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70"/>
        <w:bidiVisual/>
        <w:tblW w:w="160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7"/>
        <w:gridCol w:w="2977"/>
        <w:gridCol w:w="1984"/>
        <w:gridCol w:w="3827"/>
        <w:gridCol w:w="4395"/>
      </w:tblGrid>
      <w:tr w:rsidR="004742CB" w:rsidRPr="00D23B96" w:rsidTr="009208E9">
        <w:tc>
          <w:tcPr>
            <w:tcW w:w="281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9208E9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="00877E7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</w:t>
            </w:r>
            <w:r w:rsidR="004742CB" w:rsidRPr="0007498E">
              <w:rPr>
                <w:rFonts w:cs="Traditional Arabic" w:hint="cs"/>
                <w:b/>
                <w:bCs/>
                <w:sz w:val="32"/>
                <w:szCs w:val="32"/>
                <w:rtl/>
              </w:rPr>
              <w:t>سبوع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الوحدة</w:t>
            </w:r>
            <w:r w:rsidR="009208E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الدراسية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/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التدريب</w:t>
            </w:r>
          </w:p>
        </w:tc>
        <w:tc>
          <w:tcPr>
            <w:tcW w:w="4395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عنوان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</w:p>
        </w:tc>
      </w:tr>
      <w:tr w:rsidR="003754D0" w:rsidRPr="003754D0" w:rsidTr="009208E9">
        <w:trPr>
          <w:trHeight w:val="321"/>
        </w:trPr>
        <w:tc>
          <w:tcPr>
            <w:tcW w:w="281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3754D0" w:rsidRPr="0067267C" w:rsidRDefault="003754D0" w:rsidP="00667A4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993366"/>
                <w:sz w:val="32"/>
                <w:szCs w:val="32"/>
                <w:rtl/>
              </w:rPr>
            </w:pPr>
            <w:r w:rsidRPr="0067267C">
              <w:rPr>
                <w:rFonts w:asciiTheme="minorBidi" w:hAnsiTheme="minorBidi" w:cstheme="minorBidi"/>
                <w:b/>
                <w:bCs/>
                <w:color w:val="993366"/>
                <w:sz w:val="32"/>
                <w:szCs w:val="32"/>
                <w:rtl/>
              </w:rPr>
              <w:t xml:space="preserve">     </w:t>
            </w:r>
            <w:r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>/       /</w:t>
            </w:r>
            <w:r w:rsidR="00667A4C">
              <w:rPr>
                <w:rFonts w:asciiTheme="minorBidi" w:hAnsiTheme="minorBidi" w:cstheme="minorBidi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  </w:t>
            </w:r>
            <w:r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14 هـ</w:t>
            </w:r>
          </w:p>
        </w:tc>
        <w:tc>
          <w:tcPr>
            <w:tcW w:w="297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3754D0" w:rsidRPr="003754D0" w:rsidRDefault="00667A4C" w:rsidP="003754D0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948A54" w:themeColor="background2" w:themeShade="80"/>
                <w:sz w:val="28"/>
                <w:szCs w:val="28"/>
                <w:rtl/>
              </w:rPr>
              <w:t>الرابع</w:t>
            </w:r>
            <w:r w:rsidR="003754D0" w:rsidRPr="003754D0">
              <w:rPr>
                <w:rFonts w:cs="Traditional Arabic" w:hint="cs"/>
                <w:b/>
                <w:bCs/>
                <w:color w:val="948A54" w:themeColor="background2" w:themeShade="8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3754D0" w:rsidRPr="003754D0" w:rsidRDefault="003754D0" w:rsidP="003754D0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28"/>
                <w:szCs w:val="28"/>
                <w:rtl/>
              </w:rPr>
            </w:pPr>
            <w:r w:rsidRPr="003754D0">
              <w:rPr>
                <w:rFonts w:cs="Traditional Arabic" w:hint="cs"/>
                <w:b/>
                <w:bCs/>
                <w:color w:val="948A54" w:themeColor="background2" w:themeShade="80"/>
                <w:sz w:val="28"/>
                <w:szCs w:val="28"/>
                <w:rtl/>
              </w:rPr>
              <w:t xml:space="preserve">الثانية </w:t>
            </w:r>
          </w:p>
        </w:tc>
        <w:tc>
          <w:tcPr>
            <w:tcW w:w="382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3754D0" w:rsidRPr="003754D0" w:rsidRDefault="003754D0" w:rsidP="003754D0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28"/>
                <w:szCs w:val="28"/>
                <w:rtl/>
              </w:rPr>
            </w:pPr>
            <w:r w:rsidRPr="003754D0">
              <w:rPr>
                <w:rFonts w:cs="Traditional Arabic" w:hint="cs"/>
                <w:b/>
                <w:bCs/>
                <w:color w:val="948A54" w:themeColor="background2" w:themeShade="80"/>
                <w:sz w:val="28"/>
                <w:szCs w:val="28"/>
                <w:rtl/>
              </w:rPr>
              <w:t xml:space="preserve">التدريب الأول </w:t>
            </w:r>
          </w:p>
        </w:tc>
        <w:tc>
          <w:tcPr>
            <w:tcW w:w="4395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3754D0" w:rsidRPr="003754D0" w:rsidRDefault="003754D0" w:rsidP="003754D0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 w:rsidRPr="003754D0">
              <w:rPr>
                <w:rFonts w:cs="Traditional Arabic" w:hint="cs"/>
                <w:b/>
                <w:bCs/>
                <w:color w:val="948A54" w:themeColor="background2" w:themeShade="80"/>
                <w:sz w:val="28"/>
                <w:szCs w:val="28"/>
                <w:rtl/>
              </w:rPr>
              <w:t>تركيب وتشغيل جهاز الحاسب</w:t>
            </w:r>
          </w:p>
        </w:tc>
      </w:tr>
    </w:tbl>
    <w:p w:rsidR="00C736BD" w:rsidRPr="00B67752" w:rsidRDefault="00B67752" w:rsidP="00B67752">
      <w:pPr>
        <w:jc w:val="center"/>
        <w:rPr>
          <w:b/>
          <w:bCs/>
          <w:sz w:val="24"/>
          <w:szCs w:val="24"/>
          <w:rtl/>
        </w:rPr>
      </w:pPr>
      <w:r w:rsidRPr="00B67752">
        <w:rPr>
          <w:rFonts w:hint="cs"/>
          <w:b/>
          <w:bCs/>
          <w:sz w:val="24"/>
          <w:szCs w:val="24"/>
          <w:rtl/>
        </w:rPr>
        <w:t xml:space="preserve">استراتيجية التجربة </w:t>
      </w:r>
      <w:proofErr w:type="gramStart"/>
      <w:r w:rsidRPr="00B67752">
        <w:rPr>
          <w:rFonts w:hint="cs"/>
          <w:b/>
          <w:bCs/>
          <w:sz w:val="24"/>
          <w:szCs w:val="24"/>
          <w:rtl/>
        </w:rPr>
        <w:t>العملية :</w:t>
      </w:r>
      <w:proofErr w:type="gramEnd"/>
      <w:r w:rsidRPr="00B67752">
        <w:rPr>
          <w:rFonts w:hint="cs"/>
          <w:b/>
          <w:bCs/>
          <w:sz w:val="24"/>
          <w:szCs w:val="24"/>
          <w:rtl/>
        </w:rPr>
        <w:t xml:space="preserve"> هي استراتيجية تعتمد على تطبيق الطالب لمهمة عملية تنفذ وفق خطوات يحددها المعلم و يختلف التربويون في مسمى هذه الاستراتيجية  .</w:t>
      </w:r>
    </w:p>
    <w:tbl>
      <w:tblPr>
        <w:tblpPr w:leftFromText="180" w:rightFromText="180" w:vertAnchor="text" w:horzAnchor="margin" w:tblpY="-57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6"/>
        <w:gridCol w:w="13892"/>
      </w:tblGrid>
      <w:tr w:rsidR="00C736BD" w:rsidRPr="00D23B96" w:rsidTr="00B67752">
        <w:trPr>
          <w:trHeight w:val="368"/>
        </w:trPr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C736BD" w:rsidRPr="0007498E" w:rsidRDefault="00C736BD" w:rsidP="0007498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التمهيد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للدرس</w:t>
            </w:r>
          </w:p>
        </w:tc>
        <w:tc>
          <w:tcPr>
            <w:tcW w:w="138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36BD" w:rsidRPr="006B5AC7" w:rsidRDefault="003754D0" w:rsidP="00DC4241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B67752">
              <w:rPr>
                <w:rFonts w:cs="Traditional Arabic" w:hint="cs"/>
                <w:b/>
                <w:bCs/>
                <w:sz w:val="26"/>
                <w:szCs w:val="26"/>
                <w:rtl/>
                <w:lang w:bidi="ar-EG"/>
              </w:rPr>
              <w:t xml:space="preserve">هل سبق لكم فك جهاز الحاسب ومشاهدة القطع الداخلية </w:t>
            </w:r>
            <w:proofErr w:type="gramStart"/>
            <w:r w:rsidRPr="00B67752">
              <w:rPr>
                <w:rFonts w:cs="Traditional Arabic" w:hint="cs"/>
                <w:b/>
                <w:bCs/>
                <w:sz w:val="26"/>
                <w:szCs w:val="26"/>
                <w:rtl/>
                <w:lang w:bidi="ar-EG"/>
              </w:rPr>
              <w:t>له ؟</w:t>
            </w:r>
            <w:proofErr w:type="gramEnd"/>
            <w:r w:rsidRPr="00B67752">
              <w:rPr>
                <w:rFonts w:cs="Traditional Arabic" w:hint="cs"/>
                <w:b/>
                <w:bCs/>
                <w:sz w:val="26"/>
                <w:szCs w:val="26"/>
                <w:rtl/>
                <w:lang w:bidi="ar-EG"/>
              </w:rPr>
              <w:t xml:space="preserve"> هل تعلم أن الحاسب في وقت مضى كان يباع كقطع متنوعة</w:t>
            </w:r>
            <w:r w:rsidR="00B67752" w:rsidRPr="00B67752">
              <w:rPr>
                <w:rFonts w:cs="Traditional Arabic" w:hint="cs"/>
                <w:b/>
                <w:bCs/>
                <w:sz w:val="26"/>
                <w:szCs w:val="26"/>
                <w:rtl/>
                <w:lang w:bidi="ar-EG"/>
              </w:rPr>
              <w:t xml:space="preserve"> و أنت تختار كل </w:t>
            </w:r>
            <w:proofErr w:type="gramStart"/>
            <w:r w:rsidR="00B67752" w:rsidRPr="00B67752">
              <w:rPr>
                <w:rFonts w:cs="Traditional Arabic" w:hint="cs"/>
                <w:b/>
                <w:bCs/>
                <w:sz w:val="26"/>
                <w:szCs w:val="26"/>
                <w:rtl/>
                <w:lang w:bidi="ar-EG"/>
              </w:rPr>
              <w:t>قطعة ؟</w:t>
            </w:r>
            <w:proofErr w:type="gramEnd"/>
            <w:r w:rsidR="00B67752" w:rsidRPr="00B67752">
              <w:rPr>
                <w:rFonts w:cs="Traditional Arabic" w:hint="cs"/>
                <w:b/>
                <w:bCs/>
                <w:sz w:val="26"/>
                <w:szCs w:val="26"/>
                <w:rtl/>
                <w:lang w:bidi="ar-EG"/>
              </w:rPr>
              <w:t xml:space="preserve"> هل يمكن تنفيذ هذه الطريقة في هذا </w:t>
            </w:r>
            <w:proofErr w:type="gramStart"/>
            <w:r w:rsidR="00DC4241">
              <w:rPr>
                <w:rFonts w:cs="Traditional Arabic" w:hint="cs"/>
                <w:b/>
                <w:bCs/>
                <w:sz w:val="26"/>
                <w:szCs w:val="26"/>
                <w:rtl/>
                <w:lang w:bidi="ar-EG"/>
              </w:rPr>
              <w:t>الوقت</w:t>
            </w:r>
            <w:r w:rsidR="00B67752" w:rsidRPr="00B67752">
              <w:rPr>
                <w:rFonts w:cs="Traditional Arabic" w:hint="cs"/>
                <w:b/>
                <w:bCs/>
                <w:sz w:val="26"/>
                <w:szCs w:val="26"/>
                <w:rtl/>
                <w:lang w:bidi="ar-EG"/>
              </w:rPr>
              <w:t xml:space="preserve"> ؟</w:t>
            </w:r>
            <w:proofErr w:type="gramEnd"/>
          </w:p>
        </w:tc>
      </w:tr>
    </w:tbl>
    <w:tbl>
      <w:tblPr>
        <w:tblpPr w:leftFromText="180" w:rightFromText="180" w:vertAnchor="text" w:horzAnchor="margin" w:tblpY="-14"/>
        <w:bidiVisual/>
        <w:tblW w:w="160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26"/>
        <w:gridCol w:w="2126"/>
        <w:gridCol w:w="4394"/>
        <w:gridCol w:w="1560"/>
        <w:gridCol w:w="4536"/>
      </w:tblGrid>
      <w:tr w:rsidR="00907A17" w:rsidRPr="00D23B96" w:rsidTr="00667A4C">
        <w:tc>
          <w:tcPr>
            <w:tcW w:w="5552" w:type="dxa"/>
            <w:gridSpan w:val="2"/>
            <w:vMerge w:val="restart"/>
            <w:tcBorders>
              <w:top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907A17" w:rsidRPr="0007498E" w:rsidRDefault="009208E9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907A17"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الأهداف</w:t>
            </w:r>
          </w:p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94" w:type="dxa"/>
            <w:vMerge w:val="restart"/>
            <w:tcBorders>
              <w:top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907A17" w:rsidRPr="0007498E" w:rsidRDefault="00907A17" w:rsidP="003754D0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طريقة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التدريس</w:t>
            </w:r>
            <w:r w:rsidR="003754D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(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الاستراتيجية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609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نشاطات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طلابية</w:t>
            </w:r>
            <w:r w:rsidRPr="0007498E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(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التقويم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المرحلي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) </w:t>
            </w:r>
          </w:p>
        </w:tc>
      </w:tr>
      <w:tr w:rsidR="00907A17" w:rsidRPr="00D23B96" w:rsidTr="00667A4C">
        <w:trPr>
          <w:trHeight w:val="506"/>
        </w:trPr>
        <w:tc>
          <w:tcPr>
            <w:tcW w:w="5552" w:type="dxa"/>
            <w:gridSpan w:val="2"/>
            <w:vMerge/>
            <w:vAlign w:val="center"/>
          </w:tcPr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94" w:type="dxa"/>
            <w:vMerge/>
            <w:vAlign w:val="center"/>
          </w:tcPr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ورقة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9208E9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عمل</w:t>
            </w:r>
          </w:p>
        </w:tc>
        <w:tc>
          <w:tcPr>
            <w:tcW w:w="4536" w:type="dxa"/>
            <w:shd w:val="clear" w:color="auto" w:fill="EEECE1" w:themeFill="background2"/>
            <w:vAlign w:val="center"/>
          </w:tcPr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أسئلة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شفهية</w:t>
            </w:r>
            <w:r w:rsidR="0067267C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/ ختم الدرس</w:t>
            </w:r>
          </w:p>
        </w:tc>
      </w:tr>
      <w:tr w:rsidR="003754D0" w:rsidRPr="00D23B96" w:rsidTr="00667A4C">
        <w:trPr>
          <w:trHeight w:val="3172"/>
        </w:trPr>
        <w:tc>
          <w:tcPr>
            <w:tcW w:w="5552" w:type="dxa"/>
            <w:gridSpan w:val="2"/>
            <w:tcBorders>
              <w:bottom w:val="double" w:sz="4" w:space="0" w:color="auto"/>
            </w:tcBorders>
            <w:vAlign w:val="center"/>
          </w:tcPr>
          <w:p w:rsidR="003754D0" w:rsidRPr="003754D0" w:rsidRDefault="003754D0" w:rsidP="003754D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41" w:hanging="341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1D4C7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أن يتعرف الطالب على صندوق الحاسب </w:t>
            </w:r>
            <w:proofErr w:type="gramStart"/>
            <w:r w:rsidRPr="001D4C7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الشخصي </w:t>
            </w:r>
            <w:r w:rsidRPr="003754D0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(</w:t>
            </w:r>
            <w:proofErr w:type="gramEnd"/>
            <w:r w:rsidRPr="003754D0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3754D0">
              <w:rPr>
                <w:rFonts w:cs="Traditional Arabic"/>
                <w:b/>
                <w:bCs/>
                <w:sz w:val="26"/>
                <w:szCs w:val="26"/>
              </w:rPr>
              <w:t xml:space="preserve">   Computer- Case</w:t>
            </w:r>
            <w:r w:rsidRPr="003754D0">
              <w:rPr>
                <w:rFonts w:cs="Traditional Arabic" w:hint="cs"/>
                <w:b/>
                <w:bCs/>
                <w:sz w:val="26"/>
                <w:szCs w:val="26"/>
                <w:rtl/>
              </w:rPr>
              <w:t>) ومحتوياته</w:t>
            </w:r>
            <w:r w:rsidRPr="003754D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.</w:t>
            </w:r>
          </w:p>
          <w:p w:rsidR="003754D0" w:rsidRPr="001D4C7F" w:rsidRDefault="003754D0" w:rsidP="003754D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41" w:hanging="341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1D4C7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أن يتعرف الطالب على المنافذ ال</w:t>
            </w: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أمام</w:t>
            </w:r>
            <w:r w:rsidRPr="001D4C7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ية و الخلفية لصندوق </w:t>
            </w:r>
            <w:proofErr w:type="gramStart"/>
            <w:r w:rsidRPr="001D4C7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الحاسب .</w:t>
            </w:r>
            <w:proofErr w:type="gramEnd"/>
          </w:p>
          <w:p w:rsidR="003754D0" w:rsidRPr="001D4C7F" w:rsidRDefault="003754D0" w:rsidP="003754D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41" w:hanging="341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D4C7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أن يتعرف الطالب على خطوات تركيب وصلات الحاسب الشخصي و </w:t>
            </w:r>
            <w:proofErr w:type="gramStart"/>
            <w:r w:rsidRPr="001D4C7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تشغيله .</w:t>
            </w:r>
            <w:proofErr w:type="gramEnd"/>
          </w:p>
        </w:tc>
        <w:tc>
          <w:tcPr>
            <w:tcW w:w="4394" w:type="dxa"/>
            <w:tcBorders>
              <w:bottom w:val="double" w:sz="4" w:space="0" w:color="auto"/>
            </w:tcBorders>
            <w:vAlign w:val="center"/>
          </w:tcPr>
          <w:p w:rsidR="003754D0" w:rsidRDefault="003754D0" w:rsidP="003754D0">
            <w:pPr>
              <w:pStyle w:val="a6"/>
              <w:ind w:left="342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D4C7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التجربة العملية</w:t>
            </w:r>
          </w:p>
          <w:p w:rsidR="003754D0" w:rsidRDefault="003754D0" w:rsidP="003754D0">
            <w:pPr>
              <w:pStyle w:val="a6"/>
              <w:ind w:left="342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التعلم التعاوني</w:t>
            </w:r>
          </w:p>
          <w:p w:rsidR="00D01074" w:rsidRDefault="003754D0" w:rsidP="00D01074">
            <w:pPr>
              <w:pStyle w:val="a6"/>
              <w:ind w:left="0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( يقوم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المعلم بتقسي</w:t>
            </w:r>
            <w:r w:rsidR="00D01074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 كل أربع طلاب على جهاز حاسب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داخل المعمل ويطلب منهم</w:t>
            </w:r>
            <w:r w:rsidR="00B67752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ابعاد الوصلات الخارجية ثم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فك الجهاز و معرفة قطع الحاسب بناء على الصورة الموجودة في كتاب الطالب </w:t>
            </w:r>
            <w:r w:rsidRPr="003754D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صفحة : 47 </w:t>
            </w:r>
          </w:p>
          <w:p w:rsidR="003754D0" w:rsidRPr="003754D0" w:rsidRDefault="00D01074" w:rsidP="00D01074">
            <w:pPr>
              <w:pStyle w:val="a6"/>
              <w:ind w:left="0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ثم</w:t>
            </w:r>
            <w:r w:rsidR="009D02F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إغلاق الصندوق و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إعادة تركيب الوصلات </w:t>
            </w: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الخارجية </w:t>
            </w:r>
            <w:r w:rsidR="003754D0" w:rsidRPr="003754D0">
              <w:rPr>
                <w:rFonts w:cs="Traditional Arabic" w:hint="cs"/>
                <w:b/>
                <w:bCs/>
                <w:sz w:val="28"/>
                <w:szCs w:val="28"/>
                <w:rtl/>
              </w:rPr>
              <w:t>)</w:t>
            </w:r>
            <w:proofErr w:type="gramEnd"/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3754D0" w:rsidRPr="001D4C7F" w:rsidRDefault="003754D0" w:rsidP="003754D0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D4C7F">
              <w:rPr>
                <w:rFonts w:cs="Traditional Arabic" w:hint="cs"/>
                <w:b/>
                <w:bCs/>
                <w:sz w:val="28"/>
                <w:szCs w:val="28"/>
                <w:rtl/>
              </w:rPr>
              <w:t>لا يوجد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:rsidR="003754D0" w:rsidRPr="00667A4C" w:rsidRDefault="00667A4C" w:rsidP="00667A4C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3754D0" w:rsidRPr="00667A4C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هل شكل صندوق الحاسب </w:t>
            </w:r>
            <w:proofErr w:type="gramStart"/>
            <w:r w:rsidR="003754D0" w:rsidRPr="00667A4C">
              <w:rPr>
                <w:rFonts w:cs="Traditional Arabic" w:hint="cs"/>
                <w:b/>
                <w:bCs/>
                <w:sz w:val="28"/>
                <w:szCs w:val="28"/>
                <w:rtl/>
              </w:rPr>
              <w:t>ثابت ؟</w:t>
            </w:r>
            <w:proofErr w:type="gramEnd"/>
          </w:p>
          <w:p w:rsidR="003754D0" w:rsidRPr="00667A4C" w:rsidRDefault="00667A4C" w:rsidP="00667A4C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2. </w:t>
            </w:r>
            <w:r w:rsidR="003754D0" w:rsidRPr="00667A4C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ما نوع كل منفذ من المنافذ الأمامية </w:t>
            </w:r>
            <w:proofErr w:type="gramStart"/>
            <w:r w:rsidR="003754D0" w:rsidRPr="00667A4C">
              <w:rPr>
                <w:rFonts w:cs="Traditional Arabic" w:hint="cs"/>
                <w:b/>
                <w:bCs/>
                <w:sz w:val="28"/>
                <w:szCs w:val="28"/>
                <w:rtl/>
              </w:rPr>
              <w:t>والخلفية ؟</w:t>
            </w:r>
            <w:proofErr w:type="gramEnd"/>
          </w:p>
          <w:p w:rsidR="003754D0" w:rsidRPr="00667A4C" w:rsidRDefault="00667A4C" w:rsidP="00667A4C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3. </w:t>
            </w:r>
            <w:r w:rsidR="00E1585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كيف نركب وصلات الحاسب </w:t>
            </w:r>
            <w:proofErr w:type="gramStart"/>
            <w:r w:rsidR="00E1585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ونشغلها </w:t>
            </w:r>
            <w:bookmarkStart w:id="0" w:name="_GoBack"/>
            <w:bookmarkEnd w:id="0"/>
            <w:r w:rsidR="003754D0" w:rsidRPr="00667A4C">
              <w:rPr>
                <w:rFonts w:cs="Traditional Arabic" w:hint="cs"/>
                <w:b/>
                <w:bCs/>
                <w:sz w:val="28"/>
                <w:szCs w:val="28"/>
                <w:rtl/>
              </w:rPr>
              <w:t>؟</w:t>
            </w:r>
            <w:proofErr w:type="gramEnd"/>
          </w:p>
        </w:tc>
      </w:tr>
      <w:tr w:rsidR="00B67752" w:rsidRPr="00D23B96" w:rsidTr="00667A4C">
        <w:trPr>
          <w:trHeight w:val="368"/>
        </w:trPr>
        <w:tc>
          <w:tcPr>
            <w:tcW w:w="3426" w:type="dxa"/>
            <w:shd w:val="clear" w:color="auto" w:fill="DDD9C3" w:themeFill="background2" w:themeFillShade="E6"/>
          </w:tcPr>
          <w:p w:rsidR="003754D0" w:rsidRPr="0007498E" w:rsidRDefault="003754D0" w:rsidP="00262C12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تنمية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62C12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مهارات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3754D0" w:rsidRPr="0007498E" w:rsidRDefault="003754D0" w:rsidP="003754D0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التقويم ال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عام</w:t>
            </w:r>
          </w:p>
        </w:tc>
        <w:tc>
          <w:tcPr>
            <w:tcW w:w="4394" w:type="dxa"/>
            <w:shd w:val="clear" w:color="auto" w:fill="DDD9C3" w:themeFill="background2" w:themeFillShade="E6"/>
          </w:tcPr>
          <w:p w:rsidR="003754D0" w:rsidRPr="0007498E" w:rsidRDefault="003754D0" w:rsidP="003754D0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النشاط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الإثرائي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:rsidR="003754D0" w:rsidRPr="0007498E" w:rsidRDefault="003754D0" w:rsidP="003754D0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الواجب</w:t>
            </w:r>
          </w:p>
        </w:tc>
        <w:tc>
          <w:tcPr>
            <w:tcW w:w="4536" w:type="dxa"/>
            <w:tcBorders>
              <w:top w:val="double" w:sz="4" w:space="0" w:color="auto"/>
            </w:tcBorders>
            <w:shd w:val="clear" w:color="auto" w:fill="DDD9C3" w:themeFill="background2" w:themeFillShade="E6"/>
          </w:tcPr>
          <w:p w:rsidR="003754D0" w:rsidRPr="0007498E" w:rsidRDefault="003754D0" w:rsidP="003754D0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ما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استجد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خلال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</w:p>
        </w:tc>
      </w:tr>
      <w:tr w:rsidR="00B67752" w:rsidRPr="00D23B96" w:rsidTr="00667A4C">
        <w:trPr>
          <w:trHeight w:val="1014"/>
        </w:trPr>
        <w:tc>
          <w:tcPr>
            <w:tcW w:w="3426" w:type="dxa"/>
            <w:vAlign w:val="center"/>
          </w:tcPr>
          <w:p w:rsidR="00B67752" w:rsidRPr="001D4C7F" w:rsidRDefault="00B67752" w:rsidP="00B67752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D4C7F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 xml:space="preserve">تنمية المهارة </w:t>
            </w:r>
            <w:proofErr w:type="gramStart"/>
            <w:r w:rsidRPr="001D4C7F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>العملية</w:t>
            </w:r>
            <w:r w:rsidRPr="001D4C7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  <w:r w:rsidRPr="001D4C7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إن لم يستطع الطالب فك و تركيب القطع بيده فسينسى ما تعلمه .</w:t>
            </w:r>
          </w:p>
        </w:tc>
        <w:tc>
          <w:tcPr>
            <w:tcW w:w="2126" w:type="dxa"/>
            <w:vAlign w:val="center"/>
          </w:tcPr>
          <w:p w:rsidR="00B67752" w:rsidRPr="001D4C7F" w:rsidRDefault="00B67752" w:rsidP="00B67752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D4C7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أن يتقن الطالب توصيل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قطع الحاسب الخارجية و أن يتعرف على القطع </w:t>
            </w: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الداخلية .</w:t>
            </w:r>
            <w:proofErr w:type="gramEnd"/>
          </w:p>
        </w:tc>
        <w:tc>
          <w:tcPr>
            <w:tcW w:w="4394" w:type="dxa"/>
            <w:vAlign w:val="center"/>
          </w:tcPr>
          <w:p w:rsidR="00047BF4" w:rsidRDefault="00047BF4" w:rsidP="00047BF4">
            <w:pPr>
              <w:pStyle w:val="a6"/>
              <w:spacing w:line="240" w:lineRule="auto"/>
              <w:ind w:left="0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تبديل شاشات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الايفون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و الجالكسي</w:t>
            </w:r>
            <w:proofErr w:type="gramEnd"/>
          </w:p>
          <w:p w:rsidR="00047BF4" w:rsidRPr="00047BF4" w:rsidRDefault="001408D1" w:rsidP="00047BF4">
            <w:pPr>
              <w:pStyle w:val="a6"/>
              <w:spacing w:line="240" w:lineRule="auto"/>
              <w:ind w:left="0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(</w:t>
            </w:r>
            <w:r w:rsidR="002F047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47BF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المقطع</w:t>
            </w:r>
            <w:proofErr w:type="gramEnd"/>
            <w:r w:rsidR="00047BF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بالمرفقات</w:t>
            </w:r>
            <w:r w:rsidR="002F047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560" w:type="dxa"/>
            <w:vAlign w:val="center"/>
          </w:tcPr>
          <w:p w:rsidR="00B67752" w:rsidRPr="001D4C7F" w:rsidRDefault="00B67752" w:rsidP="00B67752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D4C7F">
              <w:rPr>
                <w:rFonts w:cs="Traditional Arabic" w:hint="cs"/>
                <w:b/>
                <w:bCs/>
                <w:sz w:val="28"/>
                <w:szCs w:val="28"/>
                <w:rtl/>
              </w:rPr>
              <w:t>لا يوجد</w:t>
            </w:r>
          </w:p>
        </w:tc>
        <w:tc>
          <w:tcPr>
            <w:tcW w:w="4536" w:type="dxa"/>
            <w:vAlign w:val="center"/>
          </w:tcPr>
          <w:p w:rsidR="00B67752" w:rsidRPr="001D4C7F" w:rsidRDefault="00B67752" w:rsidP="00B67752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262C1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معرفة الطالب لكل محتويات الحاسب وكيفية توصيل كل قطعة باللوحة </w:t>
            </w:r>
            <w:proofErr w:type="gramStart"/>
            <w:r w:rsidRPr="00262C12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الحاضنة .</w:t>
            </w:r>
            <w:proofErr w:type="gramEnd"/>
          </w:p>
        </w:tc>
      </w:tr>
    </w:tbl>
    <w:p w:rsidR="002324DD" w:rsidRPr="00B67752" w:rsidRDefault="002324DD" w:rsidP="00907A17">
      <w:pPr>
        <w:rPr>
          <w:sz w:val="6"/>
          <w:szCs w:val="6"/>
          <w:rtl/>
        </w:rPr>
      </w:pPr>
    </w:p>
    <w:sectPr w:rsidR="002324DD" w:rsidRPr="00B67752" w:rsidSect="00C736BD">
      <w:footerReference w:type="default" r:id="rId7"/>
      <w:pgSz w:w="16838" w:h="11906" w:orient="landscape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DEE" w:rsidRDefault="00784DEE" w:rsidP="00C736BD">
      <w:pPr>
        <w:spacing w:after="0" w:line="240" w:lineRule="auto"/>
      </w:pPr>
      <w:r>
        <w:separator/>
      </w:r>
    </w:p>
  </w:endnote>
  <w:endnote w:type="continuationSeparator" w:id="0">
    <w:p w:rsidR="00784DEE" w:rsidRDefault="00784DEE" w:rsidP="00C7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6BD" w:rsidRPr="00475C03" w:rsidRDefault="00475C03">
    <w:pPr>
      <w:pStyle w:val="a4"/>
      <w:rPr>
        <w:rFonts w:cs="AL-Mohanad"/>
        <w:sz w:val="28"/>
        <w:szCs w:val="28"/>
      </w:rPr>
    </w:pPr>
    <w:r w:rsidRPr="00475C03">
      <w:rPr>
        <w:rFonts w:cs="AL-Mohanad" w:hint="cs"/>
        <w:sz w:val="28"/>
        <w:szCs w:val="28"/>
        <w:rtl/>
      </w:rPr>
      <w:t xml:space="preserve">            </w:t>
    </w:r>
    <w:r w:rsidR="00C736BD" w:rsidRPr="00475C03">
      <w:rPr>
        <w:rFonts w:cs="AL-Mohanad" w:hint="cs"/>
        <w:sz w:val="28"/>
        <w:szCs w:val="28"/>
        <w:rtl/>
      </w:rPr>
      <w:t xml:space="preserve">اسم المعلم / </w:t>
    </w:r>
    <w:r w:rsidR="00C736BD" w:rsidRPr="00475C03">
      <w:rPr>
        <w:rFonts w:cs="AL-Mohanad" w:hint="cs"/>
        <w:sz w:val="28"/>
        <w:szCs w:val="28"/>
        <w:rtl/>
      </w:rPr>
      <w:tab/>
    </w:r>
    <w:r w:rsidRPr="00475C03">
      <w:rPr>
        <w:rFonts w:cs="AL-Mohanad" w:hint="cs"/>
        <w:sz w:val="28"/>
        <w:szCs w:val="28"/>
        <w:rtl/>
      </w:rPr>
      <w:t xml:space="preserve">           </w:t>
    </w:r>
    <w:r>
      <w:rPr>
        <w:rFonts w:cs="AL-Mohanad" w:hint="cs"/>
        <w:sz w:val="28"/>
        <w:szCs w:val="28"/>
        <w:rtl/>
      </w:rPr>
      <w:t xml:space="preserve">                                </w:t>
    </w:r>
    <w:r w:rsidRPr="00475C03">
      <w:rPr>
        <w:rFonts w:cs="AL-Mohanad" w:hint="cs"/>
        <w:sz w:val="28"/>
        <w:szCs w:val="28"/>
        <w:rtl/>
      </w:rPr>
      <w:t xml:space="preserve">            </w:t>
    </w:r>
    <w:r w:rsidR="00C736BD" w:rsidRPr="00475C03">
      <w:rPr>
        <w:rFonts w:cs="AL-Mohanad" w:hint="cs"/>
        <w:sz w:val="28"/>
        <w:szCs w:val="28"/>
        <w:rtl/>
      </w:rPr>
      <w:t xml:space="preserve">  اسم المشرف التربوي / </w:t>
    </w:r>
    <w:r w:rsidR="00C736BD" w:rsidRPr="00475C03">
      <w:rPr>
        <w:rFonts w:cs="AL-Mohanad" w:hint="cs"/>
        <w:sz w:val="28"/>
        <w:szCs w:val="28"/>
        <w:rtl/>
      </w:rPr>
      <w:tab/>
    </w:r>
    <w:r w:rsidR="00C736BD" w:rsidRPr="00475C03">
      <w:rPr>
        <w:rFonts w:cs="AL-Mohanad" w:hint="cs"/>
        <w:sz w:val="28"/>
        <w:szCs w:val="28"/>
        <w:rtl/>
      </w:rPr>
      <w:tab/>
    </w:r>
    <w:r>
      <w:rPr>
        <w:rFonts w:cs="AL-Mohanad" w:hint="cs"/>
        <w:sz w:val="28"/>
        <w:szCs w:val="28"/>
        <w:rtl/>
      </w:rPr>
      <w:t xml:space="preserve">                  </w:t>
    </w:r>
    <w:r w:rsidRPr="00475C03">
      <w:rPr>
        <w:rFonts w:cs="AL-Mohanad" w:hint="cs"/>
        <w:sz w:val="28"/>
        <w:szCs w:val="28"/>
        <w:rtl/>
      </w:rPr>
      <w:t xml:space="preserve">      </w:t>
    </w:r>
    <w:r w:rsidR="00C736BD" w:rsidRPr="00475C03">
      <w:rPr>
        <w:rFonts w:cs="AL-Mohanad" w:hint="cs"/>
        <w:sz w:val="28"/>
        <w:szCs w:val="28"/>
        <w:rtl/>
      </w:rPr>
      <w:tab/>
    </w:r>
    <w:r w:rsidR="00E854E8">
      <w:rPr>
        <w:rFonts w:cs="AL-Mohanad" w:hint="cs"/>
        <w:sz w:val="28"/>
        <w:szCs w:val="28"/>
        <w:rtl/>
      </w:rPr>
      <w:t>اسم قائد</w:t>
    </w:r>
    <w:r w:rsidR="00C736BD" w:rsidRPr="00475C03">
      <w:rPr>
        <w:rFonts w:cs="AL-Mohanad" w:hint="cs"/>
        <w:sz w:val="28"/>
        <w:szCs w:val="28"/>
        <w:rtl/>
      </w:rPr>
      <w:t xml:space="preserve"> المدرسة /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DEE" w:rsidRDefault="00784DEE" w:rsidP="00C736BD">
      <w:pPr>
        <w:spacing w:after="0" w:line="240" w:lineRule="auto"/>
      </w:pPr>
      <w:r>
        <w:separator/>
      </w:r>
    </w:p>
  </w:footnote>
  <w:footnote w:type="continuationSeparator" w:id="0">
    <w:p w:rsidR="00784DEE" w:rsidRDefault="00784DEE" w:rsidP="00C73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7246"/>
    <w:multiLevelType w:val="hybridMultilevel"/>
    <w:tmpl w:val="6DCC87A0"/>
    <w:lvl w:ilvl="0" w:tplc="3ED02A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03DDB"/>
    <w:multiLevelType w:val="hybridMultilevel"/>
    <w:tmpl w:val="B8C6012C"/>
    <w:lvl w:ilvl="0" w:tplc="89F4C06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E3CA5"/>
    <w:multiLevelType w:val="hybridMultilevel"/>
    <w:tmpl w:val="0D9A4410"/>
    <w:lvl w:ilvl="0" w:tplc="A5925F5E">
      <w:start w:val="1"/>
      <w:numFmt w:val="decimal"/>
      <w:lvlText w:val="%1-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" w15:restartNumberingAfterBreak="0">
    <w:nsid w:val="7AAA311B"/>
    <w:multiLevelType w:val="hybridMultilevel"/>
    <w:tmpl w:val="DEB45400"/>
    <w:lvl w:ilvl="0" w:tplc="24981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12E"/>
    <w:multiLevelType w:val="hybridMultilevel"/>
    <w:tmpl w:val="52BAF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6BD"/>
    <w:rsid w:val="00013515"/>
    <w:rsid w:val="00047BF4"/>
    <w:rsid w:val="0007498E"/>
    <w:rsid w:val="00120776"/>
    <w:rsid w:val="001408D1"/>
    <w:rsid w:val="001965FC"/>
    <w:rsid w:val="001A0BDF"/>
    <w:rsid w:val="001D18DD"/>
    <w:rsid w:val="002324DD"/>
    <w:rsid w:val="00237794"/>
    <w:rsid w:val="00262C12"/>
    <w:rsid w:val="002946A5"/>
    <w:rsid w:val="002F047E"/>
    <w:rsid w:val="003754D0"/>
    <w:rsid w:val="003D02DC"/>
    <w:rsid w:val="00443F1D"/>
    <w:rsid w:val="00447619"/>
    <w:rsid w:val="004742CB"/>
    <w:rsid w:val="00475C03"/>
    <w:rsid w:val="00522339"/>
    <w:rsid w:val="00586624"/>
    <w:rsid w:val="005E7B53"/>
    <w:rsid w:val="006124EA"/>
    <w:rsid w:val="00667A4C"/>
    <w:rsid w:val="0067267C"/>
    <w:rsid w:val="00696D0A"/>
    <w:rsid w:val="006B1886"/>
    <w:rsid w:val="006B5AC7"/>
    <w:rsid w:val="006C1B05"/>
    <w:rsid w:val="00784DEE"/>
    <w:rsid w:val="007C0257"/>
    <w:rsid w:val="0080735B"/>
    <w:rsid w:val="00807BC9"/>
    <w:rsid w:val="00816B4F"/>
    <w:rsid w:val="00824DC7"/>
    <w:rsid w:val="008773E7"/>
    <w:rsid w:val="00877E7A"/>
    <w:rsid w:val="008E6EEA"/>
    <w:rsid w:val="00907A17"/>
    <w:rsid w:val="009208E9"/>
    <w:rsid w:val="009808B4"/>
    <w:rsid w:val="009D02FD"/>
    <w:rsid w:val="00A56BFA"/>
    <w:rsid w:val="00A618B1"/>
    <w:rsid w:val="00A62926"/>
    <w:rsid w:val="00A90442"/>
    <w:rsid w:val="00AF2802"/>
    <w:rsid w:val="00B306CA"/>
    <w:rsid w:val="00B67752"/>
    <w:rsid w:val="00BB3CA9"/>
    <w:rsid w:val="00C06ED4"/>
    <w:rsid w:val="00C24191"/>
    <w:rsid w:val="00C26436"/>
    <w:rsid w:val="00C736BD"/>
    <w:rsid w:val="00D01074"/>
    <w:rsid w:val="00D503C5"/>
    <w:rsid w:val="00D54FCF"/>
    <w:rsid w:val="00DC4241"/>
    <w:rsid w:val="00DF649C"/>
    <w:rsid w:val="00E05338"/>
    <w:rsid w:val="00E15858"/>
    <w:rsid w:val="00E50A4A"/>
    <w:rsid w:val="00E56CE5"/>
    <w:rsid w:val="00E8277A"/>
    <w:rsid w:val="00E854E8"/>
    <w:rsid w:val="00E92F8C"/>
    <w:rsid w:val="00ED4E00"/>
    <w:rsid w:val="00EE0F6D"/>
    <w:rsid w:val="00F51AC6"/>
    <w:rsid w:val="00F57A59"/>
    <w:rsid w:val="00F83F19"/>
    <w:rsid w:val="00FB2466"/>
    <w:rsid w:val="00FD6AF6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4DE1BDC-5050-4818-9630-2B8B6BA9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6BD"/>
    <w:pPr>
      <w:bidi/>
    </w:pPr>
    <w:rPr>
      <w:rFonts w:ascii="Calibri" w:eastAsia="Times New Roman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C7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736BD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0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المكتب</dc:creator>
  <cp:lastModifiedBy>معلم الحاسب</cp:lastModifiedBy>
  <cp:revision>13</cp:revision>
  <cp:lastPrinted>2016-01-23T15:40:00Z</cp:lastPrinted>
  <dcterms:created xsi:type="dcterms:W3CDTF">2016-10-13T04:49:00Z</dcterms:created>
  <dcterms:modified xsi:type="dcterms:W3CDTF">2017-10-02T14:15:00Z</dcterms:modified>
</cp:coreProperties>
</file>