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F" w:rsidRDefault="005A2F8D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10.3pt;margin-top:145.85pt;width:470.3pt;height:171.15pt;z-index:251659264">
            <v:textbox>
              <w:txbxContent>
                <w:p w:rsidR="00BB2E5B" w:rsidRDefault="00BB2E5B" w:rsidP="00BB2E5B">
                  <w:pPr>
                    <w:jc w:val="center"/>
                    <w:rPr>
                      <w:b/>
                      <w:bCs/>
                      <w:color w:val="4F6228" w:themeColor="accent3" w:themeShade="80"/>
                      <w:sz w:val="66"/>
                      <w:szCs w:val="6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4F6228" w:themeColor="accent3" w:themeShade="80"/>
                      <w:sz w:val="66"/>
                      <w:szCs w:val="66"/>
                      <w:rtl/>
                    </w:rPr>
                    <w:t xml:space="preserve">استخدمي أسلوب القسم للعبارة </w:t>
                  </w:r>
                  <w:r w:rsidR="007801D0">
                    <w:rPr>
                      <w:rFonts w:hint="cs"/>
                      <w:b/>
                      <w:bCs/>
                      <w:color w:val="4F6228" w:themeColor="accent3" w:themeShade="80"/>
                      <w:sz w:val="66"/>
                      <w:szCs w:val="66"/>
                      <w:rtl/>
                    </w:rPr>
                    <w:t>الآتية</w:t>
                  </w:r>
                </w:p>
                <w:p w:rsidR="00864DA9" w:rsidRPr="00864DA9" w:rsidRDefault="00BB2E5B" w:rsidP="00BB2E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olor w:val="4F6228" w:themeColor="accent3" w:themeShade="80"/>
                      <w:sz w:val="66"/>
                      <w:szCs w:val="66"/>
                      <w:rtl/>
                    </w:rPr>
                    <w:t>من حق والدينا علينا برهم في الكبر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22" style="position:absolute;margin-left:-60.8pt;margin-top:-67.3pt;width:585.35pt;height:227.2pt;z-index:251658240">
            <v:textbox>
              <w:txbxContent>
                <w:p w:rsidR="00864DA9" w:rsidRPr="00864DA9" w:rsidRDefault="007801D0" w:rsidP="007801D0">
                  <w:pPr>
                    <w:jc w:val="center"/>
                    <w:rPr>
                      <w:color w:val="4F6228" w:themeColor="accent3" w:themeShade="80"/>
                      <w:sz w:val="136"/>
                      <w:szCs w:val="136"/>
                      <w:rtl/>
                    </w:rPr>
                  </w:pPr>
                  <w:r w:rsidRPr="007801D0">
                    <w:rPr>
                      <w:rFonts w:hint="cs"/>
                      <w:color w:val="4F6228" w:themeColor="accent3" w:themeShade="80"/>
                      <w:sz w:val="88"/>
                      <w:szCs w:val="88"/>
                      <w:rtl/>
                    </w:rPr>
                    <w:t>هاتي كلما</w:t>
                  </w:r>
                  <w:r w:rsidR="00864DA9" w:rsidRPr="007801D0">
                    <w:rPr>
                      <w:rFonts w:hint="cs"/>
                      <w:color w:val="4F6228" w:themeColor="accent3" w:themeShade="80"/>
                      <w:sz w:val="88"/>
                      <w:szCs w:val="88"/>
                      <w:rtl/>
                    </w:rPr>
                    <w:t>ت على وزن فاعل ثم عيني أفع</w:t>
                  </w:r>
                  <w:r w:rsidR="00BB2E5B" w:rsidRPr="007801D0">
                    <w:rPr>
                      <w:rFonts w:hint="cs"/>
                      <w:color w:val="4F6228" w:themeColor="accent3" w:themeShade="80"/>
                      <w:sz w:val="88"/>
                      <w:szCs w:val="88"/>
                      <w:rtl/>
                    </w:rPr>
                    <w:t>ا</w:t>
                  </w:r>
                  <w:r w:rsidR="00864DA9" w:rsidRPr="007801D0">
                    <w:rPr>
                      <w:rFonts w:hint="cs"/>
                      <w:color w:val="4F6228" w:themeColor="accent3" w:themeShade="80"/>
                      <w:sz w:val="88"/>
                      <w:szCs w:val="88"/>
                      <w:rtl/>
                    </w:rPr>
                    <w:t>لها</w:t>
                  </w:r>
                  <w:r w:rsidR="00BB2E5B" w:rsidRPr="007801D0">
                    <w:rPr>
                      <w:rFonts w:hint="cs"/>
                      <w:color w:val="4F6228" w:themeColor="accent3" w:themeShade="80"/>
                      <w:sz w:val="88"/>
                      <w:szCs w:val="88"/>
                      <w:rtl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22" style="position:absolute;margin-left:-36.45pt;margin-top:539.55pt;width:537.65pt;height:159.9pt;z-index:251661312">
            <v:textbox>
              <w:txbxContent>
                <w:p w:rsidR="00864DA9" w:rsidRPr="00864DA9" w:rsidRDefault="00BB2E5B" w:rsidP="00864DA9">
                  <w:pPr>
                    <w:jc w:val="right"/>
                    <w:rPr>
                      <w:color w:val="4F6228" w:themeColor="accent3" w:themeShade="80"/>
                    </w:rPr>
                  </w:pPr>
                  <w:r>
                    <w:rPr>
                      <w:rFonts w:hint="cs"/>
                      <w:color w:val="4F6228" w:themeColor="accent3" w:themeShade="80"/>
                      <w:sz w:val="60"/>
                      <w:szCs w:val="60"/>
                      <w:rtl/>
                    </w:rPr>
                    <w:t>حاولي إلقاء خطبة محفلية  شفهيا أ</w:t>
                  </w:r>
                  <w:r w:rsidR="00864DA9" w:rsidRPr="00864DA9">
                    <w:rPr>
                      <w:rFonts w:hint="cs"/>
                      <w:color w:val="4F6228" w:themeColor="accent3" w:themeShade="80"/>
                      <w:sz w:val="60"/>
                      <w:szCs w:val="60"/>
                      <w:rtl/>
                    </w:rPr>
                    <w:t>مام زميلاتك ثم اط</w:t>
                  </w:r>
                  <w:r w:rsidR="007801D0">
                    <w:rPr>
                      <w:rFonts w:hint="cs"/>
                      <w:color w:val="4F6228" w:themeColor="accent3" w:themeShade="80"/>
                      <w:sz w:val="60"/>
                      <w:szCs w:val="60"/>
                      <w:rtl/>
                    </w:rPr>
                    <w:t>لبي منهن تحديد نوع الخطبة .</w:t>
                  </w:r>
                  <w:r w:rsidR="00864DA9" w:rsidRPr="00864DA9">
                    <w:rPr>
                      <w:rFonts w:hint="cs"/>
                      <w:color w:val="4F6228" w:themeColor="accent3" w:themeShade="80"/>
                      <w:sz w:val="60"/>
                      <w:szCs w:val="6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22" style="position:absolute;margin-left:-46.75pt;margin-top:342.25pt;width:563.85pt;height:176.75pt;z-index:251660288">
            <v:textbox>
              <w:txbxContent>
                <w:p w:rsidR="00864DA9" w:rsidRPr="00864DA9" w:rsidRDefault="00864DA9" w:rsidP="00864DA9">
                  <w:pPr>
                    <w:jc w:val="right"/>
                    <w:rPr>
                      <w:color w:val="4F6228" w:themeColor="accent3" w:themeShade="80"/>
                      <w:sz w:val="84"/>
                      <w:szCs w:val="84"/>
                    </w:rPr>
                  </w:pPr>
                  <w:r w:rsidRPr="00864DA9">
                    <w:rPr>
                      <w:rFonts w:hint="cs"/>
                      <w:color w:val="4F6228" w:themeColor="accent3" w:themeShade="80"/>
                      <w:sz w:val="84"/>
                      <w:szCs w:val="84"/>
                      <w:rtl/>
                    </w:rPr>
                    <w:t>اذكري بعض حقوقك على وطنك ,ثم بيني واجباتك تجاه هذا الوطن</w:t>
                  </w:r>
                  <w:r w:rsidR="007801D0">
                    <w:rPr>
                      <w:rFonts w:hint="cs"/>
                      <w:color w:val="4F6228" w:themeColor="accent3" w:themeShade="80"/>
                      <w:sz w:val="84"/>
                      <w:szCs w:val="84"/>
                      <w:rtl/>
                    </w:rPr>
                    <w:t xml:space="preserve"> الغالي </w:t>
                  </w:r>
                  <w:r w:rsidR="00BB2E5B">
                    <w:rPr>
                      <w:rFonts w:hint="cs"/>
                      <w:color w:val="4F6228" w:themeColor="accent3" w:themeShade="80"/>
                      <w:sz w:val="84"/>
                      <w:szCs w:val="84"/>
                      <w:rtl/>
                    </w:rPr>
                    <w:t>.</w:t>
                  </w:r>
                  <w:r w:rsidRPr="00864DA9">
                    <w:rPr>
                      <w:rFonts w:hint="cs"/>
                      <w:color w:val="4F6228" w:themeColor="accent3" w:themeShade="80"/>
                      <w:sz w:val="84"/>
                      <w:szCs w:val="8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sectPr w:rsidR="002E588F" w:rsidSect="002E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64DA9"/>
    <w:rsid w:val="002E588F"/>
    <w:rsid w:val="00331F16"/>
    <w:rsid w:val="005926C8"/>
    <w:rsid w:val="005A2F8D"/>
    <w:rsid w:val="007801D0"/>
    <w:rsid w:val="0084453C"/>
    <w:rsid w:val="00864DA9"/>
    <w:rsid w:val="00BB2E5B"/>
    <w:rsid w:val="00D3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2009-10-16T20:07:00Z</cp:lastPrinted>
  <dcterms:created xsi:type="dcterms:W3CDTF">2009-10-16T19:53:00Z</dcterms:created>
  <dcterms:modified xsi:type="dcterms:W3CDTF">2009-12-29T19:56:00Z</dcterms:modified>
</cp:coreProperties>
</file>