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bidiVisual/>
        <w:tblW w:w="0" w:type="auto"/>
        <w:tblLook w:val="04A0" w:firstRow="1" w:lastRow="0" w:firstColumn="1" w:lastColumn="0" w:noHBand="0" w:noVBand="1"/>
      </w:tblPr>
      <w:tblGrid>
        <w:gridCol w:w="2228"/>
        <w:gridCol w:w="2098"/>
        <w:gridCol w:w="2098"/>
        <w:gridCol w:w="2098"/>
      </w:tblGrid>
      <w:tr w:rsidR="00EE3658" w:rsidRPr="00330CD7" w:rsidTr="0018656E">
        <w:tc>
          <w:tcPr>
            <w:tcW w:w="2228" w:type="dxa"/>
            <w:shd w:val="clear" w:color="auto" w:fill="EEECE1" w:themeFill="background2"/>
          </w:tcPr>
          <w:p w:rsidR="00EE3658" w:rsidRPr="0080160E" w:rsidRDefault="00EE3658" w:rsidP="0018656E">
            <w:pPr>
              <w:jc w:val="center"/>
              <w:rPr>
                <w:b/>
                <w:bCs/>
                <w:color w:val="FF0000"/>
                <w:rtl/>
              </w:rPr>
            </w:pPr>
            <w:r w:rsidRPr="0080160E">
              <w:rPr>
                <w:rFonts w:hint="cs"/>
                <w:b/>
                <w:bCs/>
                <w:color w:val="FF0000"/>
                <w:rtl/>
              </w:rPr>
              <w:t>التاريخ</w:t>
            </w:r>
          </w:p>
        </w:tc>
        <w:tc>
          <w:tcPr>
            <w:tcW w:w="2098" w:type="dxa"/>
            <w:shd w:val="clear" w:color="auto" w:fill="EEECE1" w:themeFill="background2"/>
          </w:tcPr>
          <w:p w:rsidR="00EE3658" w:rsidRPr="0080160E" w:rsidRDefault="00EE3658" w:rsidP="0018656E">
            <w:pPr>
              <w:jc w:val="center"/>
              <w:rPr>
                <w:b/>
                <w:bCs/>
                <w:color w:val="FF0000"/>
                <w:rtl/>
              </w:rPr>
            </w:pPr>
            <w:r w:rsidRPr="0080160E">
              <w:rPr>
                <w:rFonts w:hint="cs"/>
                <w:b/>
                <w:bCs/>
                <w:color w:val="FF0000"/>
                <w:rtl/>
              </w:rPr>
              <w:t>الحصة</w:t>
            </w:r>
          </w:p>
        </w:tc>
        <w:tc>
          <w:tcPr>
            <w:tcW w:w="2098" w:type="dxa"/>
            <w:shd w:val="clear" w:color="auto" w:fill="EEECE1" w:themeFill="background2"/>
          </w:tcPr>
          <w:p w:rsidR="00EE3658" w:rsidRPr="0080160E" w:rsidRDefault="00EE3658" w:rsidP="0018656E">
            <w:pPr>
              <w:jc w:val="center"/>
              <w:rPr>
                <w:b/>
                <w:bCs/>
                <w:color w:val="FF0000"/>
                <w:rtl/>
              </w:rPr>
            </w:pPr>
            <w:r w:rsidRPr="0080160E">
              <w:rPr>
                <w:rFonts w:hint="cs"/>
                <w:b/>
                <w:bCs/>
                <w:color w:val="FF0000"/>
                <w:rtl/>
              </w:rPr>
              <w:t>التاريخ</w:t>
            </w:r>
          </w:p>
        </w:tc>
        <w:tc>
          <w:tcPr>
            <w:tcW w:w="2098" w:type="dxa"/>
            <w:shd w:val="clear" w:color="auto" w:fill="EEECE1" w:themeFill="background2"/>
          </w:tcPr>
          <w:p w:rsidR="00EE3658" w:rsidRPr="0080160E" w:rsidRDefault="00EE3658" w:rsidP="0018656E">
            <w:pPr>
              <w:jc w:val="center"/>
              <w:rPr>
                <w:b/>
                <w:bCs/>
                <w:color w:val="FF0000"/>
                <w:rtl/>
              </w:rPr>
            </w:pPr>
            <w:r w:rsidRPr="0080160E">
              <w:rPr>
                <w:rFonts w:hint="cs"/>
                <w:b/>
                <w:bCs/>
                <w:color w:val="FF0000"/>
                <w:rtl/>
              </w:rPr>
              <w:t>الحصة</w:t>
            </w:r>
          </w:p>
        </w:tc>
      </w:tr>
      <w:tr w:rsidR="00EE3658" w:rsidRPr="00330CD7" w:rsidTr="0018656E">
        <w:tc>
          <w:tcPr>
            <w:tcW w:w="2228" w:type="dxa"/>
          </w:tcPr>
          <w:p w:rsidR="00EE3658" w:rsidRPr="0080160E" w:rsidRDefault="00EE3658" w:rsidP="001B20C4">
            <w:pPr>
              <w:jc w:val="center"/>
              <w:rPr>
                <w:b/>
                <w:bCs/>
                <w:color w:val="0F243E" w:themeColor="text2" w:themeShade="80"/>
                <w:rtl/>
              </w:rPr>
            </w:pP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 xml:space="preserve">الأحد </w:t>
            </w:r>
            <w:r w:rsidR="001B20C4">
              <w:rPr>
                <w:rFonts w:hint="cs"/>
                <w:b/>
                <w:bCs/>
                <w:color w:val="0F243E" w:themeColor="text2" w:themeShade="80"/>
                <w:rtl/>
              </w:rPr>
              <w:t>4</w:t>
            </w: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/</w:t>
            </w:r>
            <w:r>
              <w:rPr>
                <w:rFonts w:hint="cs"/>
                <w:b/>
                <w:bCs/>
                <w:color w:val="0F243E" w:themeColor="text2" w:themeShade="80"/>
                <w:rtl/>
              </w:rPr>
              <w:t>2</w:t>
            </w: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/143</w:t>
            </w:r>
            <w:r w:rsidR="001B20C4">
              <w:rPr>
                <w:rFonts w:hint="cs"/>
                <w:b/>
                <w:bCs/>
                <w:color w:val="0F243E" w:themeColor="text2" w:themeShade="80"/>
                <w:rtl/>
              </w:rPr>
              <w:t>7</w:t>
            </w: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هـ</w:t>
            </w:r>
          </w:p>
        </w:tc>
        <w:tc>
          <w:tcPr>
            <w:tcW w:w="2098" w:type="dxa"/>
          </w:tcPr>
          <w:p w:rsidR="00EE3658" w:rsidRPr="0080160E" w:rsidRDefault="00EE3658" w:rsidP="0018656E">
            <w:pPr>
              <w:jc w:val="center"/>
              <w:rPr>
                <w:b/>
                <w:bCs/>
                <w:color w:val="0F243E" w:themeColor="text2" w:themeShade="80"/>
                <w:rtl/>
              </w:rPr>
            </w:pP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الثانية - الثالثة</w:t>
            </w:r>
          </w:p>
        </w:tc>
        <w:tc>
          <w:tcPr>
            <w:tcW w:w="2098" w:type="dxa"/>
            <w:shd w:val="clear" w:color="auto" w:fill="FFFFFF" w:themeFill="background1"/>
          </w:tcPr>
          <w:p w:rsidR="00EE3658" w:rsidRPr="0080160E" w:rsidRDefault="00EE3658" w:rsidP="001B20C4">
            <w:pPr>
              <w:jc w:val="center"/>
              <w:rPr>
                <w:b/>
                <w:bCs/>
                <w:color w:val="0F243E" w:themeColor="text2" w:themeShade="80"/>
                <w:rtl/>
              </w:rPr>
            </w:pP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الأربعاء</w:t>
            </w:r>
            <w:r w:rsidR="001B20C4">
              <w:rPr>
                <w:rFonts w:hint="cs"/>
                <w:b/>
                <w:bCs/>
                <w:color w:val="0F243E" w:themeColor="text2" w:themeShade="80"/>
                <w:rtl/>
              </w:rPr>
              <w:t>7</w:t>
            </w: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/</w:t>
            </w:r>
            <w:r>
              <w:rPr>
                <w:rFonts w:hint="cs"/>
                <w:b/>
                <w:bCs/>
                <w:color w:val="0F243E" w:themeColor="text2" w:themeShade="80"/>
                <w:rtl/>
              </w:rPr>
              <w:t>2</w:t>
            </w: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/143</w:t>
            </w:r>
            <w:r w:rsidR="001B20C4">
              <w:rPr>
                <w:rFonts w:hint="cs"/>
                <w:b/>
                <w:bCs/>
                <w:color w:val="0F243E" w:themeColor="text2" w:themeShade="80"/>
                <w:rtl/>
              </w:rPr>
              <w:t>7</w:t>
            </w:r>
            <w:bookmarkStart w:id="0" w:name="_GoBack"/>
            <w:bookmarkEnd w:id="0"/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هـ</w:t>
            </w:r>
          </w:p>
        </w:tc>
        <w:tc>
          <w:tcPr>
            <w:tcW w:w="2098" w:type="dxa"/>
          </w:tcPr>
          <w:p w:rsidR="00EE3658" w:rsidRPr="0080160E" w:rsidRDefault="00EE3658" w:rsidP="0018656E">
            <w:pPr>
              <w:jc w:val="center"/>
              <w:rPr>
                <w:b/>
                <w:bCs/>
                <w:color w:val="0F243E" w:themeColor="text2" w:themeShade="80"/>
                <w:rtl/>
              </w:rPr>
            </w:pP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الأولى - الرابعة</w:t>
            </w:r>
          </w:p>
        </w:tc>
      </w:tr>
      <w:tr w:rsidR="00EE3658" w:rsidRPr="00330CD7" w:rsidTr="0018656E">
        <w:tc>
          <w:tcPr>
            <w:tcW w:w="2228" w:type="dxa"/>
          </w:tcPr>
          <w:p w:rsidR="00EE3658" w:rsidRPr="0080160E" w:rsidRDefault="00EE3658" w:rsidP="001B20C4">
            <w:pPr>
              <w:jc w:val="center"/>
              <w:rPr>
                <w:b/>
                <w:bCs/>
                <w:color w:val="0F243E" w:themeColor="text2" w:themeShade="80"/>
                <w:rtl/>
              </w:rPr>
            </w:pP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 xml:space="preserve">الاثنين </w:t>
            </w:r>
            <w:r w:rsidR="001B20C4">
              <w:rPr>
                <w:rFonts w:hint="cs"/>
                <w:b/>
                <w:bCs/>
                <w:color w:val="0F243E" w:themeColor="text2" w:themeShade="80"/>
                <w:rtl/>
              </w:rPr>
              <w:t>5</w:t>
            </w: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/</w:t>
            </w:r>
            <w:r>
              <w:rPr>
                <w:rFonts w:hint="cs"/>
                <w:b/>
                <w:bCs/>
                <w:color w:val="0F243E" w:themeColor="text2" w:themeShade="80"/>
                <w:rtl/>
              </w:rPr>
              <w:t>2</w:t>
            </w: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/143</w:t>
            </w:r>
            <w:r w:rsidR="001B20C4">
              <w:rPr>
                <w:rFonts w:hint="cs"/>
                <w:b/>
                <w:bCs/>
                <w:color w:val="0F243E" w:themeColor="text2" w:themeShade="80"/>
                <w:rtl/>
              </w:rPr>
              <w:t>7</w:t>
            </w: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هـ</w:t>
            </w:r>
          </w:p>
        </w:tc>
        <w:tc>
          <w:tcPr>
            <w:tcW w:w="2098" w:type="dxa"/>
          </w:tcPr>
          <w:p w:rsidR="00EE3658" w:rsidRPr="0080160E" w:rsidRDefault="00EE3658" w:rsidP="0018656E">
            <w:pPr>
              <w:jc w:val="center"/>
              <w:rPr>
                <w:b/>
                <w:bCs/>
                <w:color w:val="0F243E" w:themeColor="text2" w:themeShade="80"/>
                <w:rtl/>
              </w:rPr>
            </w:pP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الخامسة - السادسة</w:t>
            </w:r>
          </w:p>
        </w:tc>
        <w:tc>
          <w:tcPr>
            <w:tcW w:w="2098" w:type="dxa"/>
            <w:shd w:val="clear" w:color="auto" w:fill="FFFFFF" w:themeFill="background1"/>
          </w:tcPr>
          <w:p w:rsidR="00EE3658" w:rsidRPr="0080160E" w:rsidRDefault="00EE3658" w:rsidP="001B20C4">
            <w:pPr>
              <w:jc w:val="center"/>
              <w:rPr>
                <w:b/>
                <w:bCs/>
                <w:color w:val="0F243E" w:themeColor="text2" w:themeShade="80"/>
                <w:rtl/>
              </w:rPr>
            </w:pP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الخميس</w:t>
            </w:r>
            <w:r w:rsidR="001B20C4">
              <w:rPr>
                <w:rFonts w:hint="cs"/>
                <w:b/>
                <w:bCs/>
                <w:color w:val="0F243E" w:themeColor="text2" w:themeShade="80"/>
                <w:rtl/>
              </w:rPr>
              <w:t>8</w:t>
            </w: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/</w:t>
            </w:r>
            <w:r>
              <w:rPr>
                <w:rFonts w:hint="cs"/>
                <w:b/>
                <w:bCs/>
                <w:color w:val="0F243E" w:themeColor="text2" w:themeShade="80"/>
                <w:rtl/>
              </w:rPr>
              <w:t>2</w:t>
            </w: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/143</w:t>
            </w:r>
            <w:r w:rsidR="001B20C4">
              <w:rPr>
                <w:rFonts w:hint="cs"/>
                <w:b/>
                <w:bCs/>
                <w:color w:val="0F243E" w:themeColor="text2" w:themeShade="80"/>
                <w:rtl/>
              </w:rPr>
              <w:t>7</w:t>
            </w: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هـ</w:t>
            </w:r>
          </w:p>
        </w:tc>
        <w:tc>
          <w:tcPr>
            <w:tcW w:w="2098" w:type="dxa"/>
          </w:tcPr>
          <w:p w:rsidR="00EE3658" w:rsidRPr="0080160E" w:rsidRDefault="00EE3658" w:rsidP="0018656E">
            <w:pPr>
              <w:jc w:val="center"/>
              <w:rPr>
                <w:b/>
                <w:bCs/>
                <w:color w:val="0F243E" w:themeColor="text2" w:themeShade="80"/>
                <w:rtl/>
              </w:rPr>
            </w:pP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الثالثة - الرابعة</w:t>
            </w:r>
          </w:p>
        </w:tc>
      </w:tr>
      <w:tr w:rsidR="00EE3658" w:rsidRPr="0080160E" w:rsidTr="0018656E">
        <w:trPr>
          <w:gridAfter w:val="2"/>
          <w:wAfter w:w="4196" w:type="dxa"/>
        </w:trPr>
        <w:tc>
          <w:tcPr>
            <w:tcW w:w="2228" w:type="dxa"/>
          </w:tcPr>
          <w:p w:rsidR="00EE3658" w:rsidRPr="0080160E" w:rsidRDefault="00EE3658" w:rsidP="001B20C4">
            <w:pPr>
              <w:jc w:val="center"/>
              <w:rPr>
                <w:b/>
                <w:bCs/>
                <w:color w:val="0F243E" w:themeColor="text2" w:themeShade="80"/>
                <w:rtl/>
              </w:rPr>
            </w:pP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 xml:space="preserve">الثلاثاء </w:t>
            </w:r>
            <w:r w:rsidR="001B20C4">
              <w:rPr>
                <w:rFonts w:hint="cs"/>
                <w:b/>
                <w:bCs/>
                <w:color w:val="0F243E" w:themeColor="text2" w:themeShade="80"/>
                <w:rtl/>
              </w:rPr>
              <w:t>6</w:t>
            </w: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/</w:t>
            </w:r>
            <w:r>
              <w:rPr>
                <w:rFonts w:hint="cs"/>
                <w:b/>
                <w:bCs/>
                <w:color w:val="0F243E" w:themeColor="text2" w:themeShade="80"/>
                <w:rtl/>
              </w:rPr>
              <w:t>2</w:t>
            </w: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/143</w:t>
            </w:r>
            <w:r w:rsidR="001B20C4">
              <w:rPr>
                <w:rFonts w:hint="cs"/>
                <w:b/>
                <w:bCs/>
                <w:color w:val="0F243E" w:themeColor="text2" w:themeShade="80"/>
                <w:rtl/>
              </w:rPr>
              <w:t>7</w:t>
            </w: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هـ</w:t>
            </w:r>
          </w:p>
        </w:tc>
        <w:tc>
          <w:tcPr>
            <w:tcW w:w="2098" w:type="dxa"/>
          </w:tcPr>
          <w:p w:rsidR="00EE3658" w:rsidRPr="0080160E" w:rsidRDefault="00EE3658" w:rsidP="0018656E">
            <w:pPr>
              <w:jc w:val="center"/>
              <w:rPr>
                <w:b/>
                <w:bCs/>
                <w:color w:val="0F243E" w:themeColor="text2" w:themeShade="80"/>
                <w:rtl/>
              </w:rPr>
            </w:pP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 xml:space="preserve">الأولى </w:t>
            </w:r>
          </w:p>
        </w:tc>
      </w:tr>
      <w:tr w:rsidR="00EE3658" w:rsidRPr="00330CD7" w:rsidTr="0018656E">
        <w:tc>
          <w:tcPr>
            <w:tcW w:w="8522" w:type="dxa"/>
            <w:gridSpan w:val="4"/>
          </w:tcPr>
          <w:p w:rsidR="00EE3658" w:rsidRPr="0080160E" w:rsidRDefault="00F41FB8" w:rsidP="00F41FB8">
            <w:pPr>
              <w:jc w:val="center"/>
              <w:rPr>
                <w:b/>
                <w:bCs/>
                <w:color w:val="0F243E" w:themeColor="text2" w:themeShade="80"/>
                <w:rtl/>
              </w:rPr>
            </w:pPr>
            <w:r w:rsidRPr="00330C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CEDFE1" wp14:editId="356FA117">
                      <wp:simplePos x="0" y="0"/>
                      <wp:positionH relativeFrom="column">
                        <wp:posOffset>3453765</wp:posOffset>
                      </wp:positionH>
                      <wp:positionV relativeFrom="paragraph">
                        <wp:posOffset>97155</wp:posOffset>
                      </wp:positionV>
                      <wp:extent cx="2419350" cy="400050"/>
                      <wp:effectExtent l="0" t="0" r="0" b="0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935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E3658" w:rsidRPr="00876C4C" w:rsidRDefault="00EE3658" w:rsidP="00EE3658">
                                  <w:pPr>
                                    <w:rPr>
                                      <w:b/>
                                      <w:noProof/>
                                      <w:sz w:val="36"/>
                                      <w:szCs w:val="36"/>
                                      <w:u w:val="single"/>
                                      <w:rtl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876C4C">
                                    <w:rPr>
                                      <w:rFonts w:hint="cs"/>
                                      <w:b/>
                                      <w:noProof/>
                                      <w:sz w:val="36"/>
                                      <w:szCs w:val="36"/>
                                      <w:u w:val="single"/>
                                      <w:rtl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الأهداف الإجرائية السلوكية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6" type="#_x0000_t202" style="position:absolute;left:0;text-align:left;margin-left:271.95pt;margin-top:7.65pt;width:190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" filled="f" stroked="f">
                      <v:textbox>
                        <w:txbxContent>
                          <w:p w:rsidR="00EE3658" w:rsidRPr="00876C4C" w:rsidRDefault="00EE3658" w:rsidP="00EE3658">
                            <w:pPr>
                              <w:rPr>
                                <w:b/>
                                <w:noProof/>
                                <w:sz w:val="36"/>
                                <w:szCs w:val="36"/>
                                <w:u w:val="single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76C4C">
                              <w:rPr>
                                <w:rFonts w:hint="cs"/>
                                <w:b/>
                                <w:noProof/>
                                <w:sz w:val="36"/>
                                <w:szCs w:val="36"/>
                                <w:u w:val="single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الأهداف الإجرائية السلوكية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3658" w:rsidRPr="0080160E">
              <w:rPr>
                <w:rFonts w:hint="cs"/>
                <w:b/>
                <w:bCs/>
                <w:color w:val="FF0000"/>
                <w:rtl/>
              </w:rPr>
              <w:t>الموضوع</w:t>
            </w:r>
            <w:r w:rsidR="00EE3658"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 xml:space="preserve"> : </w:t>
            </w:r>
            <w:r>
              <w:rPr>
                <w:rFonts w:hint="cs"/>
                <w:b/>
                <w:bCs/>
                <w:color w:val="0F243E" w:themeColor="text2" w:themeShade="80"/>
                <w:rtl/>
              </w:rPr>
              <w:t>علم بلادي</w:t>
            </w:r>
            <w:r w:rsidR="00EE3658"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 xml:space="preserve"> ص</w:t>
            </w:r>
            <w:r>
              <w:rPr>
                <w:rFonts w:hint="cs"/>
                <w:b/>
                <w:bCs/>
                <w:color w:val="0F243E" w:themeColor="text2" w:themeShade="80"/>
                <w:rtl/>
              </w:rPr>
              <w:t>108</w:t>
            </w:r>
            <w:r w:rsidR="00EE3658"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 xml:space="preserve"> </w:t>
            </w:r>
          </w:p>
        </w:tc>
      </w:tr>
    </w:tbl>
    <w:p w:rsidR="00EE3658" w:rsidRPr="00330CD7" w:rsidRDefault="00F41FB8" w:rsidP="00EE3658">
      <w:r w:rsidRPr="00330C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81631" wp14:editId="21E82B39">
                <wp:simplePos x="0" y="0"/>
                <wp:positionH relativeFrom="column">
                  <wp:posOffset>-619125</wp:posOffset>
                </wp:positionH>
                <wp:positionV relativeFrom="paragraph">
                  <wp:posOffset>581025</wp:posOffset>
                </wp:positionV>
                <wp:extent cx="5819775" cy="340995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3409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3658" w:rsidRPr="00C87837" w:rsidRDefault="00EE3658" w:rsidP="00EE365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color w:val="0F243E" w:themeColor="text2" w:themeShade="80"/>
                              </w:rPr>
                            </w:pPr>
                            <w:r w:rsidRPr="00C87837"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rtl/>
                              </w:rPr>
                              <w:t>تذكر العمل الذي قام به عمر.</w:t>
                            </w:r>
                          </w:p>
                          <w:p w:rsidR="00EE3658" w:rsidRPr="00C87837" w:rsidRDefault="00EE3658" w:rsidP="00EE365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color w:val="0F243E" w:themeColor="text2" w:themeShade="80"/>
                              </w:rPr>
                            </w:pPr>
                            <w:r w:rsidRPr="00C87837"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rtl/>
                              </w:rPr>
                              <w:t>تبرر رسم عمر لعلم بلاده المملكة العربية السعودية.</w:t>
                            </w:r>
                          </w:p>
                          <w:p w:rsidR="00EE3658" w:rsidRPr="00C87837" w:rsidRDefault="00EE3658" w:rsidP="00EE365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color w:val="0F243E" w:themeColor="text2" w:themeShade="80"/>
                              </w:rPr>
                            </w:pPr>
                            <w:r w:rsidRPr="00C87837"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rtl/>
                              </w:rPr>
                              <w:t>تصف علم بلادها.</w:t>
                            </w:r>
                          </w:p>
                          <w:p w:rsidR="00EE3658" w:rsidRPr="00C87837" w:rsidRDefault="00EE3658" w:rsidP="00EE365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color w:val="0F243E" w:themeColor="text2" w:themeShade="80"/>
                              </w:rPr>
                            </w:pPr>
                            <w:r w:rsidRPr="00C87837"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rtl/>
                              </w:rPr>
                              <w:t xml:space="preserve">تُعرف المفاهيم التالية : علم </w:t>
                            </w:r>
                            <w:r w:rsidRPr="00C87837">
                              <w:rPr>
                                <w:b/>
                                <w:bCs/>
                                <w:color w:val="0F243E" w:themeColor="text2" w:themeShade="80"/>
                                <w:rtl/>
                              </w:rPr>
                              <w:t>–</w:t>
                            </w:r>
                            <w:r w:rsidRPr="00C87837"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rtl/>
                              </w:rPr>
                              <w:t xml:space="preserve"> الوطن </w:t>
                            </w:r>
                            <w:r w:rsidRPr="00C87837">
                              <w:rPr>
                                <w:b/>
                                <w:bCs/>
                                <w:color w:val="0F243E" w:themeColor="text2" w:themeShade="80"/>
                                <w:rtl/>
                              </w:rPr>
                              <w:t>–</w:t>
                            </w:r>
                            <w:r w:rsidRPr="00C87837"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rtl/>
                              </w:rPr>
                              <w:t xml:space="preserve"> كلمة التوحيد </w:t>
                            </w:r>
                            <w:r w:rsidRPr="00C87837">
                              <w:rPr>
                                <w:b/>
                                <w:bCs/>
                                <w:color w:val="0F243E" w:themeColor="text2" w:themeShade="80"/>
                                <w:rtl/>
                              </w:rPr>
                              <w:t>–</w:t>
                            </w:r>
                            <w:r w:rsidRPr="00C87837"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rtl/>
                              </w:rPr>
                              <w:t xml:space="preserve"> دول الخليج </w:t>
                            </w:r>
                            <w:r w:rsidRPr="00C87837">
                              <w:rPr>
                                <w:b/>
                                <w:bCs/>
                                <w:color w:val="0F243E" w:themeColor="text2" w:themeShade="80"/>
                                <w:rtl/>
                              </w:rPr>
                              <w:t>–</w:t>
                            </w:r>
                            <w:r w:rsidRPr="00C87837"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rtl/>
                              </w:rPr>
                              <w:t xml:space="preserve"> معرض .</w:t>
                            </w:r>
                          </w:p>
                          <w:p w:rsidR="00EE3658" w:rsidRPr="00C87837" w:rsidRDefault="00EE3658" w:rsidP="00EE365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color w:val="0F243E" w:themeColor="text2" w:themeShade="80"/>
                              </w:rPr>
                            </w:pPr>
                            <w:r w:rsidRPr="00C87837"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rtl/>
                              </w:rPr>
                              <w:t>تذكر دلالة السيف وكلمة التوحيد الموجودة في علم بلادها .</w:t>
                            </w:r>
                          </w:p>
                          <w:p w:rsidR="00F41FB8" w:rsidRPr="00C87837" w:rsidRDefault="00F41FB8" w:rsidP="00EE365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color w:val="0F243E" w:themeColor="text2" w:themeShade="80"/>
                              </w:rPr>
                            </w:pPr>
                            <w:r w:rsidRPr="00C87837"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rtl/>
                              </w:rPr>
                              <w:t>تصل الكلمة ( أغير ) بضدها .</w:t>
                            </w:r>
                            <w:r w:rsidR="00B32BCE" w:rsidRPr="00C87837"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rtl/>
                              </w:rPr>
                              <w:t xml:space="preserve"> (المكون أنمي لغتي )</w:t>
                            </w:r>
                          </w:p>
                          <w:p w:rsidR="00F41FB8" w:rsidRPr="00C87837" w:rsidRDefault="00F41FB8" w:rsidP="00B32BCE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color w:val="0F243E" w:themeColor="text2" w:themeShade="80"/>
                              </w:rPr>
                            </w:pPr>
                            <w:r w:rsidRPr="00C87837"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rtl/>
                              </w:rPr>
                              <w:t xml:space="preserve">تقرأ وتلاحظ الكلمات الملونة </w:t>
                            </w:r>
                            <w:r w:rsidR="00B32BCE" w:rsidRPr="00C87837"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rtl/>
                              </w:rPr>
                              <w:t>( المكون أقرأ وألاحظ)</w:t>
                            </w:r>
                          </w:p>
                          <w:p w:rsidR="00EE3658" w:rsidRPr="00C87837" w:rsidRDefault="00EE3658" w:rsidP="00EE365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color w:val="0F243E" w:themeColor="text2" w:themeShade="80"/>
                              </w:rPr>
                            </w:pPr>
                            <w:r w:rsidRPr="00C87837"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rtl/>
                              </w:rPr>
                              <w:t>تستنتج  ما الذي يحرك العلم مرفرفًا.</w:t>
                            </w:r>
                          </w:p>
                          <w:p w:rsidR="00EE3658" w:rsidRPr="00C87837" w:rsidRDefault="00EE3658" w:rsidP="00EE365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color w:val="0F243E" w:themeColor="text2" w:themeShade="80"/>
                              </w:rPr>
                            </w:pPr>
                            <w:r w:rsidRPr="00C87837"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rtl/>
                              </w:rPr>
                              <w:t>تشير إلى علم بلادها من بين أعلام دول الخليج أمامها.</w:t>
                            </w:r>
                          </w:p>
                          <w:p w:rsidR="00F41FB8" w:rsidRPr="00C87837" w:rsidRDefault="00F41FB8" w:rsidP="00EE365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color w:val="0F243E" w:themeColor="text2" w:themeShade="80"/>
                              </w:rPr>
                            </w:pPr>
                            <w:r w:rsidRPr="00C87837"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rtl/>
                              </w:rPr>
                              <w:t>تستخرج من النص كلمة ( مهند ) منونة بالضم .</w:t>
                            </w:r>
                            <w:r w:rsidR="00B32BCE" w:rsidRPr="00C87837"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rtl/>
                              </w:rPr>
                              <w:t>( استخرج من النص )</w:t>
                            </w:r>
                          </w:p>
                          <w:p w:rsidR="00EE3658" w:rsidRPr="00C87837" w:rsidRDefault="00EE3658" w:rsidP="00EE365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color w:val="0F243E" w:themeColor="text2" w:themeShade="80"/>
                              </w:rPr>
                            </w:pPr>
                            <w:r w:rsidRPr="00C87837"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rtl/>
                              </w:rPr>
                              <w:t xml:space="preserve">تصف مشاعرها عند رؤية علم بلادها </w:t>
                            </w:r>
                          </w:p>
                          <w:p w:rsidR="00EE3658" w:rsidRPr="00C87837" w:rsidRDefault="00EE3658" w:rsidP="00B32BCE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color w:val="0F243E" w:themeColor="text2" w:themeShade="80"/>
                              </w:rPr>
                            </w:pPr>
                            <w:r w:rsidRPr="00C87837"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rtl/>
                              </w:rPr>
                              <w:t xml:space="preserve">تعبر عن علم بلادها شفهيًّا </w:t>
                            </w:r>
                            <w:r w:rsidR="00F41FB8" w:rsidRPr="00C87837"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rtl/>
                              </w:rPr>
                              <w:t xml:space="preserve">عن الصور باستخدام ( لا ) مع الفعل </w:t>
                            </w:r>
                            <w:r w:rsidRPr="00C87837"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rtl/>
                              </w:rPr>
                              <w:t xml:space="preserve"> .</w:t>
                            </w:r>
                            <w:r w:rsidR="00B32BCE" w:rsidRPr="00C87837"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rtl/>
                              </w:rPr>
                              <w:t>( المكون استخدم )</w:t>
                            </w:r>
                          </w:p>
                          <w:p w:rsidR="00EE3658" w:rsidRPr="00C87837" w:rsidRDefault="00EE3658" w:rsidP="00EE365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color w:val="0F243E" w:themeColor="text2" w:themeShade="80"/>
                              </w:rPr>
                            </w:pPr>
                            <w:r w:rsidRPr="00C87837"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rtl/>
                              </w:rPr>
                              <w:t>تعتز بعلم بلادها لأنه مصدر انتمائها.</w:t>
                            </w:r>
                          </w:p>
                          <w:p w:rsidR="00EE3658" w:rsidRPr="00C87837" w:rsidRDefault="00EE3658" w:rsidP="00EE365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color w:val="0F243E" w:themeColor="text2" w:themeShade="80"/>
                              </w:rPr>
                            </w:pPr>
                            <w:r w:rsidRPr="00C87837"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rtl/>
                              </w:rPr>
                              <w:t>تقرأ جزءًا من الدرس قراءة سليمة.</w:t>
                            </w:r>
                          </w:p>
                          <w:p w:rsidR="00F41FB8" w:rsidRPr="00C87837" w:rsidRDefault="003E7DB1" w:rsidP="00EE365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color w:val="0F243E" w:themeColor="text2" w:themeShade="80"/>
                              </w:rPr>
                            </w:pPr>
                            <w:r w:rsidRPr="00C87837"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rtl/>
                              </w:rPr>
                              <w:t>تعيد كتابة الجملة بعد تغيير الفعل ( المكون أحول )</w:t>
                            </w:r>
                          </w:p>
                          <w:p w:rsidR="003E7DB1" w:rsidRPr="00C87837" w:rsidRDefault="003E7DB1" w:rsidP="00EE365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color w:val="0F243E" w:themeColor="text2" w:themeShade="80"/>
                              </w:rPr>
                            </w:pPr>
                            <w:r w:rsidRPr="00C87837"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rtl/>
                              </w:rPr>
                              <w:t xml:space="preserve">تعبر عن حبها لوطنها </w:t>
                            </w:r>
                            <w:r w:rsidR="00B32BCE" w:rsidRPr="00C87837"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rtl/>
                              </w:rPr>
                              <w:t>وكيفية خدمته .( المكون أعبر )</w:t>
                            </w:r>
                          </w:p>
                          <w:p w:rsidR="00EE3658" w:rsidRPr="00C87837" w:rsidRDefault="00EE3658" w:rsidP="00EE365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color w:val="0F243E" w:themeColor="text2" w:themeShade="80"/>
                              </w:rPr>
                            </w:pPr>
                            <w:r w:rsidRPr="00C87837"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rtl/>
                              </w:rPr>
                              <w:t>تصنع علم بلادها بالخامات المتوفرة لديها.</w:t>
                            </w:r>
                          </w:p>
                          <w:p w:rsidR="00EE3658" w:rsidRPr="00C87837" w:rsidRDefault="00EE3658" w:rsidP="00F41FB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C87837"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rtl/>
                              </w:rPr>
                              <w:t>تحرص على عدم رمي علم بلادها لاحتوا</w:t>
                            </w:r>
                            <w:r w:rsidR="00F41FB8" w:rsidRPr="00C87837"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rtl/>
                              </w:rPr>
                              <w:t xml:space="preserve">ئه </w:t>
                            </w:r>
                            <w:r w:rsidRPr="00C87837"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rtl/>
                              </w:rPr>
                              <w:t xml:space="preserve">كلمة التوحيد </w:t>
                            </w:r>
                            <w:r w:rsidRPr="00C87837"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7" type="#_x0000_t202" style="position:absolute;left:0;text-align:left;margin-left:-48.75pt;margin-top:45.75pt;width:458.25pt;height:2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" filled="f" stroked="f" strokeweight=".5pt">
                <v:textbox>
                  <w:txbxContent>
                    <w:p w:rsidR="00EE3658" w:rsidRPr="00C87837" w:rsidRDefault="00EE3658" w:rsidP="00EE3658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w:rPr>
                          <w:b/>
                          <w:bCs/>
                          <w:color w:val="0F243E" w:themeColor="text2" w:themeShade="80"/>
                        </w:rPr>
                      </w:pPr>
                      <w:r w:rsidRPr="00C87837">
                        <w:rPr>
                          <w:rFonts w:hint="cs"/>
                          <w:b/>
                          <w:bCs/>
                          <w:color w:val="0F243E" w:themeColor="text2" w:themeShade="80"/>
                          <w:rtl/>
                        </w:rPr>
                        <w:t>تذكر العمل الذي قام به عمر.</w:t>
                      </w:r>
                    </w:p>
                    <w:p w:rsidR="00EE3658" w:rsidRPr="00C87837" w:rsidRDefault="00EE3658" w:rsidP="00EE3658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w:rPr>
                          <w:b/>
                          <w:bCs/>
                          <w:color w:val="0F243E" w:themeColor="text2" w:themeShade="80"/>
                        </w:rPr>
                      </w:pPr>
                      <w:r w:rsidRPr="00C87837">
                        <w:rPr>
                          <w:rFonts w:hint="cs"/>
                          <w:b/>
                          <w:bCs/>
                          <w:color w:val="0F243E" w:themeColor="text2" w:themeShade="80"/>
                          <w:rtl/>
                        </w:rPr>
                        <w:t>تبرر رسم عمر لعلم بلاده المملكة العربية السعودية.</w:t>
                      </w:r>
                    </w:p>
                    <w:p w:rsidR="00EE3658" w:rsidRPr="00C87837" w:rsidRDefault="00EE3658" w:rsidP="00EE3658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w:rPr>
                          <w:b/>
                          <w:bCs/>
                          <w:color w:val="0F243E" w:themeColor="text2" w:themeShade="80"/>
                        </w:rPr>
                      </w:pPr>
                      <w:r w:rsidRPr="00C87837">
                        <w:rPr>
                          <w:rFonts w:hint="cs"/>
                          <w:b/>
                          <w:bCs/>
                          <w:color w:val="0F243E" w:themeColor="text2" w:themeShade="80"/>
                          <w:rtl/>
                        </w:rPr>
                        <w:t>تصف علم بلادها.</w:t>
                      </w:r>
                    </w:p>
                    <w:p w:rsidR="00EE3658" w:rsidRPr="00C87837" w:rsidRDefault="00EE3658" w:rsidP="00EE3658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w:rPr>
                          <w:b/>
                          <w:bCs/>
                          <w:color w:val="0F243E" w:themeColor="text2" w:themeShade="80"/>
                        </w:rPr>
                      </w:pPr>
                      <w:r w:rsidRPr="00C87837">
                        <w:rPr>
                          <w:rFonts w:hint="cs"/>
                          <w:b/>
                          <w:bCs/>
                          <w:color w:val="0F243E" w:themeColor="text2" w:themeShade="80"/>
                          <w:rtl/>
                        </w:rPr>
                        <w:t xml:space="preserve">تُعرف المفاهيم التالية : علم </w:t>
                      </w:r>
                      <w:r w:rsidRPr="00C87837">
                        <w:rPr>
                          <w:b/>
                          <w:bCs/>
                          <w:color w:val="0F243E" w:themeColor="text2" w:themeShade="80"/>
                          <w:rtl/>
                        </w:rPr>
                        <w:t>–</w:t>
                      </w:r>
                      <w:r w:rsidRPr="00C87837">
                        <w:rPr>
                          <w:rFonts w:hint="cs"/>
                          <w:b/>
                          <w:bCs/>
                          <w:color w:val="0F243E" w:themeColor="text2" w:themeShade="80"/>
                          <w:rtl/>
                        </w:rPr>
                        <w:t xml:space="preserve"> الوطن </w:t>
                      </w:r>
                      <w:r w:rsidRPr="00C87837">
                        <w:rPr>
                          <w:b/>
                          <w:bCs/>
                          <w:color w:val="0F243E" w:themeColor="text2" w:themeShade="80"/>
                          <w:rtl/>
                        </w:rPr>
                        <w:t>–</w:t>
                      </w:r>
                      <w:r w:rsidRPr="00C87837">
                        <w:rPr>
                          <w:rFonts w:hint="cs"/>
                          <w:b/>
                          <w:bCs/>
                          <w:color w:val="0F243E" w:themeColor="text2" w:themeShade="80"/>
                          <w:rtl/>
                        </w:rPr>
                        <w:t xml:space="preserve"> كلمة التوحيد </w:t>
                      </w:r>
                      <w:r w:rsidRPr="00C87837">
                        <w:rPr>
                          <w:b/>
                          <w:bCs/>
                          <w:color w:val="0F243E" w:themeColor="text2" w:themeShade="80"/>
                          <w:rtl/>
                        </w:rPr>
                        <w:t>–</w:t>
                      </w:r>
                      <w:r w:rsidRPr="00C87837">
                        <w:rPr>
                          <w:rFonts w:hint="cs"/>
                          <w:b/>
                          <w:bCs/>
                          <w:color w:val="0F243E" w:themeColor="text2" w:themeShade="80"/>
                          <w:rtl/>
                        </w:rPr>
                        <w:t xml:space="preserve"> دول الخليج </w:t>
                      </w:r>
                      <w:r w:rsidRPr="00C87837">
                        <w:rPr>
                          <w:b/>
                          <w:bCs/>
                          <w:color w:val="0F243E" w:themeColor="text2" w:themeShade="80"/>
                          <w:rtl/>
                        </w:rPr>
                        <w:t>–</w:t>
                      </w:r>
                      <w:r w:rsidRPr="00C87837">
                        <w:rPr>
                          <w:rFonts w:hint="cs"/>
                          <w:b/>
                          <w:bCs/>
                          <w:color w:val="0F243E" w:themeColor="text2" w:themeShade="80"/>
                          <w:rtl/>
                        </w:rPr>
                        <w:t xml:space="preserve"> معرض .</w:t>
                      </w:r>
                    </w:p>
                    <w:p w:rsidR="00EE3658" w:rsidRPr="00C87837" w:rsidRDefault="00EE3658" w:rsidP="00EE3658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w:rPr>
                          <w:rFonts w:hint="cs"/>
                          <w:b/>
                          <w:bCs/>
                          <w:color w:val="0F243E" w:themeColor="text2" w:themeShade="80"/>
                        </w:rPr>
                      </w:pPr>
                      <w:r w:rsidRPr="00C87837">
                        <w:rPr>
                          <w:rFonts w:hint="cs"/>
                          <w:b/>
                          <w:bCs/>
                          <w:color w:val="0F243E" w:themeColor="text2" w:themeShade="80"/>
                          <w:rtl/>
                        </w:rPr>
                        <w:t>تذكر دلالة السيف وكلمة التوحيد الموجودة في علم بلادها .</w:t>
                      </w:r>
                    </w:p>
                    <w:p w:rsidR="00F41FB8" w:rsidRPr="00C87837" w:rsidRDefault="00F41FB8" w:rsidP="00EE3658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w:rPr>
                          <w:rFonts w:hint="cs"/>
                          <w:b/>
                          <w:bCs/>
                          <w:color w:val="0F243E" w:themeColor="text2" w:themeShade="80"/>
                        </w:rPr>
                      </w:pPr>
                      <w:r w:rsidRPr="00C87837">
                        <w:rPr>
                          <w:rFonts w:hint="cs"/>
                          <w:b/>
                          <w:bCs/>
                          <w:color w:val="0F243E" w:themeColor="text2" w:themeShade="80"/>
                          <w:rtl/>
                        </w:rPr>
                        <w:t>تصل الكلمة ( أغير ) بضدها .</w:t>
                      </w:r>
                      <w:r w:rsidR="00B32BCE" w:rsidRPr="00C87837">
                        <w:rPr>
                          <w:rFonts w:hint="cs"/>
                          <w:b/>
                          <w:bCs/>
                          <w:color w:val="0F243E" w:themeColor="text2" w:themeShade="80"/>
                          <w:rtl/>
                        </w:rPr>
                        <w:t xml:space="preserve"> (المكون أنمي لغتي )</w:t>
                      </w:r>
                    </w:p>
                    <w:p w:rsidR="00F41FB8" w:rsidRPr="00C87837" w:rsidRDefault="00F41FB8" w:rsidP="00B32BCE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w:rPr>
                          <w:b/>
                          <w:bCs/>
                          <w:color w:val="0F243E" w:themeColor="text2" w:themeShade="80"/>
                        </w:rPr>
                      </w:pPr>
                      <w:r w:rsidRPr="00C87837">
                        <w:rPr>
                          <w:rFonts w:hint="cs"/>
                          <w:b/>
                          <w:bCs/>
                          <w:color w:val="0F243E" w:themeColor="text2" w:themeShade="80"/>
                          <w:rtl/>
                        </w:rPr>
                        <w:t xml:space="preserve">تقرأ وتلاحظ الكلمات الملونة </w:t>
                      </w:r>
                      <w:r w:rsidR="00B32BCE" w:rsidRPr="00C87837">
                        <w:rPr>
                          <w:rFonts w:hint="cs"/>
                          <w:b/>
                          <w:bCs/>
                          <w:color w:val="0F243E" w:themeColor="text2" w:themeShade="80"/>
                          <w:rtl/>
                        </w:rPr>
                        <w:t>( المكون أقرأ وألاحظ)</w:t>
                      </w:r>
                    </w:p>
                    <w:p w:rsidR="00EE3658" w:rsidRPr="00C87837" w:rsidRDefault="00EE3658" w:rsidP="00EE3658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w:rPr>
                          <w:b/>
                          <w:bCs/>
                          <w:color w:val="0F243E" w:themeColor="text2" w:themeShade="80"/>
                        </w:rPr>
                      </w:pPr>
                      <w:r w:rsidRPr="00C87837">
                        <w:rPr>
                          <w:rFonts w:hint="cs"/>
                          <w:b/>
                          <w:bCs/>
                          <w:color w:val="0F243E" w:themeColor="text2" w:themeShade="80"/>
                          <w:rtl/>
                        </w:rPr>
                        <w:t>تستنتج  ما الذي يحرك العلم مرفرفًا.</w:t>
                      </w:r>
                    </w:p>
                    <w:p w:rsidR="00EE3658" w:rsidRPr="00C87837" w:rsidRDefault="00EE3658" w:rsidP="00EE3658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w:rPr>
                          <w:rFonts w:hint="cs"/>
                          <w:b/>
                          <w:bCs/>
                          <w:color w:val="0F243E" w:themeColor="text2" w:themeShade="80"/>
                        </w:rPr>
                      </w:pPr>
                      <w:r w:rsidRPr="00C87837">
                        <w:rPr>
                          <w:rFonts w:hint="cs"/>
                          <w:b/>
                          <w:bCs/>
                          <w:color w:val="0F243E" w:themeColor="text2" w:themeShade="80"/>
                          <w:rtl/>
                        </w:rPr>
                        <w:t>تشير إلى علم بلادها من بين أعلام دول الخليج أمامها.</w:t>
                      </w:r>
                    </w:p>
                    <w:p w:rsidR="00F41FB8" w:rsidRPr="00C87837" w:rsidRDefault="00F41FB8" w:rsidP="00EE3658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w:rPr>
                          <w:b/>
                          <w:bCs/>
                          <w:color w:val="0F243E" w:themeColor="text2" w:themeShade="80"/>
                        </w:rPr>
                      </w:pPr>
                      <w:r w:rsidRPr="00C87837">
                        <w:rPr>
                          <w:rFonts w:hint="cs"/>
                          <w:b/>
                          <w:bCs/>
                          <w:color w:val="0F243E" w:themeColor="text2" w:themeShade="80"/>
                          <w:rtl/>
                        </w:rPr>
                        <w:t>تستخرج من النص كلمة ( مهند ) منونة بالضم .</w:t>
                      </w:r>
                      <w:r w:rsidR="00B32BCE" w:rsidRPr="00C87837">
                        <w:rPr>
                          <w:rFonts w:hint="cs"/>
                          <w:b/>
                          <w:bCs/>
                          <w:color w:val="0F243E" w:themeColor="text2" w:themeShade="80"/>
                          <w:rtl/>
                        </w:rPr>
                        <w:t>( استخرج من النص )</w:t>
                      </w:r>
                    </w:p>
                    <w:p w:rsidR="00EE3658" w:rsidRPr="00C87837" w:rsidRDefault="00EE3658" w:rsidP="00EE3658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w:rPr>
                          <w:b/>
                          <w:bCs/>
                          <w:color w:val="0F243E" w:themeColor="text2" w:themeShade="80"/>
                        </w:rPr>
                      </w:pPr>
                      <w:r w:rsidRPr="00C87837">
                        <w:rPr>
                          <w:rFonts w:hint="cs"/>
                          <w:b/>
                          <w:bCs/>
                          <w:color w:val="0F243E" w:themeColor="text2" w:themeShade="80"/>
                          <w:rtl/>
                        </w:rPr>
                        <w:t xml:space="preserve">تصف مشاعرها عند رؤية علم بلادها </w:t>
                      </w:r>
                    </w:p>
                    <w:p w:rsidR="00EE3658" w:rsidRPr="00C87837" w:rsidRDefault="00EE3658" w:rsidP="00B32BCE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w:rPr>
                          <w:b/>
                          <w:bCs/>
                          <w:color w:val="0F243E" w:themeColor="text2" w:themeShade="80"/>
                        </w:rPr>
                      </w:pPr>
                      <w:r w:rsidRPr="00C87837">
                        <w:rPr>
                          <w:rFonts w:hint="cs"/>
                          <w:b/>
                          <w:bCs/>
                          <w:color w:val="0F243E" w:themeColor="text2" w:themeShade="80"/>
                          <w:rtl/>
                        </w:rPr>
                        <w:t xml:space="preserve">تعبر عن علم بلادها شفهيًّا </w:t>
                      </w:r>
                      <w:r w:rsidR="00F41FB8" w:rsidRPr="00C87837">
                        <w:rPr>
                          <w:rFonts w:hint="cs"/>
                          <w:b/>
                          <w:bCs/>
                          <w:color w:val="0F243E" w:themeColor="text2" w:themeShade="80"/>
                          <w:rtl/>
                        </w:rPr>
                        <w:t xml:space="preserve">عن الصور باستخدام ( لا ) مع الفعل </w:t>
                      </w:r>
                      <w:r w:rsidRPr="00C87837">
                        <w:rPr>
                          <w:rFonts w:hint="cs"/>
                          <w:b/>
                          <w:bCs/>
                          <w:color w:val="0F243E" w:themeColor="text2" w:themeShade="80"/>
                          <w:rtl/>
                        </w:rPr>
                        <w:t xml:space="preserve"> .</w:t>
                      </w:r>
                      <w:r w:rsidR="00B32BCE" w:rsidRPr="00C87837">
                        <w:rPr>
                          <w:rFonts w:hint="cs"/>
                          <w:b/>
                          <w:bCs/>
                          <w:color w:val="0F243E" w:themeColor="text2" w:themeShade="80"/>
                          <w:rtl/>
                        </w:rPr>
                        <w:t>( المكون استخدم )</w:t>
                      </w:r>
                    </w:p>
                    <w:p w:rsidR="00EE3658" w:rsidRPr="00C87837" w:rsidRDefault="00EE3658" w:rsidP="00EE3658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w:rPr>
                          <w:b/>
                          <w:bCs/>
                          <w:color w:val="0F243E" w:themeColor="text2" w:themeShade="80"/>
                        </w:rPr>
                      </w:pPr>
                      <w:r w:rsidRPr="00C87837">
                        <w:rPr>
                          <w:rFonts w:hint="cs"/>
                          <w:b/>
                          <w:bCs/>
                          <w:color w:val="0F243E" w:themeColor="text2" w:themeShade="80"/>
                          <w:rtl/>
                        </w:rPr>
                        <w:t>تعتز بعلم بلادها لأنه مصدر انتمائها.</w:t>
                      </w:r>
                    </w:p>
                    <w:p w:rsidR="00EE3658" w:rsidRPr="00C87837" w:rsidRDefault="00EE3658" w:rsidP="00EE3658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w:rPr>
                          <w:rFonts w:hint="cs"/>
                          <w:b/>
                          <w:bCs/>
                          <w:color w:val="0F243E" w:themeColor="text2" w:themeShade="80"/>
                        </w:rPr>
                      </w:pPr>
                      <w:r w:rsidRPr="00C87837">
                        <w:rPr>
                          <w:rFonts w:hint="cs"/>
                          <w:b/>
                          <w:bCs/>
                          <w:color w:val="0F243E" w:themeColor="text2" w:themeShade="80"/>
                          <w:rtl/>
                        </w:rPr>
                        <w:t>تقرأ جزءًا من الدرس قراءة سليمة.</w:t>
                      </w:r>
                    </w:p>
                    <w:p w:rsidR="00F41FB8" w:rsidRPr="00C87837" w:rsidRDefault="003E7DB1" w:rsidP="00EE3658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w:rPr>
                          <w:rFonts w:hint="cs"/>
                          <w:b/>
                          <w:bCs/>
                          <w:color w:val="0F243E" w:themeColor="text2" w:themeShade="80"/>
                        </w:rPr>
                      </w:pPr>
                      <w:r w:rsidRPr="00C87837">
                        <w:rPr>
                          <w:rFonts w:hint="cs"/>
                          <w:b/>
                          <w:bCs/>
                          <w:color w:val="0F243E" w:themeColor="text2" w:themeShade="80"/>
                          <w:rtl/>
                        </w:rPr>
                        <w:t>تعيد كتابة الجملة بعد تغيير الفعل ( المكون أحول )</w:t>
                      </w:r>
                    </w:p>
                    <w:p w:rsidR="003E7DB1" w:rsidRPr="00C87837" w:rsidRDefault="003E7DB1" w:rsidP="00EE3658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w:rPr>
                          <w:b/>
                          <w:bCs/>
                          <w:color w:val="0F243E" w:themeColor="text2" w:themeShade="80"/>
                        </w:rPr>
                      </w:pPr>
                      <w:r w:rsidRPr="00C87837">
                        <w:rPr>
                          <w:rFonts w:hint="cs"/>
                          <w:b/>
                          <w:bCs/>
                          <w:color w:val="0F243E" w:themeColor="text2" w:themeShade="80"/>
                          <w:rtl/>
                        </w:rPr>
                        <w:t xml:space="preserve">تعبر عن حبها لوطنها </w:t>
                      </w:r>
                      <w:r w:rsidR="00B32BCE" w:rsidRPr="00C87837">
                        <w:rPr>
                          <w:rFonts w:hint="cs"/>
                          <w:b/>
                          <w:bCs/>
                          <w:color w:val="0F243E" w:themeColor="text2" w:themeShade="80"/>
                          <w:rtl/>
                        </w:rPr>
                        <w:t>وكيفية خدمته .( المكون أعبر )</w:t>
                      </w:r>
                    </w:p>
                    <w:p w:rsidR="00EE3658" w:rsidRPr="00C87837" w:rsidRDefault="00EE3658" w:rsidP="00EE3658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w:rPr>
                          <w:rFonts w:hint="cs"/>
                          <w:b/>
                          <w:bCs/>
                          <w:color w:val="0F243E" w:themeColor="text2" w:themeShade="80"/>
                        </w:rPr>
                      </w:pPr>
                      <w:r w:rsidRPr="00C87837">
                        <w:rPr>
                          <w:rFonts w:hint="cs"/>
                          <w:b/>
                          <w:bCs/>
                          <w:color w:val="0F243E" w:themeColor="text2" w:themeShade="80"/>
                          <w:rtl/>
                        </w:rPr>
                        <w:t>تصنع علم بلادها بالخامات المتوفرة لديها.</w:t>
                      </w:r>
                    </w:p>
                    <w:p w:rsidR="00EE3658" w:rsidRPr="00C87837" w:rsidRDefault="00EE3658" w:rsidP="00F41FB8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w:rPr>
                          <w:b/>
                          <w:bCs/>
                          <w:color w:val="0F243E" w:themeColor="text2" w:themeShade="80"/>
                          <w:sz w:val="20"/>
                          <w:szCs w:val="20"/>
                          <w:rtl/>
                        </w:rPr>
                      </w:pPr>
                      <w:r w:rsidRPr="00C87837">
                        <w:rPr>
                          <w:rFonts w:hint="cs"/>
                          <w:b/>
                          <w:bCs/>
                          <w:color w:val="0F243E" w:themeColor="text2" w:themeShade="80"/>
                          <w:rtl/>
                        </w:rPr>
                        <w:t>تحرص على عدم رمي علم بلادها لاحتوا</w:t>
                      </w:r>
                      <w:r w:rsidR="00F41FB8" w:rsidRPr="00C87837">
                        <w:rPr>
                          <w:rFonts w:hint="cs"/>
                          <w:b/>
                          <w:bCs/>
                          <w:color w:val="0F243E" w:themeColor="text2" w:themeShade="80"/>
                          <w:rtl/>
                        </w:rPr>
                        <w:t xml:space="preserve">ئه </w:t>
                      </w:r>
                      <w:r w:rsidRPr="00C87837">
                        <w:rPr>
                          <w:rFonts w:hint="cs"/>
                          <w:b/>
                          <w:bCs/>
                          <w:color w:val="0F243E" w:themeColor="text2" w:themeShade="80"/>
                          <w:rtl/>
                        </w:rPr>
                        <w:t xml:space="preserve">كلمة التوحيد </w:t>
                      </w:r>
                      <w:r w:rsidRPr="00C87837">
                        <w:rPr>
                          <w:rFonts w:hint="cs"/>
                          <w:b/>
                          <w:bCs/>
                          <w:color w:val="0F243E" w:themeColor="text2" w:themeShade="80"/>
                          <w:sz w:val="20"/>
                          <w:szCs w:val="20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E3658" w:rsidRPr="00330CD7" w:rsidRDefault="00EE3658" w:rsidP="00EE3658"/>
    <w:p w:rsidR="00EE3658" w:rsidRDefault="00EE3658" w:rsidP="00EE3658">
      <w:pPr>
        <w:rPr>
          <w:rtl/>
        </w:rPr>
      </w:pPr>
    </w:p>
    <w:p w:rsidR="00EE3658" w:rsidRPr="00A17572" w:rsidRDefault="00EE3658" w:rsidP="00EE3658">
      <w:pPr>
        <w:bidi w:val="0"/>
      </w:pPr>
    </w:p>
    <w:tbl>
      <w:tblPr>
        <w:tblStyle w:val="a3"/>
        <w:tblpPr w:leftFromText="180" w:rightFromText="180" w:vertAnchor="page" w:horzAnchor="margin" w:tblpXSpec="center" w:tblpY="7666"/>
        <w:bidiVisual/>
        <w:tblW w:w="10064" w:type="dxa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1560"/>
        <w:gridCol w:w="1559"/>
        <w:gridCol w:w="1559"/>
        <w:gridCol w:w="1134"/>
      </w:tblGrid>
      <w:tr w:rsidR="00EE3658" w:rsidRPr="00330CD7" w:rsidTr="00EE3658">
        <w:tc>
          <w:tcPr>
            <w:tcW w:w="1417" w:type="dxa"/>
            <w:shd w:val="clear" w:color="auto" w:fill="EEECE1" w:themeFill="background2"/>
            <w:vAlign w:val="center"/>
          </w:tcPr>
          <w:p w:rsidR="00EE3658" w:rsidRPr="00330CD7" w:rsidRDefault="00EE3658" w:rsidP="00EE3658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التهيئة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EE3658" w:rsidRPr="00330CD7" w:rsidRDefault="00EE3658" w:rsidP="00EE3658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اجراءات التنفيذ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:rsidR="00EE3658" w:rsidRPr="00330CD7" w:rsidRDefault="00EE3658" w:rsidP="00EE3658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استراتيجيات التدريس الحديثة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E3658" w:rsidRPr="00330CD7" w:rsidRDefault="00EE3658" w:rsidP="00EE3658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الوسائل التعليمية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E3658" w:rsidRPr="00330CD7" w:rsidRDefault="00EE3658" w:rsidP="00EE3658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مهارات التفكير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E3658" w:rsidRPr="00330CD7" w:rsidRDefault="00EE3658" w:rsidP="00EE3658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أساليب التقويم وأدواته</w:t>
            </w:r>
          </w:p>
        </w:tc>
      </w:tr>
      <w:tr w:rsidR="00EE3658" w:rsidRPr="00330CD7" w:rsidTr="00EE3658">
        <w:tc>
          <w:tcPr>
            <w:tcW w:w="1417" w:type="dxa"/>
          </w:tcPr>
          <w:p w:rsidR="00EE3658" w:rsidRPr="0080160E" w:rsidRDefault="00EE3658" w:rsidP="00EE3658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نشاط رقم</w:t>
            </w:r>
          </w:p>
          <w:p w:rsidR="00EE3658" w:rsidRPr="0080160E" w:rsidRDefault="00EE3658" w:rsidP="00EE3658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حدث واقعي قصة</w:t>
            </w:r>
          </w:p>
          <w:p w:rsidR="00EE3658" w:rsidRPr="0080160E" w:rsidRDefault="00EE3658" w:rsidP="00EE3658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طرح مشكلة</w:t>
            </w:r>
          </w:p>
          <w:p w:rsidR="00EE3658" w:rsidRPr="0080160E" w:rsidRDefault="00EE3658" w:rsidP="00EE3658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قراءة نص من مرجع</w:t>
            </w:r>
          </w:p>
          <w:p w:rsidR="00EE3658" w:rsidRPr="0080160E" w:rsidRDefault="00EE3658" w:rsidP="00EE3658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عرض صور</w:t>
            </w:r>
          </w:p>
          <w:p w:rsidR="00EE3658" w:rsidRPr="0080160E" w:rsidRDefault="00EE3658" w:rsidP="00EE3658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highlight w:val="yellow"/>
                <w:rtl/>
              </w:rPr>
              <w:t>مشاهدة فيلم</w:t>
            </w: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 xml:space="preserve"> تعليمي</w:t>
            </w:r>
          </w:p>
          <w:p w:rsidR="00EE3658" w:rsidRPr="0080160E" w:rsidRDefault="00EE3658" w:rsidP="00EE3658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مدخل تاريخي</w:t>
            </w:r>
          </w:p>
          <w:p w:rsidR="00EE3658" w:rsidRPr="00330CD7" w:rsidRDefault="00EE3658" w:rsidP="00EE3658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أخرى</w:t>
            </w:r>
          </w:p>
          <w:p w:rsidR="00EE3658" w:rsidRPr="00330CD7" w:rsidRDefault="00EE3658" w:rsidP="00EE3658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EE3658" w:rsidRPr="00330CD7" w:rsidRDefault="00EE3658" w:rsidP="00EE3658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EE3658" w:rsidRPr="00330CD7" w:rsidRDefault="00EE3658" w:rsidP="00EE3658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EE3658" w:rsidRPr="00330CD7" w:rsidRDefault="00EE3658" w:rsidP="00EE3658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EE3658" w:rsidRPr="00330CD7" w:rsidRDefault="00EE3658" w:rsidP="00EE3658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EE3658" w:rsidRPr="00330CD7" w:rsidRDefault="00EE3658" w:rsidP="00EE3658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EE3658" w:rsidRPr="00330CD7" w:rsidRDefault="00EE3658" w:rsidP="00EE3658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EE3658" w:rsidRPr="00330CD7" w:rsidRDefault="00EE3658" w:rsidP="00EE3658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EE3658" w:rsidRPr="00330CD7" w:rsidRDefault="00EE3658" w:rsidP="00EE3658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EE3658" w:rsidRPr="00330CD7" w:rsidRDefault="00EE3658" w:rsidP="00EE3658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EE3658" w:rsidRPr="00330CD7" w:rsidRDefault="00EE3658" w:rsidP="00EE3658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EE3658" w:rsidRPr="00330CD7" w:rsidRDefault="00EE3658" w:rsidP="00EE3658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</w:tcPr>
          <w:p w:rsidR="00EE3658" w:rsidRPr="0080160E" w:rsidRDefault="00EE3658" w:rsidP="00EE3658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17365D" w:themeColor="text2" w:themeShade="BF"/>
                <w:sz w:val="18"/>
                <w:szCs w:val="18"/>
                <w:rtl/>
              </w:rPr>
              <w:t>تنفيذ خطوات القراءة ( نموذجي * زمري* فردي )</w:t>
            </w:r>
          </w:p>
          <w:p w:rsidR="00EE3658" w:rsidRPr="0080160E" w:rsidRDefault="00EE3658" w:rsidP="00EE3658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أجيب</w:t>
            </w: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17365D" w:themeColor="text2" w:themeShade="BF"/>
                <w:sz w:val="18"/>
                <w:szCs w:val="18"/>
                <w:rtl/>
              </w:rPr>
              <w:t>: قراءة المكون والاجابة عليه من قبل التلميذات.</w:t>
            </w:r>
          </w:p>
          <w:p w:rsidR="00EE3658" w:rsidRPr="0080160E" w:rsidRDefault="00EE3658" w:rsidP="00EE3658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أنمي لغتي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: </w:t>
            </w: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17365D" w:themeColor="text2" w:themeShade="BF"/>
                <w:sz w:val="18"/>
                <w:szCs w:val="18"/>
                <w:rtl/>
              </w:rPr>
              <w:t>قراءة المكون</w:t>
            </w:r>
          </w:p>
          <w:p w:rsidR="00EE3658" w:rsidRPr="0080160E" w:rsidRDefault="00EE3658" w:rsidP="00EE3658">
            <w:pPr>
              <w:tabs>
                <w:tab w:val="left" w:pos="295"/>
              </w:tabs>
              <w:ind w:left="573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17365D" w:themeColor="text2" w:themeShade="BF"/>
                <w:sz w:val="18"/>
                <w:szCs w:val="18"/>
                <w:rtl/>
              </w:rPr>
              <w:t xml:space="preserve">  1* مزاوجة الكلمة بمعناها.</w:t>
            </w:r>
          </w:p>
          <w:p w:rsidR="00EE3658" w:rsidRPr="00330CD7" w:rsidRDefault="00B32BCE" w:rsidP="00B32BCE">
            <w:pPr>
              <w:tabs>
                <w:tab w:val="left" w:pos="295"/>
              </w:tabs>
              <w:ind w:left="5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17365D" w:themeColor="text2" w:themeShade="BF"/>
                <w:sz w:val="18"/>
                <w:szCs w:val="18"/>
                <w:rtl/>
              </w:rPr>
              <w:t>أشار</w:t>
            </w:r>
            <w:r w:rsidR="00EE3658" w:rsidRPr="0080160E">
              <w:rPr>
                <w:rFonts w:ascii="Times New Roman" w:eastAsia="Times New Roman" w:hAnsi="Times New Roman" w:cs="Times New Roman" w:hint="cs"/>
                <w:b/>
                <w:bCs/>
                <w:color w:val="17365D" w:themeColor="text2" w:themeShade="BF"/>
                <w:sz w:val="18"/>
                <w:szCs w:val="18"/>
                <w:rtl/>
              </w:rPr>
              <w:t xml:space="preserve"> :</w:t>
            </w:r>
            <w:r w:rsidR="00EE3658"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FFC000"/>
                <w:sz w:val="18"/>
                <w:szCs w:val="18"/>
                <w:rtl/>
              </w:rPr>
              <w:t xml:space="preserve">دل عليه </w:t>
            </w:r>
          </w:p>
          <w:p w:rsidR="00EE3658" w:rsidRPr="0080160E" w:rsidRDefault="00EE3658" w:rsidP="00EE3658">
            <w:pPr>
              <w:tabs>
                <w:tab w:val="left" w:pos="295"/>
              </w:tabs>
              <w:ind w:left="573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  <w:rtl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 xml:space="preserve">2*إيصال الكلمة بضدها . </w:t>
            </w:r>
          </w:p>
          <w:p w:rsidR="00EE3658" w:rsidRPr="00330CD7" w:rsidRDefault="00B32BCE" w:rsidP="00B32BCE">
            <w:pPr>
              <w:tabs>
                <w:tab w:val="left" w:pos="295"/>
              </w:tabs>
              <w:ind w:left="5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92D050"/>
                <w:sz w:val="18"/>
                <w:szCs w:val="18"/>
                <w:rtl/>
              </w:rPr>
              <w:t>أغير</w:t>
            </w:r>
            <w:r w:rsidR="00EE3658"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ــــــــــــ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FF0066"/>
                <w:sz w:val="18"/>
                <w:szCs w:val="18"/>
                <w:rtl/>
              </w:rPr>
              <w:t>أحافظ</w:t>
            </w:r>
          </w:p>
          <w:p w:rsidR="00EE3658" w:rsidRPr="00330CD7" w:rsidRDefault="00EE3658" w:rsidP="00EE3658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أقرأ وألاحظ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: </w:t>
            </w: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 xml:space="preserve">قراءة المكون من قبل التلميذات وملاحظة الكلمات الملونة </w:t>
            </w:r>
          </w:p>
          <w:p w:rsidR="00EE3658" w:rsidRPr="0080160E" w:rsidRDefault="00EE3658" w:rsidP="00B32BCE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استخرج من النص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 xml:space="preserve">: قراءة المكون  البحث في النص عن </w:t>
            </w:r>
            <w:r w:rsidR="00B32BC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 xml:space="preserve">كلمة مهند منونة </w:t>
            </w:r>
            <w:proofErr w:type="spellStart"/>
            <w:r w:rsidR="00B32BC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يالضم</w:t>
            </w:r>
            <w:proofErr w:type="spellEnd"/>
            <w:r w:rsidR="00B32BC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.</w:t>
            </w: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 xml:space="preserve"> </w:t>
            </w:r>
          </w:p>
          <w:p w:rsidR="00EE3658" w:rsidRPr="0080160E" w:rsidRDefault="00EE3658" w:rsidP="00B32BCE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استخدم :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تستخدم لا مع ا</w:t>
            </w:r>
            <w:r w:rsidR="00B32BC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 xml:space="preserve">لفعل </w:t>
            </w: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 xml:space="preserve"> في التعبير عن الصور</w:t>
            </w:r>
            <w:r w:rsidR="00B32BC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.</w:t>
            </w:r>
          </w:p>
          <w:p w:rsidR="00EE3658" w:rsidRPr="0080160E" w:rsidRDefault="00EE3658" w:rsidP="00B32BCE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أحول :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17365D" w:themeColor="text2" w:themeShade="BF"/>
                <w:sz w:val="18"/>
                <w:szCs w:val="18"/>
                <w:rtl/>
              </w:rPr>
              <w:t xml:space="preserve">قراءة المكون توضيح الهدف من المكون </w:t>
            </w:r>
            <w:r w:rsidR="00B32BCE" w:rsidRPr="0080160E">
              <w:rPr>
                <w:rFonts w:ascii="Times New Roman" w:eastAsia="Times New Roman" w:hAnsi="Times New Roman" w:cs="Times New Roman" w:hint="cs"/>
                <w:b/>
                <w:bCs/>
                <w:color w:val="17365D" w:themeColor="text2" w:themeShade="BF"/>
                <w:sz w:val="18"/>
                <w:szCs w:val="18"/>
                <w:rtl/>
              </w:rPr>
              <w:t>وت</w:t>
            </w:r>
            <w:r w:rsidR="00B32BCE">
              <w:rPr>
                <w:rFonts w:ascii="Times New Roman" w:eastAsia="Times New Roman" w:hAnsi="Times New Roman" w:cs="Times New Roman" w:hint="cs"/>
                <w:b/>
                <w:bCs/>
                <w:color w:val="17365D" w:themeColor="text2" w:themeShade="BF"/>
                <w:sz w:val="18"/>
                <w:szCs w:val="18"/>
                <w:rtl/>
              </w:rPr>
              <w:t>غيير</w:t>
            </w: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17365D" w:themeColor="text2" w:themeShade="BF"/>
                <w:sz w:val="18"/>
                <w:szCs w:val="18"/>
                <w:rtl/>
              </w:rPr>
              <w:t xml:space="preserve"> الفعل </w:t>
            </w:r>
            <w:r w:rsidR="00B32BCE">
              <w:rPr>
                <w:rFonts w:ascii="Times New Roman" w:eastAsia="Times New Roman" w:hAnsi="Times New Roman" w:cs="Times New Roman" w:hint="cs"/>
                <w:b/>
                <w:bCs/>
                <w:color w:val="17365D" w:themeColor="text2" w:themeShade="BF"/>
                <w:sz w:val="18"/>
                <w:szCs w:val="18"/>
                <w:rtl/>
              </w:rPr>
              <w:t>ليتناسب مع الجملة .</w:t>
            </w:r>
          </w:p>
          <w:p w:rsidR="00EE3658" w:rsidRPr="00330CD7" w:rsidRDefault="00EE3658" w:rsidP="00B32BCE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97FC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أعبر:</w:t>
            </w:r>
            <w:r w:rsidRPr="00197FC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="00B32BCE">
              <w:rPr>
                <w:rFonts w:ascii="Times New Roman" w:eastAsia="Times New Roman" w:hAnsi="Times New Roman" w:cs="Times New Roman" w:hint="cs"/>
                <w:b/>
                <w:bCs/>
                <w:color w:val="17365D" w:themeColor="text2" w:themeShade="BF"/>
                <w:sz w:val="18"/>
                <w:szCs w:val="18"/>
                <w:rtl/>
              </w:rPr>
              <w:t>تهبر عن حبها للوطن وكيفية خدمته.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.</w:t>
            </w:r>
          </w:p>
          <w:p w:rsidR="00EE3658" w:rsidRPr="00330CD7" w:rsidRDefault="00EE3658" w:rsidP="00EE3658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5F497A" w:themeColor="accent4" w:themeShade="BF"/>
                <w:sz w:val="18"/>
                <w:szCs w:val="18"/>
                <w:u w:val="single"/>
                <w:rtl/>
              </w:rPr>
              <w:t>كتاب النشاط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5F497A" w:themeColor="accent4" w:themeShade="BF"/>
                <w:sz w:val="18"/>
                <w:szCs w:val="18"/>
                <w:rtl/>
              </w:rPr>
              <w:t xml:space="preserve"> 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: </w:t>
            </w:r>
          </w:p>
          <w:p w:rsidR="00EE3658" w:rsidRPr="00330CD7" w:rsidRDefault="00EE3658" w:rsidP="00EE3658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C000"/>
                <w:sz w:val="18"/>
                <w:szCs w:val="18"/>
                <w:rtl/>
              </w:rPr>
              <w:t>قراءة النص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***</w:t>
            </w:r>
          </w:p>
          <w:p w:rsidR="00EE3658" w:rsidRPr="00B32BCE" w:rsidRDefault="00B32BCE" w:rsidP="00B32BCE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5F497A" w:themeColor="accent4" w:themeShade="BF"/>
                <w:sz w:val="18"/>
                <w:szCs w:val="18"/>
                <w:rtl/>
              </w:rPr>
              <w:t xml:space="preserve">ألاحظ ثم أكتب </w:t>
            </w:r>
            <w:r w:rsidR="00EE3658">
              <w:rPr>
                <w:rFonts w:ascii="Times New Roman" w:eastAsia="Times New Roman" w:hAnsi="Times New Roman" w:cs="Times New Roman" w:hint="cs"/>
                <w:b/>
                <w:bCs/>
                <w:color w:val="5F497A" w:themeColor="accent4" w:themeShade="BF"/>
                <w:sz w:val="18"/>
                <w:szCs w:val="18"/>
                <w:rtl/>
              </w:rPr>
              <w:t>(إملاء م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5F497A" w:themeColor="accent4" w:themeShade="BF"/>
                <w:sz w:val="18"/>
                <w:szCs w:val="18"/>
                <w:rtl/>
              </w:rPr>
              <w:t>نظور</w:t>
            </w:r>
            <w:r w:rsidR="00EE3658">
              <w:rPr>
                <w:rFonts w:ascii="Times New Roman" w:eastAsia="Times New Roman" w:hAnsi="Times New Roman" w:cs="Times New Roman" w:hint="cs"/>
                <w:b/>
                <w:bCs/>
                <w:color w:val="5F497A" w:themeColor="accent4" w:themeShade="BF"/>
                <w:sz w:val="18"/>
                <w:szCs w:val="18"/>
                <w:rtl/>
              </w:rPr>
              <w:t>)</w:t>
            </w:r>
            <w:r w:rsidR="00EE3658"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EE3658" w:rsidRPr="0043624F" w:rsidRDefault="00B32BCE" w:rsidP="00C87837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وصف الصورة مع الاستعانة بإجابا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color w:val="FF0000"/>
                <w:sz w:val="18"/>
                <w:szCs w:val="18"/>
                <w:u w:val="single"/>
                <w:rtl/>
              </w:rPr>
              <w:t>ت</w:t>
            </w:r>
            <w:r w:rsidR="00C8783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 xml:space="preserve"> الاسئلة </w:t>
            </w:r>
            <w:r w:rsidR="00C8783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.</w:t>
            </w:r>
          </w:p>
        </w:tc>
        <w:tc>
          <w:tcPr>
            <w:tcW w:w="1560" w:type="dxa"/>
          </w:tcPr>
          <w:p w:rsidR="00EE3658" w:rsidRPr="0080160E" w:rsidRDefault="00EE3658" w:rsidP="00EE3658">
            <w:pPr>
              <w:numPr>
                <w:ilvl w:val="0"/>
                <w:numId w:val="2"/>
              </w:numPr>
              <w:tabs>
                <w:tab w:val="left" w:pos="295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  <w:u w:val="single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u w:val="single"/>
                <w:rtl/>
              </w:rPr>
              <w:t>الحوار والمناقشة</w:t>
            </w:r>
          </w:p>
          <w:p w:rsidR="00EE3658" w:rsidRPr="0080160E" w:rsidRDefault="00EE3658" w:rsidP="00EE3658">
            <w:pPr>
              <w:numPr>
                <w:ilvl w:val="0"/>
                <w:numId w:val="2"/>
              </w:numPr>
              <w:tabs>
                <w:tab w:val="left" w:pos="295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  <w:u w:val="single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u w:val="single"/>
                <w:rtl/>
              </w:rPr>
              <w:t>حل المشكلات</w:t>
            </w:r>
          </w:p>
          <w:p w:rsidR="00EE3658" w:rsidRPr="0080160E" w:rsidRDefault="00EE3658" w:rsidP="00EE3658">
            <w:pPr>
              <w:numPr>
                <w:ilvl w:val="0"/>
                <w:numId w:val="2"/>
              </w:numPr>
              <w:tabs>
                <w:tab w:val="left" w:pos="295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  <w:u w:val="single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u w:val="single"/>
                <w:rtl/>
              </w:rPr>
              <w:t>التعلم التعاوني</w:t>
            </w:r>
          </w:p>
          <w:p w:rsidR="00EE3658" w:rsidRPr="0080160E" w:rsidRDefault="00EE3658" w:rsidP="00EE3658">
            <w:pPr>
              <w:numPr>
                <w:ilvl w:val="0"/>
                <w:numId w:val="2"/>
              </w:numPr>
              <w:tabs>
                <w:tab w:val="left" w:pos="295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  <w:u w:val="single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u w:val="single"/>
                <w:rtl/>
              </w:rPr>
              <w:t>الاستكشاف</w:t>
            </w:r>
          </w:p>
          <w:p w:rsidR="00EE3658" w:rsidRPr="0080160E" w:rsidRDefault="00EE3658" w:rsidP="00EE3658">
            <w:pPr>
              <w:numPr>
                <w:ilvl w:val="0"/>
                <w:numId w:val="2"/>
              </w:numPr>
              <w:tabs>
                <w:tab w:val="left" w:pos="281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الاستقصاء</w:t>
            </w:r>
          </w:p>
          <w:p w:rsidR="00EE3658" w:rsidRPr="0080160E" w:rsidRDefault="00EE3658" w:rsidP="00EE3658">
            <w:pPr>
              <w:numPr>
                <w:ilvl w:val="0"/>
                <w:numId w:val="2"/>
              </w:numPr>
              <w:tabs>
                <w:tab w:val="left" w:pos="377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تمثيل الأدوار</w:t>
            </w:r>
          </w:p>
          <w:p w:rsidR="00EE3658" w:rsidRPr="0080160E" w:rsidRDefault="00EE3658" w:rsidP="00EE3658">
            <w:pPr>
              <w:numPr>
                <w:ilvl w:val="0"/>
                <w:numId w:val="2"/>
              </w:numPr>
              <w:tabs>
                <w:tab w:val="left" w:pos="377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  <w:u w:val="single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u w:val="single"/>
                <w:rtl/>
              </w:rPr>
              <w:t>القصة</w:t>
            </w:r>
          </w:p>
          <w:p w:rsidR="00EE3658" w:rsidRPr="0080160E" w:rsidRDefault="00EE3658" w:rsidP="00EE3658">
            <w:pPr>
              <w:numPr>
                <w:ilvl w:val="0"/>
                <w:numId w:val="2"/>
              </w:numPr>
              <w:tabs>
                <w:tab w:val="left" w:pos="377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  <w:u w:val="single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u w:val="single"/>
                <w:rtl/>
              </w:rPr>
              <w:t>الخرائط الذهنية</w:t>
            </w:r>
          </w:p>
          <w:p w:rsidR="00EE3658" w:rsidRPr="0080160E" w:rsidRDefault="00EE3658" w:rsidP="00EE3658">
            <w:pPr>
              <w:numPr>
                <w:ilvl w:val="0"/>
                <w:numId w:val="2"/>
              </w:numPr>
              <w:tabs>
                <w:tab w:val="left" w:pos="354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التعلم باللعب</w:t>
            </w:r>
          </w:p>
          <w:p w:rsidR="00EE3658" w:rsidRPr="0080160E" w:rsidRDefault="00EE3658" w:rsidP="00EE3658">
            <w:pPr>
              <w:numPr>
                <w:ilvl w:val="0"/>
                <w:numId w:val="2"/>
              </w:numPr>
              <w:tabs>
                <w:tab w:val="left" w:pos="354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 xml:space="preserve">التعلم النشط </w:t>
            </w:r>
          </w:p>
          <w:p w:rsidR="00EE3658" w:rsidRPr="0080160E" w:rsidRDefault="00C87837" w:rsidP="00C87837">
            <w:pPr>
              <w:pStyle w:val="a4"/>
              <w:numPr>
                <w:ilvl w:val="0"/>
                <w:numId w:val="10"/>
              </w:numPr>
              <w:tabs>
                <w:tab w:val="left" w:pos="175"/>
              </w:tabs>
              <w:ind w:left="317" w:hanging="142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المساجلة الحلقية</w:t>
            </w:r>
          </w:p>
          <w:p w:rsidR="00EE3658" w:rsidRPr="0080160E" w:rsidRDefault="00C87837" w:rsidP="00C87837">
            <w:pPr>
              <w:pStyle w:val="a4"/>
              <w:numPr>
                <w:ilvl w:val="0"/>
                <w:numId w:val="10"/>
              </w:numPr>
              <w:tabs>
                <w:tab w:val="left" w:pos="175"/>
              </w:tabs>
              <w:ind w:left="317" w:hanging="142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فكر-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راوج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 xml:space="preserve">شارك </w:t>
            </w:r>
          </w:p>
          <w:p w:rsidR="00EE3658" w:rsidRPr="00330CD7" w:rsidRDefault="00EE3658" w:rsidP="00EE3658">
            <w:pPr>
              <w:numPr>
                <w:ilvl w:val="0"/>
                <w:numId w:val="2"/>
              </w:numPr>
              <w:tabs>
                <w:tab w:val="left" w:pos="213"/>
                <w:tab w:val="left" w:pos="354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أخرى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1559" w:type="dxa"/>
          </w:tcPr>
          <w:p w:rsidR="00EE3658" w:rsidRPr="0080160E" w:rsidRDefault="00EE3658" w:rsidP="00EE3658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كتاب الطالبة /كتاب النشاط</w:t>
            </w:r>
          </w:p>
          <w:p w:rsidR="00EE3658" w:rsidRPr="0080160E" w:rsidRDefault="00EE3658" w:rsidP="00EE3658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أجهزة العرض</w:t>
            </w:r>
          </w:p>
          <w:p w:rsidR="00EE3658" w:rsidRPr="0080160E" w:rsidRDefault="00EE3658" w:rsidP="00EE3658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شفافيات</w:t>
            </w:r>
          </w:p>
          <w:p w:rsidR="00EE3658" w:rsidRPr="0080160E" w:rsidRDefault="00EE3658" w:rsidP="00EE3658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جهاز تسجيل</w:t>
            </w:r>
          </w:p>
          <w:p w:rsidR="00EE3658" w:rsidRPr="0080160E" w:rsidRDefault="00EE3658" w:rsidP="00EE3658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مراجع ، صحف</w:t>
            </w:r>
          </w:p>
          <w:p w:rsidR="00EE3658" w:rsidRPr="0080160E" w:rsidRDefault="00EE3658" w:rsidP="00EE3658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مجسمات</w:t>
            </w:r>
          </w:p>
          <w:p w:rsidR="00EE3658" w:rsidRPr="0080160E" w:rsidRDefault="00EE3658" w:rsidP="00EE3658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عينات</w:t>
            </w:r>
          </w:p>
          <w:p w:rsidR="00EE3658" w:rsidRPr="0080160E" w:rsidRDefault="00EE3658" w:rsidP="00EE3658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لوحات ورسومات</w:t>
            </w:r>
          </w:p>
          <w:p w:rsidR="00EE3658" w:rsidRPr="0080160E" w:rsidRDefault="00EE3658" w:rsidP="00EE3658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فيلم تعليمي</w:t>
            </w:r>
          </w:p>
          <w:p w:rsidR="00EE3658" w:rsidRPr="0080160E" w:rsidRDefault="00EE3658" w:rsidP="00EE3658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أخرى:</w:t>
            </w:r>
          </w:p>
          <w:p w:rsidR="00EE3658" w:rsidRPr="00330CD7" w:rsidRDefault="00EE3658" w:rsidP="00EE3658">
            <w:pPr>
              <w:tabs>
                <w:tab w:val="left" w:pos="108"/>
                <w:tab w:val="left" w:pos="250"/>
              </w:tabs>
              <w:ind w:left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الايباد</w:t>
            </w:r>
          </w:p>
        </w:tc>
        <w:tc>
          <w:tcPr>
            <w:tcW w:w="1559" w:type="dxa"/>
          </w:tcPr>
          <w:p w:rsidR="00EE3658" w:rsidRPr="0080160E" w:rsidRDefault="00EE3658" w:rsidP="00EE3658">
            <w:pPr>
              <w:rPr>
                <w:b/>
                <w:bCs/>
                <w:color w:val="0F243E" w:themeColor="text2" w:themeShade="80"/>
                <w:sz w:val="18"/>
                <w:szCs w:val="18"/>
                <w:u w:val="single"/>
                <w:rtl/>
              </w:rPr>
            </w:pPr>
            <w:r w:rsidRPr="0080160E">
              <w:rPr>
                <w:rFonts w:hint="cs"/>
                <w:b/>
                <w:bCs/>
                <w:color w:val="0F243E" w:themeColor="text2" w:themeShade="80"/>
                <w:sz w:val="18"/>
                <w:szCs w:val="18"/>
                <w:u w:val="single"/>
                <w:rtl/>
              </w:rPr>
              <w:t>عمليات العلم الأساسية:</w:t>
            </w:r>
          </w:p>
          <w:p w:rsidR="00EE3658" w:rsidRPr="0080160E" w:rsidRDefault="00EE3658" w:rsidP="00EE3658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الملاحظة</w:t>
            </w:r>
          </w:p>
          <w:p w:rsidR="00EE3658" w:rsidRPr="0080160E" w:rsidRDefault="00EE3658" w:rsidP="00EE3658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التصنيف</w:t>
            </w:r>
          </w:p>
          <w:p w:rsidR="00EE3658" w:rsidRPr="0080160E" w:rsidRDefault="00EE3658" w:rsidP="00EE3658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القياس</w:t>
            </w:r>
          </w:p>
          <w:p w:rsidR="00EE3658" w:rsidRPr="0080160E" w:rsidRDefault="00EE3658" w:rsidP="00EE3658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الاستنتاج</w:t>
            </w:r>
          </w:p>
          <w:p w:rsidR="00EE3658" w:rsidRPr="0080160E" w:rsidRDefault="00EE3658" w:rsidP="00EE3658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علاقات الأرقام</w:t>
            </w:r>
          </w:p>
          <w:p w:rsidR="00EE3658" w:rsidRPr="0080160E" w:rsidRDefault="00EE3658" w:rsidP="00EE3658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أخرى</w:t>
            </w:r>
          </w:p>
          <w:p w:rsidR="00EE3658" w:rsidRPr="0080160E" w:rsidRDefault="00EE3658" w:rsidP="00EE3658">
            <w:pPr>
              <w:tabs>
                <w:tab w:val="left" w:pos="0"/>
              </w:tabs>
              <w:rPr>
                <w:b/>
                <w:bCs/>
                <w:color w:val="0F243E" w:themeColor="text2" w:themeShade="80"/>
                <w:sz w:val="18"/>
                <w:szCs w:val="18"/>
                <w:u w:val="single"/>
                <w:rtl/>
              </w:rPr>
            </w:pPr>
            <w:r w:rsidRPr="0080160E">
              <w:rPr>
                <w:rFonts w:hint="cs"/>
                <w:b/>
                <w:bCs/>
                <w:color w:val="0F243E" w:themeColor="text2" w:themeShade="80"/>
                <w:sz w:val="18"/>
                <w:szCs w:val="18"/>
                <w:u w:val="single"/>
                <w:rtl/>
              </w:rPr>
              <w:t>عمليات التفكير الإبداع</w:t>
            </w:r>
            <w:r w:rsidRPr="0080160E">
              <w:rPr>
                <w:rFonts w:hint="eastAsia"/>
                <w:b/>
                <w:bCs/>
                <w:color w:val="0F243E" w:themeColor="text2" w:themeShade="80"/>
                <w:sz w:val="18"/>
                <w:szCs w:val="18"/>
                <w:u w:val="single"/>
                <w:rtl/>
              </w:rPr>
              <w:t>ي</w:t>
            </w:r>
          </w:p>
          <w:p w:rsidR="00EE3658" w:rsidRPr="0080160E" w:rsidRDefault="00EE3658" w:rsidP="00EE3658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  <w:u w:val="single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الطلاقة</w:t>
            </w:r>
          </w:p>
          <w:p w:rsidR="00EE3658" w:rsidRPr="0080160E" w:rsidRDefault="00EE3658" w:rsidP="00EE3658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المرونة</w:t>
            </w:r>
          </w:p>
          <w:p w:rsidR="00EE3658" w:rsidRPr="0080160E" w:rsidRDefault="00EE3658" w:rsidP="00EE3658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  <w:u w:val="single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الأصالة</w:t>
            </w:r>
          </w:p>
          <w:p w:rsidR="00EE3658" w:rsidRPr="0080160E" w:rsidRDefault="00EE3658" w:rsidP="00EE3658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العصف الذهني</w:t>
            </w:r>
          </w:p>
          <w:p w:rsidR="00EE3658" w:rsidRPr="0080160E" w:rsidRDefault="00EE3658" w:rsidP="00EE3658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مراعاة جميع الظروف</w:t>
            </w:r>
          </w:p>
          <w:p w:rsidR="00EE3658" w:rsidRPr="0080160E" w:rsidRDefault="00EE3658" w:rsidP="00EE3658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القوانين</w:t>
            </w:r>
          </w:p>
          <w:p w:rsidR="00EE3658" w:rsidRPr="0080160E" w:rsidRDefault="00EE3658" w:rsidP="00EE3658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التوقع</w:t>
            </w:r>
          </w:p>
          <w:p w:rsidR="00EE3658" w:rsidRPr="0080160E" w:rsidRDefault="00EE3658" w:rsidP="00EE3658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أخرى:</w:t>
            </w:r>
          </w:p>
          <w:p w:rsidR="00EE3658" w:rsidRPr="0080160E" w:rsidRDefault="00EE3658" w:rsidP="00EE3658">
            <w:pPr>
              <w:tabs>
                <w:tab w:val="left" w:pos="0"/>
              </w:tabs>
              <w:ind w:left="144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  <w:rtl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u w:val="single"/>
                <w:rtl/>
              </w:rPr>
              <w:t>التفكير الناقد:</w:t>
            </w:r>
          </w:p>
          <w:p w:rsidR="00EE3658" w:rsidRPr="0080160E" w:rsidRDefault="00EE3658" w:rsidP="00EE3658">
            <w:pPr>
              <w:numPr>
                <w:ilvl w:val="0"/>
                <w:numId w:val="6"/>
              </w:numPr>
              <w:tabs>
                <w:tab w:val="left" w:pos="0"/>
                <w:tab w:val="left" w:pos="286"/>
              </w:tabs>
              <w:ind w:left="144" w:hanging="144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مهارة تحديد الأولويات.</w:t>
            </w:r>
          </w:p>
          <w:p w:rsidR="00EE3658" w:rsidRPr="00330CD7" w:rsidRDefault="00EE3658" w:rsidP="00EE3658">
            <w:pPr>
              <w:numPr>
                <w:ilvl w:val="0"/>
                <w:numId w:val="6"/>
              </w:numPr>
              <w:tabs>
                <w:tab w:val="left" w:pos="0"/>
                <w:tab w:val="left" w:pos="286"/>
              </w:tabs>
              <w:ind w:left="144" w:hanging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مهارة التمييز بين المعلومات</w:t>
            </w:r>
          </w:p>
        </w:tc>
        <w:tc>
          <w:tcPr>
            <w:tcW w:w="1134" w:type="dxa"/>
          </w:tcPr>
          <w:p w:rsidR="00EE3658" w:rsidRPr="0080160E" w:rsidRDefault="00EE3658" w:rsidP="00EE3658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التقويم المعتمد على الأداء</w:t>
            </w:r>
          </w:p>
          <w:p w:rsidR="00EE3658" w:rsidRPr="0080160E" w:rsidRDefault="00EE3658" w:rsidP="00EE3658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التواصل</w:t>
            </w:r>
          </w:p>
          <w:p w:rsidR="00EE3658" w:rsidRPr="0080160E" w:rsidRDefault="00EE3658" w:rsidP="00EE3658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الملاحظة</w:t>
            </w:r>
          </w:p>
          <w:p w:rsidR="00EE3658" w:rsidRPr="0080160E" w:rsidRDefault="00EE3658" w:rsidP="00EE3658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سلم التقدير</w:t>
            </w:r>
          </w:p>
          <w:p w:rsidR="00EE3658" w:rsidRPr="0080160E" w:rsidRDefault="00EE3658" w:rsidP="00EE3658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قائمة الشطب</w:t>
            </w:r>
          </w:p>
          <w:p w:rsidR="00EE3658" w:rsidRPr="0080160E" w:rsidRDefault="00EE3658" w:rsidP="00EE3658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الأسئلة والأجوبة</w:t>
            </w:r>
          </w:p>
          <w:p w:rsidR="00EE3658" w:rsidRPr="00330CD7" w:rsidRDefault="00EE3658" w:rsidP="00EE3658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أخرى:</w:t>
            </w:r>
          </w:p>
        </w:tc>
      </w:tr>
    </w:tbl>
    <w:p w:rsidR="00A664F2" w:rsidRDefault="00A664F2"/>
    <w:sectPr w:rsidR="00A664F2" w:rsidSect="00876C4C">
      <w:footerReference w:type="default" r:id="rId8"/>
      <w:pgSz w:w="11906" w:h="16838"/>
      <w:pgMar w:top="1440" w:right="1800" w:bottom="1440" w:left="1800" w:header="708" w:footer="708" w:gutter="0"/>
      <w:pgBorders w:offsetFrom="page">
        <w:top w:val="threeDEmboss" w:sz="24" w:space="24" w:color="C00000"/>
        <w:left w:val="threeDEmboss" w:sz="24" w:space="24" w:color="C00000"/>
        <w:bottom w:val="threeDEngrave" w:sz="24" w:space="24" w:color="C00000"/>
        <w:right w:val="threeDEngrave" w:sz="24" w:space="24" w:color="C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87B" w:rsidRDefault="00AD787B" w:rsidP="00EE3658">
      <w:pPr>
        <w:spacing w:after="0" w:line="240" w:lineRule="auto"/>
      </w:pPr>
      <w:r>
        <w:separator/>
      </w:r>
    </w:p>
  </w:endnote>
  <w:endnote w:type="continuationSeparator" w:id="0">
    <w:p w:rsidR="00AD787B" w:rsidRDefault="00AD787B" w:rsidP="00EE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58" w:rsidRPr="00040828" w:rsidRDefault="00EE3658" w:rsidP="001B20C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color w:val="0F243E" w:themeColor="text2" w:themeShade="80"/>
      </w:rPr>
    </w:pPr>
    <w:r w:rsidRPr="00040828">
      <w:rPr>
        <w:rFonts w:asciiTheme="majorHAnsi" w:eastAsiaTheme="majorEastAsia" w:hAnsiTheme="majorHAnsi" w:cstheme="majorBidi" w:hint="cs"/>
        <w:b/>
        <w:bCs/>
        <w:noProof/>
        <w:color w:val="0F243E" w:themeColor="text2" w:themeShade="80"/>
        <w:rtl/>
      </w:rPr>
      <w:drawing>
        <wp:anchor distT="0" distB="0" distL="114300" distR="114300" simplePos="0" relativeHeight="251659264" behindDoc="0" locked="0" layoutInCell="1" allowOverlap="1" wp14:anchorId="083B1E68" wp14:editId="5F0A3241">
          <wp:simplePos x="0" y="0"/>
          <wp:positionH relativeFrom="column">
            <wp:posOffset>3306445</wp:posOffset>
          </wp:positionH>
          <wp:positionV relativeFrom="paragraph">
            <wp:posOffset>-11430</wp:posOffset>
          </wp:positionV>
          <wp:extent cx="367030" cy="354965"/>
          <wp:effectExtent l="38100" t="0" r="0" b="64135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5n4ee79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622408">
                    <a:off x="0" y="0"/>
                    <a:ext cx="367030" cy="354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828">
      <w:rPr>
        <w:rFonts w:asciiTheme="majorHAnsi" w:eastAsiaTheme="majorEastAsia" w:hAnsiTheme="majorHAnsi" w:cstheme="majorBidi" w:hint="cs"/>
        <w:b/>
        <w:bCs/>
        <w:noProof/>
        <w:color w:val="0F243E" w:themeColor="text2" w:themeShade="80"/>
        <w:rtl/>
      </w:rPr>
      <w:drawing>
        <wp:anchor distT="0" distB="0" distL="114300" distR="114300" simplePos="0" relativeHeight="251660288" behindDoc="0" locked="0" layoutInCell="1" allowOverlap="1" wp14:anchorId="2536C37A" wp14:editId="40F5ED52">
          <wp:simplePos x="0" y="0"/>
          <wp:positionH relativeFrom="column">
            <wp:posOffset>1342390</wp:posOffset>
          </wp:positionH>
          <wp:positionV relativeFrom="paragraph">
            <wp:posOffset>-47349</wp:posOffset>
          </wp:positionV>
          <wp:extent cx="367030" cy="354965"/>
          <wp:effectExtent l="38100" t="0" r="13970" b="64135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5n4ee79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578202">
                    <a:off x="0" y="0"/>
                    <a:ext cx="367030" cy="354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828">
      <w:rPr>
        <w:rFonts w:asciiTheme="majorHAnsi" w:eastAsiaTheme="majorEastAsia" w:hAnsiTheme="majorHAnsi" w:cstheme="majorBidi" w:hint="cs"/>
        <w:b/>
        <w:bCs/>
        <w:color w:val="0F243E" w:themeColor="text2" w:themeShade="80"/>
        <w:rtl/>
      </w:rPr>
      <w:t xml:space="preserve">  ( لغتي )  للصف الثاني الابتدائي                  </w:t>
    </w:r>
    <w:r w:rsidRPr="00D57A77">
      <w:rPr>
        <w:rFonts w:asciiTheme="majorHAnsi" w:eastAsiaTheme="majorEastAsia" w:hAnsiTheme="majorHAnsi" w:cstheme="majorBidi" w:hint="cs"/>
        <w:b/>
        <w:bCs/>
        <w:color w:val="CC0099"/>
        <w:rtl/>
      </w:rPr>
      <w:t>العام الدراسي 143</w:t>
    </w:r>
    <w:r w:rsidR="001B20C4">
      <w:rPr>
        <w:rFonts w:asciiTheme="majorHAnsi" w:eastAsiaTheme="majorEastAsia" w:hAnsiTheme="majorHAnsi" w:cstheme="majorBidi" w:hint="cs"/>
        <w:b/>
        <w:bCs/>
        <w:color w:val="CC0099"/>
        <w:rtl/>
      </w:rPr>
      <w:t>6</w:t>
    </w:r>
    <w:r w:rsidRPr="00D57A77">
      <w:rPr>
        <w:rFonts w:asciiTheme="majorHAnsi" w:eastAsiaTheme="majorEastAsia" w:hAnsiTheme="majorHAnsi" w:cstheme="majorBidi" w:hint="cs"/>
        <w:b/>
        <w:bCs/>
        <w:color w:val="CC0099"/>
        <w:rtl/>
      </w:rPr>
      <w:t>-143</w:t>
    </w:r>
    <w:r w:rsidR="001B20C4">
      <w:rPr>
        <w:rFonts w:asciiTheme="majorHAnsi" w:eastAsiaTheme="majorEastAsia" w:hAnsiTheme="majorHAnsi" w:cstheme="majorBidi" w:hint="cs"/>
        <w:b/>
        <w:bCs/>
        <w:color w:val="CC0099"/>
        <w:rtl/>
      </w:rPr>
      <w:t>7</w:t>
    </w:r>
    <w:r w:rsidRPr="00D57A77">
      <w:rPr>
        <w:rFonts w:asciiTheme="majorHAnsi" w:eastAsiaTheme="majorEastAsia" w:hAnsiTheme="majorHAnsi" w:cstheme="majorBidi" w:hint="cs"/>
        <w:b/>
        <w:bCs/>
        <w:color w:val="CC0099"/>
        <w:rtl/>
      </w:rPr>
      <w:t>هـ</w:t>
    </w:r>
    <w:r w:rsidRPr="00040828">
      <w:rPr>
        <w:rFonts w:asciiTheme="majorHAnsi" w:eastAsiaTheme="majorEastAsia" w:hAnsiTheme="majorHAnsi" w:cstheme="majorBidi" w:hint="cs"/>
        <w:b/>
        <w:bCs/>
        <w:rtl/>
      </w:rPr>
      <w:t xml:space="preserve">                  </w:t>
    </w:r>
    <w:r w:rsidRPr="00040828">
      <w:rPr>
        <w:rFonts w:asciiTheme="majorHAnsi" w:eastAsiaTheme="majorEastAsia" w:hAnsiTheme="majorHAnsi" w:cstheme="majorBidi" w:hint="cs"/>
        <w:b/>
        <w:bCs/>
        <w:color w:val="0F243E" w:themeColor="text2" w:themeShade="80"/>
        <w:rtl/>
      </w:rPr>
      <w:t xml:space="preserve">الفصل الدراسي الأول </w:t>
    </w:r>
    <w:r w:rsidRPr="00040828">
      <w:rPr>
        <w:rFonts w:asciiTheme="majorHAnsi" w:eastAsiaTheme="majorEastAsia" w:hAnsiTheme="majorHAnsi" w:cstheme="majorBidi"/>
        <w:color w:val="0F243E" w:themeColor="text2" w:themeShade="80"/>
      </w:rPr>
      <w:ptab w:relativeTo="margin" w:alignment="right" w:leader="none"/>
    </w:r>
  </w:p>
  <w:p w:rsidR="00EE3658" w:rsidRPr="00EE3658" w:rsidRDefault="00EE36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87B" w:rsidRDefault="00AD787B" w:rsidP="00EE3658">
      <w:pPr>
        <w:spacing w:after="0" w:line="240" w:lineRule="auto"/>
      </w:pPr>
      <w:r>
        <w:separator/>
      </w:r>
    </w:p>
  </w:footnote>
  <w:footnote w:type="continuationSeparator" w:id="0">
    <w:p w:rsidR="00AD787B" w:rsidRDefault="00AD787B" w:rsidP="00EE3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0336_"/>
      </v:shape>
    </w:pict>
  </w:numPicBullet>
  <w:numPicBullet w:numPicBulletId="1">
    <w:pict>
      <v:shape id="_x0000_i1039" type="#_x0000_t75" style="width:9pt;height:9pt" o:bullet="t">
        <v:imagedata r:id="rId2" o:title="BD21400_"/>
      </v:shape>
    </w:pict>
  </w:numPicBullet>
  <w:numPicBullet w:numPicBulletId="2">
    <w:pict>
      <v:shape id="_x0000_i1040" type="#_x0000_t75" style="width:9pt;height:9pt" o:bullet="t">
        <v:imagedata r:id="rId3" o:title="BD10255_"/>
      </v:shape>
    </w:pict>
  </w:numPicBullet>
  <w:abstractNum w:abstractNumId="0">
    <w:nsid w:val="03F62BBD"/>
    <w:multiLevelType w:val="hybridMultilevel"/>
    <w:tmpl w:val="522CB1C8"/>
    <w:lvl w:ilvl="0" w:tplc="127C8590">
      <w:start w:val="1"/>
      <w:numFmt w:val="bullet"/>
      <w:lvlText w:val=""/>
      <w:lvlPicBulletId w:val="1"/>
      <w:lvlJc w:val="left"/>
      <w:pPr>
        <w:ind w:left="8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15603877"/>
    <w:multiLevelType w:val="hybridMultilevel"/>
    <w:tmpl w:val="6A2C9D16"/>
    <w:lvl w:ilvl="0" w:tplc="BA76E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E4824"/>
    <w:multiLevelType w:val="hybridMultilevel"/>
    <w:tmpl w:val="A5D08C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80DD9"/>
    <w:multiLevelType w:val="hybridMultilevel"/>
    <w:tmpl w:val="F59E703A"/>
    <w:lvl w:ilvl="0" w:tplc="127C8590">
      <w:start w:val="1"/>
      <w:numFmt w:val="bullet"/>
      <w:lvlText w:val=""/>
      <w:lvlPicBulletId w:val="1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93" w:hanging="360"/>
      </w:pPr>
    </w:lvl>
    <w:lvl w:ilvl="2" w:tplc="0409001B" w:tentative="1">
      <w:start w:val="1"/>
      <w:numFmt w:val="lowerRoman"/>
      <w:lvlText w:val="%3."/>
      <w:lvlJc w:val="right"/>
      <w:pPr>
        <w:ind w:left="2013" w:hanging="180"/>
      </w:pPr>
    </w:lvl>
    <w:lvl w:ilvl="3" w:tplc="0409000F" w:tentative="1">
      <w:start w:val="1"/>
      <w:numFmt w:val="decimal"/>
      <w:lvlText w:val="%4."/>
      <w:lvlJc w:val="left"/>
      <w:pPr>
        <w:ind w:left="2733" w:hanging="360"/>
      </w:pPr>
    </w:lvl>
    <w:lvl w:ilvl="4" w:tplc="04090019" w:tentative="1">
      <w:start w:val="1"/>
      <w:numFmt w:val="lowerLetter"/>
      <w:lvlText w:val="%5."/>
      <w:lvlJc w:val="left"/>
      <w:pPr>
        <w:ind w:left="3453" w:hanging="360"/>
      </w:pPr>
    </w:lvl>
    <w:lvl w:ilvl="5" w:tplc="0409001B" w:tentative="1">
      <w:start w:val="1"/>
      <w:numFmt w:val="lowerRoman"/>
      <w:lvlText w:val="%6."/>
      <w:lvlJc w:val="right"/>
      <w:pPr>
        <w:ind w:left="4173" w:hanging="180"/>
      </w:pPr>
    </w:lvl>
    <w:lvl w:ilvl="6" w:tplc="0409000F" w:tentative="1">
      <w:start w:val="1"/>
      <w:numFmt w:val="decimal"/>
      <w:lvlText w:val="%7."/>
      <w:lvlJc w:val="left"/>
      <w:pPr>
        <w:ind w:left="4893" w:hanging="360"/>
      </w:pPr>
    </w:lvl>
    <w:lvl w:ilvl="7" w:tplc="04090019" w:tentative="1">
      <w:start w:val="1"/>
      <w:numFmt w:val="lowerLetter"/>
      <w:lvlText w:val="%8."/>
      <w:lvlJc w:val="left"/>
      <w:pPr>
        <w:ind w:left="5613" w:hanging="360"/>
      </w:pPr>
    </w:lvl>
    <w:lvl w:ilvl="8" w:tplc="040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4">
    <w:nsid w:val="2E00662F"/>
    <w:multiLevelType w:val="hybridMultilevel"/>
    <w:tmpl w:val="E6EA3EE2"/>
    <w:lvl w:ilvl="0" w:tplc="48E855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311DE"/>
    <w:multiLevelType w:val="hybridMultilevel"/>
    <w:tmpl w:val="ACD61C72"/>
    <w:lvl w:ilvl="0" w:tplc="322666B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A25FAB"/>
    <w:multiLevelType w:val="hybridMultilevel"/>
    <w:tmpl w:val="C108DB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B4605"/>
    <w:multiLevelType w:val="hybridMultilevel"/>
    <w:tmpl w:val="E61C6F3E"/>
    <w:lvl w:ilvl="0" w:tplc="127C859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BA751B"/>
    <w:multiLevelType w:val="hybridMultilevel"/>
    <w:tmpl w:val="4AA88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1A5FD5"/>
    <w:multiLevelType w:val="hybridMultilevel"/>
    <w:tmpl w:val="87CE8114"/>
    <w:lvl w:ilvl="0" w:tplc="CAB4182A">
      <w:start w:val="1"/>
      <w:numFmt w:val="bullet"/>
      <w:lvlText w:val=""/>
      <w:lvlPicBulletId w:val="2"/>
      <w:lvlJc w:val="left"/>
      <w:pPr>
        <w:ind w:left="93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>
    <w:nsid w:val="7CE81105"/>
    <w:multiLevelType w:val="hybridMultilevel"/>
    <w:tmpl w:val="21646DCE"/>
    <w:lvl w:ilvl="0" w:tplc="127C859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10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58"/>
    <w:rsid w:val="001B20C4"/>
    <w:rsid w:val="0028104D"/>
    <w:rsid w:val="003E7DB1"/>
    <w:rsid w:val="004D3905"/>
    <w:rsid w:val="00A664F2"/>
    <w:rsid w:val="00AD787B"/>
    <w:rsid w:val="00B32BCE"/>
    <w:rsid w:val="00C87837"/>
    <w:rsid w:val="00EE3658"/>
    <w:rsid w:val="00F4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3658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E3658"/>
    <w:rPr>
      <w:color w:val="0000FF" w:themeColor="hyperlink"/>
      <w:u w:val="single"/>
    </w:rPr>
  </w:style>
  <w:style w:type="table" w:styleId="-4">
    <w:name w:val="Light Grid Accent 4"/>
    <w:basedOn w:val="a1"/>
    <w:uiPriority w:val="62"/>
    <w:rsid w:val="00EE3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5">
    <w:name w:val="header"/>
    <w:basedOn w:val="a"/>
    <w:link w:val="Char"/>
    <w:uiPriority w:val="99"/>
    <w:unhideWhenUsed/>
    <w:rsid w:val="00EE36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E3658"/>
  </w:style>
  <w:style w:type="paragraph" w:styleId="a6">
    <w:name w:val="footer"/>
    <w:basedOn w:val="a"/>
    <w:link w:val="Char0"/>
    <w:uiPriority w:val="99"/>
    <w:unhideWhenUsed/>
    <w:rsid w:val="00EE36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E3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3658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E3658"/>
    <w:rPr>
      <w:color w:val="0000FF" w:themeColor="hyperlink"/>
      <w:u w:val="single"/>
    </w:rPr>
  </w:style>
  <w:style w:type="table" w:styleId="-4">
    <w:name w:val="Light Grid Accent 4"/>
    <w:basedOn w:val="a1"/>
    <w:uiPriority w:val="62"/>
    <w:rsid w:val="00EE3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5">
    <w:name w:val="header"/>
    <w:basedOn w:val="a"/>
    <w:link w:val="Char"/>
    <w:uiPriority w:val="99"/>
    <w:unhideWhenUsed/>
    <w:rsid w:val="00EE36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E3658"/>
  </w:style>
  <w:style w:type="paragraph" w:styleId="a6">
    <w:name w:val="footer"/>
    <w:basedOn w:val="a"/>
    <w:link w:val="Char0"/>
    <w:uiPriority w:val="99"/>
    <w:unhideWhenUsed/>
    <w:rsid w:val="00EE36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E3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2015-11-29T19:41:00Z</cp:lastPrinted>
  <dcterms:created xsi:type="dcterms:W3CDTF">2014-11-23T19:17:00Z</dcterms:created>
  <dcterms:modified xsi:type="dcterms:W3CDTF">2015-11-29T19:42:00Z</dcterms:modified>
</cp:coreProperties>
</file>