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-105"/>
        <w:bidiVisual/>
        <w:tblW w:w="11019" w:type="dxa"/>
        <w:tblLook w:val="04A0"/>
      </w:tblPr>
      <w:tblGrid>
        <w:gridCol w:w="5632"/>
        <w:gridCol w:w="5387"/>
      </w:tblGrid>
      <w:tr w:rsidR="007433D8" w:rsidRPr="00585F21" w:rsidTr="00877290">
        <w:tc>
          <w:tcPr>
            <w:tcW w:w="5632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الفكرة الكبرى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 ( الأفهام الباقية) </w:t>
            </w: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الأسلة الأساسية:</w:t>
            </w:r>
          </w:p>
        </w:tc>
      </w:tr>
      <w:tr w:rsidR="007433D8" w:rsidRPr="00585F21" w:rsidTr="00D7603E">
        <w:trPr>
          <w:trHeight w:val="4060"/>
        </w:trPr>
        <w:tc>
          <w:tcPr>
            <w:tcW w:w="5632" w:type="dxa"/>
            <w:vAlign w:val="center"/>
          </w:tcPr>
          <w:p w:rsidR="007433D8" w:rsidRPr="003B0C47" w:rsidRDefault="007433D8" w:rsidP="00D640C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1 -التوا</w:t>
            </w:r>
            <w:r w:rsidR="00D640CA"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صل اللغوي ( الشفهي و الكتابي )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 </w:t>
            </w:r>
            <w:r w:rsidR="00584B61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صحتي وغذائي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)</w:t>
            </w:r>
          </w:p>
          <w:p w:rsidR="007433D8" w:rsidRPr="003B0C47" w:rsidRDefault="007433D8" w:rsidP="007433D8">
            <w:pPr>
              <w:ind w:left="360"/>
              <w:rPr>
                <w:rFonts w:asciiTheme="minorBidi" w:hAnsiTheme="minorBidi"/>
                <w:b/>
                <w:bCs/>
                <w:color w:val="00B050"/>
                <w:sz w:val="26"/>
                <w:szCs w:val="26"/>
                <w:u w:val="single"/>
                <w:rtl/>
              </w:rPr>
            </w:pPr>
            <w:r w:rsidRPr="003B0C47">
              <w:rPr>
                <w:rFonts w:asciiTheme="minorBidi" w:hAnsiTheme="minorBidi"/>
                <w:b/>
                <w:bCs/>
                <w:color w:val="00B050"/>
                <w:sz w:val="26"/>
                <w:szCs w:val="26"/>
                <w:u w:val="single"/>
                <w:rtl/>
              </w:rPr>
              <w:t>ستفهم المتعلمات أن :</w:t>
            </w:r>
          </w:p>
          <w:p w:rsidR="007433D8" w:rsidRPr="003B0C47" w:rsidRDefault="007433D8" w:rsidP="007433D8">
            <w:pPr>
              <w:ind w:left="360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7433D8" w:rsidRPr="003B0C47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اللغة أداة تواصل مع الآخرين</w:t>
            </w:r>
          </w:p>
          <w:p w:rsidR="007433D8" w:rsidRPr="003B0C47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للكتابة أسس ومبادئ</w:t>
            </w:r>
          </w:p>
          <w:p w:rsidR="007433D8" w:rsidRPr="003B0C47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المستمع الجيد متحدث بارع</w:t>
            </w:r>
          </w:p>
          <w:p w:rsidR="007433D8" w:rsidRPr="003B0C47" w:rsidRDefault="00584B61" w:rsidP="008772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الصحة تاج على رؤوس الأصحاء </w:t>
            </w:r>
          </w:p>
          <w:p w:rsidR="00584B61" w:rsidRPr="003B0C47" w:rsidRDefault="00584B61" w:rsidP="008772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العقل السليم في الجسم السليم </w:t>
            </w:r>
          </w:p>
          <w:p w:rsidR="00584B61" w:rsidRPr="003B0C47" w:rsidRDefault="00584B61" w:rsidP="008772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المسلم أخو المسلم .</w:t>
            </w:r>
          </w:p>
          <w:p w:rsidR="00D7603E" w:rsidRPr="003B0C47" w:rsidRDefault="00D7603E" w:rsidP="00D760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D7603E" w:rsidRPr="003B0C47" w:rsidRDefault="00D7603E" w:rsidP="00D760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D7603E" w:rsidRPr="003B0C47" w:rsidRDefault="00D7603E" w:rsidP="00D760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87" w:type="dxa"/>
            <w:vAlign w:val="center"/>
          </w:tcPr>
          <w:p w:rsidR="00584B61" w:rsidRPr="003B0C47" w:rsidRDefault="00584B61" w:rsidP="007433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كيف أتواصل مع الآخرين؟</w:t>
            </w:r>
          </w:p>
          <w:p w:rsidR="007433D8" w:rsidRPr="003B0C47" w:rsidRDefault="007433D8" w:rsidP="007433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ماذا لو لم يكن هناك لغة للتواصل؟</w:t>
            </w:r>
          </w:p>
          <w:p w:rsidR="007433D8" w:rsidRPr="003B0C47" w:rsidRDefault="0075304B" w:rsidP="007433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لماذا نحرص على الإنصات والاستماع الجيد للمتحدث </w:t>
            </w:r>
            <w:r w:rsidR="007433D8"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؟</w:t>
            </w:r>
          </w:p>
          <w:p w:rsidR="007433D8" w:rsidRPr="003B0C47" w:rsidRDefault="007433D8" w:rsidP="007433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ماذا لو كتبتي بدون مراعاة لأسس الكتابة؟</w:t>
            </w:r>
          </w:p>
          <w:p w:rsidR="00206215" w:rsidRPr="003B0C47" w:rsidRDefault="0075304B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  الذي يحتاجه المتحدث البارع ؟</w:t>
            </w:r>
          </w:p>
          <w:p w:rsidR="0075304B" w:rsidRPr="003B0C47" w:rsidRDefault="0075304B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ماذا لو لم نهتم بنظافة الطعام ؟</w:t>
            </w:r>
          </w:p>
          <w:p w:rsidR="0075304B" w:rsidRPr="003B0C47" w:rsidRDefault="0075304B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 العلاقة بين الإصابة بالمرض والطعام المكشوف ؟</w:t>
            </w:r>
          </w:p>
          <w:p w:rsidR="0075304B" w:rsidRPr="003B0C47" w:rsidRDefault="0075304B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ماذا يحدث لو اشترينا طعاما من الباعة الجوالين ؟</w:t>
            </w:r>
          </w:p>
          <w:p w:rsidR="0075304B" w:rsidRPr="003B0C47" w:rsidRDefault="0075304B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كيف تكون عيادة المريض طاعة لله ؟</w:t>
            </w:r>
          </w:p>
          <w:p w:rsidR="0075304B" w:rsidRPr="003B0C47" w:rsidRDefault="0075304B" w:rsidP="007F5C88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ماذا لو أهملنا تعليمات الطبيب ؟</w:t>
            </w:r>
          </w:p>
          <w:p w:rsidR="004D71FA" w:rsidRPr="003B0C47" w:rsidRDefault="004D71FA" w:rsidP="004D71FA">
            <w:pPr>
              <w:tabs>
                <w:tab w:val="left" w:pos="210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D7603E" w:rsidRPr="003B0C47" w:rsidRDefault="00D7603E" w:rsidP="004D71FA">
            <w:pPr>
              <w:tabs>
                <w:tab w:val="left" w:pos="210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D7603E" w:rsidRPr="003B0C47" w:rsidRDefault="00D7603E" w:rsidP="004D71FA">
            <w:pPr>
              <w:tabs>
                <w:tab w:val="left" w:pos="210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433D8" w:rsidRPr="00585F21" w:rsidTr="00D7603E">
        <w:trPr>
          <w:trHeight w:val="966"/>
        </w:trPr>
        <w:tc>
          <w:tcPr>
            <w:tcW w:w="5632" w:type="dxa"/>
          </w:tcPr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u w:val="single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معارف:  </w:t>
            </w:r>
          </w:p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ستعرف المتعلمات: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u w:val="single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مهارات:</w:t>
            </w:r>
          </w:p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ستكون المتعلمات قادرات على:</w:t>
            </w:r>
          </w:p>
        </w:tc>
      </w:tr>
      <w:tr w:rsidR="007433D8" w:rsidRPr="00585F21" w:rsidTr="00877290">
        <w:trPr>
          <w:trHeight w:val="5558"/>
        </w:trPr>
        <w:tc>
          <w:tcPr>
            <w:tcW w:w="5632" w:type="dxa"/>
          </w:tcPr>
          <w:p w:rsidR="003B0C47" w:rsidRDefault="003B0C47" w:rsidP="008B5E04">
            <w:pPr>
              <w:pStyle w:val="a3"/>
              <w:rPr>
                <w:rFonts w:asciiTheme="minorBidi" w:hAnsiTheme="minorBidi"/>
                <w:b/>
                <w:bCs/>
                <w:color w:val="7030A0"/>
                <w:sz w:val="26"/>
                <w:szCs w:val="26"/>
                <w:rtl/>
              </w:rPr>
            </w:pPr>
          </w:p>
          <w:p w:rsidR="007433D8" w:rsidRPr="003B0C47" w:rsidRDefault="007433D8" w:rsidP="008B5E04">
            <w:pPr>
              <w:pStyle w:val="a3"/>
              <w:rPr>
                <w:rFonts w:asciiTheme="minorBidi" w:hAnsiTheme="minorBidi"/>
                <w:b/>
                <w:bCs/>
                <w:color w:val="7030A0"/>
                <w:sz w:val="42"/>
                <w:szCs w:val="42"/>
                <w:rtl/>
              </w:rPr>
            </w:pPr>
            <w:r w:rsidRPr="003B0C47">
              <w:rPr>
                <w:rFonts w:asciiTheme="minorBidi" w:hAnsiTheme="minorBidi"/>
                <w:b/>
                <w:bCs/>
                <w:color w:val="7030A0"/>
                <w:sz w:val="42"/>
                <w:szCs w:val="42"/>
                <w:rtl/>
              </w:rPr>
              <w:t>الأداء القرائي</w:t>
            </w:r>
          </w:p>
          <w:p w:rsidR="00D7603E" w:rsidRPr="003B0C47" w:rsidRDefault="00D7603E" w:rsidP="008B5E04">
            <w:pPr>
              <w:pStyle w:val="a3"/>
              <w:rPr>
                <w:rFonts w:asciiTheme="minorBidi" w:hAnsiTheme="minorBidi"/>
                <w:b/>
                <w:bCs/>
                <w:color w:val="7030A0"/>
                <w:sz w:val="26"/>
                <w:szCs w:val="26"/>
              </w:rPr>
            </w:pPr>
          </w:p>
          <w:p w:rsidR="003B0C47" w:rsidRPr="003B0C47" w:rsidRDefault="00A755F5" w:rsidP="003B0C47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تطبيق مهارات القراءة الجهرية السليمة .</w:t>
            </w:r>
          </w:p>
          <w:p w:rsidR="00A755F5" w:rsidRPr="003B0C47" w:rsidRDefault="00A755F5" w:rsidP="00A755F5">
            <w:pPr>
              <w:pStyle w:val="a3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</w:rPr>
            </w:pPr>
            <w:r w:rsidRPr="003B0C47">
              <w:rPr>
                <w:rFonts w:hint="cs"/>
                <w:b/>
                <w:bCs/>
                <w:sz w:val="26"/>
                <w:szCs w:val="26"/>
                <w:rtl/>
              </w:rPr>
              <w:t xml:space="preserve">نطق الظواهر الصوتية بطريقة صحيحة ( المدود </w:t>
            </w:r>
            <w:r w:rsidRPr="003B0C47">
              <w:rPr>
                <w:b/>
                <w:bCs/>
                <w:sz w:val="26"/>
                <w:szCs w:val="26"/>
                <w:rtl/>
              </w:rPr>
              <w:t>–</w:t>
            </w:r>
            <w:r w:rsidRPr="003B0C4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التضعيف </w:t>
            </w:r>
            <w:r w:rsidRPr="003B0C47">
              <w:rPr>
                <w:b/>
                <w:bCs/>
                <w:sz w:val="26"/>
                <w:szCs w:val="26"/>
                <w:rtl/>
              </w:rPr>
              <w:t>–</w:t>
            </w:r>
            <w:r w:rsidRPr="003B0C4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التنوين </w:t>
            </w:r>
            <w:r w:rsidRPr="003B0C47">
              <w:rPr>
                <w:b/>
                <w:bCs/>
                <w:sz w:val="26"/>
                <w:szCs w:val="26"/>
                <w:rtl/>
              </w:rPr>
              <w:t>–</w:t>
            </w:r>
            <w:r w:rsidRPr="003B0C4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التاء المفتوحة والمربوطة والهاء </w:t>
            </w:r>
            <w:r w:rsidRPr="003B0C47">
              <w:rPr>
                <w:b/>
                <w:bCs/>
                <w:sz w:val="26"/>
                <w:szCs w:val="26"/>
                <w:rtl/>
              </w:rPr>
              <w:t>–</w:t>
            </w:r>
            <w:r w:rsidRPr="003B0C4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2450" w:rsidRPr="003B0C47">
              <w:rPr>
                <w:rFonts w:hint="cs"/>
                <w:b/>
                <w:bCs/>
                <w:sz w:val="26"/>
                <w:szCs w:val="26"/>
                <w:rtl/>
              </w:rPr>
              <w:t>الألف</w:t>
            </w:r>
            <w:r w:rsidRPr="003B0C47">
              <w:rPr>
                <w:rFonts w:hint="cs"/>
                <w:b/>
                <w:bCs/>
                <w:sz w:val="26"/>
                <w:szCs w:val="26"/>
                <w:rtl/>
              </w:rPr>
              <w:t xml:space="preserve"> اللينة </w:t>
            </w:r>
            <w:r w:rsidRPr="003B0C47">
              <w:rPr>
                <w:b/>
                <w:bCs/>
                <w:sz w:val="26"/>
                <w:szCs w:val="26"/>
                <w:rtl/>
              </w:rPr>
              <w:t>–</w:t>
            </w:r>
            <w:r w:rsidRPr="003B0C47">
              <w:rPr>
                <w:rFonts w:hint="cs"/>
                <w:b/>
                <w:bCs/>
                <w:sz w:val="26"/>
                <w:szCs w:val="26"/>
                <w:rtl/>
              </w:rPr>
              <w:t xml:space="preserve"> ( ال ) القمرية والشمسية ...) </w:t>
            </w:r>
          </w:p>
          <w:p w:rsidR="00A755F5" w:rsidRPr="003B0C47" w:rsidRDefault="009E0D7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مدلول علامة الترقيم (؟ ).</w:t>
            </w:r>
          </w:p>
          <w:p w:rsidR="009E0D76" w:rsidRPr="003B0C47" w:rsidRDefault="009E0D7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أسلوب النفي بــ( لا ).</w:t>
            </w:r>
          </w:p>
          <w:p w:rsidR="009E0D76" w:rsidRPr="003B0C47" w:rsidRDefault="009E0D7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أسلوب النداء بــ( يا ).</w:t>
            </w:r>
          </w:p>
          <w:p w:rsidR="009E0D76" w:rsidRPr="003B0C47" w:rsidRDefault="00C455F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تحقيق تذ</w:t>
            </w:r>
            <w:r w:rsidR="009E0D76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كير وتأنيث الفعل مع الفاعل .</w:t>
            </w:r>
          </w:p>
          <w:p w:rsidR="009E0D76" w:rsidRPr="003B0C47" w:rsidRDefault="009E0D7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التعرف على ( تنوين الفتح ) كظاهرة صوتية .</w:t>
            </w:r>
          </w:p>
        </w:tc>
        <w:tc>
          <w:tcPr>
            <w:tcW w:w="5387" w:type="dxa"/>
            <w:vAlign w:val="center"/>
          </w:tcPr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استنتاج المعنى العام للنص المسموع 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وصف ما استمعت إليه وشاهدت</w:t>
            </w:r>
            <w:r w:rsidR="00E3772D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ه</w:t>
            </w:r>
            <w:r w:rsidR="00E3772D"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تحديد موقفها فيما استمعت إليه وشاهدته 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إبداء رأيها والمناقشة في موضوع مناسب لسنها 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سرد قصة قصي</w:t>
            </w:r>
            <w:r w:rsidR="008B245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رة استمعت إليها مراعية التسلسل 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تحليل </w:t>
            </w:r>
            <w:r w:rsidR="00D7603E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الجمل إلى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كلمات </w:t>
            </w:r>
            <w:r w:rsidR="00D7603E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والكلمات إلى مقاطع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والمقاطع إلى أصوات </w:t>
            </w:r>
            <w:r w:rsidR="00843816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  <w:p w:rsidR="003B0C47" w:rsidRDefault="003B0C47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 w:hint="cs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اكتشاف دلالة الكلمات الجديدة من خلال الترادف.</w:t>
            </w:r>
          </w:p>
          <w:p w:rsidR="00910A2C" w:rsidRPr="003B0C47" w:rsidRDefault="00910A2C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كتابة جمل مكتملة المعنى .</w:t>
            </w:r>
          </w:p>
          <w:p w:rsidR="003B0C47" w:rsidRPr="003B0C47" w:rsidRDefault="003B0C47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توظيف الأساليب والتراكيب اللغوية أثناء صياغة الجمل .</w:t>
            </w:r>
          </w:p>
          <w:p w:rsidR="003B0C47" w:rsidRPr="003B0C47" w:rsidRDefault="00D50030" w:rsidP="00D50030">
            <w:pPr>
              <w:pStyle w:val="a3"/>
              <w:ind w:left="999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10-</w:t>
            </w:r>
            <w:r w:rsidR="003B0C47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رسم علامة الترقيم المناسبة عند صياغة الجمل .</w:t>
            </w:r>
          </w:p>
          <w:p w:rsidR="007433D8" w:rsidRPr="003B0C47" w:rsidRDefault="007433D8" w:rsidP="00877290">
            <w:pPr>
              <w:ind w:left="36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E3772D" w:rsidRPr="00E3772D" w:rsidRDefault="003F1E9D" w:rsidP="006775FA">
      <w:pPr>
        <w:tabs>
          <w:tab w:val="left" w:pos="95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1191851</wp:posOffset>
            </wp:positionH>
            <wp:positionV relativeFrom="paragraph">
              <wp:posOffset>7100635</wp:posOffset>
            </wp:positionV>
            <wp:extent cx="3890798" cy="2017987"/>
            <wp:effectExtent l="19050" t="0" r="0" b="0"/>
            <wp:wrapNone/>
            <wp:docPr id="1" name="صورة 1" descr="D:\دي 1\الصف الاول\تحضير نوره\التحضير بطريقة الوحدات\الوحدة السادسة صحتي وغذائي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اول\تحضير نوره\التحضير بطريقة الوحدات\الوحدة السادسة صحتي وغذائي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98" cy="2017987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772D" w:rsidRPr="00E3772D" w:rsidSect="00252CD6">
      <w:footerReference w:type="default" r:id="rId9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68C" w:rsidRDefault="0037668C" w:rsidP="00DA5438">
      <w:pPr>
        <w:spacing w:after="0" w:line="240" w:lineRule="auto"/>
      </w:pPr>
      <w:r>
        <w:separator/>
      </w:r>
    </w:p>
  </w:endnote>
  <w:endnote w:type="continuationSeparator" w:id="1">
    <w:p w:rsidR="0037668C" w:rsidRDefault="0037668C" w:rsidP="00DA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8" w:rsidRDefault="007433D8" w:rsidP="007433D8">
    <w:pPr>
      <w:pStyle w:val="a5"/>
      <w:pBdr>
        <w:top w:val="thinThickSmallGap" w:sz="24" w:space="1" w:color="622423" w:themeColor="accent2" w:themeShade="7F"/>
      </w:pBdr>
      <w:rPr>
        <w:rtl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68C" w:rsidRDefault="0037668C" w:rsidP="00DA5438">
      <w:pPr>
        <w:spacing w:after="0" w:line="240" w:lineRule="auto"/>
      </w:pPr>
      <w:r>
        <w:separator/>
      </w:r>
    </w:p>
  </w:footnote>
  <w:footnote w:type="continuationSeparator" w:id="1">
    <w:p w:rsidR="0037668C" w:rsidRDefault="0037668C" w:rsidP="00DA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AF331C5"/>
    <w:multiLevelType w:val="hybridMultilevel"/>
    <w:tmpl w:val="98742C14"/>
    <w:lvl w:ilvl="0" w:tplc="913E7B6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710"/>
    <w:multiLevelType w:val="hybridMultilevel"/>
    <w:tmpl w:val="9ABC8898"/>
    <w:lvl w:ilvl="0" w:tplc="1874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1FC0"/>
    <w:multiLevelType w:val="hybridMultilevel"/>
    <w:tmpl w:val="EBB64462"/>
    <w:lvl w:ilvl="0" w:tplc="9CE218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3B15"/>
    <w:multiLevelType w:val="hybridMultilevel"/>
    <w:tmpl w:val="0D48DE6A"/>
    <w:lvl w:ilvl="0" w:tplc="79621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E34"/>
    <w:multiLevelType w:val="hybridMultilevel"/>
    <w:tmpl w:val="BE16C70C"/>
    <w:lvl w:ilvl="0" w:tplc="200E006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C58"/>
    <w:multiLevelType w:val="hybridMultilevel"/>
    <w:tmpl w:val="8300315A"/>
    <w:lvl w:ilvl="0" w:tplc="B120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E51"/>
    <w:multiLevelType w:val="hybridMultilevel"/>
    <w:tmpl w:val="C082B576"/>
    <w:lvl w:ilvl="0" w:tplc="E760F5FE">
      <w:start w:val="1"/>
      <w:numFmt w:val="decimal"/>
      <w:lvlText w:val="%1-"/>
      <w:lvlJc w:val="left"/>
      <w:pPr>
        <w:ind w:left="63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39EA106B"/>
    <w:multiLevelType w:val="hybridMultilevel"/>
    <w:tmpl w:val="D0200E0E"/>
    <w:lvl w:ilvl="0" w:tplc="1BCCE91E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4167F"/>
    <w:multiLevelType w:val="hybridMultilevel"/>
    <w:tmpl w:val="F372EA40"/>
    <w:lvl w:ilvl="0" w:tplc="585E8DD0">
      <w:numFmt w:val="decimal"/>
      <w:lvlText w:val="%1"/>
      <w:lvlJc w:val="left"/>
      <w:pPr>
        <w:ind w:left="900" w:hanging="54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5D9B"/>
    <w:multiLevelType w:val="hybridMultilevel"/>
    <w:tmpl w:val="85B865A4"/>
    <w:lvl w:ilvl="0" w:tplc="77F09FF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91BD7"/>
    <w:multiLevelType w:val="hybridMultilevel"/>
    <w:tmpl w:val="ACE675E0"/>
    <w:lvl w:ilvl="0" w:tplc="758E5E78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06C51"/>
    <w:multiLevelType w:val="hybridMultilevel"/>
    <w:tmpl w:val="2E560B92"/>
    <w:lvl w:ilvl="0" w:tplc="E0E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70DB"/>
    <w:multiLevelType w:val="hybridMultilevel"/>
    <w:tmpl w:val="4D6236AA"/>
    <w:lvl w:ilvl="0" w:tplc="9D3EF6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4588"/>
    <w:multiLevelType w:val="hybridMultilevel"/>
    <w:tmpl w:val="DAD0033C"/>
    <w:lvl w:ilvl="0" w:tplc="84AAF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C4355"/>
    <w:multiLevelType w:val="hybridMultilevel"/>
    <w:tmpl w:val="8DDCC7E4"/>
    <w:lvl w:ilvl="0" w:tplc="FE164694">
      <w:start w:val="10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31117"/>
    <w:multiLevelType w:val="hybridMultilevel"/>
    <w:tmpl w:val="AF782D62"/>
    <w:lvl w:ilvl="0" w:tplc="4E08F766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180AC1"/>
    <w:multiLevelType w:val="hybridMultilevel"/>
    <w:tmpl w:val="AF96A6C8"/>
    <w:lvl w:ilvl="0" w:tplc="4D9CF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46B16"/>
    <w:multiLevelType w:val="hybridMultilevel"/>
    <w:tmpl w:val="679E9558"/>
    <w:lvl w:ilvl="0" w:tplc="74A2D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2B90"/>
    <w:multiLevelType w:val="hybridMultilevel"/>
    <w:tmpl w:val="0B50594E"/>
    <w:lvl w:ilvl="0" w:tplc="5AE6B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C10AE"/>
    <w:multiLevelType w:val="hybridMultilevel"/>
    <w:tmpl w:val="BAEEAB5C"/>
    <w:lvl w:ilvl="0" w:tplc="61F0C0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87744"/>
    <w:multiLevelType w:val="hybridMultilevel"/>
    <w:tmpl w:val="D43A4DBC"/>
    <w:lvl w:ilvl="0" w:tplc="6EDEA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46DCE"/>
    <w:multiLevelType w:val="hybridMultilevel"/>
    <w:tmpl w:val="F3D2895A"/>
    <w:lvl w:ilvl="0" w:tplc="D02E2E48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0222F"/>
    <w:multiLevelType w:val="hybridMultilevel"/>
    <w:tmpl w:val="F51011D0"/>
    <w:lvl w:ilvl="0" w:tplc="6408F2BE">
      <w:start w:val="1"/>
      <w:numFmt w:val="decimal"/>
      <w:lvlText w:val="%1-"/>
      <w:lvlJc w:val="left"/>
      <w:pPr>
        <w:ind w:left="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>
    <w:nsid w:val="7C1A39A5"/>
    <w:multiLevelType w:val="hybridMultilevel"/>
    <w:tmpl w:val="AF40B0EE"/>
    <w:lvl w:ilvl="0" w:tplc="290E5734">
      <w:start w:val="12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127F1"/>
    <w:multiLevelType w:val="hybridMultilevel"/>
    <w:tmpl w:val="0E0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5403D"/>
    <w:multiLevelType w:val="hybridMultilevel"/>
    <w:tmpl w:val="216EF316"/>
    <w:lvl w:ilvl="0" w:tplc="7CFC6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870D1"/>
    <w:multiLevelType w:val="hybridMultilevel"/>
    <w:tmpl w:val="C3F4F516"/>
    <w:lvl w:ilvl="0" w:tplc="D29AD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22"/>
  </w:num>
  <w:num w:numId="5">
    <w:abstractNumId w:val="15"/>
  </w:num>
  <w:num w:numId="6">
    <w:abstractNumId w:val="19"/>
  </w:num>
  <w:num w:numId="7">
    <w:abstractNumId w:val="27"/>
  </w:num>
  <w:num w:numId="8">
    <w:abstractNumId w:val="11"/>
  </w:num>
  <w:num w:numId="9">
    <w:abstractNumId w:val="28"/>
  </w:num>
  <w:num w:numId="10">
    <w:abstractNumId w:val="6"/>
  </w:num>
  <w:num w:numId="11">
    <w:abstractNumId w:val="1"/>
  </w:num>
  <w:num w:numId="12">
    <w:abstractNumId w:val="23"/>
  </w:num>
  <w:num w:numId="13">
    <w:abstractNumId w:val="0"/>
  </w:num>
  <w:num w:numId="14">
    <w:abstractNumId w:val="4"/>
  </w:num>
  <w:num w:numId="15">
    <w:abstractNumId w:val="18"/>
  </w:num>
  <w:num w:numId="16">
    <w:abstractNumId w:val="7"/>
  </w:num>
  <w:num w:numId="17">
    <w:abstractNumId w:val="20"/>
  </w:num>
  <w:num w:numId="18">
    <w:abstractNumId w:val="16"/>
  </w:num>
  <w:num w:numId="19">
    <w:abstractNumId w:val="14"/>
  </w:num>
  <w:num w:numId="20">
    <w:abstractNumId w:val="21"/>
  </w:num>
  <w:num w:numId="21">
    <w:abstractNumId w:val="5"/>
  </w:num>
  <w:num w:numId="22">
    <w:abstractNumId w:val="10"/>
  </w:num>
  <w:num w:numId="23">
    <w:abstractNumId w:val="3"/>
  </w:num>
  <w:num w:numId="24">
    <w:abstractNumId w:val="12"/>
  </w:num>
  <w:num w:numId="25">
    <w:abstractNumId w:val="25"/>
  </w:num>
  <w:num w:numId="26">
    <w:abstractNumId w:val="9"/>
  </w:num>
  <w:num w:numId="27">
    <w:abstractNumId w:val="17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7F3D"/>
    <w:rsid w:val="000252EA"/>
    <w:rsid w:val="00026E93"/>
    <w:rsid w:val="00085711"/>
    <w:rsid w:val="00096DD2"/>
    <w:rsid w:val="000D0098"/>
    <w:rsid w:val="000E567C"/>
    <w:rsid w:val="00140FE3"/>
    <w:rsid w:val="00147BE5"/>
    <w:rsid w:val="00171491"/>
    <w:rsid w:val="00184989"/>
    <w:rsid w:val="00192940"/>
    <w:rsid w:val="001A6A94"/>
    <w:rsid w:val="001D3857"/>
    <w:rsid w:val="00200CFB"/>
    <w:rsid w:val="00205378"/>
    <w:rsid w:val="00206215"/>
    <w:rsid w:val="00230B80"/>
    <w:rsid w:val="00231DE6"/>
    <w:rsid w:val="00252CD6"/>
    <w:rsid w:val="002579DE"/>
    <w:rsid w:val="002607DF"/>
    <w:rsid w:val="002B54F0"/>
    <w:rsid w:val="002D0075"/>
    <w:rsid w:val="002E364A"/>
    <w:rsid w:val="00331E49"/>
    <w:rsid w:val="00351DC2"/>
    <w:rsid w:val="0037668C"/>
    <w:rsid w:val="0039487C"/>
    <w:rsid w:val="003B0C47"/>
    <w:rsid w:val="003D43D9"/>
    <w:rsid w:val="003F0878"/>
    <w:rsid w:val="003F0E5C"/>
    <w:rsid w:val="003F1E9D"/>
    <w:rsid w:val="00404B76"/>
    <w:rsid w:val="00410F0A"/>
    <w:rsid w:val="004249AA"/>
    <w:rsid w:val="00442672"/>
    <w:rsid w:val="00466645"/>
    <w:rsid w:val="004A49E0"/>
    <w:rsid w:val="004D71FA"/>
    <w:rsid w:val="0052122A"/>
    <w:rsid w:val="00523107"/>
    <w:rsid w:val="0054338C"/>
    <w:rsid w:val="005451D4"/>
    <w:rsid w:val="005514AC"/>
    <w:rsid w:val="005563D7"/>
    <w:rsid w:val="00556CBD"/>
    <w:rsid w:val="00584B61"/>
    <w:rsid w:val="00585D1B"/>
    <w:rsid w:val="00585F21"/>
    <w:rsid w:val="005D018A"/>
    <w:rsid w:val="005F6BB1"/>
    <w:rsid w:val="006015BC"/>
    <w:rsid w:val="00602C9B"/>
    <w:rsid w:val="00611FB6"/>
    <w:rsid w:val="00626745"/>
    <w:rsid w:val="0063777D"/>
    <w:rsid w:val="00646E09"/>
    <w:rsid w:val="0064746E"/>
    <w:rsid w:val="00651722"/>
    <w:rsid w:val="00673769"/>
    <w:rsid w:val="006775FA"/>
    <w:rsid w:val="0068001E"/>
    <w:rsid w:val="006963D6"/>
    <w:rsid w:val="006D7567"/>
    <w:rsid w:val="00724236"/>
    <w:rsid w:val="007433D8"/>
    <w:rsid w:val="0075304B"/>
    <w:rsid w:val="0076356A"/>
    <w:rsid w:val="007A6112"/>
    <w:rsid w:val="007F5C88"/>
    <w:rsid w:val="00805D4C"/>
    <w:rsid w:val="00807169"/>
    <w:rsid w:val="008124B3"/>
    <w:rsid w:val="0081439E"/>
    <w:rsid w:val="008427B6"/>
    <w:rsid w:val="00843816"/>
    <w:rsid w:val="00877290"/>
    <w:rsid w:val="0088402E"/>
    <w:rsid w:val="008B2450"/>
    <w:rsid w:val="008B3107"/>
    <w:rsid w:val="008B5E04"/>
    <w:rsid w:val="008D428F"/>
    <w:rsid w:val="008E57F7"/>
    <w:rsid w:val="008F0E5F"/>
    <w:rsid w:val="00910A2C"/>
    <w:rsid w:val="00930B9D"/>
    <w:rsid w:val="00940D0E"/>
    <w:rsid w:val="009558A5"/>
    <w:rsid w:val="00957C18"/>
    <w:rsid w:val="009771FE"/>
    <w:rsid w:val="009B0311"/>
    <w:rsid w:val="009B34A2"/>
    <w:rsid w:val="009B62A4"/>
    <w:rsid w:val="009E0D76"/>
    <w:rsid w:val="009F0E95"/>
    <w:rsid w:val="009F7C98"/>
    <w:rsid w:val="00A00340"/>
    <w:rsid w:val="00A36167"/>
    <w:rsid w:val="00A40EDA"/>
    <w:rsid w:val="00A755F5"/>
    <w:rsid w:val="00A7595E"/>
    <w:rsid w:val="00AA599F"/>
    <w:rsid w:val="00AC24B3"/>
    <w:rsid w:val="00AF115E"/>
    <w:rsid w:val="00B357B6"/>
    <w:rsid w:val="00B43F04"/>
    <w:rsid w:val="00B505C2"/>
    <w:rsid w:val="00B62792"/>
    <w:rsid w:val="00B6295D"/>
    <w:rsid w:val="00B857DA"/>
    <w:rsid w:val="00B91375"/>
    <w:rsid w:val="00B922A8"/>
    <w:rsid w:val="00BD6753"/>
    <w:rsid w:val="00BF4F6D"/>
    <w:rsid w:val="00BF67AE"/>
    <w:rsid w:val="00C10BB5"/>
    <w:rsid w:val="00C276AF"/>
    <w:rsid w:val="00C33EAB"/>
    <w:rsid w:val="00C374F5"/>
    <w:rsid w:val="00C455F6"/>
    <w:rsid w:val="00C55D6B"/>
    <w:rsid w:val="00C708E5"/>
    <w:rsid w:val="00C83B9F"/>
    <w:rsid w:val="00CB535A"/>
    <w:rsid w:val="00CC27FC"/>
    <w:rsid w:val="00CE3157"/>
    <w:rsid w:val="00CE72C7"/>
    <w:rsid w:val="00CF0F15"/>
    <w:rsid w:val="00D04287"/>
    <w:rsid w:val="00D50030"/>
    <w:rsid w:val="00D640CA"/>
    <w:rsid w:val="00D746B8"/>
    <w:rsid w:val="00D74CFB"/>
    <w:rsid w:val="00D7603E"/>
    <w:rsid w:val="00D803DD"/>
    <w:rsid w:val="00D8149E"/>
    <w:rsid w:val="00DA5438"/>
    <w:rsid w:val="00DB48E6"/>
    <w:rsid w:val="00DD2CF2"/>
    <w:rsid w:val="00DD608A"/>
    <w:rsid w:val="00DE6F3B"/>
    <w:rsid w:val="00DF2273"/>
    <w:rsid w:val="00E07EDC"/>
    <w:rsid w:val="00E14C44"/>
    <w:rsid w:val="00E2436B"/>
    <w:rsid w:val="00E371A2"/>
    <w:rsid w:val="00E3772D"/>
    <w:rsid w:val="00E66EC0"/>
    <w:rsid w:val="00E67E7F"/>
    <w:rsid w:val="00EA3025"/>
    <w:rsid w:val="00EA5172"/>
    <w:rsid w:val="00EE70E5"/>
    <w:rsid w:val="00EF3C56"/>
    <w:rsid w:val="00F036AD"/>
    <w:rsid w:val="00F45950"/>
    <w:rsid w:val="00F54A2E"/>
    <w:rsid w:val="00F82EF8"/>
    <w:rsid w:val="00F90F1D"/>
    <w:rsid w:val="00F9244D"/>
    <w:rsid w:val="00F961C8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c0d53f,#ffc,#930,#cf9,#3c3,#63e62e,#47cd6a,#c0c054"/>
      <o:colormenu v:ext="edit" fillcolor="#c0d53f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A5438"/>
  </w:style>
  <w:style w:type="paragraph" w:styleId="a5">
    <w:name w:val="footer"/>
    <w:basedOn w:val="a"/>
    <w:link w:val="Char0"/>
    <w:uiPriority w:val="99"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A5438"/>
  </w:style>
  <w:style w:type="table" w:styleId="a6">
    <w:name w:val="Table Grid"/>
    <w:basedOn w:val="a1"/>
    <w:uiPriority w:val="59"/>
    <w:rsid w:val="0058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57B8-58B3-4851-A8E5-E35DC87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أ/ نورة مساعد المرواني ب8 بأملج</dc:creator>
  <cp:lastModifiedBy>DELL</cp:lastModifiedBy>
  <cp:revision>115</cp:revision>
  <cp:lastPrinted>2014-11-01T19:34:00Z</cp:lastPrinted>
  <dcterms:created xsi:type="dcterms:W3CDTF">2014-04-22T20:07:00Z</dcterms:created>
  <dcterms:modified xsi:type="dcterms:W3CDTF">2015-03-30T17:55:00Z</dcterms:modified>
</cp:coreProperties>
</file>