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791" w:type="dxa"/>
        <w:tblLook w:val="04A0"/>
      </w:tblPr>
      <w:tblGrid>
        <w:gridCol w:w="5534"/>
        <w:gridCol w:w="180"/>
        <w:gridCol w:w="286"/>
        <w:gridCol w:w="4791"/>
      </w:tblGrid>
      <w:tr w:rsidR="008310F3" w:rsidRPr="007F6416" w:rsidTr="00D66F2B">
        <w:trPr>
          <w:trHeight w:val="530"/>
        </w:trPr>
        <w:tc>
          <w:tcPr>
            <w:tcW w:w="10791" w:type="dxa"/>
            <w:gridSpan w:val="4"/>
            <w:shd w:val="clear" w:color="auto" w:fill="FFFF99"/>
          </w:tcPr>
          <w:p w:rsidR="008310F3" w:rsidRPr="007F6416" w:rsidRDefault="00774C05" w:rsidP="00774C05">
            <w:pPr>
              <w:jc w:val="center"/>
              <w:rPr>
                <w:rFonts w:ascii="Rockwell Extra Bold" w:hAnsi="Rockwell Extra Bold"/>
                <w:color w:val="244061" w:themeColor="accent1" w:themeShade="80"/>
                <w:sz w:val="38"/>
                <w:szCs w:val="38"/>
              </w:rPr>
            </w:pPr>
            <w:r>
              <w:rPr>
                <w:rFonts w:ascii="Rockwell Extra Bold" w:hAnsi="Rockwell Extra Bold"/>
                <w:color w:val="244061" w:themeColor="accent1" w:themeShade="80"/>
                <w:sz w:val="38"/>
                <w:szCs w:val="38"/>
              </w:rPr>
              <w:t>My clothes</w:t>
            </w:r>
          </w:p>
        </w:tc>
      </w:tr>
      <w:tr w:rsidR="008310F3" w:rsidRPr="007F6416" w:rsidTr="00D66F2B">
        <w:tc>
          <w:tcPr>
            <w:tcW w:w="5534" w:type="dxa"/>
          </w:tcPr>
          <w:p w:rsidR="008310F3" w:rsidRPr="007F6416" w:rsidRDefault="00A1223E" w:rsidP="005D2182">
            <w:pPr>
              <w:jc w:val="right"/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</w:pPr>
            <w:r w:rsidRPr="007F6416"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  <w:t>Time : 2 Lessons</w:t>
            </w:r>
          </w:p>
        </w:tc>
        <w:tc>
          <w:tcPr>
            <w:tcW w:w="5257" w:type="dxa"/>
            <w:gridSpan w:val="3"/>
          </w:tcPr>
          <w:p w:rsidR="008310F3" w:rsidRPr="007F6416" w:rsidRDefault="008310F3" w:rsidP="00774C05">
            <w:pPr>
              <w:tabs>
                <w:tab w:val="left" w:pos="4009"/>
              </w:tabs>
              <w:jc w:val="right"/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rtl/>
              </w:rPr>
            </w:pPr>
            <w:r w:rsidRPr="007F6416"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  <w:t xml:space="preserve">Unit : </w:t>
            </w:r>
            <w:r w:rsidR="00774C05"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  <w:t>8</w:t>
            </w:r>
          </w:p>
        </w:tc>
      </w:tr>
      <w:tr w:rsidR="00A1223E" w:rsidRPr="007F6416" w:rsidTr="00D66F2B">
        <w:tc>
          <w:tcPr>
            <w:tcW w:w="10791" w:type="dxa"/>
            <w:gridSpan w:val="4"/>
          </w:tcPr>
          <w:p w:rsidR="00A1223E" w:rsidRPr="007F6416" w:rsidRDefault="00A1223E" w:rsidP="00F16CDA">
            <w:pPr>
              <w:jc w:val="right"/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</w:pPr>
            <w:r w:rsidRPr="007F6416"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  <w:t>Class :</w:t>
            </w:r>
            <w:r w:rsidR="000821BC" w:rsidRPr="007F6416"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  <w:t xml:space="preserve"> </w:t>
            </w:r>
            <w:r w:rsidR="00F16CDA" w:rsidRPr="007F6416"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  <w:t>4</w:t>
            </w:r>
            <w:r w:rsidR="003553FA" w:rsidRPr="007F6416"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  <w:t>th</w:t>
            </w:r>
            <w:r w:rsidRPr="007F6416"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  <w:t xml:space="preserve"> Grade </w:t>
            </w:r>
          </w:p>
        </w:tc>
      </w:tr>
      <w:tr w:rsidR="00276E8F" w:rsidRPr="007F6416" w:rsidTr="00D66F2B">
        <w:trPr>
          <w:trHeight w:val="5287"/>
        </w:trPr>
        <w:tc>
          <w:tcPr>
            <w:tcW w:w="10791" w:type="dxa"/>
            <w:gridSpan w:val="4"/>
            <w:shd w:val="clear" w:color="auto" w:fill="auto"/>
          </w:tcPr>
          <w:p w:rsidR="00276E8F" w:rsidRPr="007F6416" w:rsidRDefault="00276E8F" w:rsidP="00276E8F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</w:pPr>
          </w:p>
          <w:p w:rsidR="00276E8F" w:rsidRPr="007F6416" w:rsidRDefault="00276E8F" w:rsidP="00276E8F">
            <w:pPr>
              <w:jc w:val="right"/>
              <w:rPr>
                <w:rFonts w:ascii="Century Gothic" w:hAnsi="Century Gothic"/>
                <w:color w:val="244061" w:themeColor="accent1" w:themeShade="80"/>
                <w:sz w:val="28"/>
                <w:szCs w:val="28"/>
                <w:rtl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  <w:t>Summary:</w:t>
            </w:r>
          </w:p>
          <w:p w:rsidR="00276E8F" w:rsidRPr="007F6416" w:rsidRDefault="00276E8F" w:rsidP="00276E8F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</w:pPr>
          </w:p>
          <w:p w:rsidR="00276E8F" w:rsidRPr="007F6416" w:rsidRDefault="002F15D3" w:rsidP="000A2421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  <w:t>This unit presents</w:t>
            </w:r>
            <w:r w:rsidR="004B3A5D" w:rsidRPr="007F6416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 xml:space="preserve"> </w:t>
            </w:r>
            <w:r w:rsidR="00A20202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 xml:space="preserve">some </w:t>
            </w:r>
            <w:r w:rsidR="008D39AF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clothes an</w:t>
            </w:r>
            <w:r w:rsidR="0087628D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d respond to instruction</w:t>
            </w:r>
            <w:r w:rsidR="008D39AF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 xml:space="preserve"> which </w:t>
            </w:r>
            <w:r w:rsidR="004A5976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 xml:space="preserve">is </w:t>
            </w:r>
            <w:r w:rsidR="008D39AF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related to it</w:t>
            </w:r>
            <w:r w:rsidR="00590F81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. It als</w:t>
            </w:r>
            <w:r w:rsidR="008D39AF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o focuses on writing letters I, l &amp; t</w:t>
            </w:r>
            <w:r w:rsidR="00590F81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.</w:t>
            </w:r>
          </w:p>
          <w:p w:rsidR="00276E8F" w:rsidRPr="00A20202" w:rsidRDefault="00276E8F" w:rsidP="00276E8F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</w:pPr>
          </w:p>
          <w:p w:rsidR="00276E8F" w:rsidRPr="007F6416" w:rsidRDefault="00276E8F" w:rsidP="00276E8F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rtl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</w:rPr>
              <w:t>Structure of the unit :</w:t>
            </w:r>
          </w:p>
          <w:p w:rsidR="00276E8F" w:rsidRPr="007F6416" w:rsidRDefault="00276E8F" w:rsidP="00F918BA">
            <w:pPr>
              <w:jc w:val="right"/>
              <w:rPr>
                <w:rFonts w:ascii="Adobe Garamond Pro Bold" w:hAnsi="Adobe Garamond Pro Bold"/>
                <w:color w:val="244061" w:themeColor="accent1" w:themeShade="80"/>
                <w:sz w:val="26"/>
                <w:szCs w:val="26"/>
                <w:lang w:val="en-GB"/>
              </w:rPr>
            </w:pPr>
            <w:r w:rsidRPr="007F6416">
              <w:rPr>
                <w:rFonts w:ascii="Century Gothic" w:hAnsi="Century Gothic"/>
                <w:noProof/>
                <w:color w:val="244061" w:themeColor="accent1" w:themeShade="80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15125" cy="1473200"/>
                  <wp:effectExtent l="0" t="0" r="0" b="431800"/>
                  <wp:wrapTight wrapText="bothSides">
                    <wp:wrapPolygon edited="0">
                      <wp:start x="11826" y="2793"/>
                      <wp:lineTo x="1348" y="3910"/>
                      <wp:lineTo x="735" y="4190"/>
                      <wp:lineTo x="735" y="20110"/>
                      <wp:lineTo x="1838" y="20669"/>
                      <wp:lineTo x="8150" y="20948"/>
                      <wp:lineTo x="9191" y="25138"/>
                      <wp:lineTo x="9253" y="25697"/>
                      <wp:lineTo x="10662" y="27931"/>
                      <wp:lineTo x="10969" y="27931"/>
                      <wp:lineTo x="12317" y="27931"/>
                      <wp:lineTo x="12623" y="27931"/>
                      <wp:lineTo x="14032" y="25697"/>
                      <wp:lineTo x="14032" y="25138"/>
                      <wp:lineTo x="14094" y="25138"/>
                      <wp:lineTo x="15197" y="20948"/>
                      <wp:lineTo x="15503" y="20669"/>
                      <wp:lineTo x="18260" y="16759"/>
                      <wp:lineTo x="18383" y="4190"/>
                      <wp:lineTo x="17954" y="3352"/>
                      <wp:lineTo x="16116" y="2793"/>
                      <wp:lineTo x="11826" y="2793"/>
                    </wp:wrapPolygon>
                  </wp:wrapTight>
                  <wp:docPr id="3" name="رسم تخطيطي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anchor>
              </w:drawing>
            </w:r>
          </w:p>
        </w:tc>
      </w:tr>
      <w:tr w:rsidR="00147B75" w:rsidRPr="007F6416" w:rsidTr="00D66F2B">
        <w:trPr>
          <w:trHeight w:val="467"/>
        </w:trPr>
        <w:tc>
          <w:tcPr>
            <w:tcW w:w="10791" w:type="dxa"/>
            <w:gridSpan w:val="4"/>
            <w:shd w:val="clear" w:color="auto" w:fill="D6E3BC" w:themeFill="accent3" w:themeFillTint="66"/>
          </w:tcPr>
          <w:p w:rsidR="00147B75" w:rsidRPr="007F6416" w:rsidRDefault="00147B75" w:rsidP="00962191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rtl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  <w:t>The General Objectives :</w:t>
            </w:r>
          </w:p>
        </w:tc>
      </w:tr>
      <w:tr w:rsidR="00147B75" w:rsidRPr="007F6416" w:rsidTr="00D66F2B">
        <w:trPr>
          <w:trHeight w:val="2060"/>
        </w:trPr>
        <w:tc>
          <w:tcPr>
            <w:tcW w:w="10791" w:type="dxa"/>
            <w:gridSpan w:val="4"/>
          </w:tcPr>
          <w:p w:rsidR="00147B75" w:rsidRPr="007F6416" w:rsidRDefault="00147B75" w:rsidP="005D2182">
            <w:pPr>
              <w:jc w:val="right"/>
              <w:rPr>
                <w:color w:val="244061" w:themeColor="accent1" w:themeShade="80"/>
                <w:rtl/>
                <w:lang w:val="en-GB"/>
              </w:rPr>
            </w:pPr>
          </w:p>
          <w:p w:rsidR="00147B75" w:rsidRPr="007F6416" w:rsidRDefault="00BC621D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  <w:t>Learn the core vocabulary assigned for this unit.</w:t>
            </w:r>
          </w:p>
          <w:p w:rsidR="0016375B" w:rsidRPr="007F6416" w:rsidRDefault="009D66F6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Oral Production</w:t>
            </w:r>
            <w:r w:rsidR="0016375B" w:rsidRPr="007F6416"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.</w:t>
            </w:r>
          </w:p>
          <w:p w:rsidR="004B3A5D" w:rsidRPr="007F6416" w:rsidRDefault="004B3A5D" w:rsidP="00720818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  <w:t>Recogn</w:t>
            </w:r>
            <w:r w:rsidR="00720818"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  <w:t>izing &amp; writing letter</w:t>
            </w:r>
            <w:r w:rsidRPr="007F6416"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  <w:t>s.</w:t>
            </w:r>
          </w:p>
          <w:p w:rsidR="00061423" w:rsidRDefault="008D39AF" w:rsidP="00720818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  <w:t>Responding to instruction.</w:t>
            </w:r>
          </w:p>
          <w:p w:rsidR="00BA7E27" w:rsidRPr="007F6416" w:rsidRDefault="008D39AF" w:rsidP="00720818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  <w:rtl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  <w:t>Recognising, naming &amp; sequencing letters a-z</w:t>
            </w:r>
            <w:r w:rsidR="00BA7E27">
              <w:rPr>
                <w:rFonts w:ascii="Century Gothic" w:hAnsi="Century Gothic"/>
                <w:color w:val="244061" w:themeColor="accent1" w:themeShade="80"/>
                <w:sz w:val="24"/>
                <w:szCs w:val="24"/>
                <w:lang w:val="en-GB"/>
              </w:rPr>
              <w:t>.</w:t>
            </w:r>
          </w:p>
          <w:p w:rsidR="00CC7CF8" w:rsidRPr="007F6416" w:rsidRDefault="00191A98" w:rsidP="00C32F1F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Practicing left to right pencil movement.</w:t>
            </w:r>
          </w:p>
          <w:p w:rsidR="00CB2073" w:rsidRPr="00720818" w:rsidRDefault="00CB2073" w:rsidP="00CB2073">
            <w:pPr>
              <w:jc w:val="right"/>
              <w:rPr>
                <w:color w:val="244061" w:themeColor="accent1" w:themeShade="80"/>
                <w:rtl/>
              </w:rPr>
            </w:pPr>
          </w:p>
        </w:tc>
      </w:tr>
      <w:tr w:rsidR="00147B75" w:rsidRPr="007F6416" w:rsidTr="00D66F2B">
        <w:trPr>
          <w:trHeight w:val="411"/>
        </w:trPr>
        <w:tc>
          <w:tcPr>
            <w:tcW w:w="6000" w:type="dxa"/>
            <w:gridSpan w:val="3"/>
            <w:shd w:val="clear" w:color="auto" w:fill="FDE9D9" w:themeFill="accent6" w:themeFillTint="33"/>
          </w:tcPr>
          <w:p w:rsidR="00147B75" w:rsidRPr="007F6416" w:rsidRDefault="00147B75" w:rsidP="005D2182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  <w:t>Essential Questions</w:t>
            </w:r>
          </w:p>
        </w:tc>
        <w:tc>
          <w:tcPr>
            <w:tcW w:w="4791" w:type="dxa"/>
            <w:shd w:val="clear" w:color="auto" w:fill="FDE9D9" w:themeFill="accent6" w:themeFillTint="33"/>
          </w:tcPr>
          <w:p w:rsidR="00147B75" w:rsidRPr="007F6416" w:rsidRDefault="00147B75" w:rsidP="005D2182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  <w:t xml:space="preserve">Enduring Understandings </w:t>
            </w:r>
          </w:p>
        </w:tc>
      </w:tr>
      <w:tr w:rsidR="00147B75" w:rsidRPr="007F6416" w:rsidTr="00BA7E27">
        <w:trPr>
          <w:trHeight w:val="1880"/>
        </w:trPr>
        <w:tc>
          <w:tcPr>
            <w:tcW w:w="6000" w:type="dxa"/>
            <w:gridSpan w:val="3"/>
          </w:tcPr>
          <w:p w:rsidR="00147B75" w:rsidRPr="007F6416" w:rsidRDefault="00147B75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  <w:lang w:val="en-GB"/>
              </w:rPr>
            </w:pPr>
          </w:p>
          <w:p w:rsidR="00F87239" w:rsidRPr="007F6416" w:rsidRDefault="00F87239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F87239" w:rsidRPr="007F6416" w:rsidRDefault="00F87239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  <w:lang w:val="en-GB"/>
              </w:rPr>
            </w:pPr>
          </w:p>
          <w:p w:rsidR="00257B7A" w:rsidRPr="007F6416" w:rsidRDefault="00257B7A" w:rsidP="00257B7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What  is this?</w:t>
            </w:r>
          </w:p>
          <w:p w:rsidR="00257B7A" w:rsidRPr="007F6416" w:rsidRDefault="00257B7A" w:rsidP="00257B7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Match the word with the correct flashcards .</w:t>
            </w:r>
          </w:p>
          <w:p w:rsidR="00257B7A" w:rsidRPr="007F6416" w:rsidRDefault="00257B7A" w:rsidP="00257B7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What I spy?</w:t>
            </w:r>
          </w:p>
          <w:p w:rsidR="00E74258" w:rsidRDefault="006E576A" w:rsidP="00BA7E2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I</w:t>
            </w:r>
            <w:r w:rsidR="008D39AF">
              <w:rPr>
                <w:rFonts w:ascii="Century Gothic" w:hAnsi="Century Gothic"/>
                <w:color w:val="244061" w:themeColor="accent1" w:themeShade="80"/>
                <w:lang w:val="en-GB"/>
              </w:rPr>
              <w:t>s  it a cap</w:t>
            </w:r>
            <w:r w:rsidR="00BA7E27">
              <w:rPr>
                <w:rFonts w:ascii="Century Gothic" w:hAnsi="Century Gothic"/>
                <w:color w:val="244061" w:themeColor="accent1" w:themeShade="80"/>
                <w:lang w:val="en-GB"/>
              </w:rPr>
              <w:t>?</w:t>
            </w:r>
          </w:p>
          <w:p w:rsidR="00BA7E27" w:rsidRDefault="008D39AF" w:rsidP="00BA7E2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Is it a coat</w:t>
            </w:r>
            <w:r w:rsidR="00BA7E27">
              <w:rPr>
                <w:rFonts w:ascii="Century Gothic" w:hAnsi="Century Gothic"/>
                <w:color w:val="244061" w:themeColor="accent1" w:themeShade="80"/>
                <w:lang w:val="en-GB"/>
              </w:rPr>
              <w:t>?</w:t>
            </w:r>
          </w:p>
          <w:p w:rsidR="00BA7E27" w:rsidRDefault="008D39AF" w:rsidP="00BA7E2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Are they clothes</w:t>
            </w:r>
            <w:r w:rsidR="00BA7E27">
              <w:rPr>
                <w:rFonts w:ascii="Century Gothic" w:hAnsi="Century Gothic"/>
                <w:color w:val="244061" w:themeColor="accent1" w:themeShade="80"/>
                <w:lang w:val="en-GB"/>
              </w:rPr>
              <w:t>?</w:t>
            </w:r>
          </w:p>
          <w:p w:rsidR="00BA7E27" w:rsidRPr="000A2421" w:rsidRDefault="00BA7E27" w:rsidP="00BA7E2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6E576A" w:rsidRDefault="000A2421" w:rsidP="000A2421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What are they?</w:t>
            </w:r>
          </w:p>
          <w:p w:rsidR="00B230EB" w:rsidRDefault="000A2421" w:rsidP="00D44D26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They’re</w:t>
            </w:r>
            <w:r w:rsidR="008D39AF">
              <w:rPr>
                <w:rFonts w:ascii="Century Gothic" w:hAnsi="Century Gothic"/>
                <w:color w:val="244061" w:themeColor="accent1" w:themeShade="80"/>
              </w:rPr>
              <w:t xml:space="preserve"> clothes</w:t>
            </w:r>
            <w:r w:rsidR="00BA7E27">
              <w:rPr>
                <w:rFonts w:ascii="Century Gothic" w:hAnsi="Century Gothic"/>
                <w:color w:val="244061" w:themeColor="accent1" w:themeShade="80"/>
              </w:rPr>
              <w:t>.</w:t>
            </w:r>
          </w:p>
          <w:p w:rsidR="00D44D26" w:rsidRPr="00BA7E27" w:rsidRDefault="00D44D26" w:rsidP="00D44D26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230EB" w:rsidRPr="007F6416" w:rsidRDefault="00B230EB" w:rsidP="0051072F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Complete:</w:t>
            </w:r>
          </w:p>
          <w:p w:rsidR="00B230EB" w:rsidRDefault="00B230EB" w:rsidP="0051072F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The name is …… The sound is …….</w:t>
            </w:r>
          </w:p>
          <w:p w:rsidR="006E576A" w:rsidRDefault="0087628D" w:rsidP="0051072F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I spy something starts with t</w:t>
            </w:r>
            <w:r w:rsidR="006E576A">
              <w:rPr>
                <w:rFonts w:ascii="Century Gothic" w:hAnsi="Century Gothic"/>
                <w:color w:val="244061" w:themeColor="accent1" w:themeShade="80"/>
              </w:rPr>
              <w:t>.</w:t>
            </w:r>
          </w:p>
          <w:p w:rsidR="00720818" w:rsidRPr="007F6416" w:rsidRDefault="00720818" w:rsidP="0051072F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Write in the air.</w:t>
            </w:r>
          </w:p>
          <w:p w:rsidR="00217EA4" w:rsidRDefault="00217EA4" w:rsidP="00B238B1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Default="00BA7E27" w:rsidP="00B230E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What’s this?</w:t>
            </w:r>
          </w:p>
          <w:p w:rsidR="00BA7E27" w:rsidRDefault="00BA7E27" w:rsidP="00B230E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Match flashcards with words.</w:t>
            </w:r>
          </w:p>
          <w:p w:rsidR="008D39AF" w:rsidRPr="007F6416" w:rsidRDefault="008D39AF" w:rsidP="00B230E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EA32E7" w:rsidRDefault="00EA32E7" w:rsidP="00EA32E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BA7E27" w:rsidRDefault="008D39AF" w:rsidP="00EA32E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Put on your shirt.</w:t>
            </w:r>
          </w:p>
          <w:p w:rsidR="008D39AF" w:rsidRDefault="008D39AF" w:rsidP="00EA32E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Put on your cap.</w:t>
            </w:r>
          </w:p>
          <w:p w:rsidR="0087628D" w:rsidRPr="007F6416" w:rsidRDefault="0087628D" w:rsidP="00EA32E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Put on your .......</w:t>
            </w:r>
          </w:p>
        </w:tc>
        <w:tc>
          <w:tcPr>
            <w:tcW w:w="4791" w:type="dxa"/>
          </w:tcPr>
          <w:p w:rsidR="00F87239" w:rsidRPr="007F6416" w:rsidRDefault="00F87239" w:rsidP="00F87239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  <w:lang w:val="en-GB"/>
              </w:rPr>
            </w:pPr>
          </w:p>
          <w:p w:rsidR="00F87239" w:rsidRPr="007F6416" w:rsidRDefault="00DA72B0" w:rsidP="00F87239">
            <w:pPr>
              <w:jc w:val="right"/>
              <w:rPr>
                <w:rFonts w:ascii="Century Gothic" w:hAnsi="Century Gothic"/>
                <w:b/>
                <w:bCs/>
                <w:color w:val="244061" w:themeColor="accent1" w:themeShade="80"/>
                <w:u w:val="single"/>
              </w:rPr>
            </w:pPr>
            <w:r w:rsidRPr="007F6416">
              <w:rPr>
                <w:rFonts w:ascii="Century Gothic" w:hAnsi="Century Gothic"/>
                <w:b/>
                <w:bCs/>
                <w:color w:val="244061" w:themeColor="accent1" w:themeShade="80"/>
                <w:u w:val="single"/>
                <w:lang w:val="en-GB"/>
              </w:rPr>
              <w:t>The students will understand that :</w:t>
            </w:r>
          </w:p>
          <w:p w:rsidR="00F87239" w:rsidRPr="007F6416" w:rsidRDefault="00F87239" w:rsidP="00F87239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  <w:lang w:val="en-GB"/>
              </w:rPr>
            </w:pPr>
          </w:p>
          <w:p w:rsidR="00257B7A" w:rsidRPr="007F6416" w:rsidRDefault="000A2421" w:rsidP="00257B7A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 xml:space="preserve">Identifying </w:t>
            </w:r>
            <w:r w:rsidR="008D39AF">
              <w:rPr>
                <w:rFonts w:ascii="Century Gothic" w:hAnsi="Century Gothic"/>
                <w:color w:val="244061" w:themeColor="accent1" w:themeShade="80"/>
              </w:rPr>
              <w:t>my clothe</w:t>
            </w:r>
            <w:r w:rsidR="00257B7A" w:rsidRPr="007F6416">
              <w:rPr>
                <w:rFonts w:ascii="Century Gothic" w:hAnsi="Century Gothic"/>
                <w:color w:val="244061" w:themeColor="accent1" w:themeShade="80"/>
              </w:rPr>
              <w:t>s vocabularies.</w:t>
            </w:r>
          </w:p>
          <w:p w:rsidR="00257B7A" w:rsidRPr="007F6416" w:rsidRDefault="00257B7A" w:rsidP="00257B7A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257B7A" w:rsidRPr="007F6416" w:rsidRDefault="00257B7A" w:rsidP="00257B7A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257B7A" w:rsidRPr="007F6416" w:rsidRDefault="00257B7A" w:rsidP="00257B7A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257B7A" w:rsidRDefault="00257B7A" w:rsidP="00257B7A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Pr="007F6416" w:rsidRDefault="00BA7E27" w:rsidP="00257B7A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E74258" w:rsidRPr="007F6416" w:rsidRDefault="00E74258" w:rsidP="00061423">
            <w:pPr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E74258" w:rsidRPr="007F6416" w:rsidRDefault="00E74258" w:rsidP="00061423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 xml:space="preserve">The ability to </w:t>
            </w:r>
            <w:r w:rsidR="00257B7A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ask &amp; answer question</w:t>
            </w:r>
            <w:r w:rsidR="00D44D26">
              <w:rPr>
                <w:rFonts w:ascii="Century Gothic" w:hAnsi="Century Gothic"/>
                <w:color w:val="244061" w:themeColor="accent1" w:themeShade="80"/>
                <w:lang w:val="en-GB"/>
              </w:rPr>
              <w:t>s with what are they?</w:t>
            </w:r>
          </w:p>
          <w:p w:rsidR="00257B7A" w:rsidRPr="007F6416" w:rsidRDefault="00257B7A" w:rsidP="00061423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B230EB" w:rsidRPr="00D44D26" w:rsidRDefault="00BA7E27" w:rsidP="008D39AF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Recogniz</w:t>
            </w:r>
            <w:r w:rsidR="008D39AF">
              <w:rPr>
                <w:rFonts w:ascii="Century Gothic" w:hAnsi="Century Gothic"/>
                <w:color w:val="244061" w:themeColor="accent1" w:themeShade="80"/>
              </w:rPr>
              <w:t>ing and writing letters i,l &amp; t.</w:t>
            </w:r>
            <w:r>
              <w:rPr>
                <w:rFonts w:ascii="Century Gothic" w:hAnsi="Century Gothic"/>
                <w:color w:val="244061" w:themeColor="accent1" w:themeShade="80"/>
              </w:rPr>
              <w:t xml:space="preserve">. </w:t>
            </w:r>
          </w:p>
          <w:p w:rsidR="006E576A" w:rsidRDefault="006E576A" w:rsidP="00B230E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720818" w:rsidRDefault="00720818" w:rsidP="00B230E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Default="00BA7E27" w:rsidP="00B230E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Default="00BA7E27" w:rsidP="00A32A88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230EB" w:rsidRDefault="008D39AF" w:rsidP="00A32A88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 xml:space="preserve">Practicing my clothes </w:t>
            </w:r>
            <w:r w:rsidR="00BA7E27">
              <w:rPr>
                <w:rFonts w:ascii="Century Gothic" w:hAnsi="Century Gothic"/>
                <w:color w:val="244061" w:themeColor="accent1" w:themeShade="80"/>
              </w:rPr>
              <w:t>vocabularies.</w:t>
            </w:r>
          </w:p>
          <w:p w:rsidR="008D39AF" w:rsidRDefault="008D39AF" w:rsidP="00A32A88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Default="00BA7E27" w:rsidP="00A32A88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Default="00BA7E27" w:rsidP="00A32A88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Default="008D39AF" w:rsidP="00BA7E27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Responding to instruction.</w:t>
            </w:r>
          </w:p>
          <w:p w:rsidR="00BA7E27" w:rsidRDefault="00BA7E27" w:rsidP="00A32A88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EA32E7" w:rsidRPr="00BA7E27" w:rsidRDefault="00EA32E7" w:rsidP="00B230EB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</w:rPr>
            </w:pPr>
          </w:p>
        </w:tc>
      </w:tr>
      <w:tr w:rsidR="00147B75" w:rsidRPr="007F6416" w:rsidTr="00D66F2B">
        <w:tc>
          <w:tcPr>
            <w:tcW w:w="6000" w:type="dxa"/>
            <w:gridSpan w:val="3"/>
            <w:shd w:val="clear" w:color="auto" w:fill="95B3D7" w:themeFill="accent1" w:themeFillTint="99"/>
          </w:tcPr>
          <w:p w:rsidR="00147B75" w:rsidRPr="007F6416" w:rsidRDefault="00147B75" w:rsidP="005D2182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  <w:lastRenderedPageBreak/>
              <w:t>Skills</w:t>
            </w:r>
          </w:p>
        </w:tc>
        <w:tc>
          <w:tcPr>
            <w:tcW w:w="4791" w:type="dxa"/>
            <w:shd w:val="clear" w:color="auto" w:fill="95B3D7" w:themeFill="accent1" w:themeFillTint="99"/>
          </w:tcPr>
          <w:p w:rsidR="00147B75" w:rsidRPr="007F6416" w:rsidRDefault="00147B75" w:rsidP="005D2182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28"/>
                <w:szCs w:val="28"/>
                <w:lang w:val="en-GB"/>
              </w:rPr>
              <w:t>Knowledge</w:t>
            </w:r>
          </w:p>
        </w:tc>
      </w:tr>
      <w:tr w:rsidR="00971CA2" w:rsidRPr="007F6416" w:rsidTr="00D66F2B">
        <w:trPr>
          <w:trHeight w:val="3527"/>
        </w:trPr>
        <w:tc>
          <w:tcPr>
            <w:tcW w:w="6000" w:type="dxa"/>
            <w:gridSpan w:val="3"/>
          </w:tcPr>
          <w:p w:rsidR="00971CA2" w:rsidRPr="007F6416" w:rsidRDefault="00971CA2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71CA2" w:rsidRPr="007F6416" w:rsidRDefault="00971CA2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71CA2" w:rsidRPr="007F6416" w:rsidRDefault="00971CA2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71CA2" w:rsidRPr="007F6416" w:rsidRDefault="004227C1" w:rsidP="004227C1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Recognize the words correctly with Repeating</w:t>
            </w:r>
            <w:r w:rsidR="00971CA2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.</w:t>
            </w:r>
          </w:p>
          <w:p w:rsidR="006E576A" w:rsidRPr="007F6416" w:rsidRDefault="006E576A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D29D1" w:rsidRDefault="001D29D1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5D4B7D" w:rsidRPr="007F6416" w:rsidRDefault="005D4B7D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D1A10" w:rsidRDefault="001D29D1" w:rsidP="00EF31D0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Give answers to the questions.</w:t>
            </w:r>
          </w:p>
          <w:p w:rsidR="00191A98" w:rsidRPr="007F6416" w:rsidRDefault="00191A98" w:rsidP="00EF31D0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D1A10" w:rsidRPr="007F6416" w:rsidRDefault="009D1A10" w:rsidP="0085413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D1A10" w:rsidRPr="007F6416" w:rsidRDefault="00E74258" w:rsidP="0085413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 xml:space="preserve">Recognize </w:t>
            </w:r>
            <w:r w:rsidR="00720818">
              <w:rPr>
                <w:rFonts w:ascii="Century Gothic" w:hAnsi="Century Gothic"/>
                <w:color w:val="244061" w:themeColor="accent1" w:themeShade="80"/>
                <w:lang w:val="en-GB"/>
              </w:rPr>
              <w:t xml:space="preserve">the </w:t>
            </w:r>
            <w:r w:rsidR="0079433E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sounds.</w:t>
            </w:r>
          </w:p>
          <w:p w:rsidR="009D1A10" w:rsidRPr="007F6416" w:rsidRDefault="009D1A10" w:rsidP="0085413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D1A10" w:rsidRPr="007F6416" w:rsidRDefault="009D1A10" w:rsidP="0085413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0C6CFB" w:rsidRDefault="00E74258" w:rsidP="0087628D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 xml:space="preserve"> </w:t>
            </w:r>
            <w:r w:rsidR="00720818">
              <w:rPr>
                <w:rFonts w:ascii="Century Gothic" w:hAnsi="Century Gothic"/>
                <w:color w:val="244061" w:themeColor="accent1" w:themeShade="80"/>
              </w:rPr>
              <w:t>Practice left to right pencil movement.</w:t>
            </w:r>
          </w:p>
          <w:p w:rsidR="00BA7E27" w:rsidRDefault="00BA7E27" w:rsidP="000C6CF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Default="00BA7E27" w:rsidP="000C6CF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BA7E27" w:rsidRPr="007F6416" w:rsidRDefault="0087628D" w:rsidP="000C6CF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Respond to instruction</w:t>
            </w:r>
            <w:r w:rsidR="00BA7E27">
              <w:rPr>
                <w:rFonts w:ascii="Century Gothic" w:hAnsi="Century Gothic"/>
                <w:color w:val="244061" w:themeColor="accent1" w:themeShade="80"/>
              </w:rPr>
              <w:t>.</w:t>
            </w:r>
          </w:p>
        </w:tc>
        <w:tc>
          <w:tcPr>
            <w:tcW w:w="4791" w:type="dxa"/>
          </w:tcPr>
          <w:p w:rsidR="00971CA2" w:rsidRPr="007F6416" w:rsidRDefault="00971CA2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71CA2" w:rsidRPr="007F6416" w:rsidRDefault="00971CA2" w:rsidP="005D2182">
            <w:pPr>
              <w:jc w:val="right"/>
              <w:rPr>
                <w:rFonts w:ascii="Century Gothic" w:hAnsi="Century Gothic"/>
                <w:b/>
                <w:bCs/>
                <w:color w:val="244061" w:themeColor="accent1" w:themeShade="80"/>
                <w:u w:val="single"/>
                <w:lang w:val="en-GB"/>
              </w:rPr>
            </w:pPr>
            <w:r w:rsidRPr="007F6416">
              <w:rPr>
                <w:rFonts w:ascii="Century Gothic" w:hAnsi="Century Gothic"/>
                <w:b/>
                <w:bCs/>
                <w:color w:val="244061" w:themeColor="accent1" w:themeShade="80"/>
                <w:u w:val="single"/>
                <w:lang w:val="en-GB"/>
              </w:rPr>
              <w:t>Students will know :</w:t>
            </w:r>
          </w:p>
          <w:p w:rsidR="00971CA2" w:rsidRPr="007F6416" w:rsidRDefault="00971CA2" w:rsidP="005D2182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971CA2" w:rsidRPr="007F6416" w:rsidRDefault="002D0AD0" w:rsidP="00BA7E2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The mea</w:t>
            </w:r>
            <w:r w:rsidR="00524584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ning of new Vocabulary (</w:t>
            </w:r>
            <w:r w:rsidR="00D44D26">
              <w:rPr>
                <w:rFonts w:ascii="Century Gothic" w:hAnsi="Century Gothic"/>
                <w:color w:val="244061" w:themeColor="accent1" w:themeShade="80"/>
                <w:lang w:val="en-GB"/>
              </w:rPr>
              <w:t xml:space="preserve"> </w:t>
            </w:r>
            <w:r w:rsidR="0087628D">
              <w:rPr>
                <w:rFonts w:ascii="Century Gothic" w:hAnsi="Century Gothic"/>
                <w:color w:val="244061" w:themeColor="accent1" w:themeShade="80"/>
                <w:lang w:val="en-GB"/>
              </w:rPr>
              <w:t>shirt – T-shirt – cap – ghotrah – shoes – thobe – coat - trousers</w:t>
            </w:r>
            <w:r w:rsidR="00BA7E27">
              <w:rPr>
                <w:rFonts w:ascii="Century Gothic" w:hAnsi="Century Gothic"/>
                <w:color w:val="244061" w:themeColor="accent1" w:themeShade="80"/>
                <w:lang w:val="en-GB"/>
              </w:rPr>
              <w:t xml:space="preserve"> )</w:t>
            </w:r>
          </w:p>
          <w:p w:rsidR="002D0AD0" w:rsidRPr="007F6416" w:rsidRDefault="002D0AD0" w:rsidP="002D0AD0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79433E" w:rsidRPr="007F6416" w:rsidRDefault="000C6CFB" w:rsidP="002D0AD0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Asking &amp; a</w:t>
            </w:r>
            <w:r w:rsidR="001D29D1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 xml:space="preserve">nswering </w:t>
            </w:r>
            <w:r w:rsidR="005D4B7D">
              <w:rPr>
                <w:rFonts w:ascii="Century Gothic" w:hAnsi="Century Gothic"/>
                <w:color w:val="244061" w:themeColor="accent1" w:themeShade="80"/>
                <w:lang w:val="en-GB"/>
              </w:rPr>
              <w:t>question with what are they.</w:t>
            </w:r>
          </w:p>
          <w:p w:rsidR="004227C1" w:rsidRPr="005D4B7D" w:rsidRDefault="004227C1" w:rsidP="004227C1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B91777" w:rsidRPr="007F6416" w:rsidRDefault="0079433E" w:rsidP="00B20904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Recognizin</w:t>
            </w:r>
            <w:r w:rsidR="00720818">
              <w:rPr>
                <w:rFonts w:ascii="Century Gothic" w:hAnsi="Century Gothic"/>
                <w:color w:val="244061" w:themeColor="accent1" w:themeShade="80"/>
                <w:lang w:val="en-GB"/>
              </w:rPr>
              <w:t>g &amp; writing</w:t>
            </w:r>
            <w:r w:rsidR="002D0AD0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 xml:space="preserve"> </w:t>
            </w:r>
            <w:r w:rsidR="00B91777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theses sounds</w:t>
            </w:r>
          </w:p>
          <w:p w:rsidR="00971CA2" w:rsidRPr="007F6416" w:rsidRDefault="0087628D" w:rsidP="000C6CFB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( i, l &amp; t</w:t>
            </w:r>
            <w:r w:rsidR="0079433E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)</w:t>
            </w:r>
          </w:p>
          <w:p w:rsidR="0051072F" w:rsidRPr="007F6416" w:rsidRDefault="0051072F" w:rsidP="0051072F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720818" w:rsidRDefault="00720818" w:rsidP="00720818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>Practicing left to right pencil movement.</w:t>
            </w:r>
          </w:p>
          <w:p w:rsidR="00BA7E27" w:rsidRDefault="00BA7E27" w:rsidP="00720818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</w:pPr>
          </w:p>
          <w:p w:rsidR="00A65A9C" w:rsidRDefault="0087628D" w:rsidP="0087628D">
            <w:pPr>
              <w:jc w:val="right"/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244061" w:themeColor="accent1" w:themeShade="80"/>
                <w:sz w:val="24"/>
                <w:szCs w:val="24"/>
              </w:rPr>
              <w:t xml:space="preserve">Responding to instruction ( put on your </w:t>
            </w:r>
          </w:p>
          <w:p w:rsidR="0087628D" w:rsidRPr="00720818" w:rsidRDefault="0087628D" w:rsidP="0087628D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</w:rPr>
            </w:pPr>
          </w:p>
        </w:tc>
      </w:tr>
      <w:tr w:rsidR="00DB2E1C" w:rsidRPr="007F6416" w:rsidTr="00D66F2B">
        <w:trPr>
          <w:trHeight w:val="360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D719A" w:rsidRPr="007F6416" w:rsidRDefault="00DB2E1C" w:rsidP="00DB2E1C">
            <w:pPr>
              <w:jc w:val="center"/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  <w:lang w:val="en-GB"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  <w:lang w:val="en-GB"/>
              </w:rPr>
              <w:t xml:space="preserve">Other evidence </w:t>
            </w:r>
          </w:p>
        </w:tc>
      </w:tr>
      <w:tr w:rsidR="004D719A" w:rsidRPr="007F6416" w:rsidTr="0025174F">
        <w:trPr>
          <w:trHeight w:val="2492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719A" w:rsidRPr="007F6416" w:rsidRDefault="004D719A" w:rsidP="000B342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32446C" w:rsidRDefault="0032446C" w:rsidP="000B342A">
            <w:pPr>
              <w:jc w:val="right"/>
              <w:rPr>
                <w:rFonts w:ascii="Century Gothic" w:hAnsi="Century Gothic"/>
                <w:b/>
                <w:bCs/>
                <w:color w:val="244061" w:themeColor="accent1" w:themeShade="80"/>
                <w:u w:val="single"/>
                <w:lang w:val="en-GB"/>
              </w:rPr>
            </w:pPr>
            <w:r w:rsidRPr="007F6416">
              <w:rPr>
                <w:rFonts w:ascii="Century Gothic" w:hAnsi="Century Gothic"/>
                <w:b/>
                <w:bCs/>
                <w:color w:val="244061" w:themeColor="accent1" w:themeShade="80"/>
                <w:u w:val="single"/>
                <w:lang w:val="en-GB"/>
              </w:rPr>
              <w:t>The result of :</w:t>
            </w:r>
          </w:p>
          <w:p w:rsidR="00A37723" w:rsidRPr="007F6416" w:rsidRDefault="00A37723" w:rsidP="000B342A">
            <w:pPr>
              <w:jc w:val="right"/>
              <w:rPr>
                <w:rFonts w:ascii="Century Gothic" w:hAnsi="Century Gothic"/>
                <w:b/>
                <w:bCs/>
                <w:color w:val="244061" w:themeColor="accent1" w:themeShade="80"/>
                <w:u w:val="single"/>
                <w:lang w:val="en-GB"/>
              </w:rPr>
            </w:pPr>
          </w:p>
          <w:p w:rsidR="004D719A" w:rsidRPr="007F6416" w:rsidRDefault="001A34B7" w:rsidP="001A34B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1-Ansewers during the class</w:t>
            </w:r>
            <w:r w:rsidR="004D719A"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.</w:t>
            </w:r>
          </w:p>
          <w:p w:rsidR="004D719A" w:rsidRPr="007F6416" w:rsidRDefault="004D719A" w:rsidP="000B342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2-Homeworks.</w:t>
            </w:r>
          </w:p>
          <w:p w:rsidR="004D719A" w:rsidRPr="007F6416" w:rsidRDefault="004D719A" w:rsidP="000B342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3-Reading and Listening with understanding.</w:t>
            </w:r>
          </w:p>
          <w:p w:rsidR="004D719A" w:rsidRPr="007F6416" w:rsidRDefault="004D719A" w:rsidP="000B342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4-Short quizzes.</w:t>
            </w:r>
          </w:p>
          <w:p w:rsidR="004D719A" w:rsidRPr="007F6416" w:rsidRDefault="004D719A" w:rsidP="000B342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5-Oral answers.</w:t>
            </w:r>
          </w:p>
          <w:p w:rsidR="004D719A" w:rsidRPr="007F6416" w:rsidRDefault="004D719A" w:rsidP="000B342A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6-Written work.</w:t>
            </w:r>
          </w:p>
          <w:p w:rsidR="00191A98" w:rsidRDefault="001A34B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7-Do the actions.</w:t>
            </w: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193F87" w:rsidRDefault="00193F87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87628D" w:rsidRDefault="0087628D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87628D" w:rsidRDefault="0087628D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87628D" w:rsidRDefault="0087628D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87628D" w:rsidRDefault="0087628D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87628D" w:rsidRDefault="0087628D" w:rsidP="006633BE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  <w:p w:rsidR="006633BE" w:rsidRPr="007F6416" w:rsidRDefault="006633BE" w:rsidP="006633BE">
            <w:pPr>
              <w:jc w:val="right"/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  <w:lang w:val="en-GB"/>
              </w:rPr>
            </w:pPr>
          </w:p>
        </w:tc>
      </w:tr>
      <w:tr w:rsidR="00DB2E1C" w:rsidRPr="007F6416" w:rsidTr="0025174F">
        <w:trPr>
          <w:trHeight w:val="375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25174F" w:rsidRPr="0025174F" w:rsidRDefault="00DB2E1C" w:rsidP="00DB2E1C">
            <w:pPr>
              <w:jc w:val="center"/>
              <w:rPr>
                <w:rFonts w:ascii="Berlin Sans FB Demi" w:hAnsi="Berlin Sans FB Demi"/>
                <w:color w:val="FFFFFF" w:themeColor="background1"/>
                <w:sz w:val="32"/>
                <w:szCs w:val="32"/>
                <w:lang w:val="en-GB"/>
              </w:rPr>
            </w:pPr>
            <w:r w:rsidRPr="0025174F">
              <w:rPr>
                <w:rFonts w:ascii="Berlin Sans FB Demi" w:hAnsi="Berlin Sans FB Demi"/>
                <w:color w:val="FFFFFF" w:themeColor="background1"/>
                <w:sz w:val="32"/>
                <w:szCs w:val="32"/>
                <w:lang w:val="en-GB"/>
              </w:rPr>
              <w:lastRenderedPageBreak/>
              <w:t>Activities</w:t>
            </w:r>
          </w:p>
        </w:tc>
      </w:tr>
      <w:tr w:rsidR="0025174F" w:rsidRPr="007F6416" w:rsidTr="00A37723">
        <w:trPr>
          <w:trHeight w:val="3960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174F" w:rsidRPr="007F6416" w:rsidRDefault="0025174F" w:rsidP="0025174F">
            <w:pPr>
              <w:shd w:val="clear" w:color="auto" w:fill="FFFFFF" w:themeFill="background1"/>
              <w:jc w:val="right"/>
              <w:rPr>
                <w:rFonts w:ascii="Century Gothic" w:hAnsi="Century Gothic"/>
                <w:b/>
                <w:bCs/>
                <w:color w:val="244061" w:themeColor="accent1" w:themeShade="80"/>
                <w:sz w:val="24"/>
                <w:szCs w:val="24"/>
                <w:u w:val="single"/>
                <w:lang w:val="en-GB"/>
              </w:rPr>
            </w:pPr>
            <w:r w:rsidRPr="007F6416">
              <w:rPr>
                <w:rFonts w:ascii="Century Gothic" w:hAnsi="Century Gothic"/>
                <w:b/>
                <w:bCs/>
                <w:color w:val="244061" w:themeColor="accent1" w:themeShade="80"/>
                <w:sz w:val="24"/>
                <w:szCs w:val="24"/>
                <w:u w:val="single"/>
                <w:lang w:val="en-GB"/>
              </w:rPr>
              <w:t>The Teacher will :</w:t>
            </w:r>
          </w:p>
          <w:p w:rsidR="0025174F" w:rsidRPr="007F6416" w:rsidRDefault="0025174F" w:rsidP="0025174F">
            <w:pPr>
              <w:shd w:val="clear" w:color="auto" w:fill="FFFFFF" w:themeFill="background1"/>
              <w:jc w:val="right"/>
              <w:rPr>
                <w:rFonts w:ascii="Century Gothic" w:hAnsi="Century Gothic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25174F" w:rsidRPr="007F6416" w:rsidRDefault="0025174F" w:rsidP="0025174F">
            <w:pPr>
              <w:shd w:val="clear" w:color="auto" w:fill="FFFFFF" w:themeFill="background1"/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Present the general objectives with the students.</w:t>
            </w:r>
          </w:p>
          <w:p w:rsidR="0025174F" w:rsidRPr="007F6416" w:rsidRDefault="0025174F" w:rsidP="0025174F">
            <w:pPr>
              <w:shd w:val="clear" w:color="auto" w:fill="FFFFFF" w:themeFill="background1"/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Discuss the essential questions with the students for the unit.</w:t>
            </w:r>
          </w:p>
          <w:p w:rsidR="0025174F" w:rsidRPr="007F6416" w:rsidRDefault="0025174F" w:rsidP="0025174F">
            <w:pPr>
              <w:shd w:val="clear" w:color="auto" w:fill="FFFFFF" w:themeFill="background1"/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Identify the meaning of new words.</w:t>
            </w:r>
          </w:p>
          <w:p w:rsidR="0025174F" w:rsidRPr="007F6416" w:rsidRDefault="0025174F" w:rsidP="0025174F">
            <w:pPr>
              <w:shd w:val="clear" w:color="auto" w:fill="FFFFFF" w:themeFill="background1"/>
              <w:jc w:val="right"/>
              <w:rPr>
                <w:rFonts w:ascii="Century Gothic" w:hAnsi="Century Gothic"/>
                <w:color w:val="244061" w:themeColor="accent1" w:themeShade="80"/>
                <w:rtl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Use the flashcards, Posters, Board and Podcast.</w:t>
            </w:r>
          </w:p>
          <w:p w:rsidR="0025174F" w:rsidRPr="007F6416" w:rsidRDefault="0025174F" w:rsidP="0025174F">
            <w:pPr>
              <w:shd w:val="clear" w:color="auto" w:fill="FFFFFF" w:themeFill="background1"/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Encourage students to evaluate their colleges.</w:t>
            </w:r>
          </w:p>
          <w:p w:rsidR="0025174F" w:rsidRPr="007F6416" w:rsidRDefault="0025174F" w:rsidP="0025174F">
            <w:pPr>
              <w:shd w:val="clear" w:color="auto" w:fill="FFFFFF" w:themeFill="background1"/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Encourage students to speak, listen and read during the unit.</w:t>
            </w:r>
          </w:p>
          <w:p w:rsidR="0025174F" w:rsidRPr="007F6416" w:rsidRDefault="0025174F" w:rsidP="0025174F">
            <w:pPr>
              <w:shd w:val="clear" w:color="auto" w:fill="FFFFFF" w:themeFill="background1"/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Give feedback to the learners.</w:t>
            </w:r>
          </w:p>
          <w:p w:rsidR="0025174F" w:rsidRPr="007F6416" w:rsidRDefault="0025174F" w:rsidP="0025174F">
            <w:pPr>
              <w:shd w:val="clear" w:color="auto" w:fill="FFFFFF" w:themeFill="background1"/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Ask questions.</w:t>
            </w:r>
          </w:p>
          <w:p w:rsidR="0025174F" w:rsidRPr="007F6416" w:rsidRDefault="0025174F" w:rsidP="0025174F">
            <w:pPr>
              <w:shd w:val="clear" w:color="auto" w:fill="FFFFFF" w:themeFill="background1"/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Link between activities &amp; enduring understandings.</w:t>
            </w:r>
          </w:p>
          <w:p w:rsidR="0025174F" w:rsidRPr="007F6416" w:rsidRDefault="0025174F" w:rsidP="0025174F">
            <w:pPr>
              <w:shd w:val="clear" w:color="auto" w:fill="FFFFFF" w:themeFill="background1"/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Present standers to the students.</w:t>
            </w:r>
          </w:p>
          <w:p w:rsidR="0025174F" w:rsidRPr="007F6416" w:rsidRDefault="0025174F" w:rsidP="0025174F">
            <w:pPr>
              <w:shd w:val="clear" w:color="auto" w:fill="FFFFFF" w:themeFill="background1"/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 xml:space="preserve">Present the </w:t>
            </w:r>
            <w:r>
              <w:rPr>
                <w:rFonts w:ascii="Century Gothic" w:hAnsi="Century Gothic"/>
                <w:color w:val="244061" w:themeColor="accent1" w:themeShade="80"/>
              </w:rPr>
              <w:t>pronunciation of the new sounds &amp; how to write them.</w:t>
            </w:r>
          </w:p>
          <w:p w:rsidR="0025174F" w:rsidRPr="007F6416" w:rsidRDefault="0025174F" w:rsidP="0025174F">
            <w:pPr>
              <w:shd w:val="clear" w:color="auto" w:fill="FFFFFF" w:themeFill="background1"/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Miming the actions.</w:t>
            </w:r>
          </w:p>
          <w:p w:rsidR="0025174F" w:rsidRPr="007F6416" w:rsidRDefault="0025174F" w:rsidP="00DB2E1C">
            <w:pPr>
              <w:jc w:val="center"/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  <w:lang w:val="en-GB"/>
              </w:rPr>
            </w:pPr>
          </w:p>
        </w:tc>
      </w:tr>
      <w:tr w:rsidR="00A37723" w:rsidRPr="007F6416" w:rsidTr="00A37723">
        <w:trPr>
          <w:trHeight w:val="212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A37723" w:rsidRPr="007F6416" w:rsidRDefault="00A37723" w:rsidP="00DB2E1C">
            <w:pPr>
              <w:jc w:val="center"/>
              <w:rPr>
                <w:rFonts w:ascii="Century Gothic" w:hAnsi="Century Gothic"/>
                <w:b/>
                <w:bCs/>
                <w:color w:val="244061" w:themeColor="accent1" w:themeShade="80"/>
                <w:sz w:val="24"/>
                <w:szCs w:val="24"/>
                <w:u w:val="single"/>
                <w:lang w:val="en-GB"/>
              </w:rPr>
            </w:pPr>
          </w:p>
        </w:tc>
      </w:tr>
      <w:tr w:rsidR="00655FD9" w:rsidRPr="007F6416" w:rsidTr="0025174F">
        <w:trPr>
          <w:trHeight w:val="3680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5FD9" w:rsidRPr="007F6416" w:rsidRDefault="00655FD9" w:rsidP="00DE4719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  <w:lang w:val="en-GB"/>
              </w:rPr>
            </w:pPr>
          </w:p>
          <w:p w:rsidR="00E57118" w:rsidRPr="007F6416" w:rsidRDefault="00E57118" w:rsidP="00E57118">
            <w:pPr>
              <w:bidi w:val="0"/>
              <w:rPr>
                <w:rFonts w:ascii="Century Gothic" w:hAnsi="Century Gothic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</w:pPr>
            <w:r w:rsidRPr="007F6416">
              <w:rPr>
                <w:rFonts w:ascii="Century Gothic" w:hAnsi="Century Gothic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>The students will :</w:t>
            </w:r>
          </w:p>
          <w:p w:rsidR="00272C90" w:rsidRPr="007F6416" w:rsidRDefault="00272C90" w:rsidP="00272C90">
            <w:pPr>
              <w:bidi w:val="0"/>
              <w:rPr>
                <w:rFonts w:ascii="Century Gothic" w:hAnsi="Century Gothic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E57118" w:rsidRPr="007F6416" w:rsidRDefault="00EA144B" w:rsidP="00E57118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Listen to the podcast</w:t>
            </w:r>
            <w:r w:rsidR="00E57118" w:rsidRPr="007F6416">
              <w:rPr>
                <w:rFonts w:ascii="Century Gothic" w:hAnsi="Century Gothic"/>
                <w:color w:val="244061" w:themeColor="accent1" w:themeShade="80"/>
              </w:rPr>
              <w:t xml:space="preserve"> with response and understanding.</w:t>
            </w:r>
          </w:p>
          <w:p w:rsidR="00E57118" w:rsidRPr="007F6416" w:rsidRDefault="00E57118" w:rsidP="00EA144B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 xml:space="preserve">Give answers and points of views about essential questions. </w:t>
            </w:r>
          </w:p>
          <w:p w:rsidR="00EA144B" w:rsidRPr="007F6416" w:rsidRDefault="00EA144B" w:rsidP="00EA144B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Read the new vocabularies.</w:t>
            </w:r>
          </w:p>
          <w:p w:rsidR="00EA144B" w:rsidRPr="007F6416" w:rsidRDefault="00EA144B" w:rsidP="00EA144B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Rea</w:t>
            </w:r>
            <w:r w:rsidR="00A65A9C" w:rsidRPr="007F6416">
              <w:rPr>
                <w:rFonts w:ascii="Century Gothic" w:hAnsi="Century Gothic"/>
                <w:color w:val="244061" w:themeColor="accent1" w:themeShade="80"/>
              </w:rPr>
              <w:t>d</w:t>
            </w:r>
            <w:r w:rsidRPr="007F6416">
              <w:rPr>
                <w:rFonts w:ascii="Century Gothic" w:hAnsi="Century Gothic"/>
                <w:color w:val="244061" w:themeColor="accent1" w:themeShade="80"/>
              </w:rPr>
              <w:t xml:space="preserve"> </w:t>
            </w:r>
            <w:r w:rsidR="006633BE">
              <w:rPr>
                <w:rFonts w:ascii="Century Gothic" w:hAnsi="Century Gothic"/>
                <w:color w:val="244061" w:themeColor="accent1" w:themeShade="80"/>
              </w:rPr>
              <w:t xml:space="preserve">&amp; write </w:t>
            </w:r>
            <w:r w:rsidRPr="007F6416">
              <w:rPr>
                <w:rFonts w:ascii="Century Gothic" w:hAnsi="Century Gothic"/>
                <w:color w:val="244061" w:themeColor="accent1" w:themeShade="80"/>
              </w:rPr>
              <w:t>the new sounds.</w:t>
            </w:r>
          </w:p>
          <w:p w:rsidR="00E57118" w:rsidRPr="007F6416" w:rsidRDefault="00C826CE" w:rsidP="00E57118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Evaluate</w:t>
            </w:r>
            <w:r w:rsidR="00272C90" w:rsidRPr="007F6416">
              <w:rPr>
                <w:rFonts w:ascii="Century Gothic" w:hAnsi="Century Gothic"/>
                <w:color w:val="244061" w:themeColor="accent1" w:themeShade="80"/>
              </w:rPr>
              <w:t xml:space="preserve"> themselves &amp;</w:t>
            </w:r>
            <w:r w:rsidRPr="007F6416">
              <w:rPr>
                <w:rFonts w:ascii="Century Gothic" w:hAnsi="Century Gothic"/>
                <w:color w:val="244061" w:themeColor="accent1" w:themeShade="80"/>
              </w:rPr>
              <w:t xml:space="preserve"> their colleges.</w:t>
            </w:r>
          </w:p>
          <w:p w:rsidR="00272C90" w:rsidRPr="007F6416" w:rsidRDefault="00C826CE" w:rsidP="00272C90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Guess the meaning of new vocabularies.</w:t>
            </w:r>
          </w:p>
          <w:p w:rsidR="00655FD9" w:rsidRPr="007F6416" w:rsidRDefault="00F34A84" w:rsidP="00925492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Act to their colleges.</w:t>
            </w:r>
          </w:p>
          <w:p w:rsidR="00B20904" w:rsidRPr="007F6416" w:rsidRDefault="005F5944" w:rsidP="00B20904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Do the actions.</w:t>
            </w:r>
          </w:p>
          <w:p w:rsidR="005F5944" w:rsidRPr="007F6416" w:rsidRDefault="005F5944" w:rsidP="005F5944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Work in group.</w:t>
            </w:r>
          </w:p>
          <w:p w:rsidR="00B20904" w:rsidRDefault="0087628D" w:rsidP="0087628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Say my clothes</w:t>
            </w:r>
            <w:r w:rsidR="00191A98">
              <w:rPr>
                <w:rFonts w:ascii="Century Gothic" w:hAnsi="Century Gothic"/>
                <w:color w:val="244061" w:themeColor="accent1" w:themeShade="80"/>
              </w:rPr>
              <w:t xml:space="preserve"> </w:t>
            </w:r>
            <w:r w:rsidR="006633BE">
              <w:rPr>
                <w:rFonts w:ascii="Century Gothic" w:hAnsi="Century Gothic"/>
                <w:color w:val="244061" w:themeColor="accent1" w:themeShade="80"/>
              </w:rPr>
              <w:t>vocabularies</w:t>
            </w:r>
            <w:r w:rsidR="00191A98">
              <w:rPr>
                <w:rFonts w:ascii="Century Gothic" w:hAnsi="Century Gothic"/>
                <w:color w:val="244061" w:themeColor="accent1" w:themeShade="80"/>
              </w:rPr>
              <w:t>.</w:t>
            </w:r>
          </w:p>
          <w:p w:rsidR="0087628D" w:rsidRDefault="0087628D" w:rsidP="0087628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Responding to instruction.</w:t>
            </w:r>
          </w:p>
          <w:p w:rsidR="0087628D" w:rsidRPr="0087628D" w:rsidRDefault="0087628D" w:rsidP="0087628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</w:tc>
      </w:tr>
      <w:tr w:rsidR="00272C90" w:rsidRPr="007F6416" w:rsidTr="00D66F2B">
        <w:trPr>
          <w:trHeight w:val="706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72C90" w:rsidRPr="007F6416" w:rsidRDefault="00341AA8" w:rsidP="00341AA8">
            <w:pPr>
              <w:bidi w:val="0"/>
              <w:jc w:val="center"/>
              <w:rPr>
                <w:rFonts w:ascii="Berlin Sans FB Demi" w:hAnsi="Berlin Sans FB Demi"/>
                <w:b/>
                <w:bCs/>
                <w:color w:val="244061" w:themeColor="accent1" w:themeShade="80"/>
                <w:sz w:val="48"/>
                <w:szCs w:val="48"/>
                <w:vertAlign w:val="subscript"/>
              </w:rPr>
            </w:pPr>
            <w:r w:rsidRPr="007F6416">
              <w:rPr>
                <w:rFonts w:ascii="Berlin Sans FB Demi" w:hAnsi="Berlin Sans FB Demi"/>
                <w:b/>
                <w:bCs/>
                <w:color w:val="244061" w:themeColor="accent1" w:themeShade="80"/>
                <w:sz w:val="48"/>
                <w:szCs w:val="48"/>
                <w:vertAlign w:val="subscript"/>
              </w:rPr>
              <w:t>Examples for Activities</w:t>
            </w:r>
          </w:p>
        </w:tc>
      </w:tr>
      <w:tr w:rsidR="00A37723" w:rsidRPr="007F6416" w:rsidTr="00176CFC">
        <w:trPr>
          <w:trHeight w:val="2807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723" w:rsidRPr="007F6416" w:rsidRDefault="00A37723" w:rsidP="00524584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A37723" w:rsidRDefault="00A37723" w:rsidP="00524584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What 's this?</w:t>
            </w:r>
          </w:p>
          <w:p w:rsidR="00A37723" w:rsidRPr="007F6416" w:rsidRDefault="00A37723" w:rsidP="00191A98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Is it a …………..?</w:t>
            </w:r>
          </w:p>
          <w:p w:rsidR="00A37723" w:rsidRPr="007F6416" w:rsidRDefault="00A37723" w:rsidP="00B20904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Match the words with flashcards.</w:t>
            </w:r>
          </w:p>
          <w:p w:rsidR="00A37723" w:rsidRPr="007F6416" w:rsidRDefault="00A37723" w:rsidP="00F34A84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What is this sound?</w:t>
            </w:r>
          </w:p>
          <w:p w:rsidR="00A37723" w:rsidRDefault="00A37723" w:rsidP="00341AA8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What are they?</w:t>
            </w:r>
          </w:p>
          <w:p w:rsidR="00A37723" w:rsidRPr="007F6416" w:rsidRDefault="00A37723" w:rsidP="005D4B7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Listen and find.</w:t>
            </w:r>
          </w:p>
          <w:p w:rsidR="00A37723" w:rsidRDefault="0087628D" w:rsidP="00665E46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Listen, read &amp; say.</w:t>
            </w:r>
          </w:p>
          <w:p w:rsidR="00A37723" w:rsidRDefault="0087628D" w:rsidP="0087628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Listen &amp; do</w:t>
            </w:r>
            <w:r w:rsidR="00A37723">
              <w:rPr>
                <w:rFonts w:ascii="Century Gothic" w:hAnsi="Century Gothic"/>
                <w:color w:val="244061" w:themeColor="accent1" w:themeShade="80"/>
              </w:rPr>
              <w:t>.</w:t>
            </w:r>
          </w:p>
          <w:p w:rsidR="00A37723" w:rsidRDefault="0087628D" w:rsidP="00193F87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Listen &amp; match</w:t>
            </w:r>
            <w:r w:rsidR="00A37723">
              <w:rPr>
                <w:rFonts w:ascii="Century Gothic" w:hAnsi="Century Gothic"/>
                <w:color w:val="244061" w:themeColor="accent1" w:themeShade="80"/>
              </w:rPr>
              <w:t>.</w:t>
            </w:r>
          </w:p>
          <w:p w:rsidR="00A37723" w:rsidRDefault="0087628D" w:rsidP="0087628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 xml:space="preserve">Cover </w:t>
            </w:r>
            <w:r w:rsidR="00A37723" w:rsidRPr="007F6416">
              <w:rPr>
                <w:rFonts w:ascii="Century Gothic" w:hAnsi="Century Gothic"/>
                <w:color w:val="244061" w:themeColor="accent1" w:themeShade="80"/>
              </w:rPr>
              <w:t>&amp; say.</w:t>
            </w:r>
            <w:r>
              <w:rPr>
                <w:rFonts w:ascii="Century Gothic" w:hAnsi="Century Gothic"/>
                <w:color w:val="244061" w:themeColor="accent1" w:themeShade="80"/>
              </w:rPr>
              <w:t xml:space="preserve"> </w:t>
            </w:r>
          </w:p>
          <w:p w:rsidR="0087628D" w:rsidRPr="007F6416" w:rsidRDefault="0087628D" w:rsidP="0087628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Trace &amp; say.</w:t>
            </w:r>
          </w:p>
          <w:p w:rsidR="00A37723" w:rsidRDefault="00A37723" w:rsidP="00A37723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Read word box.</w:t>
            </w:r>
          </w:p>
          <w:p w:rsidR="00A37723" w:rsidRPr="007F6416" w:rsidRDefault="00A37723" w:rsidP="00A37723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Read grammar focus.</w:t>
            </w:r>
          </w:p>
          <w:p w:rsidR="00A37723" w:rsidRPr="007F6416" w:rsidRDefault="00A37723" w:rsidP="00A37723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Complete : The name is …………. The sound is …………….</w:t>
            </w:r>
          </w:p>
          <w:p w:rsidR="00A37723" w:rsidRPr="007F6416" w:rsidRDefault="00A37723" w:rsidP="00A37723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Draw on the air.</w:t>
            </w:r>
          </w:p>
          <w:p w:rsidR="00A37723" w:rsidRDefault="00A37723" w:rsidP="00A37723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Draw on her friend back.</w:t>
            </w:r>
          </w:p>
          <w:p w:rsidR="0087628D" w:rsidRDefault="0087628D" w:rsidP="0087628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Put on your ……..</w:t>
            </w:r>
          </w:p>
          <w:p w:rsidR="0087628D" w:rsidRDefault="0087628D" w:rsidP="0087628D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A37723" w:rsidRPr="007F6416" w:rsidRDefault="00A37723" w:rsidP="00272C90">
            <w:pPr>
              <w:jc w:val="center"/>
              <w:rPr>
                <w:rFonts w:ascii="Berlin Sans FB Demi" w:hAnsi="Berlin Sans FB Demi"/>
                <w:b/>
                <w:bCs/>
                <w:color w:val="244061" w:themeColor="accent1" w:themeShade="80"/>
                <w:sz w:val="26"/>
                <w:szCs w:val="26"/>
              </w:rPr>
            </w:pPr>
          </w:p>
        </w:tc>
      </w:tr>
      <w:tr w:rsidR="00272C90" w:rsidRPr="007F6416" w:rsidTr="0025174F">
        <w:trPr>
          <w:trHeight w:val="423"/>
        </w:trPr>
        <w:tc>
          <w:tcPr>
            <w:tcW w:w="5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272C90" w:rsidRPr="007F6416" w:rsidRDefault="00272C90" w:rsidP="00272C90">
            <w:pPr>
              <w:jc w:val="center"/>
              <w:rPr>
                <w:rFonts w:ascii="Berlin Sans FB Demi" w:hAnsi="Berlin Sans FB Demi"/>
                <w:color w:val="244061" w:themeColor="accent1" w:themeShade="80"/>
                <w:sz w:val="26"/>
                <w:szCs w:val="26"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26"/>
                <w:szCs w:val="26"/>
              </w:rPr>
              <w:lastRenderedPageBreak/>
              <w:t>Students' role in the activities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272C90" w:rsidRPr="007F6416" w:rsidRDefault="00272C90" w:rsidP="00272C90">
            <w:pPr>
              <w:jc w:val="center"/>
              <w:rPr>
                <w:rFonts w:ascii="Berlin Sans FB Demi" w:hAnsi="Berlin Sans FB Demi"/>
                <w:b/>
                <w:bCs/>
                <w:color w:val="244061" w:themeColor="accent1" w:themeShade="80"/>
                <w:sz w:val="26"/>
                <w:szCs w:val="26"/>
              </w:rPr>
            </w:pPr>
            <w:r w:rsidRPr="007F6416">
              <w:rPr>
                <w:rFonts w:ascii="Berlin Sans FB Demi" w:hAnsi="Berlin Sans FB Demi"/>
                <w:b/>
                <w:bCs/>
                <w:color w:val="244061" w:themeColor="accent1" w:themeShade="80"/>
                <w:sz w:val="26"/>
                <w:szCs w:val="26"/>
              </w:rPr>
              <w:t>Teacher's role in the activities</w:t>
            </w:r>
          </w:p>
        </w:tc>
      </w:tr>
      <w:tr w:rsidR="00272C90" w:rsidRPr="007F6416" w:rsidTr="00193F87">
        <w:trPr>
          <w:trHeight w:val="4834"/>
        </w:trPr>
        <w:tc>
          <w:tcPr>
            <w:tcW w:w="5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C90" w:rsidRPr="007F6416" w:rsidRDefault="00272C90" w:rsidP="00DE4719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  <w:lang w:val="en-GB"/>
              </w:rPr>
            </w:pPr>
          </w:p>
          <w:p w:rsidR="00665F52" w:rsidRPr="007F6416" w:rsidRDefault="0085413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Answer questions.</w:t>
            </w:r>
          </w:p>
          <w:p w:rsidR="00BF4A20" w:rsidRPr="007F6416" w:rsidRDefault="00BF4A20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Correct their mistakes.</w:t>
            </w:r>
          </w:p>
          <w:p w:rsidR="00BF4A20" w:rsidRPr="007F6416" w:rsidRDefault="0085413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Read words.</w:t>
            </w:r>
          </w:p>
          <w:p w:rsidR="00854137" w:rsidRPr="007F6416" w:rsidRDefault="0085413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Play.</w:t>
            </w:r>
          </w:p>
          <w:p w:rsidR="00854137" w:rsidRPr="007F6416" w:rsidRDefault="00DF1842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Point to the pictures.</w:t>
            </w:r>
          </w:p>
          <w:p w:rsidR="005F5944" w:rsidRPr="007F6416" w:rsidRDefault="005F5944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Do the actions.</w:t>
            </w:r>
          </w:p>
          <w:p w:rsidR="00BF4A20" w:rsidRPr="007F6416" w:rsidRDefault="00193F87" w:rsidP="00193F8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Say toy’s vocabularies</w:t>
            </w:r>
            <w:r w:rsidR="00191A98">
              <w:rPr>
                <w:rFonts w:ascii="Century Gothic" w:hAnsi="Century Gothic"/>
                <w:color w:val="244061" w:themeColor="accent1" w:themeShade="80"/>
                <w:lang w:val="en-GB"/>
              </w:rPr>
              <w:t>.</w:t>
            </w:r>
          </w:p>
          <w:p w:rsidR="007F6416" w:rsidRDefault="007F6416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  <w:lang w:val="en-GB"/>
              </w:rPr>
              <w:t>Count.</w:t>
            </w:r>
          </w:p>
          <w:p w:rsidR="00193F87" w:rsidRDefault="00193F87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Ask questions.</w:t>
            </w:r>
          </w:p>
          <w:p w:rsidR="00193F87" w:rsidRDefault="00193F87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Answer questions.</w:t>
            </w:r>
          </w:p>
          <w:p w:rsidR="00193F87" w:rsidRDefault="00193F87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Write on their colleague back.</w:t>
            </w:r>
          </w:p>
          <w:p w:rsidR="00193F87" w:rsidRDefault="00193F87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Write on the air.</w:t>
            </w:r>
          </w:p>
          <w:p w:rsidR="00193F87" w:rsidRDefault="00193F87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Circle the letters.</w:t>
            </w:r>
          </w:p>
          <w:p w:rsidR="00193F87" w:rsidRDefault="00193F87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Read word box.</w:t>
            </w:r>
          </w:p>
          <w:p w:rsidR="00193F87" w:rsidRDefault="00193F87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Read grammar box.</w:t>
            </w:r>
          </w:p>
          <w:p w:rsidR="00193F87" w:rsidRDefault="00193F87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Match flashcards with words.</w:t>
            </w:r>
          </w:p>
          <w:p w:rsidR="0087628D" w:rsidRDefault="0087628D" w:rsidP="006D7F17">
            <w:pPr>
              <w:jc w:val="right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  <w:r>
              <w:rPr>
                <w:rFonts w:ascii="Century Gothic" w:hAnsi="Century Gothic"/>
                <w:color w:val="244061" w:themeColor="accent1" w:themeShade="80"/>
                <w:lang w:val="en-GB"/>
              </w:rPr>
              <w:t>Respond to instruction.</w:t>
            </w:r>
          </w:p>
          <w:p w:rsidR="006D7F17" w:rsidRPr="007F6416" w:rsidRDefault="006D7F17" w:rsidP="00665E46">
            <w:pPr>
              <w:jc w:val="center"/>
              <w:rPr>
                <w:rFonts w:ascii="Century Gothic" w:hAnsi="Century Gothic"/>
                <w:color w:val="244061" w:themeColor="accent1" w:themeShade="80"/>
                <w:lang w:val="en-GB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C90" w:rsidRPr="007F6416" w:rsidRDefault="00272C90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272C90" w:rsidRPr="007F6416" w:rsidRDefault="00765AE2" w:rsidP="00765AE2">
            <w:pPr>
              <w:jc w:val="right"/>
              <w:rPr>
                <w:rFonts w:ascii="Century Gothic" w:hAnsi="Century Gothic"/>
                <w:color w:val="244061" w:themeColor="accent1" w:themeShade="80"/>
                <w:rtl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Use Poster, Flashcards, podcasts and board</w:t>
            </w:r>
            <w:r w:rsidR="00272C90" w:rsidRPr="007F6416">
              <w:rPr>
                <w:rFonts w:ascii="Century Gothic" w:hAnsi="Century Gothic"/>
                <w:color w:val="244061" w:themeColor="accent1" w:themeShade="80"/>
              </w:rPr>
              <w:t>.</w:t>
            </w:r>
          </w:p>
          <w:p w:rsidR="00272C90" w:rsidRPr="007F6416" w:rsidRDefault="00272C90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Motivate the st</w:t>
            </w:r>
            <w:r w:rsidR="00665F52" w:rsidRPr="007F6416">
              <w:rPr>
                <w:rFonts w:ascii="Century Gothic" w:hAnsi="Century Gothic"/>
                <w:color w:val="244061" w:themeColor="accent1" w:themeShade="80"/>
              </w:rPr>
              <w:t>udents to think.</w:t>
            </w:r>
          </w:p>
          <w:p w:rsidR="00665F52" w:rsidRPr="007F6416" w:rsidRDefault="00665F52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Motivate the students to drown in activities.</w:t>
            </w:r>
          </w:p>
          <w:p w:rsidR="00272C90" w:rsidRPr="007F6416" w:rsidRDefault="00272C90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 xml:space="preserve">Identify </w:t>
            </w:r>
            <w:r w:rsidR="00665F52" w:rsidRPr="007F6416">
              <w:rPr>
                <w:rFonts w:ascii="Century Gothic" w:hAnsi="Century Gothic"/>
                <w:color w:val="244061" w:themeColor="accent1" w:themeShade="80"/>
              </w:rPr>
              <w:t>the required from activities.</w:t>
            </w:r>
          </w:p>
          <w:p w:rsidR="00665F52" w:rsidRPr="007F6416" w:rsidRDefault="0085413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Ask questions.</w:t>
            </w:r>
          </w:p>
          <w:p w:rsidR="00665F52" w:rsidRDefault="00665F52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 w:rsidRPr="007F6416">
              <w:rPr>
                <w:rFonts w:ascii="Century Gothic" w:hAnsi="Century Gothic"/>
                <w:color w:val="244061" w:themeColor="accent1" w:themeShade="80"/>
              </w:rPr>
              <w:t>Correct mistakes.</w:t>
            </w:r>
          </w:p>
          <w:p w:rsidR="00193F87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  <w:r>
              <w:rPr>
                <w:rFonts w:ascii="Century Gothic" w:hAnsi="Century Gothic"/>
                <w:color w:val="244061" w:themeColor="accent1" w:themeShade="80"/>
              </w:rPr>
              <w:t>Act.</w:t>
            </w:r>
          </w:p>
          <w:p w:rsidR="00193F87" w:rsidRPr="007F6416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65F52" w:rsidRPr="007F6416" w:rsidRDefault="00665F52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272C90" w:rsidRDefault="00272C90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193F87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193F87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193F87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193F87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193F87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193F87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193F87" w:rsidRPr="007F6416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</w:tc>
      </w:tr>
      <w:tr w:rsidR="00193F87" w:rsidRPr="007F6416" w:rsidTr="006933CA">
        <w:trPr>
          <w:trHeight w:val="9817"/>
        </w:trPr>
        <w:tc>
          <w:tcPr>
            <w:tcW w:w="10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3F87" w:rsidRDefault="00193F87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6933CA">
            <w:pPr>
              <w:shd w:val="clear" w:color="auto" w:fill="D6E3BC" w:themeFill="accent3" w:themeFillTint="66"/>
              <w:bidi w:val="0"/>
              <w:jc w:val="center"/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</w:rPr>
            </w:pPr>
          </w:p>
          <w:p w:rsidR="00193F87" w:rsidRDefault="00193F87" w:rsidP="006933CA">
            <w:pPr>
              <w:bidi w:val="0"/>
              <w:jc w:val="center"/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</w:rPr>
            </w:pPr>
            <w:r w:rsidRPr="007F6416"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</w:rPr>
              <w:t>Organized table of classes' number</w:t>
            </w:r>
          </w:p>
          <w:p w:rsidR="006933CA" w:rsidRDefault="006933CA" w:rsidP="006933CA">
            <w:pPr>
              <w:shd w:val="clear" w:color="auto" w:fill="D6E3BC" w:themeFill="accent3" w:themeFillTint="66"/>
              <w:bidi w:val="0"/>
              <w:jc w:val="center"/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Pr="007F6416" w:rsidRDefault="006933CA" w:rsidP="006933CA">
            <w:pPr>
              <w:bidi w:val="0"/>
              <w:jc w:val="center"/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tbl>
            <w:tblPr>
              <w:tblStyle w:val="a3"/>
              <w:tblpPr w:leftFromText="180" w:rightFromText="180" w:vertAnchor="page" w:horzAnchor="margin" w:tblpXSpec="center" w:tblpY="2281"/>
              <w:tblOverlap w:val="never"/>
              <w:tblW w:w="0" w:type="auto"/>
              <w:tblLook w:val="04A0"/>
            </w:tblPr>
            <w:tblGrid>
              <w:gridCol w:w="3256"/>
              <w:gridCol w:w="3118"/>
            </w:tblGrid>
            <w:tr w:rsidR="006933CA" w:rsidRPr="007F6416" w:rsidTr="006933CA">
              <w:trPr>
                <w:trHeight w:val="2507"/>
              </w:trPr>
              <w:tc>
                <w:tcPr>
                  <w:tcW w:w="3256" w:type="dxa"/>
                  <w:shd w:val="clear" w:color="auto" w:fill="EAF1DD" w:themeFill="accent3" w:themeFillTint="33"/>
                </w:tcPr>
                <w:p w:rsidR="006933CA" w:rsidRPr="007F6416" w:rsidRDefault="006933CA" w:rsidP="00193F87">
                  <w:p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 w:rsidRPr="007F6416">
                    <w:rPr>
                      <w:rFonts w:ascii="Century Gothic" w:hAnsi="Century Gothic"/>
                      <w:color w:val="244061" w:themeColor="accent1" w:themeShade="80"/>
                    </w:rPr>
                    <w:t>1</w:t>
                  </w:r>
                </w:p>
                <w:p w:rsidR="006933CA" w:rsidRPr="007F6416" w:rsidRDefault="006933CA" w:rsidP="00193F87">
                  <w:p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</w:p>
                <w:p w:rsidR="006933CA" w:rsidRPr="007F6416" w:rsidRDefault="006933CA" w:rsidP="00193F87">
                  <w:p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 w:rsidRPr="007F6416">
                    <w:rPr>
                      <w:rFonts w:ascii="Berlin Sans FB Demi" w:hAnsi="Berlin Sans FB Demi"/>
                      <w:color w:val="244061" w:themeColor="accent1" w:themeShade="80"/>
                    </w:rPr>
                    <w:t>Listening</w:t>
                  </w:r>
                  <w:r w:rsidRPr="007F6416">
                    <w:rPr>
                      <w:rFonts w:ascii="Century Gothic" w:hAnsi="Century Gothic"/>
                      <w:color w:val="244061" w:themeColor="accent1" w:themeShade="80"/>
                    </w:rPr>
                    <w:t xml:space="preserve"> :</w:t>
                  </w:r>
                </w:p>
                <w:p w:rsidR="006933CA" w:rsidRPr="007F6416" w:rsidRDefault="006933CA" w:rsidP="00193F87">
                  <w:pPr>
                    <w:pStyle w:val="a4"/>
                    <w:numPr>
                      <w:ilvl w:val="0"/>
                      <w:numId w:val="3"/>
                    </w:num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 w:rsidRPr="007F6416">
                    <w:rPr>
                      <w:rFonts w:ascii="Century Gothic" w:hAnsi="Century Gothic"/>
                      <w:color w:val="244061" w:themeColor="accent1" w:themeShade="80"/>
                    </w:rPr>
                    <w:t>Listen &amp;  find .</w:t>
                  </w:r>
                </w:p>
                <w:p w:rsidR="006933CA" w:rsidRPr="007F6416" w:rsidRDefault="006933CA" w:rsidP="00193F87">
                  <w:pPr>
                    <w:pStyle w:val="a4"/>
                    <w:numPr>
                      <w:ilvl w:val="0"/>
                      <w:numId w:val="3"/>
                    </w:num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 w:rsidRPr="007F6416">
                    <w:rPr>
                      <w:rFonts w:ascii="Century Gothic" w:hAnsi="Century Gothic"/>
                      <w:color w:val="244061" w:themeColor="accent1" w:themeShade="80"/>
                    </w:rPr>
                    <w:t xml:space="preserve">Listen </w:t>
                  </w:r>
                  <w:r>
                    <w:rPr>
                      <w:rFonts w:ascii="Century Gothic" w:hAnsi="Century Gothic"/>
                      <w:color w:val="244061" w:themeColor="accent1" w:themeShade="80"/>
                    </w:rPr>
                    <w:t xml:space="preserve">, read </w:t>
                  </w:r>
                  <w:r w:rsidRPr="007F6416">
                    <w:rPr>
                      <w:rFonts w:ascii="Century Gothic" w:hAnsi="Century Gothic"/>
                      <w:color w:val="244061" w:themeColor="accent1" w:themeShade="80"/>
                    </w:rPr>
                    <w:t>&amp; say.</w:t>
                  </w:r>
                </w:p>
                <w:p w:rsidR="006933CA" w:rsidRPr="007F6416" w:rsidRDefault="0087628D" w:rsidP="0087628D">
                  <w:pPr>
                    <w:pStyle w:val="a4"/>
                    <w:numPr>
                      <w:ilvl w:val="0"/>
                      <w:numId w:val="3"/>
                    </w:num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 w:rsidRPr="0087628D">
                    <w:rPr>
                      <w:rFonts w:ascii="Century Gothic" w:hAnsi="Century Gothic"/>
                      <w:color w:val="244061" w:themeColor="accent1" w:themeShade="80"/>
                    </w:rPr>
                    <w:t>Listen &amp; do.</w:t>
                  </w:r>
                </w:p>
              </w:tc>
              <w:tc>
                <w:tcPr>
                  <w:tcW w:w="3118" w:type="dxa"/>
                </w:tcPr>
                <w:p w:rsidR="006933CA" w:rsidRPr="007F6416" w:rsidRDefault="006933CA" w:rsidP="00193F87">
                  <w:p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 w:rsidRPr="007F6416">
                    <w:rPr>
                      <w:rFonts w:ascii="Century Gothic" w:hAnsi="Century Gothic"/>
                      <w:color w:val="244061" w:themeColor="accent1" w:themeShade="80"/>
                    </w:rPr>
                    <w:t>2</w:t>
                  </w:r>
                </w:p>
                <w:p w:rsidR="006933CA" w:rsidRPr="007F6416" w:rsidRDefault="006933CA" w:rsidP="00193F87">
                  <w:p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</w:p>
                <w:p w:rsidR="006933CA" w:rsidRPr="007F6416" w:rsidRDefault="006933CA" w:rsidP="00193F87">
                  <w:p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 w:rsidRPr="007F6416">
                    <w:rPr>
                      <w:rFonts w:ascii="Berlin Sans FB Demi" w:hAnsi="Berlin Sans FB Demi"/>
                      <w:color w:val="244061" w:themeColor="accent1" w:themeShade="80"/>
                    </w:rPr>
                    <w:t>Activates</w:t>
                  </w:r>
                  <w:r w:rsidRPr="007F6416">
                    <w:rPr>
                      <w:rFonts w:ascii="Century Gothic" w:hAnsi="Century Gothic"/>
                      <w:color w:val="244061" w:themeColor="accent1" w:themeShade="80"/>
                    </w:rPr>
                    <w:t xml:space="preserve"> :</w:t>
                  </w:r>
                </w:p>
                <w:p w:rsidR="006933CA" w:rsidRDefault="0087628D" w:rsidP="00193F87">
                  <w:pPr>
                    <w:pStyle w:val="a4"/>
                    <w:numPr>
                      <w:ilvl w:val="0"/>
                      <w:numId w:val="4"/>
                    </w:num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>
                    <w:rPr>
                      <w:rFonts w:ascii="Century Gothic" w:hAnsi="Century Gothic"/>
                      <w:color w:val="244061" w:themeColor="accent1" w:themeShade="80"/>
                    </w:rPr>
                    <w:t>Listen, read</w:t>
                  </w:r>
                  <w:r w:rsidR="006933CA">
                    <w:rPr>
                      <w:rFonts w:ascii="Century Gothic" w:hAnsi="Century Gothic"/>
                      <w:color w:val="244061" w:themeColor="accent1" w:themeShade="80"/>
                    </w:rPr>
                    <w:t>.</w:t>
                  </w:r>
                  <w:r>
                    <w:rPr>
                      <w:rFonts w:ascii="Century Gothic" w:hAnsi="Century Gothic"/>
                      <w:color w:val="244061" w:themeColor="accent1" w:themeShade="80"/>
                    </w:rPr>
                    <w:t xml:space="preserve"> Listen &amp; match.</w:t>
                  </w:r>
                </w:p>
                <w:p w:rsidR="0087628D" w:rsidRDefault="0087628D" w:rsidP="0087628D">
                  <w:pPr>
                    <w:pStyle w:val="a4"/>
                    <w:numPr>
                      <w:ilvl w:val="0"/>
                      <w:numId w:val="4"/>
                    </w:num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>
                    <w:rPr>
                      <w:rFonts w:ascii="Century Gothic" w:hAnsi="Century Gothic"/>
                      <w:color w:val="244061" w:themeColor="accent1" w:themeShade="80"/>
                    </w:rPr>
                    <w:t>Cover &amp; say.</w:t>
                  </w:r>
                </w:p>
                <w:p w:rsidR="006933CA" w:rsidRPr="007F6416" w:rsidRDefault="006933CA" w:rsidP="00193F87">
                  <w:pPr>
                    <w:pStyle w:val="a4"/>
                    <w:numPr>
                      <w:ilvl w:val="0"/>
                      <w:numId w:val="4"/>
                    </w:num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>
                    <w:rPr>
                      <w:rFonts w:ascii="Century Gothic" w:hAnsi="Century Gothic"/>
                      <w:color w:val="244061" w:themeColor="accent1" w:themeShade="80"/>
                    </w:rPr>
                    <w:t>Circle &amp; say.</w:t>
                  </w:r>
                </w:p>
                <w:p w:rsidR="006933CA" w:rsidRPr="007F6416" w:rsidRDefault="006933CA" w:rsidP="00193F87">
                  <w:pPr>
                    <w:pStyle w:val="a4"/>
                    <w:numPr>
                      <w:ilvl w:val="0"/>
                      <w:numId w:val="4"/>
                    </w:num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>
                    <w:rPr>
                      <w:rFonts w:ascii="Century Gothic" w:hAnsi="Century Gothic"/>
                      <w:color w:val="244061" w:themeColor="accent1" w:themeShade="80"/>
                    </w:rPr>
                    <w:t>Trace &amp; say.</w:t>
                  </w:r>
                </w:p>
                <w:p w:rsidR="006933CA" w:rsidRPr="007F6416" w:rsidRDefault="006933CA" w:rsidP="00193F87">
                  <w:pPr>
                    <w:pStyle w:val="a4"/>
                    <w:numPr>
                      <w:ilvl w:val="0"/>
                      <w:numId w:val="4"/>
                    </w:num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  <w:r w:rsidRPr="007F6416">
                    <w:rPr>
                      <w:rFonts w:ascii="Century Gothic" w:hAnsi="Century Gothic"/>
                      <w:color w:val="244061" w:themeColor="accent1" w:themeShade="80"/>
                    </w:rPr>
                    <w:t>Listen &amp; number.</w:t>
                  </w:r>
                </w:p>
                <w:p w:rsidR="006933CA" w:rsidRPr="007F6416" w:rsidRDefault="006933CA" w:rsidP="00193F87">
                  <w:pPr>
                    <w:bidi w:val="0"/>
                    <w:ind w:left="360"/>
                    <w:rPr>
                      <w:rFonts w:ascii="Century Gothic" w:hAnsi="Century Gothic"/>
                      <w:color w:val="244061" w:themeColor="accent1" w:themeShade="80"/>
                    </w:rPr>
                  </w:pPr>
                </w:p>
                <w:p w:rsidR="006933CA" w:rsidRPr="007F6416" w:rsidRDefault="006933CA" w:rsidP="00193F87">
                  <w:pPr>
                    <w:pStyle w:val="a4"/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</w:p>
              </w:tc>
            </w:tr>
            <w:tr w:rsidR="006933CA" w:rsidRPr="006933CA" w:rsidTr="006933CA">
              <w:tc>
                <w:tcPr>
                  <w:tcW w:w="3256" w:type="dxa"/>
                  <w:shd w:val="clear" w:color="auto" w:fill="92D050"/>
                </w:tcPr>
                <w:p w:rsidR="006933CA" w:rsidRPr="007F6416" w:rsidRDefault="006933CA" w:rsidP="00193F87">
                  <w:pPr>
                    <w:bidi w:val="0"/>
                    <w:rPr>
                      <w:rFonts w:ascii="Century Gothic" w:hAnsi="Century Gothic"/>
                      <w:color w:val="244061" w:themeColor="accent1" w:themeShade="80"/>
                    </w:rPr>
                  </w:pPr>
                </w:p>
              </w:tc>
              <w:tc>
                <w:tcPr>
                  <w:tcW w:w="3118" w:type="dxa"/>
                  <w:shd w:val="clear" w:color="auto" w:fill="943634" w:themeFill="accent2" w:themeFillShade="BF"/>
                </w:tcPr>
                <w:p w:rsidR="006933CA" w:rsidRPr="006933CA" w:rsidRDefault="006933CA" w:rsidP="00193F87">
                  <w:pPr>
                    <w:bidi w:val="0"/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  <w:p w:rsidR="006933CA" w:rsidRPr="006933CA" w:rsidRDefault="0087628D" w:rsidP="006933CA">
                  <w:pPr>
                    <w:bidi w:val="0"/>
                    <w:jc w:val="center"/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34"/>
                      <w:szCs w:val="3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34"/>
                      <w:szCs w:val="34"/>
                    </w:rPr>
                    <w:t>My clothe</w:t>
                  </w:r>
                  <w:r w:rsidR="006933CA" w:rsidRPr="006933CA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34"/>
                      <w:szCs w:val="34"/>
                    </w:rPr>
                    <w:t>s</w:t>
                  </w:r>
                </w:p>
                <w:p w:rsidR="006933CA" w:rsidRPr="006933CA" w:rsidRDefault="006933CA" w:rsidP="00193F87">
                  <w:pPr>
                    <w:bidi w:val="0"/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</w:tr>
          </w:tbl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  <w:p w:rsidR="006933CA" w:rsidRPr="007F6416" w:rsidRDefault="006933CA" w:rsidP="00DE4719">
            <w:pPr>
              <w:jc w:val="right"/>
              <w:rPr>
                <w:rFonts w:ascii="Century Gothic" w:hAnsi="Century Gothic"/>
                <w:color w:val="244061" w:themeColor="accent1" w:themeShade="80"/>
              </w:rPr>
            </w:pPr>
          </w:p>
        </w:tc>
      </w:tr>
      <w:tr w:rsidR="00276E8F" w:rsidRPr="007F6416" w:rsidTr="006933CA">
        <w:trPr>
          <w:trHeight w:val="9742"/>
        </w:trPr>
        <w:tc>
          <w:tcPr>
            <w:tcW w:w="10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00" w:rsidRPr="007F6416" w:rsidRDefault="008C7300" w:rsidP="008C7300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8C7300" w:rsidRPr="007F6416" w:rsidRDefault="008C7300" w:rsidP="008C7300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8C7300" w:rsidRPr="007F6416" w:rsidRDefault="008C7300" w:rsidP="008C7300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8C7300" w:rsidRPr="007F6416" w:rsidRDefault="008C7300" w:rsidP="008C7300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Pr="007F6416" w:rsidRDefault="00410837" w:rsidP="00410837">
            <w:pPr>
              <w:bidi w:val="0"/>
              <w:jc w:val="center"/>
              <w:rPr>
                <w:rFonts w:ascii="Berlin Sans FB Demi" w:hAnsi="Berlin Sans FB Demi"/>
                <w:color w:val="244061" w:themeColor="accent1" w:themeShade="80"/>
                <w:sz w:val="32"/>
                <w:szCs w:val="32"/>
              </w:rPr>
            </w:pPr>
          </w:p>
          <w:p w:rsidR="00BF4A20" w:rsidRPr="007F6416" w:rsidRDefault="00BF4A20" w:rsidP="00BF4A20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Pr="007F6416" w:rsidRDefault="00410837" w:rsidP="00410837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rPr>
                <w:rFonts w:ascii="Century Gothic" w:hAnsi="Century Gothic"/>
                <w:color w:val="244061" w:themeColor="accent1" w:themeShade="80"/>
              </w:rPr>
            </w:pPr>
          </w:p>
          <w:p w:rsidR="002707D1" w:rsidRPr="007F6416" w:rsidRDefault="002707D1" w:rsidP="002707D1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Pr="007F6416" w:rsidRDefault="00410837" w:rsidP="00410837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Pr="007F6416" w:rsidRDefault="00410837" w:rsidP="00410837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Pr="007F6416" w:rsidRDefault="00410837" w:rsidP="00410837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Pr="007F6416" w:rsidRDefault="00410837" w:rsidP="00410837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Pr="007F6416" w:rsidRDefault="00410837" w:rsidP="00410837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Pr="007F6416" w:rsidRDefault="00410837" w:rsidP="00410837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410837" w:rsidRDefault="00410837" w:rsidP="00410837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  <w:p w:rsidR="00007DF3" w:rsidRPr="007F6416" w:rsidRDefault="00007DF3" w:rsidP="00007DF3">
            <w:pPr>
              <w:bidi w:val="0"/>
              <w:jc w:val="center"/>
              <w:rPr>
                <w:rFonts w:ascii="Century Gothic" w:hAnsi="Century Gothic"/>
                <w:color w:val="244061" w:themeColor="accent1" w:themeShade="80"/>
              </w:rPr>
            </w:pPr>
          </w:p>
        </w:tc>
      </w:tr>
    </w:tbl>
    <w:p w:rsidR="002E1F6D" w:rsidRPr="007F6416" w:rsidRDefault="002E1F6D" w:rsidP="005D2182">
      <w:pPr>
        <w:jc w:val="right"/>
        <w:rPr>
          <w:color w:val="244061" w:themeColor="accent1" w:themeShade="80"/>
          <w:lang w:val="en-GB"/>
        </w:rPr>
      </w:pPr>
    </w:p>
    <w:p w:rsidR="00DA5EAF" w:rsidRPr="007F6416" w:rsidRDefault="00DA5EAF" w:rsidP="005D2182">
      <w:pPr>
        <w:jc w:val="right"/>
        <w:rPr>
          <w:color w:val="244061" w:themeColor="accent1" w:themeShade="80"/>
          <w:rtl/>
          <w:lang w:val="en-GB"/>
        </w:rPr>
      </w:pPr>
    </w:p>
    <w:p w:rsidR="007F6416" w:rsidRPr="007F6416" w:rsidRDefault="007F6416">
      <w:pPr>
        <w:jc w:val="right"/>
        <w:rPr>
          <w:color w:val="244061" w:themeColor="accent1" w:themeShade="80"/>
          <w:lang w:val="en-GB"/>
        </w:rPr>
      </w:pPr>
    </w:p>
    <w:sectPr w:rsidR="007F6416" w:rsidRPr="007F6416" w:rsidSect="007F641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715"/>
    <w:multiLevelType w:val="hybridMultilevel"/>
    <w:tmpl w:val="0EA2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5237"/>
    <w:multiLevelType w:val="hybridMultilevel"/>
    <w:tmpl w:val="E3DE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D4099"/>
    <w:multiLevelType w:val="hybridMultilevel"/>
    <w:tmpl w:val="B314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41CD6"/>
    <w:multiLevelType w:val="hybridMultilevel"/>
    <w:tmpl w:val="D50CB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33790"/>
    <w:multiLevelType w:val="hybridMultilevel"/>
    <w:tmpl w:val="A55C31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D2182"/>
    <w:rsid w:val="00007DF3"/>
    <w:rsid w:val="000265AD"/>
    <w:rsid w:val="00035C6E"/>
    <w:rsid w:val="00061423"/>
    <w:rsid w:val="000749BA"/>
    <w:rsid w:val="000821BC"/>
    <w:rsid w:val="00090F2F"/>
    <w:rsid w:val="000976A8"/>
    <w:rsid w:val="000A2421"/>
    <w:rsid w:val="000A6F98"/>
    <w:rsid w:val="000B0B46"/>
    <w:rsid w:val="000B342A"/>
    <w:rsid w:val="000C6CFB"/>
    <w:rsid w:val="000E16D1"/>
    <w:rsid w:val="000E328E"/>
    <w:rsid w:val="000F277A"/>
    <w:rsid w:val="001209A7"/>
    <w:rsid w:val="00147B75"/>
    <w:rsid w:val="0016375B"/>
    <w:rsid w:val="00174FD3"/>
    <w:rsid w:val="00184EEF"/>
    <w:rsid w:val="00191A98"/>
    <w:rsid w:val="0019311D"/>
    <w:rsid w:val="00193F87"/>
    <w:rsid w:val="001A34B7"/>
    <w:rsid w:val="001B6F04"/>
    <w:rsid w:val="001D29D1"/>
    <w:rsid w:val="00217EA4"/>
    <w:rsid w:val="002252F0"/>
    <w:rsid w:val="00230896"/>
    <w:rsid w:val="00241F49"/>
    <w:rsid w:val="00243CEA"/>
    <w:rsid w:val="0025174F"/>
    <w:rsid w:val="00257B7A"/>
    <w:rsid w:val="002703C8"/>
    <w:rsid w:val="002707D1"/>
    <w:rsid w:val="00272C90"/>
    <w:rsid w:val="00274EE0"/>
    <w:rsid w:val="00276E8F"/>
    <w:rsid w:val="00290CBA"/>
    <w:rsid w:val="00292DED"/>
    <w:rsid w:val="00297343"/>
    <w:rsid w:val="002A02E7"/>
    <w:rsid w:val="002B12B4"/>
    <w:rsid w:val="002B34AE"/>
    <w:rsid w:val="002C0606"/>
    <w:rsid w:val="002C49EF"/>
    <w:rsid w:val="002D0AD0"/>
    <w:rsid w:val="002D6529"/>
    <w:rsid w:val="002E1F6D"/>
    <w:rsid w:val="002F15D3"/>
    <w:rsid w:val="002F1ECC"/>
    <w:rsid w:val="00310C3E"/>
    <w:rsid w:val="0032446C"/>
    <w:rsid w:val="00326686"/>
    <w:rsid w:val="00341AA8"/>
    <w:rsid w:val="00352E6F"/>
    <w:rsid w:val="003553FA"/>
    <w:rsid w:val="00356098"/>
    <w:rsid w:val="003567A1"/>
    <w:rsid w:val="00363BB7"/>
    <w:rsid w:val="00365F12"/>
    <w:rsid w:val="003B0971"/>
    <w:rsid w:val="003D3001"/>
    <w:rsid w:val="003D3F62"/>
    <w:rsid w:val="00410837"/>
    <w:rsid w:val="004227C1"/>
    <w:rsid w:val="00430272"/>
    <w:rsid w:val="00456C75"/>
    <w:rsid w:val="004704C1"/>
    <w:rsid w:val="00484147"/>
    <w:rsid w:val="00496688"/>
    <w:rsid w:val="004A5976"/>
    <w:rsid w:val="004B3A5D"/>
    <w:rsid w:val="004D719A"/>
    <w:rsid w:val="004E51BC"/>
    <w:rsid w:val="004E6F9A"/>
    <w:rsid w:val="004F725B"/>
    <w:rsid w:val="0050760A"/>
    <w:rsid w:val="0051072F"/>
    <w:rsid w:val="00524584"/>
    <w:rsid w:val="00531717"/>
    <w:rsid w:val="00542FD6"/>
    <w:rsid w:val="005514BA"/>
    <w:rsid w:val="00560D2D"/>
    <w:rsid w:val="00590F81"/>
    <w:rsid w:val="005B14A0"/>
    <w:rsid w:val="005B7CC6"/>
    <w:rsid w:val="005D118A"/>
    <w:rsid w:val="005D2182"/>
    <w:rsid w:val="005D4B7D"/>
    <w:rsid w:val="005E172F"/>
    <w:rsid w:val="005F2F25"/>
    <w:rsid w:val="005F5944"/>
    <w:rsid w:val="00604202"/>
    <w:rsid w:val="00623F23"/>
    <w:rsid w:val="00635DE0"/>
    <w:rsid w:val="00655FD9"/>
    <w:rsid w:val="006633BE"/>
    <w:rsid w:val="00665E46"/>
    <w:rsid w:val="00665F52"/>
    <w:rsid w:val="00667547"/>
    <w:rsid w:val="00675440"/>
    <w:rsid w:val="00675FD7"/>
    <w:rsid w:val="00684BC3"/>
    <w:rsid w:val="006933CA"/>
    <w:rsid w:val="006958AA"/>
    <w:rsid w:val="006D7F17"/>
    <w:rsid w:val="006E576A"/>
    <w:rsid w:val="006F725B"/>
    <w:rsid w:val="007177DC"/>
    <w:rsid w:val="00720818"/>
    <w:rsid w:val="00745B0A"/>
    <w:rsid w:val="00765AE2"/>
    <w:rsid w:val="00774C05"/>
    <w:rsid w:val="007849F6"/>
    <w:rsid w:val="0079433E"/>
    <w:rsid w:val="007B2639"/>
    <w:rsid w:val="007D5EE3"/>
    <w:rsid w:val="007F31A6"/>
    <w:rsid w:val="007F3B84"/>
    <w:rsid w:val="007F6416"/>
    <w:rsid w:val="00810A47"/>
    <w:rsid w:val="00811C68"/>
    <w:rsid w:val="00811CB9"/>
    <w:rsid w:val="00821D30"/>
    <w:rsid w:val="00824623"/>
    <w:rsid w:val="00827AAE"/>
    <w:rsid w:val="008310F3"/>
    <w:rsid w:val="00854137"/>
    <w:rsid w:val="00855120"/>
    <w:rsid w:val="00863C85"/>
    <w:rsid w:val="00867189"/>
    <w:rsid w:val="0087628D"/>
    <w:rsid w:val="008A4AD4"/>
    <w:rsid w:val="008B478B"/>
    <w:rsid w:val="008B7751"/>
    <w:rsid w:val="008C372E"/>
    <w:rsid w:val="008C7300"/>
    <w:rsid w:val="008D39AF"/>
    <w:rsid w:val="008F44B4"/>
    <w:rsid w:val="00922EB3"/>
    <w:rsid w:val="00925492"/>
    <w:rsid w:val="0093254F"/>
    <w:rsid w:val="00962191"/>
    <w:rsid w:val="00962CD2"/>
    <w:rsid w:val="00971CA2"/>
    <w:rsid w:val="0099605D"/>
    <w:rsid w:val="009D1A10"/>
    <w:rsid w:val="009D66F6"/>
    <w:rsid w:val="009E021E"/>
    <w:rsid w:val="009F439E"/>
    <w:rsid w:val="00A1223E"/>
    <w:rsid w:val="00A144C1"/>
    <w:rsid w:val="00A20202"/>
    <w:rsid w:val="00A24482"/>
    <w:rsid w:val="00A32A88"/>
    <w:rsid w:val="00A37723"/>
    <w:rsid w:val="00A43720"/>
    <w:rsid w:val="00A51AFB"/>
    <w:rsid w:val="00A65A9C"/>
    <w:rsid w:val="00A80C2B"/>
    <w:rsid w:val="00A81A7B"/>
    <w:rsid w:val="00A83B51"/>
    <w:rsid w:val="00A919AF"/>
    <w:rsid w:val="00AC0DE6"/>
    <w:rsid w:val="00AF06A9"/>
    <w:rsid w:val="00AF6911"/>
    <w:rsid w:val="00B05A15"/>
    <w:rsid w:val="00B20558"/>
    <w:rsid w:val="00B20904"/>
    <w:rsid w:val="00B230EB"/>
    <w:rsid w:val="00B238B1"/>
    <w:rsid w:val="00B502E3"/>
    <w:rsid w:val="00B52136"/>
    <w:rsid w:val="00B8344E"/>
    <w:rsid w:val="00B85A72"/>
    <w:rsid w:val="00B91777"/>
    <w:rsid w:val="00BA2F8A"/>
    <w:rsid w:val="00BA7E27"/>
    <w:rsid w:val="00BC621D"/>
    <w:rsid w:val="00BD5845"/>
    <w:rsid w:val="00BF4A20"/>
    <w:rsid w:val="00BF535B"/>
    <w:rsid w:val="00C10FD9"/>
    <w:rsid w:val="00C32F1F"/>
    <w:rsid w:val="00C37B50"/>
    <w:rsid w:val="00C446DF"/>
    <w:rsid w:val="00C709FF"/>
    <w:rsid w:val="00C74073"/>
    <w:rsid w:val="00C826CE"/>
    <w:rsid w:val="00CB2073"/>
    <w:rsid w:val="00CB54F3"/>
    <w:rsid w:val="00CC7CF8"/>
    <w:rsid w:val="00CF228C"/>
    <w:rsid w:val="00CF6E9D"/>
    <w:rsid w:val="00D33E13"/>
    <w:rsid w:val="00D35E32"/>
    <w:rsid w:val="00D44D26"/>
    <w:rsid w:val="00D517F8"/>
    <w:rsid w:val="00D549DB"/>
    <w:rsid w:val="00D66F2B"/>
    <w:rsid w:val="00D74763"/>
    <w:rsid w:val="00DA5EAF"/>
    <w:rsid w:val="00DA72B0"/>
    <w:rsid w:val="00DB2E1C"/>
    <w:rsid w:val="00DE4719"/>
    <w:rsid w:val="00DF0197"/>
    <w:rsid w:val="00DF1842"/>
    <w:rsid w:val="00E1463B"/>
    <w:rsid w:val="00E23631"/>
    <w:rsid w:val="00E535A7"/>
    <w:rsid w:val="00E57118"/>
    <w:rsid w:val="00E74258"/>
    <w:rsid w:val="00E80FF5"/>
    <w:rsid w:val="00E93374"/>
    <w:rsid w:val="00EA144B"/>
    <w:rsid w:val="00EA32E7"/>
    <w:rsid w:val="00EB1D49"/>
    <w:rsid w:val="00EB4B87"/>
    <w:rsid w:val="00EC51E4"/>
    <w:rsid w:val="00EF31D0"/>
    <w:rsid w:val="00F16C84"/>
    <w:rsid w:val="00F16CDA"/>
    <w:rsid w:val="00F16E79"/>
    <w:rsid w:val="00F27EF6"/>
    <w:rsid w:val="00F34A84"/>
    <w:rsid w:val="00F42620"/>
    <w:rsid w:val="00F5379D"/>
    <w:rsid w:val="00F54523"/>
    <w:rsid w:val="00F71D07"/>
    <w:rsid w:val="00F85DA0"/>
    <w:rsid w:val="00F863C2"/>
    <w:rsid w:val="00F87239"/>
    <w:rsid w:val="00F918BA"/>
    <w:rsid w:val="00FA0CFA"/>
    <w:rsid w:val="00FB248E"/>
    <w:rsid w:val="00FB61F9"/>
    <w:rsid w:val="00FB797D"/>
    <w:rsid w:val="00FC45EE"/>
    <w:rsid w:val="00FC73CB"/>
    <w:rsid w:val="00FE1C5D"/>
    <w:rsid w:val="00FE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21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1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14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00CD3C-93D3-4FEF-B134-F3571508630A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CB808877-F1E9-4BEE-A762-299967EAEAE2}">
      <dgm:prSet phldrT="[نص]"/>
      <dgm:spPr/>
      <dgm:t>
        <a:bodyPr/>
        <a:lstStyle/>
        <a:p>
          <a:pPr rtl="1"/>
          <a:r>
            <a:rPr lang="en-US"/>
            <a:t>Lesson 1</a:t>
          </a:r>
          <a:endParaRPr lang="ar-SA"/>
        </a:p>
      </dgm:t>
    </dgm:pt>
    <dgm:pt modelId="{95829753-C8F3-4B15-B195-F871A851BD4E}" type="parTrans" cxnId="{2BC0346C-06FB-414B-B39C-8D0191101358}">
      <dgm:prSet/>
      <dgm:spPr/>
      <dgm:t>
        <a:bodyPr/>
        <a:lstStyle/>
        <a:p>
          <a:pPr rtl="1"/>
          <a:endParaRPr lang="ar-SA"/>
        </a:p>
      </dgm:t>
    </dgm:pt>
    <dgm:pt modelId="{98C0A8FF-15D7-4F2B-BB6F-E7B97BB9BBD0}" type="sibTrans" cxnId="{2BC0346C-06FB-414B-B39C-8D0191101358}">
      <dgm:prSet/>
      <dgm:spPr/>
      <dgm:t>
        <a:bodyPr/>
        <a:lstStyle/>
        <a:p>
          <a:pPr rtl="1"/>
          <a:endParaRPr lang="ar-SA"/>
        </a:p>
      </dgm:t>
    </dgm:pt>
    <dgm:pt modelId="{9FC2AE21-12E1-487A-8725-9560E6616F9A}">
      <dgm:prSet phldrT="[نص]" custT="1"/>
      <dgm:spPr/>
      <dgm:t>
        <a:bodyPr/>
        <a:lstStyle/>
        <a:p>
          <a:pPr rtl="1"/>
          <a:r>
            <a:rPr lang="en-US" sz="1100">
              <a:solidFill>
                <a:schemeClr val="accent2">
                  <a:lumMod val="75000"/>
                </a:schemeClr>
              </a:solidFill>
            </a:rPr>
            <a:t>vocabularies.</a:t>
          </a:r>
          <a:endParaRPr lang="ar-SA" sz="1100">
            <a:solidFill>
              <a:schemeClr val="accent2">
                <a:lumMod val="75000"/>
              </a:schemeClr>
            </a:solidFill>
          </a:endParaRPr>
        </a:p>
      </dgm:t>
    </dgm:pt>
    <dgm:pt modelId="{1AD7F5C1-ABC5-4ACB-801D-8559CBA07A83}" type="parTrans" cxnId="{0D1D670B-4C53-4893-898D-B121F776BC35}">
      <dgm:prSet/>
      <dgm:spPr/>
      <dgm:t>
        <a:bodyPr/>
        <a:lstStyle/>
        <a:p>
          <a:pPr rtl="1"/>
          <a:endParaRPr lang="ar-SA"/>
        </a:p>
      </dgm:t>
    </dgm:pt>
    <dgm:pt modelId="{DA85F946-DF09-4B76-8AA8-C6709CB18C85}" type="sibTrans" cxnId="{0D1D670B-4C53-4893-898D-B121F776BC35}">
      <dgm:prSet/>
      <dgm:spPr/>
      <dgm:t>
        <a:bodyPr/>
        <a:lstStyle/>
        <a:p>
          <a:pPr rtl="1"/>
          <a:endParaRPr lang="ar-SA"/>
        </a:p>
      </dgm:t>
    </dgm:pt>
    <dgm:pt modelId="{5862FEA8-516B-45B4-BF8A-EEFA0E2F0E9A}">
      <dgm:prSet phldrT="[نص]"/>
      <dgm:spPr/>
      <dgm:t>
        <a:bodyPr/>
        <a:lstStyle/>
        <a:p>
          <a:pPr rtl="1"/>
          <a:r>
            <a:rPr lang="en-US"/>
            <a:t>Lesson 2</a:t>
          </a:r>
          <a:endParaRPr lang="ar-SA"/>
        </a:p>
      </dgm:t>
    </dgm:pt>
    <dgm:pt modelId="{924E0CFC-04C1-4779-9B82-AAB6883F8BFC}" type="parTrans" cxnId="{C9F428C3-A070-4209-B66D-4AB847D003E3}">
      <dgm:prSet/>
      <dgm:spPr/>
      <dgm:t>
        <a:bodyPr/>
        <a:lstStyle/>
        <a:p>
          <a:pPr rtl="1"/>
          <a:endParaRPr lang="ar-SA"/>
        </a:p>
      </dgm:t>
    </dgm:pt>
    <dgm:pt modelId="{8F97E06C-B5D2-4EEB-8398-F8539D95F091}" type="sibTrans" cxnId="{C9F428C3-A070-4209-B66D-4AB847D003E3}">
      <dgm:prSet/>
      <dgm:spPr/>
      <dgm:t>
        <a:bodyPr/>
        <a:lstStyle/>
        <a:p>
          <a:pPr rtl="1"/>
          <a:endParaRPr lang="ar-SA"/>
        </a:p>
      </dgm:t>
    </dgm:pt>
    <dgm:pt modelId="{15AF0981-C261-4F8F-9181-B6C4330A33A0}">
      <dgm:prSet phldrT="[نص]" custT="1"/>
      <dgm:spPr/>
      <dgm:t>
        <a:bodyPr/>
        <a:lstStyle/>
        <a:p>
          <a:pPr rtl="1"/>
          <a:r>
            <a:rPr lang="en-US" sz="1100">
              <a:solidFill>
                <a:schemeClr val="accent2">
                  <a:lumMod val="75000"/>
                </a:schemeClr>
              </a:solidFill>
            </a:rPr>
            <a:t>Activites</a:t>
          </a:r>
          <a:r>
            <a:rPr lang="en-US" sz="1900">
              <a:solidFill>
                <a:schemeClr val="accent2">
                  <a:lumMod val="75000"/>
                </a:schemeClr>
              </a:solidFill>
            </a:rPr>
            <a:t>.</a:t>
          </a:r>
          <a:endParaRPr lang="ar-SA" sz="1900">
            <a:solidFill>
              <a:schemeClr val="accent2">
                <a:lumMod val="75000"/>
              </a:schemeClr>
            </a:solidFill>
          </a:endParaRPr>
        </a:p>
      </dgm:t>
    </dgm:pt>
    <dgm:pt modelId="{51D555D5-3D27-420D-BDD8-21B2B7B47AAC}" type="parTrans" cxnId="{6C4EFA9A-A503-4223-9CCD-3C26EC39B456}">
      <dgm:prSet/>
      <dgm:spPr/>
      <dgm:t>
        <a:bodyPr/>
        <a:lstStyle/>
        <a:p>
          <a:pPr rtl="1"/>
          <a:endParaRPr lang="ar-SA"/>
        </a:p>
      </dgm:t>
    </dgm:pt>
    <dgm:pt modelId="{40E1C6E4-0874-4559-A47B-CCEFE3860F88}" type="sibTrans" cxnId="{6C4EFA9A-A503-4223-9CCD-3C26EC39B456}">
      <dgm:prSet/>
      <dgm:spPr/>
      <dgm:t>
        <a:bodyPr/>
        <a:lstStyle/>
        <a:p>
          <a:pPr rtl="1"/>
          <a:endParaRPr lang="ar-SA"/>
        </a:p>
      </dgm:t>
    </dgm:pt>
    <dgm:pt modelId="{CD4DEA4A-F0C4-4B62-B2FE-644716DD7D92}">
      <dgm:prSet phldrT="[نص]" custT="1"/>
      <dgm:spPr/>
      <dgm:t>
        <a:bodyPr/>
        <a:lstStyle/>
        <a:p>
          <a:pPr rtl="1"/>
          <a:r>
            <a:rPr lang="en-US" sz="1100">
              <a:solidFill>
                <a:schemeClr val="accent2">
                  <a:lumMod val="75000"/>
                </a:schemeClr>
              </a:solidFill>
            </a:rPr>
            <a:t>My clothes </a:t>
          </a:r>
          <a:endParaRPr lang="ar-SA" sz="1100">
            <a:solidFill>
              <a:schemeClr val="accent2">
                <a:lumMod val="75000"/>
              </a:schemeClr>
            </a:solidFill>
          </a:endParaRPr>
        </a:p>
      </dgm:t>
    </dgm:pt>
    <dgm:pt modelId="{2C7C22BF-6DB8-4A66-8A48-C66B8789CA93}" type="parTrans" cxnId="{9ED31B37-1D6E-4092-9AD6-7E110BB592A9}">
      <dgm:prSet/>
      <dgm:spPr/>
      <dgm:t>
        <a:bodyPr/>
        <a:lstStyle/>
        <a:p>
          <a:pPr rtl="1"/>
          <a:endParaRPr lang="ar-SA"/>
        </a:p>
      </dgm:t>
    </dgm:pt>
    <dgm:pt modelId="{38783159-8C78-4E9E-996D-A5B1F8FBB378}" type="sibTrans" cxnId="{9ED31B37-1D6E-4092-9AD6-7E110BB592A9}">
      <dgm:prSet/>
      <dgm:spPr/>
      <dgm:t>
        <a:bodyPr/>
        <a:lstStyle/>
        <a:p>
          <a:pPr rtl="1"/>
          <a:endParaRPr lang="ar-SA"/>
        </a:p>
      </dgm:t>
    </dgm:pt>
    <dgm:pt modelId="{AE0FB032-D531-4064-A15F-2A37DA9407F6}">
      <dgm:prSet phldrT="[نص]" custT="1"/>
      <dgm:spPr/>
      <dgm:t>
        <a:bodyPr/>
        <a:lstStyle/>
        <a:p>
          <a:pPr rtl="1"/>
          <a:endParaRPr lang="ar-SA" sz="1100">
            <a:solidFill>
              <a:schemeClr val="accent2">
                <a:lumMod val="75000"/>
              </a:schemeClr>
            </a:solidFill>
          </a:endParaRPr>
        </a:p>
      </dgm:t>
    </dgm:pt>
    <dgm:pt modelId="{87CA7467-A29B-4028-AA19-E21CCA7037D4}" type="parTrans" cxnId="{BF7A78F9-57E4-4108-B83C-45777D764BB5}">
      <dgm:prSet/>
      <dgm:spPr/>
      <dgm:t>
        <a:bodyPr/>
        <a:lstStyle/>
        <a:p>
          <a:pPr rtl="1"/>
          <a:endParaRPr lang="ar-SA"/>
        </a:p>
      </dgm:t>
    </dgm:pt>
    <dgm:pt modelId="{7E5A6D7E-6CBC-4DB6-91CB-DFC6A13A7044}" type="sibTrans" cxnId="{BF7A78F9-57E4-4108-B83C-45777D764BB5}">
      <dgm:prSet/>
      <dgm:spPr/>
      <dgm:t>
        <a:bodyPr/>
        <a:lstStyle/>
        <a:p>
          <a:pPr rtl="1"/>
          <a:endParaRPr lang="ar-SA"/>
        </a:p>
      </dgm:t>
    </dgm:pt>
    <dgm:pt modelId="{E7D129A4-FA73-45E8-9069-89C2749401EF}">
      <dgm:prSet phldrT="[نص]" custT="1"/>
      <dgm:spPr/>
      <dgm:t>
        <a:bodyPr/>
        <a:lstStyle/>
        <a:p>
          <a:pPr rtl="1"/>
          <a:endParaRPr lang="ar-SA" sz="1100">
            <a:solidFill>
              <a:schemeClr val="accent2">
                <a:lumMod val="75000"/>
              </a:schemeClr>
            </a:solidFill>
          </a:endParaRPr>
        </a:p>
      </dgm:t>
    </dgm:pt>
    <dgm:pt modelId="{E8F71E8F-F8FB-455F-855F-CFD759E815A9}" type="parTrans" cxnId="{8DE0618C-9B7F-4DBB-A41C-30C6F3A8AC44}">
      <dgm:prSet/>
      <dgm:spPr/>
      <dgm:t>
        <a:bodyPr/>
        <a:lstStyle/>
        <a:p>
          <a:endParaRPr lang="en-US"/>
        </a:p>
      </dgm:t>
    </dgm:pt>
    <dgm:pt modelId="{5D612A0E-2970-415E-9807-3BCED1DB7DAB}" type="sibTrans" cxnId="{8DE0618C-9B7F-4DBB-A41C-30C6F3A8AC44}">
      <dgm:prSet/>
      <dgm:spPr/>
      <dgm:t>
        <a:bodyPr/>
        <a:lstStyle/>
        <a:p>
          <a:endParaRPr lang="en-US"/>
        </a:p>
      </dgm:t>
    </dgm:pt>
    <dgm:pt modelId="{C27FBA1B-4B57-4145-8E8C-D18755A9F552}">
      <dgm:prSet phldrT="[نص]" custT="1"/>
      <dgm:spPr/>
      <dgm:t>
        <a:bodyPr/>
        <a:lstStyle/>
        <a:p>
          <a:pPr rtl="1"/>
          <a:r>
            <a:rPr lang="en-US" sz="1100">
              <a:solidFill>
                <a:schemeClr val="accent2">
                  <a:lumMod val="75000"/>
                </a:schemeClr>
              </a:solidFill>
            </a:rPr>
            <a:t>write i, l &amp; t.</a:t>
          </a:r>
          <a:endParaRPr lang="ar-SA" sz="1100">
            <a:solidFill>
              <a:schemeClr val="accent2">
                <a:lumMod val="75000"/>
              </a:schemeClr>
            </a:solidFill>
          </a:endParaRPr>
        </a:p>
      </dgm:t>
    </dgm:pt>
    <dgm:pt modelId="{169CF219-6AE0-4418-9F9D-961563CF1A31}" type="sibTrans" cxnId="{EE800C06-7E5C-460A-85D5-76C6DB7E9FE6}">
      <dgm:prSet/>
      <dgm:spPr/>
      <dgm:t>
        <a:bodyPr/>
        <a:lstStyle/>
        <a:p>
          <a:endParaRPr lang="en-US"/>
        </a:p>
      </dgm:t>
    </dgm:pt>
    <dgm:pt modelId="{9585DC0B-2000-4D89-B17A-84B15FA73115}" type="parTrans" cxnId="{EE800C06-7E5C-460A-85D5-76C6DB7E9FE6}">
      <dgm:prSet/>
      <dgm:spPr/>
      <dgm:t>
        <a:bodyPr/>
        <a:lstStyle/>
        <a:p>
          <a:endParaRPr lang="en-US"/>
        </a:p>
      </dgm:t>
    </dgm:pt>
    <dgm:pt modelId="{4CE8D320-14D8-41FB-9F47-3426149BB71D}">
      <dgm:prSet phldrT="[نص]" custT="1"/>
      <dgm:spPr/>
      <dgm:t>
        <a:bodyPr/>
        <a:lstStyle/>
        <a:p>
          <a:pPr rtl="1"/>
          <a:r>
            <a:rPr lang="en-US" sz="1100">
              <a:solidFill>
                <a:schemeClr val="accent2">
                  <a:lumMod val="75000"/>
                </a:schemeClr>
              </a:solidFill>
            </a:rPr>
            <a:t>Grammar</a:t>
          </a:r>
          <a:endParaRPr lang="ar-SA" sz="1100">
            <a:solidFill>
              <a:schemeClr val="accent2">
                <a:lumMod val="75000"/>
              </a:schemeClr>
            </a:solidFill>
          </a:endParaRPr>
        </a:p>
      </dgm:t>
    </dgm:pt>
    <dgm:pt modelId="{FBEBAF4C-5AC9-43D3-AA24-D066CBE0E589}" type="parTrans" cxnId="{1C6CB6FA-0DAC-4C2B-9AD7-2ACA71CBCF11}">
      <dgm:prSet/>
      <dgm:spPr/>
      <dgm:t>
        <a:bodyPr/>
        <a:lstStyle/>
        <a:p>
          <a:endParaRPr lang="en-US"/>
        </a:p>
      </dgm:t>
    </dgm:pt>
    <dgm:pt modelId="{D5059E46-3A92-4554-967A-4B9B345D7461}" type="sibTrans" cxnId="{1C6CB6FA-0DAC-4C2B-9AD7-2ACA71CBCF11}">
      <dgm:prSet/>
      <dgm:spPr/>
      <dgm:t>
        <a:bodyPr/>
        <a:lstStyle/>
        <a:p>
          <a:endParaRPr lang="en-US"/>
        </a:p>
      </dgm:t>
    </dgm:pt>
    <dgm:pt modelId="{2D1022A0-3542-4F99-969A-844E0125B0C9}" type="pres">
      <dgm:prSet presAssocID="{4400CD3C-93D3-4FEF-B134-F3571508630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A1954CCA-FD99-4EEA-BDE6-19299F9400C4}" type="pres">
      <dgm:prSet presAssocID="{4400CD3C-93D3-4FEF-B134-F3571508630A}" presName="tSp" presStyleCnt="0"/>
      <dgm:spPr/>
    </dgm:pt>
    <dgm:pt modelId="{0FEC9127-FBA6-42B5-BBA9-E4E68549011B}" type="pres">
      <dgm:prSet presAssocID="{4400CD3C-93D3-4FEF-B134-F3571508630A}" presName="bSp" presStyleCnt="0"/>
      <dgm:spPr/>
    </dgm:pt>
    <dgm:pt modelId="{C04DF9A9-249E-4587-8CDE-43F8B22D846D}" type="pres">
      <dgm:prSet presAssocID="{4400CD3C-93D3-4FEF-B134-F3571508630A}" presName="process" presStyleCnt="0"/>
      <dgm:spPr/>
    </dgm:pt>
    <dgm:pt modelId="{0A5319B3-EACE-4C87-8E69-E35933EBD0E2}" type="pres">
      <dgm:prSet presAssocID="{CB808877-F1E9-4BEE-A762-299967EAEAE2}" presName="composite1" presStyleCnt="0"/>
      <dgm:spPr/>
    </dgm:pt>
    <dgm:pt modelId="{DA1D7DF7-9631-44DC-A41E-7C8122CE8799}" type="pres">
      <dgm:prSet presAssocID="{CB808877-F1E9-4BEE-A762-299967EAEAE2}" presName="dummyNode1" presStyleLbl="node1" presStyleIdx="0" presStyleCnt="2"/>
      <dgm:spPr/>
    </dgm:pt>
    <dgm:pt modelId="{D7B256BA-7650-4546-8E7A-B13298F09B77}" type="pres">
      <dgm:prSet presAssocID="{CB808877-F1E9-4BEE-A762-299967EAEAE2}" presName="childNode1" presStyleLbl="bgAcc1" presStyleIdx="0" presStyleCnt="2" custScaleX="181763" custScaleY="148423" custLinFactX="-63245" custLinFactNeighborX="-100000" custLinFactNeighborY="1258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E1F7D38-07E4-42A9-AF7D-EDE716DA2A60}" type="pres">
      <dgm:prSet presAssocID="{CB808877-F1E9-4BEE-A762-299967EAEAE2}" presName="childNode1tx" presStyleLbl="bgAcc1" presStyleIdx="0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37E593C-794D-41F9-A427-D11830564182}" type="pres">
      <dgm:prSet presAssocID="{CB808877-F1E9-4BEE-A762-299967EAEAE2}" presName="parentNode1" presStyleLbl="node1" presStyleIdx="0" presStyleCnt="2" custScaleX="146889" custScaleY="94367" custLinFactNeighborX="-43869" custLinFactNeighborY="-2593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82DC6B0-1D91-421B-8BFD-D5554F95F059}" type="pres">
      <dgm:prSet presAssocID="{CB808877-F1E9-4BEE-A762-299967EAEAE2}" presName="connSite1" presStyleCnt="0"/>
      <dgm:spPr/>
    </dgm:pt>
    <dgm:pt modelId="{3C404BED-C7F2-4BAB-88C1-87E78AB23A90}" type="pres">
      <dgm:prSet presAssocID="{98C0A8FF-15D7-4F2B-BB6F-E7B97BB9BBD0}" presName="Name9" presStyleLbl="sibTrans2D1" presStyleIdx="0" presStyleCnt="1" custAng="0" custScaleX="93964" custLinFactNeighborX="1070" custLinFactNeighborY="-1427"/>
      <dgm:spPr/>
      <dgm:t>
        <a:bodyPr/>
        <a:lstStyle/>
        <a:p>
          <a:pPr rtl="1"/>
          <a:endParaRPr lang="ar-SA"/>
        </a:p>
      </dgm:t>
    </dgm:pt>
    <dgm:pt modelId="{48240DE3-EC4B-4178-9663-DA3EA4E8BE88}" type="pres">
      <dgm:prSet presAssocID="{5862FEA8-516B-45B4-BF8A-EEFA0E2F0E9A}" presName="composite2" presStyleCnt="0"/>
      <dgm:spPr/>
    </dgm:pt>
    <dgm:pt modelId="{F7A55A41-DE41-4B61-8171-7F4B7DE8F095}" type="pres">
      <dgm:prSet presAssocID="{5862FEA8-516B-45B4-BF8A-EEFA0E2F0E9A}" presName="dummyNode2" presStyleLbl="node1" presStyleIdx="0" presStyleCnt="2"/>
      <dgm:spPr/>
    </dgm:pt>
    <dgm:pt modelId="{DD14CF39-2799-4F97-96E1-9D9979C1AABC}" type="pres">
      <dgm:prSet presAssocID="{5862FEA8-516B-45B4-BF8A-EEFA0E2F0E9A}" presName="childNode2" presStyleLbl="bgAcc1" presStyleIdx="1" presStyleCnt="2" custScaleX="136143" custScaleY="125239" custLinFactNeighborX="94422" custLinFactNeighborY="-903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AFF18C0-72E6-4FF8-BABD-9AB39DB093CA}" type="pres">
      <dgm:prSet presAssocID="{5862FEA8-516B-45B4-BF8A-EEFA0E2F0E9A}" presName="childNode2tx" presStyleLbl="bgAcc1" presStyleIdx="1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B3950B6-6B80-459E-A43E-8C20E4C7CB7A}" type="pres">
      <dgm:prSet presAssocID="{5862FEA8-516B-45B4-BF8A-EEFA0E2F0E9A}" presName="parentNode2" presStyleLbl="node1" presStyleIdx="1" presStyleCnt="2" custScaleX="167873" custScaleY="126601" custLinFactNeighborX="-2449" custLinFactNeighborY="-3079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F322E2E-9795-4298-B15A-4CD81755C282}" type="pres">
      <dgm:prSet presAssocID="{5862FEA8-516B-45B4-BF8A-EEFA0E2F0E9A}" presName="connSite2" presStyleCnt="0"/>
      <dgm:spPr/>
    </dgm:pt>
  </dgm:ptLst>
  <dgm:cxnLst>
    <dgm:cxn modelId="{E63F22DA-D540-4BD0-BED9-C6C90A5D6D69}" type="presOf" srcId="{CB808877-F1E9-4BEE-A762-299967EAEAE2}" destId="{037E593C-794D-41F9-A427-D11830564182}" srcOrd="0" destOrd="0" presId="urn:microsoft.com/office/officeart/2005/8/layout/hProcess4"/>
    <dgm:cxn modelId="{93C60115-2FFA-4CAE-9FD2-8DB5A3C447F4}" type="presOf" srcId="{CD4DEA4A-F0C4-4B62-B2FE-644716DD7D92}" destId="{D7B256BA-7650-4546-8E7A-B13298F09B77}" srcOrd="0" destOrd="0" presId="urn:microsoft.com/office/officeart/2005/8/layout/hProcess4"/>
    <dgm:cxn modelId="{C9F428C3-A070-4209-B66D-4AB847D003E3}" srcId="{4400CD3C-93D3-4FEF-B134-F3571508630A}" destId="{5862FEA8-516B-45B4-BF8A-EEFA0E2F0E9A}" srcOrd="1" destOrd="0" parTransId="{924E0CFC-04C1-4779-9B82-AAB6883F8BFC}" sibTransId="{8F97E06C-B5D2-4EEB-8398-F8539D95F091}"/>
    <dgm:cxn modelId="{1A5DACAB-82B5-4803-8ADD-F75EF6C66035}" type="presOf" srcId="{5862FEA8-516B-45B4-BF8A-EEFA0E2F0E9A}" destId="{4B3950B6-6B80-459E-A43E-8C20E4C7CB7A}" srcOrd="0" destOrd="0" presId="urn:microsoft.com/office/officeart/2005/8/layout/hProcess4"/>
    <dgm:cxn modelId="{6C4EFA9A-A503-4223-9CCD-3C26EC39B456}" srcId="{5862FEA8-516B-45B4-BF8A-EEFA0E2F0E9A}" destId="{15AF0981-C261-4F8F-9181-B6C4330A33A0}" srcOrd="0" destOrd="0" parTransId="{51D555D5-3D27-420D-BDD8-21B2B7B47AAC}" sibTransId="{40E1C6E4-0874-4559-A47B-CCEFE3860F88}"/>
    <dgm:cxn modelId="{EE800C06-7E5C-460A-85D5-76C6DB7E9FE6}" srcId="{CB808877-F1E9-4BEE-A762-299967EAEAE2}" destId="{C27FBA1B-4B57-4145-8E8C-D18755A9F552}" srcOrd="2" destOrd="0" parTransId="{9585DC0B-2000-4D89-B17A-84B15FA73115}" sibTransId="{169CF219-6AE0-4418-9F9D-961563CF1A31}"/>
    <dgm:cxn modelId="{CE937B09-6070-49E4-80CC-13FD6D50DBD7}" type="presOf" srcId="{AE0FB032-D531-4064-A15F-2A37DA9407F6}" destId="{DD14CF39-2799-4F97-96E1-9D9979C1AABC}" srcOrd="0" destOrd="2" presId="urn:microsoft.com/office/officeart/2005/8/layout/hProcess4"/>
    <dgm:cxn modelId="{0D1D670B-4C53-4893-898D-B121F776BC35}" srcId="{CB808877-F1E9-4BEE-A762-299967EAEAE2}" destId="{9FC2AE21-12E1-487A-8725-9560E6616F9A}" srcOrd="1" destOrd="0" parTransId="{1AD7F5C1-ABC5-4ACB-801D-8559CBA07A83}" sibTransId="{DA85F946-DF09-4B76-8AA8-C6709CB18C85}"/>
    <dgm:cxn modelId="{74A01072-3848-4BED-A7F0-3A423487A0F0}" type="presOf" srcId="{98C0A8FF-15D7-4F2B-BB6F-E7B97BB9BBD0}" destId="{3C404BED-C7F2-4BAB-88C1-87E78AB23A90}" srcOrd="0" destOrd="0" presId="urn:microsoft.com/office/officeart/2005/8/layout/hProcess4"/>
    <dgm:cxn modelId="{9ED31B37-1D6E-4092-9AD6-7E110BB592A9}" srcId="{CB808877-F1E9-4BEE-A762-299967EAEAE2}" destId="{CD4DEA4A-F0C4-4B62-B2FE-644716DD7D92}" srcOrd="0" destOrd="0" parTransId="{2C7C22BF-6DB8-4A66-8A48-C66B8789CA93}" sibTransId="{38783159-8C78-4E9E-996D-A5B1F8FBB378}"/>
    <dgm:cxn modelId="{73833D54-6B37-40E1-AD07-EF2EE53131A4}" type="presOf" srcId="{9FC2AE21-12E1-487A-8725-9560E6616F9A}" destId="{3E1F7D38-07E4-42A9-AF7D-EDE716DA2A60}" srcOrd="1" destOrd="1" presId="urn:microsoft.com/office/officeart/2005/8/layout/hProcess4"/>
    <dgm:cxn modelId="{2BC0346C-06FB-414B-B39C-8D0191101358}" srcId="{4400CD3C-93D3-4FEF-B134-F3571508630A}" destId="{CB808877-F1E9-4BEE-A762-299967EAEAE2}" srcOrd="0" destOrd="0" parTransId="{95829753-C8F3-4B15-B195-F871A851BD4E}" sibTransId="{98C0A8FF-15D7-4F2B-BB6F-E7B97BB9BBD0}"/>
    <dgm:cxn modelId="{E4CD892A-2757-4692-8913-EE174BD5741E}" type="presOf" srcId="{15AF0981-C261-4F8F-9181-B6C4330A33A0}" destId="{BAFF18C0-72E6-4FF8-BABD-9AB39DB093CA}" srcOrd="1" destOrd="0" presId="urn:microsoft.com/office/officeart/2005/8/layout/hProcess4"/>
    <dgm:cxn modelId="{BF7A78F9-57E4-4108-B83C-45777D764BB5}" srcId="{5862FEA8-516B-45B4-BF8A-EEFA0E2F0E9A}" destId="{AE0FB032-D531-4064-A15F-2A37DA9407F6}" srcOrd="2" destOrd="0" parTransId="{87CA7467-A29B-4028-AA19-E21CCA7037D4}" sibTransId="{7E5A6D7E-6CBC-4DB6-91CB-DFC6A13A7044}"/>
    <dgm:cxn modelId="{8DE0618C-9B7F-4DBB-A41C-30C6F3A8AC44}" srcId="{CB808877-F1E9-4BEE-A762-299967EAEAE2}" destId="{E7D129A4-FA73-45E8-9069-89C2749401EF}" srcOrd="3" destOrd="0" parTransId="{E8F71E8F-F8FB-455F-855F-CFD759E815A9}" sibTransId="{5D612A0E-2970-415E-9807-3BCED1DB7DAB}"/>
    <dgm:cxn modelId="{B739F6F9-F0CD-4869-A3CE-D8F6A81CB80C}" type="presOf" srcId="{4400CD3C-93D3-4FEF-B134-F3571508630A}" destId="{2D1022A0-3542-4F99-969A-844E0125B0C9}" srcOrd="0" destOrd="0" presId="urn:microsoft.com/office/officeart/2005/8/layout/hProcess4"/>
    <dgm:cxn modelId="{9D7FE28C-268C-46BB-86C9-42C3558AFD0F}" type="presOf" srcId="{C27FBA1B-4B57-4145-8E8C-D18755A9F552}" destId="{3E1F7D38-07E4-42A9-AF7D-EDE716DA2A60}" srcOrd="1" destOrd="2" presId="urn:microsoft.com/office/officeart/2005/8/layout/hProcess4"/>
    <dgm:cxn modelId="{59024FEA-0A5E-40AE-B870-A1BD7DF674B7}" type="presOf" srcId="{E7D129A4-FA73-45E8-9069-89C2749401EF}" destId="{D7B256BA-7650-4546-8E7A-B13298F09B77}" srcOrd="0" destOrd="3" presId="urn:microsoft.com/office/officeart/2005/8/layout/hProcess4"/>
    <dgm:cxn modelId="{EEB69751-22C5-4198-A14E-F5D007F2845E}" type="presOf" srcId="{4CE8D320-14D8-41FB-9F47-3426149BB71D}" destId="{DD14CF39-2799-4F97-96E1-9D9979C1AABC}" srcOrd="0" destOrd="1" presId="urn:microsoft.com/office/officeart/2005/8/layout/hProcess4"/>
    <dgm:cxn modelId="{82E93212-3453-4BDA-A0DC-3DD7D2EAA88A}" type="presOf" srcId="{15AF0981-C261-4F8F-9181-B6C4330A33A0}" destId="{DD14CF39-2799-4F97-96E1-9D9979C1AABC}" srcOrd="0" destOrd="0" presId="urn:microsoft.com/office/officeart/2005/8/layout/hProcess4"/>
    <dgm:cxn modelId="{F329F957-1D2E-400D-9EF5-23EA1E66255F}" type="presOf" srcId="{E7D129A4-FA73-45E8-9069-89C2749401EF}" destId="{3E1F7D38-07E4-42A9-AF7D-EDE716DA2A60}" srcOrd="1" destOrd="3" presId="urn:microsoft.com/office/officeart/2005/8/layout/hProcess4"/>
    <dgm:cxn modelId="{9A2F5535-A30E-413D-A664-2F38ABA30D90}" type="presOf" srcId="{4CE8D320-14D8-41FB-9F47-3426149BB71D}" destId="{BAFF18C0-72E6-4FF8-BABD-9AB39DB093CA}" srcOrd="1" destOrd="1" presId="urn:microsoft.com/office/officeart/2005/8/layout/hProcess4"/>
    <dgm:cxn modelId="{345DD264-58DC-49BF-A886-83E6EEDB7C81}" type="presOf" srcId="{AE0FB032-D531-4064-A15F-2A37DA9407F6}" destId="{BAFF18C0-72E6-4FF8-BABD-9AB39DB093CA}" srcOrd="1" destOrd="2" presId="urn:microsoft.com/office/officeart/2005/8/layout/hProcess4"/>
    <dgm:cxn modelId="{402A1EFA-6591-4A3E-B94A-E93BD8726461}" type="presOf" srcId="{CD4DEA4A-F0C4-4B62-B2FE-644716DD7D92}" destId="{3E1F7D38-07E4-42A9-AF7D-EDE716DA2A60}" srcOrd="1" destOrd="0" presId="urn:microsoft.com/office/officeart/2005/8/layout/hProcess4"/>
    <dgm:cxn modelId="{1C6CB6FA-0DAC-4C2B-9AD7-2ACA71CBCF11}" srcId="{5862FEA8-516B-45B4-BF8A-EEFA0E2F0E9A}" destId="{4CE8D320-14D8-41FB-9F47-3426149BB71D}" srcOrd="1" destOrd="0" parTransId="{FBEBAF4C-5AC9-43D3-AA24-D066CBE0E589}" sibTransId="{D5059E46-3A92-4554-967A-4B9B345D7461}"/>
    <dgm:cxn modelId="{3178ACAA-9F69-4C90-B5BC-A0582F9A9F11}" type="presOf" srcId="{9FC2AE21-12E1-487A-8725-9560E6616F9A}" destId="{D7B256BA-7650-4546-8E7A-B13298F09B77}" srcOrd="0" destOrd="1" presId="urn:microsoft.com/office/officeart/2005/8/layout/hProcess4"/>
    <dgm:cxn modelId="{57D5A8E3-DD20-45C7-9E30-0B9725A2E004}" type="presOf" srcId="{C27FBA1B-4B57-4145-8E8C-D18755A9F552}" destId="{D7B256BA-7650-4546-8E7A-B13298F09B77}" srcOrd="0" destOrd="2" presId="urn:microsoft.com/office/officeart/2005/8/layout/hProcess4"/>
    <dgm:cxn modelId="{C10EF1FE-F242-420A-9681-FB00E6B01CB6}" type="presParOf" srcId="{2D1022A0-3542-4F99-969A-844E0125B0C9}" destId="{A1954CCA-FD99-4EEA-BDE6-19299F9400C4}" srcOrd="0" destOrd="0" presId="urn:microsoft.com/office/officeart/2005/8/layout/hProcess4"/>
    <dgm:cxn modelId="{9D4ACF43-6643-460E-A52E-F0ED1E4C03A7}" type="presParOf" srcId="{2D1022A0-3542-4F99-969A-844E0125B0C9}" destId="{0FEC9127-FBA6-42B5-BBA9-E4E68549011B}" srcOrd="1" destOrd="0" presId="urn:microsoft.com/office/officeart/2005/8/layout/hProcess4"/>
    <dgm:cxn modelId="{9D3AD7FA-30C8-44AB-9E80-4B7F69970791}" type="presParOf" srcId="{2D1022A0-3542-4F99-969A-844E0125B0C9}" destId="{C04DF9A9-249E-4587-8CDE-43F8B22D846D}" srcOrd="2" destOrd="0" presId="urn:microsoft.com/office/officeart/2005/8/layout/hProcess4"/>
    <dgm:cxn modelId="{39C5CC95-22DE-45EB-B2E0-B68A90FFA280}" type="presParOf" srcId="{C04DF9A9-249E-4587-8CDE-43F8B22D846D}" destId="{0A5319B3-EACE-4C87-8E69-E35933EBD0E2}" srcOrd="0" destOrd="0" presId="urn:microsoft.com/office/officeart/2005/8/layout/hProcess4"/>
    <dgm:cxn modelId="{BB137141-513E-4AE1-B12C-F7BCFF120ABB}" type="presParOf" srcId="{0A5319B3-EACE-4C87-8E69-E35933EBD0E2}" destId="{DA1D7DF7-9631-44DC-A41E-7C8122CE8799}" srcOrd="0" destOrd="0" presId="urn:microsoft.com/office/officeart/2005/8/layout/hProcess4"/>
    <dgm:cxn modelId="{A9765933-9BC2-49D1-A8EA-71D890C0A796}" type="presParOf" srcId="{0A5319B3-EACE-4C87-8E69-E35933EBD0E2}" destId="{D7B256BA-7650-4546-8E7A-B13298F09B77}" srcOrd="1" destOrd="0" presId="urn:microsoft.com/office/officeart/2005/8/layout/hProcess4"/>
    <dgm:cxn modelId="{09931538-13FF-4B65-9024-831B69E3B634}" type="presParOf" srcId="{0A5319B3-EACE-4C87-8E69-E35933EBD0E2}" destId="{3E1F7D38-07E4-42A9-AF7D-EDE716DA2A60}" srcOrd="2" destOrd="0" presId="urn:microsoft.com/office/officeart/2005/8/layout/hProcess4"/>
    <dgm:cxn modelId="{EB861A66-9F74-4028-AAD5-A1248E128F1E}" type="presParOf" srcId="{0A5319B3-EACE-4C87-8E69-E35933EBD0E2}" destId="{037E593C-794D-41F9-A427-D11830564182}" srcOrd="3" destOrd="0" presId="urn:microsoft.com/office/officeart/2005/8/layout/hProcess4"/>
    <dgm:cxn modelId="{13C19ADF-E4FE-416B-8CC5-6EE40C663C17}" type="presParOf" srcId="{0A5319B3-EACE-4C87-8E69-E35933EBD0E2}" destId="{A82DC6B0-1D91-421B-8BFD-D5554F95F059}" srcOrd="4" destOrd="0" presId="urn:microsoft.com/office/officeart/2005/8/layout/hProcess4"/>
    <dgm:cxn modelId="{11019E4E-26C5-445B-A719-09F8EFA83538}" type="presParOf" srcId="{C04DF9A9-249E-4587-8CDE-43F8B22D846D}" destId="{3C404BED-C7F2-4BAB-88C1-87E78AB23A90}" srcOrd="1" destOrd="0" presId="urn:microsoft.com/office/officeart/2005/8/layout/hProcess4"/>
    <dgm:cxn modelId="{0AFFF551-977D-4C57-BB6D-035BB43463A0}" type="presParOf" srcId="{C04DF9A9-249E-4587-8CDE-43F8B22D846D}" destId="{48240DE3-EC4B-4178-9663-DA3EA4E8BE88}" srcOrd="2" destOrd="0" presId="urn:microsoft.com/office/officeart/2005/8/layout/hProcess4"/>
    <dgm:cxn modelId="{80030AD8-2B4C-487B-A260-681E75616E12}" type="presParOf" srcId="{48240DE3-EC4B-4178-9663-DA3EA4E8BE88}" destId="{F7A55A41-DE41-4B61-8171-7F4B7DE8F095}" srcOrd="0" destOrd="0" presId="urn:microsoft.com/office/officeart/2005/8/layout/hProcess4"/>
    <dgm:cxn modelId="{01F2EC96-F886-428C-B186-AF32BBCBDA3F}" type="presParOf" srcId="{48240DE3-EC4B-4178-9663-DA3EA4E8BE88}" destId="{DD14CF39-2799-4F97-96E1-9D9979C1AABC}" srcOrd="1" destOrd="0" presId="urn:microsoft.com/office/officeart/2005/8/layout/hProcess4"/>
    <dgm:cxn modelId="{5F791744-CB71-4A22-BEA4-F924A0BB5592}" type="presParOf" srcId="{48240DE3-EC4B-4178-9663-DA3EA4E8BE88}" destId="{BAFF18C0-72E6-4FF8-BABD-9AB39DB093CA}" srcOrd="2" destOrd="0" presId="urn:microsoft.com/office/officeart/2005/8/layout/hProcess4"/>
    <dgm:cxn modelId="{1432103F-1C4A-4643-BD49-217A26116C40}" type="presParOf" srcId="{48240DE3-EC4B-4178-9663-DA3EA4E8BE88}" destId="{4B3950B6-6B80-459E-A43E-8C20E4C7CB7A}" srcOrd="3" destOrd="0" presId="urn:microsoft.com/office/officeart/2005/8/layout/hProcess4"/>
    <dgm:cxn modelId="{15EE144E-353E-497D-9836-477C006149E5}" type="presParOf" srcId="{48240DE3-EC4B-4178-9663-DA3EA4E8BE88}" destId="{6F322E2E-9795-4298-B15A-4CD81755C282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B256BA-7650-4546-8E7A-B13298F09B77}">
      <dsp:nvSpPr>
        <dsp:cNvPr id="0" name=""/>
        <dsp:cNvSpPr/>
      </dsp:nvSpPr>
      <dsp:spPr>
        <a:xfrm>
          <a:off x="268216" y="291701"/>
          <a:ext cx="1590814" cy="10714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accent2">
                  <a:lumMod val="75000"/>
                </a:schemeClr>
              </a:solidFill>
            </a:rPr>
            <a:t>My clothes </a:t>
          </a:r>
          <a:endParaRPr lang="ar-SA" sz="1100" kern="1200">
            <a:solidFill>
              <a:schemeClr val="accent2">
                <a:lumMod val="75000"/>
              </a:schemeClr>
            </a:solidFill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accent2">
                  <a:lumMod val="75000"/>
                </a:schemeClr>
              </a:solidFill>
            </a:rPr>
            <a:t>vocabularies.</a:t>
          </a:r>
          <a:endParaRPr lang="ar-SA" sz="1100" kern="1200">
            <a:solidFill>
              <a:schemeClr val="accent2">
                <a:lumMod val="75000"/>
              </a:schemeClr>
            </a:solidFill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accent2">
                  <a:lumMod val="75000"/>
                </a:schemeClr>
              </a:solidFill>
            </a:rPr>
            <a:t>write i, l &amp; t.</a:t>
          </a:r>
          <a:endParaRPr lang="ar-SA" sz="1100" kern="1200">
            <a:solidFill>
              <a:schemeClr val="accent2">
                <a:lumMod val="75000"/>
              </a:schemeClr>
            </a:solidFill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100" kern="1200">
            <a:solidFill>
              <a:schemeClr val="accent2">
                <a:lumMod val="75000"/>
              </a:schemeClr>
            </a:solidFill>
          </a:endParaRPr>
        </a:p>
      </dsp:txBody>
      <dsp:txXfrm>
        <a:off x="268216" y="291701"/>
        <a:ext cx="1590814" cy="841828"/>
      </dsp:txXfrm>
    </dsp:sp>
    <dsp:sp modelId="{3C404BED-C7F2-4BAB-88C1-87E78AB23A90}">
      <dsp:nvSpPr>
        <dsp:cNvPr id="0" name=""/>
        <dsp:cNvSpPr/>
      </dsp:nvSpPr>
      <dsp:spPr>
        <a:xfrm>
          <a:off x="2167737" y="-1133185"/>
          <a:ext cx="2909319" cy="3096206"/>
        </a:xfrm>
        <a:prstGeom prst="leftCircularArrow">
          <a:avLst>
            <a:gd name="adj1" fmla="val 2277"/>
            <a:gd name="adj2" fmla="val 274572"/>
            <a:gd name="adj3" fmla="val 2110455"/>
            <a:gd name="adj4" fmla="val 9084862"/>
            <a:gd name="adj5" fmla="val 265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7E593C-794D-41F9-A427-D11830564182}">
      <dsp:nvSpPr>
        <dsp:cNvPr id="0" name=""/>
        <dsp:cNvSpPr/>
      </dsp:nvSpPr>
      <dsp:spPr>
        <a:xfrm>
          <a:off x="1725573" y="871332"/>
          <a:ext cx="1142748" cy="2919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Lesson 1</a:t>
          </a:r>
          <a:endParaRPr lang="ar-SA" sz="1500" kern="1200"/>
        </a:p>
      </dsp:txBody>
      <dsp:txXfrm>
        <a:off x="1725573" y="871332"/>
        <a:ext cx="1142748" cy="291945"/>
      </dsp:txXfrm>
    </dsp:sp>
    <dsp:sp modelId="{DD14CF39-2799-4F97-96E1-9D9979C1AABC}">
      <dsp:nvSpPr>
        <dsp:cNvPr id="0" name=""/>
        <dsp:cNvSpPr/>
      </dsp:nvSpPr>
      <dsp:spPr>
        <a:xfrm>
          <a:off x="4449922" y="239272"/>
          <a:ext cx="1191541" cy="904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accent2">
                  <a:lumMod val="75000"/>
                </a:schemeClr>
              </a:solidFill>
            </a:rPr>
            <a:t>Activites</a:t>
          </a:r>
          <a:r>
            <a:rPr lang="en-US" sz="1900" kern="1200">
              <a:solidFill>
                <a:schemeClr val="accent2">
                  <a:lumMod val="75000"/>
                </a:schemeClr>
              </a:solidFill>
            </a:rPr>
            <a:t>.</a:t>
          </a:r>
          <a:endParaRPr lang="ar-SA" sz="1900" kern="1200">
            <a:solidFill>
              <a:schemeClr val="accent2">
                <a:lumMod val="75000"/>
              </a:schemeClr>
            </a:solidFill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accent2">
                  <a:lumMod val="75000"/>
                </a:schemeClr>
              </a:solidFill>
            </a:rPr>
            <a:t>Grammar</a:t>
          </a:r>
          <a:endParaRPr lang="ar-SA" sz="1100" kern="1200">
            <a:solidFill>
              <a:schemeClr val="accent2">
                <a:lumMod val="75000"/>
              </a:schemeClr>
            </a:solidFill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100" kern="1200">
            <a:solidFill>
              <a:schemeClr val="accent2">
                <a:lumMod val="75000"/>
              </a:schemeClr>
            </a:solidFill>
          </a:endParaRPr>
        </a:p>
      </dsp:txBody>
      <dsp:txXfrm>
        <a:off x="4449922" y="432999"/>
        <a:ext cx="1191541" cy="710333"/>
      </dsp:txXfrm>
    </dsp:sp>
    <dsp:sp modelId="{4B3950B6-6B80-459E-A43E-8C20E4C7CB7A}">
      <dsp:nvSpPr>
        <dsp:cNvPr id="0" name=""/>
        <dsp:cNvSpPr/>
      </dsp:nvSpPr>
      <dsp:spPr>
        <a:xfrm>
          <a:off x="3693117" y="190229"/>
          <a:ext cx="1305997" cy="3916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Lesson 2</a:t>
          </a:r>
          <a:endParaRPr lang="ar-SA" sz="1500" kern="1200"/>
        </a:p>
      </dsp:txBody>
      <dsp:txXfrm>
        <a:off x="3693117" y="190229"/>
        <a:ext cx="1305997" cy="391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3C239-E90D-45EB-B3C9-1D001726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Ohoud</dc:creator>
  <cp:lastModifiedBy>Ohoud</cp:lastModifiedBy>
  <cp:revision>5</cp:revision>
  <cp:lastPrinted>2013-10-27T11:31:00Z</cp:lastPrinted>
  <dcterms:created xsi:type="dcterms:W3CDTF">2013-11-26T05:07:00Z</dcterms:created>
  <dcterms:modified xsi:type="dcterms:W3CDTF">2013-11-26T07:25:00Z</dcterms:modified>
</cp:coreProperties>
</file>