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C9" w:rsidRDefault="00EB6593" w:rsidP="00E14614">
      <w:pPr>
        <w:ind w:left="-341" w:firstLine="341"/>
        <w:jc w:val="center"/>
        <w:rPr>
          <w:rt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0.25pt;height:56.25pt">
            <v:shadow on="t" opacity="52429f"/>
            <v:textpath style="font-family:&quot;Arial Black&quot;;font-style:italic;v-text-kern:t" trim="t" fitpath="t" string="العيد &#10; للشاعر : أحمد بن إبراهيم الغزاوي"/>
          </v:shape>
        </w:pict>
      </w:r>
    </w:p>
    <w:p w:rsidR="00B96B55" w:rsidRDefault="00E14614" w:rsidP="00B96B55">
      <w:pPr>
        <w:ind w:left="-341" w:firstLine="341"/>
        <w:rPr>
          <w:sz w:val="36"/>
          <w:szCs w:val="36"/>
          <w:rtl/>
        </w:rPr>
      </w:pPr>
      <w:r w:rsidRPr="00E14614">
        <w:rPr>
          <w:rFonts w:hint="cs"/>
          <w:sz w:val="36"/>
          <w:szCs w:val="36"/>
          <w:rtl/>
        </w:rPr>
        <w:t xml:space="preserve">بعد التقديم للنص واستنتاج موضوعه (العيد) </w:t>
      </w:r>
    </w:p>
    <w:p w:rsidR="00201E31" w:rsidRPr="002E0822" w:rsidRDefault="00201E31" w:rsidP="00B96B55">
      <w:pPr>
        <w:ind w:left="-341" w:firstLine="341"/>
        <w:rPr>
          <w:sz w:val="36"/>
          <w:szCs w:val="36"/>
          <w:rtl/>
        </w:rPr>
      </w:pPr>
      <w:r>
        <w:rPr>
          <w:rFonts w:hint="cs"/>
          <w:sz w:val="36"/>
          <w:szCs w:val="36"/>
          <w:rtl/>
        </w:rPr>
        <w:t>1- التعريف بقائل النص .</w:t>
      </w:r>
      <w:r w:rsidR="002E0822">
        <w:rPr>
          <w:rFonts w:hint="cs"/>
          <w:sz w:val="36"/>
          <w:szCs w:val="36"/>
          <w:rtl/>
        </w:rPr>
        <w:t>"</w:t>
      </w:r>
      <w:r w:rsidR="002E0822">
        <w:rPr>
          <w:rFonts w:hint="cs"/>
          <w:sz w:val="20"/>
          <w:szCs w:val="20"/>
          <w:rtl/>
        </w:rPr>
        <w:t xml:space="preserve"> </w:t>
      </w:r>
      <w:r w:rsidR="002E0822" w:rsidRPr="002E0822">
        <w:rPr>
          <w:rFonts w:hint="cs"/>
          <w:b/>
          <w:bCs/>
          <w:sz w:val="20"/>
          <w:szCs w:val="20"/>
          <w:rtl/>
        </w:rPr>
        <w:t>يضم الملف نبذة عن الشاعر</w:t>
      </w:r>
      <w:r w:rsidR="002E0822">
        <w:rPr>
          <w:rFonts w:hint="cs"/>
          <w:sz w:val="20"/>
          <w:szCs w:val="20"/>
          <w:rtl/>
        </w:rPr>
        <w:t xml:space="preserve"> </w:t>
      </w:r>
      <w:r w:rsidR="002E0822">
        <w:rPr>
          <w:rFonts w:hint="cs"/>
          <w:sz w:val="36"/>
          <w:szCs w:val="36"/>
          <w:rtl/>
        </w:rPr>
        <w:t>"</w:t>
      </w:r>
    </w:p>
    <w:p w:rsidR="00E14614" w:rsidRDefault="00201E31" w:rsidP="00E14614">
      <w:pPr>
        <w:ind w:left="-341" w:firstLine="341"/>
        <w:rPr>
          <w:sz w:val="36"/>
          <w:szCs w:val="36"/>
          <w:rtl/>
        </w:rPr>
      </w:pPr>
      <w:r>
        <w:rPr>
          <w:rFonts w:hint="cs"/>
          <w:sz w:val="36"/>
          <w:szCs w:val="36"/>
          <w:rtl/>
        </w:rPr>
        <w:t>2</w:t>
      </w:r>
      <w:r w:rsidR="00DA036B">
        <w:rPr>
          <w:rFonts w:hint="cs"/>
          <w:sz w:val="36"/>
          <w:szCs w:val="36"/>
          <w:rtl/>
        </w:rPr>
        <w:t>- إلقاء المعلم</w:t>
      </w:r>
      <w:r w:rsidR="00E14614">
        <w:rPr>
          <w:rFonts w:hint="cs"/>
          <w:sz w:val="36"/>
          <w:szCs w:val="36"/>
          <w:rtl/>
        </w:rPr>
        <w:t xml:space="preserve"> للنص إلقاءً أدبياً ممث</w:t>
      </w:r>
      <w:r w:rsidR="00DA036B">
        <w:rPr>
          <w:rFonts w:hint="cs"/>
          <w:sz w:val="36"/>
          <w:szCs w:val="36"/>
          <w:rtl/>
        </w:rPr>
        <w:t>لاً للمعنى ثم قراءة بعض الطلاب له مع تنبُّه المعلم</w:t>
      </w:r>
      <w:r w:rsidR="00E14614">
        <w:rPr>
          <w:rFonts w:hint="cs"/>
          <w:sz w:val="36"/>
          <w:szCs w:val="36"/>
          <w:rtl/>
        </w:rPr>
        <w:t xml:space="preserve"> للأخطاء القرائية وتصويبها ، ومراعاة تمثيل المعنى</w:t>
      </w:r>
      <w:r w:rsidR="00B96B55">
        <w:rPr>
          <w:rFonts w:hint="cs"/>
          <w:sz w:val="36"/>
          <w:szCs w:val="36"/>
          <w:rtl/>
        </w:rPr>
        <w:t xml:space="preserve"> عند الإلقاء .</w:t>
      </w:r>
    </w:p>
    <w:p w:rsidR="00B96B55" w:rsidRDefault="00201E31" w:rsidP="00E14614">
      <w:pPr>
        <w:ind w:left="-341" w:firstLine="341"/>
        <w:rPr>
          <w:sz w:val="36"/>
          <w:szCs w:val="36"/>
          <w:rtl/>
        </w:rPr>
      </w:pPr>
      <w:r>
        <w:rPr>
          <w:rFonts w:hint="cs"/>
          <w:sz w:val="36"/>
          <w:szCs w:val="36"/>
          <w:rtl/>
        </w:rPr>
        <w:t>3</w:t>
      </w:r>
      <w:r w:rsidR="00B96B55">
        <w:rPr>
          <w:rFonts w:hint="cs"/>
          <w:sz w:val="36"/>
          <w:szCs w:val="36"/>
          <w:rtl/>
        </w:rPr>
        <w:t>- تقسيم النص إلى ثلاث وحدات كالتالي : الوحدة الأولى (1: 4) ، الوحدة الثانية (5، 8) الوحدة الثالثة (9، 10) .</w:t>
      </w:r>
    </w:p>
    <w:p w:rsidR="00B96B55" w:rsidRDefault="005C1B2B" w:rsidP="00E14614">
      <w:pPr>
        <w:ind w:left="-341" w:firstLine="341"/>
        <w:rPr>
          <w:sz w:val="36"/>
          <w:szCs w:val="36"/>
          <w:rtl/>
        </w:rPr>
      </w:pPr>
      <w:r>
        <w:rPr>
          <w:rFonts w:hint="cs"/>
          <w:noProof/>
          <w:sz w:val="36"/>
          <w:szCs w:val="36"/>
          <w:rtl/>
        </w:rPr>
        <w:drawing>
          <wp:anchor distT="0" distB="0" distL="114300" distR="114300" simplePos="0" relativeHeight="251658240" behindDoc="1" locked="0" layoutInCell="1" allowOverlap="1">
            <wp:simplePos x="0" y="0"/>
            <wp:positionH relativeFrom="column">
              <wp:posOffset>5622290</wp:posOffset>
            </wp:positionH>
            <wp:positionV relativeFrom="paragraph">
              <wp:posOffset>420370</wp:posOffset>
            </wp:positionV>
            <wp:extent cx="847725" cy="1314450"/>
            <wp:effectExtent l="19050" t="0" r="9525" b="0"/>
            <wp:wrapThrough wrapText="bothSides">
              <wp:wrapPolygon edited="0">
                <wp:start x="14562" y="5635"/>
                <wp:lineTo x="3883" y="8765"/>
                <wp:lineTo x="1942" y="9704"/>
                <wp:lineTo x="-485" y="13461"/>
                <wp:lineTo x="-485" y="15652"/>
                <wp:lineTo x="2912" y="20348"/>
                <wp:lineTo x="3883" y="20348"/>
                <wp:lineTo x="6310" y="20348"/>
                <wp:lineTo x="16503" y="20348"/>
                <wp:lineTo x="21843" y="18783"/>
                <wp:lineTo x="21843" y="14713"/>
                <wp:lineTo x="20387" y="12522"/>
                <wp:lineTo x="18445" y="10643"/>
                <wp:lineTo x="18930" y="9078"/>
                <wp:lineTo x="18930" y="5948"/>
                <wp:lineTo x="17960" y="5635"/>
                <wp:lineTo x="14562" y="5635"/>
              </wp:wrapPolygon>
            </wp:wrapThrough>
            <wp:docPr id="4" name="صورة 3" descr="17269yw74mn6u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9yw74mn6u98.gif"/>
                    <pic:cNvPicPr/>
                  </pic:nvPicPr>
                  <pic:blipFill>
                    <a:blip r:embed="rId7" cstate="print"/>
                    <a:stretch>
                      <a:fillRect/>
                    </a:stretch>
                  </pic:blipFill>
                  <pic:spPr>
                    <a:xfrm>
                      <a:off x="0" y="0"/>
                      <a:ext cx="847725" cy="1314450"/>
                    </a:xfrm>
                    <a:prstGeom prst="rect">
                      <a:avLst/>
                    </a:prstGeom>
                  </pic:spPr>
                </pic:pic>
              </a:graphicData>
            </a:graphic>
          </wp:anchor>
        </w:drawing>
      </w:r>
      <w:r w:rsidR="00201E31">
        <w:rPr>
          <w:rFonts w:hint="cs"/>
          <w:sz w:val="36"/>
          <w:szCs w:val="36"/>
          <w:rtl/>
        </w:rPr>
        <w:t>4</w:t>
      </w:r>
      <w:r w:rsidR="003C24B4">
        <w:rPr>
          <w:rFonts w:hint="cs"/>
          <w:sz w:val="36"/>
          <w:szCs w:val="36"/>
          <w:rtl/>
        </w:rPr>
        <w:t>- يطرح المعلم</w:t>
      </w:r>
      <w:r w:rsidR="00B96B55">
        <w:rPr>
          <w:rFonts w:hint="cs"/>
          <w:sz w:val="36"/>
          <w:szCs w:val="36"/>
          <w:rtl/>
        </w:rPr>
        <w:t xml:space="preserve"> بعض الأسئلة العامة عن النص .</w:t>
      </w:r>
    </w:p>
    <w:p w:rsidR="00B96B55" w:rsidRDefault="00B96B55" w:rsidP="00201E31">
      <w:pPr>
        <w:ind w:left="-341" w:firstLine="341"/>
        <w:rPr>
          <w:b/>
          <w:bCs/>
          <w:color w:val="943634" w:themeColor="accent2" w:themeShade="BF"/>
          <w:sz w:val="24"/>
          <w:szCs w:val="24"/>
          <w:rtl/>
        </w:rPr>
      </w:pPr>
      <w:r>
        <w:rPr>
          <w:rFonts w:hint="cs"/>
          <w:sz w:val="36"/>
          <w:szCs w:val="36"/>
          <w:rtl/>
        </w:rPr>
        <w:t xml:space="preserve"> </w:t>
      </w:r>
      <w:r w:rsidR="00EB6593" w:rsidRPr="00EB6593">
        <w:rPr>
          <w:noProof/>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63.75pt;height:16.5pt" adj="2158" fillcolor="#520402" strokecolor="#b2b2b2" strokeweight="1pt">
            <v:fill color2="#fc0" focus="100%" type="gradient"/>
            <v:shadow on="t" type="perspective" color="#875b0d" opacity="45875f" origin=",.5" matrix=",,,.5,,-4768371582e-16"/>
            <v:textpath style="font-family:&quot;Arabic Transparent&quot;;font-size:14pt;v-text-kern:t" trim="t" fitpath="t" string="أسئلة عامة مقترحة"/>
          </v:shape>
        </w:pict>
      </w:r>
      <w:r w:rsidR="005C1B2B">
        <w:rPr>
          <w:rFonts w:hint="cs"/>
          <w:sz w:val="36"/>
          <w:szCs w:val="36"/>
          <w:rtl/>
        </w:rPr>
        <w:t xml:space="preserve">     </w:t>
      </w:r>
      <w:r w:rsidR="005C1B2B" w:rsidRPr="005C1B2B">
        <w:rPr>
          <w:rFonts w:hint="cs"/>
          <w:b/>
          <w:bCs/>
          <w:color w:val="943634" w:themeColor="accent2" w:themeShade="BF"/>
          <w:sz w:val="24"/>
          <w:szCs w:val="24"/>
          <w:rtl/>
        </w:rPr>
        <w:t>س:</w:t>
      </w:r>
      <w:r w:rsidR="00201E31">
        <w:rPr>
          <w:rFonts w:hint="cs"/>
          <w:b/>
          <w:bCs/>
          <w:color w:val="943634" w:themeColor="accent2" w:themeShade="BF"/>
          <w:sz w:val="24"/>
          <w:szCs w:val="24"/>
          <w:rtl/>
        </w:rPr>
        <w:t xml:space="preserve"> عن أي شيء يدور النص ؟</w:t>
      </w:r>
    </w:p>
    <w:p w:rsidR="00201E31" w:rsidRDefault="00201E31" w:rsidP="00201E31">
      <w:pPr>
        <w:ind w:left="-341" w:firstLine="341"/>
        <w:rPr>
          <w:b/>
          <w:bCs/>
          <w:color w:val="943634" w:themeColor="accent2" w:themeShade="BF"/>
          <w:sz w:val="24"/>
          <w:szCs w:val="24"/>
          <w:rtl/>
        </w:rPr>
      </w:pPr>
      <w:r>
        <w:rPr>
          <w:rFonts w:hint="cs"/>
          <w:b/>
          <w:bCs/>
          <w:color w:val="943634" w:themeColor="accent2" w:themeShade="BF"/>
          <w:sz w:val="24"/>
          <w:szCs w:val="24"/>
          <w:rtl/>
        </w:rPr>
        <w:t>س: ما المقصود بكلمة "عيد"؟ ومن أي الأفعال اشتقت ؟</w:t>
      </w:r>
    </w:p>
    <w:p w:rsidR="00E752B0" w:rsidRPr="00E752B0" w:rsidRDefault="00E752B0" w:rsidP="00E752B0">
      <w:pPr>
        <w:ind w:left="-341" w:firstLine="341"/>
        <w:jc w:val="center"/>
        <w:rPr>
          <w:b/>
          <w:bCs/>
          <w:sz w:val="24"/>
          <w:szCs w:val="24"/>
          <w:rtl/>
        </w:rPr>
      </w:pPr>
      <w:r w:rsidRPr="00907548">
        <w:rPr>
          <w:rFonts w:cs="Simplified Arabic"/>
          <w:sz w:val="27"/>
          <w:szCs w:val="27"/>
          <w:rtl/>
        </w:rPr>
        <w:t xml:space="preserve">( العيد ) ما يعود من هم </w:t>
      </w:r>
      <w:r w:rsidRPr="00E752B0">
        <w:rPr>
          <w:rFonts w:cs="Simplified Arabic"/>
          <w:sz w:val="27"/>
          <w:szCs w:val="27"/>
          <w:rtl/>
        </w:rPr>
        <w:t>أو مرض أو شوق أو نحوه وكل يوم يحتفل فيه بذكرى كريمة أو حبيبة</w:t>
      </w:r>
      <w:r w:rsidRPr="00E752B0">
        <w:rPr>
          <w:rFonts w:cs="Simplified Arabic" w:hint="cs"/>
          <w:sz w:val="27"/>
          <w:szCs w:val="27"/>
          <w:rtl/>
        </w:rPr>
        <w:t xml:space="preserve"> وجمعه </w:t>
      </w:r>
      <w:r w:rsidRPr="00E752B0">
        <w:rPr>
          <w:rFonts w:cs="Simplified Arabic"/>
          <w:sz w:val="27"/>
          <w:szCs w:val="27"/>
          <w:rtl/>
        </w:rPr>
        <w:t>أعياد</w:t>
      </w:r>
      <w:r w:rsidRPr="00E752B0">
        <w:rPr>
          <w:rFonts w:hint="cs"/>
          <w:b/>
          <w:bCs/>
          <w:sz w:val="24"/>
          <w:szCs w:val="24"/>
          <w:rtl/>
        </w:rPr>
        <w:t xml:space="preserve"> ، مشتق من الفعل عاد .</w:t>
      </w:r>
    </w:p>
    <w:p w:rsidR="00201E31" w:rsidRPr="005C1B2B" w:rsidRDefault="00E752B0" w:rsidP="00201E31">
      <w:pPr>
        <w:ind w:left="-341" w:firstLine="341"/>
        <w:rPr>
          <w:b/>
          <w:bCs/>
          <w:color w:val="943634" w:themeColor="accent2" w:themeShade="BF"/>
          <w:sz w:val="24"/>
          <w:szCs w:val="24"/>
          <w:rtl/>
        </w:rPr>
      </w:pPr>
      <w:r>
        <w:rPr>
          <w:rFonts w:hint="cs"/>
          <w:b/>
          <w:bCs/>
          <w:color w:val="943634" w:themeColor="accent2" w:themeShade="BF"/>
          <w:sz w:val="24"/>
          <w:szCs w:val="24"/>
          <w:rtl/>
        </w:rPr>
        <w:t xml:space="preserve">                              </w:t>
      </w:r>
      <w:r w:rsidR="00201E31">
        <w:rPr>
          <w:rFonts w:hint="cs"/>
          <w:b/>
          <w:bCs/>
          <w:color w:val="943634" w:themeColor="accent2" w:themeShade="BF"/>
          <w:sz w:val="24"/>
          <w:szCs w:val="24"/>
          <w:rtl/>
        </w:rPr>
        <w:t>س: أين تكمن السعادة الحقة ؟</w:t>
      </w:r>
    </w:p>
    <w:p w:rsidR="00B96B55" w:rsidRPr="00201E31" w:rsidRDefault="00E752B0" w:rsidP="00201E31">
      <w:pPr>
        <w:ind w:left="-341" w:firstLine="341"/>
        <w:rPr>
          <w:b/>
          <w:bCs/>
          <w:color w:val="943634" w:themeColor="accent2" w:themeShade="BF"/>
          <w:sz w:val="24"/>
          <w:szCs w:val="24"/>
          <w:rtl/>
        </w:rPr>
      </w:pPr>
      <w:r>
        <w:rPr>
          <w:rFonts w:hint="cs"/>
          <w:b/>
          <w:bCs/>
          <w:color w:val="943634" w:themeColor="accent2" w:themeShade="BF"/>
          <w:sz w:val="24"/>
          <w:szCs w:val="24"/>
          <w:rtl/>
        </w:rPr>
        <w:t xml:space="preserve">                              </w:t>
      </w:r>
      <w:r w:rsidR="00201E31">
        <w:rPr>
          <w:rFonts w:hint="cs"/>
          <w:b/>
          <w:bCs/>
          <w:color w:val="943634" w:themeColor="accent2" w:themeShade="BF"/>
          <w:sz w:val="24"/>
          <w:szCs w:val="24"/>
          <w:rtl/>
        </w:rPr>
        <w:t>س: كيف يكون المسلمون يوم العيد ؟</w:t>
      </w:r>
    </w:p>
    <w:p w:rsidR="00B96B55" w:rsidRDefault="003C24B4" w:rsidP="00E14614">
      <w:pPr>
        <w:ind w:left="-341" w:firstLine="341"/>
        <w:rPr>
          <w:sz w:val="36"/>
          <w:szCs w:val="36"/>
          <w:rtl/>
        </w:rPr>
      </w:pPr>
      <w:r>
        <w:rPr>
          <w:rFonts w:hint="cs"/>
          <w:sz w:val="36"/>
          <w:szCs w:val="36"/>
          <w:rtl/>
        </w:rPr>
        <w:t>4- يبدأ المعلم</w:t>
      </w:r>
      <w:r w:rsidR="00B96B55">
        <w:rPr>
          <w:rFonts w:hint="cs"/>
          <w:sz w:val="36"/>
          <w:szCs w:val="36"/>
          <w:rtl/>
        </w:rPr>
        <w:t xml:space="preserve"> بشرح وتوضيح كل وحدة على حدة .</w:t>
      </w:r>
    </w:p>
    <w:p w:rsidR="00B96B55" w:rsidRDefault="00B96B55" w:rsidP="00E14614">
      <w:pPr>
        <w:ind w:left="-341" w:firstLine="341"/>
        <w:rPr>
          <w:sz w:val="36"/>
          <w:szCs w:val="36"/>
          <w:rtl/>
        </w:rPr>
      </w:pPr>
      <w:r>
        <w:rPr>
          <w:rFonts w:hint="cs"/>
          <w:noProof/>
          <w:sz w:val="36"/>
          <w:szCs w:val="36"/>
        </w:rPr>
        <w:drawing>
          <wp:inline distT="0" distB="0" distL="0" distR="0">
            <wp:extent cx="6105525" cy="206967"/>
            <wp:effectExtent l="19050" t="0" r="9525" b="0"/>
            <wp:docPr id="3" name="صورة 0" descr="729328vxj9p8th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9328vxj9p8thsc.gif"/>
                    <pic:cNvPicPr/>
                  </pic:nvPicPr>
                  <pic:blipFill>
                    <a:blip r:embed="rId8" cstate="print"/>
                    <a:stretch>
                      <a:fillRect/>
                    </a:stretch>
                  </pic:blipFill>
                  <pic:spPr>
                    <a:xfrm>
                      <a:off x="0" y="0"/>
                      <a:ext cx="6105525" cy="206967"/>
                    </a:xfrm>
                    <a:prstGeom prst="rect">
                      <a:avLst/>
                    </a:prstGeom>
                  </pic:spPr>
                </pic:pic>
              </a:graphicData>
            </a:graphic>
          </wp:inline>
        </w:drawing>
      </w:r>
    </w:p>
    <w:p w:rsidR="00B96B55" w:rsidRDefault="00201E31" w:rsidP="008A2947">
      <w:pPr>
        <w:ind w:left="-341" w:firstLine="341"/>
        <w:rPr>
          <w:sz w:val="36"/>
          <w:szCs w:val="36"/>
          <w:rtl/>
        </w:rPr>
      </w:pPr>
      <w:r>
        <w:rPr>
          <w:rFonts w:hint="cs"/>
          <w:sz w:val="36"/>
          <w:szCs w:val="36"/>
          <w:rtl/>
        </w:rPr>
        <w:t>الوحدة الأولى (</w:t>
      </w:r>
      <w:r w:rsidR="008A2947">
        <w:rPr>
          <w:sz w:val="36"/>
          <w:szCs w:val="36"/>
        </w:rPr>
        <w:t xml:space="preserve">  </w:t>
      </w:r>
      <w:r w:rsidR="008A2947">
        <w:rPr>
          <w:rFonts w:hint="cs"/>
          <w:sz w:val="36"/>
          <w:szCs w:val="36"/>
          <w:rtl/>
        </w:rPr>
        <w:t>1 :4</w:t>
      </w:r>
      <w:r>
        <w:rPr>
          <w:rFonts w:hint="cs"/>
          <w:sz w:val="36"/>
          <w:szCs w:val="36"/>
          <w:rtl/>
        </w:rPr>
        <w:t xml:space="preserve">) </w:t>
      </w:r>
    </w:p>
    <w:p w:rsidR="00201E31" w:rsidRPr="002E0822" w:rsidRDefault="00201E31" w:rsidP="00E14614">
      <w:pPr>
        <w:ind w:left="-341" w:firstLine="341"/>
        <w:rPr>
          <w:sz w:val="28"/>
          <w:szCs w:val="28"/>
          <w:rtl/>
        </w:rPr>
      </w:pPr>
      <w:r>
        <w:rPr>
          <w:rFonts w:hint="cs"/>
          <w:sz w:val="36"/>
          <w:szCs w:val="36"/>
          <w:rtl/>
        </w:rPr>
        <w:t xml:space="preserve">           </w:t>
      </w:r>
      <w:r w:rsidR="002E0822">
        <w:rPr>
          <w:rFonts w:hint="cs"/>
          <w:sz w:val="36"/>
          <w:szCs w:val="36"/>
          <w:rtl/>
        </w:rPr>
        <w:t xml:space="preserve"> </w:t>
      </w:r>
      <w:r>
        <w:rPr>
          <w:rFonts w:hint="cs"/>
          <w:sz w:val="36"/>
          <w:szCs w:val="36"/>
          <w:rtl/>
        </w:rPr>
        <w:t xml:space="preserve"> </w:t>
      </w:r>
      <w:r w:rsidRPr="002E0822">
        <w:rPr>
          <w:rFonts w:hint="cs"/>
          <w:sz w:val="28"/>
          <w:szCs w:val="28"/>
          <w:rtl/>
        </w:rPr>
        <w:t>قُضِي الصيام وعاود الإفط</w:t>
      </w:r>
      <w:r w:rsidR="002E0822">
        <w:rPr>
          <w:rFonts w:hint="cs"/>
          <w:sz w:val="28"/>
          <w:szCs w:val="28"/>
          <w:rtl/>
        </w:rPr>
        <w:t xml:space="preserve">ـــار      </w:t>
      </w:r>
      <w:r w:rsidRPr="002E0822">
        <w:rPr>
          <w:rFonts w:hint="cs"/>
          <w:sz w:val="28"/>
          <w:szCs w:val="28"/>
          <w:rtl/>
        </w:rPr>
        <w:t xml:space="preserve">      وعلى القلوب من الرجاء إطار </w:t>
      </w:r>
    </w:p>
    <w:p w:rsidR="00374A5E" w:rsidRPr="002E0822" w:rsidRDefault="00201E31" w:rsidP="00374A5E">
      <w:pPr>
        <w:ind w:left="-341" w:firstLine="341"/>
        <w:rPr>
          <w:sz w:val="28"/>
          <w:szCs w:val="28"/>
          <w:rtl/>
        </w:rPr>
      </w:pPr>
      <w:r w:rsidRPr="002E0822">
        <w:rPr>
          <w:rFonts w:hint="cs"/>
          <w:sz w:val="28"/>
          <w:szCs w:val="28"/>
          <w:rtl/>
        </w:rPr>
        <w:t xml:space="preserve">           </w:t>
      </w:r>
      <w:r w:rsidR="002E0822">
        <w:rPr>
          <w:rFonts w:hint="cs"/>
          <w:sz w:val="28"/>
          <w:szCs w:val="28"/>
          <w:rtl/>
        </w:rPr>
        <w:t xml:space="preserve">    </w:t>
      </w:r>
      <w:r w:rsidRPr="002E0822">
        <w:rPr>
          <w:rFonts w:hint="cs"/>
          <w:sz w:val="28"/>
          <w:szCs w:val="28"/>
          <w:rtl/>
        </w:rPr>
        <w:t xml:space="preserve"> ودوت م</w:t>
      </w:r>
      <w:r w:rsidR="002E0822">
        <w:rPr>
          <w:rFonts w:hint="cs"/>
          <w:sz w:val="28"/>
          <w:szCs w:val="28"/>
          <w:rtl/>
        </w:rPr>
        <w:t xml:space="preserve">ــــآذن مكـةٍ وقلاعـــها   </w:t>
      </w:r>
      <w:r w:rsidRPr="002E0822">
        <w:rPr>
          <w:rFonts w:hint="cs"/>
          <w:sz w:val="28"/>
          <w:szCs w:val="28"/>
          <w:rtl/>
        </w:rPr>
        <w:t xml:space="preserve">          بحلول يوم العيــد وهو يســــار</w:t>
      </w:r>
    </w:p>
    <w:p w:rsidR="008A2947" w:rsidRPr="002E0822" w:rsidRDefault="008A2947" w:rsidP="00374A5E">
      <w:pPr>
        <w:ind w:left="-341" w:firstLine="341"/>
        <w:rPr>
          <w:sz w:val="28"/>
          <w:szCs w:val="28"/>
          <w:rtl/>
        </w:rPr>
      </w:pPr>
      <w:r w:rsidRPr="002E0822">
        <w:rPr>
          <w:rFonts w:hint="cs"/>
          <w:sz w:val="28"/>
          <w:szCs w:val="28"/>
          <w:rtl/>
        </w:rPr>
        <w:t xml:space="preserve">          </w:t>
      </w:r>
      <w:r w:rsidR="002E0822">
        <w:rPr>
          <w:rFonts w:hint="cs"/>
          <w:sz w:val="28"/>
          <w:szCs w:val="28"/>
          <w:rtl/>
        </w:rPr>
        <w:t xml:space="preserve">    </w:t>
      </w:r>
      <w:r w:rsidRPr="002E0822">
        <w:rPr>
          <w:rFonts w:hint="cs"/>
          <w:sz w:val="28"/>
          <w:szCs w:val="28"/>
          <w:rtl/>
        </w:rPr>
        <w:t xml:space="preserve">  وحنا الغني على الفقير فأصبحا         </w:t>
      </w:r>
      <w:r w:rsidR="002E0822">
        <w:rPr>
          <w:rFonts w:hint="cs"/>
          <w:sz w:val="28"/>
          <w:szCs w:val="28"/>
          <w:rtl/>
        </w:rPr>
        <w:t xml:space="preserve">  </w:t>
      </w:r>
      <w:r w:rsidRPr="002E0822">
        <w:rPr>
          <w:rFonts w:hint="cs"/>
          <w:sz w:val="28"/>
          <w:szCs w:val="28"/>
          <w:rtl/>
        </w:rPr>
        <w:t xml:space="preserve">  في غبطة والمسلمون خيـ</w:t>
      </w:r>
      <w:r w:rsidR="002E0822">
        <w:rPr>
          <w:rFonts w:hint="cs"/>
          <w:sz w:val="28"/>
          <w:szCs w:val="28"/>
          <w:rtl/>
        </w:rPr>
        <w:t>ـــ</w:t>
      </w:r>
      <w:r w:rsidRPr="002E0822">
        <w:rPr>
          <w:rFonts w:hint="cs"/>
          <w:sz w:val="28"/>
          <w:szCs w:val="28"/>
          <w:rtl/>
        </w:rPr>
        <w:t>ـــار</w:t>
      </w:r>
    </w:p>
    <w:p w:rsidR="008A2947" w:rsidRDefault="008A2947" w:rsidP="00374A5E">
      <w:pPr>
        <w:ind w:left="-341" w:firstLine="341"/>
        <w:rPr>
          <w:rFonts w:hint="cs"/>
          <w:sz w:val="36"/>
          <w:szCs w:val="36"/>
          <w:rtl/>
        </w:rPr>
      </w:pPr>
      <w:r w:rsidRPr="002E0822">
        <w:rPr>
          <w:rFonts w:hint="cs"/>
          <w:sz w:val="28"/>
          <w:szCs w:val="28"/>
          <w:rtl/>
        </w:rPr>
        <w:t xml:space="preserve">            </w:t>
      </w:r>
      <w:r w:rsidR="002E0822">
        <w:rPr>
          <w:rFonts w:hint="cs"/>
          <w:sz w:val="28"/>
          <w:szCs w:val="28"/>
          <w:rtl/>
        </w:rPr>
        <w:t xml:space="preserve">    </w:t>
      </w:r>
      <w:r w:rsidRPr="002E0822">
        <w:rPr>
          <w:rFonts w:hint="cs"/>
          <w:sz w:val="28"/>
          <w:szCs w:val="28"/>
          <w:rtl/>
        </w:rPr>
        <w:t>ولقد لمست الفجر بين صفوفهم           معنى الإخاء يحوط</w:t>
      </w:r>
      <w:r w:rsidR="002E0822">
        <w:rPr>
          <w:rFonts w:hint="cs"/>
          <w:sz w:val="28"/>
          <w:szCs w:val="28"/>
          <w:rtl/>
        </w:rPr>
        <w:t>ـــــ</w:t>
      </w:r>
      <w:r w:rsidRPr="002E0822">
        <w:rPr>
          <w:rFonts w:hint="cs"/>
          <w:sz w:val="28"/>
          <w:szCs w:val="28"/>
          <w:rtl/>
        </w:rPr>
        <w:t>ه الإيثــــار</w:t>
      </w:r>
    </w:p>
    <w:p w:rsidR="00A9676C" w:rsidRDefault="00A9676C" w:rsidP="00374A5E">
      <w:pPr>
        <w:ind w:left="-341" w:firstLine="341"/>
        <w:rPr>
          <w:sz w:val="36"/>
          <w:szCs w:val="36"/>
          <w:rtl/>
        </w:rPr>
      </w:pPr>
    </w:p>
    <w:tbl>
      <w:tblPr>
        <w:tblStyle w:val="a6"/>
        <w:bidiVisual/>
        <w:tblW w:w="0" w:type="auto"/>
        <w:tblInd w:w="1525" w:type="dxa"/>
        <w:tblLook w:val="04A0"/>
      </w:tblPr>
      <w:tblGrid>
        <w:gridCol w:w="2291"/>
        <w:gridCol w:w="4938"/>
      </w:tblGrid>
      <w:tr w:rsidR="00100356" w:rsidTr="007E5A89">
        <w:tc>
          <w:tcPr>
            <w:tcW w:w="2291" w:type="dxa"/>
          </w:tcPr>
          <w:p w:rsidR="00100356" w:rsidRPr="00E752B0" w:rsidRDefault="00100356" w:rsidP="00100356">
            <w:pPr>
              <w:jc w:val="center"/>
              <w:rPr>
                <w:rFonts w:cs="AdvertisingExtraBold"/>
                <w:color w:val="632423" w:themeColor="accent2" w:themeShade="80"/>
                <w:sz w:val="32"/>
                <w:szCs w:val="32"/>
                <w:rtl/>
              </w:rPr>
            </w:pPr>
            <w:r w:rsidRPr="00E752B0">
              <w:rPr>
                <w:rFonts w:cs="AdvertisingExtraBold" w:hint="cs"/>
                <w:color w:val="632423" w:themeColor="accent2" w:themeShade="80"/>
                <w:sz w:val="32"/>
                <w:szCs w:val="32"/>
                <w:rtl/>
              </w:rPr>
              <w:lastRenderedPageBreak/>
              <w:t>الكلمة</w:t>
            </w:r>
          </w:p>
        </w:tc>
        <w:tc>
          <w:tcPr>
            <w:tcW w:w="4938" w:type="dxa"/>
          </w:tcPr>
          <w:p w:rsidR="00100356" w:rsidRPr="00E752B0" w:rsidRDefault="00100356" w:rsidP="00100356">
            <w:pPr>
              <w:jc w:val="center"/>
              <w:rPr>
                <w:rFonts w:cs="AdvertisingExtraBold"/>
                <w:color w:val="632423" w:themeColor="accent2" w:themeShade="80"/>
                <w:sz w:val="32"/>
                <w:szCs w:val="32"/>
                <w:rtl/>
              </w:rPr>
            </w:pPr>
            <w:r w:rsidRPr="00E752B0">
              <w:rPr>
                <w:rFonts w:cs="AdvertisingExtraBold" w:hint="cs"/>
                <w:color w:val="632423" w:themeColor="accent2" w:themeShade="80"/>
                <w:sz w:val="32"/>
                <w:szCs w:val="32"/>
                <w:rtl/>
              </w:rPr>
              <w:t>معناها</w:t>
            </w:r>
          </w:p>
        </w:tc>
      </w:tr>
      <w:tr w:rsidR="00100356" w:rsidTr="007E5A89">
        <w:tc>
          <w:tcPr>
            <w:tcW w:w="2291" w:type="dxa"/>
          </w:tcPr>
          <w:p w:rsidR="00100356" w:rsidRDefault="00E752B0" w:rsidP="00100356">
            <w:pPr>
              <w:jc w:val="center"/>
              <w:rPr>
                <w:sz w:val="36"/>
                <w:szCs w:val="36"/>
                <w:rtl/>
              </w:rPr>
            </w:pPr>
            <w:r>
              <w:rPr>
                <w:rFonts w:hint="cs"/>
                <w:sz w:val="36"/>
                <w:szCs w:val="36"/>
                <w:rtl/>
              </w:rPr>
              <w:t>قضي</w:t>
            </w:r>
          </w:p>
        </w:tc>
        <w:tc>
          <w:tcPr>
            <w:tcW w:w="4938" w:type="dxa"/>
          </w:tcPr>
          <w:p w:rsidR="00100356" w:rsidRPr="007E5A89" w:rsidRDefault="00374A5E" w:rsidP="00100356">
            <w:pPr>
              <w:jc w:val="center"/>
              <w:rPr>
                <w:sz w:val="28"/>
                <w:szCs w:val="28"/>
                <w:rtl/>
              </w:rPr>
            </w:pPr>
            <w:r w:rsidRPr="007E5A89">
              <w:rPr>
                <w:rFonts w:cs="Simplified Arabic"/>
                <w:sz w:val="28"/>
                <w:szCs w:val="28"/>
                <w:rtl/>
              </w:rPr>
              <w:t xml:space="preserve">( </w:t>
            </w:r>
            <w:r w:rsidRPr="007E5A89">
              <w:rPr>
                <w:rFonts w:cs="Simplified Arabic"/>
                <w:color w:val="FF0000"/>
                <w:sz w:val="28"/>
                <w:szCs w:val="28"/>
                <w:rtl/>
              </w:rPr>
              <w:t>انقضى</w:t>
            </w:r>
            <w:r w:rsidRPr="007E5A89">
              <w:rPr>
                <w:rFonts w:cs="Simplified Arabic"/>
                <w:sz w:val="28"/>
                <w:szCs w:val="28"/>
                <w:rtl/>
              </w:rPr>
              <w:t xml:space="preserve"> ) الشيء فني وانقطع ويقال انقضى أجله</w:t>
            </w:r>
          </w:p>
        </w:tc>
      </w:tr>
      <w:tr w:rsidR="00100356" w:rsidTr="007E5A89">
        <w:tc>
          <w:tcPr>
            <w:tcW w:w="2291" w:type="dxa"/>
          </w:tcPr>
          <w:p w:rsidR="00100356" w:rsidRDefault="00E752B0" w:rsidP="00100356">
            <w:pPr>
              <w:jc w:val="center"/>
              <w:rPr>
                <w:sz w:val="36"/>
                <w:szCs w:val="36"/>
                <w:rtl/>
              </w:rPr>
            </w:pPr>
            <w:r>
              <w:rPr>
                <w:rFonts w:hint="cs"/>
                <w:sz w:val="36"/>
                <w:szCs w:val="36"/>
                <w:rtl/>
              </w:rPr>
              <w:t>عاود</w:t>
            </w:r>
          </w:p>
        </w:tc>
        <w:tc>
          <w:tcPr>
            <w:tcW w:w="4938" w:type="dxa"/>
          </w:tcPr>
          <w:p w:rsidR="00100356" w:rsidRPr="007E5A89" w:rsidRDefault="00751F31" w:rsidP="00100356">
            <w:pPr>
              <w:jc w:val="center"/>
              <w:rPr>
                <w:sz w:val="28"/>
                <w:szCs w:val="28"/>
                <w:rtl/>
              </w:rPr>
            </w:pPr>
            <w:r w:rsidRPr="007E5A89">
              <w:rPr>
                <w:rFonts w:cs="Simplified Arabic"/>
                <w:sz w:val="28"/>
                <w:szCs w:val="28"/>
                <w:rtl/>
              </w:rPr>
              <w:t xml:space="preserve">( </w:t>
            </w:r>
            <w:r w:rsidRPr="007E5A89">
              <w:rPr>
                <w:rFonts w:cs="Simplified Arabic"/>
                <w:color w:val="FF0000"/>
                <w:sz w:val="28"/>
                <w:szCs w:val="28"/>
                <w:rtl/>
              </w:rPr>
              <w:t>عاوده</w:t>
            </w:r>
            <w:r w:rsidRPr="007E5A89">
              <w:rPr>
                <w:rFonts w:cs="Simplified Arabic"/>
                <w:sz w:val="28"/>
                <w:szCs w:val="28"/>
                <w:rtl/>
              </w:rPr>
              <w:t xml:space="preserve"> ) معاودة وعوادا رجع إليه بعد الانصراف عنه</w:t>
            </w:r>
          </w:p>
        </w:tc>
      </w:tr>
      <w:tr w:rsidR="00100356" w:rsidTr="007E5A89">
        <w:tc>
          <w:tcPr>
            <w:tcW w:w="2291" w:type="dxa"/>
          </w:tcPr>
          <w:p w:rsidR="00100356" w:rsidRDefault="00E752B0" w:rsidP="00100356">
            <w:pPr>
              <w:jc w:val="center"/>
              <w:rPr>
                <w:sz w:val="36"/>
                <w:szCs w:val="36"/>
                <w:rtl/>
              </w:rPr>
            </w:pPr>
            <w:r>
              <w:rPr>
                <w:rFonts w:hint="cs"/>
                <w:sz w:val="36"/>
                <w:szCs w:val="36"/>
                <w:rtl/>
              </w:rPr>
              <w:t>الرجاء</w:t>
            </w:r>
          </w:p>
        </w:tc>
        <w:tc>
          <w:tcPr>
            <w:tcW w:w="4938" w:type="dxa"/>
          </w:tcPr>
          <w:p w:rsidR="00100356" w:rsidRPr="007E5A89" w:rsidRDefault="00751F31" w:rsidP="00100356">
            <w:pPr>
              <w:jc w:val="center"/>
              <w:rPr>
                <w:sz w:val="28"/>
                <w:szCs w:val="28"/>
                <w:rtl/>
              </w:rPr>
            </w:pPr>
            <w:r w:rsidRPr="007E5A89">
              <w:rPr>
                <w:rFonts w:hint="cs"/>
                <w:sz w:val="28"/>
                <w:szCs w:val="28"/>
                <w:rtl/>
              </w:rPr>
              <w:t>الأمل</w:t>
            </w:r>
          </w:p>
        </w:tc>
      </w:tr>
      <w:tr w:rsidR="008A2947" w:rsidTr="007E5A89">
        <w:trPr>
          <w:trHeight w:val="105"/>
        </w:trPr>
        <w:tc>
          <w:tcPr>
            <w:tcW w:w="2291" w:type="dxa"/>
          </w:tcPr>
          <w:p w:rsidR="008A2947" w:rsidRDefault="008A2947" w:rsidP="00100356">
            <w:pPr>
              <w:jc w:val="center"/>
              <w:rPr>
                <w:sz w:val="36"/>
                <w:szCs w:val="36"/>
                <w:rtl/>
              </w:rPr>
            </w:pPr>
            <w:r>
              <w:rPr>
                <w:rFonts w:hint="cs"/>
                <w:sz w:val="36"/>
                <w:szCs w:val="36"/>
                <w:rtl/>
              </w:rPr>
              <w:t>دوت</w:t>
            </w:r>
          </w:p>
        </w:tc>
        <w:tc>
          <w:tcPr>
            <w:tcW w:w="4938" w:type="dxa"/>
          </w:tcPr>
          <w:p w:rsidR="008A2947" w:rsidRPr="007E5A89" w:rsidRDefault="008A2947" w:rsidP="00100356">
            <w:pPr>
              <w:jc w:val="center"/>
              <w:rPr>
                <w:sz w:val="28"/>
                <w:szCs w:val="28"/>
                <w:rtl/>
              </w:rPr>
            </w:pPr>
            <w:r w:rsidRPr="007E5A89">
              <w:rPr>
                <w:rFonts w:hint="cs"/>
                <w:sz w:val="28"/>
                <w:szCs w:val="28"/>
                <w:rtl/>
              </w:rPr>
              <w:t>الدوي: الصوت</w:t>
            </w:r>
          </w:p>
        </w:tc>
      </w:tr>
      <w:tr w:rsidR="008A2947" w:rsidTr="007E5A89">
        <w:trPr>
          <w:trHeight w:val="105"/>
        </w:trPr>
        <w:tc>
          <w:tcPr>
            <w:tcW w:w="2291" w:type="dxa"/>
          </w:tcPr>
          <w:p w:rsidR="008A2947" w:rsidRDefault="008A2947" w:rsidP="00100356">
            <w:pPr>
              <w:jc w:val="center"/>
              <w:rPr>
                <w:sz w:val="36"/>
                <w:szCs w:val="36"/>
                <w:rtl/>
              </w:rPr>
            </w:pPr>
            <w:r>
              <w:rPr>
                <w:rFonts w:hint="cs"/>
                <w:sz w:val="36"/>
                <w:szCs w:val="36"/>
                <w:rtl/>
              </w:rPr>
              <w:t>حنا</w:t>
            </w:r>
          </w:p>
        </w:tc>
        <w:tc>
          <w:tcPr>
            <w:tcW w:w="4938" w:type="dxa"/>
          </w:tcPr>
          <w:p w:rsidR="008A2947" w:rsidRPr="007E5A89" w:rsidRDefault="007E5A89" w:rsidP="00100356">
            <w:pPr>
              <w:jc w:val="center"/>
              <w:rPr>
                <w:sz w:val="28"/>
                <w:szCs w:val="28"/>
                <w:rtl/>
              </w:rPr>
            </w:pPr>
            <w:r w:rsidRPr="007E5A89">
              <w:rPr>
                <w:rFonts w:cs="Simplified Arabic"/>
                <w:sz w:val="28"/>
                <w:szCs w:val="28"/>
                <w:rtl/>
              </w:rPr>
              <w:t>رقة القلب و الرحمة</w:t>
            </w:r>
          </w:p>
        </w:tc>
      </w:tr>
      <w:tr w:rsidR="008A2947" w:rsidTr="007E5A89">
        <w:trPr>
          <w:trHeight w:val="105"/>
        </w:trPr>
        <w:tc>
          <w:tcPr>
            <w:tcW w:w="2291" w:type="dxa"/>
          </w:tcPr>
          <w:p w:rsidR="008A2947" w:rsidRDefault="008A2947" w:rsidP="00100356">
            <w:pPr>
              <w:jc w:val="center"/>
              <w:rPr>
                <w:sz w:val="36"/>
                <w:szCs w:val="36"/>
                <w:rtl/>
              </w:rPr>
            </w:pPr>
            <w:r>
              <w:rPr>
                <w:rFonts w:hint="cs"/>
                <w:sz w:val="36"/>
                <w:szCs w:val="36"/>
                <w:rtl/>
              </w:rPr>
              <w:t>غبطة</w:t>
            </w:r>
          </w:p>
        </w:tc>
        <w:tc>
          <w:tcPr>
            <w:tcW w:w="4938" w:type="dxa"/>
          </w:tcPr>
          <w:p w:rsidR="008A2947" w:rsidRDefault="007E5A89" w:rsidP="00100356">
            <w:pPr>
              <w:jc w:val="center"/>
              <w:rPr>
                <w:sz w:val="36"/>
                <w:szCs w:val="36"/>
                <w:rtl/>
              </w:rPr>
            </w:pPr>
            <w:r w:rsidRPr="00907548">
              <w:rPr>
                <w:rFonts w:cs="Simplified Arabic"/>
                <w:sz w:val="27"/>
                <w:szCs w:val="27"/>
                <w:rtl/>
              </w:rPr>
              <w:t xml:space="preserve">( </w:t>
            </w:r>
            <w:r w:rsidRPr="007E5A89">
              <w:rPr>
                <w:rFonts w:cs="Simplified Arabic"/>
                <w:color w:val="FF0000"/>
                <w:sz w:val="27"/>
                <w:szCs w:val="27"/>
                <w:rtl/>
              </w:rPr>
              <w:t>الغبطة</w:t>
            </w:r>
            <w:r w:rsidRPr="00907548">
              <w:rPr>
                <w:rFonts w:cs="Simplified Arabic"/>
                <w:sz w:val="27"/>
                <w:szCs w:val="27"/>
                <w:rtl/>
              </w:rPr>
              <w:t xml:space="preserve"> ) أن يتمنى المرء مثل ما للمغبوط من النعمة من غير أن يتمنى زوالها عنه وحسن الحال والمسرة</w:t>
            </w:r>
          </w:p>
        </w:tc>
      </w:tr>
      <w:tr w:rsidR="008A2947" w:rsidTr="007E5A89">
        <w:trPr>
          <w:trHeight w:val="105"/>
        </w:trPr>
        <w:tc>
          <w:tcPr>
            <w:tcW w:w="2291" w:type="dxa"/>
          </w:tcPr>
          <w:p w:rsidR="008A2947" w:rsidRDefault="008A2947" w:rsidP="00100356">
            <w:pPr>
              <w:jc w:val="center"/>
              <w:rPr>
                <w:sz w:val="36"/>
                <w:szCs w:val="36"/>
                <w:rtl/>
              </w:rPr>
            </w:pPr>
            <w:r>
              <w:rPr>
                <w:rFonts w:hint="cs"/>
                <w:sz w:val="36"/>
                <w:szCs w:val="36"/>
                <w:rtl/>
              </w:rPr>
              <w:t>الإيثار</w:t>
            </w:r>
          </w:p>
        </w:tc>
        <w:tc>
          <w:tcPr>
            <w:tcW w:w="4938" w:type="dxa"/>
          </w:tcPr>
          <w:p w:rsidR="008A2947" w:rsidRDefault="007E5A89" w:rsidP="00100356">
            <w:pPr>
              <w:jc w:val="center"/>
              <w:rPr>
                <w:sz w:val="36"/>
                <w:szCs w:val="36"/>
                <w:rtl/>
              </w:rPr>
            </w:pPr>
            <w:r>
              <w:rPr>
                <w:rFonts w:cs="Simplified Arabic"/>
                <w:sz w:val="27"/>
                <w:szCs w:val="27"/>
                <w:rtl/>
              </w:rPr>
              <w:t xml:space="preserve">( </w:t>
            </w:r>
            <w:r w:rsidRPr="007E5A89">
              <w:rPr>
                <w:rFonts w:cs="Simplified Arabic"/>
                <w:color w:val="FF0000"/>
                <w:sz w:val="27"/>
                <w:szCs w:val="27"/>
                <w:rtl/>
              </w:rPr>
              <w:t>آثره</w:t>
            </w:r>
            <w:r>
              <w:rPr>
                <w:rFonts w:cs="Simplified Arabic"/>
                <w:sz w:val="27"/>
                <w:szCs w:val="27"/>
                <w:rtl/>
              </w:rPr>
              <w:t xml:space="preserve"> ) إيثارا اختاره و فضله</w:t>
            </w:r>
          </w:p>
        </w:tc>
      </w:tr>
    </w:tbl>
    <w:p w:rsidR="00BD6C5F" w:rsidRDefault="00BD6C5F" w:rsidP="00BD6C5F">
      <w:pPr>
        <w:ind w:left="-341" w:firstLine="341"/>
        <w:rPr>
          <w:color w:val="00B050"/>
          <w:sz w:val="28"/>
          <w:szCs w:val="28"/>
          <w:rtl/>
        </w:rPr>
      </w:pPr>
      <w:r>
        <w:rPr>
          <w:rFonts w:hint="cs"/>
          <w:color w:val="00B050"/>
          <w:sz w:val="28"/>
          <w:szCs w:val="28"/>
          <w:rtl/>
        </w:rPr>
        <w:t>س: ما الذي انقضى ؟ وما الذي عاد ؟                   س: ما أثر مقدم العيد على القلوب ؟</w:t>
      </w:r>
    </w:p>
    <w:p w:rsidR="00BD6C5F" w:rsidRDefault="00BD6C5F" w:rsidP="002E0822">
      <w:pPr>
        <w:ind w:left="-341" w:firstLine="341"/>
        <w:rPr>
          <w:sz w:val="28"/>
          <w:szCs w:val="28"/>
          <w:rtl/>
        </w:rPr>
      </w:pPr>
      <w:r>
        <w:rPr>
          <w:rFonts w:hint="cs"/>
          <w:color w:val="00B050"/>
          <w:sz w:val="28"/>
          <w:szCs w:val="28"/>
          <w:rtl/>
        </w:rPr>
        <w:t xml:space="preserve">س: ما أبرز معالم العيد عند المسلمين ؟  </w:t>
      </w:r>
      <w:r>
        <w:rPr>
          <w:rFonts w:hint="cs"/>
          <w:sz w:val="28"/>
          <w:szCs w:val="28"/>
          <w:rtl/>
        </w:rPr>
        <w:t xml:space="preserve">تكبيرات العيد    </w:t>
      </w:r>
      <w:r>
        <w:rPr>
          <w:rFonts w:hint="cs"/>
          <w:color w:val="00B050"/>
          <w:sz w:val="28"/>
          <w:szCs w:val="28"/>
          <w:rtl/>
        </w:rPr>
        <w:t xml:space="preserve">س: لمَ خصَّ مكة بالذكر ؟ </w:t>
      </w:r>
      <w:r w:rsidR="002E0822">
        <w:rPr>
          <w:rFonts w:hint="cs"/>
          <w:sz w:val="28"/>
          <w:szCs w:val="28"/>
          <w:rtl/>
        </w:rPr>
        <w:t xml:space="preserve"> </w:t>
      </w:r>
      <w:r>
        <w:rPr>
          <w:rFonts w:hint="cs"/>
          <w:sz w:val="28"/>
          <w:szCs w:val="28"/>
          <w:rtl/>
        </w:rPr>
        <w:t xml:space="preserve"> </w:t>
      </w:r>
    </w:p>
    <w:p w:rsidR="00BD6C5F" w:rsidRDefault="00BD6C5F" w:rsidP="00BD6C5F">
      <w:pPr>
        <w:ind w:left="-341" w:firstLine="341"/>
        <w:rPr>
          <w:color w:val="00B050"/>
          <w:sz w:val="28"/>
          <w:szCs w:val="28"/>
          <w:rtl/>
        </w:rPr>
      </w:pPr>
      <w:r>
        <w:rPr>
          <w:rFonts w:hint="cs"/>
          <w:color w:val="00B050"/>
          <w:sz w:val="28"/>
          <w:szCs w:val="28"/>
          <w:rtl/>
        </w:rPr>
        <w:t>س: لم دوت المآذن والقلاع ؟         س: ما موقف الغني من الفقير يوم العيد ؟</w:t>
      </w:r>
    </w:p>
    <w:p w:rsidR="00BD6C5F" w:rsidRPr="00BD6C5F" w:rsidRDefault="00BD6C5F" w:rsidP="00BD6C5F">
      <w:pPr>
        <w:ind w:left="-341" w:firstLine="341"/>
        <w:rPr>
          <w:color w:val="00B050"/>
          <w:sz w:val="28"/>
          <w:szCs w:val="28"/>
          <w:rtl/>
        </w:rPr>
      </w:pPr>
      <w:r>
        <w:rPr>
          <w:rFonts w:hint="cs"/>
          <w:color w:val="00B050"/>
          <w:sz w:val="28"/>
          <w:szCs w:val="28"/>
          <w:rtl/>
        </w:rPr>
        <w:t>س: ما الذي لمسه الشاعر فجر العيد بين صفوف المصلين ؟           س: ما الذي أحاط بالإخاء ؟</w:t>
      </w:r>
    </w:p>
    <w:p w:rsidR="00E422D3" w:rsidRDefault="003C24B4" w:rsidP="00BD6C5F">
      <w:pPr>
        <w:ind w:left="-341" w:firstLine="341"/>
        <w:jc w:val="center"/>
        <w:rPr>
          <w:sz w:val="36"/>
          <w:szCs w:val="36"/>
          <w:rtl/>
        </w:rPr>
      </w:pPr>
      <w:r>
        <w:rPr>
          <w:rFonts w:hint="cs"/>
          <w:sz w:val="36"/>
          <w:szCs w:val="36"/>
          <w:rtl/>
        </w:rPr>
        <w:t>ي</w:t>
      </w:r>
      <w:r w:rsidR="00BD6C5F">
        <w:rPr>
          <w:rFonts w:hint="cs"/>
          <w:sz w:val="36"/>
          <w:szCs w:val="36"/>
          <w:rtl/>
        </w:rPr>
        <w:t>طلب</w:t>
      </w:r>
      <w:r>
        <w:rPr>
          <w:rFonts w:hint="cs"/>
          <w:sz w:val="36"/>
          <w:szCs w:val="36"/>
          <w:rtl/>
        </w:rPr>
        <w:t xml:space="preserve"> المعلم من طلابه شرح الوحدة الأولى ثم ي</w:t>
      </w:r>
      <w:r w:rsidR="008A2947">
        <w:rPr>
          <w:rFonts w:hint="cs"/>
          <w:sz w:val="36"/>
          <w:szCs w:val="36"/>
          <w:rtl/>
        </w:rPr>
        <w:t>شرحها شرحاً أدبياً وافياً مصحوباً ببعض الأسئلة .</w:t>
      </w:r>
    </w:p>
    <w:p w:rsidR="00E422D3" w:rsidRDefault="00E422D3" w:rsidP="00E422D3">
      <w:pPr>
        <w:rPr>
          <w:color w:val="E36C0A" w:themeColor="accent6" w:themeShade="BF"/>
          <w:sz w:val="36"/>
          <w:szCs w:val="36"/>
          <w:rtl/>
        </w:rPr>
      </w:pPr>
      <w:r>
        <w:rPr>
          <w:rFonts w:cs="Simple Indust Shaded" w:hint="cs"/>
          <w:noProof/>
          <w:color w:val="E36C0A" w:themeColor="accent6" w:themeShade="BF"/>
          <w:rtl/>
        </w:rPr>
        <w:drawing>
          <wp:anchor distT="0" distB="0" distL="114300" distR="114300" simplePos="0" relativeHeight="251657215" behindDoc="0" locked="0" layoutInCell="1" allowOverlap="1">
            <wp:simplePos x="0" y="0"/>
            <wp:positionH relativeFrom="column">
              <wp:posOffset>6050915</wp:posOffset>
            </wp:positionH>
            <wp:positionV relativeFrom="paragraph">
              <wp:posOffset>-190500</wp:posOffset>
            </wp:positionV>
            <wp:extent cx="581025" cy="581025"/>
            <wp:effectExtent l="0" t="0" r="9525" b="0"/>
            <wp:wrapThrough wrapText="bothSides">
              <wp:wrapPolygon edited="0">
                <wp:start x="8498" y="0"/>
                <wp:lineTo x="6374" y="6374"/>
                <wp:lineTo x="8498" y="11331"/>
                <wp:lineTo x="14164" y="20538"/>
                <wp:lineTo x="14872" y="20538"/>
                <wp:lineTo x="20538" y="20538"/>
                <wp:lineTo x="21954" y="16997"/>
                <wp:lineTo x="21954" y="14872"/>
                <wp:lineTo x="19830" y="10623"/>
                <wp:lineTo x="14164" y="0"/>
                <wp:lineTo x="13456" y="0"/>
                <wp:lineTo x="8498" y="0"/>
              </wp:wrapPolygon>
            </wp:wrapThrough>
            <wp:docPr id="1" name="صورة 0" descr="8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226.gif"/>
                    <pic:cNvPicPr/>
                  </pic:nvPicPr>
                  <pic:blipFill>
                    <a:blip r:embed="rId9" cstate="print"/>
                    <a:stretch>
                      <a:fillRect/>
                    </a:stretch>
                  </pic:blipFill>
                  <pic:spPr>
                    <a:xfrm>
                      <a:off x="0" y="0"/>
                      <a:ext cx="581025" cy="581025"/>
                    </a:xfrm>
                    <a:prstGeom prst="rect">
                      <a:avLst/>
                    </a:prstGeom>
                  </pic:spPr>
                </pic:pic>
              </a:graphicData>
            </a:graphic>
          </wp:anchor>
        </w:drawing>
      </w:r>
      <w:r w:rsidRPr="00E422D3">
        <w:rPr>
          <w:rFonts w:cs="Simple Indust Shaded" w:hint="cs"/>
          <w:color w:val="E36C0A" w:themeColor="accent6" w:themeShade="BF"/>
          <w:rtl/>
        </w:rPr>
        <w:t>شرح مبسَّط للأبيات</w:t>
      </w:r>
    </w:p>
    <w:p w:rsidR="002B6AAD" w:rsidRDefault="00E422D3" w:rsidP="002B6AAD">
      <w:pPr>
        <w:rPr>
          <w:sz w:val="36"/>
          <w:szCs w:val="36"/>
          <w:rtl/>
        </w:rPr>
      </w:pPr>
      <w:r w:rsidRPr="00E422D3">
        <w:rPr>
          <w:rFonts w:hint="cs"/>
          <w:sz w:val="36"/>
          <w:szCs w:val="36"/>
          <w:rtl/>
        </w:rPr>
        <w:t>بدأ</w:t>
      </w:r>
      <w:r>
        <w:rPr>
          <w:rFonts w:hint="cs"/>
          <w:sz w:val="36"/>
          <w:szCs w:val="36"/>
          <w:rtl/>
        </w:rPr>
        <w:t xml:space="preserve"> الشاعر أبياته بجملة خبرية يخبرنا فيها بمقدم العيد </w:t>
      </w:r>
      <w:r w:rsidR="002B6AAD">
        <w:rPr>
          <w:rFonts w:hint="cs"/>
          <w:sz w:val="36"/>
          <w:szCs w:val="36"/>
          <w:rtl/>
        </w:rPr>
        <w:t>(قضي الصيام وعاود الإفطار)</w:t>
      </w:r>
      <w:r>
        <w:rPr>
          <w:rFonts w:hint="cs"/>
          <w:sz w:val="36"/>
          <w:szCs w:val="36"/>
          <w:rtl/>
        </w:rPr>
        <w:t xml:space="preserve"> </w:t>
      </w:r>
    </w:p>
    <w:p w:rsidR="002B6AAD" w:rsidRDefault="002B6AAD" w:rsidP="002E0822">
      <w:pPr>
        <w:jc w:val="center"/>
        <w:rPr>
          <w:b/>
          <w:bCs/>
          <w:color w:val="00B050"/>
          <w:sz w:val="28"/>
          <w:szCs w:val="28"/>
          <w:rtl/>
        </w:rPr>
      </w:pPr>
      <w:r w:rsidRPr="002B6AAD">
        <w:rPr>
          <w:rFonts w:hint="cs"/>
          <w:b/>
          <w:bCs/>
          <w:color w:val="00B050"/>
          <w:sz w:val="28"/>
          <w:szCs w:val="28"/>
          <w:rtl/>
        </w:rPr>
        <w:t>س: ما زمن الفعل (قُضِي ) ؟ وما نوعه من حيث البناء للمعلوم أو المجهول ؟</w:t>
      </w:r>
    </w:p>
    <w:p w:rsidR="00BD6C5F" w:rsidRPr="002E0822" w:rsidRDefault="002E0822" w:rsidP="002E0822">
      <w:pPr>
        <w:jc w:val="center"/>
        <w:rPr>
          <w:b/>
          <w:bCs/>
          <w:color w:val="00B050"/>
          <w:sz w:val="28"/>
          <w:szCs w:val="28"/>
          <w:rtl/>
        </w:rPr>
      </w:pPr>
      <w:r>
        <w:rPr>
          <w:rFonts w:hint="cs"/>
          <w:b/>
          <w:bCs/>
          <w:color w:val="00B050"/>
          <w:sz w:val="28"/>
          <w:szCs w:val="28"/>
          <w:rtl/>
        </w:rPr>
        <w:t>س: أيهما أبلغ في الاستخدام (قُضِيَ الصيام ) أم ( انقَضَى الصيام ) ؟ مع التعليل .</w:t>
      </w:r>
    </w:p>
    <w:p w:rsidR="002E0822" w:rsidRDefault="00BD6C5F" w:rsidP="003659F5">
      <w:pPr>
        <w:jc w:val="both"/>
        <w:rPr>
          <w:sz w:val="36"/>
          <w:szCs w:val="36"/>
          <w:rtl/>
        </w:rPr>
      </w:pPr>
      <w:r>
        <w:rPr>
          <w:rFonts w:hint="cs"/>
          <w:sz w:val="36"/>
          <w:szCs w:val="36"/>
          <w:rtl/>
        </w:rPr>
        <w:t xml:space="preserve"> </w:t>
      </w:r>
      <w:r w:rsidR="002B6AAD">
        <w:rPr>
          <w:rFonts w:hint="cs"/>
          <w:sz w:val="36"/>
          <w:szCs w:val="36"/>
          <w:rtl/>
        </w:rPr>
        <w:t xml:space="preserve"> </w:t>
      </w:r>
      <w:r>
        <w:rPr>
          <w:rFonts w:hint="cs"/>
          <w:sz w:val="36"/>
          <w:szCs w:val="36"/>
          <w:rtl/>
        </w:rPr>
        <w:t xml:space="preserve"> </w:t>
      </w:r>
      <w:r w:rsidR="002B6AAD">
        <w:rPr>
          <w:rFonts w:hint="cs"/>
          <w:sz w:val="36"/>
          <w:szCs w:val="36"/>
          <w:rtl/>
        </w:rPr>
        <w:t xml:space="preserve"> </w:t>
      </w:r>
      <w:r>
        <w:rPr>
          <w:rFonts w:hint="cs"/>
          <w:sz w:val="36"/>
          <w:szCs w:val="36"/>
          <w:rtl/>
        </w:rPr>
        <w:t xml:space="preserve"> انتهى زمن الصيام وعاد الإفطار مرة أخرى بعد غياب (30) يوماً </w:t>
      </w:r>
      <w:r w:rsidR="003659F5">
        <w:rPr>
          <w:rFonts w:hint="cs"/>
          <w:sz w:val="36"/>
          <w:szCs w:val="36"/>
          <w:rtl/>
        </w:rPr>
        <w:t xml:space="preserve">، </w:t>
      </w:r>
      <w:r w:rsidR="002B6AAD">
        <w:rPr>
          <w:rFonts w:hint="cs"/>
          <w:sz w:val="36"/>
          <w:szCs w:val="36"/>
          <w:rtl/>
        </w:rPr>
        <w:t xml:space="preserve">واختلطت مشاعر المسلم بين فرح بمقدم العيد وبين حزن برحيل شهر الخير راجياً من الله قبول صيامه وقيامه وقد عبَّر الشاعر عن ذلك بصورةٍ رائعة وضع فيها القلوب وسط إطار فمشاعر الرجاء تطغى على مشاعر الفرح </w:t>
      </w:r>
    </w:p>
    <w:p w:rsidR="002E0822" w:rsidRPr="002E0822" w:rsidRDefault="002E0822" w:rsidP="003659F5">
      <w:pPr>
        <w:jc w:val="both"/>
        <w:rPr>
          <w:b/>
          <w:bCs/>
          <w:color w:val="00B050"/>
          <w:sz w:val="28"/>
          <w:szCs w:val="28"/>
          <w:rtl/>
        </w:rPr>
      </w:pPr>
      <w:r>
        <w:rPr>
          <w:rFonts w:hint="cs"/>
          <w:b/>
          <w:bCs/>
          <w:color w:val="00B050"/>
          <w:sz w:val="28"/>
          <w:szCs w:val="28"/>
          <w:rtl/>
        </w:rPr>
        <w:t xml:space="preserve">س: استخدم الشاعر أسلوب التقديم والتأخير في قوله : ( </w:t>
      </w:r>
      <w:r w:rsidR="003C24B4">
        <w:rPr>
          <w:rFonts w:hint="cs"/>
          <w:b/>
          <w:bCs/>
          <w:color w:val="00B050"/>
          <w:sz w:val="28"/>
          <w:szCs w:val="28"/>
          <w:rtl/>
        </w:rPr>
        <w:t>وعلى القلوب من الرجاء إطار) رتب العبارة ثم اذكر</w:t>
      </w:r>
      <w:r>
        <w:rPr>
          <w:rFonts w:hint="cs"/>
          <w:b/>
          <w:bCs/>
          <w:color w:val="00B050"/>
          <w:sz w:val="28"/>
          <w:szCs w:val="28"/>
          <w:rtl/>
        </w:rPr>
        <w:t xml:space="preserve"> فائدة التقديم والتأخير فيها .</w:t>
      </w:r>
    </w:p>
    <w:p w:rsidR="00E422D3" w:rsidRDefault="002B6AAD" w:rsidP="003659F5">
      <w:pPr>
        <w:jc w:val="both"/>
        <w:rPr>
          <w:sz w:val="36"/>
          <w:szCs w:val="36"/>
          <w:rtl/>
        </w:rPr>
      </w:pPr>
      <w:r>
        <w:rPr>
          <w:rFonts w:hint="cs"/>
          <w:sz w:val="36"/>
          <w:szCs w:val="36"/>
          <w:rtl/>
        </w:rPr>
        <w:t xml:space="preserve">وبدأ نهار العيد بسماع صوت التكبيرات ( الله أكبر ..الله أكبر ...الله أكبر .. ولله الحمد ...الله أكبر كبيراً .. والحمد لله كثيراً .. وسبحان الله بكرة وأصيلا .. وصلى الله على نبينا محمد .. </w:t>
      </w:r>
      <w:r>
        <w:rPr>
          <w:rFonts w:hint="cs"/>
          <w:sz w:val="36"/>
          <w:szCs w:val="36"/>
          <w:rtl/>
        </w:rPr>
        <w:lastRenderedPageBreak/>
        <w:t xml:space="preserve">وعلى آله وصحبه وسلَّم تسليماً كثيراً )... من أروع الأصوات وأشجاها .. وأكثرها تحريكاً للمشاعر ، وملامسةً لشغاف القلب </w:t>
      </w:r>
      <w:r w:rsidR="003659F5">
        <w:rPr>
          <w:rFonts w:hint="cs"/>
          <w:sz w:val="36"/>
          <w:szCs w:val="36"/>
          <w:rtl/>
        </w:rPr>
        <w:t xml:space="preserve">..فقد دوَّت جميع مساجد مكة وقلاعها بهذا الصوت الشجي </w:t>
      </w:r>
      <w:r w:rsidR="003659F5">
        <w:rPr>
          <w:sz w:val="36"/>
          <w:szCs w:val="36"/>
          <w:rtl/>
        </w:rPr>
        <w:t>–</w:t>
      </w:r>
      <w:r w:rsidR="003659F5">
        <w:rPr>
          <w:rFonts w:hint="cs"/>
          <w:sz w:val="36"/>
          <w:szCs w:val="36"/>
          <w:rtl/>
        </w:rPr>
        <w:t xml:space="preserve"> خصَّ الشاعر مكة لأنه من ساكنيها فهو يعبِّر عن واقعٍ يعيشه </w:t>
      </w:r>
      <w:r w:rsidR="003659F5">
        <w:rPr>
          <w:sz w:val="36"/>
          <w:szCs w:val="36"/>
          <w:rtl/>
        </w:rPr>
        <w:t>–</w:t>
      </w:r>
      <w:r w:rsidR="003659F5">
        <w:rPr>
          <w:rFonts w:hint="cs"/>
          <w:sz w:val="36"/>
          <w:szCs w:val="36"/>
          <w:rtl/>
        </w:rPr>
        <w:t xml:space="preserve"> علماً بأن صوت التكبير من الحرم المكي لا يحاكيه صوت آخر في أي مسجد على الأرض ، وقد اشتركت جميع المساجد في التكبير فتسمع صوته في كل بقعة ولذا قال الشاعر : وهو يسار .</w:t>
      </w:r>
    </w:p>
    <w:p w:rsidR="003659F5" w:rsidRPr="003659F5" w:rsidRDefault="003C24B4" w:rsidP="003659F5">
      <w:pPr>
        <w:jc w:val="both"/>
        <w:rPr>
          <w:color w:val="00B050"/>
          <w:sz w:val="28"/>
          <w:szCs w:val="28"/>
          <w:rtl/>
        </w:rPr>
      </w:pPr>
      <w:r>
        <w:rPr>
          <w:rFonts w:hint="cs"/>
          <w:color w:val="00B050"/>
          <w:sz w:val="28"/>
          <w:szCs w:val="28"/>
          <w:rtl/>
        </w:rPr>
        <w:t>س: هات</w:t>
      </w:r>
      <w:r w:rsidR="003659F5" w:rsidRPr="003659F5">
        <w:rPr>
          <w:rFonts w:hint="cs"/>
          <w:color w:val="00B050"/>
          <w:sz w:val="28"/>
          <w:szCs w:val="28"/>
          <w:rtl/>
        </w:rPr>
        <w:t xml:space="preserve"> أكبر</w:t>
      </w:r>
      <w:r>
        <w:rPr>
          <w:rFonts w:hint="cs"/>
          <w:color w:val="00B050"/>
          <w:sz w:val="28"/>
          <w:szCs w:val="28"/>
          <w:rtl/>
        </w:rPr>
        <w:t xml:space="preserve"> قدر ممكن من المشاعر التي تشعر بها صباح العيد .</w:t>
      </w:r>
      <w:r w:rsidR="003659F5" w:rsidRPr="003659F5">
        <w:rPr>
          <w:rFonts w:hint="cs"/>
          <w:color w:val="00B050"/>
          <w:sz w:val="28"/>
          <w:szCs w:val="28"/>
          <w:rtl/>
        </w:rPr>
        <w:t xml:space="preserve">   </w:t>
      </w:r>
    </w:p>
    <w:p w:rsidR="003659F5" w:rsidRDefault="003659F5" w:rsidP="003659F5">
      <w:pPr>
        <w:rPr>
          <w:color w:val="00B050"/>
          <w:sz w:val="28"/>
          <w:szCs w:val="28"/>
          <w:rtl/>
        </w:rPr>
      </w:pPr>
      <w:r w:rsidRPr="003659F5">
        <w:rPr>
          <w:rFonts w:hint="cs"/>
          <w:color w:val="00B050"/>
          <w:sz w:val="28"/>
          <w:szCs w:val="28"/>
          <w:rtl/>
        </w:rPr>
        <w:t>س: معاودة الإفطار بعد الصيام عملية مستمرة فنحن نصوم ثم نفطر ث</w:t>
      </w:r>
      <w:r w:rsidR="003C24B4">
        <w:rPr>
          <w:rFonts w:hint="cs"/>
          <w:color w:val="00B050"/>
          <w:sz w:val="28"/>
          <w:szCs w:val="28"/>
          <w:rtl/>
        </w:rPr>
        <w:t>م نصوم ثم نفطر في كل سنة .. هات</w:t>
      </w:r>
      <w:r w:rsidRPr="003659F5">
        <w:rPr>
          <w:rFonts w:hint="cs"/>
          <w:color w:val="00B050"/>
          <w:sz w:val="28"/>
          <w:szCs w:val="28"/>
          <w:rtl/>
        </w:rPr>
        <w:t xml:space="preserve"> عمليات أخرى تتسم بالاستمرارية .</w:t>
      </w:r>
    </w:p>
    <w:p w:rsidR="003659F5" w:rsidRDefault="00BD169A" w:rsidP="003659F5">
      <w:pPr>
        <w:rPr>
          <w:sz w:val="28"/>
          <w:szCs w:val="28"/>
          <w:rtl/>
        </w:rPr>
      </w:pPr>
      <w:r>
        <w:rPr>
          <w:rFonts w:hint="cs"/>
          <w:sz w:val="28"/>
          <w:szCs w:val="28"/>
          <w:rtl/>
        </w:rPr>
        <w:t xml:space="preserve">الليل والنهار </w:t>
      </w:r>
      <w:r>
        <w:rPr>
          <w:sz w:val="28"/>
          <w:szCs w:val="28"/>
          <w:rtl/>
        </w:rPr>
        <w:t>–</w:t>
      </w:r>
      <w:r>
        <w:rPr>
          <w:rFonts w:hint="cs"/>
          <w:sz w:val="28"/>
          <w:szCs w:val="28"/>
          <w:rtl/>
        </w:rPr>
        <w:t xml:space="preserve"> الفصول الأربعة </w:t>
      </w:r>
      <w:r>
        <w:rPr>
          <w:sz w:val="28"/>
          <w:szCs w:val="28"/>
          <w:rtl/>
        </w:rPr>
        <w:t>–</w:t>
      </w:r>
      <w:r>
        <w:rPr>
          <w:rFonts w:hint="cs"/>
          <w:sz w:val="28"/>
          <w:szCs w:val="28"/>
          <w:rtl/>
        </w:rPr>
        <w:t xml:space="preserve"> الحياة والموت ----------</w:t>
      </w:r>
    </w:p>
    <w:p w:rsidR="00BD169A" w:rsidRDefault="00BD169A" w:rsidP="00A26F30">
      <w:pPr>
        <w:rPr>
          <w:sz w:val="36"/>
          <w:szCs w:val="36"/>
          <w:rtl/>
        </w:rPr>
      </w:pPr>
      <w:r w:rsidRPr="00BD169A">
        <w:rPr>
          <w:rFonts w:hint="cs"/>
          <w:sz w:val="36"/>
          <w:szCs w:val="36"/>
          <w:rtl/>
        </w:rPr>
        <w:t xml:space="preserve">ديننا دين الوسطية والعدالة تتجلَّى </w:t>
      </w:r>
      <w:r w:rsidR="00A26F30">
        <w:rPr>
          <w:rFonts w:hint="cs"/>
          <w:sz w:val="36"/>
          <w:szCs w:val="36"/>
          <w:rtl/>
        </w:rPr>
        <w:t xml:space="preserve">واضحةً </w:t>
      </w:r>
      <w:r w:rsidRPr="00BD169A">
        <w:rPr>
          <w:rFonts w:hint="cs"/>
          <w:sz w:val="36"/>
          <w:szCs w:val="36"/>
          <w:rtl/>
        </w:rPr>
        <w:t>نهار العيد فنحن نرى ونلمس مشاعر رائعة من رقة ورحمة وحنان من الغني على الفقير تهدأ فيها نفس الفقير فيغبطه على ما هو فيه من نعمة فالمسلمون أصحاب خير وفضائل محمودة .</w:t>
      </w:r>
      <w:r w:rsidR="00A26F30">
        <w:rPr>
          <w:rFonts w:hint="cs"/>
          <w:sz w:val="36"/>
          <w:szCs w:val="36"/>
          <w:rtl/>
        </w:rPr>
        <w:t xml:space="preserve"> </w:t>
      </w:r>
    </w:p>
    <w:p w:rsidR="003C24B4" w:rsidRPr="00A26F30" w:rsidRDefault="003C24B4" w:rsidP="003C24B4">
      <w:pPr>
        <w:rPr>
          <w:rFonts w:cs="AdvertisingExtraBold"/>
          <w:sz w:val="36"/>
          <w:szCs w:val="36"/>
        </w:rPr>
      </w:pPr>
    </w:p>
    <w:p w:rsidR="00A26F30" w:rsidRPr="00A26F30" w:rsidRDefault="00A26F30" w:rsidP="00A26F30">
      <w:pPr>
        <w:ind w:left="-341" w:firstLine="341"/>
        <w:jc w:val="center"/>
        <w:rPr>
          <w:rFonts w:cs="AdvertisingExtraBold"/>
          <w:sz w:val="36"/>
          <w:szCs w:val="36"/>
          <w:rtl/>
        </w:rPr>
      </w:pPr>
    </w:p>
    <w:p w:rsidR="00A26F30" w:rsidRDefault="00A26F30" w:rsidP="00A26F30">
      <w:pPr>
        <w:rPr>
          <w:sz w:val="36"/>
          <w:szCs w:val="36"/>
          <w:rtl/>
        </w:rPr>
      </w:pPr>
      <w:r>
        <w:rPr>
          <w:rFonts w:hint="cs"/>
          <w:sz w:val="36"/>
          <w:szCs w:val="36"/>
          <w:rtl/>
        </w:rPr>
        <w:t>وقد لمس الشاعر بين صفوف المصلين عند الفجر الإخاء واضحاً فهن جميعاً جلوس منتظرين صلاة العيد وخطبته يفضِّل كلٌّ منهم غيره على نفسه فنرى التفسُّح في المجالس ، توزيع الحلوى ، الرحمة بالصغير ، الابتسامة على كل الشفاه ،الدعاء لبعضهم البعض وهكذا .............</w:t>
      </w:r>
    </w:p>
    <w:p w:rsidR="00A26F30" w:rsidRDefault="003C24B4" w:rsidP="00A26F30">
      <w:pPr>
        <w:jc w:val="center"/>
        <w:rPr>
          <w:rFonts w:cs="ACS  Yaqout Extra Bold"/>
          <w:color w:val="244061" w:themeColor="accent1" w:themeShade="80"/>
          <w:sz w:val="24"/>
          <w:szCs w:val="24"/>
          <w:rtl/>
        </w:rPr>
      </w:pPr>
      <w:r>
        <w:rPr>
          <w:rFonts w:cs="ACS  Yaqout Extra Bold" w:hint="cs"/>
          <w:color w:val="244061" w:themeColor="accent1" w:themeShade="80"/>
          <w:sz w:val="24"/>
          <w:szCs w:val="24"/>
          <w:rtl/>
        </w:rPr>
        <w:t>ي</w:t>
      </w:r>
      <w:r w:rsidR="00A26F30" w:rsidRPr="00A26F30">
        <w:rPr>
          <w:rFonts w:cs="ACS  Yaqout Extra Bold" w:hint="cs"/>
          <w:color w:val="244061" w:themeColor="accent1" w:themeShade="80"/>
          <w:sz w:val="24"/>
          <w:szCs w:val="24"/>
          <w:rtl/>
        </w:rPr>
        <w:t xml:space="preserve">ستنتج </w:t>
      </w:r>
      <w:r>
        <w:rPr>
          <w:rFonts w:cs="ACS  Yaqout Extra Bold" w:hint="cs"/>
          <w:color w:val="244061" w:themeColor="accent1" w:themeShade="80"/>
          <w:sz w:val="24"/>
          <w:szCs w:val="24"/>
          <w:rtl/>
        </w:rPr>
        <w:t xml:space="preserve">الطلاب </w:t>
      </w:r>
      <w:r w:rsidR="00A26F30" w:rsidRPr="00A26F30">
        <w:rPr>
          <w:rFonts w:cs="ACS  Yaqout Extra Bold" w:hint="cs"/>
          <w:color w:val="244061" w:themeColor="accent1" w:themeShade="80"/>
          <w:sz w:val="24"/>
          <w:szCs w:val="24"/>
          <w:rtl/>
        </w:rPr>
        <w:t>الفكرة الرئيسة من الوحدة ...</w:t>
      </w:r>
    </w:p>
    <w:p w:rsidR="00794C49" w:rsidRDefault="003C24B4" w:rsidP="00794C49">
      <w:pPr>
        <w:rPr>
          <w:rFonts w:asciiTheme="minorBidi" w:hAnsiTheme="minorBidi" w:cs="AdvertisingBold" w:hint="cs"/>
          <w:color w:val="E36C0A" w:themeColor="accent6" w:themeShade="BF"/>
          <w:sz w:val="28"/>
          <w:szCs w:val="28"/>
          <w:rtl/>
        </w:rPr>
      </w:pPr>
      <w:r>
        <w:rPr>
          <w:rFonts w:asciiTheme="minorBidi" w:hAnsiTheme="minorBidi" w:cs="AdvertisingBold" w:hint="cs"/>
          <w:color w:val="E36C0A" w:themeColor="accent6" w:themeShade="BF"/>
          <w:sz w:val="28"/>
          <w:szCs w:val="28"/>
          <w:rtl/>
        </w:rPr>
        <w:t>* يطلب المعلم من طلابه</w:t>
      </w:r>
      <w:r w:rsidR="00794C49" w:rsidRPr="00794C49">
        <w:rPr>
          <w:rFonts w:asciiTheme="minorBidi" w:hAnsiTheme="minorBidi" w:cs="AdvertisingBold" w:hint="cs"/>
          <w:color w:val="E36C0A" w:themeColor="accent6" w:themeShade="BF"/>
          <w:sz w:val="28"/>
          <w:szCs w:val="28"/>
          <w:rtl/>
        </w:rPr>
        <w:t xml:space="preserve"> حل تدريب أنمِّي لغ</w:t>
      </w:r>
      <w:r>
        <w:rPr>
          <w:rFonts w:asciiTheme="minorBidi" w:hAnsiTheme="minorBidi" w:cs="AdvertisingBold" w:hint="cs"/>
          <w:color w:val="E36C0A" w:themeColor="accent6" w:themeShade="BF"/>
          <w:sz w:val="28"/>
          <w:szCs w:val="28"/>
          <w:rtl/>
        </w:rPr>
        <w:t>تي ( أولاً) ص 80 من كتاب الطالب</w:t>
      </w:r>
    </w:p>
    <w:p w:rsidR="00A9676C" w:rsidRDefault="00A9676C" w:rsidP="00794C49">
      <w:pPr>
        <w:rPr>
          <w:rFonts w:asciiTheme="minorBidi" w:hAnsiTheme="minorBidi" w:cs="AdvertisingBold" w:hint="cs"/>
          <w:color w:val="E36C0A" w:themeColor="accent6" w:themeShade="BF"/>
          <w:sz w:val="28"/>
          <w:szCs w:val="28"/>
          <w:rtl/>
        </w:rPr>
      </w:pPr>
    </w:p>
    <w:p w:rsidR="00A9676C" w:rsidRDefault="00A9676C" w:rsidP="00794C49">
      <w:pPr>
        <w:rPr>
          <w:rFonts w:asciiTheme="minorBidi" w:hAnsiTheme="minorBidi" w:cs="AdvertisingBold" w:hint="cs"/>
          <w:color w:val="E36C0A" w:themeColor="accent6" w:themeShade="BF"/>
          <w:sz w:val="28"/>
          <w:szCs w:val="28"/>
          <w:rtl/>
        </w:rPr>
      </w:pPr>
    </w:p>
    <w:p w:rsidR="00A9676C" w:rsidRDefault="00A9676C" w:rsidP="00794C49">
      <w:pPr>
        <w:rPr>
          <w:rFonts w:asciiTheme="minorBidi" w:hAnsiTheme="minorBidi" w:cs="AdvertisingBold" w:hint="cs"/>
          <w:color w:val="E36C0A" w:themeColor="accent6" w:themeShade="BF"/>
          <w:sz w:val="28"/>
          <w:szCs w:val="28"/>
          <w:rtl/>
        </w:rPr>
      </w:pPr>
    </w:p>
    <w:p w:rsidR="00A9676C" w:rsidRDefault="00A9676C" w:rsidP="00794C49">
      <w:pPr>
        <w:rPr>
          <w:rFonts w:asciiTheme="minorBidi" w:hAnsiTheme="minorBidi" w:cs="AdvertisingBold" w:hint="cs"/>
          <w:color w:val="E36C0A" w:themeColor="accent6" w:themeShade="BF"/>
          <w:sz w:val="28"/>
          <w:szCs w:val="28"/>
          <w:rtl/>
        </w:rPr>
      </w:pPr>
    </w:p>
    <w:p w:rsidR="00A9676C" w:rsidRPr="00794C49" w:rsidRDefault="00A9676C" w:rsidP="00794C49">
      <w:pPr>
        <w:rPr>
          <w:rFonts w:asciiTheme="minorBidi" w:hAnsiTheme="minorBidi" w:cs="AdvertisingBold"/>
          <w:color w:val="E36C0A" w:themeColor="accent6" w:themeShade="BF"/>
          <w:sz w:val="28"/>
          <w:szCs w:val="28"/>
          <w:rtl/>
        </w:rPr>
      </w:pPr>
    </w:p>
    <w:p w:rsidR="00794C49" w:rsidRPr="00794C49" w:rsidRDefault="00A9676C" w:rsidP="00794C49">
      <w:pPr>
        <w:rPr>
          <w:rFonts w:asciiTheme="minorBidi" w:hAnsiTheme="minorBidi"/>
          <w:sz w:val="36"/>
          <w:szCs w:val="36"/>
          <w:rtl/>
        </w:rPr>
      </w:pPr>
      <w:r>
        <w:rPr>
          <w:rFonts w:asciiTheme="minorBidi" w:hAnsiTheme="minorBidi" w:hint="cs"/>
          <w:sz w:val="36"/>
          <w:szCs w:val="36"/>
          <w:rtl/>
        </w:rPr>
        <w:lastRenderedPageBreak/>
        <w:t xml:space="preserve">           </w:t>
      </w:r>
      <w:r w:rsidR="00794C49" w:rsidRPr="00794C49">
        <w:rPr>
          <w:rFonts w:asciiTheme="minorBidi" w:hAnsiTheme="minorBidi" w:hint="cs"/>
          <w:sz w:val="36"/>
          <w:szCs w:val="36"/>
          <w:rtl/>
        </w:rPr>
        <w:t>ثم تنتقل إلى شرح وتحليل الوحدة الثانية من (5، 8) .</w:t>
      </w:r>
    </w:p>
    <w:p w:rsidR="00BD169A" w:rsidRDefault="00794C49" w:rsidP="003659F5">
      <w:pPr>
        <w:rPr>
          <w:sz w:val="28"/>
          <w:szCs w:val="28"/>
          <w:rtl/>
        </w:rPr>
      </w:pPr>
      <w:r>
        <w:rPr>
          <w:rFonts w:hint="cs"/>
          <w:sz w:val="28"/>
          <w:szCs w:val="28"/>
          <w:rtl/>
        </w:rPr>
        <w:t xml:space="preserve">                 العيــــــد إيتـــاء الفقير زكاته              والبذل حيث تغلغل الإعسار</w:t>
      </w:r>
    </w:p>
    <w:p w:rsidR="00794C49" w:rsidRDefault="00794C49" w:rsidP="003659F5">
      <w:pPr>
        <w:rPr>
          <w:sz w:val="28"/>
          <w:szCs w:val="28"/>
          <w:rtl/>
        </w:rPr>
      </w:pPr>
      <w:r>
        <w:rPr>
          <w:rFonts w:hint="cs"/>
          <w:sz w:val="28"/>
          <w:szCs w:val="28"/>
          <w:rtl/>
        </w:rPr>
        <w:t xml:space="preserve">                 والعيــــــد شكر الله عن آلائه              شكراً يموج بهديـــه الإسرار</w:t>
      </w:r>
    </w:p>
    <w:p w:rsidR="00794C49" w:rsidRDefault="00794C49" w:rsidP="003659F5">
      <w:pPr>
        <w:rPr>
          <w:sz w:val="28"/>
          <w:szCs w:val="28"/>
          <w:rtl/>
        </w:rPr>
      </w:pPr>
      <w:r>
        <w:rPr>
          <w:rFonts w:hint="cs"/>
          <w:sz w:val="28"/>
          <w:szCs w:val="28"/>
          <w:rtl/>
        </w:rPr>
        <w:t xml:space="preserve">                 والعيد غبطة من أقام فروضه             ونهى هـــــواه ودأبه استغفار</w:t>
      </w:r>
    </w:p>
    <w:p w:rsidR="00794C49" w:rsidRPr="00794C49" w:rsidRDefault="00794C49" w:rsidP="003659F5">
      <w:pPr>
        <w:rPr>
          <w:sz w:val="28"/>
          <w:szCs w:val="28"/>
          <w:rtl/>
        </w:rPr>
      </w:pPr>
      <w:r>
        <w:rPr>
          <w:rFonts w:hint="cs"/>
          <w:sz w:val="28"/>
          <w:szCs w:val="28"/>
          <w:rtl/>
        </w:rPr>
        <w:t xml:space="preserve">                 فبتلك يجزي الله خير عبـــاده             ( جنات عدن تحتها الأنهار )  </w:t>
      </w:r>
    </w:p>
    <w:tbl>
      <w:tblPr>
        <w:tblStyle w:val="a6"/>
        <w:bidiVisual/>
        <w:tblW w:w="0" w:type="auto"/>
        <w:tblInd w:w="249" w:type="dxa"/>
        <w:tblLook w:val="04A0"/>
      </w:tblPr>
      <w:tblGrid>
        <w:gridCol w:w="3368"/>
        <w:gridCol w:w="4227"/>
      </w:tblGrid>
      <w:tr w:rsidR="00820D39" w:rsidTr="00820D39">
        <w:tc>
          <w:tcPr>
            <w:tcW w:w="3368" w:type="dxa"/>
          </w:tcPr>
          <w:p w:rsidR="00820D39" w:rsidRPr="00E752B0" w:rsidRDefault="00820D39" w:rsidP="00527551">
            <w:pPr>
              <w:jc w:val="center"/>
              <w:rPr>
                <w:rFonts w:cs="AdvertisingExtraBold"/>
                <w:color w:val="632423" w:themeColor="accent2" w:themeShade="80"/>
                <w:sz w:val="32"/>
                <w:szCs w:val="32"/>
                <w:rtl/>
              </w:rPr>
            </w:pPr>
            <w:r w:rsidRPr="00E752B0">
              <w:rPr>
                <w:rFonts w:cs="AdvertisingExtraBold" w:hint="cs"/>
                <w:color w:val="632423" w:themeColor="accent2" w:themeShade="80"/>
                <w:sz w:val="32"/>
                <w:szCs w:val="32"/>
                <w:rtl/>
              </w:rPr>
              <w:t>الكلمة</w:t>
            </w:r>
          </w:p>
        </w:tc>
        <w:tc>
          <w:tcPr>
            <w:tcW w:w="4227" w:type="dxa"/>
          </w:tcPr>
          <w:p w:rsidR="00820D39" w:rsidRPr="00E752B0" w:rsidRDefault="00820D39" w:rsidP="00527551">
            <w:pPr>
              <w:jc w:val="center"/>
              <w:rPr>
                <w:rFonts w:cs="AdvertisingExtraBold"/>
                <w:color w:val="632423" w:themeColor="accent2" w:themeShade="80"/>
                <w:sz w:val="32"/>
                <w:szCs w:val="32"/>
                <w:rtl/>
              </w:rPr>
            </w:pPr>
            <w:r w:rsidRPr="00E752B0">
              <w:rPr>
                <w:rFonts w:cs="AdvertisingExtraBold" w:hint="cs"/>
                <w:color w:val="632423" w:themeColor="accent2" w:themeShade="80"/>
                <w:sz w:val="32"/>
                <w:szCs w:val="32"/>
                <w:rtl/>
              </w:rPr>
              <w:t>معناها</w:t>
            </w:r>
          </w:p>
        </w:tc>
      </w:tr>
      <w:tr w:rsidR="00820D39" w:rsidTr="00820D39">
        <w:tc>
          <w:tcPr>
            <w:tcW w:w="3368" w:type="dxa"/>
          </w:tcPr>
          <w:p w:rsidR="00820D39" w:rsidRPr="00245BA9" w:rsidRDefault="00820D39" w:rsidP="00527551">
            <w:pPr>
              <w:jc w:val="center"/>
              <w:rPr>
                <w:b/>
                <w:bCs/>
                <w:sz w:val="24"/>
                <w:szCs w:val="24"/>
                <w:rtl/>
              </w:rPr>
            </w:pPr>
            <w:r w:rsidRPr="00245BA9">
              <w:rPr>
                <w:rFonts w:hint="cs"/>
                <w:b/>
                <w:bCs/>
                <w:sz w:val="24"/>
                <w:szCs w:val="24"/>
                <w:rtl/>
              </w:rPr>
              <w:t>إيتاء</w:t>
            </w:r>
          </w:p>
        </w:tc>
        <w:tc>
          <w:tcPr>
            <w:tcW w:w="4227" w:type="dxa"/>
          </w:tcPr>
          <w:p w:rsidR="00820D39" w:rsidRPr="00245BA9" w:rsidRDefault="00820D39" w:rsidP="00820D39">
            <w:pPr>
              <w:jc w:val="center"/>
              <w:rPr>
                <w:b/>
                <w:bCs/>
                <w:sz w:val="24"/>
                <w:szCs w:val="24"/>
                <w:rtl/>
              </w:rPr>
            </w:pPr>
            <w:r w:rsidRPr="00245BA9">
              <w:rPr>
                <w:rFonts w:cs="Simplified Arabic" w:hint="cs"/>
                <w:b/>
                <w:bCs/>
                <w:sz w:val="24"/>
                <w:szCs w:val="24"/>
                <w:rtl/>
              </w:rPr>
              <w:t xml:space="preserve">تأدية </w:t>
            </w:r>
          </w:p>
        </w:tc>
      </w:tr>
      <w:tr w:rsidR="00820D39" w:rsidTr="00820D39">
        <w:tc>
          <w:tcPr>
            <w:tcW w:w="3368" w:type="dxa"/>
          </w:tcPr>
          <w:p w:rsidR="00820D39" w:rsidRPr="00245BA9" w:rsidRDefault="00820D39" w:rsidP="00527551">
            <w:pPr>
              <w:jc w:val="center"/>
              <w:rPr>
                <w:b/>
                <w:bCs/>
                <w:sz w:val="24"/>
                <w:szCs w:val="24"/>
                <w:rtl/>
              </w:rPr>
            </w:pPr>
            <w:r w:rsidRPr="00245BA9">
              <w:rPr>
                <w:rFonts w:hint="cs"/>
                <w:b/>
                <w:bCs/>
                <w:sz w:val="24"/>
                <w:szCs w:val="24"/>
                <w:rtl/>
              </w:rPr>
              <w:t>زكاته</w:t>
            </w:r>
          </w:p>
        </w:tc>
        <w:tc>
          <w:tcPr>
            <w:tcW w:w="4227" w:type="dxa"/>
          </w:tcPr>
          <w:p w:rsidR="00820D39" w:rsidRPr="00245BA9" w:rsidRDefault="00583116" w:rsidP="00527551">
            <w:pPr>
              <w:jc w:val="center"/>
              <w:rPr>
                <w:b/>
                <w:bCs/>
                <w:sz w:val="24"/>
                <w:szCs w:val="24"/>
                <w:rtl/>
              </w:rPr>
            </w:pPr>
            <w:r w:rsidRPr="00245BA9">
              <w:rPr>
                <w:rFonts w:cs="Simplified Arabic"/>
                <w:b/>
                <w:bCs/>
                <w:sz w:val="24"/>
                <w:szCs w:val="24"/>
                <w:rtl/>
              </w:rPr>
              <w:t>البركة و النماء و الطهارة و الصلاح و صفوة الشيء و ( في الشرع ) حصة من المال و نحوه يوجب الشرع</w:t>
            </w:r>
            <w:r w:rsidRPr="00245BA9">
              <w:rPr>
                <w:rFonts w:cs="Simplified Arabic" w:hint="cs"/>
                <w:b/>
                <w:bCs/>
                <w:sz w:val="24"/>
                <w:szCs w:val="24"/>
                <w:rtl/>
              </w:rPr>
              <w:t xml:space="preserve"> </w:t>
            </w:r>
            <w:r w:rsidRPr="00245BA9">
              <w:rPr>
                <w:rFonts w:cs="Simplified Arabic"/>
                <w:b/>
                <w:bCs/>
                <w:sz w:val="24"/>
                <w:szCs w:val="24"/>
                <w:rtl/>
              </w:rPr>
              <w:t>بذلها للفقراء و نحوهم بشروط خاصة</w:t>
            </w:r>
            <w:r w:rsidR="00820D39" w:rsidRPr="00245BA9">
              <w:rPr>
                <w:rFonts w:cs="Simplified Arabic" w:hint="cs"/>
                <w:b/>
                <w:bCs/>
                <w:sz w:val="24"/>
                <w:szCs w:val="24"/>
                <w:rtl/>
              </w:rPr>
              <w:t xml:space="preserve"> </w:t>
            </w:r>
          </w:p>
        </w:tc>
      </w:tr>
      <w:tr w:rsidR="00820D39" w:rsidTr="00820D39">
        <w:tc>
          <w:tcPr>
            <w:tcW w:w="3368" w:type="dxa"/>
          </w:tcPr>
          <w:p w:rsidR="00820D39" w:rsidRPr="00245BA9" w:rsidRDefault="00820D39" w:rsidP="00527551">
            <w:pPr>
              <w:jc w:val="center"/>
              <w:rPr>
                <w:b/>
                <w:bCs/>
                <w:sz w:val="24"/>
                <w:szCs w:val="24"/>
                <w:rtl/>
              </w:rPr>
            </w:pPr>
            <w:r w:rsidRPr="00245BA9">
              <w:rPr>
                <w:rFonts w:hint="cs"/>
                <w:b/>
                <w:bCs/>
                <w:sz w:val="24"/>
                <w:szCs w:val="24"/>
                <w:rtl/>
              </w:rPr>
              <w:t>تغلغل</w:t>
            </w:r>
          </w:p>
        </w:tc>
        <w:tc>
          <w:tcPr>
            <w:tcW w:w="4227" w:type="dxa"/>
          </w:tcPr>
          <w:p w:rsidR="00820D39" w:rsidRPr="00245BA9" w:rsidRDefault="00850161" w:rsidP="00527551">
            <w:pPr>
              <w:jc w:val="center"/>
              <w:rPr>
                <w:b/>
                <w:bCs/>
                <w:sz w:val="24"/>
                <w:szCs w:val="24"/>
                <w:rtl/>
              </w:rPr>
            </w:pPr>
            <w:r w:rsidRPr="00245BA9">
              <w:rPr>
                <w:rFonts w:cs="Simplified Arabic" w:hint="cs"/>
                <w:b/>
                <w:bCs/>
                <w:sz w:val="24"/>
                <w:szCs w:val="24"/>
                <w:rtl/>
              </w:rPr>
              <w:t xml:space="preserve">تغلغل </w:t>
            </w:r>
            <w:r w:rsidRPr="00245BA9">
              <w:rPr>
                <w:rFonts w:cs="Simplified Arabic"/>
                <w:b/>
                <w:bCs/>
                <w:sz w:val="24"/>
                <w:szCs w:val="24"/>
                <w:rtl/>
              </w:rPr>
              <w:t>الشيء في الشيء أدخله فيه حتى يلتبس به و يصير من جملته</w:t>
            </w:r>
            <w:r w:rsidR="00820D39" w:rsidRPr="00245BA9">
              <w:rPr>
                <w:rFonts w:hint="cs"/>
                <w:b/>
                <w:bCs/>
                <w:sz w:val="24"/>
                <w:szCs w:val="24"/>
                <w:rtl/>
              </w:rPr>
              <w:t xml:space="preserve"> </w:t>
            </w:r>
          </w:p>
        </w:tc>
      </w:tr>
      <w:tr w:rsidR="00820D39" w:rsidTr="00820D39">
        <w:trPr>
          <w:trHeight w:val="105"/>
        </w:trPr>
        <w:tc>
          <w:tcPr>
            <w:tcW w:w="3368" w:type="dxa"/>
          </w:tcPr>
          <w:p w:rsidR="00820D39" w:rsidRPr="00245BA9" w:rsidRDefault="00820D39" w:rsidP="00527551">
            <w:pPr>
              <w:jc w:val="center"/>
              <w:rPr>
                <w:b/>
                <w:bCs/>
                <w:sz w:val="24"/>
                <w:szCs w:val="24"/>
                <w:rtl/>
              </w:rPr>
            </w:pPr>
            <w:r w:rsidRPr="00245BA9">
              <w:rPr>
                <w:rFonts w:hint="cs"/>
                <w:b/>
                <w:bCs/>
                <w:sz w:val="24"/>
                <w:szCs w:val="24"/>
                <w:rtl/>
              </w:rPr>
              <w:t>الإعسار</w:t>
            </w:r>
          </w:p>
        </w:tc>
        <w:tc>
          <w:tcPr>
            <w:tcW w:w="4227" w:type="dxa"/>
          </w:tcPr>
          <w:p w:rsidR="00820D39" w:rsidRPr="00245BA9" w:rsidRDefault="00850161" w:rsidP="00527551">
            <w:pPr>
              <w:jc w:val="center"/>
              <w:rPr>
                <w:b/>
                <w:bCs/>
                <w:sz w:val="24"/>
                <w:szCs w:val="24"/>
                <w:rtl/>
              </w:rPr>
            </w:pPr>
            <w:r w:rsidRPr="00245BA9">
              <w:rPr>
                <w:rFonts w:hint="cs"/>
                <w:b/>
                <w:bCs/>
                <w:sz w:val="24"/>
                <w:szCs w:val="24"/>
                <w:rtl/>
              </w:rPr>
              <w:t>عسر الأمر صعب واشتد</w:t>
            </w:r>
            <w:r w:rsidR="00820D39" w:rsidRPr="00245BA9">
              <w:rPr>
                <w:rFonts w:hint="cs"/>
                <w:b/>
                <w:bCs/>
                <w:sz w:val="24"/>
                <w:szCs w:val="24"/>
                <w:rtl/>
              </w:rPr>
              <w:t xml:space="preserve"> </w:t>
            </w:r>
          </w:p>
        </w:tc>
      </w:tr>
      <w:tr w:rsidR="00820D39" w:rsidTr="00820D39">
        <w:trPr>
          <w:trHeight w:val="105"/>
        </w:trPr>
        <w:tc>
          <w:tcPr>
            <w:tcW w:w="3368" w:type="dxa"/>
          </w:tcPr>
          <w:p w:rsidR="00820D39" w:rsidRPr="00245BA9" w:rsidRDefault="00820D39" w:rsidP="00527551">
            <w:pPr>
              <w:jc w:val="center"/>
              <w:rPr>
                <w:b/>
                <w:bCs/>
                <w:sz w:val="24"/>
                <w:szCs w:val="24"/>
                <w:rtl/>
              </w:rPr>
            </w:pPr>
            <w:r w:rsidRPr="00245BA9">
              <w:rPr>
                <w:rFonts w:hint="cs"/>
                <w:b/>
                <w:bCs/>
                <w:sz w:val="24"/>
                <w:szCs w:val="24"/>
                <w:rtl/>
              </w:rPr>
              <w:t>آلائه</w:t>
            </w:r>
          </w:p>
        </w:tc>
        <w:tc>
          <w:tcPr>
            <w:tcW w:w="4227" w:type="dxa"/>
          </w:tcPr>
          <w:p w:rsidR="00820D39" w:rsidRPr="00245BA9" w:rsidRDefault="00850161" w:rsidP="00850161">
            <w:pPr>
              <w:jc w:val="center"/>
              <w:rPr>
                <w:b/>
                <w:bCs/>
                <w:sz w:val="24"/>
                <w:szCs w:val="24"/>
                <w:rtl/>
              </w:rPr>
            </w:pPr>
            <w:r w:rsidRPr="00245BA9">
              <w:rPr>
                <w:rFonts w:cs="Simplified Arabic"/>
                <w:b/>
                <w:bCs/>
                <w:sz w:val="24"/>
                <w:szCs w:val="24"/>
                <w:rtl/>
              </w:rPr>
              <w:t xml:space="preserve">( الإلى و الألى ) النعمة </w:t>
            </w:r>
            <w:r w:rsidRPr="00245BA9">
              <w:rPr>
                <w:rFonts w:cs="Simplified Arabic" w:hint="cs"/>
                <w:b/>
                <w:bCs/>
                <w:sz w:val="24"/>
                <w:szCs w:val="24"/>
                <w:rtl/>
              </w:rPr>
              <w:t>وجمعها</w:t>
            </w:r>
            <w:r w:rsidRPr="00245BA9">
              <w:rPr>
                <w:rFonts w:cs="Simplified Arabic"/>
                <w:b/>
                <w:bCs/>
                <w:sz w:val="24"/>
                <w:szCs w:val="24"/>
                <w:rtl/>
              </w:rPr>
              <w:t xml:space="preserve"> آلاء</w:t>
            </w:r>
            <w:r w:rsidRPr="00245BA9">
              <w:rPr>
                <w:rFonts w:cs="Simplified Arabic"/>
                <w:b/>
                <w:bCs/>
                <w:sz w:val="24"/>
                <w:szCs w:val="24"/>
                <w:rtl/>
              </w:rPr>
              <w:br/>
            </w:r>
            <w:r w:rsidR="00820D39" w:rsidRPr="00245BA9">
              <w:rPr>
                <w:rFonts w:cs="Simplified Arabic" w:hint="cs"/>
                <w:b/>
                <w:bCs/>
                <w:sz w:val="24"/>
                <w:szCs w:val="24"/>
                <w:rtl/>
              </w:rPr>
              <w:t xml:space="preserve"> </w:t>
            </w:r>
          </w:p>
        </w:tc>
      </w:tr>
      <w:tr w:rsidR="00820D39" w:rsidTr="00820D39">
        <w:trPr>
          <w:trHeight w:val="105"/>
        </w:trPr>
        <w:tc>
          <w:tcPr>
            <w:tcW w:w="3368" w:type="dxa"/>
          </w:tcPr>
          <w:p w:rsidR="00820D39" w:rsidRPr="00245BA9" w:rsidRDefault="00820D39" w:rsidP="00527551">
            <w:pPr>
              <w:jc w:val="center"/>
              <w:rPr>
                <w:b/>
                <w:bCs/>
                <w:sz w:val="24"/>
                <w:szCs w:val="24"/>
                <w:rtl/>
              </w:rPr>
            </w:pPr>
            <w:r w:rsidRPr="00245BA9">
              <w:rPr>
                <w:rFonts w:hint="cs"/>
                <w:b/>
                <w:bCs/>
                <w:sz w:val="24"/>
                <w:szCs w:val="24"/>
                <w:rtl/>
              </w:rPr>
              <w:t>هواه</w:t>
            </w:r>
          </w:p>
        </w:tc>
        <w:tc>
          <w:tcPr>
            <w:tcW w:w="4227" w:type="dxa"/>
          </w:tcPr>
          <w:p w:rsidR="00820D39" w:rsidRPr="00245BA9" w:rsidRDefault="00245BA9" w:rsidP="00527551">
            <w:pPr>
              <w:jc w:val="center"/>
              <w:rPr>
                <w:b/>
                <w:bCs/>
                <w:sz w:val="24"/>
                <w:szCs w:val="24"/>
                <w:rtl/>
              </w:rPr>
            </w:pPr>
            <w:r w:rsidRPr="00245BA9">
              <w:rPr>
                <w:rFonts w:cs="Simplified Arabic"/>
                <w:b/>
                <w:bCs/>
                <w:sz w:val="24"/>
                <w:szCs w:val="24"/>
                <w:rtl/>
              </w:rPr>
              <w:t>ميل النفس إلى الشهوة</w:t>
            </w:r>
            <w:r w:rsidR="00820D39" w:rsidRPr="00245BA9">
              <w:rPr>
                <w:rFonts w:cs="Simplified Arabic" w:hint="cs"/>
                <w:b/>
                <w:bCs/>
                <w:sz w:val="24"/>
                <w:szCs w:val="24"/>
                <w:rtl/>
              </w:rPr>
              <w:t xml:space="preserve"> </w:t>
            </w:r>
          </w:p>
        </w:tc>
      </w:tr>
      <w:tr w:rsidR="00820D39" w:rsidTr="00820D39">
        <w:trPr>
          <w:trHeight w:val="105"/>
        </w:trPr>
        <w:tc>
          <w:tcPr>
            <w:tcW w:w="3368" w:type="dxa"/>
          </w:tcPr>
          <w:p w:rsidR="00820D39" w:rsidRPr="00245BA9" w:rsidRDefault="00820D39" w:rsidP="00527551">
            <w:pPr>
              <w:jc w:val="center"/>
              <w:rPr>
                <w:b/>
                <w:bCs/>
                <w:sz w:val="24"/>
                <w:szCs w:val="24"/>
                <w:rtl/>
              </w:rPr>
            </w:pPr>
            <w:r w:rsidRPr="00245BA9">
              <w:rPr>
                <w:rFonts w:hint="cs"/>
                <w:b/>
                <w:bCs/>
                <w:sz w:val="24"/>
                <w:szCs w:val="24"/>
                <w:rtl/>
              </w:rPr>
              <w:t>يجزي</w:t>
            </w:r>
          </w:p>
        </w:tc>
        <w:tc>
          <w:tcPr>
            <w:tcW w:w="4227" w:type="dxa"/>
          </w:tcPr>
          <w:p w:rsidR="00820D39" w:rsidRPr="00245BA9" w:rsidRDefault="00245BA9" w:rsidP="00527551">
            <w:pPr>
              <w:jc w:val="center"/>
              <w:rPr>
                <w:b/>
                <w:bCs/>
                <w:sz w:val="24"/>
                <w:szCs w:val="24"/>
                <w:rtl/>
              </w:rPr>
            </w:pPr>
            <w:r w:rsidRPr="00245BA9">
              <w:rPr>
                <w:rFonts w:cs="Simplified Arabic" w:hint="cs"/>
                <w:b/>
                <w:bCs/>
                <w:sz w:val="24"/>
                <w:szCs w:val="24"/>
                <w:rtl/>
              </w:rPr>
              <w:t>الجزاء: الثواب والعقاب</w:t>
            </w:r>
            <w:r w:rsidR="00820D39" w:rsidRPr="00245BA9">
              <w:rPr>
                <w:rFonts w:cs="Simplified Arabic" w:hint="cs"/>
                <w:b/>
                <w:bCs/>
                <w:sz w:val="24"/>
                <w:szCs w:val="24"/>
                <w:rtl/>
              </w:rPr>
              <w:t xml:space="preserve"> </w:t>
            </w:r>
          </w:p>
        </w:tc>
      </w:tr>
    </w:tbl>
    <w:p w:rsidR="00331206" w:rsidRDefault="00331206" w:rsidP="00F877E8">
      <w:pPr>
        <w:ind w:left="-341" w:firstLine="341"/>
        <w:jc w:val="center"/>
        <w:rPr>
          <w:b/>
          <w:bCs/>
          <w:color w:val="984806" w:themeColor="accent6" w:themeShade="80"/>
          <w:sz w:val="28"/>
          <w:szCs w:val="28"/>
          <w:rtl/>
        </w:rPr>
      </w:pPr>
    </w:p>
    <w:p w:rsidR="00F877E8" w:rsidRDefault="00F877E8" w:rsidP="00F877E8">
      <w:pPr>
        <w:ind w:left="-341" w:firstLine="341"/>
        <w:rPr>
          <w:color w:val="00B050"/>
          <w:sz w:val="28"/>
          <w:szCs w:val="28"/>
          <w:rtl/>
        </w:rPr>
      </w:pPr>
      <w:r>
        <w:rPr>
          <w:rFonts w:hint="cs"/>
          <w:color w:val="00B050"/>
          <w:sz w:val="28"/>
          <w:szCs w:val="28"/>
          <w:rtl/>
        </w:rPr>
        <w:t>س: ما مظاهر العيد كما وصف الشاعر ؟                   س: لم صدَّر الشاعر كلمة ( العيد ) في ثلاثة أبيات متتالية؟</w:t>
      </w:r>
    </w:p>
    <w:p w:rsidR="00F877E8" w:rsidRDefault="003C24B4" w:rsidP="00F877E8">
      <w:pPr>
        <w:ind w:left="-341" w:firstLine="341"/>
        <w:rPr>
          <w:sz w:val="28"/>
          <w:szCs w:val="28"/>
          <w:rtl/>
        </w:rPr>
      </w:pPr>
      <w:r>
        <w:rPr>
          <w:rFonts w:hint="cs"/>
          <w:color w:val="00B050"/>
          <w:sz w:val="28"/>
          <w:szCs w:val="28"/>
          <w:rtl/>
        </w:rPr>
        <w:t>س: هات</w:t>
      </w:r>
      <w:r w:rsidR="00F877E8">
        <w:rPr>
          <w:rFonts w:hint="cs"/>
          <w:color w:val="00B050"/>
          <w:sz w:val="28"/>
          <w:szCs w:val="28"/>
          <w:rtl/>
        </w:rPr>
        <w:t xml:space="preserve"> </w:t>
      </w:r>
      <w:r>
        <w:rPr>
          <w:rFonts w:hint="cs"/>
          <w:color w:val="00B050"/>
          <w:sz w:val="28"/>
          <w:szCs w:val="28"/>
          <w:rtl/>
        </w:rPr>
        <w:t>أكبر قدر ممكن من مظاهر الإعسار .</w:t>
      </w:r>
      <w:r w:rsidR="00F877E8">
        <w:rPr>
          <w:rFonts w:hint="cs"/>
          <w:color w:val="00B050"/>
          <w:sz w:val="28"/>
          <w:szCs w:val="28"/>
          <w:rtl/>
        </w:rPr>
        <w:t xml:space="preserve">  </w:t>
      </w:r>
      <w:r w:rsidR="00F877E8">
        <w:rPr>
          <w:rFonts w:hint="cs"/>
          <w:sz w:val="28"/>
          <w:szCs w:val="28"/>
          <w:rtl/>
        </w:rPr>
        <w:t xml:space="preserve">     </w:t>
      </w:r>
      <w:r w:rsidR="00F877E8">
        <w:rPr>
          <w:rFonts w:hint="cs"/>
          <w:color w:val="00B050"/>
          <w:sz w:val="28"/>
          <w:szCs w:val="28"/>
          <w:rtl/>
        </w:rPr>
        <w:t xml:space="preserve">س: ما معنى عن  ؟ </w:t>
      </w:r>
      <w:r w:rsidR="00F877E8">
        <w:rPr>
          <w:rFonts w:hint="cs"/>
          <w:sz w:val="28"/>
          <w:szCs w:val="28"/>
          <w:rtl/>
        </w:rPr>
        <w:t xml:space="preserve">  </w:t>
      </w:r>
    </w:p>
    <w:p w:rsidR="00F877E8" w:rsidRDefault="00F877E8" w:rsidP="00986316">
      <w:pPr>
        <w:ind w:left="-341" w:firstLine="341"/>
        <w:rPr>
          <w:color w:val="00B050"/>
          <w:sz w:val="28"/>
          <w:szCs w:val="28"/>
          <w:rtl/>
        </w:rPr>
      </w:pPr>
      <w:r>
        <w:rPr>
          <w:rFonts w:hint="cs"/>
          <w:color w:val="00B050"/>
          <w:sz w:val="28"/>
          <w:szCs w:val="28"/>
          <w:rtl/>
        </w:rPr>
        <w:t xml:space="preserve">س: </w:t>
      </w:r>
      <w:r w:rsidR="003C24B4">
        <w:rPr>
          <w:rFonts w:hint="cs"/>
          <w:color w:val="00B050"/>
          <w:sz w:val="28"/>
          <w:szCs w:val="28"/>
          <w:rtl/>
        </w:rPr>
        <w:t>أعرب</w:t>
      </w:r>
      <w:r w:rsidR="00986316">
        <w:rPr>
          <w:rFonts w:hint="cs"/>
          <w:color w:val="00B050"/>
          <w:sz w:val="28"/>
          <w:szCs w:val="28"/>
          <w:rtl/>
        </w:rPr>
        <w:t xml:space="preserve"> كلمة ( شكراً )</w:t>
      </w:r>
      <w:r>
        <w:rPr>
          <w:rFonts w:hint="cs"/>
          <w:color w:val="00B050"/>
          <w:sz w:val="28"/>
          <w:szCs w:val="28"/>
          <w:rtl/>
        </w:rPr>
        <w:t xml:space="preserve"> ؟         س: </w:t>
      </w:r>
      <w:r w:rsidR="00986316">
        <w:rPr>
          <w:rFonts w:hint="cs"/>
          <w:color w:val="00B050"/>
          <w:sz w:val="28"/>
          <w:szCs w:val="28"/>
          <w:rtl/>
        </w:rPr>
        <w:t>ما هي الفروض التي قصدها الشاعر</w:t>
      </w:r>
      <w:r>
        <w:rPr>
          <w:rFonts w:hint="cs"/>
          <w:color w:val="00B050"/>
          <w:sz w:val="28"/>
          <w:szCs w:val="28"/>
          <w:rtl/>
        </w:rPr>
        <w:t xml:space="preserve"> ؟</w:t>
      </w:r>
    </w:p>
    <w:p w:rsidR="00986316" w:rsidRDefault="00F877E8" w:rsidP="00986316">
      <w:pPr>
        <w:ind w:left="-341" w:firstLine="341"/>
        <w:rPr>
          <w:color w:val="00B050"/>
          <w:sz w:val="28"/>
          <w:szCs w:val="28"/>
          <w:rtl/>
        </w:rPr>
      </w:pPr>
      <w:r>
        <w:rPr>
          <w:rFonts w:hint="cs"/>
          <w:color w:val="00B050"/>
          <w:sz w:val="28"/>
          <w:szCs w:val="28"/>
          <w:rtl/>
        </w:rPr>
        <w:t xml:space="preserve">س: </w:t>
      </w:r>
      <w:r w:rsidR="003C24B4">
        <w:rPr>
          <w:rFonts w:hint="cs"/>
          <w:color w:val="00B050"/>
          <w:sz w:val="28"/>
          <w:szCs w:val="28"/>
          <w:rtl/>
        </w:rPr>
        <w:t xml:space="preserve"> اذكر  بعض التصرفات التي تنكر</w:t>
      </w:r>
      <w:r w:rsidR="00986316">
        <w:rPr>
          <w:rFonts w:hint="cs"/>
          <w:color w:val="00B050"/>
          <w:sz w:val="28"/>
          <w:szCs w:val="28"/>
          <w:rtl/>
        </w:rPr>
        <w:t>ه</w:t>
      </w:r>
      <w:r w:rsidR="003C24B4">
        <w:rPr>
          <w:rFonts w:hint="cs"/>
          <w:color w:val="00B050"/>
          <w:sz w:val="28"/>
          <w:szCs w:val="28"/>
          <w:rtl/>
        </w:rPr>
        <w:t>ا والتي تسبَّب بها اتباع الهوى .</w:t>
      </w:r>
      <w:r w:rsidR="00986316">
        <w:rPr>
          <w:rFonts w:hint="cs"/>
          <w:color w:val="00B050"/>
          <w:sz w:val="28"/>
          <w:szCs w:val="28"/>
          <w:rtl/>
        </w:rPr>
        <w:t xml:space="preserve">  </w:t>
      </w:r>
    </w:p>
    <w:p w:rsidR="00F877E8" w:rsidRPr="00BD6C5F" w:rsidRDefault="00986316" w:rsidP="00986316">
      <w:pPr>
        <w:ind w:left="-341" w:firstLine="341"/>
        <w:rPr>
          <w:color w:val="00B050"/>
          <w:sz w:val="28"/>
          <w:szCs w:val="28"/>
          <w:rtl/>
        </w:rPr>
      </w:pPr>
      <w:r>
        <w:rPr>
          <w:rFonts w:hint="cs"/>
          <w:color w:val="00B050"/>
          <w:sz w:val="28"/>
          <w:szCs w:val="28"/>
          <w:rtl/>
        </w:rPr>
        <w:t>س: ما جزاء من يقيم الفروض ويشكر الله ويزكِّي ماله ؟</w:t>
      </w:r>
    </w:p>
    <w:p w:rsidR="00F877E8" w:rsidRDefault="003C24B4" w:rsidP="00B60300">
      <w:pPr>
        <w:ind w:left="-341" w:firstLine="341"/>
        <w:jc w:val="center"/>
        <w:rPr>
          <w:sz w:val="36"/>
          <w:szCs w:val="36"/>
          <w:rtl/>
        </w:rPr>
      </w:pPr>
      <w:r>
        <w:rPr>
          <w:rFonts w:hint="cs"/>
          <w:sz w:val="36"/>
          <w:szCs w:val="36"/>
          <w:rtl/>
        </w:rPr>
        <w:t>يطلب المعلم من طلابه</w:t>
      </w:r>
      <w:r w:rsidR="00F877E8">
        <w:rPr>
          <w:rFonts w:hint="cs"/>
          <w:sz w:val="36"/>
          <w:szCs w:val="36"/>
          <w:rtl/>
        </w:rPr>
        <w:t xml:space="preserve"> شرح الوحدة </w:t>
      </w:r>
      <w:r w:rsidR="00B60300">
        <w:rPr>
          <w:rFonts w:hint="cs"/>
          <w:sz w:val="36"/>
          <w:szCs w:val="36"/>
          <w:rtl/>
        </w:rPr>
        <w:t xml:space="preserve">الثانية </w:t>
      </w:r>
      <w:r>
        <w:rPr>
          <w:rFonts w:hint="cs"/>
          <w:sz w:val="36"/>
          <w:szCs w:val="36"/>
          <w:rtl/>
        </w:rPr>
        <w:t xml:space="preserve"> ثم ي</w:t>
      </w:r>
      <w:r w:rsidR="00F877E8">
        <w:rPr>
          <w:rFonts w:hint="cs"/>
          <w:sz w:val="36"/>
          <w:szCs w:val="36"/>
          <w:rtl/>
        </w:rPr>
        <w:t>شرحها شرحاً أدبياً وافياً مصحوباً ببعض الأسئلة .</w:t>
      </w:r>
    </w:p>
    <w:p w:rsidR="00F877E8" w:rsidRDefault="00F877E8" w:rsidP="00F877E8">
      <w:pPr>
        <w:rPr>
          <w:color w:val="E36C0A" w:themeColor="accent6" w:themeShade="BF"/>
          <w:sz w:val="36"/>
          <w:szCs w:val="36"/>
          <w:rtl/>
        </w:rPr>
      </w:pPr>
      <w:r>
        <w:rPr>
          <w:rFonts w:cs="Simple Indust Shaded" w:hint="cs"/>
          <w:noProof/>
          <w:color w:val="E36C0A" w:themeColor="accent6" w:themeShade="BF"/>
          <w:rtl/>
        </w:rPr>
        <w:drawing>
          <wp:anchor distT="0" distB="0" distL="114300" distR="114300" simplePos="0" relativeHeight="251660288" behindDoc="0" locked="0" layoutInCell="1" allowOverlap="1">
            <wp:simplePos x="0" y="0"/>
            <wp:positionH relativeFrom="column">
              <wp:posOffset>6050915</wp:posOffset>
            </wp:positionH>
            <wp:positionV relativeFrom="paragraph">
              <wp:posOffset>-190500</wp:posOffset>
            </wp:positionV>
            <wp:extent cx="581025" cy="581025"/>
            <wp:effectExtent l="0" t="0" r="9525" b="0"/>
            <wp:wrapThrough wrapText="bothSides">
              <wp:wrapPolygon edited="0">
                <wp:start x="8498" y="0"/>
                <wp:lineTo x="6374" y="6374"/>
                <wp:lineTo x="8498" y="11331"/>
                <wp:lineTo x="14164" y="20538"/>
                <wp:lineTo x="14872" y="20538"/>
                <wp:lineTo x="20538" y="20538"/>
                <wp:lineTo x="21954" y="16997"/>
                <wp:lineTo x="21954" y="14872"/>
                <wp:lineTo x="19830" y="10623"/>
                <wp:lineTo x="14164" y="0"/>
                <wp:lineTo x="13456" y="0"/>
                <wp:lineTo x="8498" y="0"/>
              </wp:wrapPolygon>
            </wp:wrapThrough>
            <wp:docPr id="2" name="صورة 0" descr="8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226.gif"/>
                    <pic:cNvPicPr/>
                  </pic:nvPicPr>
                  <pic:blipFill>
                    <a:blip r:embed="rId9" cstate="print"/>
                    <a:stretch>
                      <a:fillRect/>
                    </a:stretch>
                  </pic:blipFill>
                  <pic:spPr>
                    <a:xfrm>
                      <a:off x="0" y="0"/>
                      <a:ext cx="581025" cy="581025"/>
                    </a:xfrm>
                    <a:prstGeom prst="rect">
                      <a:avLst/>
                    </a:prstGeom>
                  </pic:spPr>
                </pic:pic>
              </a:graphicData>
            </a:graphic>
          </wp:anchor>
        </w:drawing>
      </w:r>
      <w:r w:rsidRPr="00E422D3">
        <w:rPr>
          <w:rFonts w:cs="Simple Indust Shaded" w:hint="cs"/>
          <w:color w:val="E36C0A" w:themeColor="accent6" w:themeShade="BF"/>
          <w:rtl/>
        </w:rPr>
        <w:t>شرح مبسَّط للأبيات</w:t>
      </w:r>
    </w:p>
    <w:p w:rsidR="00F877E8" w:rsidRDefault="009A6B8A" w:rsidP="009A6B8A">
      <w:pPr>
        <w:rPr>
          <w:sz w:val="36"/>
          <w:szCs w:val="36"/>
          <w:rtl/>
        </w:rPr>
      </w:pPr>
      <w:r>
        <w:rPr>
          <w:rFonts w:hint="cs"/>
          <w:sz w:val="36"/>
          <w:szCs w:val="36"/>
          <w:rtl/>
        </w:rPr>
        <w:t>يوضِّح الشاعر لنا المفهوم الصحيح للعيد في هذه الأبيات ف</w:t>
      </w:r>
      <w:r w:rsidR="00986316">
        <w:rPr>
          <w:rFonts w:hint="cs"/>
          <w:sz w:val="36"/>
          <w:szCs w:val="36"/>
          <w:rtl/>
        </w:rPr>
        <w:t>قدَّم كلمة ( العيد ) لأنه الهدف من القصيدة وكرَّره</w:t>
      </w:r>
      <w:r w:rsidR="00F877E8">
        <w:rPr>
          <w:rFonts w:hint="cs"/>
          <w:sz w:val="36"/>
          <w:szCs w:val="36"/>
          <w:rtl/>
        </w:rPr>
        <w:t xml:space="preserve"> </w:t>
      </w:r>
      <w:r w:rsidR="00986316">
        <w:rPr>
          <w:rFonts w:hint="cs"/>
          <w:sz w:val="36"/>
          <w:szCs w:val="36"/>
          <w:rtl/>
        </w:rPr>
        <w:t xml:space="preserve">للتقرير فهو يريد أن يُعَرِّف العيد ويذكر بعض مظاهره التي نراها دائماً في </w:t>
      </w:r>
      <w:r w:rsidR="00986316">
        <w:rPr>
          <w:rFonts w:hint="cs"/>
          <w:sz w:val="36"/>
          <w:szCs w:val="36"/>
          <w:rtl/>
        </w:rPr>
        <w:lastRenderedPageBreak/>
        <w:t>المجتمع المسلم ، أول مظاهر العيد تبرز في إخراج الزكاة وإيتائها للفقير والعطاء عن طيب نفس حتى وإن صعبت الحياة وظهرت المشقة وفي العيد شكر الله سبحانه وتعالى على جُلِّ النعم التي وهبنا إياها شكراً مصحوباً بالمسرَّة فنحن فرحين مبتهجين يوم العيد .</w:t>
      </w:r>
    </w:p>
    <w:p w:rsidR="00986316" w:rsidRDefault="00986316" w:rsidP="006D6B86">
      <w:pPr>
        <w:jc w:val="center"/>
        <w:rPr>
          <w:b/>
          <w:bCs/>
          <w:color w:val="00B050"/>
          <w:sz w:val="28"/>
          <w:szCs w:val="28"/>
          <w:rtl/>
        </w:rPr>
      </w:pPr>
      <w:r w:rsidRPr="002B6AAD">
        <w:rPr>
          <w:rFonts w:hint="cs"/>
          <w:b/>
          <w:bCs/>
          <w:color w:val="00B050"/>
          <w:sz w:val="28"/>
          <w:szCs w:val="28"/>
          <w:rtl/>
        </w:rPr>
        <w:t xml:space="preserve">س: </w:t>
      </w:r>
      <w:r w:rsidR="003C24B4">
        <w:rPr>
          <w:rFonts w:hint="cs"/>
          <w:b/>
          <w:bCs/>
          <w:color w:val="00B050"/>
          <w:sz w:val="28"/>
          <w:szCs w:val="28"/>
          <w:rtl/>
        </w:rPr>
        <w:t>استخرج</w:t>
      </w:r>
      <w:r w:rsidR="006D6B86">
        <w:rPr>
          <w:rFonts w:hint="cs"/>
          <w:b/>
          <w:bCs/>
          <w:color w:val="00B050"/>
          <w:sz w:val="28"/>
          <w:szCs w:val="28"/>
          <w:rtl/>
        </w:rPr>
        <w:t xml:space="preserve"> صورة جمالية من قول الشاعر : ( شكراً يموج بهديه الإسرار)</w:t>
      </w:r>
      <w:r w:rsidRPr="002B6AAD">
        <w:rPr>
          <w:rFonts w:hint="cs"/>
          <w:b/>
          <w:bCs/>
          <w:color w:val="00B050"/>
          <w:sz w:val="28"/>
          <w:szCs w:val="28"/>
          <w:rtl/>
        </w:rPr>
        <w:t xml:space="preserve"> ؟</w:t>
      </w:r>
    </w:p>
    <w:p w:rsidR="00462955" w:rsidRDefault="00462955" w:rsidP="006D6B86">
      <w:pPr>
        <w:jc w:val="center"/>
        <w:rPr>
          <w:b/>
          <w:bCs/>
          <w:color w:val="00B050"/>
          <w:sz w:val="28"/>
          <w:szCs w:val="28"/>
          <w:rtl/>
        </w:rPr>
      </w:pPr>
      <w:r>
        <w:rPr>
          <w:rFonts w:hint="cs"/>
          <w:b/>
          <w:bCs/>
          <w:color w:val="00B050"/>
          <w:sz w:val="28"/>
          <w:szCs w:val="28"/>
          <w:rtl/>
        </w:rPr>
        <w:t>س: ما المقصود بالحرف ( عن ) ؟</w:t>
      </w:r>
    </w:p>
    <w:tbl>
      <w:tblPr>
        <w:tblStyle w:val="a6"/>
        <w:bidiVisual/>
        <w:tblW w:w="0" w:type="auto"/>
        <w:tblLook w:val="04A0"/>
      </w:tblPr>
      <w:tblGrid>
        <w:gridCol w:w="10422"/>
      </w:tblGrid>
      <w:tr w:rsidR="00462955" w:rsidTr="00462955">
        <w:tc>
          <w:tcPr>
            <w:tcW w:w="10422" w:type="dxa"/>
          </w:tcPr>
          <w:p w:rsidR="00462955" w:rsidRPr="00D0165F" w:rsidRDefault="00462955" w:rsidP="00462955">
            <w:pPr>
              <w:ind w:left="432" w:right="600" w:hanging="432"/>
              <w:jc w:val="both"/>
              <w:rPr>
                <w:rFonts w:cs="Simplified Arabic"/>
                <w:sz w:val="28"/>
                <w:szCs w:val="28"/>
                <w:rtl/>
              </w:rPr>
            </w:pPr>
            <w:r>
              <w:rPr>
                <w:rFonts w:cs="Simplified Arabic" w:hint="cs"/>
                <w:b/>
                <w:bCs/>
                <w:color w:val="FF0000"/>
                <w:sz w:val="28"/>
                <w:szCs w:val="28"/>
                <w:rtl/>
              </w:rPr>
              <w:t xml:space="preserve">1- </w:t>
            </w:r>
            <w:r w:rsidRPr="00D0165F">
              <w:rPr>
                <w:rFonts w:cs="Simplified Arabic"/>
                <w:b/>
                <w:bCs/>
                <w:color w:val="FF0000"/>
                <w:sz w:val="28"/>
                <w:szCs w:val="28"/>
                <w:rtl/>
              </w:rPr>
              <w:t>عن</w:t>
            </w:r>
            <w:r w:rsidRPr="00D0165F">
              <w:rPr>
                <w:rFonts w:cs="Simplified Arabic" w:hint="cs"/>
                <w:b/>
                <w:bCs/>
                <w:color w:val="FF0000"/>
                <w:sz w:val="28"/>
                <w:szCs w:val="28"/>
                <w:rtl/>
              </w:rPr>
              <w:t>:</w:t>
            </w:r>
            <w:r w:rsidRPr="00D0165F">
              <w:rPr>
                <w:rFonts w:cs="Simplified Arabic"/>
                <w:sz w:val="28"/>
                <w:szCs w:val="28"/>
                <w:rtl/>
              </w:rPr>
              <w:t xml:space="preserve"> مكان الباء قال الله عز وجل: وما ينطق عن الهوى</w:t>
            </w:r>
            <w:r w:rsidRPr="00D0165F">
              <w:rPr>
                <w:rFonts w:cs="Simplified Arabic" w:hint="cs"/>
                <w:sz w:val="28"/>
                <w:szCs w:val="28"/>
                <w:rtl/>
              </w:rPr>
              <w:t>؛</w:t>
            </w:r>
            <w:r w:rsidRPr="00D0165F">
              <w:rPr>
                <w:rFonts w:cs="Simplified Arabic"/>
                <w:sz w:val="28"/>
                <w:szCs w:val="28"/>
                <w:rtl/>
              </w:rPr>
              <w:t xml:space="preserve"> أي:  بالهوى</w:t>
            </w:r>
            <w:r w:rsidRPr="00D0165F">
              <w:rPr>
                <w:rFonts w:cs="Simplified Arabic" w:hint="cs"/>
                <w:sz w:val="28"/>
                <w:szCs w:val="28"/>
                <w:rtl/>
              </w:rPr>
              <w:t>،</w:t>
            </w:r>
            <w:r w:rsidRPr="00D0165F">
              <w:rPr>
                <w:rFonts w:cs="Simplified Arabic"/>
                <w:sz w:val="28"/>
                <w:szCs w:val="28"/>
                <w:rtl/>
              </w:rPr>
              <w:t xml:space="preserve"> والعرب تقول</w:t>
            </w:r>
            <w:r w:rsidRPr="00D0165F">
              <w:rPr>
                <w:rFonts w:cs="Simplified Arabic" w:hint="cs"/>
                <w:sz w:val="28"/>
                <w:szCs w:val="28"/>
                <w:rtl/>
              </w:rPr>
              <w:t>:</w:t>
            </w:r>
            <w:r w:rsidRPr="00D0165F">
              <w:rPr>
                <w:rFonts w:cs="Simplified Arabic"/>
                <w:sz w:val="28"/>
                <w:szCs w:val="28"/>
                <w:rtl/>
              </w:rPr>
              <w:t xml:space="preserve"> رميت عن القوس أي:  بالقوس</w:t>
            </w:r>
            <w:r w:rsidRPr="00D0165F">
              <w:rPr>
                <w:rFonts w:cs="Simplified Arabic" w:hint="cs"/>
                <w:sz w:val="28"/>
                <w:szCs w:val="28"/>
                <w:rtl/>
              </w:rPr>
              <w:t>،</w:t>
            </w:r>
            <w:r w:rsidRPr="00D0165F">
              <w:rPr>
                <w:rFonts w:cs="Simplified Arabic"/>
                <w:sz w:val="28"/>
                <w:szCs w:val="28"/>
                <w:rtl/>
              </w:rPr>
              <w:t xml:space="preserve">  قال امرؤ القيس</w:t>
            </w:r>
            <w:r w:rsidRPr="00D0165F">
              <w:rPr>
                <w:rFonts w:cs="Simplified Arabic" w:hint="cs"/>
                <w:sz w:val="28"/>
                <w:szCs w:val="28"/>
                <w:rtl/>
              </w:rPr>
              <w:t>:</w:t>
            </w:r>
          </w:p>
          <w:p w:rsidR="00462955" w:rsidRPr="00D0165F" w:rsidRDefault="00462955" w:rsidP="00462955">
            <w:pPr>
              <w:ind w:left="432" w:right="600" w:hanging="432"/>
              <w:jc w:val="center"/>
              <w:rPr>
                <w:rFonts w:cs="Simplified Arabic"/>
                <w:sz w:val="28"/>
                <w:szCs w:val="28"/>
              </w:rPr>
            </w:pPr>
            <w:r w:rsidRPr="00D0165F">
              <w:rPr>
                <w:rFonts w:cs="Simplified Arabic"/>
                <w:sz w:val="28"/>
                <w:szCs w:val="28"/>
                <w:rtl/>
              </w:rPr>
              <w:t>تصد وتبدي عن أسيل وتتقي</w:t>
            </w:r>
            <w:r w:rsidRPr="00D0165F">
              <w:rPr>
                <w:rFonts w:cs="Simplified Arabic" w:hint="cs"/>
                <w:sz w:val="28"/>
                <w:szCs w:val="28"/>
                <w:rtl/>
              </w:rPr>
              <w:t xml:space="preserve">  </w:t>
            </w:r>
            <w:r w:rsidRPr="00D0165F">
              <w:rPr>
                <w:rFonts w:cs="Simplified Arabic"/>
                <w:sz w:val="28"/>
                <w:szCs w:val="28"/>
                <w:rtl/>
              </w:rPr>
              <w:t xml:space="preserve"> بناظرة من وحش وجرة مطفل </w:t>
            </w:r>
            <w:r w:rsidRPr="00D0165F">
              <w:rPr>
                <w:rFonts w:cs="Simplified Arabic" w:hint="cs"/>
                <w:sz w:val="28"/>
                <w:szCs w:val="28"/>
                <w:rtl/>
              </w:rPr>
              <w:t>(</w:t>
            </w:r>
            <w:r w:rsidRPr="00D0165F">
              <w:rPr>
                <w:rFonts w:cs="Simplified Arabic"/>
                <w:sz w:val="28"/>
                <w:szCs w:val="28"/>
                <w:rtl/>
              </w:rPr>
              <w:t>الطويل</w:t>
            </w:r>
            <w:r w:rsidRPr="00D0165F">
              <w:rPr>
                <w:rFonts w:cs="Simplified Arabic" w:hint="cs"/>
                <w:sz w:val="28"/>
                <w:szCs w:val="28"/>
                <w:rtl/>
              </w:rPr>
              <w:t>)</w:t>
            </w:r>
          </w:p>
          <w:p w:rsidR="00462955" w:rsidRPr="00D0165F" w:rsidRDefault="00462955" w:rsidP="00462955">
            <w:pPr>
              <w:ind w:left="432" w:right="600" w:hanging="432"/>
              <w:jc w:val="both"/>
              <w:rPr>
                <w:rFonts w:cs="Simplified Arabic"/>
                <w:sz w:val="28"/>
                <w:szCs w:val="28"/>
              </w:rPr>
            </w:pPr>
            <w:r>
              <w:rPr>
                <w:rFonts w:cs="Simplified Arabic" w:hint="cs"/>
                <w:b/>
                <w:bCs/>
                <w:color w:val="FF0000"/>
                <w:sz w:val="28"/>
                <w:szCs w:val="28"/>
                <w:rtl/>
              </w:rPr>
              <w:t xml:space="preserve">2- </w:t>
            </w:r>
            <w:r w:rsidRPr="00D0165F">
              <w:rPr>
                <w:rFonts w:cs="Simplified Arabic"/>
                <w:b/>
                <w:bCs/>
                <w:color w:val="FF0000"/>
                <w:sz w:val="28"/>
                <w:szCs w:val="28"/>
                <w:rtl/>
              </w:rPr>
              <w:t>عن</w:t>
            </w:r>
            <w:r w:rsidRPr="00D0165F">
              <w:rPr>
                <w:rFonts w:cs="Simplified Arabic" w:hint="cs"/>
                <w:b/>
                <w:bCs/>
                <w:color w:val="FF0000"/>
                <w:sz w:val="28"/>
                <w:szCs w:val="28"/>
                <w:rtl/>
              </w:rPr>
              <w:t>:</w:t>
            </w:r>
            <w:r w:rsidRPr="00D0165F">
              <w:rPr>
                <w:rFonts w:cs="Simplified Arabic"/>
                <w:sz w:val="28"/>
                <w:szCs w:val="28"/>
                <w:rtl/>
              </w:rPr>
              <w:t xml:space="preserve"> مكان على قال قيس بن الخطيم</w:t>
            </w:r>
          </w:p>
          <w:p w:rsidR="00462955" w:rsidRPr="00D0165F" w:rsidRDefault="00462955" w:rsidP="00462955">
            <w:pPr>
              <w:ind w:left="432" w:right="600" w:hanging="432"/>
              <w:jc w:val="center"/>
              <w:rPr>
                <w:rFonts w:cs="Simplified Arabic"/>
                <w:sz w:val="28"/>
                <w:szCs w:val="28"/>
                <w:rtl/>
              </w:rPr>
            </w:pPr>
            <w:r w:rsidRPr="00D0165F">
              <w:rPr>
                <w:rFonts w:cs="Simplified Arabic"/>
                <w:sz w:val="28"/>
                <w:szCs w:val="28"/>
                <w:rtl/>
              </w:rPr>
              <w:t>لو أنك تلقي حنظلا فوق بيضنا</w:t>
            </w:r>
            <w:r w:rsidRPr="00D0165F">
              <w:rPr>
                <w:rFonts w:cs="Simplified Arabic" w:hint="cs"/>
                <w:sz w:val="28"/>
                <w:szCs w:val="28"/>
                <w:rtl/>
              </w:rPr>
              <w:t xml:space="preserve">  </w:t>
            </w:r>
            <w:r w:rsidRPr="00D0165F">
              <w:rPr>
                <w:rFonts w:cs="Simplified Arabic"/>
                <w:sz w:val="28"/>
                <w:szCs w:val="28"/>
                <w:rtl/>
              </w:rPr>
              <w:t xml:space="preserve"> تدحرج عن ذي سامه المتقارب</w:t>
            </w:r>
            <w:r w:rsidRPr="00D0165F">
              <w:rPr>
                <w:rFonts w:cs="Simplified Arabic" w:hint="cs"/>
                <w:sz w:val="28"/>
                <w:szCs w:val="28"/>
                <w:rtl/>
              </w:rPr>
              <w:t>(</w:t>
            </w:r>
            <w:r w:rsidRPr="00D0165F">
              <w:rPr>
                <w:rFonts w:cs="Simplified Arabic"/>
                <w:sz w:val="28"/>
                <w:szCs w:val="28"/>
                <w:rtl/>
              </w:rPr>
              <w:t xml:space="preserve"> الطويل</w:t>
            </w:r>
            <w:r w:rsidRPr="00D0165F">
              <w:rPr>
                <w:rFonts w:cs="Simplified Arabic" w:hint="cs"/>
                <w:sz w:val="28"/>
                <w:szCs w:val="28"/>
                <w:rtl/>
              </w:rPr>
              <w:t>)</w:t>
            </w:r>
          </w:p>
          <w:p w:rsidR="00462955" w:rsidRPr="00D0165F" w:rsidRDefault="00462955" w:rsidP="00462955">
            <w:pPr>
              <w:ind w:left="432" w:right="600" w:hanging="432"/>
              <w:jc w:val="both"/>
              <w:rPr>
                <w:rFonts w:cs="Simplified Arabic"/>
                <w:sz w:val="28"/>
                <w:szCs w:val="28"/>
                <w:rtl/>
              </w:rPr>
            </w:pPr>
            <w:r w:rsidRPr="00D0165F">
              <w:rPr>
                <w:rFonts w:cs="Simplified Arabic"/>
                <w:sz w:val="28"/>
                <w:szCs w:val="28"/>
                <w:rtl/>
              </w:rPr>
              <w:t xml:space="preserve"> أي:  على ذي</w:t>
            </w:r>
            <w:r w:rsidRPr="00D0165F">
              <w:rPr>
                <w:rFonts w:cs="Simplified Arabic" w:hint="cs"/>
                <w:sz w:val="28"/>
                <w:szCs w:val="28"/>
                <w:rtl/>
              </w:rPr>
              <w:t>.</w:t>
            </w:r>
          </w:p>
          <w:p w:rsidR="00462955" w:rsidRPr="00D0165F" w:rsidRDefault="00462955" w:rsidP="00462955">
            <w:pPr>
              <w:ind w:left="432" w:right="600" w:hanging="432"/>
              <w:jc w:val="both"/>
              <w:rPr>
                <w:rFonts w:cs="Simplified Arabic"/>
                <w:sz w:val="28"/>
                <w:szCs w:val="28"/>
                <w:rtl/>
              </w:rPr>
            </w:pPr>
            <w:r>
              <w:rPr>
                <w:rFonts w:cs="Simplified Arabic" w:hint="cs"/>
                <w:sz w:val="28"/>
                <w:szCs w:val="28"/>
                <w:rtl/>
              </w:rPr>
              <w:t xml:space="preserve"> </w:t>
            </w:r>
            <w:r w:rsidRPr="00D0165F">
              <w:rPr>
                <w:rFonts w:cs="Simplified Arabic"/>
                <w:sz w:val="28"/>
                <w:szCs w:val="28"/>
                <w:rtl/>
              </w:rPr>
              <w:t xml:space="preserve"> </w:t>
            </w:r>
            <w:r w:rsidRPr="0074755E">
              <w:rPr>
                <w:rFonts w:cs="Simplified Arabic" w:hint="cs"/>
                <w:color w:val="FF0000"/>
                <w:sz w:val="28"/>
                <w:szCs w:val="28"/>
                <w:rtl/>
              </w:rPr>
              <w:t>3-</w:t>
            </w:r>
            <w:r w:rsidRPr="0074755E">
              <w:rPr>
                <w:rFonts w:cs="Simplified Arabic"/>
                <w:color w:val="FF0000"/>
                <w:sz w:val="28"/>
                <w:szCs w:val="28"/>
                <w:rtl/>
              </w:rPr>
              <w:t xml:space="preserve"> </w:t>
            </w:r>
            <w:r w:rsidRPr="0074755E">
              <w:rPr>
                <w:rFonts w:cs="Simplified Arabic"/>
                <w:b/>
                <w:bCs/>
                <w:color w:val="FF0000"/>
                <w:sz w:val="28"/>
                <w:szCs w:val="28"/>
                <w:rtl/>
              </w:rPr>
              <w:t>عن</w:t>
            </w:r>
            <w:r w:rsidRPr="00D0165F">
              <w:rPr>
                <w:rFonts w:cs="Simplified Arabic" w:hint="cs"/>
                <w:b/>
                <w:bCs/>
                <w:color w:val="FF0000"/>
                <w:sz w:val="28"/>
                <w:szCs w:val="28"/>
                <w:rtl/>
              </w:rPr>
              <w:t>:</w:t>
            </w:r>
            <w:r w:rsidRPr="00D0165F">
              <w:rPr>
                <w:rFonts w:cs="Simplified Arabic"/>
                <w:sz w:val="28"/>
                <w:szCs w:val="28"/>
                <w:rtl/>
              </w:rPr>
              <w:t xml:space="preserve"> مكان بعد</w:t>
            </w:r>
            <w:r w:rsidRPr="00D0165F">
              <w:rPr>
                <w:rFonts w:cs="Simplified Arabic" w:hint="cs"/>
                <w:sz w:val="28"/>
                <w:szCs w:val="28"/>
                <w:rtl/>
              </w:rPr>
              <w:t>،</w:t>
            </w:r>
            <w:r w:rsidRPr="00D0165F">
              <w:rPr>
                <w:rFonts w:cs="Simplified Arabic"/>
                <w:sz w:val="28"/>
                <w:szCs w:val="28"/>
                <w:rtl/>
              </w:rPr>
              <w:t xml:space="preserve"> منه</w:t>
            </w:r>
            <w:r w:rsidRPr="00D0165F">
              <w:rPr>
                <w:rFonts w:cs="Simplified Arabic" w:hint="cs"/>
                <w:sz w:val="28"/>
                <w:szCs w:val="28"/>
                <w:rtl/>
              </w:rPr>
              <w:t>:</w:t>
            </w:r>
          </w:p>
          <w:p w:rsidR="00462955" w:rsidRPr="00D0165F" w:rsidRDefault="00462955" w:rsidP="00462955">
            <w:pPr>
              <w:ind w:left="432" w:right="600" w:hanging="432"/>
              <w:jc w:val="center"/>
              <w:rPr>
                <w:rFonts w:cs="Simplified Arabic"/>
                <w:sz w:val="28"/>
                <w:szCs w:val="28"/>
                <w:rtl/>
              </w:rPr>
            </w:pPr>
            <w:r w:rsidRPr="00D0165F">
              <w:rPr>
                <w:rFonts w:cs="Simplified Arabic"/>
                <w:sz w:val="28"/>
                <w:szCs w:val="28"/>
                <w:rtl/>
              </w:rPr>
              <w:t>قربا مربط النعامة مني</w:t>
            </w:r>
            <w:r w:rsidRPr="00D0165F">
              <w:rPr>
                <w:rFonts w:cs="Simplified Arabic" w:hint="cs"/>
                <w:sz w:val="28"/>
                <w:szCs w:val="28"/>
                <w:rtl/>
              </w:rPr>
              <w:t xml:space="preserve"> </w:t>
            </w:r>
            <w:r w:rsidRPr="00D0165F">
              <w:rPr>
                <w:rFonts w:cs="Simplified Arabic"/>
                <w:sz w:val="28"/>
                <w:szCs w:val="28"/>
                <w:rtl/>
              </w:rPr>
              <w:t xml:space="preserve"> لقحت حرب وائل عن حيال </w:t>
            </w:r>
            <w:r w:rsidRPr="00D0165F">
              <w:rPr>
                <w:rFonts w:cs="Simplified Arabic" w:hint="cs"/>
                <w:sz w:val="28"/>
                <w:szCs w:val="28"/>
                <w:rtl/>
              </w:rPr>
              <w:t>(</w:t>
            </w:r>
            <w:r w:rsidRPr="00D0165F">
              <w:rPr>
                <w:rFonts w:cs="Simplified Arabic"/>
                <w:sz w:val="28"/>
                <w:szCs w:val="28"/>
                <w:rtl/>
              </w:rPr>
              <w:t>الخفيف</w:t>
            </w:r>
            <w:r w:rsidRPr="00D0165F">
              <w:rPr>
                <w:rFonts w:cs="Simplified Arabic" w:hint="cs"/>
                <w:sz w:val="28"/>
                <w:szCs w:val="28"/>
                <w:rtl/>
              </w:rPr>
              <w:t>)</w:t>
            </w:r>
          </w:p>
          <w:p w:rsidR="00462955" w:rsidRPr="00D0165F" w:rsidRDefault="00462955" w:rsidP="00462955">
            <w:pPr>
              <w:tabs>
                <w:tab w:val="left" w:pos="2781"/>
              </w:tabs>
              <w:ind w:left="432" w:right="600" w:hanging="432"/>
              <w:jc w:val="both"/>
              <w:rPr>
                <w:rFonts w:cs="Simplified Arabic"/>
                <w:sz w:val="28"/>
                <w:szCs w:val="28"/>
                <w:rtl/>
              </w:rPr>
            </w:pPr>
            <w:r w:rsidRPr="00D0165F">
              <w:rPr>
                <w:rFonts w:cs="Simplified Arabic"/>
                <w:sz w:val="28"/>
                <w:szCs w:val="28"/>
                <w:rtl/>
              </w:rPr>
              <w:t>أي:  بعد حيال</w:t>
            </w:r>
            <w:r>
              <w:rPr>
                <w:rFonts w:cs="Simplified Arabic" w:hint="cs"/>
                <w:sz w:val="28"/>
                <w:szCs w:val="28"/>
                <w:rtl/>
              </w:rPr>
              <w:t xml:space="preserve">. </w:t>
            </w:r>
          </w:p>
          <w:p w:rsidR="00462955" w:rsidRPr="00D0165F" w:rsidRDefault="00462955" w:rsidP="00462955">
            <w:pPr>
              <w:ind w:left="432" w:right="600" w:hanging="432"/>
              <w:jc w:val="both"/>
              <w:rPr>
                <w:rFonts w:cs="Simplified Arabic"/>
                <w:sz w:val="28"/>
                <w:szCs w:val="28"/>
                <w:rtl/>
              </w:rPr>
            </w:pPr>
            <w:r>
              <w:rPr>
                <w:rFonts w:cs="Simplified Arabic" w:hint="cs"/>
                <w:sz w:val="28"/>
                <w:szCs w:val="28"/>
                <w:rtl/>
              </w:rPr>
              <w:t xml:space="preserve"> </w:t>
            </w:r>
            <w:r w:rsidRPr="0074755E">
              <w:rPr>
                <w:rFonts w:cs="Simplified Arabic" w:hint="cs"/>
                <w:color w:val="FF0000"/>
                <w:sz w:val="28"/>
                <w:szCs w:val="28"/>
                <w:rtl/>
              </w:rPr>
              <w:t xml:space="preserve">4- </w:t>
            </w:r>
            <w:r w:rsidRPr="0074755E">
              <w:rPr>
                <w:rFonts w:cs="Simplified Arabic"/>
                <w:b/>
                <w:bCs/>
                <w:color w:val="FF0000"/>
                <w:sz w:val="28"/>
                <w:szCs w:val="28"/>
                <w:rtl/>
              </w:rPr>
              <w:t>عن</w:t>
            </w:r>
            <w:r w:rsidRPr="00D0165F">
              <w:rPr>
                <w:rFonts w:cs="Simplified Arabic" w:hint="cs"/>
                <w:b/>
                <w:bCs/>
                <w:color w:val="FF0000"/>
                <w:sz w:val="28"/>
                <w:szCs w:val="28"/>
                <w:rtl/>
              </w:rPr>
              <w:t>:</w:t>
            </w:r>
            <w:r w:rsidRPr="00D0165F">
              <w:rPr>
                <w:rFonts w:cs="Simplified Arabic"/>
                <w:sz w:val="28"/>
                <w:szCs w:val="28"/>
                <w:rtl/>
              </w:rPr>
              <w:t xml:space="preserve"> مكان من أجل قال لبيد</w:t>
            </w:r>
            <w:r w:rsidRPr="00D0165F">
              <w:rPr>
                <w:rFonts w:cs="Simplified Arabic" w:hint="cs"/>
                <w:sz w:val="28"/>
                <w:szCs w:val="28"/>
                <w:rtl/>
              </w:rPr>
              <w:t>:</w:t>
            </w:r>
          </w:p>
          <w:p w:rsidR="00462955" w:rsidRPr="00D0165F" w:rsidRDefault="00462955" w:rsidP="00462955">
            <w:pPr>
              <w:ind w:left="432" w:right="600" w:hanging="432"/>
              <w:jc w:val="center"/>
              <w:rPr>
                <w:rFonts w:cs="Simplified Arabic"/>
                <w:sz w:val="28"/>
                <w:szCs w:val="28"/>
                <w:rtl/>
              </w:rPr>
            </w:pPr>
            <w:r w:rsidRPr="00D0165F">
              <w:rPr>
                <w:rFonts w:cs="Simplified Arabic"/>
                <w:sz w:val="28"/>
                <w:szCs w:val="28"/>
                <w:rtl/>
              </w:rPr>
              <w:t>بورد تقلص الغيطان عنه</w:t>
            </w:r>
            <w:r w:rsidRPr="00D0165F">
              <w:rPr>
                <w:rFonts w:cs="Simplified Arabic" w:hint="cs"/>
                <w:sz w:val="28"/>
                <w:szCs w:val="28"/>
                <w:rtl/>
              </w:rPr>
              <w:t xml:space="preserve">  </w:t>
            </w:r>
            <w:r w:rsidRPr="00D0165F">
              <w:rPr>
                <w:rFonts w:cs="Simplified Arabic"/>
                <w:sz w:val="28"/>
                <w:szCs w:val="28"/>
                <w:rtl/>
              </w:rPr>
              <w:t xml:space="preserve"> يبذ مفازة الخمس الكمال </w:t>
            </w:r>
            <w:r w:rsidRPr="00D0165F">
              <w:rPr>
                <w:rFonts w:cs="Simplified Arabic" w:hint="cs"/>
                <w:sz w:val="28"/>
                <w:szCs w:val="28"/>
                <w:rtl/>
              </w:rPr>
              <w:t>(</w:t>
            </w:r>
            <w:r w:rsidRPr="00D0165F">
              <w:rPr>
                <w:rFonts w:cs="Simplified Arabic"/>
                <w:sz w:val="28"/>
                <w:szCs w:val="28"/>
                <w:rtl/>
              </w:rPr>
              <w:t>الوافر</w:t>
            </w:r>
            <w:r w:rsidRPr="00D0165F">
              <w:rPr>
                <w:rFonts w:cs="Simplified Arabic" w:hint="cs"/>
                <w:sz w:val="28"/>
                <w:szCs w:val="28"/>
                <w:rtl/>
              </w:rPr>
              <w:t>)</w:t>
            </w:r>
          </w:p>
          <w:p w:rsidR="00462955" w:rsidRPr="00D0165F" w:rsidRDefault="00462955" w:rsidP="00462955">
            <w:pPr>
              <w:ind w:left="432" w:right="600" w:hanging="432"/>
              <w:jc w:val="both"/>
              <w:rPr>
                <w:rFonts w:cs="Simplified Arabic"/>
                <w:sz w:val="28"/>
                <w:szCs w:val="28"/>
                <w:rtl/>
              </w:rPr>
            </w:pPr>
            <w:r w:rsidRPr="00D0165F">
              <w:rPr>
                <w:rFonts w:cs="Simplified Arabic"/>
                <w:sz w:val="28"/>
                <w:szCs w:val="28"/>
                <w:rtl/>
              </w:rPr>
              <w:t xml:space="preserve">أي:  من أجله </w:t>
            </w:r>
            <w:r>
              <w:rPr>
                <w:rFonts w:cs="Simplified Arabic" w:hint="cs"/>
                <w:sz w:val="28"/>
                <w:szCs w:val="28"/>
                <w:rtl/>
              </w:rPr>
              <w:t>.</w:t>
            </w:r>
          </w:p>
          <w:p w:rsidR="00462955" w:rsidRPr="0074755E" w:rsidRDefault="00462955" w:rsidP="0074755E">
            <w:pPr>
              <w:ind w:left="432" w:right="600" w:hanging="432"/>
              <w:jc w:val="both"/>
              <w:rPr>
                <w:rFonts w:cs="Simplified Arabic"/>
                <w:sz w:val="28"/>
                <w:szCs w:val="28"/>
                <w:rtl/>
              </w:rPr>
            </w:pPr>
            <w:r w:rsidRPr="0074755E">
              <w:rPr>
                <w:rFonts w:cs="Simplified Arabic" w:hint="cs"/>
                <w:color w:val="FF0000"/>
                <w:sz w:val="28"/>
                <w:szCs w:val="28"/>
                <w:rtl/>
              </w:rPr>
              <w:t>5- عن :</w:t>
            </w:r>
            <w:r>
              <w:rPr>
                <w:rFonts w:cs="Simplified Arabic" w:hint="cs"/>
                <w:sz w:val="28"/>
                <w:szCs w:val="28"/>
                <w:rtl/>
              </w:rPr>
              <w:t xml:space="preserve"> </w:t>
            </w:r>
            <w:r>
              <w:rPr>
                <w:rFonts w:cs="Simplified Arabic"/>
                <w:sz w:val="28"/>
                <w:szCs w:val="28"/>
                <w:rtl/>
              </w:rPr>
              <w:t xml:space="preserve"> </w:t>
            </w:r>
            <w:r w:rsidRPr="00D0165F">
              <w:rPr>
                <w:rFonts w:cs="Simplified Arabic"/>
                <w:sz w:val="28"/>
                <w:szCs w:val="28"/>
                <w:rtl/>
              </w:rPr>
              <w:t>تستعمل بمعنى:اللام نحو لقيته كفة عن كفة أي:  لكفة</w:t>
            </w:r>
            <w:r w:rsidR="0074755E">
              <w:rPr>
                <w:rFonts w:cs="Simplified Arabic" w:hint="cs"/>
                <w:sz w:val="28"/>
                <w:szCs w:val="28"/>
                <w:rtl/>
              </w:rPr>
              <w:t xml:space="preserve">  .</w:t>
            </w:r>
          </w:p>
        </w:tc>
      </w:tr>
    </w:tbl>
    <w:p w:rsidR="00986316" w:rsidRDefault="006D6B86" w:rsidP="00986316">
      <w:pPr>
        <w:rPr>
          <w:sz w:val="36"/>
          <w:szCs w:val="36"/>
          <w:rtl/>
        </w:rPr>
      </w:pPr>
      <w:r>
        <w:rPr>
          <w:rFonts w:hint="cs"/>
          <w:sz w:val="36"/>
          <w:szCs w:val="36"/>
          <w:rtl/>
        </w:rPr>
        <w:t xml:space="preserve">ومن المشاعر التي نشعر بها يوم العيد ( الغبطة)- وهي محمودة </w:t>
      </w:r>
      <w:r>
        <w:rPr>
          <w:sz w:val="36"/>
          <w:szCs w:val="36"/>
          <w:rtl/>
        </w:rPr>
        <w:t>–</w:t>
      </w:r>
      <w:r>
        <w:rPr>
          <w:rFonts w:hint="cs"/>
          <w:sz w:val="36"/>
          <w:szCs w:val="36"/>
          <w:rtl/>
        </w:rPr>
        <w:t xml:space="preserve"> فنرى من صام رمضان وصلَّى صلاة التراويح والتهجد ثم زكَّى ماله ، ولم يت</w:t>
      </w:r>
      <w:r w:rsidR="009A6B8A">
        <w:rPr>
          <w:rFonts w:hint="cs"/>
          <w:sz w:val="36"/>
          <w:szCs w:val="36"/>
          <w:rtl/>
        </w:rPr>
        <w:t>َّ</w:t>
      </w:r>
      <w:r>
        <w:rPr>
          <w:rFonts w:hint="cs"/>
          <w:sz w:val="36"/>
          <w:szCs w:val="36"/>
          <w:rtl/>
        </w:rPr>
        <w:t xml:space="preserve">بع أهوائه أو ما تمليه عليه النفس الأمارة بالسوء وكان ملازماً للاستغفار فنتمنى أن نكون مثله دون زوال هذه النعمة عليه </w:t>
      </w:r>
    </w:p>
    <w:p w:rsidR="006D6B86" w:rsidRDefault="006D6B86" w:rsidP="00986316">
      <w:pPr>
        <w:rPr>
          <w:sz w:val="36"/>
          <w:szCs w:val="36"/>
          <w:rtl/>
        </w:rPr>
      </w:pPr>
      <w:r>
        <w:rPr>
          <w:rFonts w:hint="cs"/>
          <w:sz w:val="36"/>
          <w:szCs w:val="36"/>
          <w:rtl/>
        </w:rPr>
        <w:t>فالمؤمن مهما تعبَّد ودأب في العبادة يرى أنه مقصِّر وأن غيره أفضل منه .</w:t>
      </w:r>
    </w:p>
    <w:p w:rsidR="005867A8" w:rsidRDefault="003C24B4" w:rsidP="00A9676C">
      <w:pPr>
        <w:rPr>
          <w:color w:val="00B050"/>
          <w:sz w:val="28"/>
          <w:szCs w:val="28"/>
          <w:rtl/>
        </w:rPr>
      </w:pPr>
      <w:r>
        <w:rPr>
          <w:rFonts w:hint="cs"/>
          <w:color w:val="00B050"/>
          <w:sz w:val="28"/>
          <w:szCs w:val="28"/>
          <w:rtl/>
        </w:rPr>
        <w:t>س: عدد</w:t>
      </w:r>
      <w:r w:rsidR="005867A8">
        <w:rPr>
          <w:rFonts w:hint="cs"/>
          <w:color w:val="00B050"/>
          <w:sz w:val="28"/>
          <w:szCs w:val="28"/>
          <w:rtl/>
        </w:rPr>
        <w:t xml:space="preserve"> بعض الأعياد المبتدعة والتي نسمع عنها اليوم .</w:t>
      </w:r>
    </w:p>
    <w:p w:rsidR="005867A8" w:rsidRDefault="003C24B4" w:rsidP="005867A8">
      <w:pPr>
        <w:ind w:left="-341" w:firstLine="341"/>
        <w:rPr>
          <w:color w:val="00B050"/>
          <w:sz w:val="28"/>
          <w:szCs w:val="28"/>
          <w:rtl/>
        </w:rPr>
      </w:pPr>
      <w:r>
        <w:rPr>
          <w:rFonts w:hint="cs"/>
          <w:color w:val="00B050"/>
          <w:sz w:val="28"/>
          <w:szCs w:val="28"/>
          <w:rtl/>
        </w:rPr>
        <w:t>س: هات</w:t>
      </w:r>
      <w:r w:rsidR="005867A8">
        <w:rPr>
          <w:rFonts w:hint="cs"/>
          <w:color w:val="00B050"/>
          <w:sz w:val="28"/>
          <w:szCs w:val="28"/>
          <w:rtl/>
        </w:rPr>
        <w:t xml:space="preserve"> بعض المظاهر المنافية للدين والتي تصدر من شباب المسلمين يوم العيد  .ما رأيك فيها ؟</w:t>
      </w:r>
    </w:p>
    <w:p w:rsidR="005867A8" w:rsidRDefault="003C24B4" w:rsidP="005867A8">
      <w:pPr>
        <w:jc w:val="center"/>
        <w:rPr>
          <w:rFonts w:cs="ACS  Yaqout Extra Bold"/>
          <w:color w:val="244061" w:themeColor="accent1" w:themeShade="80"/>
          <w:sz w:val="24"/>
          <w:szCs w:val="24"/>
          <w:rtl/>
        </w:rPr>
      </w:pPr>
      <w:r>
        <w:rPr>
          <w:rFonts w:cs="ACS  Yaqout Extra Bold" w:hint="cs"/>
          <w:color w:val="244061" w:themeColor="accent1" w:themeShade="80"/>
          <w:sz w:val="24"/>
          <w:szCs w:val="24"/>
          <w:rtl/>
        </w:rPr>
        <w:t>يستنتج الطلاب</w:t>
      </w:r>
      <w:r w:rsidR="005867A8" w:rsidRPr="00A26F30">
        <w:rPr>
          <w:rFonts w:cs="ACS  Yaqout Extra Bold" w:hint="cs"/>
          <w:color w:val="244061" w:themeColor="accent1" w:themeShade="80"/>
          <w:sz w:val="24"/>
          <w:szCs w:val="24"/>
          <w:rtl/>
        </w:rPr>
        <w:t xml:space="preserve"> الفكرة الرئيسة من الوحدة ...</w:t>
      </w:r>
    </w:p>
    <w:p w:rsidR="003C24B4" w:rsidRDefault="003C24B4" w:rsidP="003C24B4">
      <w:pPr>
        <w:rPr>
          <w:rFonts w:asciiTheme="minorBidi" w:hAnsiTheme="minorBidi" w:hint="cs"/>
          <w:sz w:val="36"/>
          <w:szCs w:val="36"/>
          <w:rtl/>
        </w:rPr>
      </w:pPr>
      <w:r>
        <w:rPr>
          <w:rFonts w:asciiTheme="minorBidi" w:hAnsiTheme="minorBidi" w:cs="AdvertisingBold" w:hint="cs"/>
          <w:color w:val="E36C0A" w:themeColor="accent6" w:themeShade="BF"/>
          <w:sz w:val="28"/>
          <w:szCs w:val="28"/>
          <w:rtl/>
        </w:rPr>
        <w:t>* يطلب المعلم من طلابه</w:t>
      </w:r>
      <w:r w:rsidR="005867A8" w:rsidRPr="00794C49">
        <w:rPr>
          <w:rFonts w:asciiTheme="minorBidi" w:hAnsiTheme="minorBidi" w:cs="AdvertisingBold" w:hint="cs"/>
          <w:color w:val="E36C0A" w:themeColor="accent6" w:themeShade="BF"/>
          <w:sz w:val="28"/>
          <w:szCs w:val="28"/>
          <w:rtl/>
        </w:rPr>
        <w:t xml:space="preserve"> حل تدريب </w:t>
      </w:r>
      <w:r w:rsidR="005867A8">
        <w:rPr>
          <w:rFonts w:asciiTheme="minorBidi" w:hAnsiTheme="minorBidi" w:cs="AdvertisingBold" w:hint="cs"/>
          <w:color w:val="E36C0A" w:themeColor="accent6" w:themeShade="BF"/>
          <w:sz w:val="28"/>
          <w:szCs w:val="28"/>
          <w:rtl/>
        </w:rPr>
        <w:t>أجيب</w:t>
      </w:r>
      <w:r w:rsidR="005867A8" w:rsidRPr="00794C49">
        <w:rPr>
          <w:rFonts w:asciiTheme="minorBidi" w:hAnsiTheme="minorBidi" w:cs="AdvertisingBold" w:hint="cs"/>
          <w:color w:val="E36C0A" w:themeColor="accent6" w:themeShade="BF"/>
          <w:sz w:val="28"/>
          <w:szCs w:val="28"/>
          <w:rtl/>
        </w:rPr>
        <w:t xml:space="preserve"> ( </w:t>
      </w:r>
      <w:r w:rsidR="005867A8">
        <w:rPr>
          <w:rFonts w:asciiTheme="minorBidi" w:hAnsiTheme="minorBidi" w:cs="AdvertisingBold" w:hint="cs"/>
          <w:color w:val="E36C0A" w:themeColor="accent6" w:themeShade="BF"/>
          <w:sz w:val="28"/>
          <w:szCs w:val="28"/>
          <w:rtl/>
        </w:rPr>
        <w:t>ثانياً</w:t>
      </w:r>
      <w:r w:rsidR="005867A8" w:rsidRPr="00794C49">
        <w:rPr>
          <w:rFonts w:asciiTheme="minorBidi" w:hAnsiTheme="minorBidi" w:cs="AdvertisingBold" w:hint="cs"/>
          <w:color w:val="E36C0A" w:themeColor="accent6" w:themeShade="BF"/>
          <w:sz w:val="28"/>
          <w:szCs w:val="28"/>
          <w:rtl/>
        </w:rPr>
        <w:t xml:space="preserve">) ص </w:t>
      </w:r>
      <w:r w:rsidR="005867A8">
        <w:rPr>
          <w:rFonts w:asciiTheme="minorBidi" w:hAnsiTheme="minorBidi" w:cs="AdvertisingBold" w:hint="cs"/>
          <w:color w:val="E36C0A" w:themeColor="accent6" w:themeShade="BF"/>
          <w:sz w:val="28"/>
          <w:szCs w:val="28"/>
          <w:rtl/>
        </w:rPr>
        <w:t>81</w:t>
      </w:r>
      <w:r w:rsidR="005867A8" w:rsidRPr="00794C49">
        <w:rPr>
          <w:rFonts w:asciiTheme="minorBidi" w:hAnsiTheme="minorBidi" w:cs="AdvertisingBold" w:hint="cs"/>
          <w:color w:val="E36C0A" w:themeColor="accent6" w:themeShade="BF"/>
          <w:sz w:val="28"/>
          <w:szCs w:val="28"/>
          <w:rtl/>
        </w:rPr>
        <w:t xml:space="preserve"> </w:t>
      </w:r>
      <w:r>
        <w:rPr>
          <w:rFonts w:asciiTheme="minorBidi" w:hAnsiTheme="minorBidi" w:cs="AdvertisingBold" w:hint="cs"/>
          <w:color w:val="E36C0A" w:themeColor="accent6" w:themeShade="BF"/>
          <w:sz w:val="28"/>
          <w:szCs w:val="28"/>
          <w:rtl/>
        </w:rPr>
        <w:t xml:space="preserve"> وتدريب أنمي لغتي ( ثانياً) ص 80</w:t>
      </w:r>
      <w:r w:rsidR="005867A8">
        <w:rPr>
          <w:rFonts w:asciiTheme="minorBidi" w:hAnsiTheme="minorBidi" w:cs="AdvertisingBold" w:hint="cs"/>
          <w:color w:val="E36C0A" w:themeColor="accent6" w:themeShade="BF"/>
          <w:sz w:val="28"/>
          <w:szCs w:val="28"/>
          <w:rtl/>
        </w:rPr>
        <w:t xml:space="preserve"> </w:t>
      </w:r>
      <w:r w:rsidR="005867A8" w:rsidRPr="00794C49">
        <w:rPr>
          <w:rFonts w:asciiTheme="minorBidi" w:hAnsiTheme="minorBidi" w:cs="AdvertisingBold" w:hint="cs"/>
          <w:color w:val="E36C0A" w:themeColor="accent6" w:themeShade="BF"/>
          <w:sz w:val="28"/>
          <w:szCs w:val="28"/>
          <w:rtl/>
        </w:rPr>
        <w:t>من كتاب الطالب</w:t>
      </w:r>
      <w:r w:rsidR="005867A8" w:rsidRPr="00794C49">
        <w:rPr>
          <w:rFonts w:asciiTheme="minorBidi" w:hAnsiTheme="minorBidi" w:hint="cs"/>
          <w:sz w:val="36"/>
          <w:szCs w:val="36"/>
          <w:rtl/>
        </w:rPr>
        <w:t xml:space="preserve"> </w:t>
      </w:r>
    </w:p>
    <w:p w:rsidR="003C24B4" w:rsidRDefault="003C24B4" w:rsidP="003C24B4">
      <w:pPr>
        <w:rPr>
          <w:rFonts w:asciiTheme="minorBidi" w:hAnsiTheme="minorBidi" w:hint="cs"/>
          <w:sz w:val="36"/>
          <w:szCs w:val="36"/>
          <w:rtl/>
        </w:rPr>
      </w:pPr>
    </w:p>
    <w:p w:rsidR="005867A8" w:rsidRPr="003C24B4" w:rsidRDefault="00A9676C" w:rsidP="003C24B4">
      <w:pPr>
        <w:rPr>
          <w:rFonts w:asciiTheme="minorBidi" w:hAnsiTheme="minorBidi" w:cs="AdvertisingBold"/>
          <w:color w:val="E36C0A" w:themeColor="accent6" w:themeShade="BF"/>
          <w:sz w:val="28"/>
          <w:szCs w:val="28"/>
          <w:rtl/>
        </w:rPr>
      </w:pPr>
      <w:r>
        <w:rPr>
          <w:rFonts w:asciiTheme="minorBidi" w:hAnsiTheme="minorBidi" w:hint="cs"/>
          <w:sz w:val="36"/>
          <w:szCs w:val="36"/>
          <w:rtl/>
        </w:rPr>
        <w:lastRenderedPageBreak/>
        <w:t xml:space="preserve">               </w:t>
      </w:r>
      <w:r w:rsidR="005867A8" w:rsidRPr="00794C49">
        <w:rPr>
          <w:rFonts w:asciiTheme="minorBidi" w:hAnsiTheme="minorBidi" w:hint="cs"/>
          <w:sz w:val="36"/>
          <w:szCs w:val="36"/>
          <w:rtl/>
        </w:rPr>
        <w:t xml:space="preserve">تنتقل إلى شرح وتحليل الوحدة </w:t>
      </w:r>
      <w:r w:rsidR="005867A8">
        <w:rPr>
          <w:rFonts w:asciiTheme="minorBidi" w:hAnsiTheme="minorBidi" w:hint="cs"/>
          <w:sz w:val="36"/>
          <w:szCs w:val="36"/>
          <w:rtl/>
        </w:rPr>
        <w:t>الثالثة</w:t>
      </w:r>
      <w:r w:rsidR="005867A8" w:rsidRPr="00794C49">
        <w:rPr>
          <w:rFonts w:asciiTheme="minorBidi" w:hAnsiTheme="minorBidi" w:hint="cs"/>
          <w:sz w:val="36"/>
          <w:szCs w:val="36"/>
          <w:rtl/>
        </w:rPr>
        <w:t xml:space="preserve"> من (</w:t>
      </w:r>
      <w:r w:rsidR="005867A8">
        <w:rPr>
          <w:rFonts w:asciiTheme="minorBidi" w:hAnsiTheme="minorBidi" w:hint="cs"/>
          <w:sz w:val="36"/>
          <w:szCs w:val="36"/>
          <w:rtl/>
        </w:rPr>
        <w:t>9</w:t>
      </w:r>
      <w:r w:rsidR="005867A8" w:rsidRPr="00794C49">
        <w:rPr>
          <w:rFonts w:asciiTheme="minorBidi" w:hAnsiTheme="minorBidi" w:hint="cs"/>
          <w:sz w:val="36"/>
          <w:szCs w:val="36"/>
          <w:rtl/>
        </w:rPr>
        <w:t xml:space="preserve">، </w:t>
      </w:r>
      <w:r w:rsidR="005867A8">
        <w:rPr>
          <w:rFonts w:asciiTheme="minorBidi" w:hAnsiTheme="minorBidi" w:hint="cs"/>
          <w:sz w:val="36"/>
          <w:szCs w:val="36"/>
          <w:rtl/>
        </w:rPr>
        <w:t>10</w:t>
      </w:r>
      <w:r w:rsidR="005867A8" w:rsidRPr="00794C49">
        <w:rPr>
          <w:rFonts w:asciiTheme="minorBidi" w:hAnsiTheme="minorBidi" w:hint="cs"/>
          <w:sz w:val="36"/>
          <w:szCs w:val="36"/>
          <w:rtl/>
        </w:rPr>
        <w:t>) .</w:t>
      </w:r>
    </w:p>
    <w:p w:rsidR="00462955" w:rsidRPr="002E0822" w:rsidRDefault="00462955" w:rsidP="00462955">
      <w:pPr>
        <w:ind w:left="-341" w:firstLine="341"/>
        <w:rPr>
          <w:sz w:val="28"/>
          <w:szCs w:val="28"/>
          <w:rtl/>
        </w:rPr>
      </w:pPr>
      <w:r>
        <w:rPr>
          <w:rFonts w:hint="cs"/>
          <w:sz w:val="36"/>
          <w:szCs w:val="36"/>
          <w:rtl/>
        </w:rPr>
        <w:t xml:space="preserve">             </w:t>
      </w:r>
      <w:r>
        <w:rPr>
          <w:rFonts w:hint="cs"/>
          <w:sz w:val="28"/>
          <w:szCs w:val="28"/>
          <w:rtl/>
        </w:rPr>
        <w:t xml:space="preserve">إن السعادة في اليقين ولن ترى      </w:t>
      </w:r>
      <w:r w:rsidRPr="002E0822">
        <w:rPr>
          <w:rFonts w:hint="cs"/>
          <w:sz w:val="28"/>
          <w:szCs w:val="28"/>
          <w:rtl/>
        </w:rPr>
        <w:t xml:space="preserve">      </w:t>
      </w:r>
      <w:r>
        <w:rPr>
          <w:rFonts w:hint="cs"/>
          <w:sz w:val="28"/>
          <w:szCs w:val="28"/>
          <w:rtl/>
        </w:rPr>
        <w:t>صفو الحياة يذوقه الفجار</w:t>
      </w:r>
      <w:r w:rsidRPr="002E0822">
        <w:rPr>
          <w:rFonts w:hint="cs"/>
          <w:sz w:val="28"/>
          <w:szCs w:val="28"/>
          <w:rtl/>
        </w:rPr>
        <w:t xml:space="preserve"> </w:t>
      </w:r>
    </w:p>
    <w:p w:rsidR="00462955" w:rsidRPr="002E0822" w:rsidRDefault="00462955" w:rsidP="00462955">
      <w:pPr>
        <w:ind w:left="-341" w:firstLine="341"/>
        <w:rPr>
          <w:sz w:val="28"/>
          <w:szCs w:val="28"/>
          <w:rtl/>
        </w:rPr>
      </w:pPr>
      <w:r w:rsidRPr="002E0822">
        <w:rPr>
          <w:rFonts w:hint="cs"/>
          <w:sz w:val="28"/>
          <w:szCs w:val="28"/>
          <w:rtl/>
        </w:rPr>
        <w:t xml:space="preserve">           </w:t>
      </w:r>
      <w:r>
        <w:rPr>
          <w:rFonts w:hint="cs"/>
          <w:sz w:val="28"/>
          <w:szCs w:val="28"/>
          <w:rtl/>
        </w:rPr>
        <w:t xml:space="preserve">    </w:t>
      </w:r>
      <w:r w:rsidRPr="002E0822">
        <w:rPr>
          <w:rFonts w:hint="cs"/>
          <w:sz w:val="28"/>
          <w:szCs w:val="28"/>
          <w:rtl/>
        </w:rPr>
        <w:t xml:space="preserve"> </w:t>
      </w:r>
      <w:r>
        <w:rPr>
          <w:rFonts w:hint="cs"/>
          <w:sz w:val="28"/>
          <w:szCs w:val="28"/>
          <w:rtl/>
        </w:rPr>
        <w:t xml:space="preserve">ماذاك إلا ( بالشريــــعة )والتقى  </w:t>
      </w:r>
      <w:r w:rsidRPr="002E0822">
        <w:rPr>
          <w:rFonts w:hint="cs"/>
          <w:sz w:val="28"/>
          <w:szCs w:val="28"/>
          <w:rtl/>
        </w:rPr>
        <w:t xml:space="preserve">          </w:t>
      </w:r>
      <w:r>
        <w:rPr>
          <w:rFonts w:hint="cs"/>
          <w:sz w:val="28"/>
          <w:szCs w:val="28"/>
          <w:rtl/>
        </w:rPr>
        <w:t>العدل أُسٌّ والكتاب منار</w:t>
      </w:r>
    </w:p>
    <w:tbl>
      <w:tblPr>
        <w:tblStyle w:val="a6"/>
        <w:bidiVisual/>
        <w:tblW w:w="0" w:type="auto"/>
        <w:tblInd w:w="249" w:type="dxa"/>
        <w:tblLook w:val="04A0"/>
      </w:tblPr>
      <w:tblGrid>
        <w:gridCol w:w="3368"/>
        <w:gridCol w:w="4996"/>
      </w:tblGrid>
      <w:tr w:rsidR="0074755E" w:rsidTr="0074755E">
        <w:tc>
          <w:tcPr>
            <w:tcW w:w="3368" w:type="dxa"/>
          </w:tcPr>
          <w:p w:rsidR="0074755E" w:rsidRPr="00E752B0" w:rsidRDefault="0074755E" w:rsidP="000829FA">
            <w:pPr>
              <w:jc w:val="center"/>
              <w:rPr>
                <w:rFonts w:cs="AdvertisingExtraBold"/>
                <w:color w:val="632423" w:themeColor="accent2" w:themeShade="80"/>
                <w:sz w:val="32"/>
                <w:szCs w:val="32"/>
                <w:rtl/>
              </w:rPr>
            </w:pPr>
            <w:r w:rsidRPr="00E752B0">
              <w:rPr>
                <w:rFonts w:cs="AdvertisingExtraBold" w:hint="cs"/>
                <w:color w:val="632423" w:themeColor="accent2" w:themeShade="80"/>
                <w:sz w:val="32"/>
                <w:szCs w:val="32"/>
                <w:rtl/>
              </w:rPr>
              <w:t>الكلمة</w:t>
            </w:r>
          </w:p>
        </w:tc>
        <w:tc>
          <w:tcPr>
            <w:tcW w:w="4996" w:type="dxa"/>
          </w:tcPr>
          <w:p w:rsidR="0074755E" w:rsidRPr="00E752B0" w:rsidRDefault="0074755E" w:rsidP="000829FA">
            <w:pPr>
              <w:jc w:val="center"/>
              <w:rPr>
                <w:rFonts w:cs="AdvertisingExtraBold"/>
                <w:color w:val="632423" w:themeColor="accent2" w:themeShade="80"/>
                <w:sz w:val="32"/>
                <w:szCs w:val="32"/>
                <w:rtl/>
              </w:rPr>
            </w:pPr>
            <w:r w:rsidRPr="00E752B0">
              <w:rPr>
                <w:rFonts w:cs="AdvertisingExtraBold" w:hint="cs"/>
                <w:color w:val="632423" w:themeColor="accent2" w:themeShade="80"/>
                <w:sz w:val="32"/>
                <w:szCs w:val="32"/>
                <w:rtl/>
              </w:rPr>
              <w:t>معناها</w:t>
            </w:r>
          </w:p>
        </w:tc>
      </w:tr>
      <w:tr w:rsidR="0074755E" w:rsidTr="0074755E">
        <w:tc>
          <w:tcPr>
            <w:tcW w:w="3368" w:type="dxa"/>
          </w:tcPr>
          <w:p w:rsidR="0074755E" w:rsidRPr="00245BA9" w:rsidRDefault="0074755E" w:rsidP="000829FA">
            <w:pPr>
              <w:jc w:val="center"/>
              <w:rPr>
                <w:b/>
                <w:bCs/>
                <w:sz w:val="24"/>
                <w:szCs w:val="24"/>
                <w:rtl/>
              </w:rPr>
            </w:pPr>
            <w:r>
              <w:rPr>
                <w:rFonts w:hint="cs"/>
                <w:b/>
                <w:bCs/>
                <w:sz w:val="24"/>
                <w:szCs w:val="24"/>
                <w:rtl/>
              </w:rPr>
              <w:t>السعادة</w:t>
            </w:r>
          </w:p>
        </w:tc>
        <w:tc>
          <w:tcPr>
            <w:tcW w:w="4996" w:type="dxa"/>
          </w:tcPr>
          <w:p w:rsidR="0074755E" w:rsidRPr="00B10CD5" w:rsidRDefault="0074755E" w:rsidP="0074755E">
            <w:pPr>
              <w:jc w:val="center"/>
              <w:rPr>
                <w:b/>
                <w:bCs/>
                <w:sz w:val="24"/>
                <w:szCs w:val="24"/>
                <w:rtl/>
              </w:rPr>
            </w:pPr>
            <w:r w:rsidRPr="00B10CD5">
              <w:rPr>
                <w:rFonts w:cs="Simplified Arabic"/>
                <w:b/>
                <w:bCs/>
                <w:sz w:val="24"/>
                <w:szCs w:val="24"/>
                <w:rtl/>
              </w:rPr>
              <w:t xml:space="preserve">معاونة الله للإنسان على نيل الخير و </w:t>
            </w:r>
            <w:r w:rsidRPr="00B10CD5">
              <w:rPr>
                <w:rFonts w:cs="Simplified Arabic" w:hint="cs"/>
                <w:b/>
                <w:bCs/>
                <w:sz w:val="24"/>
                <w:szCs w:val="24"/>
                <w:rtl/>
              </w:rPr>
              <w:t>ضدها</w:t>
            </w:r>
            <w:r w:rsidRPr="00B10CD5">
              <w:rPr>
                <w:rFonts w:cs="Simplified Arabic"/>
                <w:b/>
                <w:bCs/>
                <w:sz w:val="24"/>
                <w:szCs w:val="24"/>
                <w:rtl/>
              </w:rPr>
              <w:t xml:space="preserve"> </w:t>
            </w:r>
            <w:r w:rsidRPr="00B10CD5">
              <w:rPr>
                <w:rFonts w:cs="Simplified Arabic" w:hint="cs"/>
                <w:b/>
                <w:bCs/>
                <w:sz w:val="24"/>
                <w:szCs w:val="24"/>
                <w:rtl/>
              </w:rPr>
              <w:t>الشقاء</w:t>
            </w:r>
          </w:p>
        </w:tc>
      </w:tr>
      <w:tr w:rsidR="0074755E" w:rsidTr="0074755E">
        <w:tc>
          <w:tcPr>
            <w:tcW w:w="3368" w:type="dxa"/>
          </w:tcPr>
          <w:p w:rsidR="0074755E" w:rsidRPr="00245BA9" w:rsidRDefault="0074755E" w:rsidP="000829FA">
            <w:pPr>
              <w:jc w:val="center"/>
              <w:rPr>
                <w:b/>
                <w:bCs/>
                <w:sz w:val="24"/>
                <w:szCs w:val="24"/>
                <w:rtl/>
              </w:rPr>
            </w:pPr>
            <w:r>
              <w:rPr>
                <w:rFonts w:hint="cs"/>
                <w:b/>
                <w:bCs/>
                <w:sz w:val="24"/>
                <w:szCs w:val="24"/>
                <w:rtl/>
              </w:rPr>
              <w:t>اليقين</w:t>
            </w:r>
          </w:p>
        </w:tc>
        <w:tc>
          <w:tcPr>
            <w:tcW w:w="4996" w:type="dxa"/>
          </w:tcPr>
          <w:p w:rsidR="0074755E" w:rsidRPr="00B10CD5" w:rsidRDefault="007052AC" w:rsidP="000829FA">
            <w:pPr>
              <w:jc w:val="center"/>
              <w:rPr>
                <w:b/>
                <w:bCs/>
                <w:sz w:val="24"/>
                <w:szCs w:val="24"/>
                <w:rtl/>
              </w:rPr>
            </w:pPr>
            <w:r w:rsidRPr="008B19C4">
              <w:rPr>
                <w:rFonts w:cs="Simplified Arabic"/>
                <w:sz w:val="27"/>
                <w:szCs w:val="27"/>
                <w:rtl/>
              </w:rPr>
              <w:t>العلم الذي لا شك معه</w:t>
            </w:r>
            <w:r w:rsidR="0074755E" w:rsidRPr="00B10CD5">
              <w:rPr>
                <w:rFonts w:cs="Simplified Arabic" w:hint="cs"/>
                <w:b/>
                <w:bCs/>
                <w:sz w:val="24"/>
                <w:szCs w:val="24"/>
                <w:rtl/>
              </w:rPr>
              <w:t xml:space="preserve"> </w:t>
            </w:r>
          </w:p>
        </w:tc>
      </w:tr>
      <w:tr w:rsidR="0074755E" w:rsidTr="0074755E">
        <w:tc>
          <w:tcPr>
            <w:tcW w:w="3368" w:type="dxa"/>
          </w:tcPr>
          <w:p w:rsidR="0074755E" w:rsidRPr="00245BA9" w:rsidRDefault="0074755E" w:rsidP="000829FA">
            <w:pPr>
              <w:jc w:val="center"/>
              <w:rPr>
                <w:b/>
                <w:bCs/>
                <w:sz w:val="24"/>
                <w:szCs w:val="24"/>
                <w:rtl/>
              </w:rPr>
            </w:pPr>
            <w:r>
              <w:rPr>
                <w:rFonts w:hint="cs"/>
                <w:b/>
                <w:bCs/>
                <w:sz w:val="24"/>
                <w:szCs w:val="24"/>
                <w:rtl/>
              </w:rPr>
              <w:t>صفو</w:t>
            </w:r>
          </w:p>
        </w:tc>
        <w:tc>
          <w:tcPr>
            <w:tcW w:w="4996" w:type="dxa"/>
          </w:tcPr>
          <w:p w:rsidR="0074755E" w:rsidRPr="00B10CD5" w:rsidRDefault="00B10CD5" w:rsidP="000829FA">
            <w:pPr>
              <w:jc w:val="center"/>
              <w:rPr>
                <w:b/>
                <w:bCs/>
                <w:sz w:val="24"/>
                <w:szCs w:val="24"/>
                <w:rtl/>
              </w:rPr>
            </w:pPr>
            <w:r w:rsidRPr="00B10CD5">
              <w:rPr>
                <w:rFonts w:cs="Simplified Arabic"/>
                <w:b/>
                <w:bCs/>
                <w:sz w:val="24"/>
                <w:szCs w:val="24"/>
                <w:rtl/>
              </w:rPr>
              <w:t>صفوا و صفاء خلص من الكدر</w:t>
            </w:r>
            <w:r w:rsidR="0074755E" w:rsidRPr="00B10CD5">
              <w:rPr>
                <w:rFonts w:cs="Simplified Arabic" w:hint="cs"/>
                <w:b/>
                <w:bCs/>
                <w:sz w:val="24"/>
                <w:szCs w:val="24"/>
                <w:rtl/>
              </w:rPr>
              <w:t xml:space="preserve"> </w:t>
            </w:r>
          </w:p>
        </w:tc>
      </w:tr>
      <w:tr w:rsidR="0074755E" w:rsidTr="0074755E">
        <w:trPr>
          <w:trHeight w:val="105"/>
        </w:trPr>
        <w:tc>
          <w:tcPr>
            <w:tcW w:w="3368" w:type="dxa"/>
          </w:tcPr>
          <w:p w:rsidR="0074755E" w:rsidRPr="00245BA9" w:rsidRDefault="0074755E" w:rsidP="000829FA">
            <w:pPr>
              <w:jc w:val="center"/>
              <w:rPr>
                <w:b/>
                <w:bCs/>
                <w:sz w:val="24"/>
                <w:szCs w:val="24"/>
                <w:rtl/>
              </w:rPr>
            </w:pPr>
            <w:r>
              <w:rPr>
                <w:rFonts w:hint="cs"/>
                <w:b/>
                <w:bCs/>
                <w:sz w:val="24"/>
                <w:szCs w:val="24"/>
                <w:rtl/>
              </w:rPr>
              <w:t>العدل</w:t>
            </w:r>
          </w:p>
        </w:tc>
        <w:tc>
          <w:tcPr>
            <w:tcW w:w="4996" w:type="dxa"/>
          </w:tcPr>
          <w:p w:rsidR="0074755E" w:rsidRPr="00245BA9" w:rsidRDefault="00B10CD5" w:rsidP="000829FA">
            <w:pPr>
              <w:jc w:val="center"/>
              <w:rPr>
                <w:b/>
                <w:bCs/>
                <w:sz w:val="24"/>
                <w:szCs w:val="24"/>
                <w:rtl/>
              </w:rPr>
            </w:pPr>
            <w:r w:rsidRPr="00F609B2">
              <w:rPr>
                <w:rFonts w:cs="Simplified Arabic"/>
                <w:sz w:val="27"/>
                <w:szCs w:val="27"/>
                <w:rtl/>
              </w:rPr>
              <w:t>الإنصاف وهو إعطاء المرء ما له وأخذ ما عليه</w:t>
            </w:r>
            <w:r w:rsidR="0074755E">
              <w:rPr>
                <w:rFonts w:cs="Simplified Arabic" w:hint="cs"/>
                <w:b/>
                <w:bCs/>
                <w:sz w:val="24"/>
                <w:szCs w:val="24"/>
                <w:rtl/>
              </w:rPr>
              <w:t xml:space="preserve"> </w:t>
            </w:r>
          </w:p>
        </w:tc>
      </w:tr>
      <w:tr w:rsidR="0074755E" w:rsidTr="0074755E">
        <w:trPr>
          <w:trHeight w:val="105"/>
        </w:trPr>
        <w:tc>
          <w:tcPr>
            <w:tcW w:w="3368" w:type="dxa"/>
          </w:tcPr>
          <w:p w:rsidR="0074755E" w:rsidRPr="00245BA9" w:rsidRDefault="0074755E" w:rsidP="000829FA">
            <w:pPr>
              <w:jc w:val="center"/>
              <w:rPr>
                <w:b/>
                <w:bCs/>
                <w:sz w:val="24"/>
                <w:szCs w:val="24"/>
                <w:rtl/>
              </w:rPr>
            </w:pPr>
            <w:r>
              <w:rPr>
                <w:rFonts w:hint="cs"/>
                <w:b/>
                <w:bCs/>
                <w:sz w:val="24"/>
                <w:szCs w:val="24"/>
                <w:rtl/>
              </w:rPr>
              <w:t>أس</w:t>
            </w:r>
          </w:p>
        </w:tc>
        <w:tc>
          <w:tcPr>
            <w:tcW w:w="4996" w:type="dxa"/>
          </w:tcPr>
          <w:p w:rsidR="0074755E" w:rsidRPr="00245BA9" w:rsidRDefault="0009183E" w:rsidP="000829FA">
            <w:pPr>
              <w:jc w:val="center"/>
              <w:rPr>
                <w:b/>
                <w:bCs/>
                <w:sz w:val="24"/>
                <w:szCs w:val="24"/>
                <w:rtl/>
              </w:rPr>
            </w:pPr>
            <w:r>
              <w:rPr>
                <w:rFonts w:cs="Simplified Arabic"/>
                <w:sz w:val="27"/>
                <w:szCs w:val="27"/>
                <w:rtl/>
              </w:rPr>
              <w:t>قاعدة البناء التي يقام عليها و أصل كل شيء و مبدؤه</w:t>
            </w:r>
            <w:r w:rsidR="0074755E">
              <w:rPr>
                <w:rFonts w:cs="Simplified Arabic" w:hint="cs"/>
                <w:b/>
                <w:bCs/>
                <w:sz w:val="24"/>
                <w:szCs w:val="24"/>
                <w:rtl/>
              </w:rPr>
              <w:t xml:space="preserve"> </w:t>
            </w:r>
          </w:p>
        </w:tc>
      </w:tr>
      <w:tr w:rsidR="0074755E" w:rsidTr="0074755E">
        <w:trPr>
          <w:trHeight w:val="105"/>
        </w:trPr>
        <w:tc>
          <w:tcPr>
            <w:tcW w:w="3368" w:type="dxa"/>
          </w:tcPr>
          <w:p w:rsidR="0074755E" w:rsidRDefault="0074755E" w:rsidP="000829FA">
            <w:pPr>
              <w:jc w:val="center"/>
              <w:rPr>
                <w:b/>
                <w:bCs/>
                <w:sz w:val="24"/>
                <w:szCs w:val="24"/>
                <w:rtl/>
              </w:rPr>
            </w:pPr>
            <w:r>
              <w:rPr>
                <w:rFonts w:hint="cs"/>
                <w:b/>
                <w:bCs/>
                <w:sz w:val="24"/>
                <w:szCs w:val="24"/>
                <w:rtl/>
              </w:rPr>
              <w:t>الفجار</w:t>
            </w:r>
          </w:p>
        </w:tc>
        <w:tc>
          <w:tcPr>
            <w:tcW w:w="4996" w:type="dxa"/>
          </w:tcPr>
          <w:p w:rsidR="0074755E" w:rsidRPr="00245BA9" w:rsidRDefault="007052AC" w:rsidP="000829FA">
            <w:pPr>
              <w:jc w:val="center"/>
              <w:rPr>
                <w:rFonts w:cs="Simplified Arabic"/>
                <w:b/>
                <w:bCs/>
                <w:sz w:val="24"/>
                <w:szCs w:val="24"/>
                <w:rtl/>
              </w:rPr>
            </w:pPr>
            <w:r>
              <w:rPr>
                <w:rFonts w:cs="Simplified Arabic" w:hint="cs"/>
                <w:b/>
                <w:bCs/>
                <w:sz w:val="24"/>
                <w:szCs w:val="24"/>
                <w:rtl/>
              </w:rPr>
              <w:t>الفاسدين أصحاب المعاصي</w:t>
            </w:r>
          </w:p>
        </w:tc>
      </w:tr>
      <w:tr w:rsidR="0074755E" w:rsidTr="0074755E">
        <w:trPr>
          <w:trHeight w:val="105"/>
        </w:trPr>
        <w:tc>
          <w:tcPr>
            <w:tcW w:w="3368" w:type="dxa"/>
          </w:tcPr>
          <w:p w:rsidR="0074755E" w:rsidRDefault="0074755E" w:rsidP="000829FA">
            <w:pPr>
              <w:jc w:val="center"/>
              <w:rPr>
                <w:b/>
                <w:bCs/>
                <w:sz w:val="24"/>
                <w:szCs w:val="24"/>
                <w:rtl/>
              </w:rPr>
            </w:pPr>
            <w:r>
              <w:rPr>
                <w:rFonts w:hint="cs"/>
                <w:b/>
                <w:bCs/>
                <w:sz w:val="24"/>
                <w:szCs w:val="24"/>
                <w:rtl/>
              </w:rPr>
              <w:t>الكتاب</w:t>
            </w:r>
          </w:p>
        </w:tc>
        <w:tc>
          <w:tcPr>
            <w:tcW w:w="4996" w:type="dxa"/>
          </w:tcPr>
          <w:p w:rsidR="0074755E" w:rsidRPr="00245BA9" w:rsidRDefault="005B6879" w:rsidP="000829FA">
            <w:pPr>
              <w:jc w:val="center"/>
              <w:rPr>
                <w:rFonts w:cs="Simplified Arabic"/>
                <w:b/>
                <w:bCs/>
                <w:sz w:val="24"/>
                <w:szCs w:val="24"/>
                <w:rtl/>
              </w:rPr>
            </w:pPr>
            <w:r w:rsidRPr="00907548">
              <w:rPr>
                <w:rFonts w:cs="Simplified Arabic"/>
                <w:sz w:val="27"/>
                <w:szCs w:val="27"/>
                <w:rtl/>
              </w:rPr>
              <w:t>الصحف المجموعة والرسالة</w:t>
            </w:r>
            <w:r>
              <w:rPr>
                <w:rFonts w:cs="Simplified Arabic" w:hint="cs"/>
                <w:b/>
                <w:bCs/>
                <w:sz w:val="24"/>
                <w:szCs w:val="24"/>
                <w:rtl/>
              </w:rPr>
              <w:t xml:space="preserve"> والمقصود القران</w:t>
            </w:r>
          </w:p>
        </w:tc>
      </w:tr>
    </w:tbl>
    <w:p w:rsidR="0009183E" w:rsidRPr="00A9676C" w:rsidRDefault="0009183E" w:rsidP="00A9676C">
      <w:pPr>
        <w:ind w:left="-341" w:firstLine="341"/>
        <w:rPr>
          <w:sz w:val="36"/>
          <w:szCs w:val="36"/>
          <w:rtl/>
        </w:rPr>
      </w:pPr>
      <w:r>
        <w:rPr>
          <w:rFonts w:hint="cs"/>
          <w:sz w:val="36"/>
          <w:szCs w:val="36"/>
          <w:rtl/>
        </w:rPr>
        <w:t xml:space="preserve"> </w:t>
      </w:r>
      <w:r w:rsidR="00B60300">
        <w:rPr>
          <w:rFonts w:hint="cs"/>
          <w:color w:val="00B050"/>
          <w:sz w:val="28"/>
          <w:szCs w:val="28"/>
          <w:rtl/>
        </w:rPr>
        <w:t xml:space="preserve">   </w:t>
      </w:r>
      <w:r>
        <w:rPr>
          <w:rFonts w:hint="cs"/>
          <w:color w:val="00B050"/>
          <w:sz w:val="28"/>
          <w:szCs w:val="28"/>
          <w:rtl/>
        </w:rPr>
        <w:t xml:space="preserve">س: </w:t>
      </w:r>
      <w:r w:rsidR="00B60300">
        <w:rPr>
          <w:rFonts w:hint="cs"/>
          <w:color w:val="00B050"/>
          <w:sz w:val="28"/>
          <w:szCs w:val="28"/>
          <w:rtl/>
        </w:rPr>
        <w:t>ماذا تفيد (إنَّ)</w:t>
      </w:r>
      <w:r>
        <w:rPr>
          <w:rFonts w:hint="cs"/>
          <w:color w:val="00B050"/>
          <w:sz w:val="28"/>
          <w:szCs w:val="28"/>
          <w:rtl/>
        </w:rPr>
        <w:t xml:space="preserve"> </w:t>
      </w:r>
      <w:r w:rsidR="00B60300">
        <w:rPr>
          <w:rFonts w:hint="cs"/>
          <w:color w:val="00B050"/>
          <w:sz w:val="28"/>
          <w:szCs w:val="28"/>
          <w:rtl/>
        </w:rPr>
        <w:t xml:space="preserve"> و ( لن ) </w:t>
      </w:r>
      <w:r>
        <w:rPr>
          <w:rFonts w:hint="cs"/>
          <w:color w:val="00B050"/>
          <w:sz w:val="28"/>
          <w:szCs w:val="28"/>
          <w:rtl/>
        </w:rPr>
        <w:t xml:space="preserve">؟                   س: </w:t>
      </w:r>
      <w:r w:rsidR="00B60300">
        <w:rPr>
          <w:rFonts w:hint="cs"/>
          <w:color w:val="00B050"/>
          <w:sz w:val="28"/>
          <w:szCs w:val="28"/>
          <w:rtl/>
        </w:rPr>
        <w:t xml:space="preserve"> أين تكمن السعادة الحقة ؟</w:t>
      </w:r>
    </w:p>
    <w:p w:rsidR="00B60300" w:rsidRDefault="00B60300" w:rsidP="00B60300">
      <w:pPr>
        <w:ind w:left="-341" w:firstLine="341"/>
        <w:rPr>
          <w:color w:val="00B050"/>
          <w:sz w:val="28"/>
          <w:szCs w:val="28"/>
          <w:rtl/>
        </w:rPr>
      </w:pPr>
      <w:r>
        <w:rPr>
          <w:rFonts w:hint="cs"/>
          <w:color w:val="00B050"/>
          <w:sz w:val="28"/>
          <w:szCs w:val="28"/>
          <w:rtl/>
        </w:rPr>
        <w:t>س: ما الذي نفاه الشاعر ؟        س: كيف نجد صفو الحياة ؟         س: ما أساس الشريعة ؟ وما منارها ؟</w:t>
      </w:r>
    </w:p>
    <w:p w:rsidR="00B60300" w:rsidRDefault="00A9676C" w:rsidP="00B60300">
      <w:pPr>
        <w:ind w:left="-341" w:firstLine="341"/>
        <w:jc w:val="center"/>
        <w:rPr>
          <w:sz w:val="36"/>
          <w:szCs w:val="36"/>
          <w:rtl/>
        </w:rPr>
      </w:pPr>
      <w:r>
        <w:rPr>
          <w:rFonts w:hint="cs"/>
          <w:sz w:val="36"/>
          <w:szCs w:val="36"/>
          <w:rtl/>
        </w:rPr>
        <w:t>يطلب المعلم من طلابه شرح الوحدة الثالثة  ثم ي</w:t>
      </w:r>
      <w:r w:rsidR="00B60300">
        <w:rPr>
          <w:rFonts w:hint="cs"/>
          <w:sz w:val="36"/>
          <w:szCs w:val="36"/>
          <w:rtl/>
        </w:rPr>
        <w:t>شرحها شرحاً أدبياً وافياً مصحوباً ببعض الأسئلة .</w:t>
      </w:r>
    </w:p>
    <w:p w:rsidR="00B60300" w:rsidRDefault="00B60300" w:rsidP="00B60300">
      <w:pPr>
        <w:rPr>
          <w:color w:val="E36C0A" w:themeColor="accent6" w:themeShade="BF"/>
          <w:sz w:val="36"/>
          <w:szCs w:val="36"/>
          <w:rtl/>
        </w:rPr>
      </w:pPr>
      <w:r>
        <w:rPr>
          <w:rFonts w:cs="Simple Indust Shaded" w:hint="cs"/>
          <w:noProof/>
          <w:color w:val="E36C0A" w:themeColor="accent6" w:themeShade="BF"/>
          <w:rtl/>
        </w:rPr>
        <w:drawing>
          <wp:anchor distT="0" distB="0" distL="114300" distR="114300" simplePos="0" relativeHeight="251662336" behindDoc="0" locked="0" layoutInCell="1" allowOverlap="1">
            <wp:simplePos x="0" y="0"/>
            <wp:positionH relativeFrom="column">
              <wp:posOffset>6050915</wp:posOffset>
            </wp:positionH>
            <wp:positionV relativeFrom="paragraph">
              <wp:posOffset>-190500</wp:posOffset>
            </wp:positionV>
            <wp:extent cx="581025" cy="581025"/>
            <wp:effectExtent l="0" t="0" r="9525" b="0"/>
            <wp:wrapThrough wrapText="bothSides">
              <wp:wrapPolygon edited="0">
                <wp:start x="8498" y="0"/>
                <wp:lineTo x="6374" y="6374"/>
                <wp:lineTo x="8498" y="11331"/>
                <wp:lineTo x="14164" y="20538"/>
                <wp:lineTo x="14872" y="20538"/>
                <wp:lineTo x="20538" y="20538"/>
                <wp:lineTo x="21954" y="16997"/>
                <wp:lineTo x="21954" y="14872"/>
                <wp:lineTo x="19830" y="10623"/>
                <wp:lineTo x="14164" y="0"/>
                <wp:lineTo x="13456" y="0"/>
                <wp:lineTo x="8498" y="0"/>
              </wp:wrapPolygon>
            </wp:wrapThrough>
            <wp:docPr id="5" name="صورة 0" descr="8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226.gif"/>
                    <pic:cNvPicPr/>
                  </pic:nvPicPr>
                  <pic:blipFill>
                    <a:blip r:embed="rId9" cstate="print"/>
                    <a:stretch>
                      <a:fillRect/>
                    </a:stretch>
                  </pic:blipFill>
                  <pic:spPr>
                    <a:xfrm>
                      <a:off x="0" y="0"/>
                      <a:ext cx="581025" cy="581025"/>
                    </a:xfrm>
                    <a:prstGeom prst="rect">
                      <a:avLst/>
                    </a:prstGeom>
                  </pic:spPr>
                </pic:pic>
              </a:graphicData>
            </a:graphic>
          </wp:anchor>
        </w:drawing>
      </w:r>
      <w:r w:rsidRPr="00E422D3">
        <w:rPr>
          <w:rFonts w:cs="Simple Indust Shaded" w:hint="cs"/>
          <w:color w:val="E36C0A" w:themeColor="accent6" w:themeShade="BF"/>
          <w:rtl/>
        </w:rPr>
        <w:t>شرح مبسَّط للأبيات</w:t>
      </w:r>
    </w:p>
    <w:p w:rsidR="00B60300" w:rsidRDefault="00B60300" w:rsidP="009A6B8A">
      <w:pPr>
        <w:rPr>
          <w:sz w:val="36"/>
          <w:szCs w:val="36"/>
          <w:rtl/>
        </w:rPr>
      </w:pPr>
      <w:r>
        <w:rPr>
          <w:rFonts w:hint="cs"/>
          <w:sz w:val="36"/>
          <w:szCs w:val="36"/>
          <w:rtl/>
        </w:rPr>
        <w:t>يؤكد الشاعر بالأداة ( إن) على السعادة الحقة والتي تكمن في اليقين وهو العلم</w:t>
      </w:r>
      <w:r w:rsidR="009A6B8A">
        <w:rPr>
          <w:rFonts w:hint="cs"/>
          <w:sz w:val="36"/>
          <w:szCs w:val="36"/>
          <w:rtl/>
        </w:rPr>
        <w:t xml:space="preserve"> الذي لا شك فيه في أن الله هو الإ</w:t>
      </w:r>
      <w:r>
        <w:rPr>
          <w:rFonts w:hint="cs"/>
          <w:sz w:val="36"/>
          <w:szCs w:val="36"/>
          <w:rtl/>
        </w:rPr>
        <w:t>له الواحد وأن محمداً عبده ورسوله وأن الإسلام هو خاتم الرسالات ، كما ينفي تذوق الفجار للحياة ال</w:t>
      </w:r>
      <w:r w:rsidR="009A6B8A">
        <w:rPr>
          <w:rFonts w:hint="cs"/>
          <w:sz w:val="36"/>
          <w:szCs w:val="36"/>
          <w:rtl/>
        </w:rPr>
        <w:t xml:space="preserve">صافية فحياتهم يطغى عليها الكدر حيث </w:t>
      </w:r>
      <w:r>
        <w:rPr>
          <w:rFonts w:hint="cs"/>
          <w:sz w:val="36"/>
          <w:szCs w:val="36"/>
          <w:rtl/>
        </w:rPr>
        <w:t xml:space="preserve">نجد الحالات النفسية والاكتئاب وكثرة حالات الانتحار عندهم . ولن تتحقق السعادة إلا باتباع الشريعة الإسلامية والتقوى </w:t>
      </w:r>
      <w:r>
        <w:rPr>
          <w:sz w:val="36"/>
          <w:szCs w:val="36"/>
          <w:rtl/>
        </w:rPr>
        <w:t>–</w:t>
      </w:r>
      <w:r w:rsidR="009A6B8A">
        <w:rPr>
          <w:rFonts w:hint="cs"/>
          <w:sz w:val="36"/>
          <w:szCs w:val="36"/>
          <w:rtl/>
        </w:rPr>
        <w:t xml:space="preserve"> التقوى : جعل بينك</w:t>
      </w:r>
      <w:r>
        <w:rPr>
          <w:rFonts w:hint="cs"/>
          <w:sz w:val="36"/>
          <w:szCs w:val="36"/>
          <w:rtl/>
        </w:rPr>
        <w:t xml:space="preserve"> وبين الله تعالى وقاية باتباع أوامره واجتناب نواهيه </w:t>
      </w:r>
      <w:r w:rsidR="00266E97">
        <w:rPr>
          <w:sz w:val="36"/>
          <w:szCs w:val="36"/>
          <w:rtl/>
        </w:rPr>
        <w:t>–</w:t>
      </w:r>
    </w:p>
    <w:p w:rsidR="00266E97" w:rsidRDefault="00266E97" w:rsidP="00B60300">
      <w:pPr>
        <w:rPr>
          <w:sz w:val="36"/>
          <w:szCs w:val="36"/>
          <w:rtl/>
        </w:rPr>
      </w:pPr>
      <w:r>
        <w:rPr>
          <w:rFonts w:hint="cs"/>
          <w:sz w:val="36"/>
          <w:szCs w:val="36"/>
          <w:rtl/>
        </w:rPr>
        <w:t>وشريعتنا أساسها وقاعدتها العدل ونورها كتاب الله الجامع لكل الأحكام والعبر .</w:t>
      </w:r>
    </w:p>
    <w:p w:rsidR="00B60300" w:rsidRDefault="00B60300" w:rsidP="00266E97">
      <w:pPr>
        <w:jc w:val="center"/>
        <w:rPr>
          <w:b/>
          <w:bCs/>
          <w:color w:val="00B050"/>
          <w:sz w:val="28"/>
          <w:szCs w:val="28"/>
          <w:rtl/>
        </w:rPr>
      </w:pPr>
      <w:r w:rsidRPr="002B6AAD">
        <w:rPr>
          <w:rFonts w:hint="cs"/>
          <w:b/>
          <w:bCs/>
          <w:color w:val="00B050"/>
          <w:sz w:val="28"/>
          <w:szCs w:val="28"/>
          <w:rtl/>
        </w:rPr>
        <w:t xml:space="preserve">س: </w:t>
      </w:r>
      <w:r w:rsidR="00266E97">
        <w:rPr>
          <w:rFonts w:hint="cs"/>
          <w:b/>
          <w:bCs/>
          <w:color w:val="00B050"/>
          <w:sz w:val="28"/>
          <w:szCs w:val="28"/>
          <w:rtl/>
        </w:rPr>
        <w:t>ما الأسلوب الذي استخدمه الشاعر في قوله : ( ماذاك إلا بالشريعة والتقى )</w:t>
      </w:r>
      <w:r w:rsidRPr="002B6AAD">
        <w:rPr>
          <w:rFonts w:hint="cs"/>
          <w:b/>
          <w:bCs/>
          <w:color w:val="00B050"/>
          <w:sz w:val="28"/>
          <w:szCs w:val="28"/>
          <w:rtl/>
        </w:rPr>
        <w:t>؟</w:t>
      </w:r>
      <w:r w:rsidR="00266E97">
        <w:rPr>
          <w:rFonts w:hint="cs"/>
          <w:b/>
          <w:bCs/>
          <w:color w:val="00B050"/>
          <w:sz w:val="28"/>
          <w:szCs w:val="28"/>
          <w:rtl/>
        </w:rPr>
        <w:t xml:space="preserve"> وما فائدته ؟</w:t>
      </w:r>
    </w:p>
    <w:p w:rsidR="00266E97" w:rsidRPr="00266E97" w:rsidRDefault="00266E97" w:rsidP="00480C16">
      <w:pPr>
        <w:jc w:val="center"/>
        <w:rPr>
          <w:b/>
          <w:bCs/>
          <w:sz w:val="28"/>
          <w:szCs w:val="28"/>
          <w:rtl/>
        </w:rPr>
      </w:pPr>
      <w:r>
        <w:rPr>
          <w:rFonts w:hint="cs"/>
          <w:b/>
          <w:bCs/>
          <w:sz w:val="28"/>
          <w:szCs w:val="28"/>
          <w:rtl/>
        </w:rPr>
        <w:t>أسلوب قصر يفيد حصر معنى السعادة في الشريعة والتقى .</w:t>
      </w:r>
    </w:p>
    <w:p w:rsidR="00A9676C" w:rsidRDefault="00A9676C" w:rsidP="00A9676C">
      <w:pPr>
        <w:jc w:val="center"/>
        <w:rPr>
          <w:rFonts w:cs="ACS  Yaqout Extra Bold" w:hint="cs"/>
          <w:color w:val="244061" w:themeColor="accent1" w:themeShade="80"/>
          <w:sz w:val="24"/>
          <w:szCs w:val="24"/>
          <w:rtl/>
        </w:rPr>
      </w:pPr>
      <w:r>
        <w:rPr>
          <w:rFonts w:cs="ACS  Yaqout Extra Bold" w:hint="cs"/>
          <w:color w:val="244061" w:themeColor="accent1" w:themeShade="80"/>
          <w:sz w:val="24"/>
          <w:szCs w:val="24"/>
          <w:rtl/>
        </w:rPr>
        <w:t>يستنتج الطلاب</w:t>
      </w:r>
      <w:r w:rsidR="009A6B8A" w:rsidRPr="00A26F30">
        <w:rPr>
          <w:rFonts w:cs="ACS  Yaqout Extra Bold" w:hint="cs"/>
          <w:color w:val="244061" w:themeColor="accent1" w:themeShade="80"/>
          <w:sz w:val="24"/>
          <w:szCs w:val="24"/>
          <w:rtl/>
        </w:rPr>
        <w:t xml:space="preserve"> الفكرة الرئيسة من الوحدة ..</w:t>
      </w:r>
    </w:p>
    <w:p w:rsidR="00F605CA" w:rsidRPr="00A9676C" w:rsidRDefault="00A9676C" w:rsidP="00A9676C">
      <w:pPr>
        <w:jc w:val="center"/>
        <w:rPr>
          <w:rFonts w:cs="ACS  Yaqout Extra Bold"/>
          <w:color w:val="244061" w:themeColor="accent1" w:themeShade="80"/>
          <w:sz w:val="24"/>
          <w:szCs w:val="24"/>
        </w:rPr>
      </w:pPr>
      <w:r>
        <w:rPr>
          <w:rFonts w:asciiTheme="minorBidi" w:hAnsiTheme="minorBidi" w:cs="AdvertisingBold" w:hint="cs"/>
          <w:color w:val="E36C0A" w:themeColor="accent6" w:themeShade="BF"/>
          <w:sz w:val="28"/>
          <w:szCs w:val="28"/>
          <w:rtl/>
        </w:rPr>
        <w:t xml:space="preserve"> يطلب المعلم من طلابه</w:t>
      </w:r>
      <w:r w:rsidR="009A6B8A" w:rsidRPr="00794C49">
        <w:rPr>
          <w:rFonts w:asciiTheme="minorBidi" w:hAnsiTheme="minorBidi" w:cs="AdvertisingBold" w:hint="cs"/>
          <w:color w:val="E36C0A" w:themeColor="accent6" w:themeShade="BF"/>
          <w:sz w:val="28"/>
          <w:szCs w:val="28"/>
          <w:rtl/>
        </w:rPr>
        <w:t xml:space="preserve"> حل تدريب </w:t>
      </w:r>
      <w:r w:rsidR="009A6B8A">
        <w:rPr>
          <w:rFonts w:asciiTheme="minorBidi" w:hAnsiTheme="minorBidi" w:cs="AdvertisingBold" w:hint="cs"/>
          <w:color w:val="E36C0A" w:themeColor="accent6" w:themeShade="BF"/>
          <w:sz w:val="28"/>
          <w:szCs w:val="28"/>
          <w:rtl/>
        </w:rPr>
        <w:t>أفهم وأحلل</w:t>
      </w:r>
      <w:r w:rsidR="009A6B8A" w:rsidRPr="00794C49">
        <w:rPr>
          <w:rFonts w:asciiTheme="minorBidi" w:hAnsiTheme="minorBidi" w:cs="AdvertisingBold" w:hint="cs"/>
          <w:color w:val="E36C0A" w:themeColor="accent6" w:themeShade="BF"/>
          <w:sz w:val="28"/>
          <w:szCs w:val="28"/>
          <w:rtl/>
        </w:rPr>
        <w:t xml:space="preserve"> ( </w:t>
      </w:r>
      <w:r w:rsidR="009A6B8A">
        <w:rPr>
          <w:rFonts w:asciiTheme="minorBidi" w:hAnsiTheme="minorBidi" w:cs="AdvertisingBold" w:hint="cs"/>
          <w:color w:val="E36C0A" w:themeColor="accent6" w:themeShade="BF"/>
          <w:sz w:val="28"/>
          <w:szCs w:val="28"/>
          <w:rtl/>
        </w:rPr>
        <w:t>أولاً وثانياً وثالثاً</w:t>
      </w:r>
      <w:r w:rsidR="009A6B8A" w:rsidRPr="00794C49">
        <w:rPr>
          <w:rFonts w:asciiTheme="minorBidi" w:hAnsiTheme="minorBidi" w:cs="AdvertisingBold" w:hint="cs"/>
          <w:color w:val="E36C0A" w:themeColor="accent6" w:themeShade="BF"/>
          <w:sz w:val="28"/>
          <w:szCs w:val="28"/>
          <w:rtl/>
        </w:rPr>
        <w:t xml:space="preserve">) ص </w:t>
      </w:r>
      <w:r w:rsidR="009A6B8A">
        <w:rPr>
          <w:rFonts w:asciiTheme="minorBidi" w:hAnsiTheme="minorBidi" w:cs="AdvertisingBold" w:hint="cs"/>
          <w:color w:val="E36C0A" w:themeColor="accent6" w:themeShade="BF"/>
          <w:sz w:val="28"/>
          <w:szCs w:val="28"/>
          <w:rtl/>
        </w:rPr>
        <w:t>8</w:t>
      </w:r>
      <w:r>
        <w:rPr>
          <w:rFonts w:asciiTheme="minorBidi" w:hAnsiTheme="minorBidi" w:cs="AdvertisingBold" w:hint="cs"/>
          <w:color w:val="E36C0A" w:themeColor="accent6" w:themeShade="BF"/>
          <w:sz w:val="28"/>
          <w:szCs w:val="28"/>
          <w:rtl/>
        </w:rPr>
        <w:t>0</w:t>
      </w:r>
      <w:r w:rsidR="009A6B8A" w:rsidRPr="00794C49">
        <w:rPr>
          <w:rFonts w:asciiTheme="minorBidi" w:hAnsiTheme="minorBidi" w:cs="AdvertisingBold" w:hint="cs"/>
          <w:color w:val="E36C0A" w:themeColor="accent6" w:themeShade="BF"/>
          <w:sz w:val="28"/>
          <w:szCs w:val="28"/>
          <w:rtl/>
        </w:rPr>
        <w:t xml:space="preserve"> </w:t>
      </w:r>
      <w:r w:rsidR="009A6B8A">
        <w:rPr>
          <w:rFonts w:asciiTheme="minorBidi" w:hAnsiTheme="minorBidi" w:cs="AdvertisingBold" w:hint="cs"/>
          <w:color w:val="E36C0A" w:themeColor="accent6" w:themeShade="BF"/>
          <w:sz w:val="28"/>
          <w:szCs w:val="28"/>
          <w:rtl/>
        </w:rPr>
        <w:t>و8</w:t>
      </w:r>
      <w:r>
        <w:rPr>
          <w:rFonts w:asciiTheme="minorBidi" w:hAnsiTheme="minorBidi" w:cs="AdvertisingBold" w:hint="cs"/>
          <w:color w:val="E36C0A" w:themeColor="accent6" w:themeShade="BF"/>
          <w:sz w:val="28"/>
          <w:szCs w:val="28"/>
          <w:rtl/>
        </w:rPr>
        <w:t>1</w:t>
      </w:r>
      <w:r w:rsidR="009A6B8A">
        <w:rPr>
          <w:rFonts w:asciiTheme="minorBidi" w:hAnsiTheme="minorBidi" w:cs="AdvertisingBold" w:hint="cs"/>
          <w:color w:val="E36C0A" w:themeColor="accent6" w:themeShade="BF"/>
          <w:sz w:val="28"/>
          <w:szCs w:val="28"/>
          <w:rtl/>
        </w:rPr>
        <w:t xml:space="preserve"> وتدريب أنمي لغتي ( ثالثاً) ص 8</w:t>
      </w:r>
      <w:r>
        <w:rPr>
          <w:rFonts w:asciiTheme="minorBidi" w:hAnsiTheme="minorBidi" w:cs="AdvertisingBold" w:hint="cs"/>
          <w:color w:val="E36C0A" w:themeColor="accent6" w:themeShade="BF"/>
          <w:sz w:val="28"/>
          <w:szCs w:val="28"/>
          <w:rtl/>
        </w:rPr>
        <w:t>2</w:t>
      </w:r>
      <w:r w:rsidR="009A6B8A">
        <w:rPr>
          <w:rFonts w:asciiTheme="minorBidi" w:hAnsiTheme="minorBidi" w:cs="AdvertisingBold" w:hint="cs"/>
          <w:color w:val="E36C0A" w:themeColor="accent6" w:themeShade="BF"/>
          <w:sz w:val="28"/>
          <w:szCs w:val="28"/>
          <w:rtl/>
        </w:rPr>
        <w:t xml:space="preserve">  وتدريب أتذوق ( أولاً وثانياً وثالثاً ) ص 8</w:t>
      </w:r>
      <w:r>
        <w:rPr>
          <w:rFonts w:asciiTheme="minorBidi" w:hAnsiTheme="minorBidi" w:cs="AdvertisingBold" w:hint="cs"/>
          <w:color w:val="E36C0A" w:themeColor="accent6" w:themeShade="BF"/>
          <w:sz w:val="28"/>
          <w:szCs w:val="28"/>
          <w:rtl/>
        </w:rPr>
        <w:t>3</w:t>
      </w:r>
      <w:r w:rsidR="009A6B8A">
        <w:rPr>
          <w:rFonts w:asciiTheme="minorBidi" w:hAnsiTheme="minorBidi" w:cs="AdvertisingBold" w:hint="cs"/>
          <w:color w:val="E36C0A" w:themeColor="accent6" w:themeShade="BF"/>
          <w:sz w:val="28"/>
          <w:szCs w:val="28"/>
          <w:rtl/>
        </w:rPr>
        <w:t xml:space="preserve"> </w:t>
      </w:r>
      <w:r w:rsidR="009A6B8A" w:rsidRPr="00794C49">
        <w:rPr>
          <w:rFonts w:asciiTheme="minorBidi" w:hAnsiTheme="minorBidi" w:cs="AdvertisingBold" w:hint="cs"/>
          <w:color w:val="E36C0A" w:themeColor="accent6" w:themeShade="BF"/>
          <w:sz w:val="28"/>
          <w:szCs w:val="28"/>
          <w:rtl/>
        </w:rPr>
        <w:t xml:space="preserve">من </w:t>
      </w:r>
      <w:r>
        <w:rPr>
          <w:rFonts w:asciiTheme="minorBidi" w:hAnsiTheme="minorBidi" w:cs="AdvertisingBold" w:hint="cs"/>
          <w:color w:val="E36C0A" w:themeColor="accent6" w:themeShade="BF"/>
          <w:sz w:val="28"/>
          <w:szCs w:val="28"/>
          <w:rtl/>
        </w:rPr>
        <w:t>كتاب الطالب</w:t>
      </w:r>
      <w:r w:rsidR="009A6B8A">
        <w:rPr>
          <w:rFonts w:asciiTheme="minorBidi" w:hAnsiTheme="minorBidi" w:cs="AdvertisingBold" w:hint="cs"/>
          <w:color w:val="E36C0A" w:themeColor="accent6" w:themeShade="BF"/>
          <w:sz w:val="28"/>
          <w:szCs w:val="28"/>
          <w:rtl/>
        </w:rPr>
        <w:t xml:space="preserve"> </w:t>
      </w:r>
    </w:p>
    <w:sectPr w:rsidR="00F605CA" w:rsidRPr="00A9676C" w:rsidSect="00E14614">
      <w:headerReference w:type="default" r:id="rId10"/>
      <w:pgSz w:w="11906" w:h="16838"/>
      <w:pgMar w:top="1440" w:right="849"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9BC" w:rsidRDefault="008D29BC" w:rsidP="00E14614">
      <w:pPr>
        <w:spacing w:after="0" w:line="240" w:lineRule="auto"/>
      </w:pPr>
      <w:r>
        <w:separator/>
      </w:r>
    </w:p>
  </w:endnote>
  <w:endnote w:type="continuationSeparator" w:id="1">
    <w:p w:rsidR="008D29BC" w:rsidRDefault="008D29BC" w:rsidP="00E14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dvertisingExtraBold">
    <w:charset w:val="B2"/>
    <w:family w:val="auto"/>
    <w:pitch w:val="variable"/>
    <w:sig w:usb0="00002001" w:usb1="00000000" w:usb2="00000000" w:usb3="00000000" w:csb0="00000040" w:csb1="00000000"/>
  </w:font>
  <w:font w:name="Simple Indust Shaded">
    <w:panose1 w:val="02010400000000000000"/>
    <w:charset w:val="B2"/>
    <w:family w:val="auto"/>
    <w:pitch w:val="variable"/>
    <w:sig w:usb0="00002001" w:usb1="80000000" w:usb2="00000008" w:usb3="00000000" w:csb0="00000040" w:csb1="00000000"/>
  </w:font>
  <w:font w:name="ACS  Yaqout Extra Bold">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9BC" w:rsidRDefault="008D29BC" w:rsidP="00E14614">
      <w:pPr>
        <w:spacing w:after="0" w:line="240" w:lineRule="auto"/>
      </w:pPr>
      <w:r>
        <w:separator/>
      </w:r>
    </w:p>
  </w:footnote>
  <w:footnote w:type="continuationSeparator" w:id="1">
    <w:p w:rsidR="008D29BC" w:rsidRDefault="008D29BC" w:rsidP="00E146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14" w:rsidRDefault="00EB6593" w:rsidP="00E14614">
    <w:pPr>
      <w:pStyle w:val="a3"/>
      <w:jc w:val="center"/>
      <w:rPr>
        <w:color w:val="365F91" w:themeColor="accent1" w:themeShade="BF"/>
      </w:rPr>
    </w:pPr>
    <w:r>
      <w:rPr>
        <w:noProof/>
        <w:color w:val="365F91" w:themeColor="accent1" w:themeShade="BF"/>
        <w:lang w:eastAsia="zh-TW"/>
      </w:rPr>
      <w:pict>
        <v:group id="_x0000_s2060"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61" type="#_x0000_t32" style="position:absolute;left:6519;top:1258;width:4303;height:10040;flip:x" o:connectortype="straight" strokecolor="#a7bfde [1620]">
            <o:lock v:ext="edit" aspectratio="t"/>
          </v:shape>
          <v:group id="_x0000_s2062" style="position:absolute;left:5531;top:9226;width:5291;height:5845" coordorigin="5531,9226" coordsize="5291,5845">
            <o:lock v:ext="edit" aspectratio="t"/>
            <v:shape id="_x0000_s2063"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4" style="position:absolute;left:6117;top:10212;width:4526;height:4258;rotation:41366637fd;flip:y" fillcolor="#d3dfee [820]" stroked="f" strokecolor="#a7bfde [1620]">
              <o:lock v:ext="edit" aspectratio="t"/>
            </v:oval>
            <v:oval id="_x0000_s2065" style="position:absolute;left:6217;top:10481;width:3424;height:3221;rotation:41366637fd;flip:y;v-text-anchor:middle" fillcolor="#7ba0cd [2420]" stroked="f" strokecolor="#a7bfde [1620]">
              <o:lock v:ext="edit" aspectratio="t"/>
              <v:textbox inset="0,0,0,0">
                <w:txbxContent>
                  <w:sdt>
                    <w:sdtPr>
                      <w:rPr>
                        <w:b/>
                        <w:bCs/>
                        <w:color w:val="FFFFFF" w:themeColor="background1"/>
                        <w:rtl/>
                      </w:rPr>
                      <w:alias w:val="السنة"/>
                      <w:id w:val="78131013"/>
                      <w:placeholder>
                        <w:docPart w:val="74208EEBFB154B288BF7D213A444D201"/>
                      </w:placeholde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E14614" w:rsidRDefault="00DA036B" w:rsidP="00DA036B">
                        <w:pPr>
                          <w:pStyle w:val="a3"/>
                          <w:jc w:val="center"/>
                          <w:rPr>
                            <w:b/>
                            <w:bCs/>
                            <w:color w:val="FFFFFF" w:themeColor="background1"/>
                          </w:rPr>
                        </w:pPr>
                        <w:r>
                          <w:rPr>
                            <w:rFonts w:hint="cs"/>
                            <w:b/>
                            <w:bCs/>
                            <w:color w:val="FFFFFF" w:themeColor="background1"/>
                            <w:rtl/>
                          </w:rPr>
                          <w:t xml:space="preserve">  1435</w:t>
                        </w:r>
                        <w:r w:rsidR="00E14614">
                          <w:rPr>
                            <w:rFonts w:hint="cs"/>
                            <w:b/>
                            <w:bCs/>
                            <w:color w:val="FFFFFF" w:themeColor="background1"/>
                            <w:rtl/>
                          </w:rPr>
                          <w:t>هـ</w:t>
                        </w:r>
                      </w:p>
                    </w:sdtContent>
                  </w:sdt>
                </w:txbxContent>
              </v:textbox>
            </v:oval>
          </v:group>
          <w10:wrap anchorx="page" anchory="page"/>
        </v:group>
      </w:pict>
    </w:r>
    <w:r w:rsidR="00E14614">
      <w:rPr>
        <w:color w:val="365F91" w:themeColor="accent1" w:themeShade="BF"/>
      </w:rPr>
      <w:t xml:space="preserve"> </w:t>
    </w:r>
    <w:sdt>
      <w:sdtPr>
        <w:rPr>
          <w:rtl/>
        </w:rPr>
        <w:alias w:val="العنوان"/>
        <w:id w:val="78131009"/>
        <w:placeholder>
          <w:docPart w:val="EA520C1305A6447B816870BE70836FC2"/>
        </w:placeholder>
        <w:dataBinding w:prefixMappings="xmlns:ns0='http://schemas.openxmlformats.org/package/2006/metadata/core-properties' xmlns:ns1='http://purl.org/dc/elements/1.1/'" w:xpath="/ns0:coreProperties[1]/ns1:title[1]" w:storeItemID="{6C3C8BC8-F283-45AE-878A-BAB7291924A1}"/>
        <w:text/>
      </w:sdtPr>
      <w:sdtContent>
        <w:r w:rsidR="00E14614">
          <w:rPr>
            <w:rFonts w:hint="cs"/>
            <w:color w:val="365F91" w:themeColor="accent1" w:themeShade="BF"/>
            <w:rtl/>
          </w:rPr>
          <w:t>الوحدة الأولى : الحياة الاجتماعية (النص الشعري : العيد)</w:t>
        </w:r>
      </w:sdtContent>
    </w:sdt>
  </w:p>
  <w:p w:rsidR="00E14614" w:rsidRDefault="00E146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7890"/>
    <o:shapelayout v:ext="edit">
      <o:idmap v:ext="edit" data="2"/>
      <o:rules v:ext="edit">
        <o:r id="V:Rule2" type="connector" idref="#_x0000_s2061"/>
      </o:rules>
    </o:shapelayout>
  </w:hdrShapeDefaults>
  <w:footnotePr>
    <w:footnote w:id="0"/>
    <w:footnote w:id="1"/>
  </w:footnotePr>
  <w:endnotePr>
    <w:endnote w:id="0"/>
    <w:endnote w:id="1"/>
  </w:endnotePr>
  <w:compat/>
  <w:rsids>
    <w:rsidRoot w:val="00E14614"/>
    <w:rsid w:val="000262C2"/>
    <w:rsid w:val="00054D69"/>
    <w:rsid w:val="00056142"/>
    <w:rsid w:val="00087E38"/>
    <w:rsid w:val="0009183E"/>
    <w:rsid w:val="000D13CA"/>
    <w:rsid w:val="00100356"/>
    <w:rsid w:val="00141E26"/>
    <w:rsid w:val="00196ED7"/>
    <w:rsid w:val="001D17DE"/>
    <w:rsid w:val="00201E31"/>
    <w:rsid w:val="00245BA9"/>
    <w:rsid w:val="00250261"/>
    <w:rsid w:val="00266E97"/>
    <w:rsid w:val="002B6AAD"/>
    <w:rsid w:val="002C3D85"/>
    <w:rsid w:val="002E0822"/>
    <w:rsid w:val="002E7EC3"/>
    <w:rsid w:val="00331206"/>
    <w:rsid w:val="003659F5"/>
    <w:rsid w:val="00374A5E"/>
    <w:rsid w:val="003B3BE6"/>
    <w:rsid w:val="003C24B4"/>
    <w:rsid w:val="00462955"/>
    <w:rsid w:val="00480C16"/>
    <w:rsid w:val="004C5229"/>
    <w:rsid w:val="00576226"/>
    <w:rsid w:val="00583116"/>
    <w:rsid w:val="005867A8"/>
    <w:rsid w:val="005B6879"/>
    <w:rsid w:val="005B7938"/>
    <w:rsid w:val="005C1B2B"/>
    <w:rsid w:val="005F13C2"/>
    <w:rsid w:val="006C7FC8"/>
    <w:rsid w:val="006D6B86"/>
    <w:rsid w:val="007042A5"/>
    <w:rsid w:val="007052AC"/>
    <w:rsid w:val="00722A48"/>
    <w:rsid w:val="0073545F"/>
    <w:rsid w:val="0074755E"/>
    <w:rsid w:val="00751F31"/>
    <w:rsid w:val="00794C49"/>
    <w:rsid w:val="007E5A89"/>
    <w:rsid w:val="007F18EF"/>
    <w:rsid w:val="00820D39"/>
    <w:rsid w:val="00846D38"/>
    <w:rsid w:val="00850161"/>
    <w:rsid w:val="008936B7"/>
    <w:rsid w:val="008A2947"/>
    <w:rsid w:val="008D29BC"/>
    <w:rsid w:val="008F26E3"/>
    <w:rsid w:val="009046EA"/>
    <w:rsid w:val="009732C7"/>
    <w:rsid w:val="00986316"/>
    <w:rsid w:val="009A510F"/>
    <w:rsid w:val="009A6B8A"/>
    <w:rsid w:val="009D55A5"/>
    <w:rsid w:val="009F62B5"/>
    <w:rsid w:val="00A236E1"/>
    <w:rsid w:val="00A26F30"/>
    <w:rsid w:val="00A311C9"/>
    <w:rsid w:val="00A9676C"/>
    <w:rsid w:val="00B0322F"/>
    <w:rsid w:val="00B10CD5"/>
    <w:rsid w:val="00B52276"/>
    <w:rsid w:val="00B60300"/>
    <w:rsid w:val="00B83667"/>
    <w:rsid w:val="00B96B55"/>
    <w:rsid w:val="00BD169A"/>
    <w:rsid w:val="00BD6C5F"/>
    <w:rsid w:val="00C26B39"/>
    <w:rsid w:val="00C42003"/>
    <w:rsid w:val="00C82574"/>
    <w:rsid w:val="00D74FED"/>
    <w:rsid w:val="00D90AC9"/>
    <w:rsid w:val="00DA036B"/>
    <w:rsid w:val="00DC112F"/>
    <w:rsid w:val="00E126BB"/>
    <w:rsid w:val="00E14614"/>
    <w:rsid w:val="00E41957"/>
    <w:rsid w:val="00E422D3"/>
    <w:rsid w:val="00E752B0"/>
    <w:rsid w:val="00EB6593"/>
    <w:rsid w:val="00EE5D54"/>
    <w:rsid w:val="00F605CA"/>
    <w:rsid w:val="00F71F96"/>
    <w:rsid w:val="00F877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AC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614"/>
    <w:pPr>
      <w:tabs>
        <w:tab w:val="center" w:pos="4153"/>
        <w:tab w:val="right" w:pos="8306"/>
      </w:tabs>
      <w:spacing w:after="0" w:line="240" w:lineRule="auto"/>
    </w:pPr>
  </w:style>
  <w:style w:type="character" w:customStyle="1" w:styleId="Char">
    <w:name w:val="رأس صفحة Char"/>
    <w:basedOn w:val="a0"/>
    <w:link w:val="a3"/>
    <w:uiPriority w:val="99"/>
    <w:rsid w:val="00E14614"/>
  </w:style>
  <w:style w:type="paragraph" w:styleId="a4">
    <w:name w:val="footer"/>
    <w:basedOn w:val="a"/>
    <w:link w:val="Char0"/>
    <w:uiPriority w:val="99"/>
    <w:semiHidden/>
    <w:unhideWhenUsed/>
    <w:rsid w:val="00E14614"/>
    <w:pPr>
      <w:tabs>
        <w:tab w:val="center" w:pos="4153"/>
        <w:tab w:val="right" w:pos="8306"/>
      </w:tabs>
      <w:spacing w:after="0" w:line="240" w:lineRule="auto"/>
    </w:pPr>
  </w:style>
  <w:style w:type="character" w:customStyle="1" w:styleId="Char0">
    <w:name w:val="تذييل صفحة Char"/>
    <w:basedOn w:val="a0"/>
    <w:link w:val="a4"/>
    <w:uiPriority w:val="99"/>
    <w:semiHidden/>
    <w:rsid w:val="00E14614"/>
  </w:style>
  <w:style w:type="paragraph" w:styleId="a5">
    <w:name w:val="Balloon Text"/>
    <w:basedOn w:val="a"/>
    <w:link w:val="Char1"/>
    <w:uiPriority w:val="99"/>
    <w:semiHidden/>
    <w:unhideWhenUsed/>
    <w:rsid w:val="00E1461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14614"/>
    <w:rPr>
      <w:rFonts w:ascii="Tahoma" w:hAnsi="Tahoma" w:cs="Tahoma"/>
      <w:sz w:val="16"/>
      <w:szCs w:val="16"/>
    </w:rPr>
  </w:style>
  <w:style w:type="table" w:styleId="a6">
    <w:name w:val="Table Grid"/>
    <w:basedOn w:val="a1"/>
    <w:uiPriority w:val="59"/>
    <w:rsid w:val="0010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A2947"/>
    <w:pPr>
      <w:bidi w:val="0"/>
      <w:spacing w:before="100" w:beforeAutospacing="1" w:after="100" w:afterAutospacing="1" w:line="240" w:lineRule="auto"/>
    </w:pPr>
    <w:rPr>
      <w:rFonts w:ascii="Verdana" w:eastAsia="Times New Roman"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520C1305A6447B816870BE70836FC2"/>
        <w:category>
          <w:name w:val="عام"/>
          <w:gallery w:val="placeholder"/>
        </w:category>
        <w:types>
          <w:type w:val="bbPlcHdr"/>
        </w:types>
        <w:behaviors>
          <w:behavior w:val="content"/>
        </w:behaviors>
        <w:guid w:val="{97D9FB6D-048F-4EDE-8E89-8E944BEEBBAB}"/>
      </w:docPartPr>
      <w:docPartBody>
        <w:p w:rsidR="00702135" w:rsidRDefault="00A4391F" w:rsidP="00A4391F">
          <w:pPr>
            <w:pStyle w:val="EA520C1305A6447B816870BE70836FC2"/>
          </w:pPr>
          <w:r>
            <w:rPr>
              <w:color w:val="365F91" w:themeColor="accent1" w:themeShade="BF"/>
              <w:rtl/>
              <w:lang w:val="ar-SA"/>
            </w:rPr>
            <w:t>[اكتب عنوان المستند]</w:t>
          </w:r>
        </w:p>
      </w:docPartBody>
    </w:docPart>
    <w:docPart>
      <w:docPartPr>
        <w:name w:val="74208EEBFB154B288BF7D213A444D201"/>
        <w:category>
          <w:name w:val="عام"/>
          <w:gallery w:val="placeholder"/>
        </w:category>
        <w:types>
          <w:type w:val="bbPlcHdr"/>
        </w:types>
        <w:behaviors>
          <w:behavior w:val="content"/>
        </w:behaviors>
        <w:guid w:val="{CA99034B-84A6-441F-86DB-D320DF9A01CC}"/>
      </w:docPartPr>
      <w:docPartBody>
        <w:p w:rsidR="00702135" w:rsidRDefault="00A4391F" w:rsidP="00A4391F">
          <w:pPr>
            <w:pStyle w:val="74208EEBFB154B288BF7D213A444D201"/>
          </w:pPr>
          <w:r>
            <w:rPr>
              <w:b/>
              <w:bCs/>
              <w:color w:val="FFFFFF" w:themeColor="background1"/>
              <w:rtl/>
              <w:lang w:val="ar-SA"/>
            </w:rPr>
            <w:t>[السنة]</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dvertisingExtraBold">
    <w:charset w:val="B2"/>
    <w:family w:val="auto"/>
    <w:pitch w:val="variable"/>
    <w:sig w:usb0="00002001" w:usb1="00000000" w:usb2="00000000" w:usb3="00000000" w:csb0="00000040" w:csb1="00000000"/>
  </w:font>
  <w:font w:name="Simple Indust Shaded">
    <w:panose1 w:val="02010400000000000000"/>
    <w:charset w:val="B2"/>
    <w:family w:val="auto"/>
    <w:pitch w:val="variable"/>
    <w:sig w:usb0="00002001" w:usb1="80000000" w:usb2="00000008" w:usb3="00000000" w:csb0="00000040" w:csb1="00000000"/>
  </w:font>
  <w:font w:name="ACS  Yaqout Extra Bold">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391F"/>
    <w:rsid w:val="00002FC2"/>
    <w:rsid w:val="00190A8D"/>
    <w:rsid w:val="00246282"/>
    <w:rsid w:val="00264D52"/>
    <w:rsid w:val="00314A63"/>
    <w:rsid w:val="00341B7C"/>
    <w:rsid w:val="00406B5F"/>
    <w:rsid w:val="004B4503"/>
    <w:rsid w:val="005D0DF3"/>
    <w:rsid w:val="006F3D2C"/>
    <w:rsid w:val="00702135"/>
    <w:rsid w:val="008257C5"/>
    <w:rsid w:val="00884407"/>
    <w:rsid w:val="00A4391F"/>
    <w:rsid w:val="00B034FB"/>
    <w:rsid w:val="00C60A55"/>
    <w:rsid w:val="00D147EB"/>
    <w:rsid w:val="00D44AD7"/>
    <w:rsid w:val="00F12A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520C1305A6447B816870BE70836FC2">
    <w:name w:val="EA520C1305A6447B816870BE70836FC2"/>
    <w:rsid w:val="00A4391F"/>
    <w:pPr>
      <w:bidi/>
    </w:pPr>
  </w:style>
  <w:style w:type="paragraph" w:customStyle="1" w:styleId="74208EEBFB154B288BF7D213A444D201">
    <w:name w:val="74208EEBFB154B288BF7D213A444D201"/>
    <w:rsid w:val="00A4391F"/>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1435هـ</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1278</Words>
  <Characters>7288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الوحدة الأولى : الحياة الاجتماعية (النص الشعري : العيد)</vt:lpstr>
    </vt:vector>
  </TitlesOfParts>
  <Company>DamasGate.com</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الوحدة الأولى : الحياة الاجتماعية (النص الشعري : العيد)</dc:title>
  <dc:creator>ALSHREEF</dc:creator>
  <cp:lastModifiedBy>TOSHIBA</cp:lastModifiedBy>
  <cp:revision>33</cp:revision>
  <dcterms:created xsi:type="dcterms:W3CDTF">2010-12-30T11:13:00Z</dcterms:created>
  <dcterms:modified xsi:type="dcterms:W3CDTF">2014-02-15T07:48:00Z</dcterms:modified>
</cp:coreProperties>
</file>