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C75" w:rsidRDefault="00E55E55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8268335</wp:posOffset>
                </wp:positionH>
                <wp:positionV relativeFrom="paragraph">
                  <wp:posOffset>-208915</wp:posOffset>
                </wp:positionV>
                <wp:extent cx="12192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9" o:spid="_x0000_s1026" type="#_x0000_t202" style="position:absolute;left:0;text-align:left;margin-left:651.05pt;margin-top:-16.45pt;width:96pt;height:42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" fillcolor="white [3201]" stroked="f" strokeweight=".5pt">
                <v:textbox>
                  <w:txbxContent>
                    <w:p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975360" cy="487680"/>
                <wp:effectExtent l="0" t="0" r="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55A04" w:rsidRDefault="00255A04" w:rsidP="00E55E55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38200" cy="389890"/>
                                  <wp:effectExtent l="0" t="0" r="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820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" o:spid="_x0000_s1027" type="#_x0000_t202" style="position:absolute;left:0;text-align:left;margin-left:1.85pt;margin-top:-15.25pt;width:76.8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" fillcolor="white [3201]" stroked="f" strokeweight=".5pt">
                <v:textbox>
                  <w:txbxContent>
                    <w:p w:rsidR="00255A04" w:rsidRDefault="00255A04" w:rsidP="00E55E55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38200" cy="389890"/>
                            <wp:effectExtent l="0" t="0" r="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820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03212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1174115</wp:posOffset>
                </wp:positionH>
                <wp:positionV relativeFrom="paragraph">
                  <wp:posOffset>-18415</wp:posOffset>
                </wp:positionV>
                <wp:extent cx="6880860" cy="518160"/>
                <wp:effectExtent l="19050" t="19050" r="1524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086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توزيع منهج </w:t>
                            </w:r>
                            <w:r w:rsidR="00787CC2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: التربية الاجتماعية و الوطنية</w:t>
                            </w:r>
                            <w:r w:rsidR="001A23F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309D4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الفصل الدراسي الثاني  للعام 1439 / 1440 هـ   الصف :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4D5012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="00A01960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لثاني</w:t>
                            </w:r>
                            <w:r w:rsidR="004D5012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المتوسط </w:t>
                            </w:r>
                            <w:r w:rsidR="00141237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8" type="#_x0000_t116" style="position:absolute;left:0;text-align:left;margin-left:92.45pt;margin-top:-1.45pt;width:541.8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" filled="f" strokecolor="#773f04 [1604]" strokeweight="2.25pt">
                <v:textbox>
                  <w:txbxContent>
                    <w:p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توزيع منهج </w:t>
                      </w:r>
                      <w:r w:rsidR="00787CC2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: التربية الاجتماعية و الوطنية</w:t>
                      </w:r>
                      <w:r w:rsidR="001A23F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309D4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الفصل الدراسي الثاني  للعام 1439 / 1440 هـ   الصف :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4D5012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</w:t>
                      </w:r>
                      <w:r w:rsidR="00A01960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لثاني</w:t>
                      </w:r>
                      <w:r w:rsidR="004D5012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المتوسط </w:t>
                      </w:r>
                      <w:r w:rsidR="00141237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8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0C5641" w:rsidRPr="00255A04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0C5641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141237" w:rsidRPr="004D5012" w:rsidRDefault="00141237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2" w:space="0" w:color="auto"/>
                                <w:left w:val="double" w:sz="12" w:space="0" w:color="auto"/>
                                <w:bottom w:val="double" w:sz="12" w:space="0" w:color="auto"/>
                                <w:right w:val="double" w:sz="12" w:space="0" w:color="auto"/>
                                <w:insideH w:val="double" w:sz="12" w:space="0" w:color="auto"/>
                                <w:insideV w:val="doub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62"/>
                              <w:gridCol w:w="3162"/>
                              <w:gridCol w:w="3164"/>
                              <w:gridCol w:w="1384"/>
                              <w:gridCol w:w="1780"/>
                              <w:gridCol w:w="2768"/>
                            </w:tblGrid>
                            <w:tr w:rsidR="000C5641" w:rsidRPr="004D5012" w:rsidTr="003335C7">
                              <w:tc>
                                <w:tcPr>
                                  <w:tcW w:w="3162" w:type="dxa"/>
                                </w:tcPr>
                                <w:p w:rsidR="000C5641" w:rsidRPr="004D5012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:rsidR="00A02EDF" w:rsidRPr="004D5012" w:rsidRDefault="00A02EDF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30 / 4 / 1440 هـ </w:t>
                                  </w:r>
                                </w:p>
                                <w:p w:rsidR="00A02EDF" w:rsidRPr="004D5012" w:rsidRDefault="00A02EDF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4 / 5 / 1440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0C5641" w:rsidRPr="004D5012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:rsidR="00A02EDF" w:rsidRPr="004D5012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7 / 5 / 1440 هـ </w:t>
                                  </w:r>
                                </w:p>
                                <w:p w:rsidR="00A02EDF" w:rsidRPr="004D5012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11 / 5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0C5641" w:rsidRPr="004D5012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:rsidR="00A02EDF" w:rsidRPr="004D5012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14 / 5 / 1440 هـ </w:t>
                                  </w:r>
                                </w:p>
                                <w:p w:rsidR="00A02EDF" w:rsidRPr="004D5012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18 / 5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</w:tcPr>
                                <w:p w:rsidR="000C5641" w:rsidRPr="004D5012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:rsidR="00A02EDF" w:rsidRPr="004D5012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21 / 5 / 1440 هـ </w:t>
                                  </w:r>
                                </w:p>
                                <w:p w:rsidR="00A02EDF" w:rsidRPr="004D5012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25 / 5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0C5641" w:rsidRPr="004D5012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:rsidR="00A02EDF" w:rsidRPr="004D5012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28 / 5 / 1440 هـ </w:t>
                                  </w:r>
                                </w:p>
                                <w:p w:rsidR="00A02EDF" w:rsidRPr="004D5012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2 / 6 / 1440 هـ</w:t>
                                  </w:r>
                                </w:p>
                              </w:tc>
                            </w:tr>
                            <w:tr w:rsidR="00A01960" w:rsidRPr="004D5012" w:rsidTr="00A01960"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A01960" w:rsidRDefault="00A01960" w:rsidP="00A01960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المظاهر الطبيعية لدول مجلس التعاون- المناخ والنبات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A01960" w:rsidRDefault="00A01960" w:rsidP="00A01960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المظاهر البشرية لدول مجلس التعاون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vAlign w:val="center"/>
                                </w:tcPr>
                                <w:p w:rsidR="00A01960" w:rsidRDefault="00A01960" w:rsidP="00A01960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تأسيس المجلس وأهدافه- بعض منجزات المجلس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vAlign w:val="center"/>
                                </w:tcPr>
                                <w:p w:rsidR="00A01960" w:rsidRDefault="00A01960" w:rsidP="00A01960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بعض المشكلات التي تواجه دول المجلس- الخصائص الطبيعية للعالم العربي والإسلامي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vAlign w:val="center"/>
                                </w:tcPr>
                                <w:p w:rsidR="00A01960" w:rsidRDefault="00A01960" w:rsidP="00A01960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الخصائص البشرية للعالم العربي والإسلامي</w:t>
                                  </w:r>
                                </w:p>
                              </w:tc>
                            </w:tr>
                            <w:tr w:rsidR="00175E40" w:rsidRPr="004D5012" w:rsidTr="003335C7">
                              <w:tc>
                                <w:tcPr>
                                  <w:tcW w:w="3162" w:type="dxa"/>
                                </w:tcPr>
                                <w:p w:rsidR="00175E40" w:rsidRPr="004D5012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:rsidR="00175E40" w:rsidRPr="004D5012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5 / 6 / 1440 هـ </w:t>
                                  </w:r>
                                </w:p>
                                <w:p w:rsidR="00175E40" w:rsidRPr="004D5012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9 / 6 / 1440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175E40" w:rsidRPr="004D5012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:rsidR="00175E40" w:rsidRPr="004D5012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12 / 6 / 1440 هـ </w:t>
                                  </w:r>
                                </w:p>
                                <w:p w:rsidR="00175E40" w:rsidRPr="004D5012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16 / 6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175E40" w:rsidRPr="004D5012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:rsidR="00175E40" w:rsidRPr="004D5012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19 / 6 / 1440 هـ </w:t>
                                  </w:r>
                                </w:p>
                                <w:p w:rsidR="00175E40" w:rsidRPr="004D5012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23 / 6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</w:tcPr>
                                <w:p w:rsidR="00175E40" w:rsidRPr="004D5012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:rsidR="00175E40" w:rsidRPr="004D5012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26 / 6 / 1440 هـ </w:t>
                                  </w:r>
                                </w:p>
                                <w:p w:rsidR="00175E40" w:rsidRPr="004D5012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30 / 6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175E40" w:rsidRPr="004D5012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:rsidR="00175E40" w:rsidRPr="004D5012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3 / 7 / 1440 هـ </w:t>
                                  </w:r>
                                </w:p>
                                <w:p w:rsidR="00175E40" w:rsidRPr="004D5012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7 / 7 / 1440 هـ</w:t>
                                  </w:r>
                                </w:p>
                              </w:tc>
                            </w:tr>
                            <w:tr w:rsidR="00A01960" w:rsidRPr="004D5012" w:rsidTr="00A01960">
                              <w:tc>
                                <w:tcPr>
                                  <w:tcW w:w="3162" w:type="dxa"/>
                                </w:tcPr>
                                <w:p w:rsidR="00A01960" w:rsidRPr="004D5012" w:rsidRDefault="00A01960" w:rsidP="00A0196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0196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rtl/>
                                    </w:rPr>
                                    <w:t>الوحدات السياسية-الدول الإسلامية في آسيا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A01960" w:rsidRDefault="00A01960" w:rsidP="00A01960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الوحدات السياسية-الدول الإسلامية في أفريقيا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vAlign w:val="center"/>
                                </w:tcPr>
                                <w:p w:rsidR="00A01960" w:rsidRDefault="00A01960" w:rsidP="00A01960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الوحدات السياسية-الدول الإسلامية في أوروبا- مشكلات وقضايا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vAlign w:val="center"/>
                                </w:tcPr>
                                <w:p w:rsidR="00A01960" w:rsidRDefault="00A01960" w:rsidP="00A01960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قضية فلسطين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vAlign w:val="center"/>
                                </w:tcPr>
                                <w:p w:rsidR="00A01960" w:rsidRDefault="00A01960" w:rsidP="00A01960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الأقليات الإسلامية- الأمية</w:t>
                                  </w:r>
                                </w:p>
                              </w:tc>
                            </w:tr>
                            <w:tr w:rsidR="00175E40" w:rsidRPr="004D5012" w:rsidTr="003335C7">
                              <w:tc>
                                <w:tcPr>
                                  <w:tcW w:w="3162" w:type="dxa"/>
                                </w:tcPr>
                                <w:p w:rsidR="00175E40" w:rsidRPr="004D5012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:rsidR="00175E40" w:rsidRPr="004D5012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10 / 7 / 1440 هـ </w:t>
                                  </w:r>
                                </w:p>
                                <w:p w:rsidR="00175E40" w:rsidRPr="004D5012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14 / 7 / 1440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175E40" w:rsidRPr="004D5012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:rsidR="00175E40" w:rsidRPr="004D5012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17 / 7 / 1440 هـ </w:t>
                                  </w:r>
                                </w:p>
                                <w:p w:rsidR="00175E40" w:rsidRPr="004D5012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21 / 7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175E40" w:rsidRPr="004D5012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:rsidR="00175E40" w:rsidRPr="004D5012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24 / 7 / 1440 هـ </w:t>
                                  </w:r>
                                </w:p>
                                <w:p w:rsidR="00175E40" w:rsidRPr="004D5012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28 / 7 / 14</w:t>
                                  </w:r>
                                  <w:bookmarkStart w:id="0" w:name="_GoBack"/>
                                  <w:bookmarkEnd w:id="0"/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</w:tcPr>
                                <w:p w:rsidR="00175E40" w:rsidRPr="004D5012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:rsidR="00175E40" w:rsidRPr="004D5012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2 / 8 / 1440 هـ </w:t>
                                  </w:r>
                                </w:p>
                                <w:p w:rsidR="00175E40" w:rsidRPr="004D5012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6 / 8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175E40" w:rsidRPr="004D5012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:rsidR="00175E40" w:rsidRPr="004D5012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9 / 8 / 1440 هـ </w:t>
                                  </w:r>
                                </w:p>
                                <w:p w:rsidR="00175E40" w:rsidRPr="004D5012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13 / 8 / 1440 هـ</w:t>
                                  </w:r>
                                </w:p>
                                <w:p w:rsidR="00175E40" w:rsidRPr="004D5012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01960" w:rsidRPr="004D5012" w:rsidTr="00A01960"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A01960" w:rsidRDefault="00A01960" w:rsidP="00A01960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المملكة العربية السعودية والعالم الإسلامي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A01960" w:rsidRDefault="00A01960" w:rsidP="00A01960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المنظمات والهيئات العربية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vAlign w:val="center"/>
                                </w:tcPr>
                                <w:p w:rsidR="00A01960" w:rsidRDefault="00A01960" w:rsidP="00A01960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مجلس التعاون لدول الخليج العربية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vAlign w:val="center"/>
                                </w:tcPr>
                                <w:p w:rsidR="00A01960" w:rsidRDefault="00A01960" w:rsidP="00A01960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المنظمات والهيئات الإسلامية- الندوة العالمية للشباب الإسلامي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vAlign w:val="center"/>
                                </w:tcPr>
                                <w:p w:rsidR="00A01960" w:rsidRDefault="00A01960" w:rsidP="00A01960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المنظمات والهيئات الدولية</w:t>
                                  </w:r>
                                </w:p>
                              </w:tc>
                            </w:tr>
                            <w:tr w:rsidR="003335C7" w:rsidRPr="004D5012" w:rsidTr="003335C7">
                              <w:tc>
                                <w:tcPr>
                                  <w:tcW w:w="3162" w:type="dxa"/>
                                </w:tcPr>
                                <w:p w:rsidR="003335C7" w:rsidRPr="004D5012" w:rsidRDefault="003335C7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:rsidR="003335C7" w:rsidRPr="004D5012" w:rsidRDefault="003335C7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16 / 8 / 1440 هـ إلى </w:t>
                                  </w:r>
                                </w:p>
                                <w:p w:rsidR="003335C7" w:rsidRPr="004D5012" w:rsidRDefault="003335C7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4D5012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0</w:t>
                                  </w: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8 / 1440 هـ </w:t>
                                  </w:r>
                                </w:p>
                                <w:p w:rsidR="003335C7" w:rsidRPr="004D5012" w:rsidRDefault="003335C7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3335C7" w:rsidRPr="004D5012" w:rsidRDefault="003335C7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</w:t>
                                  </w:r>
                                  <w:r w:rsidRPr="004D5012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سابع</w:t>
                                  </w: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 عشر </w:t>
                                  </w:r>
                                </w:p>
                                <w:p w:rsidR="003335C7" w:rsidRPr="004D5012" w:rsidRDefault="003335C7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23 / 8 / 1440 هـ</w:t>
                                  </w:r>
                                </w:p>
                                <w:p w:rsidR="003335C7" w:rsidRPr="004D5012" w:rsidRDefault="003335C7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</w:p>
                                <w:p w:rsidR="003335C7" w:rsidRPr="004D5012" w:rsidRDefault="003335C7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27 / 8 / 1440 هـ</w:t>
                                  </w:r>
                                </w:p>
                                <w:p w:rsidR="003335C7" w:rsidRPr="004D5012" w:rsidRDefault="003335C7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</w:tcPr>
                                <w:p w:rsidR="003335C7" w:rsidRPr="004D5012" w:rsidRDefault="003335C7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بداية إجازة نهاية العام </w:t>
                                  </w:r>
                                </w:p>
                                <w:p w:rsidR="003335C7" w:rsidRPr="004D5012" w:rsidRDefault="003335C7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3335C7" w:rsidRPr="004D5012" w:rsidRDefault="003335C7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27 / 8 / 1440 هـ </w:t>
                                  </w:r>
                                </w:p>
                                <w:p w:rsidR="003335C7" w:rsidRPr="004D5012" w:rsidRDefault="003335C7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إلى </w:t>
                                  </w:r>
                                </w:p>
                                <w:p w:rsidR="003335C7" w:rsidRPr="004D5012" w:rsidRDefault="003335C7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 / 1 / 1441 هـ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</w:tcPr>
                                <w:p w:rsidR="003335C7" w:rsidRPr="004D5012" w:rsidRDefault="003335C7" w:rsidP="00175E40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المعلم </w:t>
                                  </w: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:rsidR="003335C7" w:rsidRPr="004D5012" w:rsidRDefault="003335C7" w:rsidP="00175E40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3335C7" w:rsidRPr="004D5012" w:rsidRDefault="003335C7" w:rsidP="00175E40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مشرف المادة </w:t>
                                  </w: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  <w:p w:rsidR="003335C7" w:rsidRPr="004D5012" w:rsidRDefault="003335C7" w:rsidP="00175E40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3335C7" w:rsidRPr="004D5012" w:rsidRDefault="003335C7" w:rsidP="00175E40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D501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مدير المدرسة :</w:t>
                                  </w:r>
                                </w:p>
                                <w:p w:rsidR="003335C7" w:rsidRPr="004D5012" w:rsidRDefault="003335C7" w:rsidP="00175E40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D5012" w:rsidRPr="004D5012" w:rsidTr="00047192">
                              <w:trPr>
                                <w:trHeight w:val="779"/>
                              </w:trPr>
                              <w:tc>
                                <w:tcPr>
                                  <w:tcW w:w="6324" w:type="dxa"/>
                                  <w:gridSpan w:val="2"/>
                                  <w:shd w:val="clear" w:color="auto" w:fill="FFFFFF"/>
                                </w:tcPr>
                                <w:p w:rsidR="004D5012" w:rsidRPr="004D5012" w:rsidRDefault="004D5012" w:rsidP="004D5012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4D5012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  <w:t>اختبارات الفصل الدراسي الثاني</w:t>
                                  </w:r>
                                </w:p>
                                <w:p w:rsidR="004D5012" w:rsidRPr="004D5012" w:rsidRDefault="004D5012" w:rsidP="00175E4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</w:tcPr>
                                <w:p w:rsidR="004D5012" w:rsidRPr="004D5012" w:rsidRDefault="004D5012" w:rsidP="00175E4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</w:tcPr>
                                <w:p w:rsidR="004D5012" w:rsidRPr="004D5012" w:rsidRDefault="004D5012" w:rsidP="00175E4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661E" w:rsidRPr="004D5012" w:rsidRDefault="0062661E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B00C39" w:rsidRPr="0062661E" w:rsidRDefault="00B00C39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9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" filled="f" stroked="f" strokeweight=".5pt">
                <v:textbox>
                  <w:txbxContent>
                    <w:p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0C5641" w:rsidRPr="00255A04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0C5641" w:rsidRDefault="000C5641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141237" w:rsidRPr="004D5012" w:rsidRDefault="00141237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  <w:insideH w:val="double" w:sz="12" w:space="0" w:color="auto"/>
                          <w:insideV w:val="doub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62"/>
                        <w:gridCol w:w="3162"/>
                        <w:gridCol w:w="3164"/>
                        <w:gridCol w:w="1384"/>
                        <w:gridCol w:w="1780"/>
                        <w:gridCol w:w="2768"/>
                      </w:tblGrid>
                      <w:tr w:rsidR="000C5641" w:rsidRPr="004D5012" w:rsidTr="003335C7">
                        <w:tc>
                          <w:tcPr>
                            <w:tcW w:w="3162" w:type="dxa"/>
                          </w:tcPr>
                          <w:p w:rsidR="000C5641" w:rsidRPr="004D5012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الأول</w:t>
                            </w:r>
                          </w:p>
                          <w:p w:rsidR="00A02EDF" w:rsidRPr="004D5012" w:rsidRDefault="00A02EDF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30 / 4 / 1440 هـ </w:t>
                            </w:r>
                          </w:p>
                          <w:p w:rsidR="00A02EDF" w:rsidRPr="004D5012" w:rsidRDefault="00A02EDF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4 / 5 / 1440 هـ </w:t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:rsidR="000C5641" w:rsidRPr="004D5012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</w:t>
                            </w:r>
                          </w:p>
                          <w:p w:rsidR="00A02EDF" w:rsidRPr="004D5012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7 / 5 / 1440 هـ </w:t>
                            </w:r>
                          </w:p>
                          <w:p w:rsidR="00A02EDF" w:rsidRPr="004D5012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11 / 5 / 1440 هـ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0C5641" w:rsidRPr="004D5012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</w:t>
                            </w:r>
                          </w:p>
                          <w:p w:rsidR="00A02EDF" w:rsidRPr="004D5012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14 / 5 / 1440 هـ </w:t>
                            </w:r>
                          </w:p>
                          <w:p w:rsidR="00A02EDF" w:rsidRPr="004D5012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18 / 5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</w:tcPr>
                          <w:p w:rsidR="000C5641" w:rsidRPr="004D5012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</w:t>
                            </w:r>
                          </w:p>
                          <w:p w:rsidR="00A02EDF" w:rsidRPr="004D5012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21 / 5 / 1440 هـ </w:t>
                            </w:r>
                          </w:p>
                          <w:p w:rsidR="00A02EDF" w:rsidRPr="004D5012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25 / 5 / 1440 هـ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:rsidR="000C5641" w:rsidRPr="004D5012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</w:t>
                            </w:r>
                          </w:p>
                          <w:p w:rsidR="00A02EDF" w:rsidRPr="004D5012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28 / 5 / 1440 هـ </w:t>
                            </w:r>
                          </w:p>
                          <w:p w:rsidR="00A02EDF" w:rsidRPr="004D5012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2 / 6 / 1440 هـ</w:t>
                            </w:r>
                          </w:p>
                        </w:tc>
                      </w:tr>
                      <w:tr w:rsidR="00A01960" w:rsidRPr="004D5012" w:rsidTr="00A01960">
                        <w:tc>
                          <w:tcPr>
                            <w:tcW w:w="3162" w:type="dxa"/>
                            <w:vAlign w:val="center"/>
                          </w:tcPr>
                          <w:p w:rsidR="00A01960" w:rsidRDefault="00A01960" w:rsidP="00A01960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المظاهر الطبيعية لدول مجلس التعاون- المناخ والنبات</w:t>
                            </w:r>
                          </w:p>
                        </w:tc>
                        <w:tc>
                          <w:tcPr>
                            <w:tcW w:w="3162" w:type="dxa"/>
                            <w:vAlign w:val="center"/>
                          </w:tcPr>
                          <w:p w:rsidR="00A01960" w:rsidRDefault="00A01960" w:rsidP="00A01960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المظاهر البشرية لدول مجلس التعاون</w:t>
                            </w:r>
                          </w:p>
                        </w:tc>
                        <w:tc>
                          <w:tcPr>
                            <w:tcW w:w="3164" w:type="dxa"/>
                            <w:vAlign w:val="center"/>
                          </w:tcPr>
                          <w:p w:rsidR="00A01960" w:rsidRDefault="00A01960" w:rsidP="00A01960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تأسيس المجلس وأهدافه- بعض منجزات المجلس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vAlign w:val="center"/>
                          </w:tcPr>
                          <w:p w:rsidR="00A01960" w:rsidRDefault="00A01960" w:rsidP="00A01960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بعض المشكلات التي تواجه دول المجلس- الخصائص الطبيعية للعالم العربي والإسلامي</w:t>
                            </w:r>
                          </w:p>
                        </w:tc>
                        <w:tc>
                          <w:tcPr>
                            <w:tcW w:w="2768" w:type="dxa"/>
                            <w:vAlign w:val="center"/>
                          </w:tcPr>
                          <w:p w:rsidR="00A01960" w:rsidRDefault="00A01960" w:rsidP="00A01960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الخصائص البشرية للعالم العربي والإسلامي</w:t>
                            </w:r>
                          </w:p>
                        </w:tc>
                      </w:tr>
                      <w:tr w:rsidR="00175E40" w:rsidRPr="004D5012" w:rsidTr="003335C7">
                        <w:tc>
                          <w:tcPr>
                            <w:tcW w:w="3162" w:type="dxa"/>
                          </w:tcPr>
                          <w:p w:rsidR="00175E40" w:rsidRPr="004D5012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السادس</w:t>
                            </w:r>
                          </w:p>
                          <w:p w:rsidR="00175E40" w:rsidRPr="004D5012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5 / 6 / 1440 هـ </w:t>
                            </w:r>
                          </w:p>
                          <w:p w:rsidR="00175E40" w:rsidRPr="004D5012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9 / 6 / 1440 هـ</w:t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:rsidR="00175E40" w:rsidRPr="004D5012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السابع</w:t>
                            </w:r>
                          </w:p>
                          <w:p w:rsidR="00175E40" w:rsidRPr="004D5012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12 / 6 / 1440 هـ </w:t>
                            </w:r>
                          </w:p>
                          <w:p w:rsidR="00175E40" w:rsidRPr="004D5012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16 / 6 / 1440 هـ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175E40" w:rsidRPr="004D5012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الثامن</w:t>
                            </w:r>
                          </w:p>
                          <w:p w:rsidR="00175E40" w:rsidRPr="004D5012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19 / 6 / 1440 هـ </w:t>
                            </w:r>
                          </w:p>
                          <w:p w:rsidR="00175E40" w:rsidRPr="004D5012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23 / 6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</w:tcPr>
                          <w:p w:rsidR="00175E40" w:rsidRPr="004D5012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التاسع</w:t>
                            </w:r>
                          </w:p>
                          <w:p w:rsidR="00175E40" w:rsidRPr="004D5012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26 / 6 / 1440 هـ </w:t>
                            </w:r>
                          </w:p>
                          <w:p w:rsidR="00175E40" w:rsidRPr="004D5012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30 / 6 / 1440 هـ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:rsidR="00175E40" w:rsidRPr="004D5012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العاشر</w:t>
                            </w:r>
                          </w:p>
                          <w:p w:rsidR="00175E40" w:rsidRPr="004D5012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3 / 7 / 1440 هـ </w:t>
                            </w:r>
                          </w:p>
                          <w:p w:rsidR="00175E40" w:rsidRPr="004D5012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7 / 7 / 1440 هـ</w:t>
                            </w:r>
                          </w:p>
                        </w:tc>
                      </w:tr>
                      <w:tr w:rsidR="00A01960" w:rsidRPr="004D5012" w:rsidTr="00A01960">
                        <w:tc>
                          <w:tcPr>
                            <w:tcW w:w="3162" w:type="dxa"/>
                          </w:tcPr>
                          <w:p w:rsidR="00A01960" w:rsidRPr="004D5012" w:rsidRDefault="00A01960" w:rsidP="00A0196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A01960">
                              <w:rPr>
                                <w:rFonts w:ascii="Calibri" w:eastAsia="Calibri" w:hAnsi="Calibri" w:cs="Arial"/>
                                <w:b/>
                                <w:bCs/>
                                <w:rtl/>
                              </w:rPr>
                              <w:t>الوحدات السياسية-الدول الإسلامية في آسيا</w:t>
                            </w:r>
                          </w:p>
                        </w:tc>
                        <w:tc>
                          <w:tcPr>
                            <w:tcW w:w="3162" w:type="dxa"/>
                            <w:vAlign w:val="center"/>
                          </w:tcPr>
                          <w:p w:rsidR="00A01960" w:rsidRDefault="00A01960" w:rsidP="00A01960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الوحدات السياسية-الدول الإسلامية في أفريقيا</w:t>
                            </w:r>
                          </w:p>
                        </w:tc>
                        <w:tc>
                          <w:tcPr>
                            <w:tcW w:w="3164" w:type="dxa"/>
                            <w:vAlign w:val="center"/>
                          </w:tcPr>
                          <w:p w:rsidR="00A01960" w:rsidRDefault="00A01960" w:rsidP="00A01960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الوحدات السياسية-الدول الإسلامية في أوروبا- مشكلات وقضايا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vAlign w:val="center"/>
                          </w:tcPr>
                          <w:p w:rsidR="00A01960" w:rsidRDefault="00A01960" w:rsidP="00A01960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قضية فلسطين</w:t>
                            </w:r>
                          </w:p>
                        </w:tc>
                        <w:tc>
                          <w:tcPr>
                            <w:tcW w:w="2768" w:type="dxa"/>
                            <w:vAlign w:val="center"/>
                          </w:tcPr>
                          <w:p w:rsidR="00A01960" w:rsidRDefault="00A01960" w:rsidP="00A01960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الأقليات الإسلامية- الأمية</w:t>
                            </w:r>
                          </w:p>
                        </w:tc>
                      </w:tr>
                      <w:tr w:rsidR="00175E40" w:rsidRPr="004D5012" w:rsidTr="003335C7">
                        <w:tc>
                          <w:tcPr>
                            <w:tcW w:w="3162" w:type="dxa"/>
                          </w:tcPr>
                          <w:p w:rsidR="00175E40" w:rsidRPr="004D5012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الحادي عشر</w:t>
                            </w:r>
                          </w:p>
                          <w:p w:rsidR="00175E40" w:rsidRPr="004D5012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10 / 7 / 1440 هـ </w:t>
                            </w:r>
                          </w:p>
                          <w:p w:rsidR="00175E40" w:rsidRPr="004D5012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14 / 7 / 1440 هـ</w:t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:rsidR="00175E40" w:rsidRPr="004D5012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 عشر</w:t>
                            </w:r>
                          </w:p>
                          <w:p w:rsidR="00175E40" w:rsidRPr="004D5012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17 / 7 / 1440 هـ </w:t>
                            </w:r>
                          </w:p>
                          <w:p w:rsidR="00175E40" w:rsidRPr="004D5012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21 / 7 / 1440 هـ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175E40" w:rsidRPr="004D5012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 عشر</w:t>
                            </w:r>
                          </w:p>
                          <w:p w:rsidR="00175E40" w:rsidRPr="004D5012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24 / 7 / 1440 هـ </w:t>
                            </w:r>
                          </w:p>
                          <w:p w:rsidR="00175E40" w:rsidRPr="004D5012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28 / 7 / 14</w:t>
                            </w:r>
                            <w:bookmarkStart w:id="1" w:name="_GoBack"/>
                            <w:bookmarkEnd w:id="1"/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</w:tcPr>
                          <w:p w:rsidR="00175E40" w:rsidRPr="004D5012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 عشر</w:t>
                            </w:r>
                          </w:p>
                          <w:p w:rsidR="00175E40" w:rsidRPr="004D5012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2 / 8 / 1440 هـ </w:t>
                            </w:r>
                          </w:p>
                          <w:p w:rsidR="00175E40" w:rsidRPr="004D5012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6 / 8 / 1440 هـ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:rsidR="00175E40" w:rsidRPr="004D5012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 عشر</w:t>
                            </w:r>
                          </w:p>
                          <w:p w:rsidR="00175E40" w:rsidRPr="004D5012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9 / 8 / 1440 هـ </w:t>
                            </w:r>
                          </w:p>
                          <w:p w:rsidR="00175E40" w:rsidRPr="004D5012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13 / 8 / 1440 هـ</w:t>
                            </w:r>
                          </w:p>
                          <w:p w:rsidR="00175E40" w:rsidRPr="004D5012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A01960" w:rsidRPr="004D5012" w:rsidTr="00A01960">
                        <w:tc>
                          <w:tcPr>
                            <w:tcW w:w="3162" w:type="dxa"/>
                            <w:vAlign w:val="center"/>
                          </w:tcPr>
                          <w:p w:rsidR="00A01960" w:rsidRDefault="00A01960" w:rsidP="00A01960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المملكة العربية السعودية والعالم الإسلامي</w:t>
                            </w:r>
                          </w:p>
                        </w:tc>
                        <w:tc>
                          <w:tcPr>
                            <w:tcW w:w="3162" w:type="dxa"/>
                            <w:vAlign w:val="center"/>
                          </w:tcPr>
                          <w:p w:rsidR="00A01960" w:rsidRDefault="00A01960" w:rsidP="00A01960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المنظمات والهيئات العربية</w:t>
                            </w:r>
                          </w:p>
                        </w:tc>
                        <w:tc>
                          <w:tcPr>
                            <w:tcW w:w="3164" w:type="dxa"/>
                            <w:vAlign w:val="center"/>
                          </w:tcPr>
                          <w:p w:rsidR="00A01960" w:rsidRDefault="00A01960" w:rsidP="00A01960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مجلس التعاون لدول الخليج العربية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vAlign w:val="center"/>
                          </w:tcPr>
                          <w:p w:rsidR="00A01960" w:rsidRDefault="00A01960" w:rsidP="00A01960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المنظمات والهيئات الإسلامية- الندوة العالمية للشباب الإسلامي</w:t>
                            </w:r>
                          </w:p>
                        </w:tc>
                        <w:tc>
                          <w:tcPr>
                            <w:tcW w:w="2768" w:type="dxa"/>
                            <w:vAlign w:val="center"/>
                          </w:tcPr>
                          <w:p w:rsidR="00A01960" w:rsidRDefault="00A01960" w:rsidP="00A01960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المنظمات والهيئات الدولية</w:t>
                            </w:r>
                          </w:p>
                        </w:tc>
                      </w:tr>
                      <w:tr w:rsidR="003335C7" w:rsidRPr="004D5012" w:rsidTr="003335C7">
                        <w:tc>
                          <w:tcPr>
                            <w:tcW w:w="3162" w:type="dxa"/>
                          </w:tcPr>
                          <w:p w:rsidR="003335C7" w:rsidRPr="004D5012" w:rsidRDefault="003335C7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:rsidR="003335C7" w:rsidRPr="004D5012" w:rsidRDefault="003335C7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16 / 8 / 1440 هـ إلى </w:t>
                            </w:r>
                          </w:p>
                          <w:p w:rsidR="003335C7" w:rsidRPr="004D5012" w:rsidRDefault="003335C7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4D5012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0</w:t>
                            </w: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8 / 1440 هـ </w:t>
                            </w:r>
                          </w:p>
                          <w:p w:rsidR="003335C7" w:rsidRPr="004D5012" w:rsidRDefault="003335C7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</w:tcPr>
                          <w:p w:rsidR="003335C7" w:rsidRPr="004D5012" w:rsidRDefault="003335C7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</w:t>
                            </w:r>
                            <w:r w:rsidRPr="004D5012">
                              <w:rPr>
                                <w:rFonts w:asciiTheme="minorBidi" w:hAnsiTheme="minorBidi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سابع</w:t>
                            </w: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 عشر </w:t>
                            </w:r>
                          </w:p>
                          <w:p w:rsidR="003335C7" w:rsidRPr="004D5012" w:rsidRDefault="003335C7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23 / 8 / 1440 هـ</w:t>
                            </w:r>
                          </w:p>
                          <w:p w:rsidR="003335C7" w:rsidRPr="004D5012" w:rsidRDefault="003335C7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</w:p>
                          <w:p w:rsidR="003335C7" w:rsidRPr="004D5012" w:rsidRDefault="003335C7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27 / 8 / 1440 هـ</w:t>
                            </w:r>
                          </w:p>
                          <w:p w:rsidR="003335C7" w:rsidRPr="004D5012" w:rsidRDefault="003335C7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</w:tcPr>
                          <w:p w:rsidR="003335C7" w:rsidRPr="004D5012" w:rsidRDefault="003335C7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بداية إجازة نهاية العام </w:t>
                            </w:r>
                          </w:p>
                          <w:p w:rsidR="003335C7" w:rsidRPr="004D5012" w:rsidRDefault="003335C7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3335C7" w:rsidRPr="004D5012" w:rsidRDefault="003335C7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27 / 8 / 1440 هـ </w:t>
                            </w:r>
                          </w:p>
                          <w:p w:rsidR="003335C7" w:rsidRPr="004D5012" w:rsidRDefault="003335C7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إلى </w:t>
                            </w:r>
                          </w:p>
                          <w:p w:rsidR="003335C7" w:rsidRPr="004D5012" w:rsidRDefault="003335C7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 / 1 / 1441 هـ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</w:tcPr>
                          <w:p w:rsidR="003335C7" w:rsidRPr="004D5012" w:rsidRDefault="003335C7" w:rsidP="00175E40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المعلم </w:t>
                            </w: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</w:p>
                          <w:p w:rsidR="003335C7" w:rsidRPr="004D5012" w:rsidRDefault="003335C7" w:rsidP="00175E40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3335C7" w:rsidRPr="004D5012" w:rsidRDefault="003335C7" w:rsidP="00175E40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مشرف المادة </w:t>
                            </w: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:rsidR="003335C7" w:rsidRPr="004D5012" w:rsidRDefault="003335C7" w:rsidP="00175E40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3335C7" w:rsidRPr="004D5012" w:rsidRDefault="003335C7" w:rsidP="00175E40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D5012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مدير المدرسة :</w:t>
                            </w:r>
                          </w:p>
                          <w:p w:rsidR="003335C7" w:rsidRPr="004D5012" w:rsidRDefault="003335C7" w:rsidP="00175E40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4D5012" w:rsidRPr="004D5012" w:rsidTr="00047192">
                        <w:trPr>
                          <w:trHeight w:val="779"/>
                        </w:trPr>
                        <w:tc>
                          <w:tcPr>
                            <w:tcW w:w="6324" w:type="dxa"/>
                            <w:gridSpan w:val="2"/>
                            <w:shd w:val="clear" w:color="auto" w:fill="FFFFFF"/>
                          </w:tcPr>
                          <w:p w:rsidR="004D5012" w:rsidRPr="004D5012" w:rsidRDefault="004D5012" w:rsidP="004D5012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4D5012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>اختبارات الفصل الدراسي الثاني</w:t>
                            </w:r>
                          </w:p>
                          <w:p w:rsidR="004D5012" w:rsidRPr="004D5012" w:rsidRDefault="004D5012" w:rsidP="00175E4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</w:tcPr>
                          <w:p w:rsidR="004D5012" w:rsidRPr="004D5012" w:rsidRDefault="004D5012" w:rsidP="00175E4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</w:tcPr>
                          <w:p w:rsidR="004D5012" w:rsidRPr="004D5012" w:rsidRDefault="004D5012" w:rsidP="00175E4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62661E" w:rsidRPr="004D5012" w:rsidRDefault="0062661E">
                      <w:pPr>
                        <w:rPr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  <w:p w:rsidR="00B00C39" w:rsidRPr="0062661E" w:rsidRDefault="00B00C39" w:rsidP="0062661E">
                      <w:pPr>
                        <w:rPr>
                          <w:color w:val="FF000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0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E31" w:rsidRDefault="00E61E31" w:rsidP="000C5641">
      <w:pPr>
        <w:spacing w:after="0" w:line="240" w:lineRule="auto"/>
      </w:pPr>
      <w:r>
        <w:separator/>
      </w:r>
    </w:p>
  </w:endnote>
  <w:endnote w:type="continuationSeparator" w:id="0">
    <w:p w:rsidR="00E61E31" w:rsidRDefault="00E61E31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E31" w:rsidRDefault="00E61E31" w:rsidP="000C5641">
      <w:pPr>
        <w:spacing w:after="0" w:line="240" w:lineRule="auto"/>
      </w:pPr>
      <w:r>
        <w:separator/>
      </w:r>
    </w:p>
  </w:footnote>
  <w:footnote w:type="continuationSeparator" w:id="0">
    <w:p w:rsidR="00E61E31" w:rsidRDefault="00E61E31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:rsidR="000C5641" w:rsidRDefault="00E61E31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C5641"/>
    <w:rsid w:val="000D778A"/>
    <w:rsid w:val="0010390D"/>
    <w:rsid w:val="00141237"/>
    <w:rsid w:val="00175E40"/>
    <w:rsid w:val="001A23F6"/>
    <w:rsid w:val="001D531F"/>
    <w:rsid w:val="00255A04"/>
    <w:rsid w:val="002A4609"/>
    <w:rsid w:val="002E4FB0"/>
    <w:rsid w:val="002F0DC5"/>
    <w:rsid w:val="003335C7"/>
    <w:rsid w:val="003E7942"/>
    <w:rsid w:val="004238E4"/>
    <w:rsid w:val="00491968"/>
    <w:rsid w:val="004D5012"/>
    <w:rsid w:val="0050334D"/>
    <w:rsid w:val="005157FA"/>
    <w:rsid w:val="005365F1"/>
    <w:rsid w:val="00557156"/>
    <w:rsid w:val="005C4A6B"/>
    <w:rsid w:val="005E7F36"/>
    <w:rsid w:val="0062661E"/>
    <w:rsid w:val="00647446"/>
    <w:rsid w:val="0067409D"/>
    <w:rsid w:val="006E1109"/>
    <w:rsid w:val="006F1C75"/>
    <w:rsid w:val="00703212"/>
    <w:rsid w:val="0070628D"/>
    <w:rsid w:val="00736342"/>
    <w:rsid w:val="00787CC2"/>
    <w:rsid w:val="007C2605"/>
    <w:rsid w:val="007D1DE3"/>
    <w:rsid w:val="007F1A95"/>
    <w:rsid w:val="00806197"/>
    <w:rsid w:val="008B070F"/>
    <w:rsid w:val="008C6A9A"/>
    <w:rsid w:val="009377E2"/>
    <w:rsid w:val="009F58ED"/>
    <w:rsid w:val="00A01960"/>
    <w:rsid w:val="00A02EDF"/>
    <w:rsid w:val="00AF6EDB"/>
    <w:rsid w:val="00B00C39"/>
    <w:rsid w:val="00B115C0"/>
    <w:rsid w:val="00CE2F13"/>
    <w:rsid w:val="00CF78C1"/>
    <w:rsid w:val="00D309D4"/>
    <w:rsid w:val="00DC1182"/>
    <w:rsid w:val="00E27975"/>
    <w:rsid w:val="00E55E55"/>
    <w:rsid w:val="00E61E31"/>
    <w:rsid w:val="00F027D9"/>
    <w:rsid w:val="00F8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3CF601FA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7F1A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2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19</cp:revision>
  <dcterms:created xsi:type="dcterms:W3CDTF">2018-12-09T09:34:00Z</dcterms:created>
  <dcterms:modified xsi:type="dcterms:W3CDTF">2018-12-19T11:49:00Z</dcterms:modified>
</cp:coreProperties>
</file>