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CF3" w:rsidRPr="00E22379" w:rsidRDefault="00E22379">
      <w:pPr>
        <w:rPr>
          <w:rFonts w:cs="Akhbar MT"/>
          <w:sz w:val="32"/>
          <w:szCs w:val="32"/>
          <w:rtl/>
        </w:rPr>
      </w:pPr>
      <w:r w:rsidRPr="00E22379">
        <w:rPr>
          <w:rFonts w:cs="Akhbar MT" w:hint="cs"/>
          <w:sz w:val="32"/>
          <w:szCs w:val="32"/>
          <w:rtl/>
        </w:rPr>
        <w:t xml:space="preserve">المملكة العربية السعودية </w:t>
      </w:r>
    </w:p>
    <w:p w:rsidR="00E22379" w:rsidRPr="00E22379" w:rsidRDefault="00E22379">
      <w:pPr>
        <w:rPr>
          <w:rFonts w:cs="Akhbar MT"/>
          <w:sz w:val="32"/>
          <w:szCs w:val="32"/>
          <w:rtl/>
        </w:rPr>
      </w:pPr>
      <w:r w:rsidRPr="00E22379">
        <w:rPr>
          <w:rFonts w:cs="Akhbar MT" w:hint="cs"/>
          <w:sz w:val="32"/>
          <w:szCs w:val="32"/>
          <w:rtl/>
        </w:rPr>
        <w:t xml:space="preserve">وزارة التعليم </w:t>
      </w:r>
    </w:p>
    <w:p w:rsidR="00E22379" w:rsidRPr="00E22379" w:rsidRDefault="00E22379">
      <w:pPr>
        <w:rPr>
          <w:rFonts w:cs="Akhbar MT"/>
          <w:sz w:val="32"/>
          <w:szCs w:val="32"/>
          <w:rtl/>
        </w:rPr>
      </w:pPr>
    </w:p>
    <w:p w:rsidR="00E22379" w:rsidRPr="00E22379" w:rsidRDefault="00E22379">
      <w:pPr>
        <w:rPr>
          <w:rFonts w:cs="Akhbar MT"/>
          <w:sz w:val="32"/>
          <w:szCs w:val="32"/>
          <w:rtl/>
        </w:rPr>
      </w:pPr>
    </w:p>
    <w:p w:rsidR="00E22379" w:rsidRPr="00E22379" w:rsidRDefault="00E22379">
      <w:pPr>
        <w:rPr>
          <w:rFonts w:cs="Akhbar MT"/>
          <w:sz w:val="32"/>
          <w:szCs w:val="32"/>
          <w:rtl/>
        </w:rPr>
      </w:pPr>
    </w:p>
    <w:p w:rsidR="00E22379" w:rsidRDefault="00BC0F23" w:rsidP="00E22379">
      <w:pPr>
        <w:jc w:val="center"/>
        <w:rPr>
          <w:rFonts w:cs="Akhbar MT"/>
          <w:sz w:val="32"/>
          <w:szCs w:val="32"/>
        </w:rPr>
      </w:pPr>
      <w:r w:rsidRPr="00BC0F23">
        <w:rPr>
          <w:rFonts w:cs="Akhbar MT"/>
          <w:sz w:val="32"/>
          <w:szCs w:val="3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19.25pt;height:357.75pt" adj="6924" fillcolor="#60c" strokecolor="#c9f">
            <v:fill color2="#c0c" focus="100%" type="gradient"/>
            <v:shadow on="t" color="#99f" opacity="52429f" offset="3pt,3pt"/>
            <v:textpath style="font-family:&quot;Impact&quot;;font-size:32pt;v-text-kern:t" trim="t" fitpath="t" string="بحث بعنوان&#10;المجالات الكهربائية والمغناطيسية والمادة&#10;للصف ثالث ثانوي  &#10;"/>
          </v:shape>
        </w:pict>
      </w:r>
    </w:p>
    <w:p w:rsidR="00E22379" w:rsidRPr="00E22379" w:rsidRDefault="00E22379" w:rsidP="00E22379">
      <w:pPr>
        <w:rPr>
          <w:rFonts w:cs="Akhbar MT"/>
          <w:sz w:val="32"/>
          <w:szCs w:val="32"/>
        </w:rPr>
      </w:pPr>
    </w:p>
    <w:p w:rsidR="00E22379" w:rsidRPr="00E22379" w:rsidRDefault="00E22379" w:rsidP="00E22379">
      <w:pPr>
        <w:rPr>
          <w:rFonts w:cs="Akhbar MT"/>
          <w:sz w:val="32"/>
          <w:szCs w:val="32"/>
        </w:rPr>
      </w:pPr>
    </w:p>
    <w:p w:rsidR="00E22379" w:rsidRPr="00E22379" w:rsidRDefault="00E22379" w:rsidP="00E22379">
      <w:pPr>
        <w:rPr>
          <w:rFonts w:cs="Akhbar MT"/>
          <w:sz w:val="32"/>
          <w:szCs w:val="32"/>
        </w:rPr>
      </w:pPr>
    </w:p>
    <w:p w:rsidR="00E22379" w:rsidRDefault="00E22379" w:rsidP="00E22379">
      <w:pPr>
        <w:ind w:firstLine="720"/>
        <w:rPr>
          <w:rFonts w:cs="Akhbar MT" w:hint="cs"/>
          <w:sz w:val="32"/>
          <w:szCs w:val="32"/>
          <w:rtl/>
        </w:rPr>
      </w:pPr>
    </w:p>
    <w:p w:rsidR="004F3755" w:rsidRDefault="004F3755" w:rsidP="00E22379">
      <w:pPr>
        <w:ind w:firstLine="720"/>
        <w:rPr>
          <w:rFonts w:cs="Akhbar MT"/>
          <w:sz w:val="32"/>
          <w:szCs w:val="32"/>
          <w:rtl/>
        </w:rPr>
      </w:pPr>
    </w:p>
    <w:p w:rsidR="00E22379" w:rsidRDefault="00E22379" w:rsidP="00E22379">
      <w:pPr>
        <w:spacing w:line="240" w:lineRule="auto"/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rtl/>
        </w:rPr>
      </w:pPr>
    </w:p>
    <w:p w:rsidR="00E22379" w:rsidRPr="00E22379" w:rsidRDefault="00E22379" w:rsidP="00F56754">
      <w:pPr>
        <w:spacing w:line="240" w:lineRule="auto"/>
        <w:rPr>
          <w:rFonts w:ascii="Trebuchet MS" w:eastAsia="Times New Roman" w:hAnsi="Trebuchet MS" w:cs="Akhbar MT"/>
          <w:b/>
          <w:bCs/>
          <w:sz w:val="28"/>
          <w:szCs w:val="28"/>
        </w:rPr>
      </w:pPr>
      <w:r w:rsidRPr="00E22379">
        <w:rPr>
          <w:rFonts w:ascii="Arial" w:eastAsia="Times New Roman" w:hAnsi="Arial" w:cs="Akhbar MT"/>
          <w:b/>
          <w:bCs/>
          <w:sz w:val="28"/>
          <w:szCs w:val="28"/>
          <w:u w:val="single"/>
          <w:rtl/>
        </w:rPr>
        <w:lastRenderedPageBreak/>
        <w:t>المجال الكهربائي :</w:t>
      </w:r>
    </w:p>
    <w:p w:rsidR="00E22379" w:rsidRPr="00E22379" w:rsidRDefault="00E22379" w:rsidP="00F56754">
      <w:pPr>
        <w:spacing w:line="240" w:lineRule="auto"/>
        <w:rPr>
          <w:rFonts w:ascii="Trebuchet MS" w:eastAsia="Times New Roman" w:hAnsi="Trebuchet MS" w:cs="Akhbar MT"/>
          <w:b/>
          <w:bCs/>
          <w:sz w:val="28"/>
          <w:szCs w:val="28"/>
          <w:rtl/>
        </w:rPr>
      </w:pPr>
      <w:r w:rsidRPr="00E22379">
        <w:rPr>
          <w:rFonts w:ascii="Arial" w:eastAsia="Times New Roman" w:hAnsi="Arial" w:cs="Akhbar MT"/>
          <w:b/>
          <w:bCs/>
          <w:sz w:val="28"/>
          <w:szCs w:val="28"/>
          <w:u w:val="single"/>
          <w:rtl/>
        </w:rPr>
        <w:t xml:space="preserve">المقصود </w:t>
      </w:r>
      <w:proofErr w:type="spellStart"/>
      <w:r w:rsidRPr="00E22379">
        <w:rPr>
          <w:rFonts w:ascii="Arial" w:eastAsia="Times New Roman" w:hAnsi="Arial" w:cs="Akhbar MT"/>
          <w:b/>
          <w:bCs/>
          <w:sz w:val="28"/>
          <w:szCs w:val="28"/>
          <w:u w:val="single"/>
          <w:rtl/>
        </w:rPr>
        <w:t>به</w:t>
      </w:r>
      <w:proofErr w:type="spellEnd"/>
      <w:r w:rsidRPr="00F56754">
        <w:rPr>
          <w:rFonts w:ascii="Arial" w:eastAsia="Times New Roman" w:hAnsi="Arial" w:cs="Akhbar MT"/>
          <w:b/>
          <w:bCs/>
          <w:sz w:val="28"/>
          <w:szCs w:val="28"/>
          <w:rtl/>
        </w:rPr>
        <w:t> </w:t>
      </w:r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: المجال الموجود حول أي جسم مشحون بحيث يولد قوة كهربائية يمكنها </w:t>
      </w:r>
      <w:proofErr w:type="spellStart"/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>ان</w:t>
      </w:r>
      <w:proofErr w:type="spellEnd"/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تنجز شغلا مما يؤدي </w:t>
      </w:r>
      <w:proofErr w:type="spellStart"/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>الى</w:t>
      </w:r>
      <w:proofErr w:type="spellEnd"/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نقل طاقة المجال من </w:t>
      </w:r>
      <w:proofErr w:type="spellStart"/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>الى</w:t>
      </w:r>
      <w:proofErr w:type="spellEnd"/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أي جسم </w:t>
      </w:r>
      <w:proofErr w:type="spellStart"/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>اخر</w:t>
      </w:r>
      <w:proofErr w:type="spellEnd"/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مشحون</w:t>
      </w:r>
    </w:p>
    <w:p w:rsidR="00E22379" w:rsidRPr="00E22379" w:rsidRDefault="00E22379" w:rsidP="00F56754">
      <w:pPr>
        <w:spacing w:line="240" w:lineRule="auto"/>
        <w:rPr>
          <w:rFonts w:ascii="Trebuchet MS" w:eastAsia="Times New Roman" w:hAnsi="Trebuchet MS" w:cs="Akhbar MT"/>
          <w:b/>
          <w:bCs/>
          <w:sz w:val="28"/>
          <w:szCs w:val="28"/>
          <w:rtl/>
        </w:rPr>
      </w:pPr>
      <w:r w:rsidRPr="00E22379">
        <w:rPr>
          <w:rFonts w:ascii="Arial" w:eastAsia="Times New Roman" w:hAnsi="Arial" w:cs="Akhbar MT"/>
          <w:b/>
          <w:bCs/>
          <w:sz w:val="28"/>
          <w:szCs w:val="28"/>
          <w:u w:val="single"/>
          <w:rtl/>
        </w:rPr>
        <w:t>اتجاهه :</w:t>
      </w:r>
    </w:p>
    <w:p w:rsidR="00E22379" w:rsidRPr="00E22379" w:rsidRDefault="00E22379" w:rsidP="00F56754">
      <w:pPr>
        <w:spacing w:line="240" w:lineRule="auto"/>
        <w:ind w:hanging="142"/>
        <w:rPr>
          <w:rFonts w:ascii="Trebuchet MS" w:eastAsia="Times New Roman" w:hAnsi="Trebuchet MS" w:cs="Akhbar MT"/>
          <w:b/>
          <w:bCs/>
          <w:sz w:val="28"/>
          <w:szCs w:val="28"/>
          <w:rtl/>
        </w:rPr>
      </w:pPr>
      <w:r w:rsidRPr="00E22379">
        <w:rPr>
          <w:rFonts w:ascii="Symbol" w:eastAsia="Times New Roman" w:hAnsi="Symbol" w:cs="Akhbar MT"/>
          <w:b/>
          <w:bCs/>
          <w:sz w:val="28"/>
          <w:szCs w:val="28"/>
        </w:rPr>
        <w:t></w:t>
      </w:r>
      <w:r w:rsidRPr="00E22379">
        <w:rPr>
          <w:rFonts w:ascii="Times New Roman" w:eastAsia="Times New Roman" w:hAnsi="Times New Roman" w:cs="Akhbar MT"/>
          <w:b/>
          <w:bCs/>
          <w:sz w:val="28"/>
          <w:szCs w:val="28"/>
          <w:rtl/>
        </w:rPr>
        <w:t> </w:t>
      </w:r>
      <w:r w:rsidRPr="00F56754">
        <w:rPr>
          <w:rFonts w:ascii="Times New Roman" w:eastAsia="Times New Roman" w:hAnsi="Times New Roman" w:cs="Akhbar MT"/>
          <w:b/>
          <w:bCs/>
          <w:sz w:val="28"/>
          <w:szCs w:val="28"/>
          <w:rtl/>
        </w:rPr>
        <w:t> </w:t>
      </w:r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>اتجاه المجال المؤثر على شحنة موجبة داخلة في نفس اتجاه القوة</w:t>
      </w:r>
    </w:p>
    <w:p w:rsidR="00E22379" w:rsidRPr="00E22379" w:rsidRDefault="00E22379" w:rsidP="00F56754">
      <w:pPr>
        <w:spacing w:line="240" w:lineRule="auto"/>
        <w:ind w:hanging="142"/>
        <w:rPr>
          <w:rFonts w:ascii="Trebuchet MS" w:eastAsia="Times New Roman" w:hAnsi="Trebuchet MS" w:cs="Akhbar MT"/>
          <w:b/>
          <w:bCs/>
          <w:sz w:val="28"/>
          <w:szCs w:val="28"/>
          <w:rtl/>
        </w:rPr>
      </w:pPr>
      <w:r w:rsidRPr="00E22379">
        <w:rPr>
          <w:rFonts w:ascii="Symbol" w:eastAsia="Times New Roman" w:hAnsi="Symbol" w:cs="Akhbar MT"/>
          <w:b/>
          <w:bCs/>
          <w:sz w:val="28"/>
          <w:szCs w:val="28"/>
        </w:rPr>
        <w:t></w:t>
      </w:r>
      <w:r w:rsidRPr="00E22379">
        <w:rPr>
          <w:rFonts w:ascii="Times New Roman" w:eastAsia="Times New Roman" w:hAnsi="Times New Roman" w:cs="Akhbar MT"/>
          <w:b/>
          <w:bCs/>
          <w:sz w:val="28"/>
          <w:szCs w:val="28"/>
          <w:rtl/>
        </w:rPr>
        <w:t> </w:t>
      </w:r>
      <w:r w:rsidRPr="00F56754">
        <w:rPr>
          <w:rFonts w:ascii="Times New Roman" w:eastAsia="Times New Roman" w:hAnsi="Times New Roman" w:cs="Akhbar MT"/>
          <w:b/>
          <w:bCs/>
          <w:sz w:val="28"/>
          <w:szCs w:val="28"/>
          <w:rtl/>
        </w:rPr>
        <w:t> </w:t>
      </w:r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>اتجاه المجال المؤثر على شحنة سالبة داخلة في نفس اتجاه القوة</w:t>
      </w:r>
    </w:p>
    <w:p w:rsidR="00E22379" w:rsidRPr="00E22379" w:rsidRDefault="00E22379" w:rsidP="00F56754">
      <w:pPr>
        <w:spacing w:line="240" w:lineRule="auto"/>
        <w:rPr>
          <w:rFonts w:ascii="Trebuchet MS" w:eastAsia="Times New Roman" w:hAnsi="Trebuchet MS" w:cs="Akhbar MT"/>
          <w:b/>
          <w:bCs/>
          <w:sz w:val="28"/>
          <w:szCs w:val="28"/>
          <w:rtl/>
        </w:rPr>
      </w:pPr>
      <w:r w:rsidRPr="00E22379">
        <w:rPr>
          <w:rFonts w:ascii="Arial" w:eastAsia="Times New Roman" w:hAnsi="Arial" w:cs="Akhbar MT"/>
          <w:b/>
          <w:bCs/>
          <w:sz w:val="28"/>
          <w:szCs w:val="28"/>
          <w:u w:val="single"/>
          <w:rtl/>
        </w:rPr>
        <w:t>تمثيله :</w:t>
      </w:r>
      <w:r w:rsidRPr="00F56754">
        <w:rPr>
          <w:rFonts w:ascii="Arial" w:eastAsia="Times New Roman" w:hAnsi="Arial" w:cs="Akhbar MT"/>
          <w:b/>
          <w:bCs/>
          <w:sz w:val="28"/>
          <w:szCs w:val="28"/>
          <w:rtl/>
        </w:rPr>
        <w:t> </w:t>
      </w:r>
      <w:proofErr w:type="spellStart"/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>الجال</w:t>
      </w:r>
      <w:proofErr w:type="spellEnd"/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الكهربائي في نقطة يمثل بسهم ..</w:t>
      </w:r>
    </w:p>
    <w:p w:rsidR="00E22379" w:rsidRPr="00E22379" w:rsidRDefault="00E22379" w:rsidP="00F56754">
      <w:pPr>
        <w:spacing w:line="240" w:lineRule="auto"/>
        <w:ind w:left="-2"/>
        <w:rPr>
          <w:rFonts w:ascii="Trebuchet MS" w:eastAsia="Times New Roman" w:hAnsi="Trebuchet MS" w:cs="Akhbar MT"/>
          <w:b/>
          <w:bCs/>
          <w:sz w:val="28"/>
          <w:szCs w:val="28"/>
          <w:rtl/>
        </w:rPr>
      </w:pPr>
      <w:r w:rsidRPr="00E22379">
        <w:rPr>
          <w:rFonts w:ascii="Symbol" w:eastAsia="Times New Roman" w:hAnsi="Symbol" w:cs="Akhbar MT"/>
          <w:b/>
          <w:bCs/>
          <w:sz w:val="28"/>
          <w:szCs w:val="28"/>
        </w:rPr>
        <w:t></w:t>
      </w:r>
      <w:r w:rsidRPr="00E22379">
        <w:rPr>
          <w:rFonts w:ascii="Times New Roman" w:eastAsia="Times New Roman" w:hAnsi="Times New Roman" w:cs="Akhbar MT"/>
          <w:b/>
          <w:bCs/>
          <w:sz w:val="28"/>
          <w:szCs w:val="28"/>
          <w:rtl/>
        </w:rPr>
        <w:t>      </w:t>
      </w:r>
      <w:r w:rsidRPr="00F56754">
        <w:rPr>
          <w:rFonts w:ascii="Times New Roman" w:eastAsia="Times New Roman" w:hAnsi="Times New Roman" w:cs="Akhbar MT"/>
          <w:b/>
          <w:bCs/>
          <w:sz w:val="28"/>
          <w:szCs w:val="28"/>
          <w:rtl/>
        </w:rPr>
        <w:t> </w:t>
      </w:r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>طول السهم : يستخدم لبيان شدة المجال الكهربائي</w:t>
      </w:r>
    </w:p>
    <w:p w:rsidR="00E22379" w:rsidRPr="00E22379" w:rsidRDefault="00E22379" w:rsidP="00F56754">
      <w:pPr>
        <w:spacing w:after="240" w:line="240" w:lineRule="auto"/>
        <w:ind w:firstLine="139"/>
        <w:rPr>
          <w:rFonts w:ascii="Trebuchet MS" w:eastAsia="Times New Roman" w:hAnsi="Trebuchet MS" w:cs="Akhbar MT"/>
          <w:b/>
          <w:bCs/>
          <w:sz w:val="28"/>
          <w:szCs w:val="28"/>
          <w:rtl/>
        </w:rPr>
      </w:pPr>
      <w:r w:rsidRPr="00E22379">
        <w:rPr>
          <w:rFonts w:ascii="Symbol" w:eastAsia="Times New Roman" w:hAnsi="Symbol" w:cs="Akhbar MT"/>
          <w:b/>
          <w:bCs/>
          <w:sz w:val="28"/>
          <w:szCs w:val="28"/>
        </w:rPr>
        <w:t></w:t>
      </w:r>
      <w:r w:rsidRPr="00E22379">
        <w:rPr>
          <w:rFonts w:ascii="Times New Roman" w:eastAsia="Times New Roman" w:hAnsi="Times New Roman" w:cs="Akhbar MT"/>
          <w:b/>
          <w:bCs/>
          <w:sz w:val="28"/>
          <w:szCs w:val="28"/>
          <w:rtl/>
        </w:rPr>
        <w:t>      </w:t>
      </w:r>
      <w:r w:rsidRPr="00F56754">
        <w:rPr>
          <w:rFonts w:ascii="Times New Roman" w:eastAsia="Times New Roman" w:hAnsi="Times New Roman" w:cs="Akhbar MT"/>
          <w:b/>
          <w:bCs/>
          <w:sz w:val="28"/>
          <w:szCs w:val="28"/>
          <w:rtl/>
        </w:rPr>
        <w:t> </w:t>
      </w:r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>اتجاه السهم : يمثل اتجاه المجال الكهربائي</w:t>
      </w:r>
      <w:r w:rsidRPr="00F56754">
        <w:rPr>
          <w:rFonts w:ascii="Arial" w:eastAsia="Times New Roman" w:hAnsi="Arial" w:cs="Akhbar MT"/>
          <w:b/>
          <w:bCs/>
          <w:sz w:val="28"/>
          <w:szCs w:val="28"/>
          <w:rtl/>
        </w:rPr>
        <w:t> </w:t>
      </w:r>
      <w:r w:rsidRPr="00E22379">
        <w:rPr>
          <w:rFonts w:ascii="Trebuchet MS" w:eastAsia="Times New Roman" w:hAnsi="Trebuchet MS" w:cs="Akhbar MT"/>
          <w:b/>
          <w:bCs/>
          <w:sz w:val="28"/>
          <w:szCs w:val="28"/>
          <w:rtl/>
        </w:rPr>
        <w:br/>
      </w:r>
    </w:p>
    <w:p w:rsidR="00E22379" w:rsidRPr="00E22379" w:rsidRDefault="00E22379" w:rsidP="00F56754">
      <w:pPr>
        <w:spacing w:line="240" w:lineRule="auto"/>
        <w:ind w:hanging="360"/>
        <w:jc w:val="center"/>
        <w:rPr>
          <w:rFonts w:ascii="Trebuchet MS" w:eastAsia="Times New Roman" w:hAnsi="Trebuchet MS" w:cs="Akhbar MT"/>
          <w:b/>
          <w:bCs/>
          <w:sz w:val="28"/>
          <w:szCs w:val="28"/>
          <w:rtl/>
        </w:rPr>
      </w:pPr>
      <w:r w:rsidRPr="00F56754">
        <w:rPr>
          <w:rFonts w:ascii="Trebuchet MS" w:eastAsia="Times New Roman" w:hAnsi="Trebuchet MS" w:cs="Akhbar MT"/>
          <w:b/>
          <w:bCs/>
          <w:noProof/>
          <w:sz w:val="28"/>
          <w:szCs w:val="28"/>
        </w:rPr>
        <w:drawing>
          <wp:inline distT="0" distB="0" distL="0" distR="0">
            <wp:extent cx="3048000" cy="1009650"/>
            <wp:effectExtent l="19050" t="0" r="0" b="0"/>
            <wp:docPr id="14" name="صورة 14" descr="http://4.bp.blogspot.com/-3zP5TORt9Dc/UNeMMJ0oqVI/AAAAAAAAAFM/nXWH81HviGo/s320/17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4.bp.blogspot.com/-3zP5TORt9Dc/UNeMMJ0oqVI/AAAAAAAAAFM/nXWH81HviGo/s320/17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379" w:rsidRPr="00E22379" w:rsidRDefault="00E22379" w:rsidP="00F56754">
      <w:pPr>
        <w:spacing w:line="240" w:lineRule="auto"/>
        <w:rPr>
          <w:rFonts w:ascii="Trebuchet MS" w:eastAsia="Times New Roman" w:hAnsi="Trebuchet MS" w:cs="Akhbar MT"/>
          <w:b/>
          <w:bCs/>
          <w:sz w:val="28"/>
          <w:szCs w:val="28"/>
          <w:rtl/>
        </w:rPr>
      </w:pPr>
      <w:r w:rsidRPr="00E22379">
        <w:rPr>
          <w:rFonts w:ascii="Arial" w:eastAsia="Times New Roman" w:hAnsi="Arial" w:cs="Akhbar MT"/>
          <w:b/>
          <w:bCs/>
          <w:sz w:val="28"/>
          <w:szCs w:val="28"/>
          <w:u w:val="single"/>
          <w:rtl/>
        </w:rPr>
        <w:t>شدة المجال الكهربائي :</w:t>
      </w:r>
    </w:p>
    <w:p w:rsidR="00E22379" w:rsidRPr="00E22379" w:rsidRDefault="00E22379" w:rsidP="00F56754">
      <w:pPr>
        <w:spacing w:line="240" w:lineRule="auto"/>
        <w:rPr>
          <w:rFonts w:ascii="Trebuchet MS" w:eastAsia="Times New Roman" w:hAnsi="Trebuchet MS" w:cs="Akhbar MT"/>
          <w:b/>
          <w:bCs/>
          <w:sz w:val="28"/>
          <w:szCs w:val="28"/>
          <w:rtl/>
        </w:rPr>
      </w:pPr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المقصود </w:t>
      </w:r>
      <w:proofErr w:type="spellStart"/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>به</w:t>
      </w:r>
      <w:proofErr w:type="spellEnd"/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: القوة المؤثرة في شحنة الاختبار مقسوما على مقدار تلك الشحنة</w:t>
      </w:r>
    </w:p>
    <w:p w:rsidR="00E22379" w:rsidRPr="00E22379" w:rsidRDefault="00E22379" w:rsidP="00F56754">
      <w:pPr>
        <w:spacing w:line="240" w:lineRule="auto"/>
        <w:rPr>
          <w:rFonts w:ascii="Trebuchet MS" w:eastAsia="Times New Roman" w:hAnsi="Trebuchet MS" w:cs="Akhbar MT"/>
          <w:b/>
          <w:bCs/>
          <w:sz w:val="28"/>
          <w:szCs w:val="28"/>
          <w:rtl/>
        </w:rPr>
      </w:pPr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>تصنيفه : كمية متجهة (( تحديد بالمقدار والاتجاه معا ))</w:t>
      </w:r>
    </w:p>
    <w:p w:rsidR="00E22379" w:rsidRPr="00E22379" w:rsidRDefault="00E22379" w:rsidP="00F56754">
      <w:pPr>
        <w:spacing w:line="240" w:lineRule="auto"/>
        <w:rPr>
          <w:rFonts w:ascii="Trebuchet MS" w:eastAsia="Times New Roman" w:hAnsi="Trebuchet MS" w:cs="Akhbar MT"/>
          <w:b/>
          <w:bCs/>
          <w:sz w:val="28"/>
          <w:szCs w:val="28"/>
          <w:rtl/>
        </w:rPr>
      </w:pPr>
      <w:r w:rsidRPr="00E22379">
        <w:rPr>
          <w:rFonts w:ascii="Arial" w:eastAsia="Times New Roman" w:hAnsi="Arial" w:cs="Akhbar MT"/>
          <w:b/>
          <w:bCs/>
          <w:sz w:val="28"/>
          <w:szCs w:val="28"/>
          <w:u w:val="single"/>
          <w:rtl/>
        </w:rPr>
        <w:t>العوامل المؤثرة :</w:t>
      </w:r>
    </w:p>
    <w:p w:rsidR="00E22379" w:rsidRPr="00E22379" w:rsidRDefault="00E22379" w:rsidP="00F56754">
      <w:pPr>
        <w:spacing w:line="240" w:lineRule="auto"/>
        <w:rPr>
          <w:rFonts w:ascii="Trebuchet MS" w:eastAsia="Times New Roman" w:hAnsi="Trebuchet MS" w:cs="Akhbar MT"/>
          <w:b/>
          <w:bCs/>
          <w:sz w:val="28"/>
          <w:szCs w:val="28"/>
          <w:rtl/>
        </w:rPr>
      </w:pPr>
      <w:r w:rsidRPr="00E22379">
        <w:rPr>
          <w:rFonts w:ascii="Symbol" w:eastAsia="Times New Roman" w:hAnsi="Symbol" w:cs="Akhbar MT"/>
          <w:b/>
          <w:bCs/>
          <w:sz w:val="28"/>
          <w:szCs w:val="28"/>
        </w:rPr>
        <w:t></w:t>
      </w:r>
      <w:r w:rsidRPr="00E22379">
        <w:rPr>
          <w:rFonts w:ascii="Times New Roman" w:eastAsia="Times New Roman" w:hAnsi="Times New Roman" w:cs="Akhbar MT"/>
          <w:b/>
          <w:bCs/>
          <w:sz w:val="28"/>
          <w:szCs w:val="28"/>
          <w:rtl/>
        </w:rPr>
        <w:t> </w:t>
      </w:r>
      <w:r w:rsidRPr="00F56754">
        <w:rPr>
          <w:rFonts w:ascii="Times New Roman" w:eastAsia="Times New Roman" w:hAnsi="Times New Roman" w:cs="Akhbar MT"/>
          <w:b/>
          <w:bCs/>
          <w:sz w:val="28"/>
          <w:szCs w:val="28"/>
          <w:rtl/>
        </w:rPr>
        <w:t> </w:t>
      </w:r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>مقدار القوة المؤثرة في شحنة الاختبار</w:t>
      </w:r>
    </w:p>
    <w:p w:rsidR="00E22379" w:rsidRPr="00E22379" w:rsidRDefault="00E22379" w:rsidP="00F56754">
      <w:pPr>
        <w:spacing w:line="240" w:lineRule="auto"/>
        <w:rPr>
          <w:rFonts w:ascii="Trebuchet MS" w:eastAsia="Times New Roman" w:hAnsi="Trebuchet MS" w:cs="Akhbar MT"/>
          <w:b/>
          <w:bCs/>
          <w:sz w:val="28"/>
          <w:szCs w:val="28"/>
          <w:rtl/>
        </w:rPr>
      </w:pPr>
      <w:r w:rsidRPr="00E22379">
        <w:rPr>
          <w:rFonts w:ascii="Symbol" w:eastAsia="Times New Roman" w:hAnsi="Symbol" w:cs="Akhbar MT"/>
          <w:b/>
          <w:bCs/>
          <w:sz w:val="28"/>
          <w:szCs w:val="28"/>
        </w:rPr>
        <w:t></w:t>
      </w:r>
      <w:r w:rsidRPr="00E22379">
        <w:rPr>
          <w:rFonts w:ascii="Times New Roman" w:eastAsia="Times New Roman" w:hAnsi="Times New Roman" w:cs="Akhbar MT"/>
          <w:b/>
          <w:bCs/>
          <w:sz w:val="28"/>
          <w:szCs w:val="28"/>
          <w:rtl/>
        </w:rPr>
        <w:t> </w:t>
      </w:r>
      <w:r w:rsidRPr="00F56754">
        <w:rPr>
          <w:rFonts w:ascii="Times New Roman" w:eastAsia="Times New Roman" w:hAnsi="Times New Roman" w:cs="Akhbar MT"/>
          <w:b/>
          <w:bCs/>
          <w:sz w:val="28"/>
          <w:szCs w:val="28"/>
          <w:rtl/>
        </w:rPr>
        <w:t> </w:t>
      </w:r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>موقع شحنة الاختبار داخل المجال</w:t>
      </w:r>
    </w:p>
    <w:p w:rsidR="00E22379" w:rsidRPr="00E22379" w:rsidRDefault="00E22379" w:rsidP="00F56754">
      <w:pPr>
        <w:spacing w:line="240" w:lineRule="auto"/>
        <w:rPr>
          <w:rFonts w:ascii="Trebuchet MS" w:eastAsia="Times New Roman" w:hAnsi="Trebuchet MS" w:cs="Akhbar MT"/>
          <w:b/>
          <w:bCs/>
          <w:sz w:val="28"/>
          <w:szCs w:val="28"/>
          <w:rtl/>
        </w:rPr>
      </w:pPr>
      <w:r w:rsidRPr="00E22379">
        <w:rPr>
          <w:rFonts w:ascii="Arial" w:eastAsia="Times New Roman" w:hAnsi="Arial" w:cs="Akhbar MT"/>
          <w:b/>
          <w:bCs/>
          <w:sz w:val="28"/>
          <w:szCs w:val="28"/>
          <w:u w:val="single"/>
          <w:rtl/>
        </w:rPr>
        <w:t>تنبيه</w:t>
      </w:r>
      <w:r w:rsidRPr="00F56754">
        <w:rPr>
          <w:rFonts w:ascii="Arial" w:eastAsia="Times New Roman" w:hAnsi="Arial" w:cs="Akhbar MT"/>
          <w:b/>
          <w:bCs/>
          <w:sz w:val="28"/>
          <w:szCs w:val="28"/>
          <w:u w:val="single"/>
          <w:rtl/>
        </w:rPr>
        <w:t> </w:t>
      </w:r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>: شدة المجال الكهربائي لا تعتمد على مقدار شحنة الاختبار</w:t>
      </w:r>
      <w:r w:rsidRPr="00E22379">
        <w:rPr>
          <w:rFonts w:ascii="Trebuchet MS" w:eastAsia="Times New Roman" w:hAnsi="Trebuchet MS" w:cs="Akhbar MT"/>
          <w:b/>
          <w:bCs/>
          <w:sz w:val="28"/>
          <w:szCs w:val="28"/>
          <w:rtl/>
        </w:rPr>
        <w:br/>
      </w:r>
      <w:r w:rsidRPr="00E22379">
        <w:rPr>
          <w:rFonts w:ascii="Arial" w:eastAsia="Times New Roman" w:hAnsi="Arial" w:cs="Akhbar MT"/>
          <w:b/>
          <w:bCs/>
          <w:sz w:val="28"/>
          <w:szCs w:val="28"/>
          <w:u w:val="single"/>
          <w:rtl/>
        </w:rPr>
        <w:t>شحنة الاختبار :</w:t>
      </w:r>
    </w:p>
    <w:p w:rsidR="00E22379" w:rsidRPr="00E22379" w:rsidRDefault="00E22379" w:rsidP="00F56754">
      <w:pPr>
        <w:spacing w:line="240" w:lineRule="auto"/>
        <w:ind w:hanging="2"/>
        <w:rPr>
          <w:rFonts w:ascii="Trebuchet MS" w:eastAsia="Times New Roman" w:hAnsi="Trebuchet MS" w:cs="Akhbar MT"/>
          <w:b/>
          <w:bCs/>
          <w:sz w:val="28"/>
          <w:szCs w:val="28"/>
          <w:rtl/>
        </w:rPr>
      </w:pPr>
      <w:r w:rsidRPr="00E22379">
        <w:rPr>
          <w:rFonts w:ascii="Symbol" w:eastAsia="Times New Roman" w:hAnsi="Symbol" w:cs="Akhbar MT"/>
          <w:b/>
          <w:bCs/>
          <w:sz w:val="28"/>
          <w:szCs w:val="28"/>
        </w:rPr>
        <w:t></w:t>
      </w:r>
      <w:r w:rsidRPr="00E22379">
        <w:rPr>
          <w:rFonts w:ascii="Times New Roman" w:eastAsia="Times New Roman" w:hAnsi="Times New Roman" w:cs="Akhbar MT"/>
          <w:b/>
          <w:bCs/>
          <w:sz w:val="28"/>
          <w:szCs w:val="28"/>
          <w:rtl/>
        </w:rPr>
        <w:t>      </w:t>
      </w:r>
      <w:r w:rsidRPr="00F56754">
        <w:rPr>
          <w:rFonts w:ascii="Times New Roman" w:eastAsia="Times New Roman" w:hAnsi="Times New Roman" w:cs="Akhbar MT"/>
          <w:b/>
          <w:bCs/>
          <w:sz w:val="28"/>
          <w:szCs w:val="28"/>
          <w:rtl/>
        </w:rPr>
        <w:t> </w:t>
      </w:r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>شحنة الاختبار شحنة موجبة موجودة على جسيم صغير تستعمل لاختبار المجال</w:t>
      </w:r>
    </w:p>
    <w:p w:rsidR="00E22379" w:rsidRPr="00E22379" w:rsidRDefault="00E22379" w:rsidP="00F56754">
      <w:pPr>
        <w:spacing w:line="240" w:lineRule="auto"/>
        <w:ind w:hanging="2"/>
        <w:rPr>
          <w:rFonts w:ascii="Trebuchet MS" w:eastAsia="Times New Roman" w:hAnsi="Trebuchet MS" w:cs="Akhbar MT"/>
          <w:b/>
          <w:bCs/>
          <w:sz w:val="28"/>
          <w:szCs w:val="28"/>
          <w:rtl/>
        </w:rPr>
      </w:pPr>
      <w:r w:rsidRPr="00E22379">
        <w:rPr>
          <w:rFonts w:ascii="Symbol" w:eastAsia="Times New Roman" w:hAnsi="Symbol" w:cs="Akhbar MT"/>
          <w:b/>
          <w:bCs/>
          <w:sz w:val="28"/>
          <w:szCs w:val="28"/>
        </w:rPr>
        <w:t></w:t>
      </w:r>
      <w:r w:rsidRPr="00E22379">
        <w:rPr>
          <w:rFonts w:ascii="Times New Roman" w:eastAsia="Times New Roman" w:hAnsi="Times New Roman" w:cs="Akhbar MT"/>
          <w:b/>
          <w:bCs/>
          <w:sz w:val="28"/>
          <w:szCs w:val="28"/>
          <w:rtl/>
        </w:rPr>
        <w:t>      </w:t>
      </w:r>
      <w:r w:rsidRPr="00F56754">
        <w:rPr>
          <w:rFonts w:ascii="Times New Roman" w:eastAsia="Times New Roman" w:hAnsi="Times New Roman" w:cs="Akhbar MT"/>
          <w:b/>
          <w:bCs/>
          <w:sz w:val="28"/>
          <w:szCs w:val="28"/>
          <w:rtl/>
        </w:rPr>
        <w:t> </w:t>
      </w:r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>شحنة الاختبار صغيرة جدا</w:t>
      </w:r>
      <w:r w:rsidRPr="00F56754">
        <w:rPr>
          <w:rFonts w:ascii="Arial" w:eastAsia="Times New Roman" w:hAnsi="Arial" w:cs="Akhbar MT"/>
          <w:b/>
          <w:bCs/>
          <w:sz w:val="28"/>
          <w:szCs w:val="28"/>
          <w:rtl/>
        </w:rPr>
        <w:t> </w:t>
      </w:r>
      <w:r w:rsidRPr="00E22379">
        <w:rPr>
          <w:rFonts w:ascii="Arial" w:eastAsia="Times New Roman" w:hAnsi="Arial" w:cs="Akhbar MT"/>
          <w:b/>
          <w:bCs/>
          <w:sz w:val="28"/>
          <w:szCs w:val="28"/>
          <w:vertAlign w:val="subscript"/>
          <w:rtl/>
        </w:rPr>
        <w:t>((</w:t>
      </w:r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>علل</w:t>
      </w:r>
      <w:r w:rsidRPr="00E22379">
        <w:rPr>
          <w:rFonts w:ascii="Arial" w:eastAsia="Times New Roman" w:hAnsi="Arial" w:cs="Akhbar MT"/>
          <w:b/>
          <w:bCs/>
          <w:sz w:val="28"/>
          <w:szCs w:val="28"/>
          <w:vertAlign w:val="subscript"/>
          <w:rtl/>
        </w:rPr>
        <w:t>))</w:t>
      </w:r>
      <w:r w:rsidRPr="00F56754">
        <w:rPr>
          <w:rFonts w:ascii="Arial" w:eastAsia="Times New Roman" w:hAnsi="Arial" w:cs="Akhbar MT"/>
          <w:b/>
          <w:bCs/>
          <w:sz w:val="28"/>
          <w:szCs w:val="28"/>
          <w:vertAlign w:val="subscript"/>
          <w:rtl/>
        </w:rPr>
        <w:t> </w:t>
      </w:r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حتى لا تؤثر بأية قوة في الشحنات </w:t>
      </w:r>
      <w:proofErr w:type="spellStart"/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>الاخرى</w:t>
      </w:r>
      <w:proofErr w:type="spellEnd"/>
    </w:p>
    <w:p w:rsidR="00F56754" w:rsidRDefault="00F56754" w:rsidP="00F56754">
      <w:pPr>
        <w:spacing w:line="240" w:lineRule="auto"/>
        <w:rPr>
          <w:rFonts w:ascii="Arial" w:eastAsia="Times New Roman" w:hAnsi="Arial" w:cs="Akhbar MT"/>
          <w:b/>
          <w:bCs/>
          <w:sz w:val="28"/>
          <w:szCs w:val="28"/>
          <w:u w:val="single"/>
          <w:rtl/>
        </w:rPr>
      </w:pPr>
    </w:p>
    <w:p w:rsidR="00E22379" w:rsidRPr="00E22379" w:rsidRDefault="00E22379" w:rsidP="00F56754">
      <w:pPr>
        <w:spacing w:line="240" w:lineRule="auto"/>
        <w:rPr>
          <w:rFonts w:ascii="Trebuchet MS" w:eastAsia="Times New Roman" w:hAnsi="Trebuchet MS" w:cs="Akhbar MT"/>
          <w:b/>
          <w:bCs/>
          <w:sz w:val="28"/>
          <w:szCs w:val="28"/>
          <w:rtl/>
        </w:rPr>
      </w:pPr>
      <w:r w:rsidRPr="00E22379">
        <w:rPr>
          <w:rFonts w:ascii="Arial" w:eastAsia="Times New Roman" w:hAnsi="Arial" w:cs="Akhbar MT"/>
          <w:b/>
          <w:bCs/>
          <w:sz w:val="28"/>
          <w:szCs w:val="28"/>
          <w:u w:val="single"/>
          <w:rtl/>
        </w:rPr>
        <w:lastRenderedPageBreak/>
        <w:t>المجال الناشئ من شحنة نقطية :</w:t>
      </w:r>
    </w:p>
    <w:p w:rsidR="00E22379" w:rsidRPr="00E22379" w:rsidRDefault="00E22379" w:rsidP="00F56754">
      <w:pPr>
        <w:spacing w:line="240" w:lineRule="auto"/>
        <w:rPr>
          <w:rFonts w:ascii="Trebuchet MS" w:eastAsia="Times New Roman" w:hAnsi="Trebuchet MS" w:cs="Akhbar MT"/>
          <w:b/>
          <w:bCs/>
          <w:sz w:val="28"/>
          <w:szCs w:val="28"/>
          <w:rtl/>
        </w:rPr>
      </w:pPr>
      <w:r w:rsidRPr="00E22379">
        <w:rPr>
          <w:rFonts w:ascii="Arial" w:eastAsia="Times New Roman" w:hAnsi="Arial" w:cs="Akhbar MT"/>
          <w:b/>
          <w:bCs/>
          <w:sz w:val="28"/>
          <w:szCs w:val="28"/>
          <w:u w:val="single"/>
          <w:rtl/>
        </w:rPr>
        <w:t>العوامل التي يعتمد عليها :</w:t>
      </w:r>
    </w:p>
    <w:p w:rsidR="00E22379" w:rsidRPr="00E22379" w:rsidRDefault="00E22379" w:rsidP="00F56754">
      <w:pPr>
        <w:spacing w:line="240" w:lineRule="auto"/>
        <w:ind w:hanging="2"/>
        <w:rPr>
          <w:rFonts w:ascii="Trebuchet MS" w:eastAsia="Times New Roman" w:hAnsi="Trebuchet MS" w:cs="Akhbar MT"/>
          <w:b/>
          <w:bCs/>
          <w:sz w:val="28"/>
          <w:szCs w:val="28"/>
          <w:rtl/>
        </w:rPr>
      </w:pPr>
      <w:r w:rsidRPr="00E22379">
        <w:rPr>
          <w:rFonts w:ascii="Symbol" w:eastAsia="Times New Roman" w:hAnsi="Symbol" w:cs="Akhbar MT"/>
          <w:b/>
          <w:bCs/>
          <w:sz w:val="28"/>
          <w:szCs w:val="28"/>
        </w:rPr>
        <w:t></w:t>
      </w:r>
      <w:r w:rsidRPr="00E22379">
        <w:rPr>
          <w:rFonts w:ascii="Times New Roman" w:eastAsia="Times New Roman" w:hAnsi="Times New Roman" w:cs="Akhbar MT"/>
          <w:b/>
          <w:bCs/>
          <w:sz w:val="28"/>
          <w:szCs w:val="28"/>
          <w:rtl/>
        </w:rPr>
        <w:t>      </w:t>
      </w:r>
      <w:r w:rsidRPr="00F56754">
        <w:rPr>
          <w:rFonts w:ascii="Times New Roman" w:eastAsia="Times New Roman" w:hAnsi="Times New Roman" w:cs="Akhbar MT"/>
          <w:b/>
          <w:bCs/>
          <w:sz w:val="28"/>
          <w:szCs w:val="28"/>
          <w:rtl/>
        </w:rPr>
        <w:t> </w:t>
      </w:r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>مقدار الشحنة المولدة للمجال : علاقة طردية</w:t>
      </w:r>
    </w:p>
    <w:p w:rsidR="00E22379" w:rsidRPr="00E22379" w:rsidRDefault="00E22379" w:rsidP="00F56754">
      <w:pPr>
        <w:spacing w:line="240" w:lineRule="auto"/>
        <w:ind w:hanging="2"/>
        <w:rPr>
          <w:rFonts w:ascii="Trebuchet MS" w:eastAsia="Times New Roman" w:hAnsi="Trebuchet MS" w:cs="Akhbar MT"/>
          <w:b/>
          <w:bCs/>
          <w:sz w:val="28"/>
          <w:szCs w:val="28"/>
          <w:rtl/>
        </w:rPr>
      </w:pPr>
      <w:r w:rsidRPr="00E22379">
        <w:rPr>
          <w:rFonts w:ascii="Symbol" w:eastAsia="Times New Roman" w:hAnsi="Symbol" w:cs="Akhbar MT"/>
          <w:b/>
          <w:bCs/>
          <w:sz w:val="28"/>
          <w:szCs w:val="28"/>
        </w:rPr>
        <w:t></w:t>
      </w:r>
      <w:r w:rsidRPr="00E22379">
        <w:rPr>
          <w:rFonts w:ascii="Times New Roman" w:eastAsia="Times New Roman" w:hAnsi="Times New Roman" w:cs="Akhbar MT"/>
          <w:b/>
          <w:bCs/>
          <w:sz w:val="28"/>
          <w:szCs w:val="28"/>
          <w:rtl/>
        </w:rPr>
        <w:t>      </w:t>
      </w:r>
      <w:r w:rsidRPr="00F56754">
        <w:rPr>
          <w:rFonts w:ascii="Times New Roman" w:eastAsia="Times New Roman" w:hAnsi="Times New Roman" w:cs="Akhbar MT"/>
          <w:b/>
          <w:bCs/>
          <w:sz w:val="28"/>
          <w:szCs w:val="28"/>
          <w:rtl/>
        </w:rPr>
        <w:t> </w:t>
      </w:r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>بعد النقطة عن الشحنة المولدة للمجال : علاقة عكسية مع مربع البعد</w:t>
      </w:r>
    </w:p>
    <w:p w:rsidR="00E22379" w:rsidRPr="00E22379" w:rsidRDefault="00E22379" w:rsidP="00F56754">
      <w:pPr>
        <w:spacing w:line="240" w:lineRule="auto"/>
        <w:rPr>
          <w:rFonts w:ascii="Trebuchet MS" w:eastAsia="Times New Roman" w:hAnsi="Trebuchet MS" w:cs="Akhbar MT"/>
          <w:b/>
          <w:bCs/>
          <w:sz w:val="28"/>
          <w:szCs w:val="28"/>
          <w:rtl/>
        </w:rPr>
      </w:pPr>
      <w:r w:rsidRPr="00E22379">
        <w:rPr>
          <w:rFonts w:ascii="Arial" w:eastAsia="Times New Roman" w:hAnsi="Arial" w:cs="Akhbar MT"/>
          <w:b/>
          <w:bCs/>
          <w:sz w:val="28"/>
          <w:szCs w:val="28"/>
          <w:u w:val="single"/>
          <w:rtl/>
        </w:rPr>
        <w:t>تنبيه :</w:t>
      </w:r>
      <w:r w:rsidRPr="00F56754">
        <w:rPr>
          <w:rFonts w:ascii="Arial" w:eastAsia="Times New Roman" w:hAnsi="Arial" w:cs="Akhbar MT"/>
          <w:b/>
          <w:bCs/>
          <w:sz w:val="28"/>
          <w:szCs w:val="28"/>
          <w:rtl/>
        </w:rPr>
        <w:t> </w:t>
      </w:r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كل نقطة حول الشحنة فيها مجال كهربائي حتى لو لم يكن عندها </w:t>
      </w:r>
      <w:proofErr w:type="spellStart"/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>شحنة</w:t>
      </w:r>
      <w:r w:rsidRPr="00E22379">
        <w:rPr>
          <w:rFonts w:ascii="Arial" w:eastAsia="Times New Roman" w:hAnsi="Arial" w:cs="Akhbar MT"/>
          <w:b/>
          <w:bCs/>
          <w:sz w:val="28"/>
          <w:szCs w:val="28"/>
          <w:u w:val="single"/>
          <w:rtl/>
        </w:rPr>
        <w:t>اختبار</w:t>
      </w:r>
      <w:proofErr w:type="spellEnd"/>
    </w:p>
    <w:p w:rsidR="00E22379" w:rsidRPr="00E22379" w:rsidRDefault="00E22379" w:rsidP="00F56754">
      <w:pPr>
        <w:spacing w:line="240" w:lineRule="auto"/>
        <w:rPr>
          <w:rFonts w:ascii="Trebuchet MS" w:eastAsia="Times New Roman" w:hAnsi="Trebuchet MS" w:cs="Akhbar MT"/>
          <w:b/>
          <w:bCs/>
          <w:sz w:val="28"/>
          <w:szCs w:val="28"/>
          <w:rtl/>
        </w:rPr>
      </w:pPr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>العلاقة الرياضية :</w:t>
      </w:r>
      <w:r w:rsidRPr="00F56754">
        <w:rPr>
          <w:rFonts w:ascii="Arial" w:eastAsia="Times New Roman" w:hAnsi="Arial" w:cs="Akhbar MT"/>
          <w:b/>
          <w:bCs/>
          <w:sz w:val="28"/>
          <w:szCs w:val="28"/>
          <w:rtl/>
        </w:rPr>
        <w:t> </w:t>
      </w:r>
      <w:r w:rsidRPr="00E22379">
        <w:rPr>
          <w:rFonts w:ascii="Calibri" w:eastAsia="Times New Roman" w:hAnsi="Calibri" w:cs="Akhbar MT"/>
          <w:b/>
          <w:bCs/>
          <w:sz w:val="28"/>
          <w:szCs w:val="28"/>
        </w:rPr>
        <w:t>E =k</w:t>
      </w:r>
    </w:p>
    <w:p w:rsidR="00E22379" w:rsidRPr="00E22379" w:rsidRDefault="00E22379" w:rsidP="00F56754">
      <w:pPr>
        <w:spacing w:line="240" w:lineRule="auto"/>
        <w:rPr>
          <w:rFonts w:ascii="Trebuchet MS" w:eastAsia="Times New Roman" w:hAnsi="Trebuchet MS" w:cs="Akhbar MT"/>
          <w:b/>
          <w:bCs/>
          <w:sz w:val="28"/>
          <w:szCs w:val="28"/>
          <w:rtl/>
        </w:rPr>
      </w:pPr>
      <w:r w:rsidRPr="00E22379">
        <w:rPr>
          <w:rFonts w:ascii="Arial" w:eastAsia="Times New Roman" w:hAnsi="Arial" w:cs="Akhbar MT"/>
          <w:b/>
          <w:bCs/>
          <w:sz w:val="28"/>
          <w:szCs w:val="28"/>
          <w:u w:val="single"/>
          <w:rtl/>
        </w:rPr>
        <w:t>اتجاه شدة التيار :</w:t>
      </w:r>
    </w:p>
    <w:p w:rsidR="00E22379" w:rsidRPr="00E22379" w:rsidRDefault="00E22379" w:rsidP="00F56754">
      <w:pPr>
        <w:spacing w:line="240" w:lineRule="auto"/>
        <w:ind w:hanging="2"/>
        <w:rPr>
          <w:rFonts w:ascii="Trebuchet MS" w:eastAsia="Times New Roman" w:hAnsi="Trebuchet MS" w:cs="Akhbar MT"/>
          <w:b/>
          <w:bCs/>
          <w:sz w:val="28"/>
          <w:szCs w:val="28"/>
          <w:rtl/>
        </w:rPr>
      </w:pPr>
      <w:r w:rsidRPr="00E22379">
        <w:rPr>
          <w:rFonts w:ascii="Symbol" w:eastAsia="Times New Roman" w:hAnsi="Symbol" w:cs="Akhbar MT"/>
          <w:b/>
          <w:bCs/>
          <w:sz w:val="28"/>
          <w:szCs w:val="28"/>
        </w:rPr>
        <w:t></w:t>
      </w:r>
      <w:r w:rsidRPr="00E22379">
        <w:rPr>
          <w:rFonts w:ascii="Times New Roman" w:eastAsia="Times New Roman" w:hAnsi="Times New Roman" w:cs="Akhbar MT"/>
          <w:b/>
          <w:bCs/>
          <w:sz w:val="28"/>
          <w:szCs w:val="28"/>
          <w:rtl/>
        </w:rPr>
        <w:t>      </w:t>
      </w:r>
      <w:r w:rsidRPr="00F56754">
        <w:rPr>
          <w:rFonts w:ascii="Times New Roman" w:eastAsia="Times New Roman" w:hAnsi="Times New Roman" w:cs="Akhbar MT"/>
          <w:b/>
          <w:bCs/>
          <w:sz w:val="28"/>
          <w:szCs w:val="28"/>
          <w:rtl/>
        </w:rPr>
        <w:t> </w:t>
      </w:r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>مبتعدا عن الشحنة الموجبة المولدة للمجال</w:t>
      </w:r>
    </w:p>
    <w:p w:rsidR="00E22379" w:rsidRPr="00E22379" w:rsidRDefault="00E22379" w:rsidP="00F56754">
      <w:pPr>
        <w:spacing w:line="240" w:lineRule="auto"/>
        <w:ind w:hanging="2"/>
        <w:rPr>
          <w:rFonts w:ascii="Trebuchet MS" w:eastAsia="Times New Roman" w:hAnsi="Trebuchet MS" w:cs="Akhbar MT"/>
          <w:b/>
          <w:bCs/>
          <w:sz w:val="28"/>
          <w:szCs w:val="28"/>
          <w:rtl/>
        </w:rPr>
      </w:pPr>
      <w:r w:rsidRPr="00E22379">
        <w:rPr>
          <w:rFonts w:ascii="Symbol" w:eastAsia="Times New Roman" w:hAnsi="Symbol" w:cs="Akhbar MT"/>
          <w:b/>
          <w:bCs/>
          <w:sz w:val="28"/>
          <w:szCs w:val="28"/>
        </w:rPr>
        <w:t></w:t>
      </w:r>
      <w:r w:rsidRPr="00E22379">
        <w:rPr>
          <w:rFonts w:ascii="Times New Roman" w:eastAsia="Times New Roman" w:hAnsi="Times New Roman" w:cs="Akhbar MT"/>
          <w:b/>
          <w:bCs/>
          <w:sz w:val="28"/>
          <w:szCs w:val="28"/>
          <w:rtl/>
        </w:rPr>
        <w:t>      </w:t>
      </w:r>
      <w:r w:rsidRPr="00F56754">
        <w:rPr>
          <w:rFonts w:ascii="Times New Roman" w:eastAsia="Times New Roman" w:hAnsi="Times New Roman" w:cs="Akhbar MT"/>
          <w:b/>
          <w:bCs/>
          <w:sz w:val="28"/>
          <w:szCs w:val="28"/>
          <w:rtl/>
        </w:rPr>
        <w:t> </w:t>
      </w:r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>نحو الشحنة السالبة المولدة للمجال</w:t>
      </w:r>
    </w:p>
    <w:p w:rsidR="00E22379" w:rsidRPr="00E22379" w:rsidRDefault="00E22379" w:rsidP="00F56754">
      <w:pPr>
        <w:spacing w:line="240" w:lineRule="auto"/>
        <w:rPr>
          <w:rFonts w:ascii="Trebuchet MS" w:eastAsia="Times New Roman" w:hAnsi="Trebuchet MS" w:cs="Akhbar MT"/>
          <w:b/>
          <w:bCs/>
          <w:sz w:val="28"/>
          <w:szCs w:val="28"/>
          <w:rtl/>
        </w:rPr>
      </w:pPr>
      <w:r w:rsidRPr="00E22379">
        <w:rPr>
          <w:rFonts w:ascii="Arial" w:eastAsia="Times New Roman" w:hAnsi="Arial" w:cs="Akhbar MT"/>
          <w:b/>
          <w:bCs/>
          <w:sz w:val="28"/>
          <w:szCs w:val="28"/>
          <w:u w:val="single"/>
          <w:rtl/>
        </w:rPr>
        <w:t>المجال عند نقطة والناشئ عن شحنتين :</w:t>
      </w:r>
    </w:p>
    <w:p w:rsidR="00E22379" w:rsidRPr="00E22379" w:rsidRDefault="00E22379" w:rsidP="00F56754">
      <w:pPr>
        <w:spacing w:line="240" w:lineRule="auto"/>
        <w:ind w:hanging="141"/>
        <w:rPr>
          <w:rFonts w:ascii="Trebuchet MS" w:eastAsia="Times New Roman" w:hAnsi="Trebuchet MS" w:cs="Akhbar MT"/>
          <w:b/>
          <w:bCs/>
          <w:sz w:val="28"/>
          <w:szCs w:val="28"/>
          <w:rtl/>
        </w:rPr>
      </w:pPr>
      <w:r w:rsidRPr="00E22379">
        <w:rPr>
          <w:rFonts w:ascii="Symbol" w:eastAsia="Times New Roman" w:hAnsi="Symbol" w:cs="Akhbar MT"/>
          <w:b/>
          <w:bCs/>
          <w:sz w:val="28"/>
          <w:szCs w:val="28"/>
        </w:rPr>
        <w:t></w:t>
      </w:r>
      <w:r w:rsidRPr="00E22379">
        <w:rPr>
          <w:rFonts w:ascii="Times New Roman" w:eastAsia="Times New Roman" w:hAnsi="Times New Roman" w:cs="Akhbar MT"/>
          <w:b/>
          <w:bCs/>
          <w:sz w:val="28"/>
          <w:szCs w:val="28"/>
          <w:rtl/>
        </w:rPr>
        <w:t>   </w:t>
      </w:r>
      <w:r w:rsidRPr="00F56754">
        <w:rPr>
          <w:rFonts w:ascii="Times New Roman" w:eastAsia="Times New Roman" w:hAnsi="Times New Roman" w:cs="Akhbar MT"/>
          <w:b/>
          <w:bCs/>
          <w:sz w:val="28"/>
          <w:szCs w:val="28"/>
          <w:rtl/>
        </w:rPr>
        <w:t> </w:t>
      </w:r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>نوجد المجال الناشئ عن كل شحنة على انفراد عند تلك النقطة</w:t>
      </w:r>
    </w:p>
    <w:p w:rsidR="00E22379" w:rsidRPr="00E22379" w:rsidRDefault="00E22379" w:rsidP="00F56754">
      <w:pPr>
        <w:spacing w:line="240" w:lineRule="auto"/>
        <w:ind w:hanging="141"/>
        <w:rPr>
          <w:rFonts w:ascii="Trebuchet MS" w:eastAsia="Times New Roman" w:hAnsi="Trebuchet MS" w:cs="Akhbar MT"/>
          <w:b/>
          <w:bCs/>
          <w:sz w:val="28"/>
          <w:szCs w:val="28"/>
          <w:rtl/>
        </w:rPr>
      </w:pPr>
      <w:r w:rsidRPr="00E22379">
        <w:rPr>
          <w:rFonts w:ascii="Symbol" w:eastAsia="Times New Roman" w:hAnsi="Symbol" w:cs="Akhbar MT"/>
          <w:b/>
          <w:bCs/>
          <w:sz w:val="28"/>
          <w:szCs w:val="28"/>
        </w:rPr>
        <w:t></w:t>
      </w:r>
      <w:r w:rsidRPr="00E22379">
        <w:rPr>
          <w:rFonts w:ascii="Times New Roman" w:eastAsia="Times New Roman" w:hAnsi="Times New Roman" w:cs="Akhbar MT"/>
          <w:b/>
          <w:bCs/>
          <w:sz w:val="28"/>
          <w:szCs w:val="28"/>
          <w:rtl/>
        </w:rPr>
        <w:t>   </w:t>
      </w:r>
      <w:r w:rsidRPr="00F56754">
        <w:rPr>
          <w:rFonts w:ascii="Times New Roman" w:eastAsia="Times New Roman" w:hAnsi="Times New Roman" w:cs="Akhbar MT"/>
          <w:b/>
          <w:bCs/>
          <w:sz w:val="28"/>
          <w:szCs w:val="28"/>
          <w:rtl/>
        </w:rPr>
        <w:t> </w:t>
      </w:r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نجمع المجالين جمعا </w:t>
      </w:r>
      <w:proofErr w:type="spellStart"/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>اتجاهيا</w:t>
      </w:r>
      <w:proofErr w:type="spellEnd"/>
      <w:r w:rsidRPr="00F56754">
        <w:rPr>
          <w:rFonts w:ascii="Arial" w:eastAsia="Times New Roman" w:hAnsi="Arial" w:cs="Akhbar MT"/>
          <w:b/>
          <w:bCs/>
          <w:sz w:val="28"/>
          <w:szCs w:val="28"/>
          <w:rtl/>
        </w:rPr>
        <w:t> </w:t>
      </w:r>
      <w:r w:rsidRPr="00E22379">
        <w:rPr>
          <w:rFonts w:ascii="Arial" w:eastAsia="Times New Roman" w:hAnsi="Arial" w:cs="Akhbar MT"/>
          <w:b/>
          <w:bCs/>
          <w:sz w:val="28"/>
          <w:szCs w:val="28"/>
          <w:vertAlign w:val="subscript"/>
          <w:rtl/>
        </w:rPr>
        <w:t>((</w:t>
      </w:r>
      <w:r w:rsidRPr="00F56754">
        <w:rPr>
          <w:rFonts w:ascii="Arial" w:eastAsia="Times New Roman" w:hAnsi="Arial" w:cs="Akhbar MT"/>
          <w:b/>
          <w:bCs/>
          <w:sz w:val="28"/>
          <w:szCs w:val="28"/>
          <w:rtl/>
        </w:rPr>
        <w:t> </w:t>
      </w:r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>المجالين في نفس الاتجاه نجمعهما , المجالين المتعاكسين نطرحهما</w:t>
      </w:r>
      <w:r w:rsidRPr="00F56754">
        <w:rPr>
          <w:rFonts w:ascii="Arial" w:eastAsia="Times New Roman" w:hAnsi="Arial" w:cs="Akhbar MT"/>
          <w:b/>
          <w:bCs/>
          <w:sz w:val="28"/>
          <w:szCs w:val="28"/>
          <w:rtl/>
        </w:rPr>
        <w:t> </w:t>
      </w:r>
      <w:r w:rsidRPr="00E22379">
        <w:rPr>
          <w:rFonts w:ascii="Arial" w:eastAsia="Times New Roman" w:hAnsi="Arial" w:cs="Akhbar MT"/>
          <w:b/>
          <w:bCs/>
          <w:sz w:val="28"/>
          <w:szCs w:val="28"/>
          <w:vertAlign w:val="subscript"/>
          <w:rtl/>
        </w:rPr>
        <w:t>))</w:t>
      </w:r>
    </w:p>
    <w:p w:rsidR="00E22379" w:rsidRPr="00E22379" w:rsidRDefault="00E22379" w:rsidP="00F56754">
      <w:pPr>
        <w:spacing w:line="240" w:lineRule="auto"/>
        <w:rPr>
          <w:rFonts w:ascii="Trebuchet MS" w:eastAsia="Times New Roman" w:hAnsi="Trebuchet MS" w:cs="Akhbar MT"/>
          <w:b/>
          <w:bCs/>
          <w:sz w:val="28"/>
          <w:szCs w:val="28"/>
          <w:rtl/>
        </w:rPr>
      </w:pPr>
      <w:r w:rsidRPr="00E22379">
        <w:rPr>
          <w:rFonts w:ascii="Arial" w:eastAsia="Times New Roman" w:hAnsi="Arial" w:cs="Akhbar MT"/>
          <w:b/>
          <w:bCs/>
          <w:sz w:val="28"/>
          <w:szCs w:val="28"/>
          <w:u w:val="single"/>
          <w:rtl/>
        </w:rPr>
        <w:t>القوة الناتجة عن المجال الكهربائي :</w:t>
      </w:r>
    </w:p>
    <w:p w:rsidR="00E22379" w:rsidRPr="00E22379" w:rsidRDefault="00E22379" w:rsidP="00F56754">
      <w:pPr>
        <w:spacing w:line="240" w:lineRule="auto"/>
        <w:rPr>
          <w:rFonts w:ascii="Trebuchet MS" w:eastAsia="Times New Roman" w:hAnsi="Trebuchet MS" w:cs="Akhbar MT"/>
          <w:b/>
          <w:bCs/>
          <w:sz w:val="28"/>
          <w:szCs w:val="28"/>
          <w:rtl/>
        </w:rPr>
      </w:pPr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وصفها : قوة كهربائية يؤثر </w:t>
      </w:r>
      <w:proofErr w:type="spellStart"/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>بها</w:t>
      </w:r>
      <w:proofErr w:type="spellEnd"/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المجال الكهربائي على أي شحنة توضع عند أي نقطة داخلة</w:t>
      </w:r>
    </w:p>
    <w:p w:rsidR="00E22379" w:rsidRPr="00E22379" w:rsidRDefault="00E22379" w:rsidP="00F56754">
      <w:pPr>
        <w:spacing w:line="240" w:lineRule="auto"/>
        <w:rPr>
          <w:rFonts w:ascii="Trebuchet MS" w:eastAsia="Times New Roman" w:hAnsi="Trebuchet MS" w:cs="Akhbar MT"/>
          <w:b/>
          <w:bCs/>
          <w:sz w:val="28"/>
          <w:szCs w:val="28"/>
          <w:rtl/>
        </w:rPr>
      </w:pPr>
      <w:r w:rsidRPr="00E22379">
        <w:rPr>
          <w:rFonts w:ascii="Arial" w:eastAsia="Times New Roman" w:hAnsi="Arial" w:cs="Akhbar MT"/>
          <w:b/>
          <w:bCs/>
          <w:sz w:val="28"/>
          <w:szCs w:val="28"/>
          <w:u w:val="single"/>
          <w:rtl/>
        </w:rPr>
        <w:t>العوامل المؤثرة في مقدار القوة :</w:t>
      </w:r>
    </w:p>
    <w:p w:rsidR="00E22379" w:rsidRPr="00E22379" w:rsidRDefault="00E22379" w:rsidP="00F56754">
      <w:pPr>
        <w:spacing w:line="240" w:lineRule="auto"/>
        <w:ind w:firstLine="283"/>
        <w:rPr>
          <w:rFonts w:ascii="Trebuchet MS" w:eastAsia="Times New Roman" w:hAnsi="Trebuchet MS" w:cs="Akhbar MT"/>
          <w:b/>
          <w:bCs/>
          <w:sz w:val="28"/>
          <w:szCs w:val="28"/>
          <w:rtl/>
        </w:rPr>
      </w:pPr>
      <w:r w:rsidRPr="00E22379">
        <w:rPr>
          <w:rFonts w:ascii="Symbol" w:eastAsia="Times New Roman" w:hAnsi="Symbol" w:cs="Akhbar MT"/>
          <w:b/>
          <w:bCs/>
          <w:sz w:val="28"/>
          <w:szCs w:val="28"/>
        </w:rPr>
        <w:t></w:t>
      </w:r>
      <w:r w:rsidRPr="00E22379">
        <w:rPr>
          <w:rFonts w:ascii="Times New Roman" w:eastAsia="Times New Roman" w:hAnsi="Times New Roman" w:cs="Akhbar MT"/>
          <w:b/>
          <w:bCs/>
          <w:sz w:val="28"/>
          <w:szCs w:val="28"/>
          <w:rtl/>
        </w:rPr>
        <w:t> </w:t>
      </w:r>
      <w:r w:rsidRPr="00F56754">
        <w:rPr>
          <w:rFonts w:ascii="Times New Roman" w:eastAsia="Times New Roman" w:hAnsi="Times New Roman" w:cs="Akhbar MT"/>
          <w:b/>
          <w:bCs/>
          <w:sz w:val="28"/>
          <w:szCs w:val="28"/>
          <w:rtl/>
        </w:rPr>
        <w:t> </w:t>
      </w:r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>شدة المجال الكهربائي</w:t>
      </w:r>
    </w:p>
    <w:p w:rsidR="00E22379" w:rsidRPr="00E22379" w:rsidRDefault="00E22379" w:rsidP="00F56754">
      <w:pPr>
        <w:spacing w:line="240" w:lineRule="auto"/>
        <w:ind w:firstLine="283"/>
        <w:rPr>
          <w:rFonts w:ascii="Trebuchet MS" w:eastAsia="Times New Roman" w:hAnsi="Trebuchet MS" w:cs="Akhbar MT"/>
          <w:b/>
          <w:bCs/>
          <w:sz w:val="28"/>
          <w:szCs w:val="28"/>
          <w:rtl/>
        </w:rPr>
      </w:pPr>
      <w:r w:rsidRPr="00E22379">
        <w:rPr>
          <w:rFonts w:ascii="Symbol" w:eastAsia="Times New Roman" w:hAnsi="Symbol" w:cs="Akhbar MT"/>
          <w:b/>
          <w:bCs/>
          <w:sz w:val="28"/>
          <w:szCs w:val="28"/>
        </w:rPr>
        <w:t></w:t>
      </w:r>
      <w:r w:rsidRPr="00E22379">
        <w:rPr>
          <w:rFonts w:ascii="Times New Roman" w:eastAsia="Times New Roman" w:hAnsi="Times New Roman" w:cs="Akhbar MT"/>
          <w:b/>
          <w:bCs/>
          <w:sz w:val="28"/>
          <w:szCs w:val="28"/>
          <w:rtl/>
        </w:rPr>
        <w:t> </w:t>
      </w:r>
      <w:r w:rsidRPr="00F56754">
        <w:rPr>
          <w:rFonts w:ascii="Times New Roman" w:eastAsia="Times New Roman" w:hAnsi="Times New Roman" w:cs="Akhbar MT"/>
          <w:b/>
          <w:bCs/>
          <w:sz w:val="28"/>
          <w:szCs w:val="28"/>
          <w:rtl/>
        </w:rPr>
        <w:t> </w:t>
      </w:r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>مقدار الشحنة الموضوعة داخل المجال</w:t>
      </w:r>
    </w:p>
    <w:p w:rsidR="00E22379" w:rsidRPr="00E22379" w:rsidRDefault="00E22379" w:rsidP="00F56754">
      <w:pPr>
        <w:spacing w:line="240" w:lineRule="auto"/>
        <w:rPr>
          <w:rFonts w:ascii="Trebuchet MS" w:eastAsia="Times New Roman" w:hAnsi="Trebuchet MS" w:cs="Akhbar MT"/>
          <w:b/>
          <w:bCs/>
          <w:sz w:val="28"/>
          <w:szCs w:val="28"/>
          <w:rtl/>
        </w:rPr>
      </w:pPr>
      <w:r w:rsidRPr="00E22379">
        <w:rPr>
          <w:rFonts w:ascii="Arial" w:eastAsia="Times New Roman" w:hAnsi="Arial" w:cs="Akhbar MT"/>
          <w:b/>
          <w:bCs/>
          <w:sz w:val="28"/>
          <w:szCs w:val="28"/>
          <w:u w:val="single"/>
          <w:rtl/>
        </w:rPr>
        <w:t>العوامل المؤثرة في اتجاه القوة :</w:t>
      </w:r>
    </w:p>
    <w:p w:rsidR="00E22379" w:rsidRPr="00E22379" w:rsidRDefault="00E22379" w:rsidP="00F56754">
      <w:pPr>
        <w:spacing w:line="240" w:lineRule="auto"/>
        <w:ind w:firstLine="142"/>
        <w:rPr>
          <w:rFonts w:ascii="Trebuchet MS" w:eastAsia="Times New Roman" w:hAnsi="Trebuchet MS" w:cs="Akhbar MT"/>
          <w:b/>
          <w:bCs/>
          <w:sz w:val="28"/>
          <w:szCs w:val="28"/>
          <w:rtl/>
        </w:rPr>
      </w:pPr>
      <w:r w:rsidRPr="00E22379">
        <w:rPr>
          <w:rFonts w:ascii="Symbol" w:eastAsia="Times New Roman" w:hAnsi="Symbol" w:cs="Akhbar MT"/>
          <w:b/>
          <w:bCs/>
          <w:sz w:val="28"/>
          <w:szCs w:val="28"/>
        </w:rPr>
        <w:t></w:t>
      </w:r>
      <w:r w:rsidRPr="00E22379">
        <w:rPr>
          <w:rFonts w:ascii="Times New Roman" w:eastAsia="Times New Roman" w:hAnsi="Times New Roman" w:cs="Akhbar MT"/>
          <w:b/>
          <w:bCs/>
          <w:sz w:val="28"/>
          <w:szCs w:val="28"/>
          <w:rtl/>
        </w:rPr>
        <w:t>      </w:t>
      </w:r>
      <w:r w:rsidRPr="00F56754">
        <w:rPr>
          <w:rFonts w:ascii="Times New Roman" w:eastAsia="Times New Roman" w:hAnsi="Times New Roman" w:cs="Akhbar MT"/>
          <w:b/>
          <w:bCs/>
          <w:sz w:val="28"/>
          <w:szCs w:val="28"/>
          <w:rtl/>
        </w:rPr>
        <w:t> </w:t>
      </w:r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>اتجاه المجال الكهربائي</w:t>
      </w:r>
    </w:p>
    <w:p w:rsidR="00E22379" w:rsidRPr="00E22379" w:rsidRDefault="00E22379" w:rsidP="00F56754">
      <w:pPr>
        <w:spacing w:line="240" w:lineRule="auto"/>
        <w:ind w:firstLine="142"/>
        <w:rPr>
          <w:rFonts w:ascii="Trebuchet MS" w:eastAsia="Times New Roman" w:hAnsi="Trebuchet MS" w:cs="Akhbar MT"/>
          <w:b/>
          <w:bCs/>
          <w:sz w:val="28"/>
          <w:szCs w:val="28"/>
          <w:rtl/>
        </w:rPr>
      </w:pPr>
      <w:r w:rsidRPr="00E22379">
        <w:rPr>
          <w:rFonts w:ascii="Symbol" w:eastAsia="Times New Roman" w:hAnsi="Symbol" w:cs="Akhbar MT"/>
          <w:b/>
          <w:bCs/>
          <w:sz w:val="28"/>
          <w:szCs w:val="28"/>
        </w:rPr>
        <w:t></w:t>
      </w:r>
      <w:r w:rsidRPr="00E22379">
        <w:rPr>
          <w:rFonts w:ascii="Times New Roman" w:eastAsia="Times New Roman" w:hAnsi="Times New Roman" w:cs="Akhbar MT"/>
          <w:b/>
          <w:bCs/>
          <w:sz w:val="28"/>
          <w:szCs w:val="28"/>
          <w:rtl/>
        </w:rPr>
        <w:t>      </w:t>
      </w:r>
      <w:r w:rsidRPr="00F56754">
        <w:rPr>
          <w:rFonts w:ascii="Times New Roman" w:eastAsia="Times New Roman" w:hAnsi="Times New Roman" w:cs="Akhbar MT"/>
          <w:b/>
          <w:bCs/>
          <w:sz w:val="28"/>
          <w:szCs w:val="28"/>
          <w:rtl/>
        </w:rPr>
        <w:t> </w:t>
      </w:r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>نوع الشحنة الموضوعة داخل المجال</w:t>
      </w:r>
    </w:p>
    <w:p w:rsidR="00E22379" w:rsidRPr="00E22379" w:rsidRDefault="00E22379" w:rsidP="00F56754">
      <w:pPr>
        <w:spacing w:line="240" w:lineRule="auto"/>
        <w:rPr>
          <w:rFonts w:ascii="Trebuchet MS" w:eastAsia="Times New Roman" w:hAnsi="Trebuchet MS" w:cs="Akhbar MT"/>
          <w:b/>
          <w:bCs/>
          <w:sz w:val="28"/>
          <w:szCs w:val="28"/>
          <w:rtl/>
        </w:rPr>
      </w:pPr>
      <w:r w:rsidRPr="00E22379">
        <w:rPr>
          <w:rFonts w:ascii="Arial" w:eastAsia="Times New Roman" w:hAnsi="Arial" w:cs="Akhbar MT"/>
          <w:b/>
          <w:bCs/>
          <w:sz w:val="28"/>
          <w:szCs w:val="28"/>
          <w:u w:val="single"/>
          <w:rtl/>
        </w:rPr>
        <w:t>تمثيل المجال الكهربائي :</w:t>
      </w:r>
    </w:p>
    <w:p w:rsidR="00E22379" w:rsidRPr="00E22379" w:rsidRDefault="00E22379" w:rsidP="00F56754">
      <w:pPr>
        <w:spacing w:line="240" w:lineRule="auto"/>
        <w:rPr>
          <w:rFonts w:ascii="Trebuchet MS" w:eastAsia="Times New Roman" w:hAnsi="Trebuchet MS" w:cs="Akhbar MT"/>
          <w:b/>
          <w:bCs/>
          <w:sz w:val="28"/>
          <w:szCs w:val="28"/>
          <w:rtl/>
        </w:rPr>
      </w:pPr>
      <w:r w:rsidRPr="00E22379">
        <w:rPr>
          <w:rFonts w:ascii="Arial" w:eastAsia="Times New Roman" w:hAnsi="Arial" w:cs="Akhbar MT"/>
          <w:b/>
          <w:bCs/>
          <w:sz w:val="28"/>
          <w:szCs w:val="28"/>
          <w:u w:val="single"/>
          <w:rtl/>
        </w:rPr>
        <w:t>خط المجال الكهربائي :</w:t>
      </w:r>
    </w:p>
    <w:p w:rsidR="00E22379" w:rsidRPr="00E22379" w:rsidRDefault="00E22379" w:rsidP="00F56754">
      <w:pPr>
        <w:spacing w:line="240" w:lineRule="auto"/>
        <w:rPr>
          <w:rFonts w:ascii="Trebuchet MS" w:eastAsia="Times New Roman" w:hAnsi="Trebuchet MS" w:cs="Akhbar MT"/>
          <w:b/>
          <w:bCs/>
          <w:sz w:val="28"/>
          <w:szCs w:val="28"/>
          <w:rtl/>
        </w:rPr>
      </w:pPr>
      <w:r w:rsidRPr="00E22379">
        <w:rPr>
          <w:rFonts w:ascii="Arial" w:eastAsia="Times New Roman" w:hAnsi="Arial" w:cs="Akhbar MT"/>
          <w:b/>
          <w:bCs/>
          <w:sz w:val="28"/>
          <w:szCs w:val="28"/>
          <w:u w:val="single"/>
          <w:rtl/>
        </w:rPr>
        <w:lastRenderedPageBreak/>
        <w:t>تعريفه :</w:t>
      </w:r>
      <w:r w:rsidRPr="00F56754">
        <w:rPr>
          <w:rFonts w:ascii="Arial" w:eastAsia="Times New Roman" w:hAnsi="Arial" w:cs="Akhbar MT"/>
          <w:b/>
          <w:bCs/>
          <w:sz w:val="28"/>
          <w:szCs w:val="28"/>
          <w:rtl/>
        </w:rPr>
        <w:t> </w:t>
      </w:r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خط يستخدم لتمثيل المجال الكهربائي الفعلي في الفراغ </w:t>
      </w:r>
      <w:proofErr w:type="spellStart"/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>او</w:t>
      </w:r>
      <w:proofErr w:type="spellEnd"/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الوسط المحيط بالشحنة</w:t>
      </w:r>
    </w:p>
    <w:p w:rsidR="00E22379" w:rsidRPr="00E22379" w:rsidRDefault="00E22379" w:rsidP="00F56754">
      <w:pPr>
        <w:spacing w:line="240" w:lineRule="auto"/>
        <w:rPr>
          <w:rFonts w:ascii="Trebuchet MS" w:eastAsia="Times New Roman" w:hAnsi="Trebuchet MS" w:cs="Akhbar MT"/>
          <w:b/>
          <w:bCs/>
          <w:sz w:val="28"/>
          <w:szCs w:val="28"/>
          <w:rtl/>
        </w:rPr>
      </w:pPr>
      <w:r w:rsidRPr="00E22379">
        <w:rPr>
          <w:rFonts w:ascii="Arial" w:eastAsia="Times New Roman" w:hAnsi="Arial" w:cs="Akhbar MT"/>
          <w:b/>
          <w:bCs/>
          <w:sz w:val="28"/>
          <w:szCs w:val="28"/>
          <w:u w:val="single"/>
          <w:rtl/>
        </w:rPr>
        <w:t>خصائصه :</w:t>
      </w:r>
    </w:p>
    <w:p w:rsidR="00E22379" w:rsidRPr="00E22379" w:rsidRDefault="00E22379" w:rsidP="00F56754">
      <w:pPr>
        <w:spacing w:line="240" w:lineRule="auto"/>
        <w:ind w:firstLine="425"/>
        <w:rPr>
          <w:rFonts w:ascii="Trebuchet MS" w:eastAsia="Times New Roman" w:hAnsi="Trebuchet MS" w:cs="Akhbar MT"/>
          <w:b/>
          <w:bCs/>
          <w:sz w:val="28"/>
          <w:szCs w:val="28"/>
          <w:rtl/>
        </w:rPr>
      </w:pPr>
      <w:r w:rsidRPr="00E22379">
        <w:rPr>
          <w:rFonts w:ascii="Symbol" w:eastAsia="Times New Roman" w:hAnsi="Symbol" w:cs="Akhbar MT"/>
          <w:b/>
          <w:bCs/>
          <w:sz w:val="28"/>
          <w:szCs w:val="28"/>
        </w:rPr>
        <w:t></w:t>
      </w:r>
      <w:r w:rsidRPr="00E22379">
        <w:rPr>
          <w:rFonts w:ascii="Times New Roman" w:eastAsia="Times New Roman" w:hAnsi="Times New Roman" w:cs="Akhbar MT"/>
          <w:b/>
          <w:bCs/>
          <w:sz w:val="28"/>
          <w:szCs w:val="28"/>
          <w:rtl/>
        </w:rPr>
        <w:t>      </w:t>
      </w:r>
      <w:r w:rsidRPr="00F56754">
        <w:rPr>
          <w:rFonts w:ascii="Times New Roman" w:eastAsia="Times New Roman" w:hAnsi="Times New Roman" w:cs="Akhbar MT"/>
          <w:b/>
          <w:bCs/>
          <w:sz w:val="28"/>
          <w:szCs w:val="28"/>
          <w:rtl/>
        </w:rPr>
        <w:t> </w:t>
      </w:r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خطوط وهمية تخرج من الشحنة الموجبة وتدخل </w:t>
      </w:r>
      <w:proofErr w:type="spellStart"/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>الى</w:t>
      </w:r>
      <w:proofErr w:type="spellEnd"/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الشحنة الموجبة</w:t>
      </w:r>
    </w:p>
    <w:p w:rsidR="00E22379" w:rsidRPr="00E22379" w:rsidRDefault="00E22379" w:rsidP="00F56754">
      <w:pPr>
        <w:spacing w:line="240" w:lineRule="auto"/>
        <w:ind w:firstLine="425"/>
        <w:rPr>
          <w:rFonts w:ascii="Trebuchet MS" w:eastAsia="Times New Roman" w:hAnsi="Trebuchet MS" w:cs="Akhbar MT"/>
          <w:b/>
          <w:bCs/>
          <w:sz w:val="28"/>
          <w:szCs w:val="28"/>
          <w:rtl/>
        </w:rPr>
      </w:pPr>
      <w:r w:rsidRPr="00E22379">
        <w:rPr>
          <w:rFonts w:ascii="Symbol" w:eastAsia="Times New Roman" w:hAnsi="Symbol" w:cs="Akhbar MT"/>
          <w:b/>
          <w:bCs/>
          <w:sz w:val="28"/>
          <w:szCs w:val="28"/>
        </w:rPr>
        <w:t></w:t>
      </w:r>
      <w:r w:rsidRPr="00E22379">
        <w:rPr>
          <w:rFonts w:ascii="Times New Roman" w:eastAsia="Times New Roman" w:hAnsi="Times New Roman" w:cs="Akhbar MT"/>
          <w:b/>
          <w:bCs/>
          <w:sz w:val="28"/>
          <w:szCs w:val="28"/>
          <w:rtl/>
        </w:rPr>
        <w:t>      </w:t>
      </w:r>
      <w:r w:rsidRPr="00F56754">
        <w:rPr>
          <w:rFonts w:ascii="Times New Roman" w:eastAsia="Times New Roman" w:hAnsi="Times New Roman" w:cs="Akhbar MT"/>
          <w:b/>
          <w:bCs/>
          <w:sz w:val="28"/>
          <w:szCs w:val="28"/>
          <w:rtl/>
        </w:rPr>
        <w:t> </w:t>
      </w:r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لا يمكن </w:t>
      </w:r>
      <w:proofErr w:type="spellStart"/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>ان</w:t>
      </w:r>
      <w:proofErr w:type="spellEnd"/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تتقاطع</w:t>
      </w:r>
    </w:p>
    <w:p w:rsidR="00E22379" w:rsidRPr="00E22379" w:rsidRDefault="00E22379" w:rsidP="00F56754">
      <w:pPr>
        <w:spacing w:line="240" w:lineRule="auto"/>
        <w:ind w:firstLine="425"/>
        <w:rPr>
          <w:rFonts w:ascii="Trebuchet MS" w:eastAsia="Times New Roman" w:hAnsi="Trebuchet MS" w:cs="Akhbar MT"/>
          <w:b/>
          <w:bCs/>
          <w:sz w:val="28"/>
          <w:szCs w:val="28"/>
          <w:rtl/>
        </w:rPr>
      </w:pPr>
      <w:r w:rsidRPr="00E22379">
        <w:rPr>
          <w:rFonts w:ascii="Symbol" w:eastAsia="Times New Roman" w:hAnsi="Symbol" w:cs="Akhbar MT"/>
          <w:b/>
          <w:bCs/>
          <w:sz w:val="28"/>
          <w:szCs w:val="28"/>
        </w:rPr>
        <w:t></w:t>
      </w:r>
      <w:r w:rsidRPr="00E22379">
        <w:rPr>
          <w:rFonts w:ascii="Times New Roman" w:eastAsia="Times New Roman" w:hAnsi="Times New Roman" w:cs="Akhbar MT"/>
          <w:b/>
          <w:bCs/>
          <w:sz w:val="28"/>
          <w:szCs w:val="28"/>
          <w:rtl/>
        </w:rPr>
        <w:t>      </w:t>
      </w:r>
      <w:r w:rsidRPr="00F56754">
        <w:rPr>
          <w:rFonts w:ascii="Times New Roman" w:eastAsia="Times New Roman" w:hAnsi="Times New Roman" w:cs="Akhbar MT"/>
          <w:b/>
          <w:bCs/>
          <w:sz w:val="28"/>
          <w:szCs w:val="28"/>
          <w:rtl/>
        </w:rPr>
        <w:t> </w:t>
      </w:r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تنتشر </w:t>
      </w:r>
      <w:proofErr w:type="spellStart"/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>شعاعيا</w:t>
      </w:r>
      <w:proofErr w:type="spellEnd"/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</w:t>
      </w:r>
      <w:proofErr w:type="spellStart"/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>الى</w:t>
      </w:r>
      <w:proofErr w:type="spellEnd"/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خارج الشحنة الموجبة والى داخل الشحنة السالبة</w:t>
      </w:r>
    </w:p>
    <w:p w:rsidR="00E22379" w:rsidRPr="00E22379" w:rsidRDefault="00E22379" w:rsidP="00F56754">
      <w:pPr>
        <w:spacing w:line="240" w:lineRule="auto"/>
        <w:ind w:firstLine="425"/>
        <w:rPr>
          <w:rFonts w:ascii="Trebuchet MS" w:eastAsia="Times New Roman" w:hAnsi="Trebuchet MS" w:cs="Akhbar MT"/>
          <w:b/>
          <w:bCs/>
          <w:sz w:val="28"/>
          <w:szCs w:val="28"/>
          <w:rtl/>
        </w:rPr>
      </w:pPr>
      <w:r w:rsidRPr="00E22379">
        <w:rPr>
          <w:rFonts w:ascii="Symbol" w:eastAsia="Times New Roman" w:hAnsi="Symbol" w:cs="Akhbar MT"/>
          <w:b/>
          <w:bCs/>
          <w:sz w:val="28"/>
          <w:szCs w:val="28"/>
        </w:rPr>
        <w:t></w:t>
      </w:r>
      <w:r w:rsidRPr="00E22379">
        <w:rPr>
          <w:rFonts w:ascii="Times New Roman" w:eastAsia="Times New Roman" w:hAnsi="Times New Roman" w:cs="Akhbar MT"/>
          <w:b/>
          <w:bCs/>
          <w:sz w:val="28"/>
          <w:szCs w:val="28"/>
          <w:rtl/>
        </w:rPr>
        <w:t>      </w:t>
      </w:r>
      <w:r w:rsidRPr="00F56754">
        <w:rPr>
          <w:rFonts w:ascii="Times New Roman" w:eastAsia="Times New Roman" w:hAnsi="Times New Roman" w:cs="Akhbar MT"/>
          <w:b/>
          <w:bCs/>
          <w:sz w:val="28"/>
          <w:szCs w:val="28"/>
          <w:rtl/>
        </w:rPr>
        <w:t> </w:t>
      </w:r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خطوط منحنية للمجالات الناتجة عن شحنتين </w:t>
      </w:r>
      <w:proofErr w:type="spellStart"/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>او</w:t>
      </w:r>
      <w:proofErr w:type="spellEnd"/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</w:t>
      </w:r>
      <w:proofErr w:type="spellStart"/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>اكثر</w:t>
      </w:r>
      <w:proofErr w:type="spellEnd"/>
    </w:p>
    <w:p w:rsidR="00E22379" w:rsidRPr="00E22379" w:rsidRDefault="00E22379" w:rsidP="00F56754">
      <w:pPr>
        <w:spacing w:line="240" w:lineRule="auto"/>
        <w:rPr>
          <w:rFonts w:ascii="Trebuchet MS" w:eastAsia="Times New Roman" w:hAnsi="Trebuchet MS" w:cs="Akhbar MT"/>
          <w:b/>
          <w:bCs/>
          <w:sz w:val="28"/>
          <w:szCs w:val="28"/>
          <w:rtl/>
        </w:rPr>
      </w:pPr>
      <w:r w:rsidRPr="00E22379">
        <w:rPr>
          <w:rFonts w:ascii="Arial" w:eastAsia="Times New Roman" w:hAnsi="Arial" w:cs="Akhbar MT"/>
          <w:b/>
          <w:bCs/>
          <w:sz w:val="28"/>
          <w:szCs w:val="28"/>
          <w:u w:val="single"/>
          <w:rtl/>
        </w:rPr>
        <w:t>العلاقة بين المجال وخطوط المجال</w:t>
      </w:r>
    </w:p>
    <w:p w:rsidR="00E22379" w:rsidRPr="00E22379" w:rsidRDefault="00E22379" w:rsidP="00F56754">
      <w:pPr>
        <w:spacing w:line="240" w:lineRule="auto"/>
        <w:rPr>
          <w:rFonts w:ascii="Trebuchet MS" w:eastAsia="Times New Roman" w:hAnsi="Trebuchet MS" w:cs="Akhbar MT"/>
          <w:b/>
          <w:bCs/>
          <w:sz w:val="28"/>
          <w:szCs w:val="28"/>
          <w:rtl/>
        </w:rPr>
      </w:pPr>
      <w:r w:rsidRPr="00E22379">
        <w:rPr>
          <w:rFonts w:ascii="Arial" w:eastAsia="Times New Roman" w:hAnsi="Arial" w:cs="Akhbar MT"/>
          <w:b/>
          <w:bCs/>
          <w:sz w:val="28"/>
          <w:szCs w:val="28"/>
          <w:u w:val="single"/>
          <w:rtl/>
        </w:rPr>
        <w:t>المقدار :</w:t>
      </w:r>
      <w:r w:rsidRPr="00F56754">
        <w:rPr>
          <w:rFonts w:ascii="Arial" w:eastAsia="Times New Roman" w:hAnsi="Arial" w:cs="Akhbar MT"/>
          <w:b/>
          <w:bCs/>
          <w:sz w:val="28"/>
          <w:szCs w:val="28"/>
          <w:rtl/>
        </w:rPr>
        <w:t> </w:t>
      </w:r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المسافات الفاصلة بين خطوط المجال الكهربائي تشير </w:t>
      </w:r>
      <w:proofErr w:type="spellStart"/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>الى</w:t>
      </w:r>
      <w:proofErr w:type="spellEnd"/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شدة المجال فالمجال القوي خطوطه متقاربة بينما المجال الضعيف خطوطه متباعدة</w:t>
      </w:r>
    </w:p>
    <w:p w:rsidR="00E22379" w:rsidRPr="00E22379" w:rsidRDefault="00E22379" w:rsidP="00F56754">
      <w:pPr>
        <w:spacing w:line="240" w:lineRule="auto"/>
        <w:rPr>
          <w:rFonts w:ascii="Trebuchet MS" w:eastAsia="Times New Roman" w:hAnsi="Trebuchet MS" w:cs="Akhbar MT"/>
          <w:b/>
          <w:bCs/>
          <w:sz w:val="28"/>
          <w:szCs w:val="28"/>
          <w:rtl/>
        </w:rPr>
      </w:pPr>
      <w:r w:rsidRPr="00E22379">
        <w:rPr>
          <w:rFonts w:ascii="Arial" w:eastAsia="Times New Roman" w:hAnsi="Arial" w:cs="Akhbar MT"/>
          <w:b/>
          <w:bCs/>
          <w:sz w:val="28"/>
          <w:szCs w:val="28"/>
          <w:u w:val="single"/>
          <w:rtl/>
        </w:rPr>
        <w:t>الاتجاه :</w:t>
      </w:r>
      <w:r w:rsidRPr="00F56754">
        <w:rPr>
          <w:rFonts w:ascii="Arial" w:eastAsia="Times New Roman" w:hAnsi="Arial" w:cs="Akhbar MT"/>
          <w:b/>
          <w:bCs/>
          <w:sz w:val="28"/>
          <w:szCs w:val="28"/>
          <w:rtl/>
        </w:rPr>
        <w:t> </w:t>
      </w:r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>اتجاه المجال الكهربائي عند أي نقطة هو اتجاه المماس المرسوم على خط المجال عند تلك النقطة</w:t>
      </w:r>
    </w:p>
    <w:p w:rsidR="00E22379" w:rsidRPr="00E22379" w:rsidRDefault="00E22379" w:rsidP="00F56754">
      <w:pPr>
        <w:spacing w:line="240" w:lineRule="auto"/>
        <w:rPr>
          <w:rFonts w:ascii="Trebuchet MS" w:eastAsia="Times New Roman" w:hAnsi="Trebuchet MS" w:cs="Akhbar MT"/>
          <w:b/>
          <w:bCs/>
          <w:sz w:val="28"/>
          <w:szCs w:val="28"/>
          <w:rtl/>
        </w:rPr>
      </w:pPr>
      <w:r w:rsidRPr="00E22379">
        <w:rPr>
          <w:rFonts w:ascii="Arial" w:eastAsia="Times New Roman" w:hAnsi="Arial" w:cs="Akhbar MT"/>
          <w:b/>
          <w:bCs/>
          <w:sz w:val="28"/>
          <w:szCs w:val="28"/>
          <w:u w:val="single"/>
          <w:rtl/>
        </w:rPr>
        <w:t>تمثيل خطوط المجال الكهربائي :</w:t>
      </w:r>
    </w:p>
    <w:p w:rsidR="00E22379" w:rsidRPr="00E22379" w:rsidRDefault="00E22379" w:rsidP="00F56754">
      <w:pPr>
        <w:spacing w:line="240" w:lineRule="auto"/>
        <w:ind w:hanging="2"/>
        <w:rPr>
          <w:rFonts w:ascii="Trebuchet MS" w:eastAsia="Times New Roman" w:hAnsi="Trebuchet MS" w:cs="Akhbar MT"/>
          <w:b/>
          <w:bCs/>
          <w:sz w:val="28"/>
          <w:szCs w:val="28"/>
          <w:rtl/>
        </w:rPr>
      </w:pPr>
      <w:r w:rsidRPr="00E22379">
        <w:rPr>
          <w:rFonts w:ascii="Calibri" w:eastAsia="Times New Roman" w:hAnsi="Calibri" w:cs="Akhbar MT"/>
          <w:b/>
          <w:bCs/>
          <w:sz w:val="28"/>
          <w:szCs w:val="28"/>
          <w:rtl/>
        </w:rPr>
        <w:t>1-</w:t>
      </w:r>
      <w:r w:rsidRPr="00E22379">
        <w:rPr>
          <w:rFonts w:ascii="Times New Roman" w:eastAsia="Times New Roman" w:hAnsi="Times New Roman" w:cs="Akhbar MT"/>
          <w:b/>
          <w:bCs/>
          <w:sz w:val="28"/>
          <w:szCs w:val="28"/>
          <w:rtl/>
        </w:rPr>
        <w:t>  </w:t>
      </w:r>
      <w:r w:rsidRPr="00F56754">
        <w:rPr>
          <w:rFonts w:ascii="Times New Roman" w:eastAsia="Times New Roman" w:hAnsi="Times New Roman" w:cs="Akhbar MT"/>
          <w:b/>
          <w:bCs/>
          <w:sz w:val="28"/>
          <w:szCs w:val="28"/>
          <w:rtl/>
        </w:rPr>
        <w:t> </w:t>
      </w:r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>شحنة موجبة منفردة               </w:t>
      </w:r>
      <w:r w:rsidRPr="00F56754">
        <w:rPr>
          <w:rFonts w:ascii="Arial" w:eastAsia="Times New Roman" w:hAnsi="Arial" w:cs="Akhbar MT"/>
          <w:b/>
          <w:bCs/>
          <w:sz w:val="28"/>
          <w:szCs w:val="28"/>
          <w:rtl/>
        </w:rPr>
        <w:t> </w:t>
      </w:r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>2- شحنة سالبة منفردة          </w:t>
      </w:r>
      <w:r w:rsidRPr="00F56754">
        <w:rPr>
          <w:rFonts w:ascii="Arial" w:eastAsia="Times New Roman" w:hAnsi="Arial" w:cs="Akhbar MT"/>
          <w:b/>
          <w:bCs/>
          <w:sz w:val="28"/>
          <w:szCs w:val="28"/>
          <w:rtl/>
        </w:rPr>
        <w:t> </w:t>
      </w:r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>3- شحنتين سالبتين وثالثة موجبة</w:t>
      </w:r>
    </w:p>
    <w:p w:rsidR="00E22379" w:rsidRPr="00E22379" w:rsidRDefault="00E22379" w:rsidP="00F56754">
      <w:pPr>
        <w:spacing w:line="240" w:lineRule="auto"/>
        <w:rPr>
          <w:rFonts w:ascii="Trebuchet MS" w:eastAsia="Times New Roman" w:hAnsi="Trebuchet MS" w:cs="Akhbar MT"/>
          <w:b/>
          <w:bCs/>
          <w:sz w:val="28"/>
          <w:szCs w:val="28"/>
          <w:rtl/>
        </w:rPr>
      </w:pPr>
      <w:r w:rsidRPr="00E22379">
        <w:rPr>
          <w:rFonts w:ascii="Arial" w:eastAsia="Times New Roman" w:hAnsi="Arial" w:cs="Akhbar MT"/>
          <w:b/>
          <w:bCs/>
          <w:sz w:val="28"/>
          <w:szCs w:val="28"/>
          <w:u w:val="single"/>
          <w:rtl/>
        </w:rPr>
        <w:t xml:space="preserve">مولد فان </w:t>
      </w:r>
      <w:proofErr w:type="spellStart"/>
      <w:r w:rsidRPr="00E22379">
        <w:rPr>
          <w:rFonts w:ascii="Arial" w:eastAsia="Times New Roman" w:hAnsi="Arial" w:cs="Akhbar MT"/>
          <w:b/>
          <w:bCs/>
          <w:sz w:val="28"/>
          <w:szCs w:val="28"/>
          <w:u w:val="single"/>
          <w:rtl/>
        </w:rPr>
        <w:t>دي</w:t>
      </w:r>
      <w:proofErr w:type="spellEnd"/>
      <w:r w:rsidRPr="00E22379">
        <w:rPr>
          <w:rFonts w:ascii="Arial" w:eastAsia="Times New Roman" w:hAnsi="Arial" w:cs="Akhbar MT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E22379">
        <w:rPr>
          <w:rFonts w:ascii="Arial" w:eastAsia="Times New Roman" w:hAnsi="Arial" w:cs="Akhbar MT"/>
          <w:b/>
          <w:bCs/>
          <w:sz w:val="28"/>
          <w:szCs w:val="28"/>
          <w:u w:val="single"/>
          <w:rtl/>
        </w:rPr>
        <w:t>جراف</w:t>
      </w:r>
      <w:proofErr w:type="spellEnd"/>
      <w:r w:rsidRPr="00E22379">
        <w:rPr>
          <w:rFonts w:ascii="Arial" w:eastAsia="Times New Roman" w:hAnsi="Arial" w:cs="Akhbar MT"/>
          <w:b/>
          <w:bCs/>
          <w:sz w:val="28"/>
          <w:szCs w:val="28"/>
          <w:u w:val="single"/>
          <w:rtl/>
        </w:rPr>
        <w:t xml:space="preserve"> :</w:t>
      </w:r>
    </w:p>
    <w:p w:rsidR="00E22379" w:rsidRPr="00E22379" w:rsidRDefault="00E22379" w:rsidP="00F56754">
      <w:pPr>
        <w:spacing w:line="240" w:lineRule="auto"/>
        <w:rPr>
          <w:rFonts w:ascii="Trebuchet MS" w:eastAsia="Times New Roman" w:hAnsi="Trebuchet MS" w:cs="Akhbar MT"/>
          <w:b/>
          <w:bCs/>
          <w:sz w:val="28"/>
          <w:szCs w:val="28"/>
          <w:rtl/>
        </w:rPr>
      </w:pPr>
      <w:r w:rsidRPr="00E22379">
        <w:rPr>
          <w:rFonts w:ascii="Arial" w:eastAsia="Times New Roman" w:hAnsi="Arial" w:cs="Akhbar MT"/>
          <w:b/>
          <w:bCs/>
          <w:sz w:val="28"/>
          <w:szCs w:val="28"/>
          <w:u w:val="single"/>
          <w:rtl/>
        </w:rPr>
        <w:t>وصفه :</w:t>
      </w:r>
      <w:r w:rsidRPr="00F56754">
        <w:rPr>
          <w:rFonts w:ascii="Arial" w:eastAsia="Times New Roman" w:hAnsi="Arial" w:cs="Akhbar MT"/>
          <w:b/>
          <w:bCs/>
          <w:sz w:val="28"/>
          <w:szCs w:val="28"/>
          <w:rtl/>
        </w:rPr>
        <w:t> </w:t>
      </w:r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جهاز يستخدم لتوليد الكهرباء الساكنة ذات </w:t>
      </w:r>
      <w:proofErr w:type="spellStart"/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>الفولتية</w:t>
      </w:r>
      <w:proofErr w:type="spellEnd"/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</w:t>
      </w:r>
      <w:proofErr w:type="spellStart"/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>الكبرة</w:t>
      </w:r>
      <w:proofErr w:type="spellEnd"/>
    </w:p>
    <w:p w:rsidR="00E22379" w:rsidRPr="00E22379" w:rsidRDefault="00E22379" w:rsidP="00F56754">
      <w:pPr>
        <w:spacing w:line="240" w:lineRule="auto"/>
        <w:rPr>
          <w:rFonts w:ascii="Trebuchet MS" w:eastAsia="Times New Roman" w:hAnsi="Trebuchet MS" w:cs="Akhbar MT"/>
          <w:b/>
          <w:bCs/>
          <w:sz w:val="28"/>
          <w:szCs w:val="28"/>
          <w:rtl/>
        </w:rPr>
      </w:pPr>
      <w:r w:rsidRPr="00E22379">
        <w:rPr>
          <w:rFonts w:ascii="Arial" w:eastAsia="Times New Roman" w:hAnsi="Arial" w:cs="Akhbar MT"/>
          <w:b/>
          <w:bCs/>
          <w:sz w:val="28"/>
          <w:szCs w:val="28"/>
          <w:u w:val="single"/>
          <w:rtl/>
        </w:rPr>
        <w:t>عمله :</w:t>
      </w:r>
    </w:p>
    <w:p w:rsidR="00E22379" w:rsidRPr="00E22379" w:rsidRDefault="00E22379" w:rsidP="00F56754">
      <w:pPr>
        <w:spacing w:line="240" w:lineRule="auto"/>
        <w:ind w:hanging="2"/>
        <w:rPr>
          <w:rFonts w:ascii="Trebuchet MS" w:eastAsia="Times New Roman" w:hAnsi="Trebuchet MS" w:cs="Akhbar MT"/>
          <w:b/>
          <w:bCs/>
          <w:sz w:val="28"/>
          <w:szCs w:val="28"/>
          <w:rtl/>
        </w:rPr>
      </w:pPr>
      <w:r w:rsidRPr="00E22379">
        <w:rPr>
          <w:rFonts w:ascii="Symbol" w:eastAsia="Times New Roman" w:hAnsi="Symbol" w:cs="Akhbar MT"/>
          <w:b/>
          <w:bCs/>
          <w:sz w:val="28"/>
          <w:szCs w:val="28"/>
        </w:rPr>
        <w:t></w:t>
      </w:r>
      <w:r w:rsidRPr="00E22379">
        <w:rPr>
          <w:rFonts w:ascii="Times New Roman" w:eastAsia="Times New Roman" w:hAnsi="Times New Roman" w:cs="Akhbar MT"/>
          <w:b/>
          <w:bCs/>
          <w:sz w:val="28"/>
          <w:szCs w:val="28"/>
          <w:rtl/>
        </w:rPr>
        <w:t>      </w:t>
      </w:r>
      <w:r w:rsidRPr="00F56754">
        <w:rPr>
          <w:rFonts w:ascii="Times New Roman" w:eastAsia="Times New Roman" w:hAnsi="Times New Roman" w:cs="Akhbar MT"/>
          <w:b/>
          <w:bCs/>
          <w:sz w:val="28"/>
          <w:szCs w:val="28"/>
          <w:rtl/>
        </w:rPr>
        <w:t> </w:t>
      </w:r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تنقل الشحنة </w:t>
      </w:r>
      <w:proofErr w:type="spellStart"/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>الى</w:t>
      </w:r>
      <w:proofErr w:type="spellEnd"/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حزام متحرك عند قاعدة الجهاز عند الموضع</w:t>
      </w:r>
      <w:r w:rsidRPr="00F56754">
        <w:rPr>
          <w:rFonts w:ascii="Arial" w:eastAsia="Times New Roman" w:hAnsi="Arial" w:cs="Akhbar MT"/>
          <w:b/>
          <w:bCs/>
          <w:sz w:val="28"/>
          <w:szCs w:val="28"/>
          <w:rtl/>
        </w:rPr>
        <w:t> </w:t>
      </w:r>
      <w:r w:rsidRPr="00E22379">
        <w:rPr>
          <w:rFonts w:ascii="Calibri" w:eastAsia="Times New Roman" w:hAnsi="Calibri" w:cs="Akhbar MT"/>
          <w:b/>
          <w:bCs/>
          <w:sz w:val="28"/>
          <w:szCs w:val="28"/>
        </w:rPr>
        <w:t>A</w:t>
      </w:r>
    </w:p>
    <w:p w:rsidR="00E22379" w:rsidRPr="00E22379" w:rsidRDefault="00E22379" w:rsidP="00F56754">
      <w:pPr>
        <w:spacing w:line="240" w:lineRule="auto"/>
        <w:ind w:hanging="2"/>
        <w:rPr>
          <w:rFonts w:ascii="Trebuchet MS" w:eastAsia="Times New Roman" w:hAnsi="Trebuchet MS" w:cs="Akhbar MT"/>
          <w:b/>
          <w:bCs/>
          <w:sz w:val="28"/>
          <w:szCs w:val="28"/>
          <w:rtl/>
        </w:rPr>
      </w:pPr>
      <w:r w:rsidRPr="00E22379">
        <w:rPr>
          <w:rFonts w:ascii="Symbol" w:eastAsia="Times New Roman" w:hAnsi="Symbol" w:cs="Akhbar MT"/>
          <w:b/>
          <w:bCs/>
          <w:sz w:val="28"/>
          <w:szCs w:val="28"/>
        </w:rPr>
        <w:t></w:t>
      </w:r>
      <w:r w:rsidRPr="00E22379">
        <w:rPr>
          <w:rFonts w:ascii="Times New Roman" w:eastAsia="Times New Roman" w:hAnsi="Times New Roman" w:cs="Akhbar MT"/>
          <w:b/>
          <w:bCs/>
          <w:sz w:val="28"/>
          <w:szCs w:val="28"/>
          <w:rtl/>
        </w:rPr>
        <w:t>      </w:t>
      </w:r>
      <w:r w:rsidRPr="00F56754">
        <w:rPr>
          <w:rFonts w:ascii="Times New Roman" w:eastAsia="Times New Roman" w:hAnsi="Times New Roman" w:cs="Akhbar MT"/>
          <w:b/>
          <w:bCs/>
          <w:sz w:val="28"/>
          <w:szCs w:val="28"/>
          <w:rtl/>
        </w:rPr>
        <w:t> </w:t>
      </w:r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تنقل </w:t>
      </w:r>
      <w:proofErr w:type="spellStart"/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>الشحنان</w:t>
      </w:r>
      <w:proofErr w:type="spellEnd"/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من الحزام </w:t>
      </w:r>
      <w:proofErr w:type="spellStart"/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>الى</w:t>
      </w:r>
      <w:proofErr w:type="spellEnd"/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القبة الفلزية في </w:t>
      </w:r>
      <w:proofErr w:type="spellStart"/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>الاعلى</w:t>
      </w:r>
      <w:proofErr w:type="spellEnd"/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 xml:space="preserve"> عند الموضع</w:t>
      </w:r>
      <w:r w:rsidRPr="00F56754">
        <w:rPr>
          <w:rFonts w:ascii="Arial" w:eastAsia="Times New Roman" w:hAnsi="Arial" w:cs="Akhbar MT"/>
          <w:b/>
          <w:bCs/>
          <w:sz w:val="28"/>
          <w:szCs w:val="28"/>
          <w:rtl/>
        </w:rPr>
        <w:t> </w:t>
      </w:r>
      <w:r w:rsidRPr="00E22379">
        <w:rPr>
          <w:rFonts w:ascii="Calibri" w:eastAsia="Times New Roman" w:hAnsi="Calibri" w:cs="Akhbar MT"/>
          <w:b/>
          <w:bCs/>
          <w:sz w:val="28"/>
          <w:szCs w:val="28"/>
        </w:rPr>
        <w:t>B</w:t>
      </w:r>
    </w:p>
    <w:p w:rsidR="00F56754" w:rsidRPr="00F56754" w:rsidRDefault="00E22379" w:rsidP="00F56754">
      <w:pPr>
        <w:spacing w:line="240" w:lineRule="auto"/>
        <w:ind w:hanging="2"/>
        <w:rPr>
          <w:rFonts w:ascii="Trebuchet MS" w:eastAsia="Times New Roman" w:hAnsi="Trebuchet MS" w:cs="Akhbar MT"/>
          <w:b/>
          <w:bCs/>
          <w:sz w:val="28"/>
          <w:szCs w:val="28"/>
          <w:rtl/>
        </w:rPr>
      </w:pPr>
      <w:r w:rsidRPr="00E22379">
        <w:rPr>
          <w:rFonts w:ascii="Symbol" w:eastAsia="Times New Roman" w:hAnsi="Symbol" w:cs="Akhbar MT"/>
          <w:b/>
          <w:bCs/>
          <w:sz w:val="28"/>
          <w:szCs w:val="28"/>
          <w:u w:val="single"/>
        </w:rPr>
        <w:t></w:t>
      </w:r>
      <w:r w:rsidRPr="00E22379">
        <w:rPr>
          <w:rFonts w:ascii="Times New Roman" w:eastAsia="Times New Roman" w:hAnsi="Times New Roman" w:cs="Akhbar MT"/>
          <w:b/>
          <w:bCs/>
          <w:sz w:val="28"/>
          <w:szCs w:val="28"/>
          <w:u w:val="single"/>
          <w:rtl/>
        </w:rPr>
        <w:t>    </w:t>
      </w:r>
      <w:r w:rsidRPr="00F56754">
        <w:rPr>
          <w:rFonts w:ascii="Tahoma" w:hAnsi="Tahoma" w:cs="Akhbar MT"/>
          <w:sz w:val="28"/>
          <w:szCs w:val="28"/>
          <w:u w:val="single"/>
          <w:shd w:val="clear" w:color="auto" w:fill="FFFFFF"/>
          <w:rtl/>
        </w:rPr>
        <w:t>المجال</w:t>
      </w:r>
      <w:r w:rsidR="00F56754" w:rsidRPr="00F56754">
        <w:rPr>
          <w:rFonts w:ascii="Tahoma" w:hAnsi="Tahoma" w:cs="Akhbar MT" w:hint="cs"/>
          <w:sz w:val="28"/>
          <w:szCs w:val="28"/>
          <w:u w:val="single"/>
          <w:shd w:val="clear" w:color="auto" w:fill="FFFFFF"/>
          <w:rtl/>
        </w:rPr>
        <w:t xml:space="preserve"> </w:t>
      </w:r>
      <w:r w:rsidRPr="00F56754">
        <w:rPr>
          <w:rFonts w:ascii="Tahoma" w:hAnsi="Tahoma" w:cs="Akhbar MT"/>
          <w:sz w:val="28"/>
          <w:szCs w:val="28"/>
          <w:u w:val="single"/>
          <w:shd w:val="clear" w:color="auto" w:fill="FFFFFF"/>
          <w:rtl/>
        </w:rPr>
        <w:t>المغناطيسي أو الحقل المغناطيسي ويسمى أحياناً بالحث المغناطيسي</w:t>
      </w:r>
      <w:r w:rsidRPr="00F56754">
        <w:rPr>
          <w:rFonts w:ascii="Tahoma" w:hAnsi="Tahoma" w:cs="Akhbar MT"/>
          <w:sz w:val="28"/>
          <w:szCs w:val="28"/>
        </w:rPr>
        <w:br/>
      </w:r>
      <w:r w:rsidRPr="00F56754">
        <w:rPr>
          <w:rFonts w:ascii="Tahoma" w:hAnsi="Tahoma" w:cs="Akhbar MT"/>
          <w:sz w:val="28"/>
          <w:szCs w:val="28"/>
          <w:shd w:val="clear" w:color="auto" w:fill="FFFFFF"/>
        </w:rPr>
        <w:t xml:space="preserve"> </w:t>
      </w:r>
      <w:r w:rsidRPr="00F56754">
        <w:rPr>
          <w:rFonts w:ascii="Tahoma" w:hAnsi="Tahoma" w:cs="Akhbar MT"/>
          <w:sz w:val="28"/>
          <w:szCs w:val="28"/>
          <w:shd w:val="clear" w:color="auto" w:fill="FFFFFF"/>
          <w:rtl/>
        </w:rPr>
        <w:t>وهي قوة مغناطيسية تنشأ في الحيز المحيط</w:t>
      </w:r>
      <w:r w:rsidR="00F56754" w:rsidRPr="00F56754">
        <w:rPr>
          <w:rFonts w:ascii="Tahoma" w:hAnsi="Tahoma" w:cs="Akhbar MT"/>
          <w:sz w:val="28"/>
          <w:szCs w:val="28"/>
        </w:rPr>
        <w:t xml:space="preserve"> </w:t>
      </w:r>
      <w:r w:rsidRPr="00F56754">
        <w:rPr>
          <w:rFonts w:ascii="Tahoma" w:hAnsi="Tahoma" w:cs="Akhbar MT"/>
          <w:sz w:val="28"/>
          <w:szCs w:val="28"/>
          <w:shd w:val="clear" w:color="auto" w:fill="FFFFFF"/>
          <w:rtl/>
        </w:rPr>
        <w:t xml:space="preserve">بالجسم المغناطيسي أو الموصل الذي يمر </w:t>
      </w:r>
      <w:proofErr w:type="spellStart"/>
      <w:r w:rsidRPr="00F56754">
        <w:rPr>
          <w:rFonts w:ascii="Tahoma" w:hAnsi="Tahoma" w:cs="Akhbar MT"/>
          <w:sz w:val="28"/>
          <w:szCs w:val="28"/>
          <w:shd w:val="clear" w:color="auto" w:fill="FFFFFF"/>
          <w:rtl/>
        </w:rPr>
        <w:t>به</w:t>
      </w:r>
      <w:proofErr w:type="spellEnd"/>
      <w:r w:rsidRPr="00F56754">
        <w:rPr>
          <w:rFonts w:ascii="Tahoma" w:hAnsi="Tahoma" w:cs="Akhbar MT"/>
          <w:sz w:val="28"/>
          <w:szCs w:val="28"/>
          <w:shd w:val="clear" w:color="auto" w:fill="FFFFFF"/>
          <w:rtl/>
        </w:rPr>
        <w:t xml:space="preserve"> تيار كهربائي، أو بتعبير أبسط</w:t>
      </w:r>
      <w:r w:rsidRPr="00F56754">
        <w:rPr>
          <w:rFonts w:ascii="Tahoma" w:hAnsi="Tahoma" w:cs="Akhbar MT"/>
          <w:sz w:val="28"/>
          <w:szCs w:val="28"/>
        </w:rPr>
        <w:br/>
      </w:r>
      <w:r w:rsidRPr="00F56754">
        <w:rPr>
          <w:rFonts w:ascii="Tahoma" w:hAnsi="Tahoma" w:cs="Akhbar MT"/>
          <w:sz w:val="28"/>
          <w:szCs w:val="28"/>
          <w:shd w:val="clear" w:color="auto" w:fill="FFFFFF"/>
          <w:rtl/>
        </w:rPr>
        <w:t>يمكن وصفها بأنها المنطقة المحيطة بالمغناطيس ويظهر فيها أثره (على مواد</w:t>
      </w:r>
      <w:r w:rsidR="00F56754" w:rsidRPr="00F56754">
        <w:rPr>
          <w:rFonts w:ascii="Tahoma" w:hAnsi="Tahoma" w:cs="Akhbar MT"/>
          <w:sz w:val="28"/>
          <w:szCs w:val="28"/>
        </w:rPr>
        <w:t xml:space="preserve"> </w:t>
      </w:r>
      <w:r w:rsidRPr="00F56754">
        <w:rPr>
          <w:rFonts w:ascii="Tahoma" w:hAnsi="Tahoma" w:cs="Akhbar MT"/>
          <w:sz w:val="28"/>
          <w:szCs w:val="28"/>
          <w:shd w:val="clear" w:color="auto" w:fill="FFFFFF"/>
          <w:rtl/>
        </w:rPr>
        <w:t>معينة</w:t>
      </w:r>
      <w:r w:rsidRPr="00F56754">
        <w:rPr>
          <w:rFonts w:ascii="Tahoma" w:hAnsi="Tahoma" w:cs="Akhbar MT"/>
          <w:sz w:val="28"/>
          <w:szCs w:val="28"/>
        </w:rPr>
        <w:br/>
      </w:r>
      <w:r w:rsidRPr="00F56754">
        <w:rPr>
          <w:rFonts w:ascii="Tahoma" w:hAnsi="Tahoma" w:cs="Akhbar MT"/>
          <w:sz w:val="28"/>
          <w:szCs w:val="28"/>
          <w:shd w:val="clear" w:color="auto" w:fill="FFFFFF"/>
          <w:rtl/>
        </w:rPr>
        <w:t>إذا وضعت إبرة بوصلة في المجال المغناطيسي ذو قوة ما فإنها</w:t>
      </w:r>
      <w:r w:rsidR="00F56754" w:rsidRPr="00F56754">
        <w:rPr>
          <w:rFonts w:ascii="Tahoma" w:hAnsi="Tahoma" w:cs="Akhbar MT"/>
          <w:sz w:val="28"/>
          <w:szCs w:val="28"/>
        </w:rPr>
        <w:t xml:space="preserve"> </w:t>
      </w:r>
      <w:r w:rsidRPr="00F56754">
        <w:rPr>
          <w:rFonts w:ascii="Tahoma" w:hAnsi="Tahoma" w:cs="Akhbar MT"/>
          <w:sz w:val="28"/>
          <w:szCs w:val="28"/>
          <w:shd w:val="clear" w:color="auto" w:fill="FFFFFF"/>
          <w:rtl/>
        </w:rPr>
        <w:t>توجه نفسها في اتجاه معين في كل جزء من المجال, والخطوط المرسومة في اتجاه</w:t>
      </w:r>
      <w:r w:rsidRPr="00F56754">
        <w:rPr>
          <w:rFonts w:ascii="Tahoma" w:hAnsi="Tahoma" w:cs="Akhbar MT"/>
          <w:sz w:val="28"/>
          <w:szCs w:val="28"/>
        </w:rPr>
        <w:br/>
      </w:r>
      <w:r w:rsidRPr="00F56754">
        <w:rPr>
          <w:rFonts w:ascii="Tahoma" w:hAnsi="Tahoma" w:cs="Akhbar MT"/>
          <w:sz w:val="28"/>
          <w:szCs w:val="28"/>
          <w:shd w:val="clear" w:color="auto" w:fill="FFFFFF"/>
          <w:rtl/>
        </w:rPr>
        <w:t>الإبرة عند النقط المختلفة تحدد الوضع العام للخطوط التي هي عليها القوة</w:t>
      </w:r>
      <w:r w:rsidR="00F56754" w:rsidRPr="00F56754">
        <w:rPr>
          <w:rFonts w:ascii="Tahoma" w:hAnsi="Tahoma" w:cs="Akhbar MT"/>
          <w:sz w:val="28"/>
          <w:szCs w:val="28"/>
        </w:rPr>
        <w:t xml:space="preserve"> </w:t>
      </w:r>
      <w:r w:rsidRPr="00F56754">
        <w:rPr>
          <w:rFonts w:ascii="Tahoma" w:hAnsi="Tahoma" w:cs="Akhbar MT"/>
          <w:sz w:val="28"/>
          <w:szCs w:val="28"/>
          <w:shd w:val="clear" w:color="auto" w:fill="FFFFFF"/>
          <w:rtl/>
        </w:rPr>
        <w:t>المغناطيسية في المجال</w:t>
      </w:r>
      <w:r w:rsidRPr="00F56754">
        <w:rPr>
          <w:rFonts w:ascii="Tahoma" w:hAnsi="Tahoma" w:cs="Akhbar MT"/>
          <w:sz w:val="28"/>
          <w:szCs w:val="28"/>
          <w:shd w:val="clear" w:color="auto" w:fill="FFFFFF"/>
        </w:rPr>
        <w:t>.</w:t>
      </w:r>
      <w:r w:rsidRPr="00F56754">
        <w:rPr>
          <w:rFonts w:ascii="Tahoma" w:hAnsi="Tahoma" w:cs="Akhbar MT"/>
          <w:sz w:val="28"/>
          <w:szCs w:val="28"/>
        </w:rPr>
        <w:br/>
      </w:r>
      <w:r w:rsidRPr="00F56754">
        <w:rPr>
          <w:rFonts w:ascii="Tahoma" w:hAnsi="Tahoma" w:cs="Akhbar MT"/>
          <w:sz w:val="28"/>
          <w:szCs w:val="28"/>
          <w:shd w:val="clear" w:color="auto" w:fill="FFFFFF"/>
          <w:rtl/>
        </w:rPr>
        <w:t>يمكن مشاهدة توزيع المجال المغناطيسي بنثر برادة</w:t>
      </w:r>
      <w:r w:rsidR="00F56754" w:rsidRPr="00F56754">
        <w:rPr>
          <w:rFonts w:ascii="Tahoma" w:hAnsi="Tahoma" w:cs="Akhbar MT"/>
          <w:sz w:val="28"/>
          <w:szCs w:val="28"/>
        </w:rPr>
        <w:t xml:space="preserve"> </w:t>
      </w:r>
      <w:r w:rsidRPr="00F56754">
        <w:rPr>
          <w:rFonts w:ascii="Tahoma" w:hAnsi="Tahoma" w:cs="Akhbar MT"/>
          <w:sz w:val="28"/>
          <w:szCs w:val="28"/>
          <w:shd w:val="clear" w:color="auto" w:fill="FFFFFF"/>
          <w:rtl/>
        </w:rPr>
        <w:t xml:space="preserve">الحديد على ورقة موضوعة على قضيب مغناطيسي أو ورقة يمر خلالها سلك يمر </w:t>
      </w:r>
      <w:proofErr w:type="spellStart"/>
      <w:r w:rsidRPr="00F56754">
        <w:rPr>
          <w:rFonts w:ascii="Tahoma" w:hAnsi="Tahoma" w:cs="Akhbar MT"/>
          <w:sz w:val="28"/>
          <w:szCs w:val="28"/>
          <w:shd w:val="clear" w:color="auto" w:fill="FFFFFF"/>
          <w:rtl/>
        </w:rPr>
        <w:t>به</w:t>
      </w:r>
      <w:proofErr w:type="spellEnd"/>
      <w:r w:rsidRPr="00F56754">
        <w:rPr>
          <w:rFonts w:ascii="Tahoma" w:hAnsi="Tahoma" w:cs="Akhbar MT"/>
          <w:sz w:val="28"/>
          <w:szCs w:val="28"/>
        </w:rPr>
        <w:br/>
      </w:r>
      <w:r w:rsidRPr="00F56754">
        <w:rPr>
          <w:rFonts w:ascii="Tahoma" w:hAnsi="Tahoma" w:cs="Akhbar MT"/>
          <w:sz w:val="28"/>
          <w:szCs w:val="28"/>
          <w:shd w:val="clear" w:color="auto" w:fill="FFFFFF"/>
          <w:rtl/>
        </w:rPr>
        <w:t>تيار كهربائي. التيارات الخارجية تتجه من الشمال إلى الجنوب والتيارات</w:t>
      </w:r>
      <w:r w:rsidR="00F56754" w:rsidRPr="00F56754">
        <w:rPr>
          <w:rFonts w:ascii="Tahoma" w:hAnsi="Tahoma" w:cs="Akhbar MT"/>
          <w:sz w:val="28"/>
          <w:szCs w:val="28"/>
        </w:rPr>
        <w:t xml:space="preserve"> </w:t>
      </w:r>
      <w:r w:rsidRPr="00F56754">
        <w:rPr>
          <w:rFonts w:ascii="Tahoma" w:hAnsi="Tahoma" w:cs="Akhbar MT"/>
          <w:sz w:val="28"/>
          <w:szCs w:val="28"/>
          <w:shd w:val="clear" w:color="auto" w:fill="FFFFFF"/>
          <w:rtl/>
        </w:rPr>
        <w:t>الداخلية تتجه من الجنوب إلى الشمال</w:t>
      </w:r>
      <w:r w:rsidRPr="00F56754">
        <w:rPr>
          <w:rFonts w:ascii="Tahoma" w:hAnsi="Tahoma" w:cs="Akhbar MT"/>
          <w:sz w:val="28"/>
          <w:szCs w:val="28"/>
          <w:shd w:val="clear" w:color="auto" w:fill="FFFFFF"/>
        </w:rPr>
        <w:t>.</w:t>
      </w:r>
      <w:r w:rsidRPr="00F56754">
        <w:rPr>
          <w:rFonts w:ascii="Tahoma" w:hAnsi="Tahoma" w:cs="Akhbar MT"/>
          <w:sz w:val="28"/>
          <w:szCs w:val="28"/>
        </w:rPr>
        <w:br/>
      </w:r>
      <w:r w:rsidRPr="00F56754">
        <w:rPr>
          <w:rFonts w:ascii="Tahoma" w:hAnsi="Tahoma" w:cs="Akhbar MT"/>
          <w:sz w:val="28"/>
          <w:szCs w:val="28"/>
          <w:shd w:val="clear" w:color="auto" w:fill="FFFFFF"/>
          <w:rtl/>
        </w:rPr>
        <w:t>ويمكن إنشاء حقل مغناطيسي بتمرير</w:t>
      </w:r>
      <w:r w:rsidR="00F56754" w:rsidRPr="00F56754">
        <w:rPr>
          <w:rFonts w:ascii="Tahoma" w:hAnsi="Tahoma" w:cs="Akhbar MT"/>
          <w:sz w:val="28"/>
          <w:szCs w:val="28"/>
        </w:rPr>
        <w:t xml:space="preserve"> </w:t>
      </w:r>
      <w:r w:rsidRPr="00F56754">
        <w:rPr>
          <w:rFonts w:ascii="Tahoma" w:hAnsi="Tahoma" w:cs="Akhbar MT"/>
          <w:sz w:val="28"/>
          <w:szCs w:val="28"/>
          <w:shd w:val="clear" w:color="auto" w:fill="FFFFFF"/>
          <w:rtl/>
        </w:rPr>
        <w:t>تيار كهربائي بسلك ما حيث تتشكل دوائر مغناطيسية حول السلك ومركزها السلك</w:t>
      </w:r>
      <w:r w:rsidRPr="00F56754">
        <w:rPr>
          <w:rFonts w:ascii="Tahoma" w:hAnsi="Tahoma" w:cs="Akhbar MT"/>
          <w:sz w:val="28"/>
          <w:szCs w:val="28"/>
        </w:rPr>
        <w:br/>
      </w:r>
      <w:r w:rsidRPr="00F56754">
        <w:rPr>
          <w:rFonts w:ascii="Tahoma" w:hAnsi="Tahoma" w:cs="Akhbar MT"/>
          <w:sz w:val="28"/>
          <w:szCs w:val="28"/>
          <w:shd w:val="clear" w:color="auto" w:fill="FFFFFF"/>
          <w:rtl/>
        </w:rPr>
        <w:t>نفسه. حيث أن التيار الكهربائي يولّد مجالاً مغناطيسياً والعكس صحيح</w:t>
      </w:r>
      <w:r w:rsidRPr="00F56754">
        <w:rPr>
          <w:rFonts w:ascii="Tahoma" w:hAnsi="Tahoma" w:cs="Akhbar MT"/>
          <w:sz w:val="28"/>
          <w:szCs w:val="28"/>
          <w:shd w:val="clear" w:color="auto" w:fill="FFFFFF"/>
        </w:rPr>
        <w:t>.</w:t>
      </w:r>
      <w:r w:rsidR="00F56754" w:rsidRPr="00F56754">
        <w:rPr>
          <w:rFonts w:ascii="Tahoma" w:hAnsi="Tahoma" w:cs="Akhbar MT"/>
          <w:sz w:val="28"/>
          <w:szCs w:val="28"/>
        </w:rPr>
        <w:t xml:space="preserve"> </w:t>
      </w:r>
      <w:r w:rsidRPr="00F56754">
        <w:rPr>
          <w:rFonts w:ascii="Tahoma" w:hAnsi="Tahoma" w:cs="Akhbar MT"/>
          <w:sz w:val="28"/>
          <w:szCs w:val="28"/>
          <w:shd w:val="clear" w:color="auto" w:fill="FFFFFF"/>
          <w:rtl/>
        </w:rPr>
        <w:t xml:space="preserve">نستطيع معرفة اتجاهه باستخدام قاعدة اليد اليمنى حيث يشير الإبهام </w:t>
      </w:r>
      <w:r w:rsidRPr="00F56754">
        <w:rPr>
          <w:rFonts w:ascii="Tahoma" w:hAnsi="Tahoma" w:cs="Akhbar MT"/>
          <w:sz w:val="28"/>
          <w:szCs w:val="28"/>
          <w:shd w:val="clear" w:color="auto" w:fill="FFFFFF"/>
          <w:rtl/>
        </w:rPr>
        <w:lastRenderedPageBreak/>
        <w:t>إلى جهة</w:t>
      </w:r>
      <w:r w:rsidR="00F56754" w:rsidRPr="00F56754">
        <w:rPr>
          <w:rFonts w:ascii="Tahoma" w:hAnsi="Tahoma" w:cs="Akhbar MT"/>
          <w:sz w:val="28"/>
          <w:szCs w:val="28"/>
        </w:rPr>
        <w:t xml:space="preserve"> </w:t>
      </w:r>
      <w:r w:rsidRPr="00F56754">
        <w:rPr>
          <w:rFonts w:ascii="Tahoma" w:hAnsi="Tahoma" w:cs="Akhbar MT"/>
          <w:sz w:val="28"/>
          <w:szCs w:val="28"/>
          <w:shd w:val="clear" w:color="auto" w:fill="FFFFFF"/>
          <w:rtl/>
        </w:rPr>
        <w:t>التيار وبقية الأصابع تشير باتجاه الحقل المغناطيسي. ويمكن تكبير مجال</w:t>
      </w:r>
      <w:r w:rsidR="00F56754" w:rsidRPr="00F56754">
        <w:rPr>
          <w:rFonts w:ascii="Tahoma" w:hAnsi="Tahoma" w:cs="Akhbar MT"/>
          <w:sz w:val="28"/>
          <w:szCs w:val="28"/>
        </w:rPr>
        <w:t xml:space="preserve"> </w:t>
      </w:r>
      <w:r w:rsidRPr="00F56754">
        <w:rPr>
          <w:rFonts w:ascii="Tahoma" w:hAnsi="Tahoma" w:cs="Akhbar MT"/>
          <w:sz w:val="28"/>
          <w:szCs w:val="28"/>
          <w:shd w:val="clear" w:color="auto" w:fill="FFFFFF"/>
          <w:rtl/>
        </w:rPr>
        <w:t>الحقل المغناطيسي بواسطة تكبير الذبذبات الخارجة من المادة عن طريق إمرار</w:t>
      </w:r>
      <w:r w:rsidR="00F56754" w:rsidRPr="00F56754">
        <w:rPr>
          <w:rFonts w:ascii="Tahoma" w:hAnsi="Tahoma" w:cs="Akhbar MT"/>
          <w:sz w:val="28"/>
          <w:szCs w:val="28"/>
        </w:rPr>
        <w:t xml:space="preserve"> </w:t>
      </w:r>
      <w:r w:rsidRPr="00F56754">
        <w:rPr>
          <w:rFonts w:ascii="Tahoma" w:hAnsi="Tahoma" w:cs="Akhbar MT"/>
          <w:sz w:val="28"/>
          <w:szCs w:val="28"/>
          <w:shd w:val="clear" w:color="auto" w:fill="FFFFFF"/>
          <w:rtl/>
        </w:rPr>
        <w:t>تيار كهربائي من الشمال إلى الجنوب</w:t>
      </w:r>
      <w:r w:rsidRPr="00F56754">
        <w:rPr>
          <w:rFonts w:ascii="Tahoma" w:hAnsi="Tahoma" w:cs="Akhbar MT"/>
          <w:sz w:val="28"/>
          <w:szCs w:val="28"/>
          <w:shd w:val="clear" w:color="auto" w:fill="FFFFFF"/>
        </w:rPr>
        <w:t>.</w:t>
      </w:r>
      <w:r w:rsidR="00F56754" w:rsidRPr="00F56754">
        <w:rPr>
          <w:rFonts w:ascii="Tahoma" w:hAnsi="Tahoma" w:cs="Akhbar MT"/>
          <w:sz w:val="28"/>
          <w:szCs w:val="28"/>
        </w:rPr>
        <w:t xml:space="preserve"> </w:t>
      </w:r>
      <w:r w:rsidRPr="00F56754">
        <w:rPr>
          <w:rFonts w:ascii="Tahoma" w:hAnsi="Tahoma" w:cs="Akhbar MT"/>
          <w:sz w:val="28"/>
          <w:szCs w:val="28"/>
          <w:shd w:val="clear" w:color="auto" w:fill="FFFFFF"/>
          <w:rtl/>
        </w:rPr>
        <w:t>كل الجسيمات المشحونة المتحركة</w:t>
      </w:r>
      <w:r w:rsidRPr="00F56754">
        <w:rPr>
          <w:rFonts w:ascii="Tahoma" w:hAnsi="Tahoma" w:cs="Akhbar MT"/>
          <w:sz w:val="28"/>
          <w:szCs w:val="28"/>
        </w:rPr>
        <w:br/>
      </w:r>
      <w:r w:rsidRPr="00F56754">
        <w:rPr>
          <w:rFonts w:ascii="Tahoma" w:hAnsi="Tahoma" w:cs="Akhbar MT"/>
          <w:sz w:val="28"/>
          <w:szCs w:val="28"/>
          <w:shd w:val="clear" w:color="auto" w:fill="FFFFFF"/>
          <w:rtl/>
        </w:rPr>
        <w:t>تُنتج حقلاً مغناطيسياً. وتنتج بعض الجسيمات، مثل الإلكترونات، حقولاً</w:t>
      </w:r>
      <w:r w:rsidR="00F56754" w:rsidRPr="00F56754">
        <w:rPr>
          <w:rFonts w:ascii="Tahoma" w:hAnsi="Tahoma" w:cs="Akhbar MT"/>
          <w:sz w:val="28"/>
          <w:szCs w:val="28"/>
        </w:rPr>
        <w:t xml:space="preserve"> </w:t>
      </w:r>
      <w:r w:rsidRPr="00F56754">
        <w:rPr>
          <w:rFonts w:ascii="Tahoma" w:hAnsi="Tahoma" w:cs="Akhbar MT"/>
          <w:sz w:val="28"/>
          <w:szCs w:val="28"/>
          <w:shd w:val="clear" w:color="auto" w:fill="FFFFFF"/>
          <w:rtl/>
        </w:rPr>
        <w:t>مغناطيسية معقدة لكن معروفة جيداً، حيث تعتمد على شحنة وسرعة وتسارع</w:t>
      </w:r>
      <w:r w:rsidR="00F56754" w:rsidRPr="00F56754">
        <w:rPr>
          <w:rFonts w:ascii="Tahoma" w:hAnsi="Tahoma" w:cs="Akhbar MT"/>
          <w:sz w:val="28"/>
          <w:szCs w:val="28"/>
        </w:rPr>
        <w:t xml:space="preserve"> </w:t>
      </w:r>
      <w:r w:rsidRPr="00F56754">
        <w:rPr>
          <w:rFonts w:ascii="Tahoma" w:hAnsi="Tahoma" w:cs="Akhbar MT"/>
          <w:sz w:val="28"/>
          <w:szCs w:val="28"/>
          <w:shd w:val="clear" w:color="auto" w:fill="FFFFFF"/>
          <w:rtl/>
        </w:rPr>
        <w:t>الجسيمات</w:t>
      </w:r>
      <w:r w:rsidRPr="00F56754">
        <w:rPr>
          <w:rFonts w:ascii="Tahoma" w:hAnsi="Tahoma" w:cs="Akhbar MT"/>
          <w:sz w:val="28"/>
          <w:szCs w:val="28"/>
          <w:shd w:val="clear" w:color="auto" w:fill="FFFFFF"/>
        </w:rPr>
        <w:t>.</w:t>
      </w:r>
      <w:r w:rsidR="00F56754" w:rsidRPr="00F56754">
        <w:rPr>
          <w:rFonts w:ascii="Tahoma" w:hAnsi="Tahoma" w:cs="Akhbar MT"/>
          <w:sz w:val="28"/>
          <w:szCs w:val="28"/>
        </w:rPr>
        <w:t xml:space="preserve"> </w:t>
      </w:r>
      <w:r w:rsidRPr="00F56754">
        <w:rPr>
          <w:rFonts w:ascii="Tahoma" w:hAnsi="Tahoma" w:cs="Akhbar MT"/>
          <w:sz w:val="28"/>
          <w:szCs w:val="28"/>
          <w:shd w:val="clear" w:color="auto" w:fill="FFFFFF"/>
          <w:rtl/>
        </w:rPr>
        <w:t>تتشكل الخطوط المغناطيسية في "دوائر متحدة المركز" حول موصل</w:t>
      </w:r>
      <w:r w:rsidR="00F56754" w:rsidRPr="00F56754">
        <w:rPr>
          <w:rFonts w:ascii="Tahoma" w:hAnsi="Tahoma" w:cs="Akhbar MT"/>
          <w:sz w:val="28"/>
          <w:szCs w:val="28"/>
        </w:rPr>
        <w:t xml:space="preserve"> </w:t>
      </w:r>
      <w:r w:rsidRPr="00F56754">
        <w:rPr>
          <w:rFonts w:ascii="Tahoma" w:hAnsi="Tahoma" w:cs="Akhbar MT"/>
          <w:sz w:val="28"/>
          <w:szCs w:val="28"/>
          <w:shd w:val="clear" w:color="auto" w:fill="FFFFFF"/>
          <w:rtl/>
        </w:rPr>
        <w:t>اسطواني لحامل التيّار، مثل قطعة من سلك. ويُمكن تحديد اتجاه حقل مغناطيسي</w:t>
      </w:r>
      <w:r w:rsidR="00F56754" w:rsidRPr="00F56754">
        <w:rPr>
          <w:rFonts w:ascii="Tahoma" w:hAnsi="Tahoma" w:cs="Akhbar MT"/>
          <w:sz w:val="28"/>
          <w:szCs w:val="28"/>
        </w:rPr>
        <w:t xml:space="preserve"> </w:t>
      </w:r>
      <w:r w:rsidRPr="00F56754">
        <w:rPr>
          <w:rFonts w:ascii="Tahoma" w:hAnsi="Tahoma" w:cs="Akhbar MT"/>
          <w:sz w:val="28"/>
          <w:szCs w:val="28"/>
          <w:shd w:val="clear" w:color="auto" w:fill="FFFFFF"/>
          <w:rtl/>
        </w:rPr>
        <w:t>كهذا باستخدام "قاعدة قبضة اليد اليمنى". وتتناقص قوة المجال المغناطيسي في</w:t>
      </w:r>
      <w:r w:rsidRPr="00F56754">
        <w:rPr>
          <w:rFonts w:ascii="Tahoma" w:hAnsi="Tahoma" w:cs="Akhbar MT"/>
          <w:sz w:val="28"/>
          <w:szCs w:val="28"/>
        </w:rPr>
        <w:br/>
      </w:r>
      <w:r w:rsidRPr="00F56754">
        <w:rPr>
          <w:rFonts w:ascii="Tahoma" w:hAnsi="Tahoma" w:cs="Akhbar MT"/>
          <w:sz w:val="28"/>
          <w:szCs w:val="28"/>
          <w:shd w:val="clear" w:color="auto" w:fill="FFFFFF"/>
          <w:rtl/>
        </w:rPr>
        <w:t>تناسب عكسي مع مربع المسافة بينه وبين الموصل</w:t>
      </w:r>
      <w:r w:rsidRPr="00F56754">
        <w:rPr>
          <w:rFonts w:ascii="Tahoma" w:hAnsi="Tahoma" w:cs="Akhbar MT"/>
          <w:sz w:val="28"/>
          <w:szCs w:val="28"/>
          <w:shd w:val="clear" w:color="auto" w:fill="FFFFFF"/>
        </w:rPr>
        <w:t>.</w:t>
      </w:r>
      <w:r w:rsidR="00F56754" w:rsidRPr="00F56754">
        <w:rPr>
          <w:rFonts w:ascii="Tahoma" w:hAnsi="Tahoma" w:cs="Akhbar MT"/>
          <w:sz w:val="28"/>
          <w:szCs w:val="28"/>
        </w:rPr>
        <w:t xml:space="preserve"> </w:t>
      </w:r>
      <w:r w:rsidRPr="00F56754">
        <w:rPr>
          <w:rFonts w:ascii="Tahoma" w:hAnsi="Tahoma" w:cs="Akhbar MT"/>
          <w:sz w:val="28"/>
          <w:szCs w:val="28"/>
          <w:shd w:val="clear" w:color="auto" w:fill="FFFFFF"/>
          <w:rtl/>
        </w:rPr>
        <w:t>انحناء السلك الحامل</w:t>
      </w:r>
      <w:r w:rsidR="00F56754" w:rsidRPr="00F56754">
        <w:rPr>
          <w:rFonts w:ascii="Tahoma" w:hAnsi="Tahoma" w:cs="Akhbar MT"/>
          <w:sz w:val="28"/>
          <w:szCs w:val="28"/>
        </w:rPr>
        <w:t xml:space="preserve"> </w:t>
      </w:r>
      <w:r w:rsidRPr="00F56754">
        <w:rPr>
          <w:rFonts w:ascii="Tahoma" w:hAnsi="Tahoma" w:cs="Akhbar MT"/>
          <w:sz w:val="28"/>
          <w:szCs w:val="28"/>
          <w:shd w:val="clear" w:color="auto" w:fill="FFFFFF"/>
          <w:rtl/>
        </w:rPr>
        <w:t>للتيّار إلى حلقة يركّز المجال المغناطيسي داخلها في حين يُضعفه خارجها</w:t>
      </w:r>
      <w:r w:rsidRPr="00F56754">
        <w:rPr>
          <w:rFonts w:ascii="Tahoma" w:hAnsi="Tahoma" w:cs="Akhbar MT"/>
          <w:sz w:val="28"/>
          <w:szCs w:val="28"/>
          <w:shd w:val="clear" w:color="auto" w:fill="FFFFFF"/>
        </w:rPr>
        <w:t>.</w:t>
      </w:r>
      <w:r w:rsidR="00F56754" w:rsidRPr="00F56754">
        <w:rPr>
          <w:rFonts w:ascii="Tahoma" w:hAnsi="Tahoma" w:cs="Akhbar MT"/>
          <w:sz w:val="28"/>
          <w:szCs w:val="28"/>
        </w:rPr>
        <w:t xml:space="preserve"> </w:t>
      </w:r>
      <w:r w:rsidRPr="00F56754">
        <w:rPr>
          <w:rFonts w:ascii="Tahoma" w:hAnsi="Tahoma" w:cs="Akhbar MT"/>
          <w:sz w:val="28"/>
          <w:szCs w:val="28"/>
          <w:shd w:val="clear" w:color="auto" w:fill="FFFFFF"/>
          <w:rtl/>
        </w:rPr>
        <w:t>وانحناء سلك إلى عدة حلقات متقاربة - أو متباعدة - لتشكل ملفاً يعزز ويزيد</w:t>
      </w:r>
      <w:r w:rsidRPr="00F56754">
        <w:rPr>
          <w:rFonts w:ascii="Tahoma" w:hAnsi="Tahoma" w:cs="Akhbar MT"/>
          <w:sz w:val="28"/>
          <w:szCs w:val="28"/>
        </w:rPr>
        <w:br/>
      </w:r>
      <w:r w:rsidRPr="00F56754">
        <w:rPr>
          <w:rFonts w:ascii="Tahoma" w:hAnsi="Tahoma" w:cs="Akhbar MT"/>
          <w:sz w:val="28"/>
          <w:szCs w:val="28"/>
          <w:shd w:val="clear" w:color="auto" w:fill="FFFFFF"/>
          <w:rtl/>
        </w:rPr>
        <w:t>هذا التأثير. وسلك حول مركز حديدي يُمكن أن يخلق مغناطيساً كهربائياً،</w:t>
      </w:r>
      <w:r w:rsidR="00F56754" w:rsidRPr="00F56754">
        <w:rPr>
          <w:rFonts w:ascii="Tahoma" w:hAnsi="Tahoma" w:cs="Akhbar MT"/>
          <w:sz w:val="28"/>
          <w:szCs w:val="28"/>
        </w:rPr>
        <w:t xml:space="preserve"> </w:t>
      </w:r>
      <w:r w:rsidRPr="00F56754">
        <w:rPr>
          <w:rFonts w:ascii="Tahoma" w:hAnsi="Tahoma" w:cs="Akhbar MT"/>
          <w:sz w:val="28"/>
          <w:szCs w:val="28"/>
          <w:shd w:val="clear" w:color="auto" w:fill="FFFFFF"/>
          <w:rtl/>
        </w:rPr>
        <w:t>يولّد بدوره مجالاً مغناطيسياً قوياً وقابلاً للتحكم بسهولة</w:t>
      </w:r>
      <w:r w:rsidRPr="00F56754">
        <w:rPr>
          <w:rFonts w:ascii="Tahoma" w:hAnsi="Tahoma" w:cs="Akhbar MT"/>
          <w:sz w:val="28"/>
          <w:szCs w:val="28"/>
          <w:shd w:val="clear" w:color="auto" w:fill="FFFFFF"/>
        </w:rPr>
        <w:t>.</w:t>
      </w:r>
      <w:r w:rsidRPr="00F56754">
        <w:rPr>
          <w:rFonts w:ascii="Tahoma" w:hAnsi="Tahoma" w:cs="Akhbar MT"/>
          <w:sz w:val="28"/>
          <w:szCs w:val="28"/>
        </w:rPr>
        <w:br/>
      </w:r>
      <w:r w:rsidRPr="00F56754">
        <w:rPr>
          <w:rFonts w:ascii="Tahoma" w:hAnsi="Tahoma" w:cs="Akhbar MT"/>
          <w:sz w:val="28"/>
          <w:szCs w:val="28"/>
          <w:shd w:val="clear" w:color="auto" w:fill="FFFFFF"/>
          <w:rtl/>
        </w:rPr>
        <w:t>يملك</w:t>
      </w:r>
      <w:r w:rsidR="00F56754" w:rsidRPr="00F56754">
        <w:rPr>
          <w:rFonts w:ascii="Tahoma" w:hAnsi="Tahoma" w:cs="Akhbar MT"/>
          <w:sz w:val="28"/>
          <w:szCs w:val="28"/>
        </w:rPr>
        <w:t xml:space="preserve"> </w:t>
      </w:r>
      <w:r w:rsidRPr="00F56754">
        <w:rPr>
          <w:rFonts w:ascii="Tahoma" w:hAnsi="Tahoma" w:cs="Akhbar MT"/>
          <w:sz w:val="28"/>
          <w:szCs w:val="28"/>
          <w:shd w:val="clear" w:color="auto" w:fill="FFFFFF"/>
          <w:rtl/>
        </w:rPr>
        <w:t>مغناطيس كهربائي لا نهائي الطول مجالاً مغناطيسياً منتظماً داخله، ولا يملك</w:t>
      </w:r>
      <w:r w:rsidR="00F56754" w:rsidRPr="00F56754">
        <w:rPr>
          <w:rFonts w:ascii="Tahoma" w:hAnsi="Tahoma" w:cs="Akhbar MT"/>
          <w:sz w:val="28"/>
          <w:szCs w:val="28"/>
        </w:rPr>
        <w:t xml:space="preserve"> </w:t>
      </w:r>
      <w:r w:rsidRPr="00F56754">
        <w:rPr>
          <w:rFonts w:ascii="Tahoma" w:hAnsi="Tahoma" w:cs="Akhbar MT"/>
          <w:sz w:val="28"/>
          <w:szCs w:val="28"/>
          <w:shd w:val="clear" w:color="auto" w:fill="FFFFFF"/>
          <w:rtl/>
        </w:rPr>
        <w:t>واحداً خارجه. أما المغناطيس الكهربائي محدود الطول فيولّد جوهرياً نفس</w:t>
      </w:r>
      <w:r w:rsidR="00F56754" w:rsidRPr="00F56754">
        <w:rPr>
          <w:rFonts w:ascii="Tahoma" w:hAnsi="Tahoma" w:cs="Akhbar MT"/>
          <w:sz w:val="28"/>
          <w:szCs w:val="28"/>
        </w:rPr>
        <w:t xml:space="preserve"> </w:t>
      </w:r>
      <w:r w:rsidRPr="00F56754">
        <w:rPr>
          <w:rFonts w:ascii="Tahoma" w:hAnsi="Tahoma" w:cs="Akhbar MT"/>
          <w:sz w:val="28"/>
          <w:szCs w:val="28"/>
          <w:shd w:val="clear" w:color="auto" w:fill="FFFFFF"/>
          <w:rtl/>
        </w:rPr>
        <w:t>المجال المغناطيس لـ"مغناطيس دائم" منتظم من نفس الحجم والشكل، وتعتمد</w:t>
      </w:r>
      <w:r w:rsidR="00F56754" w:rsidRPr="00F56754">
        <w:rPr>
          <w:rFonts w:ascii="Tahoma" w:hAnsi="Tahoma" w:cs="Akhbar MT"/>
          <w:sz w:val="28"/>
          <w:szCs w:val="28"/>
        </w:rPr>
        <w:t xml:space="preserve"> </w:t>
      </w:r>
      <w:r w:rsidRPr="00F56754">
        <w:rPr>
          <w:rFonts w:ascii="Tahoma" w:hAnsi="Tahoma" w:cs="Akhbar MT"/>
          <w:sz w:val="28"/>
          <w:szCs w:val="28"/>
          <w:shd w:val="clear" w:color="auto" w:fill="FFFFFF"/>
          <w:rtl/>
        </w:rPr>
        <w:t>قوّته وقطبيه على التيار المتدفق من خلال الملف</w:t>
      </w:r>
      <w:r w:rsidRPr="00F56754">
        <w:rPr>
          <w:rFonts w:ascii="Tahoma" w:hAnsi="Tahoma" w:cs="Akhbar MT"/>
          <w:sz w:val="28"/>
          <w:szCs w:val="28"/>
          <w:shd w:val="clear" w:color="auto" w:fill="FFFFFF"/>
        </w:rPr>
        <w:t>.</w:t>
      </w:r>
      <w:r w:rsidRPr="00E22379">
        <w:rPr>
          <w:rFonts w:ascii="Times New Roman" w:eastAsia="Times New Roman" w:hAnsi="Times New Roman" w:cs="Akhbar MT"/>
          <w:b/>
          <w:bCs/>
          <w:sz w:val="28"/>
          <w:szCs w:val="28"/>
          <w:rtl/>
        </w:rPr>
        <w:t>  </w:t>
      </w:r>
      <w:r w:rsidRPr="00F56754">
        <w:rPr>
          <w:rFonts w:ascii="Times New Roman" w:eastAsia="Times New Roman" w:hAnsi="Times New Roman" w:cs="Akhbar MT"/>
          <w:b/>
          <w:bCs/>
          <w:sz w:val="28"/>
          <w:szCs w:val="28"/>
          <w:rtl/>
        </w:rPr>
        <w:t> </w:t>
      </w:r>
      <w:r w:rsidRPr="00E22379">
        <w:rPr>
          <w:rFonts w:ascii="Arial" w:eastAsia="Times New Roman" w:hAnsi="Arial" w:cs="Akhbar MT"/>
          <w:b/>
          <w:bCs/>
          <w:sz w:val="28"/>
          <w:szCs w:val="28"/>
          <w:rtl/>
        </w:rPr>
        <w:t>يبذل المحرك الكهربائي الشغل اللازم لزيادة فرق الجهد الكهربائي</w:t>
      </w:r>
    </w:p>
    <w:p w:rsidR="00E22379" w:rsidRPr="00F56754" w:rsidRDefault="00F56754" w:rsidP="00F56754">
      <w:pPr>
        <w:spacing w:line="240" w:lineRule="auto"/>
        <w:ind w:hanging="2"/>
        <w:rPr>
          <w:rFonts w:ascii="Trebuchet MS" w:eastAsia="Times New Roman" w:hAnsi="Trebuchet MS" w:cs="Akhbar MT"/>
          <w:b/>
          <w:bCs/>
          <w:sz w:val="28"/>
          <w:szCs w:val="28"/>
          <w:rtl/>
        </w:rPr>
      </w:pPr>
      <w:r w:rsidRPr="00F56754">
        <w:rPr>
          <w:rFonts w:ascii="Verdana" w:hAnsi="Verdana" w:cs="Akhbar MT"/>
          <w:sz w:val="28"/>
          <w:szCs w:val="28"/>
          <w:u w:val="single"/>
          <w:shd w:val="clear" w:color="auto" w:fill="FEF9EB"/>
          <w:rtl/>
        </w:rPr>
        <w:t>المادة</w:t>
      </w:r>
      <w:r w:rsidRPr="00F56754">
        <w:rPr>
          <w:rStyle w:val="apple-converted-space"/>
          <w:rFonts w:ascii="Verdana" w:hAnsi="Verdana" w:cs="Akhbar MT"/>
          <w:sz w:val="28"/>
          <w:szCs w:val="28"/>
          <w:u w:val="single"/>
          <w:shd w:val="clear" w:color="auto" w:fill="FEF9EB"/>
        </w:rPr>
        <w:t> </w:t>
      </w:r>
      <w:r w:rsidRPr="00F56754">
        <w:rPr>
          <w:rFonts w:ascii="Verdana" w:hAnsi="Verdana" w:cs="Akhbar MT"/>
          <w:sz w:val="28"/>
          <w:szCs w:val="28"/>
          <w:u w:val="single"/>
          <w:shd w:val="clear" w:color="auto" w:fill="FEF9EB"/>
          <w:rtl/>
        </w:rPr>
        <w:t>و تغيراتها و تحولاتها و مكوناتها</w:t>
      </w:r>
      <w:r w:rsidRPr="00F56754">
        <w:rPr>
          <w:rStyle w:val="apple-converted-space"/>
          <w:rFonts w:ascii="Verdana" w:hAnsi="Verdana" w:cs="Akhbar MT"/>
          <w:sz w:val="28"/>
          <w:szCs w:val="28"/>
          <w:u w:val="single"/>
          <w:shd w:val="clear" w:color="auto" w:fill="FEF9EB"/>
        </w:rPr>
        <w:t> </w:t>
      </w:r>
      <w:r w:rsidRPr="00F56754">
        <w:rPr>
          <w:rFonts w:ascii="Verdana" w:hAnsi="Verdana" w:cs="Akhbar MT"/>
          <w:sz w:val="28"/>
          <w:szCs w:val="28"/>
          <w:u w:val="single"/>
        </w:rPr>
        <w:br/>
      </w:r>
      <w:r w:rsidRPr="00F56754">
        <w:rPr>
          <w:rFonts w:ascii="Verdana" w:hAnsi="Verdana" w:cs="Akhbar MT"/>
          <w:sz w:val="28"/>
          <w:szCs w:val="28"/>
          <w:shd w:val="clear" w:color="auto" w:fill="FEF9EB"/>
        </w:rPr>
        <w:br/>
      </w:r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المادة هي كل ما له كتلة وكل ما يتكون منه الأجسام الفيزيائية، من غير حساب الطاقة لهذه الأجسام (بالرغم من أنها قد تغيير كتلة الجسم) , و قد تغير اعتقاد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الانسان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كثيرا عبر العصور حول هذا التركيب المادي من تقسيم الطبيعة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الى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أربعة عناصر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اساسية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الى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اكتشاف العناصر الكيميائية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الى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اكتشاف الذرة فمكونات الذرة و الآن نتحدث عن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الفرميونات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الأولية . أما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البوزونات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بما فيها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الفوتونات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فلا يمكن اعتبارها مادة</w:t>
      </w:r>
      <w:r>
        <w:rPr>
          <w:rFonts w:ascii="Verdana" w:hAnsi="Verdana" w:cs="Akhbar MT"/>
          <w:sz w:val="28"/>
          <w:szCs w:val="28"/>
          <w:shd w:val="clear" w:color="auto" w:fill="FEF9EB"/>
        </w:rPr>
        <w:t xml:space="preserve"> .</w:t>
      </w:r>
      <w:r>
        <w:rPr>
          <w:rFonts w:ascii="Verdana" w:hAnsi="Verdana" w:cs="Akhbar MT"/>
          <w:sz w:val="28"/>
          <w:szCs w:val="28"/>
          <w:shd w:val="clear" w:color="auto" w:fill="FEF9EB"/>
        </w:rPr>
        <w:br/>
      </w:r>
      <w:r w:rsidRPr="00F56754">
        <w:rPr>
          <w:rFonts w:ascii="Verdana" w:hAnsi="Verdana" w:cs="Akhbar MT"/>
          <w:sz w:val="28"/>
          <w:szCs w:val="28"/>
          <w:shd w:val="clear" w:color="auto" w:fill="FEF9EB"/>
        </w:rPr>
        <w:br/>
      </w:r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يتكون الكون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الطبيعى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"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الذى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يشتمل على كائنات حيه" من مادة وطاقه وهما يعتبران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اساس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جميع الظواهر المحسوسة</w:t>
      </w:r>
      <w:r w:rsidRPr="00F56754">
        <w:rPr>
          <w:rStyle w:val="apple-converted-space"/>
          <w:rFonts w:ascii="Verdana" w:hAnsi="Verdana" w:cs="Akhbar MT"/>
          <w:sz w:val="28"/>
          <w:szCs w:val="28"/>
          <w:shd w:val="clear" w:color="auto" w:fill="FEF9EB"/>
        </w:rPr>
        <w:t> </w:t>
      </w:r>
      <w:r w:rsidRPr="00F56754">
        <w:rPr>
          <w:rFonts w:ascii="Verdana" w:hAnsi="Verdana" w:cs="Akhbar MT"/>
          <w:sz w:val="28"/>
          <w:szCs w:val="28"/>
          <w:shd w:val="clear" w:color="auto" w:fill="FEF9EB"/>
        </w:rPr>
        <w:br/>
      </w:r>
      <w:r w:rsidRPr="00F56754">
        <w:rPr>
          <w:rFonts w:ascii="Verdana" w:hAnsi="Verdana" w:cs="Akhbar MT"/>
          <w:sz w:val="28"/>
          <w:szCs w:val="28"/>
          <w:u w:val="single"/>
          <w:shd w:val="clear" w:color="auto" w:fill="FEF9EB"/>
          <w:rtl/>
        </w:rPr>
        <w:t>تعريف المادة</w:t>
      </w:r>
      <w:r w:rsidRPr="00F56754">
        <w:rPr>
          <w:rFonts w:ascii="Verdana" w:hAnsi="Verdana" w:cs="Akhbar MT"/>
          <w:sz w:val="28"/>
          <w:szCs w:val="28"/>
          <w:u w:val="single"/>
          <w:shd w:val="clear" w:color="auto" w:fill="FEF9EB"/>
        </w:rPr>
        <w:t>:</w:t>
      </w:r>
      <w:r w:rsidRPr="00F56754">
        <w:rPr>
          <w:rStyle w:val="apple-converted-space"/>
          <w:rFonts w:ascii="Verdana" w:hAnsi="Verdana" w:cs="Akhbar MT"/>
          <w:sz w:val="28"/>
          <w:szCs w:val="28"/>
          <w:shd w:val="clear" w:color="auto" w:fill="FEF9EB"/>
        </w:rPr>
        <w:t> </w:t>
      </w:r>
      <w:r w:rsidRPr="00F56754">
        <w:rPr>
          <w:rFonts w:ascii="Verdana" w:hAnsi="Verdana" w:cs="Akhbar MT"/>
          <w:sz w:val="28"/>
          <w:szCs w:val="28"/>
          <w:shd w:val="clear" w:color="auto" w:fill="FEF9EB"/>
        </w:rPr>
        <w:br/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هى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كل ما له حجم وكتلة ويشغل حيزا و تتحول المادة من حاله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الى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اخرى</w:t>
      </w:r>
      <w:proofErr w:type="spellEnd"/>
      <w:r w:rsidRPr="00F56754">
        <w:rPr>
          <w:rStyle w:val="apple-converted-space"/>
          <w:rFonts w:ascii="Verdana" w:hAnsi="Verdana" w:cs="Akhbar MT"/>
          <w:sz w:val="28"/>
          <w:szCs w:val="28"/>
          <w:shd w:val="clear" w:color="auto" w:fill="FEF9EB"/>
        </w:rPr>
        <w:t> </w:t>
      </w:r>
      <w:r w:rsidRPr="00F56754">
        <w:rPr>
          <w:rFonts w:ascii="Verdana" w:hAnsi="Verdana" w:cs="Akhbar MT"/>
          <w:sz w:val="28"/>
          <w:szCs w:val="28"/>
          <w:shd w:val="clear" w:color="auto" w:fill="FEF9EB"/>
        </w:rPr>
        <w:br/>
      </w:r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ونلاحظ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ان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المادة عندما يحدث لها التغير يكون تغير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كيميائى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او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تغير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فيزيائى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</w:rPr>
        <w:t>.</w:t>
      </w:r>
      <w:r w:rsidRPr="00F56754">
        <w:rPr>
          <w:rStyle w:val="apple-converted-space"/>
          <w:rFonts w:ascii="Verdana" w:hAnsi="Verdana" w:cs="Akhbar MT"/>
          <w:sz w:val="28"/>
          <w:szCs w:val="28"/>
          <w:shd w:val="clear" w:color="auto" w:fill="FEF9EB"/>
        </w:rPr>
        <w:t> </w:t>
      </w:r>
      <w:r w:rsidRPr="00F56754">
        <w:rPr>
          <w:rFonts w:ascii="Verdana" w:hAnsi="Verdana" w:cs="Akhbar MT"/>
          <w:sz w:val="28"/>
          <w:szCs w:val="28"/>
          <w:shd w:val="clear" w:color="auto" w:fill="FEF9EB"/>
        </w:rPr>
        <w:br/>
      </w:r>
      <w:r w:rsidRPr="00F56754">
        <w:rPr>
          <w:rFonts w:ascii="Verdana" w:hAnsi="Verdana" w:cs="Akhbar MT"/>
          <w:sz w:val="28"/>
          <w:szCs w:val="28"/>
          <w:u w:val="single"/>
          <w:shd w:val="clear" w:color="auto" w:fill="FEF9EB"/>
          <w:rtl/>
        </w:rPr>
        <w:t xml:space="preserve">التغير </w:t>
      </w:r>
      <w:proofErr w:type="spellStart"/>
      <w:r w:rsidRPr="00F56754">
        <w:rPr>
          <w:rFonts w:ascii="Verdana" w:hAnsi="Verdana" w:cs="Akhbar MT"/>
          <w:sz w:val="28"/>
          <w:szCs w:val="28"/>
          <w:u w:val="single"/>
          <w:shd w:val="clear" w:color="auto" w:fill="FEF9EB"/>
          <w:rtl/>
        </w:rPr>
        <w:t>الكيميائى</w:t>
      </w:r>
      <w:proofErr w:type="spellEnd"/>
      <w:r w:rsidRPr="00F56754">
        <w:rPr>
          <w:rFonts w:ascii="Verdana" w:hAnsi="Verdana" w:cs="Akhbar MT"/>
          <w:sz w:val="28"/>
          <w:szCs w:val="28"/>
          <w:u w:val="single"/>
          <w:shd w:val="clear" w:color="auto" w:fill="FEF9EB"/>
        </w:rPr>
        <w:t>:</w:t>
      </w:r>
      <w:r w:rsidRPr="00F56754">
        <w:rPr>
          <w:rFonts w:ascii="Verdana" w:hAnsi="Verdana" w:cs="Akhbar MT"/>
          <w:sz w:val="28"/>
          <w:szCs w:val="28"/>
          <w:shd w:val="clear" w:color="auto" w:fill="FEF9EB"/>
        </w:rPr>
        <w:br/>
      </w:r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هو التغير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الذى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يحدث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فى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تركيب المادة وينتج عنه مواد جديدة</w:t>
      </w:r>
      <w:r w:rsidRPr="00F56754">
        <w:rPr>
          <w:rStyle w:val="apple-converted-space"/>
          <w:rFonts w:ascii="Verdana" w:hAnsi="Verdana" w:cs="Akhbar MT"/>
          <w:sz w:val="28"/>
          <w:szCs w:val="28"/>
          <w:shd w:val="clear" w:color="auto" w:fill="FEF9EB"/>
        </w:rPr>
        <w:t> </w:t>
      </w:r>
      <w:r w:rsidRPr="00F56754">
        <w:rPr>
          <w:rFonts w:ascii="Verdana" w:hAnsi="Verdana" w:cs="Akhbar MT"/>
          <w:sz w:val="28"/>
          <w:szCs w:val="28"/>
          <w:u w:val="single"/>
          <w:shd w:val="clear" w:color="auto" w:fill="FEF9EB"/>
        </w:rPr>
        <w:br/>
      </w:r>
      <w:r w:rsidRPr="00F56754">
        <w:rPr>
          <w:rFonts w:ascii="Verdana" w:hAnsi="Verdana" w:cs="Akhbar MT"/>
          <w:sz w:val="28"/>
          <w:szCs w:val="28"/>
          <w:u w:val="single"/>
          <w:shd w:val="clear" w:color="auto" w:fill="FEF9EB"/>
          <w:rtl/>
        </w:rPr>
        <w:t xml:space="preserve">والتغير </w:t>
      </w:r>
      <w:proofErr w:type="spellStart"/>
      <w:r w:rsidRPr="00F56754">
        <w:rPr>
          <w:rFonts w:ascii="Verdana" w:hAnsi="Verdana" w:cs="Akhbar MT"/>
          <w:sz w:val="28"/>
          <w:szCs w:val="28"/>
          <w:u w:val="single"/>
          <w:shd w:val="clear" w:color="auto" w:fill="FEF9EB"/>
          <w:rtl/>
        </w:rPr>
        <w:t>الفيزيائى</w:t>
      </w:r>
      <w:proofErr w:type="spellEnd"/>
      <w:r w:rsidRPr="00F56754">
        <w:rPr>
          <w:rFonts w:ascii="Verdana" w:hAnsi="Verdana" w:cs="Akhbar MT"/>
          <w:sz w:val="28"/>
          <w:szCs w:val="28"/>
          <w:u w:val="single"/>
          <w:shd w:val="clear" w:color="auto" w:fill="FEF9EB"/>
        </w:rPr>
        <w:t>:</w:t>
      </w:r>
      <w:r w:rsidRPr="00F56754">
        <w:rPr>
          <w:rFonts w:ascii="Verdana" w:hAnsi="Verdana" w:cs="Akhbar MT"/>
          <w:sz w:val="28"/>
          <w:szCs w:val="28"/>
          <w:shd w:val="clear" w:color="auto" w:fill="FEF9EB"/>
        </w:rPr>
        <w:br/>
      </w:r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هو التغير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الذى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يحدث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فى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تركيب المادة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ولاينتج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عنه مواد جديدة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اىيحدث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فى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مظهر المادة فقط وعند دراسة المادة وجدا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انها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اما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ان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تكون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متجانسه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او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غير متجانس و تتكون المادة من وحدات بنائيه صغيرة وتسمى الجزيئات ومفردها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الجزئ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ويلاحظ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ان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الجزئ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يتكون من وحدات بنائيه اصغر تسمى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ذرات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ويلاحظ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ان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جزيئات المادة الواحدة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اذا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كانت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متجانسه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تكون متشابه وجزيئات المادة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اذا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كانت غير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متجانسه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تكون غير متشابه</w:t>
      </w:r>
      <w:r>
        <w:rPr>
          <w:rFonts w:ascii="Verdana" w:hAnsi="Verdana" w:cs="Akhbar MT"/>
          <w:sz w:val="28"/>
          <w:szCs w:val="28"/>
          <w:shd w:val="clear" w:color="auto" w:fill="FEF9EB"/>
        </w:rPr>
        <w:t>.</w:t>
      </w:r>
      <w:r w:rsidRPr="00F56754">
        <w:rPr>
          <w:rFonts w:ascii="Verdana" w:hAnsi="Verdana" w:cs="Akhbar MT"/>
          <w:sz w:val="28"/>
          <w:szCs w:val="28"/>
          <w:shd w:val="clear" w:color="auto" w:fill="FEF9EB"/>
        </w:rPr>
        <w:br/>
      </w:r>
      <w:r w:rsidRPr="00F56754">
        <w:rPr>
          <w:rFonts w:ascii="Verdana" w:hAnsi="Verdana" w:cs="Akhbar MT"/>
          <w:sz w:val="28"/>
          <w:szCs w:val="28"/>
          <w:u w:val="single"/>
          <w:shd w:val="clear" w:color="auto" w:fill="FEF9EB"/>
          <w:rtl/>
        </w:rPr>
        <w:t>حالات المادة</w:t>
      </w:r>
      <w:r w:rsidRPr="00F56754">
        <w:rPr>
          <w:rFonts w:ascii="Verdana" w:hAnsi="Verdana" w:cs="Akhbar MT"/>
          <w:sz w:val="28"/>
          <w:szCs w:val="28"/>
          <w:shd w:val="clear" w:color="auto" w:fill="FEF9EB"/>
        </w:rPr>
        <w:br/>
      </w:r>
      <w:r w:rsidRPr="00F56754">
        <w:rPr>
          <w:rFonts w:ascii="Verdana" w:hAnsi="Verdana" w:cs="Akhbar MT"/>
          <w:sz w:val="28"/>
          <w:szCs w:val="28"/>
          <w:u w:val="single"/>
          <w:shd w:val="clear" w:color="auto" w:fill="FEF9EB"/>
          <w:rtl/>
        </w:rPr>
        <w:t>الحالة الصلبة</w:t>
      </w:r>
      <w:r w:rsidRPr="00F56754">
        <w:rPr>
          <w:rFonts w:ascii="Verdana" w:hAnsi="Verdana" w:cs="Akhbar MT"/>
          <w:sz w:val="28"/>
          <w:szCs w:val="28"/>
          <w:u w:val="single"/>
          <w:shd w:val="clear" w:color="auto" w:fill="FEF9EB"/>
        </w:rPr>
        <w:t>:</w:t>
      </w:r>
      <w:r w:rsidRPr="00F56754">
        <w:rPr>
          <w:rStyle w:val="apple-converted-space"/>
          <w:rFonts w:ascii="Verdana" w:hAnsi="Verdana" w:cs="Akhbar MT"/>
          <w:sz w:val="28"/>
          <w:szCs w:val="28"/>
          <w:shd w:val="clear" w:color="auto" w:fill="FEF9EB"/>
        </w:rPr>
        <w:t> </w:t>
      </w:r>
      <w:r w:rsidRPr="00F56754">
        <w:rPr>
          <w:rFonts w:ascii="Verdana" w:hAnsi="Verdana" w:cs="Akhbar MT"/>
          <w:sz w:val="28"/>
          <w:szCs w:val="28"/>
          <w:shd w:val="clear" w:color="auto" w:fill="FEF9EB"/>
        </w:rPr>
        <w:br/>
      </w:r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تتميز المواد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الصلبه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بان لها شكل معين وحجم معين وتتحول المادة من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الحاله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الصلبه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الى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الحاله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السائله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وتسمى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هذة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العمليه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بعملية الانصهار</w:t>
      </w:r>
      <w:r w:rsidRPr="00F56754">
        <w:rPr>
          <w:rFonts w:ascii="Verdana" w:hAnsi="Verdana" w:cs="Akhbar MT"/>
          <w:sz w:val="28"/>
          <w:szCs w:val="28"/>
          <w:shd w:val="clear" w:color="auto" w:fill="FEF9EB"/>
        </w:rPr>
        <w:t>.</w:t>
      </w:r>
      <w:r w:rsidRPr="00F56754">
        <w:rPr>
          <w:rFonts w:ascii="Verdana" w:hAnsi="Verdana" w:cs="Akhbar MT"/>
          <w:sz w:val="28"/>
          <w:szCs w:val="28"/>
          <w:shd w:val="clear" w:color="auto" w:fill="FEF9EB"/>
        </w:rPr>
        <w:br/>
      </w:r>
      <w:proofErr w:type="spellStart"/>
      <w:r w:rsidRPr="00F56754">
        <w:rPr>
          <w:rFonts w:ascii="Verdana" w:hAnsi="Verdana" w:cs="Akhbar MT"/>
          <w:sz w:val="28"/>
          <w:szCs w:val="28"/>
          <w:u w:val="single"/>
          <w:shd w:val="clear" w:color="auto" w:fill="FEF9EB"/>
          <w:rtl/>
        </w:rPr>
        <w:t>الحاله</w:t>
      </w:r>
      <w:proofErr w:type="spellEnd"/>
      <w:r w:rsidRPr="00F56754">
        <w:rPr>
          <w:rFonts w:ascii="Verdana" w:hAnsi="Verdana" w:cs="Akhbar MT"/>
          <w:sz w:val="28"/>
          <w:szCs w:val="28"/>
          <w:u w:val="single"/>
          <w:shd w:val="clear" w:color="auto" w:fill="FEF9EB"/>
          <w:rtl/>
        </w:rPr>
        <w:t xml:space="preserve"> </w:t>
      </w:r>
      <w:proofErr w:type="spellStart"/>
      <w:r w:rsidRPr="00F56754">
        <w:rPr>
          <w:rFonts w:ascii="Verdana" w:hAnsi="Verdana" w:cs="Akhbar MT"/>
          <w:sz w:val="28"/>
          <w:szCs w:val="28"/>
          <w:u w:val="single"/>
          <w:shd w:val="clear" w:color="auto" w:fill="FEF9EB"/>
          <w:rtl/>
        </w:rPr>
        <w:t>السائله</w:t>
      </w:r>
      <w:proofErr w:type="spellEnd"/>
      <w:r w:rsidRPr="00F56754">
        <w:rPr>
          <w:rFonts w:ascii="Verdana" w:hAnsi="Verdana" w:cs="Akhbar MT"/>
          <w:sz w:val="28"/>
          <w:szCs w:val="28"/>
          <w:u w:val="single"/>
          <w:shd w:val="clear" w:color="auto" w:fill="FEF9EB"/>
        </w:rPr>
        <w:t>:</w:t>
      </w:r>
      <w:r w:rsidRPr="00F56754">
        <w:rPr>
          <w:rFonts w:ascii="Verdana" w:hAnsi="Verdana" w:cs="Akhbar MT"/>
          <w:sz w:val="28"/>
          <w:szCs w:val="28"/>
          <w:shd w:val="clear" w:color="auto" w:fill="FEF9EB"/>
        </w:rPr>
        <w:br/>
      </w:r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وتتميز المواد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السائله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بانها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تاخذ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شكل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الاناء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ولها حجم معين وتتحول المادة من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الحاله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السائله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الى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الحاله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الصلبه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وتسمى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هذة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العمليه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بعملية التجمد</w:t>
      </w:r>
      <w:r w:rsidRPr="00F56754">
        <w:rPr>
          <w:rFonts w:ascii="Verdana" w:hAnsi="Verdana" w:cs="Akhbar MT"/>
          <w:sz w:val="28"/>
          <w:szCs w:val="28"/>
          <w:shd w:val="clear" w:color="auto" w:fill="FEF9EB"/>
        </w:rPr>
        <w:t>.</w:t>
      </w:r>
      <w:r w:rsidRPr="00F56754">
        <w:rPr>
          <w:rStyle w:val="apple-converted-space"/>
          <w:rFonts w:ascii="Verdana" w:hAnsi="Verdana" w:cs="Akhbar MT"/>
          <w:sz w:val="28"/>
          <w:szCs w:val="28"/>
          <w:shd w:val="clear" w:color="auto" w:fill="FEF9EB"/>
        </w:rPr>
        <w:t> </w:t>
      </w:r>
      <w:r w:rsidRPr="00F56754">
        <w:rPr>
          <w:rFonts w:ascii="Verdana" w:hAnsi="Verdana" w:cs="Akhbar MT"/>
          <w:sz w:val="28"/>
          <w:szCs w:val="28"/>
          <w:shd w:val="clear" w:color="auto" w:fill="FEF9EB"/>
        </w:rPr>
        <w:br/>
      </w:r>
      <w:r w:rsidRPr="00F56754">
        <w:rPr>
          <w:rFonts w:ascii="Verdana" w:hAnsi="Verdana" w:cs="Akhbar MT"/>
          <w:sz w:val="28"/>
          <w:szCs w:val="28"/>
          <w:u w:val="single"/>
          <w:shd w:val="clear" w:color="auto" w:fill="FEF9EB"/>
          <w:rtl/>
        </w:rPr>
        <w:lastRenderedPageBreak/>
        <w:t>الحالة الغازية</w:t>
      </w:r>
      <w:r w:rsidRPr="00F56754">
        <w:rPr>
          <w:rFonts w:ascii="Verdana" w:hAnsi="Verdana" w:cs="Akhbar MT"/>
          <w:sz w:val="28"/>
          <w:szCs w:val="28"/>
          <w:u w:val="single"/>
          <w:shd w:val="clear" w:color="auto" w:fill="FEF9EB"/>
        </w:rPr>
        <w:t>:</w:t>
      </w:r>
      <w:r w:rsidRPr="00F56754">
        <w:rPr>
          <w:rFonts w:ascii="Verdana" w:hAnsi="Verdana" w:cs="Akhbar MT"/>
          <w:sz w:val="28"/>
          <w:szCs w:val="28"/>
          <w:shd w:val="clear" w:color="auto" w:fill="FEF9EB"/>
        </w:rPr>
        <w:br/>
      </w:r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وتتميز المواد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الغازيه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بان ليس لها شكل معين ولا حجم معين وتتحول المادة من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الحاله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الغازيه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الى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الحاله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السائله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وتسمى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هذة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العمليه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بعملية التكثيف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اما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عند تحول المادة من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الحاله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السائله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الى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الحاله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الغازيه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تسمى بعمليه التبخر</w:t>
      </w:r>
      <w:r w:rsidRPr="00F56754">
        <w:rPr>
          <w:rFonts w:ascii="Verdana" w:hAnsi="Verdana" w:cs="Akhbar MT"/>
          <w:sz w:val="28"/>
          <w:szCs w:val="28"/>
          <w:shd w:val="clear" w:color="auto" w:fill="FEF9EB"/>
        </w:rPr>
        <w:t>.</w:t>
      </w:r>
      <w:r w:rsidRPr="00F56754">
        <w:rPr>
          <w:rStyle w:val="apple-converted-space"/>
          <w:rFonts w:ascii="Verdana" w:hAnsi="Verdana" w:cs="Akhbar MT"/>
          <w:sz w:val="28"/>
          <w:szCs w:val="28"/>
          <w:shd w:val="clear" w:color="auto" w:fill="FEF9EB"/>
        </w:rPr>
        <w:t> </w:t>
      </w:r>
      <w:r w:rsidRPr="00F56754">
        <w:rPr>
          <w:rFonts w:ascii="Verdana" w:hAnsi="Verdana" w:cs="Akhbar MT"/>
          <w:sz w:val="28"/>
          <w:szCs w:val="28"/>
          <w:shd w:val="clear" w:color="auto" w:fill="FEF9EB"/>
        </w:rPr>
        <w:br/>
      </w:r>
      <w:r w:rsidRPr="00F56754">
        <w:rPr>
          <w:rFonts w:ascii="Verdana" w:hAnsi="Verdana" w:cs="Akhbar MT"/>
          <w:sz w:val="28"/>
          <w:szCs w:val="28"/>
          <w:u w:val="single"/>
          <w:shd w:val="clear" w:color="auto" w:fill="FEF9EB"/>
          <w:rtl/>
        </w:rPr>
        <w:t>تحولات المادة</w:t>
      </w:r>
      <w:r w:rsidRPr="00F56754">
        <w:rPr>
          <w:rFonts w:ascii="Verdana" w:hAnsi="Verdana" w:cs="Akhbar MT"/>
          <w:sz w:val="28"/>
          <w:szCs w:val="28"/>
          <w:shd w:val="clear" w:color="auto" w:fill="FEF9EB"/>
        </w:rPr>
        <w:br/>
      </w:r>
      <w:r w:rsidRPr="00F56754">
        <w:rPr>
          <w:rFonts w:ascii="Verdana" w:hAnsi="Verdana" w:cs="Akhbar MT"/>
          <w:sz w:val="28"/>
          <w:szCs w:val="28"/>
          <w:u w:val="single"/>
          <w:shd w:val="clear" w:color="auto" w:fill="FEF9EB"/>
          <w:rtl/>
        </w:rPr>
        <w:t>الانصهار</w:t>
      </w:r>
      <w:r w:rsidRPr="00F56754">
        <w:rPr>
          <w:rFonts w:ascii="Verdana" w:hAnsi="Verdana" w:cs="Akhbar MT"/>
          <w:sz w:val="28"/>
          <w:szCs w:val="28"/>
          <w:u w:val="single"/>
          <w:shd w:val="clear" w:color="auto" w:fill="FEF9EB"/>
        </w:rPr>
        <w:t>:</w:t>
      </w:r>
      <w:r w:rsidRPr="00F56754">
        <w:rPr>
          <w:rStyle w:val="apple-converted-space"/>
          <w:rFonts w:ascii="Verdana" w:hAnsi="Verdana" w:cs="Akhbar MT"/>
          <w:sz w:val="28"/>
          <w:szCs w:val="28"/>
          <w:shd w:val="clear" w:color="auto" w:fill="FEF9EB"/>
        </w:rPr>
        <w:t> </w:t>
      </w:r>
      <w:r w:rsidRPr="00F56754">
        <w:rPr>
          <w:rFonts w:ascii="Verdana" w:hAnsi="Verdana" w:cs="Akhbar MT"/>
          <w:sz w:val="28"/>
          <w:szCs w:val="28"/>
          <w:shd w:val="clear" w:color="auto" w:fill="FEF9EB"/>
        </w:rPr>
        <w:br/>
      </w:r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هو تحول المادة بالحرارة من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الحاله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الصلبه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الى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الحاله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السائلة وتتميز المواد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الصلبه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بان قوة الترابط الجزيئية تكون كبيرة جدا والمسافات البينية تكون صغيرة جدا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وتهتز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الجزيئات في مكانها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ولاتتحرك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من مكانها لذلك تحتفظ المواد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الصلبه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بشكل ثابت وحجم ثابت وعند تسخين المادة الصلبة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اى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تزويد جزيئاتها بالحرارة فأنها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تهتز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بسرعة أكبر للتغلب على قوة التجاذب بين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هذة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الجزيئات بمساعدة الحرارة التي تكتسبها من التسخين وعند درجة حرارة معينه تسمى درجة الانصهار تتغلب الجزيئات على قوة التماسك بينها وتتحرك من مواضعها فتتحول المادة من الحالة الصلبة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الى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الحالة السائلة فيما يعرف بالانصهار</w:t>
      </w:r>
      <w:r w:rsidRPr="00F56754">
        <w:rPr>
          <w:rFonts w:ascii="Verdana" w:hAnsi="Verdana" w:cs="Akhbar MT"/>
          <w:sz w:val="28"/>
          <w:szCs w:val="28"/>
          <w:shd w:val="clear" w:color="auto" w:fill="FEF9EB"/>
        </w:rPr>
        <w:t>..</w:t>
      </w:r>
      <w:r w:rsidRPr="00F56754">
        <w:rPr>
          <w:rStyle w:val="apple-converted-space"/>
          <w:rFonts w:ascii="Verdana" w:hAnsi="Verdana" w:cs="Akhbar MT"/>
          <w:sz w:val="28"/>
          <w:szCs w:val="28"/>
          <w:shd w:val="clear" w:color="auto" w:fill="FEF9EB"/>
        </w:rPr>
        <w:t> </w:t>
      </w:r>
      <w:r w:rsidRPr="00F56754">
        <w:rPr>
          <w:rFonts w:ascii="Verdana" w:hAnsi="Verdana" w:cs="Akhbar MT"/>
          <w:sz w:val="28"/>
          <w:szCs w:val="28"/>
          <w:shd w:val="clear" w:color="auto" w:fill="FEF9EB"/>
        </w:rPr>
        <w:br/>
      </w:r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التصعيد أو التبخر</w:t>
      </w:r>
      <w:r w:rsidRPr="00F56754">
        <w:rPr>
          <w:rFonts w:ascii="Verdana" w:hAnsi="Verdana" w:cs="Akhbar MT"/>
          <w:sz w:val="28"/>
          <w:szCs w:val="28"/>
          <w:shd w:val="clear" w:color="auto" w:fill="FEF9EB"/>
        </w:rPr>
        <w:t>:</w:t>
      </w:r>
      <w:r w:rsidRPr="00F56754">
        <w:rPr>
          <w:rStyle w:val="apple-converted-space"/>
          <w:rFonts w:ascii="Verdana" w:hAnsi="Verdana" w:cs="Akhbar MT"/>
          <w:sz w:val="28"/>
          <w:szCs w:val="28"/>
          <w:shd w:val="clear" w:color="auto" w:fill="FEF9EB"/>
        </w:rPr>
        <w:t> </w:t>
      </w:r>
      <w:r w:rsidRPr="00F56754">
        <w:rPr>
          <w:rFonts w:ascii="Verdana" w:hAnsi="Verdana" w:cs="Akhbar MT"/>
          <w:sz w:val="28"/>
          <w:szCs w:val="28"/>
          <w:shd w:val="clear" w:color="auto" w:fill="FEF9EB"/>
        </w:rPr>
        <w:br/>
      </w:r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هو تحول المادة بالحرارة من الحالة السائلة إلى الحالة الغازية وتتحرك جزيئات السائل حركه مستمرة ولكنها لا تبتعد كثيرا من بعضها ونلاحظ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ان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قوة الترابط الجزيئية في هذه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الحاله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صغيرة جدا</w:t>
      </w:r>
      <w:r w:rsidRPr="00F56754">
        <w:rPr>
          <w:rStyle w:val="apple-converted-space"/>
          <w:rFonts w:ascii="Verdana" w:hAnsi="Verdana" w:cs="Akhbar MT"/>
          <w:sz w:val="28"/>
          <w:szCs w:val="28"/>
          <w:shd w:val="clear" w:color="auto" w:fill="FEF9EB"/>
        </w:rPr>
        <w:t> </w:t>
      </w:r>
      <w:r w:rsidRPr="00F56754">
        <w:rPr>
          <w:rFonts w:ascii="Verdana" w:hAnsi="Verdana" w:cs="Akhbar MT"/>
          <w:sz w:val="28"/>
          <w:szCs w:val="28"/>
          <w:shd w:val="clear" w:color="auto" w:fill="FEF9EB"/>
        </w:rPr>
        <w:br/>
      </w:r>
      <w:proofErr w:type="spellStart"/>
      <w:r w:rsidRPr="00F56754">
        <w:rPr>
          <w:rFonts w:ascii="Verdana" w:hAnsi="Verdana" w:cs="Akhbar MT"/>
          <w:sz w:val="28"/>
          <w:szCs w:val="28"/>
          <w:u w:val="single"/>
          <w:shd w:val="clear" w:color="auto" w:fill="FEF9EB"/>
          <w:rtl/>
        </w:rPr>
        <w:t>الجزئ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</w:rPr>
        <w:br/>
      </w:r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هــو وحــدة بنــاء المـــادة وهو اصغــر جزء من المـــادة يمكـــن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ان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يوجــد منفـــــردا ويظل محتفظـــــا بخـواص المــــادة وصفاتهــــا ونلاحـــــظ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ان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جزيئـات المـــــادة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فى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حالة حركـــــه مستمـــرة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هذة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الحركه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أكبـــــر ما يمكــــن تكــــون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فى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حـالة المـــواد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الغازيــــه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ويتبعهــــا السوائل أما جزيئــــات المواد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الصلبـــــه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فحركتهــا قليله جدا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فهــــى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تهتز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فى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مكانهــــــا فقط بدون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ان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تنتقل إلى مكـــــان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اخـــــر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توجــــد مسافـــات بينيـه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اى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فراغـات بين جزيئــــات المادة وتكون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كألاتى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</w:rPr>
        <w:t>:-</w:t>
      </w:r>
      <w:r w:rsidRPr="00F56754">
        <w:rPr>
          <w:rFonts w:ascii="Verdana" w:hAnsi="Verdana" w:cs="Akhbar MT"/>
          <w:sz w:val="28"/>
          <w:szCs w:val="28"/>
          <w:shd w:val="clear" w:color="auto" w:fill="FEF9EB"/>
        </w:rPr>
        <w:br/>
      </w:r>
      <w:r w:rsidRPr="00F56754">
        <w:rPr>
          <w:rFonts w:ascii="Verdana" w:hAnsi="Verdana" w:cs="Akhbar MT"/>
          <w:sz w:val="28"/>
          <w:szCs w:val="28"/>
          <w:u w:val="single"/>
          <w:shd w:val="clear" w:color="auto" w:fill="FEF9EB"/>
          <w:rtl/>
        </w:rPr>
        <w:t xml:space="preserve">المــواد </w:t>
      </w:r>
      <w:proofErr w:type="spellStart"/>
      <w:r w:rsidRPr="00F56754">
        <w:rPr>
          <w:rFonts w:ascii="Verdana" w:hAnsi="Verdana" w:cs="Akhbar MT"/>
          <w:sz w:val="28"/>
          <w:szCs w:val="28"/>
          <w:u w:val="single"/>
          <w:shd w:val="clear" w:color="auto" w:fill="FEF9EB"/>
          <w:rtl/>
        </w:rPr>
        <w:t>الصلبـــه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: تكون فيهــا المسافــــات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البينيـه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للجزيئـــات صغيرة جــدا</w:t>
      </w:r>
      <w:r w:rsidRPr="00F56754">
        <w:rPr>
          <w:rStyle w:val="apple-converted-space"/>
          <w:rFonts w:ascii="Verdana" w:hAnsi="Verdana" w:cs="Akhbar MT"/>
          <w:sz w:val="28"/>
          <w:szCs w:val="28"/>
          <w:shd w:val="clear" w:color="auto" w:fill="FEF9EB"/>
        </w:rPr>
        <w:t> </w:t>
      </w:r>
      <w:r w:rsidRPr="00F56754">
        <w:rPr>
          <w:rFonts w:ascii="Verdana" w:hAnsi="Verdana" w:cs="Akhbar MT"/>
          <w:sz w:val="28"/>
          <w:szCs w:val="28"/>
          <w:shd w:val="clear" w:color="auto" w:fill="FEF9EB"/>
        </w:rPr>
        <w:br/>
      </w:r>
      <w:r w:rsidRPr="00F56754">
        <w:rPr>
          <w:rFonts w:ascii="Verdana" w:hAnsi="Verdana" w:cs="Akhbar MT"/>
          <w:sz w:val="28"/>
          <w:szCs w:val="28"/>
          <w:shd w:val="clear" w:color="auto" w:fill="FEF9EB"/>
        </w:rPr>
        <w:br/>
      </w:r>
      <w:r w:rsidRPr="00F56754">
        <w:rPr>
          <w:rFonts w:ascii="Verdana" w:hAnsi="Verdana" w:cs="Akhbar MT"/>
          <w:sz w:val="28"/>
          <w:szCs w:val="28"/>
          <w:u w:val="single"/>
          <w:shd w:val="clear" w:color="auto" w:fill="FEF9EB"/>
          <w:rtl/>
        </w:rPr>
        <w:t xml:space="preserve">المواد </w:t>
      </w:r>
      <w:proofErr w:type="spellStart"/>
      <w:r w:rsidRPr="00F56754">
        <w:rPr>
          <w:rFonts w:ascii="Verdana" w:hAnsi="Verdana" w:cs="Akhbar MT"/>
          <w:sz w:val="28"/>
          <w:szCs w:val="28"/>
          <w:u w:val="single"/>
          <w:shd w:val="clear" w:color="auto" w:fill="FEF9EB"/>
          <w:rtl/>
        </w:rPr>
        <w:t>السائلـــه</w:t>
      </w:r>
      <w:proofErr w:type="spellEnd"/>
      <w:r w:rsidRPr="00F56754">
        <w:rPr>
          <w:rFonts w:ascii="Verdana" w:hAnsi="Verdana" w:cs="Akhbar MT"/>
          <w:sz w:val="28"/>
          <w:szCs w:val="28"/>
          <w:u w:val="single"/>
          <w:shd w:val="clear" w:color="auto" w:fill="FEF9EB"/>
          <w:rtl/>
        </w:rPr>
        <w:t>:</w:t>
      </w:r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تكــون فيها المسافــات البينية للجزيئات متوسطة الحجم</w:t>
      </w:r>
      <w:r w:rsidRPr="00F56754">
        <w:rPr>
          <w:rFonts w:ascii="Verdana" w:hAnsi="Verdana" w:cs="Akhbar MT"/>
          <w:sz w:val="28"/>
          <w:szCs w:val="28"/>
          <w:shd w:val="clear" w:color="auto" w:fill="FEF9EB"/>
        </w:rPr>
        <w:br/>
      </w:r>
      <w:r w:rsidRPr="00F56754">
        <w:rPr>
          <w:rFonts w:ascii="Verdana" w:hAnsi="Verdana" w:cs="Akhbar MT"/>
          <w:sz w:val="28"/>
          <w:szCs w:val="28"/>
          <w:u w:val="single"/>
          <w:shd w:val="clear" w:color="auto" w:fill="FEF9EB"/>
        </w:rPr>
        <w:br/>
      </w:r>
      <w:r w:rsidRPr="00F56754">
        <w:rPr>
          <w:rFonts w:ascii="Verdana" w:hAnsi="Verdana" w:cs="Akhbar MT"/>
          <w:sz w:val="28"/>
          <w:szCs w:val="28"/>
          <w:u w:val="single"/>
          <w:shd w:val="clear" w:color="auto" w:fill="FEF9EB"/>
          <w:rtl/>
        </w:rPr>
        <w:t>الغــازات:</w:t>
      </w:r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تكـــون فيهــــا المسافـــات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البينيــه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للجزيئـــــات كبيــرة جـــــــدا</w:t>
      </w:r>
      <w:r w:rsidRPr="00F56754">
        <w:rPr>
          <w:rStyle w:val="apple-converted-space"/>
          <w:rFonts w:ascii="Verdana" w:hAnsi="Verdana" w:cs="Akhbar MT"/>
          <w:sz w:val="28"/>
          <w:szCs w:val="28"/>
          <w:shd w:val="clear" w:color="auto" w:fill="FEF9EB"/>
        </w:rPr>
        <w:t> </w:t>
      </w:r>
      <w:r w:rsidRPr="00F56754">
        <w:rPr>
          <w:rFonts w:ascii="Verdana" w:hAnsi="Verdana" w:cs="Akhbar MT"/>
          <w:sz w:val="28"/>
          <w:szCs w:val="28"/>
          <w:shd w:val="clear" w:color="auto" w:fill="FEF9EB"/>
        </w:rPr>
        <w:br/>
      </w:r>
      <w:r w:rsidRPr="00F56754">
        <w:rPr>
          <w:rFonts w:ascii="Verdana" w:hAnsi="Verdana" w:cs="Akhbar MT"/>
          <w:sz w:val="28"/>
          <w:szCs w:val="28"/>
          <w:shd w:val="clear" w:color="auto" w:fill="FEF9EB"/>
        </w:rPr>
        <w:br/>
      </w:r>
      <w:proofErr w:type="spellStart"/>
      <w:r w:rsidRPr="00F56754">
        <w:rPr>
          <w:rFonts w:ascii="Verdana" w:hAnsi="Verdana" w:cs="Akhbar MT"/>
          <w:sz w:val="28"/>
          <w:szCs w:val="28"/>
          <w:u w:val="single"/>
          <w:shd w:val="clear" w:color="auto" w:fill="FEF9EB"/>
          <w:rtl/>
        </w:rPr>
        <w:t>والجــزئ</w:t>
      </w:r>
      <w:proofErr w:type="spellEnd"/>
      <w:r w:rsidRPr="00F56754">
        <w:rPr>
          <w:rFonts w:ascii="Verdana" w:hAnsi="Verdana" w:cs="Akhbar MT"/>
          <w:sz w:val="28"/>
          <w:szCs w:val="28"/>
          <w:u w:val="single"/>
          <w:shd w:val="clear" w:color="auto" w:fill="FEF9EB"/>
          <w:rtl/>
        </w:rPr>
        <w:t>:</w:t>
      </w:r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يتكـــون من وحـــدة بنائيـــه اصغــــر منــــــه وتسمــــى الذرة ونلاحظ أن جـــزئ الأكسجين :يتكـــون من ارتبــــاط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ذرتـــى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اكســــجين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وجــــزئ الهيـــــدروجين يتكـــــون من ارتبــــاط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ذرتــــى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هيــــدروجــــين وجــــزئ المـــــاء يتكــــون من ارتبــــاط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ذرتـــــى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هيدروجــــين مع ذرة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اكســــجين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وجــــزئ ملـــح الطعــــــام ويسميـــــه العلمـــــــــاء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كلــــوريد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 xml:space="preserve"> الصوديــــــوم يتكــــــون مـــن ارتبــــــاط ذرة صوديــــــوم مـــــــــع ذرة </w:t>
      </w:r>
      <w:proofErr w:type="spellStart"/>
      <w:r w:rsidRPr="00F56754">
        <w:rPr>
          <w:rFonts w:ascii="Verdana" w:hAnsi="Verdana" w:cs="Akhbar MT"/>
          <w:sz w:val="28"/>
          <w:szCs w:val="28"/>
          <w:shd w:val="clear" w:color="auto" w:fill="FEF9EB"/>
          <w:rtl/>
        </w:rPr>
        <w:t>كلـــــــــور</w:t>
      </w:r>
      <w:proofErr w:type="spellEnd"/>
      <w:r w:rsidRPr="00F56754">
        <w:rPr>
          <w:rFonts w:ascii="Verdana" w:hAnsi="Verdana" w:cs="Akhbar MT"/>
          <w:sz w:val="28"/>
          <w:szCs w:val="28"/>
          <w:shd w:val="clear" w:color="auto" w:fill="FEF9EB"/>
        </w:rPr>
        <w:t>.</w:t>
      </w:r>
    </w:p>
    <w:p w:rsidR="00E22379" w:rsidRPr="00F56754" w:rsidRDefault="00E22379" w:rsidP="00F56754">
      <w:pPr>
        <w:spacing w:line="240" w:lineRule="auto"/>
        <w:ind w:hanging="360"/>
        <w:rPr>
          <w:rFonts w:ascii="Trebuchet MS" w:eastAsia="Times New Roman" w:hAnsi="Trebuchet MS" w:cs="Akhbar MT"/>
          <w:color w:val="002060"/>
          <w:sz w:val="28"/>
          <w:szCs w:val="28"/>
          <w:rtl/>
        </w:rPr>
      </w:pPr>
    </w:p>
    <w:p w:rsidR="00E22379" w:rsidRPr="00E22379" w:rsidRDefault="00E22379" w:rsidP="00E22379">
      <w:pPr>
        <w:spacing w:line="240" w:lineRule="auto"/>
        <w:ind w:hanging="360"/>
        <w:rPr>
          <w:rFonts w:ascii="Trebuchet MS" w:eastAsia="Times New Roman" w:hAnsi="Trebuchet MS" w:cs="Akhbar MT"/>
          <w:color w:val="002060"/>
          <w:sz w:val="28"/>
          <w:szCs w:val="28"/>
          <w:rtl/>
        </w:rPr>
      </w:pPr>
    </w:p>
    <w:p w:rsidR="00E22379" w:rsidRPr="00F56754" w:rsidRDefault="00E22379" w:rsidP="00E22379">
      <w:pPr>
        <w:ind w:firstLine="720"/>
        <w:rPr>
          <w:rFonts w:cs="Akhbar MT"/>
          <w:color w:val="002060"/>
          <w:sz w:val="28"/>
          <w:szCs w:val="28"/>
        </w:rPr>
      </w:pPr>
    </w:p>
    <w:sectPr w:rsidR="00E22379" w:rsidRPr="00F56754" w:rsidSect="00E22379">
      <w:pgSz w:w="11906" w:h="16838"/>
      <w:pgMar w:top="851" w:right="851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E22379"/>
    <w:rsid w:val="004F3755"/>
    <w:rsid w:val="00BC0F23"/>
    <w:rsid w:val="00D54CF3"/>
    <w:rsid w:val="00E22379"/>
    <w:rsid w:val="00F56754"/>
    <w:rsid w:val="00F84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F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2379"/>
  </w:style>
  <w:style w:type="paragraph" w:styleId="a3">
    <w:name w:val="Balloon Text"/>
    <w:basedOn w:val="a"/>
    <w:link w:val="Char"/>
    <w:uiPriority w:val="99"/>
    <w:semiHidden/>
    <w:unhideWhenUsed/>
    <w:rsid w:val="00E2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223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1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8224">
          <w:marLeft w:val="567"/>
          <w:marRight w:val="22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9733">
          <w:marLeft w:val="567"/>
          <w:marRight w:val="22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0341">
          <w:marLeft w:val="567"/>
          <w:marRight w:val="22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8548">
          <w:marLeft w:val="567"/>
          <w:marRight w:val="651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1677">
          <w:marLeft w:val="567"/>
          <w:marRight w:val="651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0771">
          <w:marLeft w:val="567"/>
          <w:marRight w:val="22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0078">
          <w:marLeft w:val="567"/>
          <w:marRight w:val="793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9384">
          <w:marLeft w:val="567"/>
          <w:marRight w:val="793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3348">
          <w:marLeft w:val="567"/>
          <w:marRight w:val="22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7129">
          <w:marLeft w:val="567"/>
          <w:marRight w:val="22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9471">
          <w:marLeft w:val="567"/>
          <w:marRight w:val="22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7361">
          <w:marLeft w:val="567"/>
          <w:marRight w:val="22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0851">
          <w:marLeft w:val="567"/>
          <w:marRight w:val="509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002">
          <w:marLeft w:val="567"/>
          <w:marRight w:val="509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8901">
          <w:marLeft w:val="567"/>
          <w:marRight w:val="22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7651">
          <w:marLeft w:val="567"/>
          <w:marRight w:val="22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0621">
          <w:marLeft w:val="567"/>
          <w:marRight w:val="22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2049">
          <w:marLeft w:val="567"/>
          <w:marRight w:val="651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4283">
          <w:marLeft w:val="567"/>
          <w:marRight w:val="651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3648">
          <w:marLeft w:val="567"/>
          <w:marRight w:val="22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4361">
          <w:marLeft w:val="567"/>
          <w:marRight w:val="22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630">
          <w:marLeft w:val="567"/>
          <w:marRight w:val="793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3889">
          <w:marLeft w:val="567"/>
          <w:marRight w:val="793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3551">
          <w:marLeft w:val="567"/>
          <w:marRight w:val="22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453">
          <w:marLeft w:val="567"/>
          <w:marRight w:val="22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301">
          <w:marLeft w:val="567"/>
          <w:marRight w:val="22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2061">
          <w:marLeft w:val="567"/>
          <w:marRight w:val="651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274">
          <w:marLeft w:val="567"/>
          <w:marRight w:val="651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89">
          <w:marLeft w:val="567"/>
          <w:marRight w:val="22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8451">
          <w:marLeft w:val="567"/>
          <w:marRight w:val="509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4130">
          <w:marLeft w:val="567"/>
          <w:marRight w:val="509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6235">
          <w:marLeft w:val="567"/>
          <w:marRight w:val="22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992">
          <w:marLeft w:val="567"/>
          <w:marRight w:val="22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9835">
          <w:marLeft w:val="567"/>
          <w:marRight w:val="22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2887">
          <w:marLeft w:val="567"/>
          <w:marRight w:val="22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9892">
          <w:marLeft w:val="567"/>
          <w:marRight w:val="22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505">
          <w:marLeft w:val="567"/>
          <w:marRight w:val="22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3281">
          <w:marLeft w:val="567"/>
          <w:marRight w:val="22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4197">
          <w:marLeft w:val="567"/>
          <w:marRight w:val="22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7014">
          <w:marLeft w:val="567"/>
          <w:marRight w:val="22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9688">
          <w:marLeft w:val="567"/>
          <w:marRight w:val="22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0430">
          <w:marLeft w:val="567"/>
          <w:marRight w:val="22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6923">
          <w:marLeft w:val="567"/>
          <w:marRight w:val="22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0386">
          <w:marLeft w:val="567"/>
          <w:marRight w:val="651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648">
          <w:marLeft w:val="567"/>
          <w:marRight w:val="651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621">
          <w:marLeft w:val="567"/>
          <w:marRight w:val="651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9436">
          <w:marLeft w:val="567"/>
          <w:marRight w:val="651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123">
          <w:marLeft w:val="567"/>
          <w:marRight w:val="22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0337">
          <w:marLeft w:val="567"/>
          <w:marRight w:val="22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7356">
          <w:marLeft w:val="567"/>
          <w:marRight w:val="22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6885">
          <w:marLeft w:val="567"/>
          <w:marRight w:val="22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920">
          <w:marLeft w:val="567"/>
          <w:marRight w:val="22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9793">
          <w:marLeft w:val="567"/>
          <w:marRight w:val="22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9593">
          <w:marLeft w:val="567"/>
          <w:marRight w:val="22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021">
          <w:marLeft w:val="567"/>
          <w:marRight w:val="22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613">
          <w:marLeft w:val="567"/>
          <w:marRight w:val="58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9453">
          <w:marLeft w:val="567"/>
          <w:marRight w:val="58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3985">
          <w:marLeft w:val="567"/>
          <w:marRight w:val="586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hyperlink" Target="http://4.bp.blogspot.com/-3zP5TORt9Dc/UNeMMJ0oqVI/AAAAAAAAAFM/nXWH81HviGo/s1600/17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227D8-E39C-47FE-9B41-E99016A82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2016-02-29T16:47:00Z</dcterms:created>
  <dcterms:modified xsi:type="dcterms:W3CDTF">2016-03-01T07:09:00Z</dcterms:modified>
</cp:coreProperties>
</file>