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043" w14:textId="59C00C64" w:rsidR="00376EF5" w:rsidRPr="00086508" w:rsidRDefault="000F6ED0" w:rsidP="007D021D">
      <w:pPr>
        <w:bidi/>
        <w:spacing w:before="100" w:after="100" w:line="240" w:lineRule="auto"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08646377">
                <wp:simplePos x="0" y="0"/>
                <wp:positionH relativeFrom="page">
                  <wp:posOffset>2491740</wp:posOffset>
                </wp:positionH>
                <wp:positionV relativeFrom="paragraph">
                  <wp:posOffset>200025</wp:posOffset>
                </wp:positionV>
                <wp:extent cx="5648325" cy="38862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DF78" w14:textId="77777777" w:rsidR="00F0594F" w:rsidRPr="00E511EE" w:rsidRDefault="00F0594F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96.2pt;margin-top:15.75pt;width:444.7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" filled="f" stroked="f" strokeweight=".5pt">
                <v:textbox>
                  <w:txbxContent>
                    <w:p w14:paraId="2370DF78" w14:textId="77777777" w:rsidR="00F0594F" w:rsidRPr="00E511EE" w:rsidRDefault="00F0594F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BFCE26" w14:textId="228A3D1E" w:rsidR="00320F54" w:rsidRDefault="00320F54" w:rsidP="00254E0D">
      <w:pPr>
        <w:pStyle w:val="ac"/>
        <w:bidi/>
        <w:rPr>
          <w:rFonts w:ascii="Tahoma" w:hAnsi="Tahoma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9"/>
        <w:gridCol w:w="1172"/>
        <w:gridCol w:w="1868"/>
        <w:gridCol w:w="692"/>
        <w:gridCol w:w="1403"/>
        <w:gridCol w:w="3281"/>
        <w:gridCol w:w="667"/>
        <w:gridCol w:w="1173"/>
        <w:gridCol w:w="2447"/>
        <w:gridCol w:w="692"/>
      </w:tblGrid>
      <w:tr w:rsidR="000F6ED0" w:rsidRPr="00E511EE" w14:paraId="0FD6F979" w14:textId="77777777" w:rsidTr="003A398B">
        <w:trPr>
          <w:trHeight w:hRule="exact" w:val="397"/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EAF572" w14:textId="77777777" w:rsidR="000F6ED0" w:rsidRPr="00E511EE" w:rsidRDefault="000F6ED0" w:rsidP="00F0594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المرحلة الدراسية:      </w:t>
            </w:r>
            <w:r w:rsidRPr="00920DB2">
              <w:rPr>
                <w:rFonts w:ascii="Sakkal Majalla" w:eastAsia="STCaiyun" w:hAnsi="Sakkal Majalla" w:cs="Sakkal Majalla" w:hint="cs"/>
                <w:b/>
                <w:bCs/>
                <w:color w:val="0C7A6A" w:themeColor="accent3" w:themeShade="BF"/>
                <w:kern w:val="24"/>
                <w:sz w:val="28"/>
                <w:szCs w:val="28"/>
                <w:rtl/>
              </w:rPr>
              <w:t xml:space="preserve"> </w:t>
            </w:r>
            <w:r w:rsidRPr="00920DB2">
              <w:rPr>
                <w:rFonts w:ascii="Sakkal Majalla" w:eastAsia="STCaiyun" w:hAnsi="Sakkal Majalla" w:cs="Sakkal Majalla" w:hint="cs"/>
                <w:b/>
                <w:bCs/>
                <w:color w:val="0070C0"/>
                <w:kern w:val="24"/>
                <w:sz w:val="28"/>
                <w:szCs w:val="28"/>
                <w:rtl/>
              </w:rPr>
              <w:t xml:space="preserve">الابتدائية                                                                                                </w:t>
            </w: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(تعليم عام)</w:t>
            </w:r>
          </w:p>
        </w:tc>
      </w:tr>
      <w:tr w:rsidR="000F6ED0" w:rsidRPr="00E511EE" w14:paraId="38503DD0" w14:textId="77777777" w:rsidTr="00106578">
        <w:trPr>
          <w:trHeight w:hRule="exact" w:val="397"/>
          <w:jc w:val="center"/>
        </w:trPr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2D4F61" w14:textId="2310FD4A" w:rsidR="000F6ED0" w:rsidRPr="00920DB2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10A48E" w:themeColor="accent3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الصف: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="00F0594F">
              <w:rPr>
                <w:rFonts w:ascii="Sakkal Majalla" w:eastAsia="Times New Roman" w:hAnsi="Sakkal Majalla" w:cs="Sakkal Majalla" w:hint="cs"/>
                <w:b/>
                <w:bCs/>
                <w:color w:val="0070C0"/>
                <w:kern w:val="24"/>
                <w:sz w:val="24"/>
                <w:szCs w:val="24"/>
                <w:rtl/>
                <w:lang w:eastAsia="en-GB"/>
              </w:rPr>
              <w:t>الخامس</w:t>
            </w:r>
          </w:p>
        </w:tc>
        <w:tc>
          <w:tcPr>
            <w:tcW w:w="97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B0D75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المادة: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Pr="00920DB2">
              <w:rPr>
                <w:rFonts w:ascii="Sakkal Majalla" w:eastAsia="Times New Roman" w:hAnsi="Sakkal Majalla" w:cs="Sakkal Majalla" w:hint="cs"/>
                <w:b/>
                <w:bCs/>
                <w:color w:val="0070C0"/>
                <w:kern w:val="24"/>
                <w:sz w:val="24"/>
                <w:szCs w:val="24"/>
                <w:rtl/>
                <w:lang w:eastAsia="en-GB"/>
              </w:rPr>
              <w:t>رياضيات</w:t>
            </w:r>
          </w:p>
        </w:tc>
      </w:tr>
      <w:tr w:rsidR="000F6ED0" w:rsidRPr="00E511EE" w14:paraId="3C5AA975" w14:textId="77777777" w:rsidTr="00106578">
        <w:trPr>
          <w:trHeight w:hRule="exact" w:val="340"/>
          <w:jc w:val="center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601539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B228A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90BA3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0174D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0F6ED0" w:rsidRPr="00C17EF8" w14:paraId="4F56E3C6" w14:textId="77777777" w:rsidTr="00106578">
        <w:trPr>
          <w:trHeight w:hRule="exact" w:val="623"/>
          <w:jc w:val="center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7D23C817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00B58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02BE0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4A200259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6DF3B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EBE8A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5D08162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070DB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65CE6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856A725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106578" w:rsidRPr="00C17EF8" w14:paraId="15F11907" w14:textId="77777777" w:rsidTr="00106578">
        <w:trPr>
          <w:trHeight w:hRule="exact" w:val="284"/>
          <w:jc w:val="center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5D74E" w14:textId="55ACA8F5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17260" w14:textId="08E180E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 w:rsidRPr="00291021">
              <w:rPr>
                <w:rFonts w:ascii="Al-Mohanad" w:hAnsi="Al-Mohanad" w:cs="Al-Mohanad" w:hint="cs"/>
                <w:b/>
                <w:bCs/>
                <w:sz w:val="30"/>
                <w:szCs w:val="30"/>
                <w:rtl/>
              </w:rPr>
              <w:t>القيمة المنزلية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D98B5" w14:textId="33C2EC84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80455" w14:textId="09316CF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B3401" w14:textId="4BB2407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استعمال العبارات </w:t>
            </w: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الجبرية  والمعادلات</w:t>
            </w:r>
            <w:proofErr w:type="gramEnd"/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D6DF68" w14:textId="7F02523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578D6" w14:textId="7954629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9A4B3" w14:textId="6CC3A2E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جمع الكسور وطرحها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043B6" w14:textId="74A8593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9168" w14:textId="6DF2618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19AB9643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7410F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578C7B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525B8" w14:textId="57F86090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القيمة المنزلية ضمن البلايين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4C0F2" w14:textId="482E656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AF5D9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62D51" w14:textId="17197B33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عبارات الجمع والطرح الجبرية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7211" w14:textId="355679F8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B08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2B171" w14:textId="7973021E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1A17" w14:textId="0694652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5418421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372E6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BBBEB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50DEB" w14:textId="6E9D61A1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المقارنة بين الأعداد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F1C6" w14:textId="36F4C4D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F0714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F756A" w14:textId="4CD5C18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(حل مسألة </w:t>
            </w:r>
            <w:r w:rsidR="009D58B0">
              <w:rPr>
                <w:rFonts w:ascii="Al-Mohanad" w:hAnsi="Al-Mohanad" w:cs="Al-Mohanad" w:hint="cs"/>
                <w:sz w:val="15"/>
                <w:szCs w:val="15"/>
                <w:rtl/>
              </w:rPr>
              <w:t>أبسط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833C1" w14:textId="5191ED8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6618F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97AC0" w14:textId="4C253E32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6DC63" w14:textId="05F8DB8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77AE5CE6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8A826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798F7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4096F" w14:textId="2C61604E" w:rsidR="00106578" w:rsidRPr="00607EF9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</w:pPr>
            <w:r w:rsidRPr="00607EF9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استكشاف الكسور الاعتيادية والكسور العشرية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AA8A9" w14:textId="673003D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54439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6F6AF" w14:textId="31D25AB0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عبارات الضرب والقسمة الجبرية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3EFD" w14:textId="6652CE2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73837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47AB0" w14:textId="4BCFE366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طرح الكسور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36A35" w14:textId="370AFF3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24256430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B80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31646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A4F93" w14:textId="63A64037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تمثيل الكسور العشرية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B9391" w14:textId="3810D8A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9015B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5FE8A" w14:textId="6DEDD78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2BEFD" w14:textId="11BB942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55B500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D6040" w14:textId="015394B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طرح الكسور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220E9" w14:textId="3BEDE920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2CB7E38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3EE32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5E682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8C3E5" w14:textId="7BFA6ED2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القيمة المنزلية ضمن أجزاء الألف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00AA5" w14:textId="79544E50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54FB4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F9E95" w14:textId="5872E5E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8D13" w14:textId="642F317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7EEA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BC4A6" w14:textId="7E7D60C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غير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40CCA" w14:textId="31154C0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8523D79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2881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BCF2B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78547" w14:textId="517A5D42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E929" w14:textId="324D567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D80BE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0D15D" w14:textId="4AE9E8A4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آلات الدوال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BC8B" w14:textId="0188D2B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9FF94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EBDDD" w14:textId="2AF6E83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غير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68CBE" w14:textId="1912E630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4CAAED0D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D9C4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60ABE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7135D" w14:textId="5E588743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مقارنة الكسور العشرية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E7F78" w14:textId="5BFBC3F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D10A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4023A" w14:textId="0A8EB7B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جداول الدوال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629B6" w14:textId="7909347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AFF43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F8680" w14:textId="5D37929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7E28D" w14:textId="05158F0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9472487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4EADC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2E37F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9E566D" w14:textId="054A10D3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ترتيب الأعداد والكسور العشرية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684E3" w14:textId="6499AA4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4EAE1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3A197" w14:textId="202BB78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ترتيب العمليات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AEE42" w14:textId="712F701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309A1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5369" w14:textId="3800B54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طرح الكسور غير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A887" w14:textId="271C3C2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1BA3404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1722C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5F034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CDC26" w14:textId="05742F52" w:rsidR="00106578" w:rsidRPr="00607EF9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607EF9">
              <w:rPr>
                <w:rFonts w:ascii="Al-Mohanad" w:hAnsi="Al-Mohanad" w:cs="Al-Mohanad"/>
                <w:sz w:val="13"/>
                <w:szCs w:val="13"/>
                <w:rtl/>
              </w:rPr>
              <w:t>خطة حل المسألة  (التخمين والتحقق)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66ECD" w14:textId="7627486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595DF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37F54" w14:textId="482CCF7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تمثيل معادلات الجم</w:t>
            </w: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ع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والطرح بنماذج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881E5" w14:textId="43ECB950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C19DD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90DCC" w14:textId="0E3744A1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طرح الكسور غير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33523" w14:textId="013DA59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4701EA04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50AEB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0E14A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FC0E8" w14:textId="554806E6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842C6" w14:textId="5C12727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66C2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F5C1F" w14:textId="7A2114F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معادلات الجمع والطرح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F032" w14:textId="6B8E157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48D53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E76DB" w14:textId="7950942D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مهارة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(تحديد معقولية الإجابة)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270E6" w14:textId="3506C635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28228E3C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2C948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F0BF19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00A28" w14:textId="473D828A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285D5" w14:textId="4ABEE6A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52C65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50DD0" w14:textId="622E8C7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تمثيل معادلات الضرب</w:t>
            </w: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بنماذج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FA659" w14:textId="44DB5E0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D909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14FEA" w14:textId="23516B5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BA64" w14:textId="5FEEC11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6C770949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517F4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4C27C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5D687" w14:textId="258142A6" w:rsidR="00106578" w:rsidRPr="002F60F4" w:rsidRDefault="00607EF9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تراكمي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DDD1" w14:textId="18A43658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21A6F9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F3E4E" w14:textId="2ED09750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معادلات الضرب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5F161" w14:textId="2EB3626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A00A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89D54" w14:textId="659471EF" w:rsidR="00106578" w:rsidRPr="001A15CE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86713" w14:textId="65733D0D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E231C5D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BBB8C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6C7AC" w14:textId="3CE0CAC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6E33B" w14:textId="1D8E180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75E82ECA" w14:textId="0863626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7EBD9" w14:textId="221A8084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FD666" w14:textId="1349B43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الفصل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0D67B" w14:textId="32D2C8C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0F4D7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DB2DF" w14:textId="5DE47890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F43FBE3" w14:textId="284C75F1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106578" w:rsidRPr="00C17EF8" w14:paraId="5347388F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C29F4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2555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E02945" w14:textId="77777777" w:rsid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29C06EC" w14:textId="77777777" w:rsid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250D1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34DE5" w14:textId="017D1DF6" w:rsidR="00106578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تراكمي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04094" w14:textId="5B6E7A4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A474D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E577F" w14:textId="0180C53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782F8D28" w14:textId="20F210F2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106578" w:rsidRPr="00C17EF8" w14:paraId="4A11FFFE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D562F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02C49" w14:textId="16CF3F08" w:rsidR="00106578" w:rsidRPr="001A15CE" w:rsidRDefault="00106578" w:rsidP="00106578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F8C83" w14:textId="5C5FD02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E6CEF" w14:textId="707862E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EEFB" w14:textId="6DC113D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DEB12" w14:textId="0D666C5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1437" w14:textId="3856B24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4536E" w14:textId="6F08D90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16772" w14:textId="6037E09D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5B01" w14:textId="0FAA5D7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5F7C543E" w14:textId="2C3F94B0" w:rsidR="000F6ED0" w:rsidRDefault="000F6ED0" w:rsidP="00320F54"/>
    <w:p w14:paraId="1E37FD1B" w14:textId="2121DD0E" w:rsidR="001A15CE" w:rsidRDefault="001A15CE" w:rsidP="00320F54">
      <w:pPr>
        <w:rPr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"/>
        <w:gridCol w:w="1113"/>
        <w:gridCol w:w="1913"/>
        <w:gridCol w:w="699"/>
        <w:gridCol w:w="1282"/>
        <w:gridCol w:w="3422"/>
        <w:gridCol w:w="674"/>
        <w:gridCol w:w="1011"/>
        <w:gridCol w:w="2549"/>
        <w:gridCol w:w="699"/>
      </w:tblGrid>
      <w:tr w:rsidR="003A398B" w:rsidRPr="00E511EE" w14:paraId="42D5C1A3" w14:textId="77777777" w:rsidTr="00106578">
        <w:trPr>
          <w:trHeight w:hRule="exact" w:val="340"/>
          <w:jc w:val="center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4D86E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FB393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8F069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BB61A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3A398B" w:rsidRPr="00C17EF8" w14:paraId="1DEC079D" w14:textId="77777777" w:rsidTr="00106578">
        <w:trPr>
          <w:trHeight w:hRule="exact" w:val="643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1D725AEA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68E89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6FB3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4BFE723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2FD1C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4FB62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8AC9AC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A4BF0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FFE0B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8C1CD40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106578" w:rsidRPr="00C17EF8" w14:paraId="751DF412" w14:textId="77777777" w:rsidTr="00106578">
        <w:trPr>
          <w:trHeight w:hRule="exact" w:val="284"/>
          <w:jc w:val="center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CD314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A4CDA" w14:textId="5EF17EBA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 w:rsidRPr="00C72A71">
              <w:rPr>
                <w:rFonts w:ascii="Al-Mohanad" w:hAnsi="Al-Mohanad" w:cs="Al-Mohanad" w:hint="cs"/>
                <w:b/>
                <w:bCs/>
                <w:sz w:val="30"/>
                <w:szCs w:val="30"/>
                <w:rtl/>
              </w:rPr>
              <w:t>الجمع والطرح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335F1" w14:textId="0255A9E0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التهيئة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93ADD" w14:textId="3C8ABB3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401BC" w14:textId="0C6B7F29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الكسور الاعتيادية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34DC8" w14:textId="6D35DFA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BCC3E" w14:textId="2170E0D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75783" w14:textId="26AD065F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وحدات القياس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5397F" w14:textId="39C73A0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B8F1B" w14:textId="7D6289B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1BF70D4E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93AB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E7923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A1AD0" w14:textId="2B629912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تقريب الأعداد والكسور العشرية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39B5F" w14:textId="313DB51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C3E17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6C321" w14:textId="46D2D95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القسمة والكسور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8D3D5" w14:textId="026FA26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35C2F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44DB2" w14:textId="2B0A2C02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</w:t>
            </w: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ستكشاف ا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لمسطرة المترية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583F" w14:textId="484A693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C3A0206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62773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456DF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578AA" w14:textId="0096FED8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تقدير نواتج الجمع والطرح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C875" w14:textId="27598B2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0FAE8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67E48" w14:textId="21E8FB9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تمثيل الأعداد الكسرية</w:t>
            </w: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والكسور غير الفعلية بالنماذج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76E7F" w14:textId="0FB53523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6A58E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9DA88" w14:textId="4047202B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وحدات الطول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51BF" w14:textId="69B2D86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8AC62A8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C80E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A5798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F19BE" w14:textId="3BBB4A88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(الحل عكسيًا)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B585B" w14:textId="313C0F71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E955BB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AA306" w14:textId="02084B3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الكسور غير الفعلية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10F2" w14:textId="35C447A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FDFD1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A2ED6" w14:textId="03A9EA7D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مهارة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(تحديد معقولية الإجابة)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C6BF" w14:textId="0D25434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3D4D4CB1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195A2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63016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F735C" w14:textId="1B2727BD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998B" w14:textId="6829255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D42C8E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E333A" w14:textId="196AEA9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(</w:t>
            </w:r>
            <w:r w:rsidR="009D58B0">
              <w:rPr>
                <w:rFonts w:ascii="Al-Mohanad" w:hAnsi="Al-Mohanad" w:cs="Al-Mohanad" w:hint="cs"/>
                <w:sz w:val="15"/>
                <w:szCs w:val="15"/>
                <w:rtl/>
              </w:rPr>
              <w:t>التمثيل بأشكال فن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02AA2" w14:textId="45FD842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307EA4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721BC" w14:textId="2895813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وحدات الكتلة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60010" w14:textId="6992124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292F80D9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3E4D6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ECAF9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D7524" w14:textId="482C44EB" w:rsidR="00106578" w:rsidRPr="009D58B0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9D58B0">
              <w:rPr>
                <w:rFonts w:ascii="Al-Mohanad" w:hAnsi="Al-Mohanad" w:cs="Al-Mohanad" w:hint="cs"/>
                <w:sz w:val="13"/>
                <w:szCs w:val="13"/>
                <w:rtl/>
              </w:rPr>
              <w:t>استكشاف</w:t>
            </w: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 xml:space="preserve"> جمع الكسور العشرية</w:t>
            </w:r>
            <w:r w:rsidRPr="009D58B0">
              <w:rPr>
                <w:rFonts w:ascii="Al-Mohanad" w:hAnsi="Al-Mohanad" w:cs="Al-Mohanad" w:hint="cs"/>
                <w:sz w:val="13"/>
                <w:szCs w:val="13"/>
                <w:rtl/>
              </w:rPr>
              <w:t xml:space="preserve"> </w:t>
            </w: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>وطرحها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3D93E" w14:textId="0D8A326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A20068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66A4D" w14:textId="38E09B8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الأعداد الكسرية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E19E" w14:textId="29C44FC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4357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46350" w14:textId="0A8B29F2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وحدات السعة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2AD4E" w14:textId="23D3ABF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32B7D280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D3E2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350C8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ECDAB" w14:textId="655CBB3E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العشرية وطرحها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4D7C3" w14:textId="09BD65C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627FC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E8C7B6" w14:textId="1BBAA36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70CD" w14:textId="6B360758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E4097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0ABB6" w14:textId="17D4F246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82A34" w14:textId="0A7A21B1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0E9A83ED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4886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21637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B3E81" w14:textId="31882B7E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9C4E3" w14:textId="41F73A0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31334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48A74" w14:textId="621B1303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مقارنة الكسور الاعتيادية والاعداد الكسرية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78CD" w14:textId="12C4AAB1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749A2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09AAE" w14:textId="5F5F143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وحدات الزمن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BBFC" w14:textId="0A6B44CB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55B2344D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3C941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0C9841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9E70F" w14:textId="4FF93ED0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خصائص الجمع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1DE13" w14:textId="4479B5C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15E8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3A71F" w14:textId="43B5323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تقريب الكسور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F40E1" w14:textId="1DD4F52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8D1E0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86BEC" w14:textId="5D983376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105A4" w14:textId="503AC9C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7D0BA63B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D5201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8FB6A6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EC050" w14:textId="27EB9AB0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الجمع والطرح ذهنياً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4BE3D" w14:textId="0C3F2C3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309B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7BBD8" w14:textId="1953E61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E2092" w14:textId="0DCEDE5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43604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8FB0A" w14:textId="32FB24C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حساب الزمن </w:t>
            </w:r>
            <w:proofErr w:type="spellStart"/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المنقضي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8254" w14:textId="7A5BD3A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2149B7F0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51DD8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6BD69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D4C18" w14:textId="149A25B6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D2496" w14:textId="6E913304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16F9A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32A01" w14:textId="42AF854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FF5802" w14:textId="5434C0B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01114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C09A1" w14:textId="67BE2015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A2566" w14:textId="2FD45B6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B60EC0E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22BA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1B215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49B89A" w14:textId="3068A039" w:rsidR="00106578" w:rsidRPr="003A398B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تراكمي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BD824" w14:textId="535F2141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FC201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293E7" w14:textId="39871CCD" w:rsidR="00106578" w:rsidRPr="002F60F4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90E233" w14:textId="06D30CA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2C433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DB42A" w14:textId="0C299B9C" w:rsidR="00106578" w:rsidRPr="001A15CE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58EB8" w14:textId="00C36A3E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A087E5F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CAC4E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7AF04B" w14:textId="77777777" w:rsidR="00106578" w:rsidRPr="001A15CE" w:rsidRDefault="00106578" w:rsidP="00106578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163C8" w14:textId="1BAD0A66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D721" w14:textId="038B9DB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30745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ACCB0" w14:textId="3572411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B680E" w14:textId="6998E4B0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3E57D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79E62" w14:textId="64E2C10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1BBA" w14:textId="63CF8E9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2B2A308A" w14:textId="77777777" w:rsidR="003A398B" w:rsidRDefault="003A398B" w:rsidP="00320F54">
      <w:pPr>
        <w:rPr>
          <w:rtl/>
        </w:rPr>
      </w:pPr>
    </w:p>
    <w:p w14:paraId="2B3C5CA8" w14:textId="0AA14283" w:rsidR="00FC663A" w:rsidRDefault="00FC663A">
      <w:r>
        <w:br w:type="page"/>
      </w:r>
    </w:p>
    <w:p w14:paraId="67814134" w14:textId="77777777" w:rsidR="000F6ED0" w:rsidRDefault="000F6ED0" w:rsidP="00320F54">
      <w:pPr>
        <w:rPr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7"/>
        <w:gridCol w:w="1022"/>
        <w:gridCol w:w="1892"/>
        <w:gridCol w:w="695"/>
        <w:gridCol w:w="1337"/>
        <w:gridCol w:w="3357"/>
        <w:gridCol w:w="671"/>
        <w:gridCol w:w="1210"/>
        <w:gridCol w:w="2497"/>
        <w:gridCol w:w="696"/>
      </w:tblGrid>
      <w:tr w:rsidR="003A398B" w:rsidRPr="00E511EE" w14:paraId="1C9559B2" w14:textId="77777777" w:rsidTr="009F7555">
        <w:trPr>
          <w:trHeight w:hRule="exact" w:val="340"/>
          <w:jc w:val="center"/>
        </w:trPr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DAC3D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5902E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8FD64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DC684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FC663A" w:rsidRPr="00C17EF8" w14:paraId="673E3F9F" w14:textId="77777777" w:rsidTr="009F7555">
        <w:trPr>
          <w:trHeight w:hRule="exact" w:val="657"/>
          <w:jc w:val="center"/>
        </w:trPr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289ECDCB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9AD33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6702A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889F829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02354E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C3C73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04BDF5E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E600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5C0BC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3ABFB2E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9F7555" w:rsidRPr="00C17EF8" w14:paraId="4F5D89E7" w14:textId="77777777" w:rsidTr="009F7555">
        <w:trPr>
          <w:trHeight w:hRule="exact" w:val="284"/>
          <w:jc w:val="center"/>
        </w:trPr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BA774" w14:textId="62270F66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3EE2C" w14:textId="2F85A378" w:rsidR="009F7555" w:rsidRPr="005B2461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 w:rsidRPr="00C72A71">
              <w:rPr>
                <w:rFonts w:ascii="Al-Mohanad" w:hAnsi="Al-Mohanad" w:cs="Al-Mohanad" w:hint="cs"/>
                <w:b/>
                <w:bCs/>
                <w:sz w:val="30"/>
                <w:szCs w:val="30"/>
                <w:rtl/>
              </w:rPr>
              <w:t>الضرب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4F071" w14:textId="32397AC5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8EC99" w14:textId="5975E701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9A9B5" w14:textId="566101BF" w:rsidR="009F7555" w:rsidRPr="005B2461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الإحصاء والاحتمال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075F9" w14:textId="1AD19521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A969D" w14:textId="7BAA4660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0F7FA" w14:textId="72D025E3" w:rsidR="009F7555" w:rsidRPr="005B2461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الاشكال الهندسية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5FDB9" w14:textId="4CDD8DF2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37C1F" w14:textId="214C537C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56DC2708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03830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8580A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63FDE" w14:textId="6227B7B3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أنماط الضرب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CDF06" w14:textId="1B2BE6DC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4A593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0BB50" w14:textId="7552DE9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المتوسط الحسابي و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الوسيط والمنوال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ECDC5" w14:textId="4E5AD87F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8D303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3E8C4" w14:textId="6A9B4D29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مفردات هندسية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57666" w14:textId="082B90CB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230D91F1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24109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5DC05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A69F47" w14:textId="28BF299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</w:t>
            </w: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ستكشاف ا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لضرب الذهني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96379" w14:textId="7E44430F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9FC64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43D3B" w14:textId="07322B43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BD0D" w14:textId="0E30514A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A738A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F4A7A" w14:textId="62EC0C56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8FFE3" w14:textId="0A5E7FEF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2F9577FD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4825F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A5CB6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3A908" w14:textId="48AB5E58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خاصية التوزيع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85593" w14:textId="1BCD9F0C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7AEB0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6557F3" w14:textId="35B6C2E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التمثيل بالأعمدة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BE018" w14:textId="6EAB2C7E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0B1E4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4202" w14:textId="14A23568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 xml:space="preserve"> (الاستدلال المنطقي)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219D3" w14:textId="665EB28A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775448FB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8F191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7F430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F84DD" w14:textId="714F43A9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تقدير نواتج الضرب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911AA" w14:textId="3A5B47EE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B78F95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C2577" w14:textId="19E9F538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الاحتمال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61401" w14:textId="37D6C8D9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A5909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66C9C" w14:textId="2DE79B6B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الأشكال الرباعية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17B4F" w14:textId="59F4333F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31741613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C9BB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7F136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D7C35" w14:textId="08E3A79A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الضرب في عدد من رقم واحد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2E40E" w14:textId="5AE3549E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3CF05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9B5CD" w14:textId="3F711BAB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06226" w14:textId="45E3F609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21C21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DED0A" w14:textId="29421A09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الهندسة : الأزوا</w:t>
            </w:r>
            <w:r w:rsidRPr="009F7555">
              <w:rPr>
                <w:rFonts w:ascii="Al-Mohanad" w:hAnsi="Al-Mohanad" w:cs="Al-Mohanad" w:hint="eastAsia"/>
                <w:sz w:val="15"/>
                <w:szCs w:val="15"/>
                <w:rtl/>
              </w:rPr>
              <w:t>ج</w:t>
            </w: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المرتبة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B6450" w14:textId="085ECCEF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7AAD13B0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958B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8C9A4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C71BF" w14:textId="20A18681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465B6" w14:textId="5E322576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5EA8DF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13DDF" w14:textId="713F3D0B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</w:t>
            </w: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ستكشاف ا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لاحتمال والكسور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F49BD" w14:textId="5562A2DE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C9433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E5FBE" w14:textId="67ED8DA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BAF33" w14:textId="37E8A685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32628C7D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930CF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2685E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A9899" w14:textId="6FB1C83F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 xml:space="preserve"> (رسم صورة)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CCCC5" w14:textId="44D40791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E87B54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03696" w14:textId="2215CB9B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الاحتمال والكسور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ACFB6" w14:textId="440EF23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F744C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D7921" w14:textId="1F603D53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الجبر والهندسة : تمثيل الدوال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CA1A8" w14:textId="734910E8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31D9C711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464D1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C4B63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50E46" w14:textId="125BFA5F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الضرب في عدد من رقمين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17031" w14:textId="15332E81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9DCB2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46ACA" w14:textId="3930AF7C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 xml:space="preserve"> (إنشاء قائمة)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17DDB" w14:textId="0C6E2FF3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86166D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6FB3D" w14:textId="4A1D6415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الانسحاب في المستوى الإحداثي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10A02" w14:textId="551A9741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4174E034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6B6F0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4CDE9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C2A60" w14:textId="6DA0CE20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خصائص الضرب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290B2" w14:textId="678BC2C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5E51D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C36B52" w14:textId="1BC8E80A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عد النواتج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8DDEA" w14:textId="7A323133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62B87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0CBDC" w14:textId="649545AE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الانعكاس في المستوى الإحداثي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98D77" w14:textId="782985EE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374EB3BC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9F9CA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809E7D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CEEA9" w14:textId="4D1083A1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ADA7" w14:textId="77BB79A5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E947D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381C8" w14:textId="057A7FC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6D7F4" w14:textId="72966D0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7A70D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0577E" w14:textId="4D9F0C10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الدوران في المستوى الإحداثي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95856" w14:textId="6C03FC2F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290006AD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1FAA0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8C955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20895C" w14:textId="0D96A7CF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27334" w14:textId="6E36A1BB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4A5122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74484" w14:textId="3A0348B4" w:rsidR="009F7555" w:rsidRPr="002F60F4" w:rsidRDefault="009D58B0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C5A83" w14:textId="0FE0CCC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93645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3D760" w14:textId="699E9235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A3D58" w14:textId="6FEE99AC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74407100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CED0C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EA2CC" w14:textId="107A67B3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86A37" w14:textId="58F08689" w:rsidR="009F7555" w:rsidRPr="00FC663A" w:rsidRDefault="009D58B0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9F7555"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9F7555"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تراكمي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F99D3" w14:textId="40E76743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CDEF5" w14:textId="17220DDC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25CC1" w14:textId="7389DC6F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AD4CC7" w14:textId="1E7ACF03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74105" w14:textId="729D49B8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5FE4F" w14:textId="117B650B" w:rsidR="009F7555" w:rsidRPr="00FC663A" w:rsidRDefault="009D58B0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9FDF4" w14:textId="2F8A4C67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02DF54B9" w14:textId="77777777" w:rsidTr="009F7555">
        <w:trPr>
          <w:trHeight w:hRule="exact" w:val="284"/>
          <w:jc w:val="center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8670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B7A91" w14:textId="41F5A2F5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9B42A" w14:textId="3F61FFB3" w:rsidR="009F7555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17E89" w14:textId="08715793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01EFE" w14:textId="4F0CB2F0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1CC38" w14:textId="4D6AEB7F" w:rsidR="009F7555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440EF" w14:textId="68646C38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BDA54" w14:textId="5FA227A9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3A99F" w14:textId="7B090690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F222F" w14:textId="67A1DB11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18</w:t>
            </w:r>
          </w:p>
        </w:tc>
      </w:tr>
    </w:tbl>
    <w:p w14:paraId="571B93B0" w14:textId="5F7EB091" w:rsidR="005B2461" w:rsidRDefault="005B2461" w:rsidP="00320F54"/>
    <w:p w14:paraId="1A489AEC" w14:textId="77777777" w:rsidR="005B2461" w:rsidRDefault="005B2461">
      <w:r>
        <w:br w:type="page"/>
      </w:r>
    </w:p>
    <w:p w14:paraId="59A30EE1" w14:textId="77777777" w:rsidR="003A398B" w:rsidRPr="00D2021C" w:rsidRDefault="003A398B" w:rsidP="00C937D5">
      <w:pPr>
        <w:spacing w:after="0" w:line="240" w:lineRule="auto"/>
        <w:rPr>
          <w:sz w:val="2"/>
          <w:szCs w:val="2"/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1"/>
        <w:gridCol w:w="1026"/>
        <w:gridCol w:w="1857"/>
        <w:gridCol w:w="687"/>
        <w:gridCol w:w="1579"/>
        <w:gridCol w:w="3217"/>
        <w:gridCol w:w="664"/>
        <w:gridCol w:w="1301"/>
        <w:gridCol w:w="2394"/>
        <w:gridCol w:w="688"/>
      </w:tblGrid>
      <w:tr w:rsidR="005B2461" w:rsidRPr="00E511EE" w14:paraId="512BA6D3" w14:textId="77777777" w:rsidTr="00D93DA7">
        <w:trPr>
          <w:trHeight w:hRule="exact" w:val="340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A48972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9AD96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51ECC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B40A4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5B2461" w:rsidRPr="00C17EF8" w14:paraId="080F30E6" w14:textId="77777777" w:rsidTr="00D93DA7">
        <w:trPr>
          <w:trHeight w:hRule="exact" w:val="657"/>
          <w:jc w:val="center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12ABBEED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84E81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8A4D8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B58E796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9154C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2DA1B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0825FAF4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91E82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44016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80B6430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D93DA7" w:rsidRPr="00C17EF8" w14:paraId="58BD5E6D" w14:textId="77777777" w:rsidTr="00D93DA7">
        <w:trPr>
          <w:trHeight w:hRule="exact" w:val="284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3A884" w14:textId="0299A724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F4BC4C" w14:textId="15FC125A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 w:rsidRPr="00C72A71">
              <w:rPr>
                <w:rFonts w:ascii="Al-Mohanad" w:hAnsi="Al-Mohanad" w:cs="Al-Mohanad" w:hint="cs"/>
                <w:b/>
                <w:bCs/>
                <w:sz w:val="30"/>
                <w:szCs w:val="30"/>
                <w:rtl/>
              </w:rPr>
              <w:t>القسمة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8A279" w14:textId="2EB3CA04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DE742" w14:textId="460FA1BB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8D86A6" w14:textId="66328189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القواسم والمضاعفات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36691" w14:textId="0DFA25A4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2C7D4" w14:textId="5F4DA26E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8F34C" w14:textId="75ED453E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المحيط والمساحة والحجم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A77EF" w14:textId="2A47279B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7F70C" w14:textId="43F87DAA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62FD2BA2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C57FB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836F6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16219" w14:textId="0ABD36E8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أنماط القسمة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D0DAE" w14:textId="3473D2C9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2B9AF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A3084" w14:textId="420CA08F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القواسم والمضاعفات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3E56E" w14:textId="54BFDD75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5B6FA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98524" w14:textId="21C3698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محيط المستطيل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7459" w14:textId="3F93D66F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14706912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FD3A0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65893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0C2C4" w14:textId="6F49131D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تقدير نواتج القسمة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C97FF" w14:textId="375D7D12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FCD5A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F5ECFB" w14:textId="1C211753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القواسم المشتركة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399E" w14:textId="0F571449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C3379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F70F7" w14:textId="77F04064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محيط مضلع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D7C91" w14:textId="0D7EE33D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08F383A7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B9954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5F16D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BA822" w14:textId="01916292" w:rsidR="00D93DA7" w:rsidRPr="009D58B0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>ا</w:t>
            </w:r>
            <w:r w:rsidRPr="009D58B0">
              <w:rPr>
                <w:rFonts w:ascii="Al-Mohanad" w:hAnsi="Al-Mohanad" w:cs="Al-Mohanad" w:hint="cs"/>
                <w:sz w:val="13"/>
                <w:szCs w:val="13"/>
                <w:rtl/>
              </w:rPr>
              <w:t>ستكشاف ا</w:t>
            </w: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>لقسمة باستعمال النماذج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DE969" w14:textId="0016B1F5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01871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682D6" w14:textId="5BDBF33F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الأعداد الأولية والأعداد</w:t>
            </w: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غير الأولية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63923" w14:textId="36EFC9DE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AD50C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C0554" w14:textId="63C47F89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المساحة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52470" w14:textId="525DFE96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074F6644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E6288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6B79D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EC6B5" w14:textId="4598C19A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القسمة على عدد من رقم واحد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9F215" w14:textId="31ABEE1C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88F1DD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363C9" w14:textId="0FCC6474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الأعداد الأولية والأعداد غير الأولية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7C7D9" w14:textId="74D5DA61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8AA1A8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86AFF" w14:textId="182D075D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مساحة المستطيل والمربع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D7E9E" w14:textId="47FB9D93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D93DA7" w:rsidRPr="00C17EF8" w14:paraId="51D5F558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303B7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421F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F7368" w14:textId="38148435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B35F3" w14:textId="78455C03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16499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D19B2" w14:textId="56535A8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الكسور المتكافئة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FB2E2" w14:textId="4DEA144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E4D43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6CFEC" w14:textId="5E5B4565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33646" w14:textId="119BBBCC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3A1EA6A4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2099D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77AF1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3E26" w14:textId="3110903D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القسمة على عدد من رقمين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12666" w14:textId="3185BF0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AF4CA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DCC23" w14:textId="2E09EAB1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D43FE" w14:textId="2F1835B6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6229E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ADBD8" w14:textId="0DE390DE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الأشكال الثلاثية الأبعاد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BC25" w14:textId="39CF94BF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D93DA7" w:rsidRPr="00C17EF8" w14:paraId="39C0501D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BBB31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29EF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A7537" w14:textId="6254D29B" w:rsidR="00D93DA7" w:rsidRPr="009D58B0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9D58B0">
              <w:rPr>
                <w:rFonts w:ascii="Al-Mohanad" w:hAnsi="Al-Mohanad" w:cs="Al-Mohanad" w:hint="cs"/>
                <w:sz w:val="13"/>
                <w:szCs w:val="13"/>
                <w:rtl/>
              </w:rPr>
              <w:t xml:space="preserve">خطة حل المسألة </w:t>
            </w: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>(تمثيل المعطيات)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F8C15" w14:textId="75819364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DD7F2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24257" w14:textId="5D3F1B5A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8053C" w14:textId="509E52E4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D8B91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FF912" w14:textId="265D07A0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 xml:space="preserve"> (إنشاء نموذج)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2CE47" w14:textId="3297DD84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D93DA7" w:rsidRPr="00C17EF8" w14:paraId="64206AD3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E311B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E9C64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2A263" w14:textId="5788BE48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تفسير باقي القسمة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C85C2" w14:textId="329B855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443C7D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17F85" w14:textId="538695AD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تبسيط الكسور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5F1BF" w14:textId="5565C85E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823D3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31DA9" w14:textId="74A70093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 xml:space="preserve"> حجم المنشور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5A53A" w14:textId="094E340A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25BF82FD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08CD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18CBF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140EC" w14:textId="663F6610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تفسير باقي القسمة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466CA" w14:textId="69B60C9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8310B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E4EC9" w14:textId="5638D201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 xml:space="preserve"> (البحث عن نمط)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13C0E" w14:textId="5C5DFE36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9A00D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E110F" w14:textId="07EA8664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حجم المنشور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11A01" w14:textId="64A9FB68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D93DA7" w:rsidRPr="00C17EF8" w14:paraId="3BB770F1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0E9AB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12316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0BADEE" w14:textId="68B650EF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C3A03" w14:textId="72FDEEED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EA418F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1D4D5" w14:textId="317CF2AA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المضاعفات المشتركة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EA69A" w14:textId="7BB25F93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A36C3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3C85B" w14:textId="6911394E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A2C03" w14:textId="7CE866B4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1F453A25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49F27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A473A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B4E6B" w14:textId="38193CD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C2A3F" w14:textId="7FE835DC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DA8C0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F9CDF" w14:textId="6D0DD15B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مقارنة الكسور</w:t>
            </w:r>
            <w:r w:rsidR="009D58B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الاعتيادية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21005" w14:textId="5A5F0ABF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D7724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08C7F" w14:textId="3D71E77A" w:rsidR="00D93DA7" w:rsidRPr="001A15CE" w:rsidRDefault="009D58B0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ADE0C" w14:textId="2468865E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3C638202" w14:textId="77777777" w:rsidTr="00D93DA7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A75D6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75FEA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797A9" w14:textId="624B5980" w:rsidR="00D93DA7" w:rsidRPr="005B2461" w:rsidRDefault="009D58B0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D93DA7" w:rsidRPr="00D93DA7">
              <w:rPr>
                <w:rFonts w:ascii="Al-Mohanad" w:hAnsi="Al-Mohanad" w:cs="Al-Mohanad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D93DA7" w:rsidRPr="00D93DA7">
              <w:rPr>
                <w:rFonts w:ascii="Al-Mohanad" w:hAnsi="Al-Mohanad" w:cs="Al-Mohanad"/>
                <w:sz w:val="15"/>
                <w:szCs w:val="15"/>
                <w:rtl/>
              </w:rPr>
              <w:t>تراكمي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E76A" w14:textId="0A674857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7B01D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C23DF" w14:textId="1C26351A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90BF6" w14:textId="0B2C26D8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CB00F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B2B88" w14:textId="717080C8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31D274" w14:textId="63D4AFFE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D93DA7" w:rsidRPr="00C17EF8" w14:paraId="309BDFBF" w14:textId="77777777" w:rsidTr="00D93DA7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60BD0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D00766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8AFEB" w14:textId="77777777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41985F" w14:textId="77777777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F51B9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EFE8D" w14:textId="4253BBFB" w:rsidR="00D93DA7" w:rsidRPr="005B2461" w:rsidRDefault="009D58B0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8209E" w14:textId="37DADDB3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82C7B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F57DC" w14:textId="77777777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EA3910" w14:textId="3C4951D2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5B2461" w:rsidRPr="00C17EF8" w14:paraId="5A7F547B" w14:textId="77777777" w:rsidTr="00D93DA7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BF3E5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889DB" w14:textId="77777777" w:rsidR="005B2461" w:rsidRPr="001A15CE" w:rsidRDefault="005B2461" w:rsidP="005B2461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D8587" w14:textId="1CB0C17F" w:rsid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86655" w14:textId="33AE42CC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AA000" w14:textId="77777777" w:rsidR="005B2461" w:rsidRPr="001A15CE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8E0AA" w14:textId="3E1B9224" w:rsid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AA3B" w14:textId="2FAE30FD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2766B" w14:textId="77777777" w:rsidR="005B2461" w:rsidRPr="001A15CE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5D0AC" w14:textId="38D57CAC" w:rsidR="005B2461" w:rsidRPr="00FC663A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31C3F" w14:textId="74C0ECAD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5A45B102" w14:textId="209C5F13" w:rsidR="005B2461" w:rsidRPr="00D2021C" w:rsidRDefault="005B2461" w:rsidP="00320F54">
      <w:pPr>
        <w:rPr>
          <w:sz w:val="2"/>
          <w:szCs w:val="2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5"/>
        <w:gridCol w:w="988"/>
        <w:gridCol w:w="1989"/>
        <w:gridCol w:w="708"/>
        <w:gridCol w:w="1030"/>
        <w:gridCol w:w="3604"/>
        <w:gridCol w:w="682"/>
        <w:gridCol w:w="940"/>
        <w:gridCol w:w="2669"/>
        <w:gridCol w:w="709"/>
      </w:tblGrid>
      <w:tr w:rsidR="005B2461" w:rsidRPr="005B2461" w14:paraId="58611A2A" w14:textId="77777777" w:rsidTr="00D2021C">
        <w:trPr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62403" w14:textId="68D2AE80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eastAsia="en-GB"/>
              </w:rPr>
            </w:pPr>
            <w:r w:rsidRPr="005B2461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  <w:lang w:eastAsia="en-GB"/>
              </w:rPr>
              <w:t>الإجمالي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0419C" w14:textId="1E33DA2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1D231" w14:textId="009D7C91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4A397772" w14:textId="15997AD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81B7F" w14:textId="1DFA22F2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38AC3" w14:textId="201B6F5D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115F3A74" w14:textId="578C074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21EEE" w14:textId="49FF78F2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3913" w14:textId="68CFA7A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1F8F529D" w14:textId="0160171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</w:tr>
      <w:tr w:rsidR="005B2461" w:rsidRPr="005B2461" w14:paraId="1703D7CA" w14:textId="77777777" w:rsidTr="005B2461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6046" w14:textId="77777777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46905" w14:textId="3E84630B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DCDF0" w14:textId="140E71D4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26A65" w14:textId="1F46F44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8886C" w14:textId="0015C1E1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66802" w14:textId="64E395F0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53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0E739" w14:textId="3A45F0D8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34F05" w14:textId="283555B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B6070" w14:textId="215611F5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F78A3" w14:textId="1E759CAF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</w:tr>
    </w:tbl>
    <w:p w14:paraId="29F827A8" w14:textId="0E488D92" w:rsidR="005B2461" w:rsidRDefault="005B2461" w:rsidP="00320F54">
      <w:pPr>
        <w:rPr>
          <w:sz w:val="2"/>
          <w:szCs w:val="2"/>
          <w:rtl/>
        </w:rPr>
      </w:pPr>
    </w:p>
    <w:p w14:paraId="106BDC81" w14:textId="14F6F8C3" w:rsidR="005D3512" w:rsidRDefault="005D3512" w:rsidP="00320F54">
      <w:pPr>
        <w:rPr>
          <w:sz w:val="2"/>
          <w:szCs w:val="2"/>
          <w:rtl/>
        </w:rPr>
      </w:pPr>
    </w:p>
    <w:sectPr w:rsidR="005D3512" w:rsidSect="001A15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09" w:right="2325" w:bottom="426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0D3E" w14:textId="77777777" w:rsidR="00D6130E" w:rsidRDefault="00D6130E">
      <w:pPr>
        <w:spacing w:after="0" w:line="240" w:lineRule="auto"/>
      </w:pPr>
      <w:r>
        <w:separator/>
      </w:r>
    </w:p>
    <w:p w14:paraId="6990C78E" w14:textId="77777777" w:rsidR="00D6130E" w:rsidRDefault="00D6130E"/>
  </w:endnote>
  <w:endnote w:type="continuationSeparator" w:id="0">
    <w:p w14:paraId="4B58A5B6" w14:textId="77777777" w:rsidR="00D6130E" w:rsidRDefault="00D6130E">
      <w:pPr>
        <w:spacing w:after="0" w:line="240" w:lineRule="auto"/>
      </w:pPr>
      <w:r>
        <w:continuationSeparator/>
      </w:r>
    </w:p>
    <w:p w14:paraId="22DA0B90" w14:textId="77777777" w:rsidR="00D6130E" w:rsidRDefault="00D61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">
    <w:altName w:val="Sakkal Majalla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F0594F" w:rsidRDefault="00F0594F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F0594F" w:rsidRDefault="00F0594F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F0594F" w:rsidRDefault="00F0594F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0C9D" w14:textId="77777777" w:rsidR="00D6130E" w:rsidRDefault="00D6130E">
      <w:pPr>
        <w:spacing w:after="0" w:line="240" w:lineRule="auto"/>
      </w:pPr>
      <w:r>
        <w:separator/>
      </w:r>
    </w:p>
    <w:p w14:paraId="0708C366" w14:textId="77777777" w:rsidR="00D6130E" w:rsidRDefault="00D6130E"/>
  </w:footnote>
  <w:footnote w:type="continuationSeparator" w:id="0">
    <w:p w14:paraId="1430353D" w14:textId="77777777" w:rsidR="00D6130E" w:rsidRDefault="00D6130E">
      <w:pPr>
        <w:spacing w:after="0" w:line="240" w:lineRule="auto"/>
      </w:pPr>
      <w:r>
        <w:continuationSeparator/>
      </w:r>
    </w:p>
    <w:p w14:paraId="18772D9E" w14:textId="77777777" w:rsidR="00D6130E" w:rsidRDefault="00D61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F0594F" w:rsidRDefault="00F0594F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08D" w14:textId="67EFF6D5" w:rsidR="00F0594F" w:rsidRDefault="005D3512" w:rsidP="001B4EEF">
    <w:pPr>
      <w:pStyle w:val="a5"/>
      <w:bidi/>
    </w:pPr>
    <w:r w:rsidRPr="005D3512"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291F0" wp14:editId="5CBEDB46">
              <wp:simplePos x="0" y="0"/>
              <wp:positionH relativeFrom="column">
                <wp:posOffset>5811520</wp:posOffset>
              </wp:positionH>
              <wp:positionV relativeFrom="paragraph">
                <wp:posOffset>-175260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670A42" w14:textId="77777777" w:rsidR="005D3512" w:rsidRPr="006D41F6" w:rsidRDefault="005D3512" w:rsidP="005D3512">
                          <w:pPr>
                            <w:pStyle w:val="Char0"/>
                            <w:bidi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020188A8" w14:textId="77777777" w:rsidR="005D3512" w:rsidRPr="00013F31" w:rsidRDefault="005D3512" w:rsidP="005D3512">
                          <w:pPr>
                            <w:pStyle w:val="Char0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291F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457.6pt;margin-top:-13.8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" filled="f" stroked="f" strokeweight=".5pt">
              <v:textbox>
                <w:txbxContent>
                  <w:p w14:paraId="6E670A42" w14:textId="77777777" w:rsidR="005D3512" w:rsidRPr="006D41F6" w:rsidRDefault="005D3512" w:rsidP="005D3512">
                    <w:pPr>
                      <w:pStyle w:val="Char0"/>
                      <w:bidi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020188A8" w14:textId="77777777" w:rsidR="005D3512" w:rsidRPr="00013F31" w:rsidRDefault="005D3512" w:rsidP="005D3512">
                    <w:pPr>
                      <w:pStyle w:val="Char0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D3512">
      <w:rPr>
        <w:rtl/>
      </w:rPr>
      <w:drawing>
        <wp:anchor distT="0" distB="0" distL="114300" distR="114300" simplePos="0" relativeHeight="251659264" behindDoc="0" locked="0" layoutInCell="1" allowOverlap="1" wp14:anchorId="3DC93831" wp14:editId="0C1F47FA">
          <wp:simplePos x="0" y="0"/>
          <wp:positionH relativeFrom="column">
            <wp:posOffset>309880</wp:posOffset>
          </wp:positionH>
          <wp:positionV relativeFrom="paragraph">
            <wp:posOffset>-342900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CCA76" w14:textId="77777777" w:rsidR="00F0594F" w:rsidRDefault="00F0594F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F0594F" w:rsidRDefault="00F0594F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15CE"/>
    <w:rsid w:val="00013C90"/>
    <w:rsid w:val="000325B2"/>
    <w:rsid w:val="00043686"/>
    <w:rsid w:val="00052650"/>
    <w:rsid w:val="00062093"/>
    <w:rsid w:val="000828F4"/>
    <w:rsid w:val="00085201"/>
    <w:rsid w:val="00086508"/>
    <w:rsid w:val="000947D1"/>
    <w:rsid w:val="00095AEB"/>
    <w:rsid w:val="000D31F8"/>
    <w:rsid w:val="000E7C71"/>
    <w:rsid w:val="000F51EC"/>
    <w:rsid w:val="000F6ED0"/>
    <w:rsid w:val="000F7122"/>
    <w:rsid w:val="00106578"/>
    <w:rsid w:val="00131DEE"/>
    <w:rsid w:val="00192E75"/>
    <w:rsid w:val="00192FE5"/>
    <w:rsid w:val="001A15CE"/>
    <w:rsid w:val="001B4EEF"/>
    <w:rsid w:val="001B689C"/>
    <w:rsid w:val="001D1AB0"/>
    <w:rsid w:val="001D765B"/>
    <w:rsid w:val="001E23B8"/>
    <w:rsid w:val="00200635"/>
    <w:rsid w:val="002357D2"/>
    <w:rsid w:val="00254E0D"/>
    <w:rsid w:val="00290A01"/>
    <w:rsid w:val="002F22D1"/>
    <w:rsid w:val="002F60F4"/>
    <w:rsid w:val="00320F54"/>
    <w:rsid w:val="00355471"/>
    <w:rsid w:val="00376EF5"/>
    <w:rsid w:val="0038000D"/>
    <w:rsid w:val="00382AEB"/>
    <w:rsid w:val="00385ACF"/>
    <w:rsid w:val="003A398B"/>
    <w:rsid w:val="003C2806"/>
    <w:rsid w:val="004056AF"/>
    <w:rsid w:val="004066DD"/>
    <w:rsid w:val="00406A33"/>
    <w:rsid w:val="00433C37"/>
    <w:rsid w:val="004342A0"/>
    <w:rsid w:val="00450DFB"/>
    <w:rsid w:val="00455EE4"/>
    <w:rsid w:val="00477474"/>
    <w:rsid w:val="00480B7F"/>
    <w:rsid w:val="004A1893"/>
    <w:rsid w:val="004B2EBB"/>
    <w:rsid w:val="004C4A44"/>
    <w:rsid w:val="004C6EAD"/>
    <w:rsid w:val="004D0FC9"/>
    <w:rsid w:val="004D26AC"/>
    <w:rsid w:val="004F19D7"/>
    <w:rsid w:val="00504155"/>
    <w:rsid w:val="005125BB"/>
    <w:rsid w:val="005264AB"/>
    <w:rsid w:val="00537F9C"/>
    <w:rsid w:val="00545DCE"/>
    <w:rsid w:val="00572222"/>
    <w:rsid w:val="00584434"/>
    <w:rsid w:val="00595729"/>
    <w:rsid w:val="005B2461"/>
    <w:rsid w:val="005B5FE4"/>
    <w:rsid w:val="005D3512"/>
    <w:rsid w:val="005D3DA6"/>
    <w:rsid w:val="00607EF9"/>
    <w:rsid w:val="006247A2"/>
    <w:rsid w:val="006A3778"/>
    <w:rsid w:val="006E32E2"/>
    <w:rsid w:val="006F0CE6"/>
    <w:rsid w:val="00731749"/>
    <w:rsid w:val="00744EA9"/>
    <w:rsid w:val="00752FC4"/>
    <w:rsid w:val="00757E9C"/>
    <w:rsid w:val="00780509"/>
    <w:rsid w:val="007958A5"/>
    <w:rsid w:val="007B0F4D"/>
    <w:rsid w:val="007B4C91"/>
    <w:rsid w:val="007D021D"/>
    <w:rsid w:val="007D70F7"/>
    <w:rsid w:val="007F3074"/>
    <w:rsid w:val="00800249"/>
    <w:rsid w:val="00804A7E"/>
    <w:rsid w:val="00830C5F"/>
    <w:rsid w:val="00834A33"/>
    <w:rsid w:val="00834FB2"/>
    <w:rsid w:val="0083647C"/>
    <w:rsid w:val="00850FE9"/>
    <w:rsid w:val="008807E7"/>
    <w:rsid w:val="00890302"/>
    <w:rsid w:val="00896EE1"/>
    <w:rsid w:val="008B50E8"/>
    <w:rsid w:val="008C1482"/>
    <w:rsid w:val="008D0AA7"/>
    <w:rsid w:val="00906624"/>
    <w:rsid w:val="00912A0A"/>
    <w:rsid w:val="00920DB2"/>
    <w:rsid w:val="009237ED"/>
    <w:rsid w:val="0093617E"/>
    <w:rsid w:val="009468D3"/>
    <w:rsid w:val="00955CCF"/>
    <w:rsid w:val="00963E56"/>
    <w:rsid w:val="0099623B"/>
    <w:rsid w:val="00997E62"/>
    <w:rsid w:val="009B4D4C"/>
    <w:rsid w:val="009B7D52"/>
    <w:rsid w:val="009D4E01"/>
    <w:rsid w:val="009D58B0"/>
    <w:rsid w:val="009E3B0A"/>
    <w:rsid w:val="009F7555"/>
    <w:rsid w:val="00A11D9E"/>
    <w:rsid w:val="00A153D6"/>
    <w:rsid w:val="00A17117"/>
    <w:rsid w:val="00A50609"/>
    <w:rsid w:val="00A70EAC"/>
    <w:rsid w:val="00A763AE"/>
    <w:rsid w:val="00AD76A7"/>
    <w:rsid w:val="00AF61C3"/>
    <w:rsid w:val="00B04525"/>
    <w:rsid w:val="00B2458D"/>
    <w:rsid w:val="00B27373"/>
    <w:rsid w:val="00B63133"/>
    <w:rsid w:val="00BA3D98"/>
    <w:rsid w:val="00BC0F0A"/>
    <w:rsid w:val="00BD00E1"/>
    <w:rsid w:val="00BF14A3"/>
    <w:rsid w:val="00BF7729"/>
    <w:rsid w:val="00C11980"/>
    <w:rsid w:val="00C17EF8"/>
    <w:rsid w:val="00C40B3F"/>
    <w:rsid w:val="00C44CB0"/>
    <w:rsid w:val="00C937D5"/>
    <w:rsid w:val="00CB0809"/>
    <w:rsid w:val="00CF4773"/>
    <w:rsid w:val="00D04123"/>
    <w:rsid w:val="00D06525"/>
    <w:rsid w:val="00D13306"/>
    <w:rsid w:val="00D149F1"/>
    <w:rsid w:val="00D2021C"/>
    <w:rsid w:val="00D351D4"/>
    <w:rsid w:val="00D36106"/>
    <w:rsid w:val="00D4313D"/>
    <w:rsid w:val="00D6130E"/>
    <w:rsid w:val="00D93DA7"/>
    <w:rsid w:val="00D95F59"/>
    <w:rsid w:val="00DC04C8"/>
    <w:rsid w:val="00DC7840"/>
    <w:rsid w:val="00DE4942"/>
    <w:rsid w:val="00E00203"/>
    <w:rsid w:val="00E37173"/>
    <w:rsid w:val="00E511EE"/>
    <w:rsid w:val="00E55670"/>
    <w:rsid w:val="00E95B05"/>
    <w:rsid w:val="00EB64EC"/>
    <w:rsid w:val="00EF61E5"/>
    <w:rsid w:val="00F0594F"/>
    <w:rsid w:val="00F34CEA"/>
    <w:rsid w:val="00F35871"/>
    <w:rsid w:val="00F528CB"/>
    <w:rsid w:val="00F71D73"/>
    <w:rsid w:val="00F74DD7"/>
    <w:rsid w:val="00F763B1"/>
    <w:rsid w:val="00FA402E"/>
    <w:rsid w:val="00FA4F6F"/>
    <w:rsid w:val="00FB49C2"/>
    <w:rsid w:val="00FC663A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2021-03-29T07:15:00Z</dcterms:created>
  <dcterms:modified xsi:type="dcterms:W3CDTF">2021-09-08T19:26:00Z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