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C57BD" w14:textId="6BC57440" w:rsidR="00A775EF" w:rsidRPr="00924575" w:rsidRDefault="00A775EF" w:rsidP="00417436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36"/>
          <w:szCs w:val="36"/>
        </w:rPr>
      </w:pPr>
      <w:r w:rsidRPr="00924575">
        <w:rPr>
          <w:rFonts w:ascii="Calibri" w:eastAsia="Calibri" w:hAnsi="Calibri" w:cs="Calibri"/>
          <w:color w:val="006C5F"/>
          <w:kern w:val="24"/>
          <w:sz w:val="36"/>
          <w:szCs w:val="36"/>
          <w:rtl/>
        </w:rPr>
        <w:t xml:space="preserve"> إع</w:t>
      </w:r>
      <w:bookmarkStart w:id="0" w:name="_GoBack"/>
      <w:bookmarkEnd w:id="0"/>
      <w:r w:rsidRPr="00924575">
        <w:rPr>
          <w:rFonts w:ascii="Calibri" w:eastAsia="Calibri" w:hAnsi="Calibri" w:cs="Calibri"/>
          <w:color w:val="006C5F"/>
          <w:kern w:val="24"/>
          <w:sz w:val="36"/>
          <w:szCs w:val="36"/>
          <w:rtl/>
        </w:rPr>
        <w:t>ادة توزيع الوحدات الدراسية في المناهج الدراسية وفق نظام الثلاثة فصول</w:t>
      </w:r>
    </w:p>
    <w:p w14:paraId="69E63997" w14:textId="77777777" w:rsidR="00A775EF" w:rsidRPr="00092B6C" w:rsidRDefault="00A775EF" w:rsidP="00936F34"/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63"/>
        <w:gridCol w:w="1424"/>
        <w:gridCol w:w="2376"/>
        <w:gridCol w:w="1535"/>
        <w:gridCol w:w="1425"/>
        <w:gridCol w:w="1828"/>
        <w:gridCol w:w="1588"/>
        <w:gridCol w:w="1365"/>
        <w:gridCol w:w="1970"/>
        <w:gridCol w:w="1542"/>
      </w:tblGrid>
      <w:tr w:rsidR="007F4403" w:rsidRPr="00092B6C" w14:paraId="3593CE2F" w14:textId="77777777" w:rsidTr="00C35C08">
        <w:tc>
          <w:tcPr>
            <w:tcW w:w="161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53EB590F" w:rsidR="007F4403" w:rsidRPr="00092B6C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</w:t>
            </w:r>
            <w:r w:rsidR="00484EBA"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(تعليم عام/تحفيظ قرآن/تربية خاصة/تعليم مستمر)</w:t>
            </w:r>
          </w:p>
        </w:tc>
      </w:tr>
      <w:tr w:rsidR="00484EBA" w:rsidRPr="00092B6C" w14:paraId="24516C7B" w14:textId="77777777" w:rsidTr="00297AF7">
        <w:tc>
          <w:tcPr>
            <w:tcW w:w="63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77B1254B" w:rsidR="007F4403" w:rsidRPr="00092B6C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484EBA"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الثاني </w:t>
            </w:r>
          </w:p>
        </w:tc>
        <w:tc>
          <w:tcPr>
            <w:tcW w:w="97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1DFEA5FF" w:rsidR="007F4403" w:rsidRPr="00092B6C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484EBA"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رياضيات</w:t>
            </w:r>
          </w:p>
        </w:tc>
      </w:tr>
      <w:tr w:rsidR="00484EBA" w:rsidRPr="00092B6C" w14:paraId="55584EF6" w14:textId="679CCA8B" w:rsidTr="00297AF7"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8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6E35E0" w:rsidRPr="00092B6C" w14:paraId="0556F0D6" w14:textId="47AB81CF" w:rsidTr="00297AF7">
        <w:tc>
          <w:tcPr>
            <w:tcW w:w="10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092B6C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092B6C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9738F2" w:rsidRPr="00092B6C" w14:paraId="47C24198" w14:textId="22594226" w:rsidTr="00297AF7">
        <w:trPr>
          <w:trHeight w:val="250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61E4F5" w14:textId="77777777" w:rsidR="009738F2" w:rsidRPr="00092B6C" w:rsidRDefault="009738F2" w:rsidP="009738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A127AE" w14:textId="3C7EE7E2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القيمة المنزلية حتى 100 والأنماط </w:t>
            </w:r>
          </w:p>
          <w:p w14:paraId="6B92A4F6" w14:textId="73CF65BA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0D997315" w14:textId="381166CA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E0ABA5" w14:textId="6FB4BBD2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D54FCE" w14:textId="1C228DC9" w:rsidR="009738F2" w:rsidRPr="00092B6C" w:rsidRDefault="00D33335" w:rsidP="009738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5C11E" w14:textId="7912F11C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جمع الأعداد المكونة من رقمين</w:t>
            </w:r>
          </w:p>
          <w:p w14:paraId="66B8AAFE" w14:textId="5584C656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1025A991" w14:textId="3C555CC9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6E43D" w14:textId="74F82F5D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التهيئة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537F9D" w14:textId="7B0A28C9" w:rsidR="009738F2" w:rsidRPr="00092B6C" w:rsidRDefault="00D4195D" w:rsidP="009738F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33E89F" w14:textId="77777777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الأعداد حتى 1000</w:t>
            </w:r>
          </w:p>
          <w:p w14:paraId="27CEB35B" w14:textId="6869486B" w:rsidR="009738F2" w:rsidRPr="00092B6C" w:rsidRDefault="009738F2" w:rsidP="009738F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37091" w14:textId="2869ADFA" w:rsidR="009738F2" w:rsidRPr="00092B6C" w:rsidRDefault="009738F2" w:rsidP="009738F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4B6FC4" w14:textId="335A97B6" w:rsidR="009738F2" w:rsidRPr="00092B6C" w:rsidRDefault="00D428A7" w:rsidP="009738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E35E0" w:rsidRPr="00092B6C" w14:paraId="34603D32" w14:textId="77777777" w:rsidTr="00297AF7">
        <w:trPr>
          <w:trHeight w:val="20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158114" w14:textId="77777777" w:rsidR="006B6B60" w:rsidRPr="00092B6C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59BCF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708E0" w14:textId="3B5EAA0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الآحاد والعشرات</w:t>
            </w:r>
            <w:r w:rsidR="00F90066"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5C4774" w14:textId="1B4669F2" w:rsidR="006B6B60" w:rsidRPr="00092B6C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2DEAF4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B8D38" w14:textId="64DC97C4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العشرات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85A3D8" w14:textId="4C1A111B" w:rsidR="006B6B60" w:rsidRPr="00092B6C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B4ABE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F3A7C" w14:textId="5E44699C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المئات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936A41" w14:textId="4406340C" w:rsidR="006B6B60" w:rsidRPr="00092B6C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E35E0" w:rsidRPr="00092B6C" w14:paraId="7EF9A697" w14:textId="77777777" w:rsidTr="00297AF7">
        <w:trPr>
          <w:trHeight w:val="553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C35012" w14:textId="77777777" w:rsidR="006B6B60" w:rsidRPr="00092B6C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39243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6EF85E" w14:textId="7235F955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القيمة المنزلية للأعداد </w:t>
            </w:r>
            <w:r w:rsidR="00DD0A4C"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حتى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100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D3B1ADE" w14:textId="7CFE1E44" w:rsidR="006B6B60" w:rsidRPr="00092B6C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82A5FF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26D81E" w14:textId="0069B155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بالعد التصاعدي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3DBE61" w14:textId="1F0F1D24" w:rsidR="006B6B60" w:rsidRPr="00092B6C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D7405" w14:textId="77777777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8A30E" w14:textId="77CCF4B8" w:rsidR="006B6B60" w:rsidRPr="00092B6C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الآحاد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والعشرات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والمئات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534359D" w14:textId="3D0778F7" w:rsidR="006B6B60" w:rsidRPr="00092B6C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2A04C55F" w14:textId="77777777" w:rsidTr="00297AF7">
        <w:trPr>
          <w:trHeight w:val="60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8F7E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B14F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EF01A0" w14:textId="3BDC051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أحل المسألة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أستعمل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br/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الاستدلال المنطقي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1E00B5" w14:textId="02BB72D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E18A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D5F85F" w14:textId="5B731F0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أحل عكسيًّا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A625A8" w14:textId="21DDA9E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F935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56839" w14:textId="14222F2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أنشئ قائمة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3C1BD6" w14:textId="0DBFE77F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8D84D80" w14:textId="77777777" w:rsidTr="00297AF7">
        <w:trPr>
          <w:trHeight w:val="98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4A541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147CF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0BCF99" w14:textId="6C303EE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قراءة الأعداد وكتابتها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280AC2" w14:textId="216A14EE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3176B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413D6" w14:textId="54345C9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عدد من رقمين إلى عدد من رقم واحد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أو رقمين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99CBEA" w14:textId="4FCAA7E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309B5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5C3DF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القيمة المنزلية للأعداد حتى 1000</w:t>
            </w:r>
          </w:p>
          <w:p w14:paraId="2EC31498" w14:textId="1656948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هيا بنا نلعب 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F9DE78" w14:textId="59919310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58492303" w14:textId="77777777" w:rsidTr="00297AF7">
        <w:trPr>
          <w:trHeight w:val="9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2124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23DB0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97507A" w14:textId="39AD902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الكميات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190FF18" w14:textId="2705132A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  <w:p w14:paraId="00F70821" w14:textId="28E50DD8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F891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3C2768" w14:textId="519DCC5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بإعادة التجميع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C08828" w14:textId="4B6EB6B5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٢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34075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C99C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430960AA" w14:textId="3DB3668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9CE3EB9" w14:textId="7BC49C4D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C0FA3E5" w14:textId="77777777" w:rsidTr="00297AF7">
        <w:trPr>
          <w:trHeight w:val="453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101D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016C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025F7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منتصف الفصل </w:t>
            </w:r>
          </w:p>
          <w:p w14:paraId="16B5C3CE" w14:textId="7115D12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257992" w14:textId="56D97483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5B7A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FBFD0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34540EF6" w14:textId="0F27D67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مراجعة تراكمية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7CEC651" w14:textId="5991A4D7" w:rsidR="00F55F28" w:rsidRPr="00092B6C" w:rsidRDefault="00D4195D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lastRenderedPageBreak/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AC7D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0BE8C" w14:textId="0BE5B0B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قراءة الأعداد حتى 1000 وكتابتها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CAD30E" w14:textId="4F99D2F4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183BD969" w14:textId="77777777" w:rsidTr="00297AF7">
        <w:trPr>
          <w:trHeight w:val="452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A1494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4592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E4CF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ترتيب الأعداد</w:t>
            </w:r>
          </w:p>
          <w:p w14:paraId="69AD9392" w14:textId="12F146C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0336C9" w14:textId="116B446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9825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9AB08" w14:textId="2DAB508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جمع عدد من رقمين إلى عدد من رقم واحد بإعادة التجميع*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531591" w14:textId="6C8BD92D" w:rsidR="00F55F28" w:rsidRPr="00092B6C" w:rsidRDefault="00621999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F365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847934" w14:textId="0441385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مقارنة الأعداد 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2A9250" w14:textId="3C9E3DBD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707058CC" w14:textId="77777777" w:rsidTr="00297AF7">
        <w:trPr>
          <w:trHeight w:val="98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F3992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0646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AC39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مقارنة الأعداد</w:t>
            </w:r>
          </w:p>
          <w:p w14:paraId="43B91032" w14:textId="129EFC0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DAF3844" w14:textId="7836A56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E43F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5274EE" w14:textId="2C6F16C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عددين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مكونين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من رقمين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بإعادة التجميع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5CC79E" w14:textId="5604BB03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٢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62ED9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4170A1" w14:textId="7EE5513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ترتيب الأعداد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8AA1DC" w14:textId="1DB353B4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22328F0D" w14:textId="77777777" w:rsidTr="00297AF7">
        <w:trPr>
          <w:trHeight w:val="542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B8F2F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80C85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21895" w14:textId="63734D1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 الأنماط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C5CC58" w14:textId="120A33ED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D18F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F4BDFD" w14:textId="364029E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ناتج الجمع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29541A" w14:textId="16C53A86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8C1DF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669998" w14:textId="7D5AF8B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الأنماط العددية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1F48A4" w14:textId="06610231" w:rsidR="00F55F28" w:rsidRPr="00092B6C" w:rsidRDefault="00931FE3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474D984" w14:textId="77777777" w:rsidTr="00297AF7">
        <w:trPr>
          <w:trHeight w:val="98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A6A68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4FB42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19C7D" w14:textId="5281130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9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الأنماط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على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لوحة المئة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  <w:p w14:paraId="18C01D75" w14:textId="65F5C40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D36D5C4" w14:textId="476D30EA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385E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242C76" w14:textId="7F45A3D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9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ثلاثة أعداد كل منها مكون من رقمين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3CA59EC" w14:textId="6582C177" w:rsidR="00F55F28" w:rsidRPr="00092B6C" w:rsidRDefault="00621999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E88F4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53EAB3" w14:textId="637F096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8CD306C" w14:textId="7ECC705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4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4430441" w14:textId="77777777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12C75782" w14:textId="1A06F20E" w:rsidR="00D428A7" w:rsidRPr="00092B6C" w:rsidRDefault="00D428A7" w:rsidP="00D428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F8F893B" w14:textId="77777777" w:rsidTr="00297AF7">
        <w:trPr>
          <w:trHeight w:val="98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C954C7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C6162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A621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14BE6E7" w14:textId="2BB8C0D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48D5C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27E5E996" w14:textId="7C3D7D6B" w:rsidR="00D33335" w:rsidRPr="00092B6C" w:rsidRDefault="00D33335" w:rsidP="00D3333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3EE5C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01C54F" w14:textId="6B6B457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10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استقصاء 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أختار خطة مناسبة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0FB1C26" w14:textId="152A46CA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73BD5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337CC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546FE1D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3F1D119D" w14:textId="77777777" w:rsidTr="00297AF7">
        <w:trPr>
          <w:trHeight w:val="985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908F7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DC01A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38131A" w14:textId="035F5A9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417F18" w14:textId="30352F2B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B5B3D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BC3FA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39C0AC60" w14:textId="4D239FE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AC44C6" w14:textId="4BD74C5A" w:rsidR="00D4195D" w:rsidRPr="00092B6C" w:rsidRDefault="00D4195D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  <w:p w14:paraId="2FA1A8FB" w14:textId="436DA6FE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DC714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F3D28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E00498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0DA6F090" w14:textId="77777777" w:rsidTr="00297AF7">
        <w:trPr>
          <w:trHeight w:val="353"/>
        </w:trPr>
        <w:tc>
          <w:tcPr>
            <w:tcW w:w="48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52437" w14:textId="441188A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9BB31BD" w14:textId="498236FB" w:rsidR="00F55F28" w:rsidRPr="00092B6C" w:rsidRDefault="00D33335" w:rsidP="00D3333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32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8CAC1F" w14:textId="09D3771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BB3E6B9" w14:textId="44127E20" w:rsidR="00F55F28" w:rsidRPr="00092B6C" w:rsidRDefault="00D4195D" w:rsidP="00D4195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  <w:r w:rsidR="00621999"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33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1C6407" w14:textId="4E6ED68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A363BF4" w14:textId="2426FDCE" w:rsidR="00F55F28" w:rsidRPr="00092B6C" w:rsidRDefault="00931FE3" w:rsidP="00931FE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12</w:t>
            </w:r>
          </w:p>
        </w:tc>
      </w:tr>
      <w:tr w:rsidR="00F55F28" w:rsidRPr="00092B6C" w14:paraId="03A67F9C" w14:textId="4A0B8260" w:rsidTr="00297AF7">
        <w:trPr>
          <w:trHeight w:val="446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5B32AC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3F32E4" w14:textId="447C1F0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طرائق الجمع </w:t>
            </w:r>
          </w:p>
          <w:p w14:paraId="68BF646C" w14:textId="117C805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7FB3AAC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B7A46" w14:textId="38F5372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B0EE56" w14:textId="1AD453A0" w:rsidR="00F55F28" w:rsidRPr="00092B6C" w:rsidRDefault="00D33335" w:rsidP="00F55F28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07C0E" w14:textId="6FF20C8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طرح الأعداد المكونة من رقمين</w:t>
            </w:r>
          </w:p>
          <w:p w14:paraId="0F7EA214" w14:textId="5F6361E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C9A28" w14:textId="6AC774E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التهيئة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FADEFA" w14:textId="0EA8EE70" w:rsidR="00F55F28" w:rsidRPr="00092B6C" w:rsidRDefault="00D4195D" w:rsidP="00F55F28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D9B262" w14:textId="7864F5B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الأشكال الهندسية</w:t>
            </w:r>
          </w:p>
          <w:p w14:paraId="5432CA30" w14:textId="3B837E8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4C52AF8C" w14:textId="56535BF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255E7C" w14:textId="32FFF11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95845A" w14:textId="550A22E5" w:rsidR="00F55F28" w:rsidRPr="00092B6C" w:rsidRDefault="00D428A7" w:rsidP="00F55F28">
            <w:pPr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97DAC16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AC87D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3A3B3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FEF56A" w14:textId="3252CF9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خصائص الجمع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19B914" w14:textId="5E98DD37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DDF86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E58FC" w14:textId="507DA8C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طرح العشرات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F89AC8" w14:textId="76B3C868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6BF5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6B6BB" w14:textId="05549A9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المجسمات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CD0D23" w14:textId="4E50BA0A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8B6E344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FC6EC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BF1A0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569DFE" w14:textId="593F050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بالعد التصاعدي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5F7E121" w14:textId="12489BC1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84904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E91E2" w14:textId="6E1E2D3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بالعد التنازلي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4F7281" w14:textId="6A1C460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8974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006586" w14:textId="28AE0DD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الأوجه والأحرف والرؤوس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437A47" w14:textId="09FDF930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2BBC74E4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969A4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968C6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95EEE4" w14:textId="46217E8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أمثلها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FA6AA3" w14:textId="1B50BD37" w:rsidR="00F55F28" w:rsidRPr="00092B6C" w:rsidRDefault="00D33335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9F7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79789" w14:textId="2E3393A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بدون إعادة التجميع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0D2D8C" w14:textId="6AAA979F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99385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132B56" w14:textId="38558F6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الأشكال المستوية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B7251E4" w14:textId="6F4D5AF6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47FC1AD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DD193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DD46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B84A9" w14:textId="3CC4812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جمع العدد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و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نفسه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CD153E" w14:textId="3FFF7788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B4E12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2EC279" w14:textId="796AB87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بإعادة التجميع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F5D199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٢</w:t>
            </w:r>
          </w:p>
          <w:p w14:paraId="6EE7A154" w14:textId="2C480CE8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4F9A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89F898" w14:textId="74357A2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أبحث عن نمط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12CE42" w14:textId="68BD9952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2341A5A4" w14:textId="77777777" w:rsidTr="00297AF7">
        <w:trPr>
          <w:trHeight w:val="20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35BB87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7EDE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6D53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0A1F8CAB" w14:textId="44CE105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764415A" w14:textId="232495DC" w:rsidR="00F55F28" w:rsidRPr="00092B6C" w:rsidRDefault="00D33335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C139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F8E92B" w14:textId="7155013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أكتب جملة عددية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15D183" w14:textId="0A86D2E3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1385F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E8B7C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3506A2AE" w14:textId="632AE0B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9BBA29" w14:textId="77314F71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301D25A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C49E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B63F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A757D7" w14:textId="0975B00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جمع العدد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و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نفسه مضافا إليه 1،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br/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أو مطروحا منه 1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E1D422" w14:textId="46354FE2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2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3EE1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CEAB9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08221572" w14:textId="35D4E90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E9D5A28" w14:textId="0735FB7A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987CA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327DA" w14:textId="14C989E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الأشكال المستوية: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br/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الأضلاع والرؤوس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4CA279" w14:textId="32F93003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448013F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F8AB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9FF1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B5F42" w14:textId="2A2C7B2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بتكوين العشرة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0723B45" w14:textId="0B0F422D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8AD2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82211" w14:textId="6E19140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طرح عدد من رقم واحد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من عدد مكون من رقمين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F3F98AE" w14:textId="71475F1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D10F0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A1B6B" w14:textId="12BCC86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مقارنة الأشكال الهندسية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AA13A" w14:textId="1CB3A3E8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91D7ABD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472D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5F78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6891A" w14:textId="6BE0CD2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ثلاثة أعداد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B8070F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٢</w:t>
            </w:r>
          </w:p>
          <w:p w14:paraId="1606A328" w14:textId="0AB243D5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AE00F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89A05" w14:textId="0D46BEF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طرح عددين كل منهما مكون من رقمين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D2614F9" w14:textId="77777777" w:rsidR="00F55F28" w:rsidRPr="00092B6C" w:rsidRDefault="00621999" w:rsidP="006219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0CE95676" w14:textId="044A3028" w:rsidR="00621999" w:rsidRPr="00092B6C" w:rsidRDefault="00621999" w:rsidP="00621999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A6998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5C8D6A" w14:textId="19BB977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تكوين الأشكال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1A9C5FE" w14:textId="32A3B354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4516F29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FA79D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18E3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58BA28" w14:textId="47037D0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استقصاء حل المسألة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أختار خطة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مناسبة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EA4788" w14:textId="0463F314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C6EC5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4DD4E" w14:textId="5322F60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التحقق من صحة ناتج الطرح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8AD92C" w14:textId="2656748B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A2CC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C7F6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4538B54" w14:textId="211E16C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C5E026" w14:textId="77777777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5414FD97" w14:textId="5634CBF3" w:rsidR="00D428A7" w:rsidRPr="00092B6C" w:rsidRDefault="00D428A7" w:rsidP="00D428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5658B04" w14:textId="77777777" w:rsidTr="00297AF7">
        <w:trPr>
          <w:trHeight w:val="755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2418E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986E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1EBD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3DF92D1A" w14:textId="5187208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4DAC5C" w14:textId="77777777" w:rsidR="00F55F28" w:rsidRPr="00092B6C" w:rsidRDefault="00D428A7" w:rsidP="00D428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1B441F7B" w14:textId="10DA4614" w:rsidR="00D428A7" w:rsidRPr="00092B6C" w:rsidRDefault="00D428A7" w:rsidP="00D428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86DC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838B1" w14:textId="7CD5D13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9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ناتج الطرح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43D07E" w14:textId="3E146A86" w:rsidR="00F55F28" w:rsidRPr="00092B6C" w:rsidRDefault="00621999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244B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3239B" w14:textId="1FB09F6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E9C634" w14:textId="7C8EDB5F" w:rsidR="00F55F28" w:rsidRPr="00092B6C" w:rsidRDefault="00F55F28" w:rsidP="00D428A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792CA73D" w14:textId="77777777" w:rsidTr="00297AF7">
        <w:trPr>
          <w:trHeight w:val="755"/>
        </w:trPr>
        <w:tc>
          <w:tcPr>
            <w:tcW w:w="10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14401F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CB4D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E24BD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841F44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B05B5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6D89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اختبار الفصل</w:t>
            </w:r>
          </w:p>
          <w:p w14:paraId="45AC875F" w14:textId="437028C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395F0B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06D229E5" w14:textId="0DFFED30" w:rsidR="00D4195D" w:rsidRPr="00092B6C" w:rsidRDefault="00D4195D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DFCA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1561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7FE979" w14:textId="77777777" w:rsidR="00F55F28" w:rsidRPr="00092B6C" w:rsidRDefault="00F55F28" w:rsidP="00F55F28">
            <w:pPr>
              <w:bidi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5DE52DDB" w14:textId="77777777" w:rsidTr="00297AF7">
        <w:trPr>
          <w:trHeight w:val="268"/>
        </w:trPr>
        <w:tc>
          <w:tcPr>
            <w:tcW w:w="48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05903C" w14:textId="25AEBE4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87B2B75" w14:textId="44C71139" w:rsidR="00F55F28" w:rsidRPr="00092B6C" w:rsidRDefault="00D428A7" w:rsidP="00D428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32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E1B47" w14:textId="176CB59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F195421" w14:textId="20E80CF4" w:rsidR="00F55F28" w:rsidRPr="00092B6C" w:rsidRDefault="00621999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33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4AF22" w14:textId="641FD9F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0DF9F0B" w14:textId="2E6C96CB" w:rsidR="00F55F28" w:rsidRPr="00092B6C" w:rsidRDefault="00931FE3" w:rsidP="00931FE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١1</w:t>
            </w:r>
          </w:p>
        </w:tc>
      </w:tr>
      <w:tr w:rsidR="00F55F28" w:rsidRPr="00092B6C" w14:paraId="004A009B" w14:textId="2103449E" w:rsidTr="00297AF7">
        <w:trPr>
          <w:trHeight w:val="945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7A3EDE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B0CC5F" w14:textId="49726C7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طرائق الطرح</w:t>
            </w:r>
          </w:p>
          <w:p w14:paraId="5DCA9128" w14:textId="7E8F90B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247A9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3F2F8273" w14:textId="6886DF3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13C3A0" w14:textId="476D0FEA" w:rsidR="00F55F28" w:rsidRPr="00092B6C" w:rsidRDefault="00D428A7" w:rsidP="00F55F28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15FA7" w14:textId="29BF2C5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القياس: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النقود والزمن</w:t>
            </w:r>
          </w:p>
          <w:p w14:paraId="1CAC443B" w14:textId="2A0C290F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A442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  <w:p w14:paraId="17C245BB" w14:textId="6F78F6D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92D2E7" w14:textId="628D6278" w:rsidR="00F55F28" w:rsidRPr="00092B6C" w:rsidRDefault="00D4195D" w:rsidP="00F55F28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9D68D" w14:textId="3E60D97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القياس: الطول والمساحة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BDC38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15A89ADE" w14:textId="58BB9C6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6C25A9" w14:textId="6C69F68F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37BD8D42" w14:textId="77777777" w:rsidTr="00297AF7">
        <w:trPr>
          <w:trHeight w:val="60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972A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F0D60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4F7E19" w14:textId="192F5C4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بالعد التنازلي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8A5375C" w14:textId="4306CCE1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4999B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99E9E6" w14:textId="26C4A36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النقود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br/>
              <w:t>(ريال،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proofErr w:type="gramStart"/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ريالان،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5</w:t>
            </w:r>
            <w:proofErr w:type="gramEnd"/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ريالات، 10ريالات، 50 ريالاً)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AF0B25" w14:textId="503E862B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4B8E8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A826F7" w14:textId="4CAF107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وحدات الطول غير القياسية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EB9B9D" w14:textId="03CC029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5481D426" w14:textId="77777777" w:rsidTr="00297AF7">
        <w:trPr>
          <w:trHeight w:val="56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0F1C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8EA4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2FED60" w14:textId="314DEB6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طرح الصفر وطرح الكل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B237F7" w14:textId="72919B59" w:rsidR="00F55F28" w:rsidRPr="00092B6C" w:rsidRDefault="00F55F28" w:rsidP="00F55F28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9F27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78BDF6" w14:textId="56FB3FA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عد النقود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1C7FAD" w14:textId="09ADF318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AECB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36D170" w14:textId="52E48A1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أخمن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ثم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أتحقق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F0D83B0" w14:textId="774E3F30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0300E065" w14:textId="77777777" w:rsidTr="00297AF7">
        <w:trPr>
          <w:trHeight w:val="93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48E2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BE013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0E09C" w14:textId="2EEE4F2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الطرح باستعمال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br/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حقائق جمع العدد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و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نفسه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F5ADC5" w14:textId="5701932D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8240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2AE2A2" w14:textId="718EA38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النقود </w:t>
            </w:r>
            <w:proofErr w:type="gramStart"/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( 100</w:t>
            </w:r>
            <w:proofErr w:type="gramEnd"/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ريال)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451C45" w14:textId="7153A087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5A5E7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E75F3D" w14:textId="34E7305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قياس الأطوال بالسنتمترات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3D76BC" w14:textId="24578DFA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7BF67A2" w14:textId="77777777" w:rsidTr="00297AF7">
        <w:trPr>
          <w:trHeight w:val="93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D2AD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51D4D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5E7527" w14:textId="69F6D3C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أخمن وأتحقق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C10C20" w14:textId="2083B5F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AC88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EB6632" w14:textId="4253877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ترتيب الأعمال اليومية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BC3167" w14:textId="30425FD1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020D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80169" w14:textId="57E2629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استعمال مسطرة السنتمترات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B1347" w14:textId="4DEE8756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3394F975" w14:textId="77777777" w:rsidTr="00297AF7">
        <w:trPr>
          <w:trHeight w:val="93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F7675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44B5B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35F6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60FB4AE0" w14:textId="5F5F8EB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3744BB8" w14:textId="6391CDA8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898B3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AF823F" w14:textId="681809C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الوقت بالساعات الكاملة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24719E" w14:textId="7D62A9AB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A63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61D2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63209ACB" w14:textId="18B8959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DF3F86" w14:textId="1ECEDB66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8F50445" w14:textId="77777777" w:rsidTr="00297AF7">
        <w:trPr>
          <w:trHeight w:val="93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2C80E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1B70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47376C" w14:textId="262A788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العلاقة بين الجمع والطرح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2606B2" w14:textId="62A6D4D2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BBA0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06FC9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3E7D40F7" w14:textId="741524F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321F11" w14:textId="6CDCDDDE" w:rsidR="00F55F28" w:rsidRPr="00092B6C" w:rsidRDefault="00D4195D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EB92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0D453" w14:textId="7C4EAB0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مقارنة المساحات وترتيبها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8E2381" w14:textId="495094F4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210C14D2" w14:textId="77777777" w:rsidTr="00297AF7">
        <w:trPr>
          <w:trHeight w:val="93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1C76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A6E7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C94BD" w14:textId="3EBF639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الأعداد المفقودة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CD2D167" w14:textId="5DAB0F8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B845D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C38C0" w14:textId="511BECF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الوقت بنصف الساعة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F9E9F4" w14:textId="3F3E954A" w:rsidR="00F55F28" w:rsidRPr="00092B6C" w:rsidRDefault="00621999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1051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C2555" w14:textId="7103ECB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٦ قياس المساحة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B104A6" w14:textId="336F3D9E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21F81077" w14:textId="77777777" w:rsidTr="00297AF7">
        <w:trPr>
          <w:trHeight w:val="47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77ED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1949E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425C9" w14:textId="465E64F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الحقائق المترابطة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733097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٢</w:t>
            </w:r>
          </w:p>
          <w:p w14:paraId="109A8330" w14:textId="17E5C880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A782E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4E5A7" w14:textId="3643700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الزمن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FB116F" w14:textId="3CF03762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89A0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9DC0F" w14:textId="3E9D9CF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٧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استقصاء حل المسألة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9BD2F1" w14:textId="69FA847F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1C0C7A48" w14:textId="77777777" w:rsidTr="00297AF7">
        <w:trPr>
          <w:trHeight w:val="290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C5F7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69DC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10697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EE00E26" w14:textId="738FBB5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03FDF0" w14:textId="77777777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  <w:p w14:paraId="148B9163" w14:textId="49319D54" w:rsidR="00D428A7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544A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388626" w14:textId="3719B00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الوقت بربع الساعة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E7F4FD2" w14:textId="71F2EA47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61A5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BCA9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51CD1036" w14:textId="139E89E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983BF3" w14:textId="77777777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42F3BFA8" w14:textId="24408291" w:rsidR="00931FE3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BFE86A7" w14:textId="77777777" w:rsidTr="00297AF7">
        <w:trPr>
          <w:trHeight w:val="2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E46F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4108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9B18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9C5646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677D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4F9C90" w14:textId="694AE4A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٩ أحل المسألة أبحث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عن نمط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362219" w14:textId="43A9C153" w:rsidR="00F55F28" w:rsidRPr="00092B6C" w:rsidRDefault="00D4195D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6CE2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DEB8E8" w14:textId="05AECC4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7686BDC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53BDBE3B" w14:textId="77777777" w:rsidTr="00297AF7">
        <w:trPr>
          <w:trHeight w:val="360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808332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35D66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6FF57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92845AC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05ABE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A0DF0A" w14:textId="203C908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10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الوقت لأقرب 5 دقائق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  <w:p w14:paraId="39A19823" w14:textId="3D993F8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75645EB" w14:textId="7007FD9E" w:rsidR="00F55F28" w:rsidRPr="00092B6C" w:rsidRDefault="00F55F28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4FBA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F5E5E5" w14:textId="1DDF177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814195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3A88DFC5" w14:textId="77777777" w:rsidTr="00297AF7">
        <w:trPr>
          <w:trHeight w:val="360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DD612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5564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AFF3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8CACC8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CD2E0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1CDB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0B6C87CF" w14:textId="7A267C89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D587A2" w14:textId="77777777" w:rsidR="00F55F28" w:rsidRPr="00092B6C" w:rsidRDefault="00D4195D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  <w:p w14:paraId="5DA2D6EE" w14:textId="7EC10F37" w:rsidR="00D4195D" w:rsidRPr="00092B6C" w:rsidRDefault="00D4195D" w:rsidP="00F55F28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1C544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DA369C" w14:textId="1294AE2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6DBA18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55F28" w:rsidRPr="00092B6C" w14:paraId="4EDE4454" w14:textId="77777777" w:rsidTr="00297AF7">
        <w:trPr>
          <w:trHeight w:val="212"/>
        </w:trPr>
        <w:tc>
          <w:tcPr>
            <w:tcW w:w="48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FFF9E" w14:textId="2424F59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6CE479B" w14:textId="045AB5A2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32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AC4DA" w14:textId="305A493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09ED009" w14:textId="0DD8A498" w:rsidR="00F55F28" w:rsidRPr="00092B6C" w:rsidRDefault="00621999" w:rsidP="00621999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33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37765F" w14:textId="44261CD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CC50F07" w14:textId="3208F53C" w:rsidR="00F55F28" w:rsidRPr="00092B6C" w:rsidRDefault="00931FE3" w:rsidP="00931FE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١1</w:t>
            </w:r>
          </w:p>
        </w:tc>
      </w:tr>
      <w:tr w:rsidR="00F55F28" w:rsidRPr="00092B6C" w14:paraId="1C0DCC24" w14:textId="70ED8A13" w:rsidTr="00297AF7">
        <w:trPr>
          <w:trHeight w:val="129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5F88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4</w:t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F4343C" w14:textId="6198794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تمثيل البيانات وقراءتها</w:t>
            </w:r>
          </w:p>
          <w:p w14:paraId="31711460" w14:textId="5A27653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3462CD9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  <w:p w14:paraId="2A1B173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55D970" w14:textId="0B27DF5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942EA1" w14:textId="26F6AAEB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39CB1" w14:textId="2484834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الكسور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1F07A5" w14:textId="660A3BD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DF1E1E" w14:textId="14BAFE45" w:rsidR="00F55F28" w:rsidRPr="00092B6C" w:rsidRDefault="00621999" w:rsidP="00F55F28">
            <w:pPr>
              <w:tabs>
                <w:tab w:val="left" w:pos="688"/>
              </w:tabs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66AF6" w14:textId="56E49D01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القياس: السعة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والكتلة</w:t>
            </w:r>
          </w:p>
          <w:p w14:paraId="19751A83" w14:textId="0AACFFB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6D7B3" w14:textId="464EC62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D6F841" w14:textId="0E250D4D" w:rsidR="00F55F28" w:rsidRPr="00092B6C" w:rsidRDefault="00931FE3" w:rsidP="00F55F28">
            <w:pPr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04FE6DBD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F7C4ED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ABE3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04995" w14:textId="5CA186A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جدول الإشارات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C38770" w14:textId="5296D16E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FA7E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41FCC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كسور الوحدة</w:t>
            </w:r>
          </w:p>
          <w:p w14:paraId="0D48F36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2AE8FE2" w14:textId="7E61D412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D2A64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2793D" w14:textId="22EC6BF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وحدات السعة غير القياسية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320BDF" w14:textId="4FEDDE65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52D1325F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4ABB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CBDA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4D3FC" w14:textId="16084A5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التمثيل بالصور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9455159" w14:textId="7EED4EC9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4EA54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B906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الكسور الدالة على أكثر من جزء</w:t>
            </w:r>
          </w:p>
          <w:p w14:paraId="0B26E4B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201C9C" w14:textId="0A11A476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6835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1A2F78" w14:textId="205E2A7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أمثلها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25607F" w14:textId="23D1FEA2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439C00A2" w14:textId="4A224A84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F55F28" w:rsidRPr="00092B6C" w14:paraId="486A96CF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65974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2830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0A16EA" w14:textId="40C01A8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قراءة البيانات الممثلة بالصور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41DC14A" w14:textId="70F46F73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8CE2C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E52DFC" w14:textId="4EB1039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أرسم صورة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221E4C8" w14:textId="484389B2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52840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9FE34D" w14:textId="531CC6A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</w:r>
            <w:proofErr w:type="spellStart"/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المل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ترات</w:t>
            </w:r>
            <w:proofErr w:type="spellEnd"/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واللترات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DFC3E2" w14:textId="1EB0124F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59B22A5B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2857A5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B7239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DE3398" w14:textId="75D21A8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أنشئ جدولاً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56E4E45" w14:textId="6C64877C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BD973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5FE7C3" w14:textId="4E8143D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الكسور المساوية للواحد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4AED31" w14:textId="444F409A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A6A5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0704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554E30B2" w14:textId="022FAE8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3AEF322" w14:textId="0C4B53F6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39C459E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0FB815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5BAF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603E8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35B39969" w14:textId="2D4B1C1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123A4" w14:textId="274A0FC6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123E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B0961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4D1ACF73" w14:textId="01522BE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953EA7" w14:textId="3786F150" w:rsidR="00F55F28" w:rsidRPr="00092B6C" w:rsidRDefault="00621999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91584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F43378" w14:textId="578F3F0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وحدات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الكتلة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غير القياسية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676BB7" w14:textId="3A3DD65F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6D3C0BF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774E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B6AE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FFE160" w14:textId="166740C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التمثيل بالأعمدة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48E80B" w14:textId="7E09CC76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  <w:p w14:paraId="1875FD17" w14:textId="65499E81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B0D5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FE4AC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مقارنة الكسور</w:t>
            </w:r>
          </w:p>
          <w:p w14:paraId="68BB55A3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D12D4C" w14:textId="320FFBFC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C3B52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5C6AC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الجرام والكيلوجرام</w:t>
            </w:r>
          </w:p>
          <w:p w14:paraId="1C7880F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تدريبات إضافية</w:t>
            </w:r>
          </w:p>
          <w:p w14:paraId="130A1681" w14:textId="55F8AAE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0E0B4A" w14:textId="7155CCB5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9E2BA29" w14:textId="77777777" w:rsidTr="00297AF7">
        <w:trPr>
          <w:trHeight w:val="79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960EF8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C900A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BB1A2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قراءة البيانات الممثلة بالأعمدة</w:t>
            </w:r>
          </w:p>
          <w:p w14:paraId="7BE81AE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تدريبات إضافية</w:t>
            </w:r>
          </w:p>
          <w:p w14:paraId="392C0314" w14:textId="07B03A4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ab/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هيا بنا نلعب 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7EF75F" w14:textId="6A0331B2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lastRenderedPageBreak/>
              <w:t>2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4E0E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62079" w14:textId="486C0BB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الكسور كأجزاء من مجموعة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6867CB" w14:textId="2A42BD1A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62CC8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A5FB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F4D6BED" w14:textId="05667DA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تراكمي</w:t>
            </w:r>
          </w:p>
        </w:tc>
        <w:tc>
          <w:tcPr>
            <w:tcW w:w="154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95987B" w14:textId="77777777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683239DD" w14:textId="63D5C657" w:rsidR="00931FE3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lang w:eastAsia="en-GB"/>
              </w:rPr>
            </w:pPr>
          </w:p>
        </w:tc>
      </w:tr>
      <w:tr w:rsidR="00F55F28" w:rsidRPr="00092B6C" w14:paraId="7799013D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0C9FCB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B13F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1A2081" w14:textId="2E53A7E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الحدث الأكيد والحدث المستحيل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587D25E" w14:textId="0047486C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  <w:p w14:paraId="7B5DE806" w14:textId="3D24150B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B356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D6B31" w14:textId="3728201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استقصاء حل المسألة </w:t>
            </w:r>
          </w:p>
        </w:tc>
        <w:tc>
          <w:tcPr>
            <w:tcW w:w="15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E6136A" w14:textId="273EB01B" w:rsidR="00F55F28" w:rsidRPr="00092B6C" w:rsidRDefault="00621999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839077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49FF9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DF464F" w14:textId="77777777" w:rsidR="00F55F28" w:rsidRPr="00092B6C" w:rsidRDefault="00F55F28" w:rsidP="00F55F28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F55F28" w:rsidRPr="00092B6C" w14:paraId="07A7FE8F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D1785F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03AE0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904E2" w14:textId="5A5E0D4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أكثر إمكانية – أقل إمكانية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47D3BFA" w14:textId="3B09AC4E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2B28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EFE32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22387EB3" w14:textId="3652D13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8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F230E4" w14:textId="77777777" w:rsidR="00F55F28" w:rsidRPr="00092B6C" w:rsidRDefault="00621999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6C616AB2" w14:textId="174A883A" w:rsidR="00621999" w:rsidRPr="00092B6C" w:rsidRDefault="00621999" w:rsidP="006219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472E6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CC8D2B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50A3C8" w14:textId="77777777" w:rsidR="00F55F28" w:rsidRPr="00092B6C" w:rsidRDefault="00F55F28" w:rsidP="00F55F28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F55F28" w:rsidRPr="00092B6C" w14:paraId="50D1CF62" w14:textId="77777777" w:rsidTr="00297AF7">
        <w:trPr>
          <w:trHeight w:val="689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DD71B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F608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9C10D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2A07E57A" w14:textId="10A2EB4C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54E8C0" w14:textId="77777777" w:rsidR="00F55F28" w:rsidRPr="00092B6C" w:rsidRDefault="00D428A7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  <w:p w14:paraId="0BFB5483" w14:textId="7C71D72D" w:rsidR="00D428A7" w:rsidRPr="00092B6C" w:rsidRDefault="00D428A7" w:rsidP="00D428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</w:t>
            </w:r>
          </w:p>
        </w:tc>
        <w:tc>
          <w:tcPr>
            <w:tcW w:w="1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E5DB3D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188F18" w14:textId="01007D1E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36870E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E7D6D0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28C24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B1FA08" w14:textId="77777777" w:rsidR="00F55F28" w:rsidRPr="00092B6C" w:rsidRDefault="00F55F28" w:rsidP="00F55F28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F55F28" w:rsidRPr="00092B6C" w14:paraId="28485FD2" w14:textId="77777777" w:rsidTr="00297AF7">
        <w:trPr>
          <w:trHeight w:val="475"/>
        </w:trPr>
        <w:tc>
          <w:tcPr>
            <w:tcW w:w="48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3A6FE7" w14:textId="3E52D24F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AE3B0D4" w14:textId="0C55537E" w:rsidR="00F55F28" w:rsidRPr="00092B6C" w:rsidRDefault="00D428A7" w:rsidP="00D428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13</w:t>
            </w:r>
          </w:p>
        </w:tc>
        <w:tc>
          <w:tcPr>
            <w:tcW w:w="32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F2DB07" w14:textId="63C32E0A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3C95B3B" w14:textId="686F4C40" w:rsidR="00F55F28" w:rsidRPr="00092B6C" w:rsidRDefault="00621999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33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AB50E" w14:textId="716EF4E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5909F9E" w14:textId="3C858558" w:rsidR="00F55F28" w:rsidRPr="00092B6C" w:rsidRDefault="00092B6C" w:rsidP="00931FE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8</w:t>
            </w:r>
          </w:p>
        </w:tc>
      </w:tr>
      <w:tr w:rsidR="00F55F28" w:rsidRPr="00092B6C" w14:paraId="7E35F184" w14:textId="48FED178" w:rsidTr="00297AF7">
        <w:trPr>
          <w:trHeight w:val="185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D39F3" w14:textId="40B2534B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84F3F3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8F6E7F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D60C3D8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EC0F9" w14:textId="4ECD847E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DEB32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02566F8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4782B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جمع الأعداد من 3 أرقام وطرحها</w:t>
            </w:r>
          </w:p>
          <w:p w14:paraId="179BB3B3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4184B5BB" w14:textId="4B6ACBC0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0B9ADD" w14:textId="33EE7E2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  <w:p w14:paraId="1B3C953C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B6CC19" w14:textId="5E6007ED" w:rsidR="00F55F28" w:rsidRPr="00092B6C" w:rsidRDefault="00931FE3" w:rsidP="00F55F28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3FA71742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192BA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B458F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84DC7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DEC8211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46978D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30B9BC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52665F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E14C4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DF7D43" w14:textId="0A0EB96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جمع المئات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D58047" w14:textId="43F9F2F4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1E3A8446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34154C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1C1AD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FE51D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7D54627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11DFC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821E4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D8FD66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DF62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9875F" w14:textId="2D4831B5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بإعادة تجميع الآحاد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AB0062" w14:textId="26004E8A" w:rsidR="00F55F28" w:rsidRPr="00092B6C" w:rsidRDefault="00092B6C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1EFA95AE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145A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09D170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B49141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351CBF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C6C5A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F5B5E6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502667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DFBD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12FFFB" w14:textId="71EA9C32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الجمع بإعادة تجميع العشرات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F325B7" w14:textId="4878302E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AD52C09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CF088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B44D5A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83528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DEC39F6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88B14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C49B9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24EE50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73E11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74E531" w14:textId="13BA51C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أنشئ جدولاً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8992E4" w14:textId="798D81A3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33DD1E82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07551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8756D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9DAC2B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E2B1BB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9310C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6B523B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3E761C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45BE0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7F2AE" w14:textId="6DE09F2D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ناتج الجمع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345B27C" w14:textId="52A2D9A2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7EFDD633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82470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CAB3E8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648F3E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3D80DB3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24D25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631FF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D8EE44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95D06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1476A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13B2A379" w14:textId="5475EF03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3608D6" w14:textId="3BCA4D31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0628FA2C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0F6846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20281C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F9C8D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15BA04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8E21C4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B22ED9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BC2215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46502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53CE5A" w14:textId="4B5F3236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طرح المئات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201741" w14:textId="7F41444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B10A941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12307D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B28B0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B4DCC1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485927C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165A2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4AF5F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B8C036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B282EE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5977D" w14:textId="1E161F94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بإعادة تجميع العشرات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A17BA2" w14:textId="3129778C" w:rsidR="00F55F28" w:rsidRPr="00092B6C" w:rsidRDefault="00092B6C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F55F28" w:rsidRPr="00092B6C" w14:paraId="53FC7144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39ED51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219F0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B9DA0A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AEE80E8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D424DD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97114B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7F505F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B3C88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8DF62A" w14:textId="51C64210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الطرح بإعادة تجميع المئات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96B0B" w14:textId="49487093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302DDF0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92299A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2C201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957AA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FD4CA2E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5D427B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C4560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8E1B71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BF6DEF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E936EE" w14:textId="5D4777A8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9</w:t>
            </w: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ab/>
              <w:t>تقدير ناتج الطرح</w:t>
            </w: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*</w:t>
            </w:r>
          </w:p>
        </w:tc>
        <w:tc>
          <w:tcPr>
            <w:tcW w:w="15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ECF86A" w14:textId="7B13961C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420B37D3" w14:textId="77777777" w:rsidTr="00297AF7">
        <w:trPr>
          <w:trHeight w:val="601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91B73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6EEDC2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A4034B" w14:textId="77777777" w:rsidR="00F55F28" w:rsidRPr="00092B6C" w:rsidRDefault="00F55F28" w:rsidP="00F55F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1F2997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8B5B6D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F28B5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0985DE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614E85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85F29" w14:textId="77777777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360E18FC" w14:textId="04E3680B" w:rsidR="00F55F28" w:rsidRPr="00092B6C" w:rsidRDefault="00F55F28" w:rsidP="00F55F2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اختبار تراكمي 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C89DC8" w14:textId="77777777" w:rsidR="00F55F28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55E15F20" w14:textId="5E59D93F" w:rsidR="00931FE3" w:rsidRPr="00092B6C" w:rsidRDefault="00931FE3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55F28" w:rsidRPr="00092B6C" w14:paraId="6F028B2D" w14:textId="77777777" w:rsidTr="00297AF7"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630C2" w14:textId="77777777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19659B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BD110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701FE9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52A53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59595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385064" w14:textId="77777777" w:rsidR="00F55F28" w:rsidRPr="00092B6C" w:rsidRDefault="00F55F28" w:rsidP="00F55F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98183" w14:textId="614924F5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A0A7A4C" w14:textId="7753C5BC" w:rsidR="00F55F28" w:rsidRPr="00092B6C" w:rsidRDefault="00931FE3" w:rsidP="00931FE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  <w:r w:rsidR="00092B6C"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  <w:tr w:rsidR="00F55F28" w:rsidRPr="00092B6C" w14:paraId="780B2F22" w14:textId="77777777" w:rsidTr="00297AF7"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BA1B0" w14:textId="110AD0AC" w:rsidR="00F55F28" w:rsidRPr="00092B6C" w:rsidRDefault="00F55F28" w:rsidP="00F55F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6CA8E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59FE5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E40D32" w14:textId="08475E3A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55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DB44DA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D4B9E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7ABFDF" w14:textId="719569DF" w:rsidR="00F55F28" w:rsidRPr="00092B6C" w:rsidRDefault="00D428A7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092B6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55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F8ED4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7130F" w14:textId="77777777" w:rsidR="00F55F28" w:rsidRPr="00092B6C" w:rsidRDefault="00F55F28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63218E" w14:textId="228219F2" w:rsidR="00F55F28" w:rsidRPr="00092B6C" w:rsidRDefault="00092B6C" w:rsidP="00F55F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55</w:t>
            </w:r>
          </w:p>
        </w:tc>
      </w:tr>
    </w:tbl>
    <w:p w14:paraId="391AC17E" w14:textId="77777777" w:rsidR="009015CC" w:rsidRPr="00092B6C" w:rsidRDefault="009015CC" w:rsidP="00F63872">
      <w:pPr>
        <w:jc w:val="right"/>
        <w:rPr>
          <w:rtl/>
        </w:rPr>
      </w:pPr>
    </w:p>
    <w:p w14:paraId="3D759BD3" w14:textId="63E7C265" w:rsidR="009015CC" w:rsidRPr="00092B6C" w:rsidRDefault="009015CC" w:rsidP="00A775EF">
      <w:pPr>
        <w:jc w:val="center"/>
        <w:rPr>
          <w:rtl/>
        </w:rPr>
      </w:pPr>
    </w:p>
    <w:p w14:paraId="1EEACD0A" w14:textId="68BF7E2C" w:rsidR="00924575" w:rsidRDefault="00924575" w:rsidP="0071741D">
      <w:pPr>
        <w:tabs>
          <w:tab w:val="left" w:pos="283"/>
          <w:tab w:val="right" w:leader="dot" w:pos="3560"/>
        </w:tabs>
        <w:suppressAutoHyphens/>
        <w:autoSpaceDE w:val="0"/>
        <w:autoSpaceDN w:val="0"/>
        <w:bidi/>
        <w:adjustRightInd w:val="0"/>
        <w:spacing w:after="0" w:line="240" w:lineRule="auto"/>
        <w:textAlignment w:val="center"/>
        <w:rPr>
          <w:rFonts w:ascii="Sakkal Majalla" w:eastAsia="Times New Roman" w:hAnsi="Sakkal Majalla" w:cs="Sakkal Majalla"/>
          <w:b/>
          <w:bCs/>
          <w:color w:val="000000"/>
          <w:kern w:val="24"/>
          <w:sz w:val="28"/>
          <w:szCs w:val="28"/>
          <w:rtl/>
          <w:lang w:eastAsia="en-GB"/>
        </w:rPr>
      </w:pPr>
    </w:p>
    <w:p w14:paraId="2B3554A7" w14:textId="77777777" w:rsidR="00924575" w:rsidRPr="00924575" w:rsidRDefault="00924575" w:rsidP="00924575">
      <w:pPr>
        <w:bidi/>
        <w:rPr>
          <w:rFonts w:ascii="Sakkal Majalla" w:eastAsia="Times New Roman" w:hAnsi="Sakkal Majalla" w:cs="Sakkal Majalla"/>
          <w:sz w:val="28"/>
          <w:szCs w:val="28"/>
          <w:rtl/>
          <w:lang w:eastAsia="en-GB"/>
        </w:rPr>
      </w:pPr>
    </w:p>
    <w:p w14:paraId="0EE32274" w14:textId="77777777" w:rsidR="00924575" w:rsidRPr="00924575" w:rsidRDefault="00924575" w:rsidP="00924575">
      <w:pPr>
        <w:bidi/>
        <w:rPr>
          <w:rFonts w:ascii="Sakkal Majalla" w:eastAsia="Times New Roman" w:hAnsi="Sakkal Majalla" w:cs="Sakkal Majalla"/>
          <w:sz w:val="28"/>
          <w:szCs w:val="28"/>
          <w:rtl/>
          <w:lang w:eastAsia="en-GB"/>
        </w:rPr>
      </w:pPr>
    </w:p>
    <w:p w14:paraId="155858A5" w14:textId="3AAD7A42" w:rsidR="00C705BA" w:rsidRPr="00924575" w:rsidRDefault="00C705BA" w:rsidP="00924575">
      <w:pPr>
        <w:bidi/>
        <w:rPr>
          <w:rFonts w:ascii="Sakkal Majalla" w:eastAsia="Times New Roman" w:hAnsi="Sakkal Majalla" w:cs="Sakkal Majalla"/>
          <w:sz w:val="28"/>
          <w:szCs w:val="28"/>
          <w:rtl/>
          <w:lang w:eastAsia="en-GB"/>
        </w:rPr>
      </w:pPr>
    </w:p>
    <w:sectPr w:rsidR="00C705BA" w:rsidRPr="00924575" w:rsidSect="00924575">
      <w:headerReference w:type="default" r:id="rId8"/>
      <w:pgSz w:w="16838" w:h="11906" w:orient="landscape"/>
      <w:pgMar w:top="1134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F4100" w14:textId="77777777" w:rsidR="009D7FE7" w:rsidRDefault="009D7FE7" w:rsidP="00924575">
      <w:pPr>
        <w:spacing w:after="0" w:line="240" w:lineRule="auto"/>
      </w:pPr>
      <w:r>
        <w:separator/>
      </w:r>
    </w:p>
  </w:endnote>
  <w:endnote w:type="continuationSeparator" w:id="0">
    <w:p w14:paraId="1FB51971" w14:textId="77777777" w:rsidR="009D7FE7" w:rsidRDefault="009D7FE7" w:rsidP="009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-Bold">
    <w:altName w:val="Times New Roman"/>
    <w:panose1 w:val="00000000000000000000"/>
    <w:charset w:val="B4"/>
    <w:family w:val="auto"/>
    <w:notTrueType/>
    <w:pitch w:val="default"/>
    <w:sig w:usb0="00000001" w:usb1="00000000" w:usb2="00000000" w:usb3="00000000" w:csb0="00000040" w:csb1="00000000"/>
  </w:font>
  <w:font w:name="STCaiyun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4F3AF" w14:textId="77777777" w:rsidR="009D7FE7" w:rsidRDefault="009D7FE7" w:rsidP="00924575">
      <w:pPr>
        <w:spacing w:after="0" w:line="240" w:lineRule="auto"/>
      </w:pPr>
      <w:r>
        <w:separator/>
      </w:r>
    </w:p>
  </w:footnote>
  <w:footnote w:type="continuationSeparator" w:id="0">
    <w:p w14:paraId="3CFF185C" w14:textId="77777777" w:rsidR="009D7FE7" w:rsidRDefault="009D7FE7" w:rsidP="00924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AFD32" w14:textId="31C8235E" w:rsidR="00924575" w:rsidRDefault="00924575">
    <w:pPr>
      <w:pStyle w:val="a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01A1F7" wp14:editId="342774FB">
              <wp:simplePos x="0" y="0"/>
              <wp:positionH relativeFrom="margin">
                <wp:align>right</wp:align>
              </wp:positionH>
              <wp:positionV relativeFrom="paragraph">
                <wp:posOffset>-176760</wp:posOffset>
              </wp:positionV>
              <wp:extent cx="1634246" cy="535021"/>
              <wp:effectExtent l="0" t="0" r="4445" b="0"/>
              <wp:wrapNone/>
              <wp:docPr id="1" name="مربع ن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4246" cy="53502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E51086" w14:textId="0E535091" w:rsidR="00924575" w:rsidRDefault="00924575" w:rsidP="00924575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hint="cs"/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>المملكة العربية السعودية</w:t>
                          </w:r>
                        </w:p>
                        <w:p w14:paraId="14EAC9FB" w14:textId="5EBFA21C" w:rsidR="00924575" w:rsidRDefault="00924575" w:rsidP="00924575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hint="cs"/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>وزارة التعليم</w:t>
                          </w:r>
                        </w:p>
                        <w:p w14:paraId="06E37301" w14:textId="3A1E98D3" w:rsidR="00924575" w:rsidRDefault="00924575" w:rsidP="00924575">
                          <w:pPr>
                            <w:bidi/>
                            <w:spacing w:after="0" w:line="192" w:lineRule="auto"/>
                            <w:jc w:val="center"/>
                          </w:pPr>
                          <w:r>
                            <w:rPr>
                              <w:rFonts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601A1F7" id="_x0000_t202" coordsize="21600,21600" o:spt="202" path="m,l,21600r21600,l21600,xe">
              <v:stroke joinstyle="miter"/>
              <v:path gradientshapeok="t" o:connecttype="rect"/>
            </v:shapetype>
            <v:shape id="مربع نص 1" o:spid="_x0000_s1026" type="#_x0000_t202" style="position:absolute;margin-left:77.5pt;margin-top:-13.9pt;width:128.7pt;height:42.1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" fillcolor="white [3201]" stroked="f" strokeweight=".5pt">
              <v:textbox>
                <w:txbxContent>
                  <w:p w14:paraId="6BE51086" w14:textId="0E535091" w:rsidR="00924575" w:rsidRDefault="00924575" w:rsidP="00924575">
                    <w:pPr>
                      <w:bidi/>
                      <w:spacing w:after="0" w:line="192" w:lineRule="auto"/>
                      <w:jc w:val="center"/>
                      <w:rPr>
                        <w:rFonts w:hint="cs"/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المملكة العربية السعودية</w:t>
                    </w:r>
                  </w:p>
                  <w:p w14:paraId="14EAC9FB" w14:textId="5EBFA21C" w:rsidR="00924575" w:rsidRDefault="00924575" w:rsidP="00924575">
                    <w:pPr>
                      <w:bidi/>
                      <w:spacing w:after="0" w:line="192" w:lineRule="auto"/>
                      <w:jc w:val="center"/>
                      <w:rPr>
                        <w:rFonts w:hint="cs"/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وزارة التعليم</w:t>
                    </w:r>
                  </w:p>
                  <w:p w14:paraId="06E37301" w14:textId="3A1E98D3" w:rsidR="00924575" w:rsidRDefault="00924575" w:rsidP="00924575">
                    <w:pPr>
                      <w:bidi/>
                      <w:spacing w:after="0" w:line="192" w:lineRule="auto"/>
                      <w:jc w:val="center"/>
                    </w:pPr>
                    <w:r>
                      <w:rPr>
                        <w:rFonts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3DB9F38" wp14:editId="7CE8DF7E">
          <wp:simplePos x="0" y="0"/>
          <wp:positionH relativeFrom="margin">
            <wp:posOffset>447472</wp:posOffset>
          </wp:positionH>
          <wp:positionV relativeFrom="paragraph">
            <wp:posOffset>-215913</wp:posOffset>
          </wp:positionV>
          <wp:extent cx="924128" cy="764411"/>
          <wp:effectExtent l="0" t="0" r="0" b="0"/>
          <wp:wrapNone/>
          <wp:docPr id="7" name="صورة 7" descr="اشكال شعار وزارة التعليم القديمة والجديدة | المرسال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اشكال شعار وزارة التعليم القديمة والجديدة | المرسال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28" cy="76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57D69"/>
    <w:multiLevelType w:val="hybridMultilevel"/>
    <w:tmpl w:val="04686BBC"/>
    <w:lvl w:ilvl="0" w:tplc="F918B2AE">
      <w:start w:val="3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C1D88"/>
    <w:multiLevelType w:val="hybridMultilevel"/>
    <w:tmpl w:val="576AEC32"/>
    <w:lvl w:ilvl="0" w:tplc="F918B2AE">
      <w:start w:val="3"/>
      <w:numFmt w:val="bullet"/>
      <w:lvlText w:val="-"/>
      <w:lvlJc w:val="left"/>
      <w:pPr>
        <w:ind w:left="5700" w:hanging="534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EF"/>
    <w:rsid w:val="00002836"/>
    <w:rsid w:val="00005693"/>
    <w:rsid w:val="00012A5D"/>
    <w:rsid w:val="00022D4A"/>
    <w:rsid w:val="00056FBA"/>
    <w:rsid w:val="00072DBF"/>
    <w:rsid w:val="00092B6C"/>
    <w:rsid w:val="000C28DB"/>
    <w:rsid w:val="000F5B72"/>
    <w:rsid w:val="00131B35"/>
    <w:rsid w:val="0016568A"/>
    <w:rsid w:val="00236AD8"/>
    <w:rsid w:val="002773F1"/>
    <w:rsid w:val="00297AF7"/>
    <w:rsid w:val="002C7439"/>
    <w:rsid w:val="002E01DC"/>
    <w:rsid w:val="002F1874"/>
    <w:rsid w:val="002F2063"/>
    <w:rsid w:val="0032098A"/>
    <w:rsid w:val="0032187F"/>
    <w:rsid w:val="00326634"/>
    <w:rsid w:val="00332A42"/>
    <w:rsid w:val="003415C7"/>
    <w:rsid w:val="00351CBE"/>
    <w:rsid w:val="0039590F"/>
    <w:rsid w:val="003A74E5"/>
    <w:rsid w:val="003B0BA6"/>
    <w:rsid w:val="003C1756"/>
    <w:rsid w:val="00414CC7"/>
    <w:rsid w:val="00415591"/>
    <w:rsid w:val="00417436"/>
    <w:rsid w:val="00433345"/>
    <w:rsid w:val="00440AA6"/>
    <w:rsid w:val="004458EB"/>
    <w:rsid w:val="00471D9B"/>
    <w:rsid w:val="0047457F"/>
    <w:rsid w:val="00484EBA"/>
    <w:rsid w:val="00566BD4"/>
    <w:rsid w:val="0057238E"/>
    <w:rsid w:val="005752D7"/>
    <w:rsid w:val="0058177B"/>
    <w:rsid w:val="005B7C7F"/>
    <w:rsid w:val="005F292A"/>
    <w:rsid w:val="00605DF9"/>
    <w:rsid w:val="0061220B"/>
    <w:rsid w:val="00621999"/>
    <w:rsid w:val="00627E6B"/>
    <w:rsid w:val="00650173"/>
    <w:rsid w:val="00672DB4"/>
    <w:rsid w:val="006A7D57"/>
    <w:rsid w:val="006B6B60"/>
    <w:rsid w:val="006E35E0"/>
    <w:rsid w:val="006E6716"/>
    <w:rsid w:val="0071741D"/>
    <w:rsid w:val="0078672E"/>
    <w:rsid w:val="007B25FC"/>
    <w:rsid w:val="007B7D1B"/>
    <w:rsid w:val="007C4C7F"/>
    <w:rsid w:val="007C5106"/>
    <w:rsid w:val="007C54AA"/>
    <w:rsid w:val="007F1124"/>
    <w:rsid w:val="007F4403"/>
    <w:rsid w:val="0081340A"/>
    <w:rsid w:val="008258C2"/>
    <w:rsid w:val="008275D2"/>
    <w:rsid w:val="00885650"/>
    <w:rsid w:val="00893C17"/>
    <w:rsid w:val="008A45F3"/>
    <w:rsid w:val="008A7A47"/>
    <w:rsid w:val="008B0D51"/>
    <w:rsid w:val="008D6DB0"/>
    <w:rsid w:val="009015CC"/>
    <w:rsid w:val="00917099"/>
    <w:rsid w:val="00924575"/>
    <w:rsid w:val="00931FE3"/>
    <w:rsid w:val="0093362E"/>
    <w:rsid w:val="00936F34"/>
    <w:rsid w:val="009371EC"/>
    <w:rsid w:val="009738F2"/>
    <w:rsid w:val="009967FE"/>
    <w:rsid w:val="009A514F"/>
    <w:rsid w:val="009B38CA"/>
    <w:rsid w:val="009D7FE7"/>
    <w:rsid w:val="009E4375"/>
    <w:rsid w:val="00A11E0B"/>
    <w:rsid w:val="00A14D31"/>
    <w:rsid w:val="00A158F7"/>
    <w:rsid w:val="00A41C93"/>
    <w:rsid w:val="00A55436"/>
    <w:rsid w:val="00A5735E"/>
    <w:rsid w:val="00A64BEF"/>
    <w:rsid w:val="00A775EF"/>
    <w:rsid w:val="00A81B02"/>
    <w:rsid w:val="00AA2411"/>
    <w:rsid w:val="00AF0FC4"/>
    <w:rsid w:val="00B8698E"/>
    <w:rsid w:val="00B92B63"/>
    <w:rsid w:val="00BA48C0"/>
    <w:rsid w:val="00BB32DF"/>
    <w:rsid w:val="00BB70F5"/>
    <w:rsid w:val="00BD733F"/>
    <w:rsid w:val="00C22C34"/>
    <w:rsid w:val="00C35C08"/>
    <w:rsid w:val="00C37390"/>
    <w:rsid w:val="00C41CAC"/>
    <w:rsid w:val="00C41EA2"/>
    <w:rsid w:val="00C705BA"/>
    <w:rsid w:val="00CA075D"/>
    <w:rsid w:val="00CB2CC9"/>
    <w:rsid w:val="00CB4F9B"/>
    <w:rsid w:val="00CC0C85"/>
    <w:rsid w:val="00CE0558"/>
    <w:rsid w:val="00CF1BDD"/>
    <w:rsid w:val="00D33335"/>
    <w:rsid w:val="00D4195D"/>
    <w:rsid w:val="00D428A7"/>
    <w:rsid w:val="00D62BE3"/>
    <w:rsid w:val="00D639AC"/>
    <w:rsid w:val="00D66A36"/>
    <w:rsid w:val="00DD0A4C"/>
    <w:rsid w:val="00E07359"/>
    <w:rsid w:val="00E47190"/>
    <w:rsid w:val="00E472DD"/>
    <w:rsid w:val="00EC16AD"/>
    <w:rsid w:val="00ED1F7A"/>
    <w:rsid w:val="00F01044"/>
    <w:rsid w:val="00F1363E"/>
    <w:rsid w:val="00F479B3"/>
    <w:rsid w:val="00F55F28"/>
    <w:rsid w:val="00F63872"/>
    <w:rsid w:val="00F868D4"/>
    <w:rsid w:val="00F90066"/>
    <w:rsid w:val="00FA35C0"/>
    <w:rsid w:val="00FA548E"/>
    <w:rsid w:val="00FA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0C980B"/>
  <w15:chartTrackingRefBased/>
  <w15:docId w15:val="{0B5D4C9E-FDE5-45E9-9D90-7C61309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4">
    <w:name w:val="فصل ترتيب"/>
    <w:basedOn w:val="a"/>
    <w:uiPriority w:val="99"/>
    <w:rsid w:val="00484EBA"/>
    <w:pPr>
      <w:suppressAutoHyphens/>
      <w:autoSpaceDE w:val="0"/>
      <w:autoSpaceDN w:val="0"/>
      <w:bidi/>
      <w:adjustRightInd w:val="0"/>
      <w:spacing w:after="0" w:line="288" w:lineRule="auto"/>
      <w:jc w:val="center"/>
      <w:textAlignment w:val="center"/>
    </w:pPr>
    <w:rPr>
      <w:rFonts w:ascii="Lotus-Bold" w:cs="Lotus-Bold"/>
      <w:b/>
      <w:bCs/>
      <w:color w:val="FFFFFF"/>
      <w:sz w:val="50"/>
      <w:szCs w:val="50"/>
      <w:lang w:val="en-US" w:bidi="ar-YE"/>
    </w:rPr>
  </w:style>
  <w:style w:type="paragraph" w:styleId="a5">
    <w:name w:val="Balloon Text"/>
    <w:basedOn w:val="a"/>
    <w:link w:val="Char"/>
    <w:uiPriority w:val="99"/>
    <w:semiHidden/>
    <w:unhideWhenUsed/>
    <w:rsid w:val="00F9006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F90066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6E35E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A81B02"/>
    <w:rPr>
      <w:sz w:val="16"/>
      <w:szCs w:val="16"/>
    </w:rPr>
  </w:style>
  <w:style w:type="paragraph" w:styleId="a8">
    <w:name w:val="annotation text"/>
    <w:basedOn w:val="a"/>
    <w:link w:val="Char0"/>
    <w:uiPriority w:val="99"/>
    <w:semiHidden/>
    <w:unhideWhenUsed/>
    <w:rsid w:val="00A81B02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8"/>
    <w:uiPriority w:val="99"/>
    <w:semiHidden/>
    <w:rsid w:val="00A81B02"/>
    <w:rPr>
      <w:sz w:val="20"/>
      <w:szCs w:val="20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A81B02"/>
    <w:rPr>
      <w:b/>
      <w:bCs/>
    </w:rPr>
  </w:style>
  <w:style w:type="character" w:customStyle="1" w:styleId="Char1">
    <w:name w:val="موضوع تعليق Char"/>
    <w:basedOn w:val="Char0"/>
    <w:link w:val="a9"/>
    <w:uiPriority w:val="99"/>
    <w:semiHidden/>
    <w:rsid w:val="00A81B02"/>
    <w:rPr>
      <w:b/>
      <w:bCs/>
      <w:sz w:val="20"/>
      <w:szCs w:val="20"/>
    </w:rPr>
  </w:style>
  <w:style w:type="paragraph" w:styleId="aa">
    <w:name w:val="header"/>
    <w:basedOn w:val="a"/>
    <w:link w:val="Char2"/>
    <w:uiPriority w:val="99"/>
    <w:unhideWhenUsed/>
    <w:rsid w:val="009245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رأس الصفحة Char"/>
    <w:basedOn w:val="a0"/>
    <w:link w:val="aa"/>
    <w:uiPriority w:val="99"/>
    <w:rsid w:val="00924575"/>
  </w:style>
  <w:style w:type="paragraph" w:styleId="ab">
    <w:name w:val="footer"/>
    <w:basedOn w:val="a"/>
    <w:link w:val="Char3"/>
    <w:uiPriority w:val="99"/>
    <w:unhideWhenUsed/>
    <w:rsid w:val="009245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تذييل الصفحة Char"/>
    <w:basedOn w:val="a0"/>
    <w:link w:val="ab"/>
    <w:uiPriority w:val="99"/>
    <w:rsid w:val="00924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63EF-0679-42DF-B28C-2EAAF955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Mohammed Al Hagbany</cp:lastModifiedBy>
  <cp:revision>6</cp:revision>
  <cp:lastPrinted>2021-03-22T07:59:00Z</cp:lastPrinted>
  <dcterms:created xsi:type="dcterms:W3CDTF">2021-03-29T07:04:00Z</dcterms:created>
  <dcterms:modified xsi:type="dcterms:W3CDTF">2021-09-09T07:44:00Z</dcterms:modified>
</cp:coreProperties>
</file>