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5375" w:type="dxa"/>
        <w:tblInd w:w="103" w:type="dxa"/>
        <w:tblLook w:val="04A0"/>
      </w:tblPr>
      <w:tblGrid>
        <w:gridCol w:w="5186"/>
        <w:gridCol w:w="2259"/>
        <w:gridCol w:w="2211"/>
        <w:gridCol w:w="2154"/>
        <w:gridCol w:w="2154"/>
        <w:gridCol w:w="1411"/>
      </w:tblGrid>
      <w:tr w:rsidR="008814F2" w:rsidRPr="008814F2" w:rsidTr="008C3D35">
        <w:trPr>
          <w:trHeight w:val="567"/>
        </w:trPr>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tl/>
              </w:rPr>
              <w:t xml:space="preserve">حق العباد على الله : </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ألا يعذبهم إذا لم يشركوا به شيئاً</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لا يعذبهم من باب التفضل عليهم</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ألا يعذبهم إذا عبدوه</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ألا يعذبهم إذا عبدوه وحده لا شريك له</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د</w:t>
            </w:r>
          </w:p>
        </w:tc>
      </w:tr>
      <w:tr w:rsidR="008814F2" w:rsidRPr="008814F2" w:rsidTr="008C3D35">
        <w:trPr>
          <w:trHeight w:hRule="exact" w:val="851"/>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FF0000"/>
                <w:sz w:val="24"/>
                <w:szCs w:val="24"/>
                <w:rtl/>
              </w:rPr>
              <w:t>صواب أم خطأ :</w:t>
            </w:r>
            <w:r w:rsidRPr="008814F2">
              <w:rPr>
                <w:rFonts w:ascii="Arial" w:eastAsia="Times New Roman" w:hAnsi="Arial" w:cs="Arial"/>
                <w:b/>
                <w:bCs/>
                <w:color w:val="000000"/>
                <w:sz w:val="24"/>
                <w:szCs w:val="24"/>
                <w:rtl/>
              </w:rPr>
              <w:t xml:space="preserve"> ورد في حديث معاذ  بن جبل نوعان من الحقوق : (حق الله على العباد وحق العباد على الله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صواب</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Pr>
              <w:t>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Pr>
              <w:t>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Pr>
              <w:t> </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cantSplit/>
        </w:trPr>
        <w:tc>
          <w:tcPr>
            <w:tcW w:w="5186" w:type="dxa"/>
            <w:tcBorders>
              <w:top w:val="nil"/>
              <w:left w:val="single" w:sz="4" w:space="0" w:color="auto"/>
              <w:bottom w:val="single" w:sz="4" w:space="0" w:color="auto"/>
              <w:right w:val="single" w:sz="4" w:space="0" w:color="auto"/>
            </w:tcBorders>
            <w:shd w:val="clear" w:color="auto" w:fill="auto"/>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بسم الله الرحمن الرحيم</w:t>
            </w:r>
            <w:r w:rsidRPr="008814F2">
              <w:rPr>
                <w:rFonts w:ascii="Arial" w:eastAsia="Times New Roman" w:hAnsi="Arial" w:cs="Arial"/>
                <w:b/>
                <w:bCs/>
                <w:color w:val="000000"/>
                <w:sz w:val="24"/>
                <w:szCs w:val="24"/>
                <w:rtl/>
              </w:rPr>
              <w:br/>
              <w:t>(الحمد لله رب العالمين الذي كرم الإنسان وفضله</w:t>
            </w:r>
            <w:r w:rsidRPr="008814F2">
              <w:rPr>
                <w:rFonts w:ascii="Arial" w:eastAsia="Times New Roman" w:hAnsi="Arial" w:cs="Arial"/>
                <w:b/>
                <w:bCs/>
                <w:color w:val="000000"/>
                <w:sz w:val="24"/>
                <w:szCs w:val="24"/>
                <w:rtl/>
              </w:rPr>
              <w:br/>
              <w:t>وصلى الله على رسوله المعلم الجليل والمربي الكريم.</w:t>
            </w:r>
            <w:r w:rsidRPr="008814F2">
              <w:rPr>
                <w:rFonts w:ascii="Arial" w:eastAsia="Times New Roman" w:hAnsi="Arial" w:cs="Arial"/>
                <w:b/>
                <w:bCs/>
                <w:color w:val="000000"/>
                <w:sz w:val="24"/>
                <w:szCs w:val="24"/>
                <w:rtl/>
              </w:rPr>
              <w:br/>
              <w:t>أما بعد00 :</w:t>
            </w:r>
            <w:r w:rsidRPr="008814F2">
              <w:rPr>
                <w:rFonts w:ascii="Arial" w:eastAsia="Times New Roman" w:hAnsi="Arial" w:cs="Arial"/>
                <w:b/>
                <w:bCs/>
                <w:color w:val="000000"/>
                <w:sz w:val="24"/>
                <w:szCs w:val="24"/>
                <w:rtl/>
              </w:rPr>
              <w:br/>
              <w:t>في لحظة من لحظات النعيم ، في زمن من أزمنة الألفة</w:t>
            </w:r>
            <w:r w:rsidRPr="008814F2">
              <w:rPr>
                <w:rFonts w:ascii="Arial" w:eastAsia="Times New Roman" w:hAnsi="Arial" w:cs="Arial"/>
                <w:b/>
                <w:bCs/>
                <w:color w:val="000000"/>
                <w:sz w:val="24"/>
                <w:szCs w:val="24"/>
                <w:rtl/>
              </w:rPr>
              <w:br/>
              <w:t>نلتقي هذا اليوم</w:t>
            </w:r>
            <w:r w:rsidRPr="008814F2">
              <w:rPr>
                <w:rFonts w:ascii="Arial" w:eastAsia="Times New Roman" w:hAnsi="Arial" w:cs="Arial"/>
                <w:b/>
                <w:bCs/>
                <w:color w:val="000000"/>
                <w:sz w:val="24"/>
                <w:szCs w:val="24"/>
                <w:rtl/>
              </w:rPr>
              <w:br/>
              <w:t>لنعيش لحظات تكريم الطلاب المتفوقين 0</w:t>
            </w:r>
            <w:r w:rsidRPr="008814F2">
              <w:rPr>
                <w:rFonts w:ascii="Arial" w:eastAsia="Times New Roman" w:hAnsi="Arial" w:cs="Arial"/>
                <w:b/>
                <w:bCs/>
                <w:color w:val="000000"/>
                <w:sz w:val="24"/>
                <w:szCs w:val="24"/>
                <w:rtl/>
              </w:rPr>
              <w:br/>
              <w:t>أيها الحضور الكريم :</w:t>
            </w:r>
            <w:r w:rsidRPr="008814F2">
              <w:rPr>
                <w:rFonts w:ascii="Arial" w:eastAsia="Times New Roman" w:hAnsi="Arial" w:cs="Arial"/>
                <w:b/>
                <w:bCs/>
                <w:color w:val="000000"/>
                <w:sz w:val="24"/>
                <w:szCs w:val="24"/>
                <w:rtl/>
              </w:rPr>
              <w:br/>
              <w:t>إن العلم والمعرفة هما السلاح</w:t>
            </w:r>
            <w:r w:rsidRPr="008814F2">
              <w:rPr>
                <w:rFonts w:ascii="Arial" w:eastAsia="Times New Roman" w:hAnsi="Arial" w:cs="Arial"/>
                <w:b/>
                <w:bCs/>
                <w:color w:val="000000"/>
                <w:sz w:val="24"/>
                <w:szCs w:val="24"/>
                <w:rtl/>
              </w:rPr>
              <w:br/>
              <w:t xml:space="preserve">الفاعل الأمثل لمواجهة مصاعب الحياة )  </w:t>
            </w:r>
            <w:r w:rsidRPr="008814F2">
              <w:rPr>
                <w:rFonts w:ascii="Arial" w:eastAsia="Times New Roman" w:hAnsi="Arial" w:cs="Arial"/>
                <w:b/>
                <w:bCs/>
                <w:color w:val="000000"/>
                <w:sz w:val="24"/>
                <w:szCs w:val="24"/>
                <w:rtl/>
              </w:rPr>
              <w:br/>
            </w:r>
            <w:r w:rsidRPr="008814F2">
              <w:rPr>
                <w:rFonts w:ascii="Arial" w:eastAsia="Times New Roman" w:hAnsi="Arial" w:cs="Arial"/>
                <w:b/>
                <w:bCs/>
                <w:color w:val="FF0000"/>
                <w:sz w:val="24"/>
                <w:szCs w:val="24"/>
                <w:rtl/>
              </w:rPr>
              <w:t>الفن الخطابي السابق يمثل..........</w:t>
            </w:r>
            <w:r w:rsidRPr="008814F2">
              <w:rPr>
                <w:rFonts w:ascii="Arial" w:eastAsia="Times New Roman" w:hAnsi="Arial" w:cs="Arial"/>
                <w:b/>
                <w:bCs/>
                <w:color w:val="000000"/>
                <w:sz w:val="24"/>
                <w:szCs w:val="24"/>
                <w:rtl/>
              </w:rPr>
              <w:br/>
              <w:t xml:space="preserve">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خطبة دينية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ندوة</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خطبة محفلية</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حوار</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الفعل الماضي من الفعل ( </w:t>
            </w:r>
            <w:r w:rsidRPr="008814F2">
              <w:rPr>
                <w:rFonts w:ascii="Arial" w:eastAsia="Times New Roman" w:hAnsi="Arial" w:cs="Arial"/>
                <w:b/>
                <w:bCs/>
                <w:color w:val="FF0000"/>
                <w:sz w:val="24"/>
                <w:szCs w:val="24"/>
                <w:rtl/>
              </w:rPr>
              <w:t>تُدْرِكُون</w:t>
            </w:r>
            <w:r w:rsidRPr="008814F2">
              <w:rPr>
                <w:rFonts w:ascii="Arial" w:eastAsia="Times New Roman" w:hAnsi="Arial" w:cs="Arial"/>
                <w:b/>
                <w:bCs/>
                <w:color w:val="000000"/>
                <w:sz w:val="24"/>
                <w:szCs w:val="24"/>
                <w:rtl/>
              </w:rPr>
              <w:t>)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تُدْرِكْ</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أَدْرَكَ</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يُدْرِك</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أَدْرِك</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bottom"/>
            <w:hideMark/>
          </w:tcPr>
          <w:p w:rsidR="008814F2" w:rsidRPr="008814F2" w:rsidRDefault="008814F2" w:rsidP="008814F2">
            <w:pPr>
              <w:spacing w:after="24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الفعل الماضي من الفعل (</w:t>
            </w:r>
            <w:r w:rsidRPr="008814F2">
              <w:rPr>
                <w:rFonts w:ascii="Arial" w:eastAsia="Times New Roman" w:hAnsi="Arial" w:cs="Arial"/>
                <w:b/>
                <w:bCs/>
                <w:color w:val="FF0000"/>
                <w:sz w:val="24"/>
                <w:szCs w:val="24"/>
                <w:rtl/>
              </w:rPr>
              <w:t xml:space="preserve"> تعملون</w:t>
            </w:r>
            <w:r w:rsidRPr="008814F2">
              <w:rPr>
                <w:rFonts w:ascii="Arial" w:eastAsia="Times New Roman" w:hAnsi="Arial" w:cs="Arial"/>
                <w:b/>
                <w:bCs/>
                <w:color w:val="000000"/>
                <w:sz w:val="24"/>
                <w:szCs w:val="24"/>
                <w:rtl/>
              </w:rPr>
              <w:t>)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تعمل</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عمل</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يعمل</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أعمل</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850"/>
        </w:trPr>
        <w:tc>
          <w:tcPr>
            <w:tcW w:w="5186" w:type="dxa"/>
            <w:tcBorders>
              <w:top w:val="nil"/>
              <w:left w:val="single" w:sz="4" w:space="0" w:color="auto"/>
              <w:bottom w:val="single" w:sz="4" w:space="0" w:color="auto"/>
              <w:right w:val="single" w:sz="4" w:space="0" w:color="auto"/>
            </w:tcBorders>
            <w:shd w:val="clear" w:color="auto" w:fill="auto"/>
            <w:hideMark/>
          </w:tcPr>
          <w:p w:rsidR="008814F2" w:rsidRPr="008814F2" w:rsidRDefault="008814F2" w:rsidP="008814F2">
            <w:pPr>
              <w:spacing w:after="0" w:line="240" w:lineRule="auto"/>
              <w:rPr>
                <w:rFonts w:ascii="Arial" w:eastAsia="Times New Roman" w:hAnsi="Arial" w:cs="Arial"/>
                <w:b/>
                <w:bCs/>
                <w:color w:val="000000"/>
                <w:sz w:val="24"/>
                <w:szCs w:val="24"/>
              </w:rPr>
            </w:pPr>
            <w:r w:rsidRPr="008814F2">
              <w:rPr>
                <w:rFonts w:ascii="Arial" w:eastAsia="Times New Roman" w:hAnsi="Arial" w:cs="DecoType Naskh" w:hint="cs"/>
                <w:b/>
                <w:bCs/>
                <w:color w:val="000000"/>
                <w:sz w:val="24"/>
                <w:szCs w:val="24"/>
                <w:rtl/>
              </w:rPr>
              <w:t xml:space="preserve">عن معاذ بن جبل رضي الله عنه , قال : قال رسول الله صلى الله عليه وسلم : أتدرون ما حق الله على العباد ؟.. </w:t>
            </w:r>
            <w:r w:rsidRPr="008814F2">
              <w:rPr>
                <w:rFonts w:ascii="Arial" w:eastAsia="Times New Roman" w:hAnsi="Arial" w:cs="Arial"/>
                <w:b/>
                <w:bCs/>
                <w:color w:val="000000"/>
                <w:sz w:val="24"/>
                <w:szCs w:val="24"/>
                <w:rtl/>
              </w:rPr>
              <w:t xml:space="preserve">                                         </w:t>
            </w:r>
            <w:r w:rsidRPr="008814F2">
              <w:rPr>
                <w:rFonts w:ascii="Arial" w:eastAsia="Times New Roman" w:hAnsi="Arial" w:cs="Arial"/>
                <w:b/>
                <w:bCs/>
                <w:color w:val="FF0000"/>
                <w:sz w:val="24"/>
                <w:szCs w:val="24"/>
                <w:rtl/>
              </w:rPr>
              <w:t xml:space="preserve"> الغرض من أسلوب الاستفهام</w:t>
            </w:r>
            <w:r w:rsidRPr="008814F2">
              <w:rPr>
                <w:rFonts w:ascii="Arial" w:eastAsia="Times New Roman" w:hAnsi="Arial" w:cs="Arial"/>
                <w:b/>
                <w:bCs/>
                <w:color w:val="000000"/>
                <w:sz w:val="24"/>
                <w:szCs w:val="24"/>
                <w:rtl/>
              </w:rPr>
              <w:t xml:space="preserve">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التشويق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الانكار</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النفي</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التعظيم</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680"/>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(كيف نجوت من الخطر)                                                        </w:t>
            </w:r>
            <w:r w:rsidRPr="008814F2">
              <w:rPr>
                <w:rFonts w:ascii="Arial" w:eastAsia="Times New Roman" w:hAnsi="Arial" w:cs="Arial"/>
                <w:b/>
                <w:bCs/>
                <w:color w:val="FF0000"/>
                <w:sz w:val="24"/>
                <w:szCs w:val="24"/>
                <w:rtl/>
              </w:rPr>
              <w:t>الغرض من أسلوب الاستفهام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التشويق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الانكار</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النفي</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التعجب</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د</w:t>
            </w:r>
          </w:p>
        </w:tc>
      </w:tr>
      <w:tr w:rsidR="008814F2" w:rsidRPr="008814F2" w:rsidTr="008C3D35">
        <w:trPr>
          <w:trHeight w:val="73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"يأيها الذين آمنو اهل أدلكم على تجارة تنجيكم من عذاب أليم"</w:t>
            </w:r>
            <w:r w:rsidRPr="008814F2">
              <w:rPr>
                <w:rFonts w:ascii="Arial" w:eastAsia="Times New Roman" w:hAnsi="Arial" w:cs="Arial"/>
                <w:b/>
                <w:bCs/>
                <w:color w:val="000000"/>
                <w:sz w:val="24"/>
                <w:szCs w:val="24"/>
                <w:rtl/>
              </w:rPr>
              <w:br/>
            </w:r>
            <w:r w:rsidRPr="008814F2">
              <w:rPr>
                <w:rFonts w:ascii="Arial" w:eastAsia="Times New Roman" w:hAnsi="Arial" w:cs="Arial"/>
                <w:b/>
                <w:bCs/>
                <w:color w:val="FF0000"/>
                <w:sz w:val="24"/>
                <w:szCs w:val="24"/>
                <w:rtl/>
              </w:rPr>
              <w:t xml:space="preserve">الغرض من أسلوب الاستفهام :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التشويق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الانكار</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النفي</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التعظيم</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794"/>
        </w:trPr>
        <w:tc>
          <w:tcPr>
            <w:tcW w:w="5186"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Narrow" w:eastAsia="Times New Roman" w:hAnsi="Arial Narrow" w:cs="Arial"/>
                <w:b/>
                <w:bCs/>
                <w:color w:val="000000"/>
                <w:sz w:val="24"/>
                <w:szCs w:val="24"/>
              </w:rPr>
            </w:pPr>
            <w:r w:rsidRPr="008814F2">
              <w:rPr>
                <w:rFonts w:ascii="Arial Narrow" w:eastAsia="Times New Roman" w:hAnsi="Arial Narrow" w:cs="Arial"/>
                <w:b/>
                <w:bCs/>
                <w:color w:val="000000"/>
                <w:sz w:val="24"/>
                <w:szCs w:val="24"/>
                <w:rtl/>
              </w:rPr>
              <w:t xml:space="preserve">قال رسول الله صلى الله عليه وسلم : من كان حالفاً فليحلف بالله أو ليصمت.              </w:t>
            </w:r>
            <w:r w:rsidRPr="008814F2">
              <w:rPr>
                <w:rFonts w:ascii="Arial Narrow" w:eastAsia="Times New Roman" w:hAnsi="Arial Narrow" w:cs="Arial"/>
                <w:b/>
                <w:bCs/>
                <w:color w:val="FF0000"/>
                <w:sz w:val="24"/>
                <w:szCs w:val="24"/>
                <w:rtl/>
              </w:rPr>
              <w:t>حكم الحلف بغير الله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كفر أصغر</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شرك ظاهر</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كفر أكبر</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شرك خفي</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454"/>
        </w:trPr>
        <w:tc>
          <w:tcPr>
            <w:tcW w:w="5186" w:type="dxa"/>
            <w:tcBorders>
              <w:top w:val="nil"/>
              <w:left w:val="single" w:sz="4" w:space="0" w:color="auto"/>
              <w:bottom w:val="nil"/>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Narrow" w:eastAsia="Times New Roman" w:hAnsi="Arial Narrow" w:cs="Arial"/>
                <w:b/>
                <w:bCs/>
                <w:color w:val="000000"/>
                <w:sz w:val="24"/>
                <w:szCs w:val="24"/>
              </w:rPr>
            </w:pPr>
            <w:r w:rsidRPr="008814F2">
              <w:rPr>
                <w:rFonts w:ascii="Arial Narrow" w:eastAsia="Times New Roman" w:hAnsi="Arial Narrow" w:cs="Arial"/>
                <w:b/>
                <w:bCs/>
                <w:color w:val="000000"/>
                <w:sz w:val="24"/>
                <w:szCs w:val="24"/>
                <w:rtl/>
              </w:rPr>
              <w:t>الوزن الصرفي لكلمة  (راكع)......</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tl/>
              </w:rPr>
              <w:br/>
              <w:t xml:space="preserve">مَفْعول     </w:t>
            </w:r>
            <w:r w:rsidRPr="008814F2">
              <w:rPr>
                <w:rFonts w:ascii="Arial" w:eastAsia="Times New Roman" w:hAnsi="Arial" w:cs="Arial"/>
                <w:b/>
                <w:bCs/>
                <w:color w:val="000000"/>
                <w:sz w:val="24"/>
                <w:szCs w:val="24"/>
                <w:rtl/>
              </w:rPr>
              <w:t xml:space="preserve">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فعَّال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فَاعِل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فعُول</w:t>
            </w:r>
          </w:p>
        </w:tc>
        <w:tc>
          <w:tcPr>
            <w:tcW w:w="14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8C3D35">
        <w:trPr>
          <w:trHeight w:val="567"/>
        </w:trPr>
        <w:tc>
          <w:tcPr>
            <w:tcW w:w="51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Narrow" w:eastAsia="Times New Roman" w:hAnsi="Arial Narrow" w:cs="Arial"/>
                <w:b/>
                <w:bCs/>
                <w:color w:val="000000"/>
                <w:sz w:val="24"/>
                <w:szCs w:val="24"/>
              </w:rPr>
            </w:pPr>
            <w:r w:rsidRPr="008814F2">
              <w:rPr>
                <w:rFonts w:ascii="Arial Narrow" w:eastAsia="Times New Roman" w:hAnsi="Arial Narrow" w:cs="Arial"/>
                <w:b/>
                <w:bCs/>
                <w:color w:val="000000"/>
                <w:sz w:val="24"/>
                <w:szCs w:val="24"/>
                <w:rtl/>
              </w:rPr>
              <w:t xml:space="preserve"> الوزن الصرفي لكلمة (خبَّاز)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br w:type="page"/>
              <w:t xml:space="preserve">مَفْعول        </w:t>
            </w:r>
            <w:r w:rsidRPr="008814F2">
              <w:rPr>
                <w:rFonts w:ascii="Arial" w:eastAsia="Times New Roman" w:hAnsi="Arial" w:cs="Arial"/>
                <w:b/>
                <w:bCs/>
                <w:color w:val="000000"/>
                <w:sz w:val="24"/>
                <w:szCs w:val="24"/>
                <w:rtl/>
              </w:rPr>
              <w:br w:type="page"/>
              <w:t xml:space="preserve">         </w:t>
            </w:r>
            <w:r w:rsidRPr="008814F2">
              <w:rPr>
                <w:rFonts w:ascii="Arial" w:eastAsia="Times New Roman" w:hAnsi="Arial" w:cs="Arial"/>
                <w:b/>
                <w:bCs/>
                <w:color w:val="000000"/>
                <w:sz w:val="24"/>
                <w:szCs w:val="24"/>
                <w:rtl/>
              </w:rPr>
              <w:br w:type="page"/>
              <w:t xml:space="preserve">       </w:t>
            </w:r>
            <w:r w:rsidRPr="008814F2">
              <w:rPr>
                <w:rFonts w:ascii="Arial" w:eastAsia="Times New Roman" w:hAnsi="Arial" w:cs="Arial"/>
                <w:b/>
                <w:bCs/>
                <w:color w:val="000000"/>
                <w:sz w:val="24"/>
                <w:szCs w:val="24"/>
                <w:rtl/>
              </w:rPr>
              <w:br w:type="page"/>
              <w:t xml:space="preserve"> </w:t>
            </w:r>
            <w:r w:rsidRPr="008814F2">
              <w:rPr>
                <w:rFonts w:ascii="Arial" w:eastAsia="Times New Roman" w:hAnsi="Arial" w:cs="Arial"/>
                <w:b/>
                <w:bCs/>
                <w:color w:val="000000"/>
                <w:sz w:val="24"/>
                <w:szCs w:val="24"/>
                <w:rtl/>
              </w:rPr>
              <w:br w:type="page"/>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فعَّال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فَاعِل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فعُول</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noWrap/>
            <w:vAlign w:val="center"/>
            <w:hideMark/>
          </w:tcPr>
          <w:p w:rsidR="008814F2" w:rsidRPr="008814F2" w:rsidRDefault="008814F2" w:rsidP="008814F2">
            <w:pPr>
              <w:spacing w:after="0" w:line="240" w:lineRule="auto"/>
              <w:jc w:val="center"/>
              <w:rPr>
                <w:rFonts w:ascii="Traditional Arabic" w:eastAsia="Times New Roman" w:hAnsi="Traditional Arabic" w:cs="Traditional Arabic"/>
                <w:b/>
                <w:bCs/>
                <w:color w:val="000000"/>
                <w:sz w:val="24"/>
                <w:szCs w:val="24"/>
              </w:rPr>
            </w:pPr>
            <w:r w:rsidRPr="008814F2">
              <w:rPr>
                <w:rFonts w:ascii="Traditional Arabic" w:eastAsia="Times New Roman" w:hAnsi="Traditional Arabic" w:cs="Traditional Arabic"/>
                <w:b/>
                <w:bCs/>
                <w:color w:val="000000"/>
                <w:sz w:val="24"/>
                <w:szCs w:val="24"/>
                <w:rtl/>
              </w:rPr>
              <w:lastRenderedPageBreak/>
              <w:t xml:space="preserve">أي من الأساليب التالية  ليس أسلوبَ قَسمٍ  : </w:t>
            </w:r>
          </w:p>
        </w:tc>
        <w:tc>
          <w:tcPr>
            <w:tcW w:w="2259" w:type="dxa"/>
            <w:tcBorders>
              <w:top w:val="nil"/>
              <w:left w:val="single" w:sz="4" w:space="0" w:color="auto"/>
              <w:bottom w:val="single" w:sz="4" w:space="0" w:color="auto"/>
              <w:right w:val="single" w:sz="4" w:space="0" w:color="auto"/>
            </w:tcBorders>
            <w:shd w:val="clear" w:color="auto" w:fill="auto"/>
            <w:noWrap/>
            <w:vAlign w:val="center"/>
            <w:hideMark/>
          </w:tcPr>
          <w:p w:rsidR="008814F2" w:rsidRPr="008814F2" w:rsidRDefault="008814F2" w:rsidP="008814F2">
            <w:pPr>
              <w:spacing w:after="0" w:line="240" w:lineRule="auto"/>
              <w:jc w:val="center"/>
              <w:rPr>
                <w:rFonts w:ascii="Tempus Sans ITC" w:eastAsia="Times New Roman" w:hAnsi="Tempus Sans ITC" w:cs="Arial"/>
                <w:b/>
                <w:bCs/>
                <w:color w:val="000000"/>
                <w:sz w:val="24"/>
                <w:szCs w:val="24"/>
              </w:rPr>
            </w:pPr>
            <w:r w:rsidRPr="008814F2">
              <w:rPr>
                <w:rFonts w:ascii="Tempus Sans ITC" w:eastAsia="Times New Roman" w:hAnsi="Tempus Sans ITC" w:cs="Arial"/>
                <w:b/>
                <w:bCs/>
                <w:color w:val="000000"/>
                <w:sz w:val="24"/>
                <w:szCs w:val="24"/>
                <w:rtl/>
              </w:rPr>
              <w:t xml:space="preserve">والعَصرِ * إنَّ الإنسانَ لَفِي خُسْر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Tempus Sans ITC" w:eastAsia="Times New Roman" w:hAnsi="Tempus Sans ITC" w:cs="Arial"/>
                <w:b/>
                <w:bCs/>
                <w:color w:val="000000"/>
                <w:sz w:val="24"/>
                <w:szCs w:val="24"/>
              </w:rPr>
            </w:pPr>
            <w:r w:rsidRPr="008814F2">
              <w:rPr>
                <w:rFonts w:ascii="Tempus Sans ITC" w:eastAsia="Times New Roman" w:hAnsi="Tempus Sans ITC" w:cs="Arial"/>
                <w:b/>
                <w:bCs/>
                <w:color w:val="000000"/>
                <w:sz w:val="24"/>
                <w:szCs w:val="24"/>
                <w:rtl/>
              </w:rPr>
              <w:t xml:space="preserve">وجوهٌ يومئذٍ خاشعة * عَاملةٌ ناصبة </w:t>
            </w:r>
          </w:p>
        </w:tc>
        <w:tc>
          <w:tcPr>
            <w:tcW w:w="2154" w:type="dxa"/>
            <w:tcBorders>
              <w:top w:val="nil"/>
              <w:left w:val="single" w:sz="4" w:space="0" w:color="auto"/>
              <w:bottom w:val="single" w:sz="4" w:space="0" w:color="auto"/>
              <w:right w:val="single" w:sz="4" w:space="0" w:color="auto"/>
            </w:tcBorders>
            <w:shd w:val="clear" w:color="auto" w:fill="auto"/>
            <w:noWrap/>
            <w:vAlign w:val="center"/>
            <w:hideMark/>
          </w:tcPr>
          <w:p w:rsidR="008814F2" w:rsidRPr="008814F2" w:rsidRDefault="008814F2" w:rsidP="008814F2">
            <w:pPr>
              <w:spacing w:after="0" w:line="240" w:lineRule="auto"/>
              <w:jc w:val="center"/>
              <w:rPr>
                <w:rFonts w:ascii="Tempus Sans ITC" w:eastAsia="Times New Roman" w:hAnsi="Tempus Sans ITC" w:cs="Arial"/>
                <w:b/>
                <w:bCs/>
                <w:color w:val="000000"/>
                <w:sz w:val="24"/>
                <w:szCs w:val="24"/>
              </w:rPr>
            </w:pPr>
            <w:r w:rsidRPr="008814F2">
              <w:rPr>
                <w:rFonts w:ascii="Tempus Sans ITC" w:eastAsia="Times New Roman" w:hAnsi="Tempus Sans ITC" w:cs="Arial"/>
                <w:b/>
                <w:bCs/>
                <w:color w:val="000000"/>
                <w:sz w:val="24"/>
                <w:szCs w:val="24"/>
                <w:rtl/>
              </w:rPr>
              <w:t xml:space="preserve">وَالسَّمَاءِ وَالطَّارِقِ </w:t>
            </w:r>
          </w:p>
        </w:tc>
        <w:tc>
          <w:tcPr>
            <w:tcW w:w="2154" w:type="dxa"/>
            <w:tcBorders>
              <w:top w:val="nil"/>
              <w:left w:val="single" w:sz="4" w:space="0" w:color="auto"/>
              <w:bottom w:val="single" w:sz="4" w:space="0" w:color="auto"/>
              <w:right w:val="single" w:sz="4" w:space="0" w:color="auto"/>
            </w:tcBorders>
            <w:shd w:val="clear" w:color="auto" w:fill="auto"/>
            <w:noWrap/>
            <w:vAlign w:val="center"/>
            <w:hideMark/>
          </w:tcPr>
          <w:p w:rsidR="008814F2" w:rsidRPr="008814F2" w:rsidRDefault="008814F2" w:rsidP="008814F2">
            <w:pPr>
              <w:spacing w:after="0" w:line="240" w:lineRule="auto"/>
              <w:rPr>
                <w:rFonts w:ascii="Tempus Sans ITC" w:eastAsia="Times New Roman" w:hAnsi="Tempus Sans ITC" w:cs="Arial"/>
                <w:b/>
                <w:bCs/>
                <w:color w:val="000000"/>
                <w:sz w:val="24"/>
                <w:szCs w:val="24"/>
              </w:rPr>
            </w:pPr>
            <w:r w:rsidRPr="008814F2">
              <w:rPr>
                <w:rFonts w:ascii="Tempus Sans ITC" w:eastAsia="Times New Roman" w:hAnsi="Tempus Sans ITC" w:cs="Arial"/>
                <w:b/>
                <w:bCs/>
                <w:color w:val="000000"/>
                <w:sz w:val="24"/>
                <w:szCs w:val="24"/>
                <w:rtl/>
              </w:rPr>
              <w:t>وَالْفَجْرِ* وَلَيَالٍ عَشْرٍ* وَالشَّفْعِ وَالْوَتْرِ</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rPr>
                <w:rFonts w:ascii="Arial Narrow" w:eastAsia="Times New Roman" w:hAnsi="Arial Narrow" w:cs="Arial"/>
                <w:b/>
                <w:bCs/>
                <w:color w:val="000000"/>
                <w:sz w:val="24"/>
                <w:szCs w:val="24"/>
              </w:rPr>
            </w:pPr>
            <w:r w:rsidRPr="008814F2">
              <w:rPr>
                <w:rFonts w:ascii="Arial Narrow" w:eastAsia="Times New Roman" w:hAnsi="Arial Narrow" w:cs="Arial"/>
                <w:b/>
                <w:bCs/>
                <w:color w:val="000000"/>
                <w:sz w:val="24"/>
                <w:szCs w:val="24"/>
                <w:rtl/>
              </w:rPr>
              <w:t xml:space="preserve"> ركز الخطيب في وسط خطبته على فئه كلأتهم الشريعة بغية أحكامها                                وهي فئة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الفقراء</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المساكين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الأيتام</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ابن السبيل</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8C3D35">
        <w:trPr>
          <w:trHeight w:val="567"/>
        </w:trPr>
        <w:tc>
          <w:tcPr>
            <w:tcW w:w="5186" w:type="dxa"/>
            <w:tcBorders>
              <w:top w:val="single" w:sz="4" w:space="0" w:color="auto"/>
              <w:left w:val="single" w:sz="4" w:space="0" w:color="auto"/>
              <w:bottom w:val="single" w:sz="4" w:space="0" w:color="auto"/>
              <w:right w:val="single" w:sz="4" w:space="0" w:color="auto"/>
            </w:tcBorders>
            <w:shd w:val="clear" w:color="auto" w:fill="auto"/>
            <w:hideMark/>
          </w:tcPr>
          <w:p w:rsidR="008814F2" w:rsidRPr="008814F2" w:rsidRDefault="008814F2" w:rsidP="008814F2">
            <w:pPr>
              <w:spacing w:after="0" w:line="240" w:lineRule="auto"/>
              <w:rPr>
                <w:rFonts w:ascii="Arial" w:eastAsia="Times New Roman" w:hAnsi="Arial" w:cs="Arial"/>
                <w:b/>
                <w:bCs/>
                <w:color w:val="000000"/>
                <w:sz w:val="24"/>
                <w:szCs w:val="24"/>
              </w:rPr>
            </w:pPr>
            <w:r w:rsidRPr="008814F2">
              <w:rPr>
                <w:rFonts w:ascii="Arial" w:eastAsia="Times New Roman" w:hAnsi="Arial" w:cs="Monotype Koufi" w:hint="cs"/>
                <w:b/>
                <w:bCs/>
                <w:color w:val="000000"/>
                <w:sz w:val="24"/>
                <w:szCs w:val="24"/>
                <w:rtl/>
              </w:rPr>
              <w:t xml:space="preserve">بعد أن تكلم الخطيب عن مساعدة الفقراء : وأغرسوا حب ذلك في قلوب الناشئة تكن منكم - بإذن الله - أمة متراصة البناء.. </w:t>
            </w:r>
            <w:r w:rsidRPr="008814F2">
              <w:rPr>
                <w:rFonts w:ascii="Arial" w:eastAsia="Times New Roman" w:hAnsi="Arial" w:cs="Arial"/>
                <w:b/>
                <w:bCs/>
                <w:color w:val="000000"/>
                <w:sz w:val="24"/>
                <w:szCs w:val="24"/>
                <w:rtl/>
              </w:rPr>
              <w:t xml:space="preserve">                                                                                                           القيمة الصريحة فيما سبق:الدعوة إلى غرس محبة </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الفقراء في قلوب الناشئة</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الدنيا في قلوب الناشئة</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الذات في قلوب الناشئة</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اليتامى في قلوب الناشئة</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القيمة الصريحة في قول الشاعر : </w:t>
            </w:r>
            <w:r w:rsidRPr="008814F2">
              <w:rPr>
                <w:rFonts w:ascii="Arial" w:eastAsia="Times New Roman" w:hAnsi="Arial" w:cs="Arial"/>
                <w:b/>
                <w:bCs/>
                <w:color w:val="000000"/>
                <w:sz w:val="24"/>
                <w:szCs w:val="24"/>
                <w:rtl/>
              </w:rPr>
              <w:br/>
              <w:t>(وندىً يجوز العاديات نواله ::: فَتراهُ يُغدِقُ ما ينال ويأْرَبُ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الكرم</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الشح</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العدل</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الشجاعة</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000000" w:fill="FFFFFF"/>
            <w:hideMark/>
          </w:tcPr>
          <w:p w:rsidR="008814F2" w:rsidRPr="008814F2" w:rsidRDefault="008814F2" w:rsidP="008814F2">
            <w:pPr>
              <w:spacing w:after="0" w:line="240" w:lineRule="auto"/>
              <w:jc w:val="center"/>
              <w:rPr>
                <w:rFonts w:ascii="Arial Narrow" w:eastAsia="Times New Roman" w:hAnsi="Arial Narrow" w:cs="Arial"/>
                <w:b/>
                <w:bCs/>
                <w:color w:val="000000"/>
                <w:sz w:val="24"/>
                <w:szCs w:val="24"/>
              </w:rPr>
            </w:pPr>
            <w:r w:rsidRPr="008814F2">
              <w:rPr>
                <w:rFonts w:ascii="Arial Narrow" w:eastAsia="Times New Roman" w:hAnsi="Arial Narrow" w:cs="Arial"/>
                <w:b/>
                <w:bCs/>
                <w:color w:val="000000"/>
                <w:sz w:val="24"/>
                <w:szCs w:val="24"/>
                <w:rtl/>
              </w:rPr>
              <w:t xml:space="preserve">قال الرسول صلى الله عليه وسلم : (أنا وكافل اليتيم </w:t>
            </w:r>
            <w:r w:rsidRPr="008814F2">
              <w:rPr>
                <w:rFonts w:ascii="Arial Narrow" w:eastAsia="Times New Roman" w:hAnsi="Arial Narrow" w:cs="Arial"/>
                <w:b/>
                <w:bCs/>
                <w:color w:val="FF0000"/>
                <w:sz w:val="24"/>
                <w:szCs w:val="24"/>
                <w:rtl/>
              </w:rPr>
              <w:t>ك</w:t>
            </w:r>
            <w:r w:rsidRPr="008814F2">
              <w:rPr>
                <w:rFonts w:ascii="Arial Narrow" w:eastAsia="Times New Roman" w:hAnsi="Arial Narrow" w:cs="Arial"/>
                <w:b/>
                <w:bCs/>
                <w:color w:val="003366"/>
                <w:sz w:val="24"/>
                <w:szCs w:val="24"/>
                <w:u w:val="single"/>
                <w:rtl/>
              </w:rPr>
              <w:t>هاتين</w:t>
            </w:r>
            <w:r w:rsidRPr="008814F2">
              <w:rPr>
                <w:rFonts w:ascii="Arial Narrow" w:eastAsia="Times New Roman" w:hAnsi="Arial Narrow" w:cs="Arial"/>
                <w:b/>
                <w:bCs/>
                <w:color w:val="FF0000"/>
                <w:sz w:val="24"/>
                <w:szCs w:val="24"/>
                <w:rtl/>
              </w:rPr>
              <w:t xml:space="preserve"> </w:t>
            </w:r>
            <w:r w:rsidRPr="008814F2">
              <w:rPr>
                <w:rFonts w:ascii="Arial Narrow" w:eastAsia="Times New Roman" w:hAnsi="Arial Narrow" w:cs="Arial"/>
                <w:b/>
                <w:bCs/>
                <w:color w:val="000000"/>
                <w:sz w:val="24"/>
                <w:szCs w:val="24"/>
                <w:rtl/>
              </w:rPr>
              <w:t>في الجنة وأشار بالسبابة والوسطى.وفرج بينهما)                                                                                                                                                               الكلمة التي تحتها خط تمثل ركن من أركان التشبيه هو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المشبه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المشبه به</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أداة التشبية</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وجه الشبة</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Narrow" w:eastAsia="Times New Roman" w:hAnsi="Arial Narrow" w:cs="Arial"/>
                <w:b/>
                <w:bCs/>
                <w:color w:val="000000"/>
                <w:sz w:val="24"/>
                <w:szCs w:val="24"/>
              </w:rPr>
            </w:pPr>
            <w:r w:rsidRPr="008814F2">
              <w:rPr>
                <w:rFonts w:ascii="Arial Narrow" w:eastAsia="Times New Roman" w:hAnsi="Arial Narrow" w:cs="Arial"/>
                <w:b/>
                <w:bCs/>
                <w:color w:val="000000"/>
                <w:sz w:val="24"/>
                <w:szCs w:val="24"/>
                <w:rtl/>
              </w:rPr>
              <w:t>وللمسُتَعمرين وإنْ ألانُوا ..</w:t>
            </w:r>
            <w:r>
              <w:rPr>
                <w:rFonts w:ascii="Arial Narrow" w:eastAsia="Times New Roman" w:hAnsi="Arial Narrow" w:cs="Arial"/>
                <w:b/>
                <w:bCs/>
                <w:color w:val="000000"/>
                <w:sz w:val="24"/>
                <w:szCs w:val="24"/>
                <w:rtl/>
              </w:rPr>
              <w:t>.. قُلُوبٌ كالحجارةِ لا تَرِقُّ</w:t>
            </w:r>
            <w:r w:rsidRPr="008814F2">
              <w:rPr>
                <w:rFonts w:ascii="Arial Narrow" w:eastAsia="Times New Roman" w:hAnsi="Arial Narrow" w:cs="Arial"/>
                <w:b/>
                <w:bCs/>
                <w:color w:val="000000"/>
                <w:sz w:val="24"/>
                <w:szCs w:val="24"/>
                <w:rtl/>
              </w:rPr>
              <w:t xml:space="preserve">                                                                                                           (عدم الرقة ) في البيت السابق تمثل ركن من أركان التشبيه وهو: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المشبه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المشبه به</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أداة التشبية</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وجه الشبة</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680"/>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فضل السعي على الأرمله واالمسكين من  خلال حديث الرسول صلى الله  عليه وسلم.</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كالمجاهد في سبيل الله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الصائم الذي لايفطر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القائم الذي لا يفتر</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كالمجاهد في سبيل الله - الصائم الذي لايفطر - القائم الذي لا يفتر</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د</w:t>
            </w:r>
          </w:p>
        </w:tc>
      </w:tr>
      <w:tr w:rsidR="008814F2" w:rsidRPr="008814F2" w:rsidTr="008C3D35">
        <w:trPr>
          <w:trHeight w:val="964"/>
        </w:trPr>
        <w:tc>
          <w:tcPr>
            <w:tcW w:w="5186" w:type="dxa"/>
            <w:tcBorders>
              <w:top w:val="nil"/>
              <w:left w:val="nil"/>
              <w:bottom w:val="nil"/>
              <w:right w:val="nil"/>
            </w:tcBorders>
            <w:shd w:val="clear" w:color="auto" w:fill="auto"/>
            <w:hideMark/>
          </w:tcPr>
          <w:p w:rsidR="008814F2" w:rsidRPr="008814F2" w:rsidRDefault="008814F2" w:rsidP="008814F2">
            <w:pPr>
              <w:spacing w:after="0" w:line="240" w:lineRule="auto"/>
              <w:rPr>
                <w:rFonts w:ascii="Arial" w:eastAsia="Times New Roman" w:hAnsi="Arial" w:cs="DecoType Naskh Swashes"/>
                <w:b/>
                <w:bCs/>
                <w:sz w:val="24"/>
                <w:szCs w:val="24"/>
              </w:rPr>
            </w:pPr>
            <w:r w:rsidRPr="008814F2">
              <w:rPr>
                <w:rFonts w:ascii="Arial" w:eastAsia="Times New Roman" w:hAnsi="Arial" w:cs="DecoType Naskh Swashes" w:hint="cs"/>
                <w:b/>
                <w:bCs/>
                <w:sz w:val="24"/>
                <w:szCs w:val="24"/>
                <w:rtl/>
              </w:rPr>
              <w:t xml:space="preserve">قال تعالى :       "وَأَوْفُوا الْكَيْلَ إِذَا كِلْتُمْ وَزِنُوا </w:t>
            </w:r>
            <w:r w:rsidRPr="008814F2">
              <w:rPr>
                <w:rFonts w:ascii="Arial" w:eastAsia="Times New Roman" w:hAnsi="Arial" w:cs="DecoType Naskh Swashes" w:hint="cs"/>
                <w:b/>
                <w:bCs/>
                <w:color w:val="FF0000"/>
                <w:sz w:val="24"/>
                <w:szCs w:val="24"/>
                <w:u w:val="single"/>
                <w:rtl/>
              </w:rPr>
              <w:t xml:space="preserve">بِالْقِسْطَاسِ </w:t>
            </w:r>
            <w:r w:rsidRPr="008814F2">
              <w:rPr>
                <w:rFonts w:ascii="Arial" w:eastAsia="Times New Roman" w:hAnsi="Arial" w:cs="DecoType Naskh Swashes" w:hint="cs"/>
                <w:b/>
                <w:bCs/>
                <w:sz w:val="24"/>
                <w:szCs w:val="24"/>
                <w:rtl/>
              </w:rPr>
              <w:t xml:space="preserve">الْمُسْتَقِيمِ"                                         </w:t>
            </w:r>
            <w:r w:rsidRPr="008814F2">
              <w:rPr>
                <w:rFonts w:ascii="Arial" w:eastAsia="Times New Roman" w:hAnsi="Arial" w:cs="Arial"/>
                <w:b/>
                <w:bCs/>
                <w:sz w:val="24"/>
                <w:szCs w:val="24"/>
                <w:rtl/>
              </w:rPr>
              <w:t xml:space="preserve"> معنى كلمة </w:t>
            </w:r>
            <w:r w:rsidRPr="008814F2">
              <w:rPr>
                <w:rFonts w:ascii="Arial" w:eastAsia="Times New Roman" w:hAnsi="Arial" w:cs="DecoType Naskh Swashes" w:hint="cs"/>
                <w:b/>
                <w:bCs/>
                <w:sz w:val="24"/>
                <w:szCs w:val="24"/>
                <w:rtl/>
              </w:rPr>
              <w:t xml:space="preserve">  :  الْقِسْطَاسِ    ......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المكيال</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العدل</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الخير</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الاعتدال</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454"/>
        </w:trPr>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معنى كلمة : الأوابين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الفقراء</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الصابرين</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التوابين</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الشاكرين</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8C3D35">
        <w:trPr>
          <w:trHeight w:val="454"/>
        </w:trPr>
        <w:tc>
          <w:tcPr>
            <w:tcW w:w="5186"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Narrow" w:eastAsia="Times New Roman" w:hAnsi="Arial Narrow" w:cs="Arial"/>
                <w:b/>
                <w:bCs/>
                <w:color w:val="000000"/>
                <w:sz w:val="24"/>
                <w:szCs w:val="24"/>
              </w:rPr>
            </w:pPr>
            <w:r w:rsidRPr="008814F2">
              <w:rPr>
                <w:rFonts w:ascii="Arial Narrow" w:eastAsia="Times New Roman" w:hAnsi="Arial Narrow" w:cs="Arial"/>
                <w:b/>
                <w:bCs/>
                <w:color w:val="000000"/>
                <w:sz w:val="24"/>
                <w:szCs w:val="24"/>
                <w:rtl/>
              </w:rPr>
              <w:t>مفرد كلمة ملومين :</w:t>
            </w:r>
          </w:p>
        </w:tc>
        <w:tc>
          <w:tcPr>
            <w:tcW w:w="2259"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ملومان</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ملوم</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ملومة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ملومات</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454"/>
        </w:trPr>
        <w:tc>
          <w:tcPr>
            <w:tcW w:w="5186"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جمع مفردة (المبذر) :</w:t>
            </w:r>
          </w:p>
        </w:tc>
        <w:tc>
          <w:tcPr>
            <w:tcW w:w="2259"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المبذرين</w:t>
            </w:r>
          </w:p>
        </w:tc>
        <w:tc>
          <w:tcPr>
            <w:tcW w:w="22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مبذران</w:t>
            </w:r>
          </w:p>
        </w:tc>
        <w:tc>
          <w:tcPr>
            <w:tcW w:w="2154"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مبذرات</w:t>
            </w:r>
          </w:p>
        </w:tc>
        <w:tc>
          <w:tcPr>
            <w:tcW w:w="2154"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مبذرة</w:t>
            </w:r>
          </w:p>
        </w:tc>
        <w:tc>
          <w:tcPr>
            <w:tcW w:w="14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10"/>
        </w:trPr>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جمع مفردة ( البيت) :</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البيوت</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بيوتات</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ابيات</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بيتون</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10"/>
        </w:trPr>
        <w:tc>
          <w:tcPr>
            <w:tcW w:w="5186" w:type="dxa"/>
            <w:tcBorders>
              <w:top w:val="single" w:sz="4" w:space="0" w:color="auto"/>
              <w:left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tl/>
              </w:rPr>
            </w:pPr>
            <w:r w:rsidRPr="008814F2">
              <w:rPr>
                <w:rFonts w:ascii="Arial Narrow" w:eastAsia="Times New Roman" w:hAnsi="Arial Narrow" w:cs="Akhbar MT" w:hint="cs"/>
                <w:b/>
                <w:bCs/>
                <w:color w:val="003366"/>
                <w:sz w:val="24"/>
                <w:szCs w:val="24"/>
                <w:rtl/>
              </w:rPr>
              <w:t xml:space="preserve">قال تعالى:" ولا تبسطها كل البسط  " </w:t>
            </w:r>
            <w:r w:rsidRPr="008814F2">
              <w:rPr>
                <w:rFonts w:ascii="Arial Narrow" w:eastAsia="Times New Roman" w:hAnsi="Arial Narrow" w:cs="Akhbar MT" w:hint="cs"/>
                <w:b/>
                <w:bCs/>
                <w:color w:val="000000"/>
                <w:sz w:val="24"/>
                <w:szCs w:val="24"/>
                <w:rtl/>
              </w:rPr>
              <w:t xml:space="preserve">    </w:t>
            </w:r>
            <w:r w:rsidRPr="008814F2">
              <w:rPr>
                <w:rFonts w:ascii="Arial Narrow" w:eastAsia="Times New Roman" w:hAnsi="Arial Narrow" w:cs="Arial"/>
                <w:b/>
                <w:bCs/>
                <w:color w:val="000000"/>
                <w:sz w:val="24"/>
                <w:szCs w:val="24"/>
                <w:rtl/>
              </w:rPr>
              <w:t xml:space="preserve">                                                                                الدلالة التي خرجت إليها الاية :</w:t>
            </w:r>
          </w:p>
        </w:tc>
        <w:tc>
          <w:tcPr>
            <w:tcW w:w="2259" w:type="dxa"/>
            <w:tcBorders>
              <w:top w:val="single" w:sz="4" w:space="0" w:color="auto"/>
              <w:left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tl/>
              </w:rPr>
            </w:pPr>
            <w:r w:rsidRPr="008814F2">
              <w:rPr>
                <w:rFonts w:ascii="Arial" w:eastAsia="Times New Roman" w:hAnsi="Arial" w:cs="Arial"/>
                <w:b/>
                <w:bCs/>
                <w:color w:val="000000"/>
                <w:sz w:val="24"/>
                <w:szCs w:val="24"/>
                <w:rtl/>
              </w:rPr>
              <w:t>الاسراف</w:t>
            </w:r>
          </w:p>
        </w:tc>
        <w:tc>
          <w:tcPr>
            <w:tcW w:w="2211" w:type="dxa"/>
            <w:tcBorders>
              <w:top w:val="single" w:sz="4" w:space="0" w:color="auto"/>
              <w:left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البخل</w:t>
            </w:r>
          </w:p>
        </w:tc>
        <w:tc>
          <w:tcPr>
            <w:tcW w:w="2154" w:type="dxa"/>
            <w:tcBorders>
              <w:top w:val="single" w:sz="4" w:space="0" w:color="auto"/>
              <w:left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الاعتدال</w:t>
            </w:r>
          </w:p>
        </w:tc>
        <w:tc>
          <w:tcPr>
            <w:tcW w:w="2154" w:type="dxa"/>
            <w:tcBorders>
              <w:top w:val="single" w:sz="4" w:space="0" w:color="auto"/>
              <w:left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البذل</w:t>
            </w:r>
          </w:p>
        </w:tc>
        <w:tc>
          <w:tcPr>
            <w:tcW w:w="1411" w:type="dxa"/>
            <w:tcBorders>
              <w:top w:val="single" w:sz="4" w:space="0" w:color="auto"/>
              <w:left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tl/>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Narrow" w:eastAsia="Times New Roman" w:hAnsi="Arial Narrow" w:cs="Arial"/>
                <w:b/>
                <w:bCs/>
                <w:color w:val="000000"/>
                <w:sz w:val="24"/>
                <w:szCs w:val="24"/>
              </w:rPr>
            </w:pPr>
            <w:r w:rsidRPr="008814F2">
              <w:rPr>
                <w:rFonts w:ascii="Arial Narrow" w:eastAsia="Times New Roman" w:hAnsi="Arial Narrow" w:cs="Arial"/>
                <w:b/>
                <w:bCs/>
                <w:color w:val="000000"/>
                <w:sz w:val="24"/>
                <w:szCs w:val="24"/>
                <w:rtl/>
              </w:rPr>
              <w:t>الدلالة المناسبة لما تحته خط في الآية التالية :  (</w:t>
            </w:r>
            <w:r w:rsidRPr="008814F2">
              <w:rPr>
                <w:rFonts w:ascii="Arial Narrow" w:eastAsia="Times New Roman" w:hAnsi="Arial Narrow" w:cs="Arial"/>
                <w:b/>
                <w:bCs/>
                <w:color w:val="FF0000"/>
                <w:sz w:val="24"/>
                <w:szCs w:val="24"/>
                <w:u w:val="single"/>
                <w:rtl/>
              </w:rPr>
              <w:t>وأخفض</w:t>
            </w:r>
            <w:r w:rsidRPr="008814F2">
              <w:rPr>
                <w:rFonts w:ascii="Arial Narrow" w:eastAsia="Times New Roman" w:hAnsi="Arial Narrow" w:cs="Arial"/>
                <w:b/>
                <w:bCs/>
                <w:color w:val="000000"/>
                <w:sz w:val="24"/>
                <w:szCs w:val="24"/>
                <w:rtl/>
              </w:rPr>
              <w:t xml:space="preserve"> لهماجناح الذل من الرحمة) :</w:t>
            </w:r>
          </w:p>
        </w:tc>
        <w:tc>
          <w:tcPr>
            <w:tcW w:w="22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التواضع لهما</w:t>
            </w:r>
          </w:p>
        </w:tc>
        <w:tc>
          <w:tcPr>
            <w:tcW w:w="2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الدعاء لهما</w:t>
            </w:r>
          </w:p>
        </w:tc>
        <w:tc>
          <w:tcPr>
            <w:tcW w:w="21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التأدب والاحترام</w:t>
            </w:r>
          </w:p>
        </w:tc>
        <w:tc>
          <w:tcPr>
            <w:tcW w:w="21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التأفف والضجر</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Narrow" w:eastAsia="Times New Roman" w:hAnsi="Arial Narrow" w:cs="Arial"/>
                <w:b/>
                <w:bCs/>
                <w:color w:val="000000"/>
                <w:sz w:val="24"/>
                <w:szCs w:val="24"/>
              </w:rPr>
            </w:pPr>
            <w:r w:rsidRPr="008814F2">
              <w:rPr>
                <w:rFonts w:ascii="AL-Mohanad Bold" w:eastAsia="Times New Roman" w:hAnsi="AL-Mohanad Bold" w:cs="Arial"/>
                <w:b/>
                <w:bCs/>
                <w:color w:val="003366"/>
                <w:sz w:val="24"/>
                <w:szCs w:val="24"/>
                <w:rtl/>
              </w:rPr>
              <w:t>لا تكن</w:t>
            </w:r>
            <w:r w:rsidRPr="008814F2">
              <w:rPr>
                <w:rFonts w:ascii="AL-Mohanad Bold" w:eastAsia="Times New Roman" w:hAnsi="AL-Mohanad Bold" w:cs="Arial"/>
                <w:b/>
                <w:bCs/>
                <w:color w:val="003366"/>
                <w:sz w:val="24"/>
                <w:szCs w:val="24"/>
                <w:u w:val="single"/>
                <w:rtl/>
              </w:rPr>
              <w:t xml:space="preserve"> كفوراً</w:t>
            </w:r>
            <w:r w:rsidRPr="008814F2">
              <w:rPr>
                <w:rFonts w:ascii="AL-Mohanad Bold" w:eastAsia="Times New Roman" w:hAnsi="AL-Mohanad Bold" w:cs="Arial"/>
                <w:b/>
                <w:bCs/>
                <w:color w:val="003366"/>
                <w:sz w:val="24"/>
                <w:szCs w:val="24"/>
                <w:rtl/>
              </w:rPr>
              <w:t xml:space="preserve"> بنعم الله .</w:t>
            </w:r>
            <w:r w:rsidRPr="008814F2">
              <w:rPr>
                <w:rFonts w:ascii="Arial Narrow" w:eastAsia="Times New Roman" w:hAnsi="Arial Narrow" w:cs="Arial"/>
                <w:b/>
                <w:bCs/>
                <w:color w:val="000000"/>
                <w:sz w:val="24"/>
                <w:szCs w:val="24"/>
                <w:rtl/>
              </w:rPr>
              <w:t xml:space="preserve">                                                                                           التعبير المناسب للكلمة التي تحتها خط ....</w:t>
            </w:r>
          </w:p>
        </w:tc>
        <w:tc>
          <w:tcPr>
            <w:tcW w:w="2259"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مشركاً</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بخيلاً</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جاحداً</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كاذباً</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Narrow" w:eastAsia="Times New Roman" w:hAnsi="Arial Narrow" w:cs="Arial"/>
                <w:b/>
                <w:bCs/>
                <w:color w:val="000000"/>
                <w:sz w:val="24"/>
                <w:szCs w:val="24"/>
              </w:rPr>
            </w:pPr>
            <w:r w:rsidRPr="008814F2">
              <w:rPr>
                <w:rFonts w:ascii="Arial Narrow" w:eastAsia="Times New Roman" w:hAnsi="Arial Narrow" w:cs="Arial"/>
                <w:b/>
                <w:bCs/>
                <w:color w:val="000000"/>
                <w:sz w:val="24"/>
                <w:szCs w:val="24"/>
                <w:rtl/>
              </w:rPr>
              <w:lastRenderedPageBreak/>
              <w:t xml:space="preserve"> خلقت من </w:t>
            </w:r>
            <w:r w:rsidRPr="008814F2">
              <w:rPr>
                <w:rFonts w:ascii="Arial Narrow" w:eastAsia="Times New Roman" w:hAnsi="Arial Narrow" w:cs="Arial"/>
                <w:b/>
                <w:bCs/>
                <w:color w:val="003366"/>
                <w:sz w:val="24"/>
                <w:szCs w:val="24"/>
                <w:u w:val="single"/>
                <w:rtl/>
              </w:rPr>
              <w:t xml:space="preserve">الحــــــديد </w:t>
            </w:r>
            <w:r w:rsidRPr="008814F2">
              <w:rPr>
                <w:rFonts w:ascii="Arial Narrow" w:eastAsia="Times New Roman" w:hAnsi="Arial Narrow" w:cs="Arial"/>
                <w:b/>
                <w:bCs/>
                <w:color w:val="000000"/>
                <w:sz w:val="24"/>
                <w:szCs w:val="24"/>
                <w:rtl/>
              </w:rPr>
              <w:t>أشــــد قلبا ::::: وقد بلي الحـــــــــديد وما بليت                          الدلالة المناسبة لما تحته خط :</w:t>
            </w:r>
          </w:p>
        </w:tc>
        <w:tc>
          <w:tcPr>
            <w:tcW w:w="2259"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الضعف</w:t>
            </w:r>
          </w:p>
        </w:tc>
        <w:tc>
          <w:tcPr>
            <w:tcW w:w="2211"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القوة والصلابة</w:t>
            </w:r>
          </w:p>
        </w:tc>
        <w:tc>
          <w:tcPr>
            <w:tcW w:w="2154"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النعومة</w:t>
            </w:r>
          </w:p>
        </w:tc>
        <w:tc>
          <w:tcPr>
            <w:tcW w:w="2154"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الخشونة</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Narrow" w:eastAsia="Times New Roman" w:hAnsi="Arial Narrow" w:cs="Arial"/>
                <w:b/>
                <w:bCs/>
                <w:color w:val="000000"/>
                <w:sz w:val="24"/>
                <w:szCs w:val="24"/>
              </w:rPr>
            </w:pPr>
            <w:r w:rsidRPr="008814F2">
              <w:rPr>
                <w:rFonts w:ascii="Arial Narrow" w:eastAsia="Times New Roman" w:hAnsi="Arial Narrow" w:cs="Arial"/>
                <w:b/>
                <w:bCs/>
                <w:color w:val="000000"/>
                <w:sz w:val="24"/>
                <w:szCs w:val="24"/>
                <w:rtl/>
              </w:rPr>
              <w:t>"وفَلا تَقُلْ لَهُمَا أُفٍّ وَلا تَنْهَرْهُمَا وَقُلْ لَهُمَا قَوْلاً كَرِيماً (23) وَاخْفِضْ لَهُمَا جَنَاحَ الذُّلِّ مِنَ الرَّحْمَةِ وَقُلْ رَبِّ ارْحَمْهُمَا كَمَا رَبَّيَانِي صَغِيراً  "                                                                             صنف الأوامر والنواهي التي خوطب بها الفرد في الايات.</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النواهي : لا تقل لهما أف , لا تنهرهما.                                             الأوامر :  اخفض لها - قل لهما قولاً كريما  - قل رب ارحمهما</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Pr>
              <w:t>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Pr>
              <w:t>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Pr>
              <w:t> </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Narrow" w:eastAsia="Times New Roman" w:hAnsi="Arial Narrow" w:cs="Arial"/>
                <w:b/>
                <w:bCs/>
                <w:color w:val="000000"/>
                <w:sz w:val="24"/>
                <w:szCs w:val="24"/>
              </w:rPr>
            </w:pPr>
            <w:r w:rsidRPr="008814F2">
              <w:rPr>
                <w:rFonts w:ascii="Arial Narrow" w:eastAsia="Times New Roman" w:hAnsi="Arial Narrow" w:cs="Arial"/>
                <w:b/>
                <w:bCs/>
                <w:color w:val="000000"/>
                <w:sz w:val="24"/>
                <w:szCs w:val="24"/>
                <w:rtl/>
              </w:rPr>
              <w:t>عش عزيزا أو مت و أنت كريم ~ بين طعن القنا و خفق البنود                                 أمر الشاعرفي البيت السابق أن يعيش الانسان :</w:t>
            </w:r>
          </w:p>
        </w:tc>
        <w:tc>
          <w:tcPr>
            <w:tcW w:w="2259" w:type="dxa"/>
            <w:tcBorders>
              <w:top w:val="nil"/>
              <w:left w:val="single" w:sz="4" w:space="0" w:color="auto"/>
              <w:bottom w:val="single" w:sz="4" w:space="0" w:color="auto"/>
              <w:right w:val="single" w:sz="4" w:space="0" w:color="auto"/>
            </w:tcBorders>
            <w:shd w:val="clear" w:color="auto" w:fill="auto"/>
            <w:noWrap/>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ضعيفاً كريماً</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ذليلاً خائفاً</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شريفاً عزيزاً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عزيزاً مسالماً</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000000" w:fill="FFFFFF"/>
            <w:hideMark/>
          </w:tcPr>
          <w:p w:rsidR="008814F2" w:rsidRPr="008814F2" w:rsidRDefault="008814F2" w:rsidP="008814F2">
            <w:pPr>
              <w:spacing w:after="0" w:line="240" w:lineRule="auto"/>
              <w:jc w:val="center"/>
              <w:rPr>
                <w:rFonts w:ascii="Arial Narrow" w:eastAsia="Times New Roman" w:hAnsi="Arial Narrow" w:cs="Arial"/>
                <w:b/>
                <w:bCs/>
                <w:color w:val="000000"/>
                <w:sz w:val="24"/>
                <w:szCs w:val="24"/>
              </w:rPr>
            </w:pPr>
            <w:r w:rsidRPr="008814F2">
              <w:rPr>
                <w:rFonts w:ascii="Arial Narrow" w:eastAsia="Times New Roman" w:hAnsi="Arial Narrow" w:cs="Arial"/>
                <w:b/>
                <w:bCs/>
                <w:color w:val="000000"/>
                <w:sz w:val="24"/>
                <w:szCs w:val="24"/>
                <w:rtl/>
              </w:rPr>
              <w:t>عَنِ النَّبِيِّ صَلَّى الِلَّهِ عَلَيْهِ وَسَلَّمَ ، قَالَ : " لا يَزَالُ الرَّجُلُ يَصْدُقُ وَيَتَحَرَّى الصِّدْقَ حَتَّى يُكْتَبَ عِنْدَ اللَّهِ صِدِّيقًا ، وَلا يَزَالُ يَكْذِبُ وَيَتَحَرَّى الْكَذِبَ حَتَّى يُكْتَبَ عِنْدَ اللَّهِ كَذَّابًا " .                                                                          حدد الأوامر والنواهي في الحديث السابق.</w:t>
            </w:r>
          </w:p>
        </w:tc>
        <w:tc>
          <w:tcPr>
            <w:tcW w:w="2259" w:type="dxa"/>
            <w:tcBorders>
              <w:top w:val="nil"/>
              <w:left w:val="single" w:sz="4" w:space="0" w:color="auto"/>
              <w:bottom w:val="single" w:sz="4" w:space="0" w:color="auto"/>
              <w:right w:val="single" w:sz="4" w:space="0" w:color="auto"/>
            </w:tcBorders>
            <w:shd w:val="clear" w:color="auto" w:fill="auto"/>
            <w:noWrap/>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الأمر بالصدق والنهي ع الكذب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Pr>
              <w:t>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Pr>
              <w:t>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Pr>
              <w:t> </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Narrow" w:eastAsia="Times New Roman" w:hAnsi="Arial Narrow" w:cs="Arial"/>
                <w:b/>
                <w:bCs/>
                <w:color w:val="000000"/>
                <w:sz w:val="24"/>
                <w:szCs w:val="24"/>
              </w:rPr>
            </w:pPr>
            <w:r w:rsidRPr="008814F2">
              <w:rPr>
                <w:rFonts w:ascii="Arial Narrow" w:eastAsia="Times New Roman" w:hAnsi="Arial Narrow" w:cs="Arial"/>
                <w:b/>
                <w:bCs/>
                <w:color w:val="000000"/>
                <w:sz w:val="24"/>
                <w:szCs w:val="24"/>
                <w:rtl/>
              </w:rPr>
              <w:t>نسمي من لا يفي بالعهد إذا عاهد أحداً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شبيه بالمنافق</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شبيه بالكذاب</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شبيه بالفاجر</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شبيه بالعاق</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Narrow" w:eastAsia="Times New Roman" w:hAnsi="Arial Narrow" w:cs="Arial"/>
                <w:b/>
                <w:bCs/>
                <w:color w:val="000000"/>
                <w:sz w:val="24"/>
                <w:szCs w:val="24"/>
              </w:rPr>
            </w:pPr>
            <w:r w:rsidRPr="008814F2">
              <w:rPr>
                <w:rFonts w:ascii="Arial Narrow" w:eastAsia="Times New Roman" w:hAnsi="Arial Narrow" w:cs="Arial"/>
                <w:b/>
                <w:bCs/>
                <w:color w:val="000000"/>
                <w:sz w:val="24"/>
                <w:szCs w:val="24"/>
                <w:rtl/>
              </w:rPr>
              <w:t xml:space="preserve">العلة من النهي في قوله تعالى : " وَلَا تُبَذِّرْ تَبْذِيرًا "  لأن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المبذرين إخوان الشياطين</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التبذير من الفواحش</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التبذير يؤدي إلى الغنى</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المبذرين أخوان الصالحين</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000000" w:fill="FFFFFF"/>
            <w:hideMark/>
          </w:tcPr>
          <w:p w:rsidR="008814F2" w:rsidRPr="008814F2" w:rsidRDefault="008814F2" w:rsidP="008814F2">
            <w:pPr>
              <w:spacing w:after="0" w:line="240" w:lineRule="auto"/>
              <w:jc w:val="center"/>
              <w:rPr>
                <w:rFonts w:ascii="Arial Narrow" w:eastAsia="Times New Roman" w:hAnsi="Arial Narrow" w:cs="Arial"/>
                <w:b/>
                <w:bCs/>
                <w:color w:val="000000"/>
                <w:sz w:val="24"/>
                <w:szCs w:val="24"/>
              </w:rPr>
            </w:pPr>
            <w:r w:rsidRPr="008814F2">
              <w:rPr>
                <w:rFonts w:ascii="Arial Narrow" w:eastAsia="Times New Roman" w:hAnsi="Arial Narrow" w:cs="Arial"/>
                <w:b/>
                <w:bCs/>
                <w:color w:val="000000"/>
                <w:sz w:val="24"/>
                <w:szCs w:val="24"/>
                <w:rtl/>
              </w:rPr>
              <w:t xml:space="preserve">العلاقة بين كلمتي :                                                                                              ( يوسع   وَ  يضيق )  علاقة :                               </w:t>
            </w:r>
          </w:p>
        </w:tc>
        <w:tc>
          <w:tcPr>
            <w:tcW w:w="2259"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ترادف</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تضاد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تخصيص</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تباين</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nil"/>
              <w:left w:val="single" w:sz="4" w:space="0" w:color="auto"/>
              <w:bottom w:val="nil"/>
              <w:right w:val="single" w:sz="4" w:space="0" w:color="auto"/>
            </w:tcBorders>
            <w:shd w:val="clear" w:color="000000" w:fill="FFFFFF"/>
            <w:hideMark/>
          </w:tcPr>
          <w:p w:rsidR="008814F2" w:rsidRPr="008814F2" w:rsidRDefault="008814F2" w:rsidP="008814F2">
            <w:pPr>
              <w:spacing w:after="0" w:line="240" w:lineRule="auto"/>
              <w:jc w:val="center"/>
              <w:rPr>
                <w:rFonts w:ascii="Arial Narrow" w:eastAsia="Times New Roman" w:hAnsi="Arial Narrow" w:cs="Arial"/>
                <w:b/>
                <w:bCs/>
                <w:color w:val="000000"/>
                <w:sz w:val="24"/>
                <w:szCs w:val="24"/>
              </w:rPr>
            </w:pPr>
            <w:r w:rsidRPr="008814F2">
              <w:rPr>
                <w:rFonts w:ascii="Arial Narrow" w:eastAsia="Times New Roman" w:hAnsi="Arial Narrow" w:cs="Arial"/>
                <w:b/>
                <w:bCs/>
                <w:color w:val="000000"/>
                <w:sz w:val="24"/>
                <w:szCs w:val="24"/>
                <w:rtl/>
              </w:rPr>
              <w:t>العلاقة بين كلمتي:                                                                                           (كبير   وَ    صغير)   علاقة:</w:t>
            </w:r>
          </w:p>
        </w:tc>
        <w:tc>
          <w:tcPr>
            <w:tcW w:w="2259" w:type="dxa"/>
            <w:tcBorders>
              <w:top w:val="nil"/>
              <w:left w:val="single" w:sz="4" w:space="0" w:color="auto"/>
              <w:bottom w:val="nil"/>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ترادف </w:t>
            </w:r>
          </w:p>
        </w:tc>
        <w:tc>
          <w:tcPr>
            <w:tcW w:w="22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تضاد </w:t>
            </w:r>
          </w:p>
        </w:tc>
        <w:tc>
          <w:tcPr>
            <w:tcW w:w="2154"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تخصيص</w:t>
            </w:r>
          </w:p>
        </w:tc>
        <w:tc>
          <w:tcPr>
            <w:tcW w:w="2154"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تباين</w:t>
            </w:r>
          </w:p>
        </w:tc>
        <w:tc>
          <w:tcPr>
            <w:tcW w:w="14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single" w:sz="4" w:space="0" w:color="auto"/>
              <w:left w:val="single" w:sz="4" w:space="0" w:color="auto"/>
              <w:bottom w:val="single" w:sz="4" w:space="0" w:color="auto"/>
              <w:right w:val="single" w:sz="4" w:space="0" w:color="auto"/>
            </w:tcBorders>
            <w:shd w:val="clear" w:color="000000" w:fill="FFFFFF"/>
            <w:hideMark/>
          </w:tcPr>
          <w:p w:rsidR="008814F2" w:rsidRPr="008814F2" w:rsidRDefault="008814F2" w:rsidP="008814F2">
            <w:pPr>
              <w:spacing w:after="0" w:line="240" w:lineRule="auto"/>
              <w:jc w:val="center"/>
              <w:rPr>
                <w:rFonts w:ascii="Arial Narrow" w:eastAsia="Times New Roman" w:hAnsi="Arial Narrow" w:cs="Arial"/>
                <w:b/>
                <w:bCs/>
                <w:color w:val="000000"/>
                <w:sz w:val="24"/>
                <w:szCs w:val="24"/>
              </w:rPr>
            </w:pPr>
            <w:r w:rsidRPr="008814F2">
              <w:rPr>
                <w:rFonts w:ascii="Arial Narrow" w:eastAsia="Times New Roman" w:hAnsi="Arial Narrow" w:cs="Arial"/>
                <w:b/>
                <w:bCs/>
                <w:color w:val="000000"/>
                <w:sz w:val="24"/>
                <w:szCs w:val="24"/>
                <w:rtl/>
              </w:rPr>
              <w:t xml:space="preserve">العلاقة بين كلمتي :                                                                                              (دانية ونائية ) علاقة </w:t>
            </w:r>
          </w:p>
        </w:tc>
        <w:tc>
          <w:tcPr>
            <w:tcW w:w="22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ترادف</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تخصيص</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تضاد </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تباين</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000000" w:fill="FFFFFF"/>
            <w:hideMark/>
          </w:tcPr>
          <w:p w:rsidR="008814F2" w:rsidRPr="008814F2" w:rsidRDefault="008814F2" w:rsidP="008814F2">
            <w:pPr>
              <w:spacing w:after="0" w:line="240" w:lineRule="auto"/>
              <w:rPr>
                <w:rFonts w:ascii="Arial Narrow" w:eastAsia="Times New Roman" w:hAnsi="Arial Narrow" w:cs="Arial"/>
                <w:b/>
                <w:bCs/>
                <w:color w:val="000000"/>
                <w:sz w:val="24"/>
                <w:szCs w:val="24"/>
              </w:rPr>
            </w:pPr>
            <w:r w:rsidRPr="008814F2">
              <w:rPr>
                <w:rFonts w:ascii="Arial Narrow" w:eastAsia="Times New Roman" w:hAnsi="Arial Narrow" w:cs="Arial"/>
                <w:b/>
                <w:bCs/>
                <w:color w:val="000000"/>
                <w:sz w:val="24"/>
                <w:szCs w:val="24"/>
                <w:rtl/>
              </w:rPr>
              <w:t xml:space="preserve">( ينظر الاسلام للطريق على أنه مكان للمارة وليس مكاناً للجلوس.....)                                 دون ملاحظتك حول النص من خلال :                                                                         - الفكرة الرئيسة .                                                                                                -  صياغة سؤال.                                                                                                     - الاجابة على السؤال.                                                                                                       </w:t>
            </w:r>
          </w:p>
        </w:tc>
        <w:tc>
          <w:tcPr>
            <w:tcW w:w="2259"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الفكره نظرة الاسلام للطريق-السؤال كيف ينظر الاسلام للطريق-الاجابه انه مكان للماره وليس مكانا للجلوس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Pr>
              <w:t>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Pr>
              <w:t>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Pr>
              <w:t> </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Narrow" w:eastAsia="Times New Roman" w:hAnsi="Arial Narrow" w:cs="Arial"/>
                <w:b/>
                <w:bCs/>
                <w:color w:val="000000"/>
                <w:sz w:val="24"/>
                <w:szCs w:val="24"/>
              </w:rPr>
            </w:pPr>
            <w:r w:rsidRPr="008814F2">
              <w:rPr>
                <w:rFonts w:ascii="Arial Narrow" w:eastAsia="Times New Roman" w:hAnsi="Arial Narrow" w:cs="Arial"/>
                <w:b/>
                <w:bCs/>
                <w:color w:val="000000"/>
                <w:sz w:val="24"/>
                <w:szCs w:val="24"/>
                <w:rtl/>
              </w:rPr>
              <w:t>أمامك مجموعة من  العناصر التي يجب مراعاتها عند قراءة أي كتاب ميز العنصر الذي لا ينتمي إليها.</w:t>
            </w:r>
          </w:p>
        </w:tc>
        <w:tc>
          <w:tcPr>
            <w:tcW w:w="2259"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قراءة المقدمة </w:t>
            </w:r>
          </w:p>
        </w:tc>
        <w:tc>
          <w:tcPr>
            <w:tcW w:w="2211"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قراءة العناوين الرئيسة والجانبية </w:t>
            </w:r>
          </w:p>
        </w:tc>
        <w:tc>
          <w:tcPr>
            <w:tcW w:w="2154"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تحديد اساليب المؤلف</w:t>
            </w:r>
          </w:p>
        </w:tc>
        <w:tc>
          <w:tcPr>
            <w:tcW w:w="2154"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تحديد اساليب المؤلف</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د</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Narrow" w:eastAsia="Times New Roman" w:hAnsi="Arial Narrow" w:cs="Arial"/>
                <w:b/>
                <w:bCs/>
                <w:color w:val="000000"/>
                <w:sz w:val="24"/>
                <w:szCs w:val="24"/>
              </w:rPr>
            </w:pPr>
            <w:r w:rsidRPr="008814F2">
              <w:rPr>
                <w:rFonts w:ascii="Arial Narrow" w:eastAsia="Times New Roman" w:hAnsi="Arial Narrow" w:cs="Arial"/>
                <w:b/>
                <w:bCs/>
                <w:color w:val="000000"/>
                <w:sz w:val="24"/>
                <w:szCs w:val="24"/>
                <w:rtl/>
              </w:rPr>
              <w:t xml:space="preserve">( وماقامت عظمة الدولة الاسلامية الكبرى الا على  أركان وطيدة من العلم والفكر والثقافة  وزخرت دور الكتب والحكمة بروائع العقل الاسلامي)                                                -  </w:t>
            </w:r>
            <w:r w:rsidRPr="008814F2">
              <w:rPr>
                <w:rFonts w:ascii="Arial Narrow" w:eastAsia="Times New Roman" w:hAnsi="Arial Narrow" w:cs="Arial"/>
                <w:b/>
                <w:bCs/>
                <w:color w:val="003366"/>
                <w:sz w:val="24"/>
                <w:szCs w:val="24"/>
                <w:rtl/>
              </w:rPr>
              <w:t>الفكرة الرئيسة في النص السابق</w:t>
            </w:r>
            <w:r w:rsidRPr="008814F2">
              <w:rPr>
                <w:rFonts w:ascii="Arial Narrow" w:eastAsia="Times New Roman" w:hAnsi="Arial Narrow" w:cs="Arial"/>
                <w:b/>
                <w:bCs/>
                <w:color w:val="000000"/>
                <w:sz w:val="24"/>
                <w:szCs w:val="24"/>
                <w:rtl/>
              </w:rPr>
              <w:t xml:space="preserve">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دور العلم وأهميته في قيام أي دولة</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الأركان التي قامت عليها عظمة الدولة الاسلامية</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الدولة الاسلامية تعتمد على المكتبات في عظمتها</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عصر الدولة الاسلامية عصر التنافس بالعقول</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التغيير الذي طرأ على حياة العرب بعد ظهور الاسلام :</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كشف أسرار الكون و طلب العلم والمعرفة</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الصراعات المستمرة </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تبدد شمل الدولة </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البحث عن وسائل المعيشة</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hideMark/>
          </w:tcPr>
          <w:p w:rsidR="008814F2" w:rsidRPr="008814F2" w:rsidRDefault="008814F2" w:rsidP="008814F2">
            <w:pPr>
              <w:spacing w:after="0" w:line="240" w:lineRule="auto"/>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lastRenderedPageBreak/>
              <w:t xml:space="preserve">                                                                                                                                                                                    ( وفي جَفنَةٍ ما يُغلَق البابُ حولها ::: مُكلَّلةٍ لَحماً مُدفَّقةٍ ثَردا)                                                                                          المضمون </w:t>
            </w:r>
            <w:r w:rsidRPr="008814F2">
              <w:rPr>
                <w:rFonts w:ascii="Arial" w:eastAsia="Times New Roman" w:hAnsi="Arial" w:cs="Arial"/>
                <w:b/>
                <w:bCs/>
                <w:color w:val="003366"/>
                <w:sz w:val="24"/>
                <w:szCs w:val="24"/>
                <w:u w:val="single"/>
                <w:rtl/>
              </w:rPr>
              <w:t>" فائضة لشدة امتلائها "</w:t>
            </w:r>
            <w:r w:rsidRPr="008814F2">
              <w:rPr>
                <w:rFonts w:ascii="Arial" w:eastAsia="Times New Roman" w:hAnsi="Arial" w:cs="Arial"/>
                <w:b/>
                <w:bCs/>
                <w:color w:val="000000"/>
                <w:sz w:val="24"/>
                <w:szCs w:val="24"/>
                <w:rtl/>
              </w:rPr>
              <w:t xml:space="preserve"> موافق للفظ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جفنة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مكللة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مدفقة</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ثردا</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8C3D35">
        <w:trPr>
          <w:trHeight w:val="567"/>
        </w:trPr>
        <w:tc>
          <w:tcPr>
            <w:tcW w:w="5186"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وفي فَرَسٍ نَهدٍ عتيق جَعَلتُه ::: حجاباً لبيتي ثُمَّ أَخدمتُه عَبدا)                المضمون </w:t>
            </w:r>
            <w:r w:rsidRPr="008814F2">
              <w:rPr>
                <w:rFonts w:ascii="Arial" w:eastAsia="Times New Roman" w:hAnsi="Arial" w:cs="Arial"/>
                <w:b/>
                <w:bCs/>
                <w:color w:val="003366"/>
                <w:sz w:val="24"/>
                <w:szCs w:val="24"/>
                <w:u w:val="single"/>
                <w:rtl/>
              </w:rPr>
              <w:t>" ما حال بين شيئين"</w:t>
            </w:r>
            <w:r w:rsidRPr="008814F2">
              <w:rPr>
                <w:rFonts w:ascii="Arial" w:eastAsia="Times New Roman" w:hAnsi="Arial" w:cs="Arial"/>
                <w:b/>
                <w:bCs/>
                <w:color w:val="000000"/>
                <w:sz w:val="24"/>
                <w:szCs w:val="24"/>
                <w:rtl/>
              </w:rPr>
              <w:t xml:space="preserve"> موافق للفظ :</w:t>
            </w:r>
          </w:p>
        </w:tc>
        <w:tc>
          <w:tcPr>
            <w:tcW w:w="2259"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نَهدٍ </w:t>
            </w:r>
          </w:p>
        </w:tc>
        <w:tc>
          <w:tcPr>
            <w:tcW w:w="22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حجاباً</w:t>
            </w:r>
          </w:p>
        </w:tc>
        <w:tc>
          <w:tcPr>
            <w:tcW w:w="2154"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خدمتُه </w:t>
            </w:r>
          </w:p>
        </w:tc>
        <w:tc>
          <w:tcPr>
            <w:tcW w:w="2154"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عتيق</w:t>
            </w:r>
          </w:p>
        </w:tc>
        <w:tc>
          <w:tcPr>
            <w:tcW w:w="14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single" w:sz="4" w:space="0" w:color="auto"/>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(وإن هبطوا غَوراً لأمرٍ يسوؤني ::: طَلَعتُ لَهُم مما يسرهم نجدا )          اللفظ المضاد للمضمون</w:t>
            </w:r>
            <w:r w:rsidRPr="008814F2">
              <w:rPr>
                <w:rFonts w:ascii="Arial" w:eastAsia="Times New Roman" w:hAnsi="Arial" w:cs="Arial"/>
                <w:b/>
                <w:bCs/>
                <w:color w:val="003366"/>
                <w:sz w:val="24"/>
                <w:szCs w:val="24"/>
                <w:u w:val="single"/>
                <w:rtl/>
              </w:rPr>
              <w:t xml:space="preserve"> " ما ارتفع من الأرض"</w:t>
            </w:r>
            <w:r w:rsidRPr="008814F2">
              <w:rPr>
                <w:rFonts w:ascii="Arial" w:eastAsia="Times New Roman" w:hAnsi="Arial" w:cs="Arial"/>
                <w:b/>
                <w:bCs/>
                <w:color w:val="000000"/>
                <w:sz w:val="24"/>
                <w:szCs w:val="24"/>
                <w:rtl/>
              </w:rPr>
              <w:t xml:space="preserve"> في البيت السابق :</w:t>
            </w:r>
          </w:p>
        </w:tc>
        <w:tc>
          <w:tcPr>
            <w:tcW w:w="2259" w:type="dxa"/>
            <w:tcBorders>
              <w:top w:val="single" w:sz="4" w:space="0" w:color="auto"/>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هبطوا</w:t>
            </w:r>
          </w:p>
        </w:tc>
        <w:tc>
          <w:tcPr>
            <w:tcW w:w="2211" w:type="dxa"/>
            <w:tcBorders>
              <w:top w:val="single" w:sz="4" w:space="0" w:color="auto"/>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غوراً</w:t>
            </w:r>
          </w:p>
        </w:tc>
        <w:tc>
          <w:tcPr>
            <w:tcW w:w="2154" w:type="dxa"/>
            <w:tcBorders>
              <w:top w:val="single" w:sz="4" w:space="0" w:color="auto"/>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طلعت</w:t>
            </w:r>
          </w:p>
        </w:tc>
        <w:tc>
          <w:tcPr>
            <w:tcW w:w="2154" w:type="dxa"/>
            <w:tcBorders>
              <w:top w:val="single" w:sz="4" w:space="0" w:color="auto"/>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نجدا</w:t>
            </w:r>
          </w:p>
        </w:tc>
        <w:tc>
          <w:tcPr>
            <w:tcW w:w="1411" w:type="dxa"/>
            <w:tcBorders>
              <w:top w:val="single" w:sz="4" w:space="0" w:color="auto"/>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single" w:sz="4" w:space="0" w:color="auto"/>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لقد خاب من أولاد آدمَ من مشى ::: إلى النار موثوق القلادة موثقا           اللفظ المضاد للمضمون</w:t>
            </w:r>
            <w:r w:rsidRPr="008814F2">
              <w:rPr>
                <w:rFonts w:ascii="Arial" w:eastAsia="Times New Roman" w:hAnsi="Arial" w:cs="Arial"/>
                <w:b/>
                <w:bCs/>
                <w:color w:val="003366"/>
                <w:sz w:val="24"/>
                <w:szCs w:val="24"/>
                <w:u w:val="single"/>
                <w:rtl/>
              </w:rPr>
              <w:t xml:space="preserve"> " حر طليق"</w:t>
            </w:r>
            <w:r w:rsidRPr="008814F2">
              <w:rPr>
                <w:rFonts w:ascii="Arial" w:eastAsia="Times New Roman" w:hAnsi="Arial" w:cs="Arial"/>
                <w:b/>
                <w:bCs/>
                <w:color w:val="000000"/>
                <w:sz w:val="24"/>
                <w:szCs w:val="24"/>
                <w:rtl/>
              </w:rPr>
              <w:t xml:space="preserve"> في البيت السابق :</w:t>
            </w:r>
          </w:p>
        </w:tc>
        <w:tc>
          <w:tcPr>
            <w:tcW w:w="2259" w:type="dxa"/>
            <w:tcBorders>
              <w:top w:val="single" w:sz="4" w:space="0" w:color="auto"/>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خاب</w:t>
            </w:r>
          </w:p>
        </w:tc>
        <w:tc>
          <w:tcPr>
            <w:tcW w:w="2211" w:type="dxa"/>
            <w:tcBorders>
              <w:top w:val="single" w:sz="4" w:space="0" w:color="auto"/>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مشى</w:t>
            </w:r>
          </w:p>
        </w:tc>
        <w:tc>
          <w:tcPr>
            <w:tcW w:w="2154" w:type="dxa"/>
            <w:tcBorders>
              <w:top w:val="single" w:sz="4" w:space="0" w:color="auto"/>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القلادة</w:t>
            </w:r>
          </w:p>
        </w:tc>
        <w:tc>
          <w:tcPr>
            <w:tcW w:w="2154" w:type="dxa"/>
            <w:tcBorders>
              <w:top w:val="single" w:sz="4" w:space="0" w:color="auto"/>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موثقا</w:t>
            </w:r>
          </w:p>
        </w:tc>
        <w:tc>
          <w:tcPr>
            <w:tcW w:w="1411" w:type="dxa"/>
            <w:tcBorders>
              <w:top w:val="single" w:sz="4" w:space="0" w:color="auto"/>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د</w:t>
            </w:r>
          </w:p>
        </w:tc>
      </w:tr>
      <w:tr w:rsidR="008814F2" w:rsidRPr="008814F2" w:rsidTr="008C3D35">
        <w:trPr>
          <w:trHeight w:val="624"/>
        </w:trPr>
        <w:tc>
          <w:tcPr>
            <w:tcW w:w="5186" w:type="dxa"/>
            <w:tcBorders>
              <w:top w:val="single" w:sz="4" w:space="0" w:color="auto"/>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علل: سمي  محمد بن ظافر الكندي بالمقنع </w:t>
            </w:r>
          </w:p>
        </w:tc>
        <w:tc>
          <w:tcPr>
            <w:tcW w:w="2259" w:type="dxa"/>
            <w:tcBorders>
              <w:top w:val="single" w:sz="4" w:space="0" w:color="auto"/>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لأنه كان جميلاً يستر وجهه خوفا من العين - لأنه فارس رئيس مغطى بالسلاح </w:t>
            </w:r>
          </w:p>
        </w:tc>
        <w:tc>
          <w:tcPr>
            <w:tcW w:w="2211" w:type="dxa"/>
            <w:tcBorders>
              <w:top w:val="single" w:sz="4" w:space="0" w:color="auto"/>
              <w:left w:val="single" w:sz="4" w:space="0" w:color="auto"/>
              <w:bottom w:val="nil"/>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يستر وجه حصانه بقنع</w:t>
            </w:r>
          </w:p>
        </w:tc>
        <w:tc>
          <w:tcPr>
            <w:tcW w:w="2154" w:type="dxa"/>
            <w:tcBorders>
              <w:top w:val="single" w:sz="4" w:space="0" w:color="auto"/>
              <w:left w:val="single" w:sz="4" w:space="0" w:color="auto"/>
              <w:bottom w:val="nil"/>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نسبة إلى جده</w:t>
            </w:r>
          </w:p>
        </w:tc>
        <w:tc>
          <w:tcPr>
            <w:tcW w:w="2154" w:type="dxa"/>
            <w:tcBorders>
              <w:top w:val="single" w:sz="4" w:space="0" w:color="auto"/>
              <w:left w:val="single" w:sz="4" w:space="0" w:color="auto"/>
              <w:bottom w:val="nil"/>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جميع ما تقدم</w:t>
            </w:r>
          </w:p>
        </w:tc>
        <w:tc>
          <w:tcPr>
            <w:tcW w:w="1411" w:type="dxa"/>
            <w:tcBorders>
              <w:top w:val="single" w:sz="4" w:space="0" w:color="auto"/>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624"/>
        </w:trPr>
        <w:tc>
          <w:tcPr>
            <w:tcW w:w="5186" w:type="dxa"/>
            <w:tcBorders>
              <w:top w:val="single" w:sz="4" w:space="0" w:color="auto"/>
              <w:left w:val="single" w:sz="4" w:space="0" w:color="auto"/>
              <w:bottom w:val="single" w:sz="4" w:space="0" w:color="auto"/>
              <w:right w:val="single" w:sz="4" w:space="0" w:color="auto"/>
            </w:tcBorders>
            <w:shd w:val="clear" w:color="auto" w:fill="auto"/>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يعاتبني في الدين قومي وإنما :::ديوني في أشياء تكسبها حمدا                                                                                                                 في البيت السابق قوم اختلف معهم الشاعر من هم ولماذا ؟</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قوم المقنع - لأنهم يلومنه بسبب كثرة الديون , وإنما  ديونه من أجل رفع شأنهم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قوم المنافسين , يلومنه لانه كان غداراً</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قوم الهداية , يلومنه لعدم صلاحه</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 xml:space="preserve">أي قوم , يلومنه بسبب كثرة المال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454"/>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يعاتبني في الدين قومي وإنما :::ديوني في أشياء تكسبها حمدا                   عبر الشاعر بالفعل المضارع ( يعاتبني )  ليدلل على :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التظلم</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استمرار العتاب</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انتهاء العتاب</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الغضب</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624"/>
        </w:trPr>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اأكمل الفراغ \ لقيمة الضمنية في قول الشاعر "وفي جفنة ما بغلق الباب دونها" هي :    </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كرم الاطعام الذي لا يحرج القادم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 xml:space="preserve">البخل الشديد </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يغلق بابه في وجه الضيوف</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يغلق بابه حتى لا يسرقه أحد</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أكمل الفراغ \ الصفة المشتركة بين الشاعر المقنع وقومه ويفوقهم فيها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الكرم</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النجدة</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الشجاعة</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السماحة</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قال الشاعر :                                                                              فإن يأكلوا لحمي وفرت لحومهم ::: وإن يهدموا مجدي بنيت لهم مجدا           المعنى الذي تعبر عنه الصورة السابقة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الغيبة خلق ردئ جداً</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نقض العهد  يهدم العلاقات</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ذم تتبع الهفوات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مقابلة الاساءة بالإحسان</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القيمة التي انطلق منها الشاعر في قوله :                                             وإن هبطوا غوراً لأمر يسوؤني ::: طلعت لهم مما يسرهم نجدا                  هي :</w:t>
            </w:r>
          </w:p>
        </w:tc>
        <w:tc>
          <w:tcPr>
            <w:tcW w:w="2259" w:type="dxa"/>
            <w:tcBorders>
              <w:top w:val="nil"/>
              <w:left w:val="nil"/>
              <w:bottom w:val="nil"/>
              <w:right w:val="nil"/>
            </w:tcBorders>
            <w:shd w:val="clear" w:color="auto" w:fill="auto"/>
            <w:noWrap/>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الكرم</w:t>
            </w:r>
          </w:p>
        </w:tc>
        <w:tc>
          <w:tcPr>
            <w:tcW w:w="22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العفو</w:t>
            </w:r>
          </w:p>
        </w:tc>
        <w:tc>
          <w:tcPr>
            <w:tcW w:w="2154"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السماحة </w:t>
            </w:r>
          </w:p>
        </w:tc>
        <w:tc>
          <w:tcPr>
            <w:tcW w:w="2154"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الاقدام</w:t>
            </w:r>
          </w:p>
        </w:tc>
        <w:tc>
          <w:tcPr>
            <w:tcW w:w="14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8C3D35">
        <w:trPr>
          <w:trHeight w:val="567"/>
        </w:trPr>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أكمل الفراغ \{لاَ يَدْخُلُ الْجَنَّةَ مَنْ كَانَ فِي قَلْبِهِ مِثْقَالُ ذَرَّةٍ مِنْ كِبْر}                      القيمة الواردة في الحديث السابق :</w:t>
            </w: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النهي عن الكبر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 xml:space="preserve">الحث على الكبر </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الانسان الكبير لا يدخل الجنة</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بيان مصير المنافق</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صور الشاعر اجتماع قومه للضرر به وابتعادهم عنه تصويراً فنياً في قوله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وفي جفنة ما يغلق الباب حولها</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وإن قطعوا الأواصر مني ضلة</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فإن يأكلوا لحمي وفرت لحومهم</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وإن قدحوا لي نار زند يشينني</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قال الشاعر :                                                                               وإن قدحوا لي نار زند يشينني ::: قدحت لهم في نار مكرمة زندا  .               الصورة \المعنى \الشعور  في البيت السابق:</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الصورة : قدحوا   ,  المعنى : نار  ,   الشعور : يشينني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الصورة : قدحوا   ,  المعنى : يشينني  ,   الشعور :  نار</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الصورة : نار  ,  المعنى : يشينني  ,   الشعور :  قدحوا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الصورة : يشينني   ,  المعنى : قدحوا ,   الشعور :  نار</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nil"/>
              <w:bottom w:val="nil"/>
              <w:right w:val="nil"/>
            </w:tcBorders>
            <w:shd w:val="clear" w:color="auto" w:fill="auto"/>
            <w:hideMark/>
          </w:tcPr>
          <w:p w:rsidR="008814F2" w:rsidRPr="008814F2" w:rsidRDefault="008814F2" w:rsidP="008814F2">
            <w:pPr>
              <w:spacing w:after="0" w:line="240" w:lineRule="auto"/>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lastRenderedPageBreak/>
              <w:t xml:space="preserve">وسمعك صُنْ عن سماع القبيح *** كصون اللسان عن القول به                       فإنك عند استماع القبيـح *** شـريك لقـائلـه فانتبـه                                 القيمة الواردة في الابيات السابقة :                   </w:t>
            </w:r>
          </w:p>
        </w:tc>
        <w:tc>
          <w:tcPr>
            <w:tcW w:w="2259"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النهي عن الغيبة </w:t>
            </w:r>
          </w:p>
        </w:tc>
        <w:tc>
          <w:tcPr>
            <w:tcW w:w="22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النهي عن الكذب</w:t>
            </w:r>
          </w:p>
        </w:tc>
        <w:tc>
          <w:tcPr>
            <w:tcW w:w="2154"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النهي عن الألفاظ القبيحة</w:t>
            </w:r>
          </w:p>
        </w:tc>
        <w:tc>
          <w:tcPr>
            <w:tcW w:w="2154"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النهي عن اللمز</w:t>
            </w:r>
          </w:p>
        </w:tc>
        <w:tc>
          <w:tcPr>
            <w:tcW w:w="14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1701"/>
        </w:trPr>
        <w:tc>
          <w:tcPr>
            <w:tcW w:w="5186" w:type="dxa"/>
            <w:tcBorders>
              <w:top w:val="single" w:sz="4" w:space="0" w:color="auto"/>
              <w:left w:val="single" w:sz="4" w:space="0" w:color="auto"/>
              <w:bottom w:val="single" w:sz="4" w:space="0" w:color="auto"/>
              <w:right w:val="single" w:sz="4" w:space="0" w:color="auto"/>
            </w:tcBorders>
            <w:shd w:val="clear" w:color="auto" w:fill="auto"/>
            <w:hideMark/>
          </w:tcPr>
          <w:p w:rsidR="008814F2" w:rsidRPr="008814F2" w:rsidRDefault="008814F2" w:rsidP="008814F2">
            <w:pPr>
              <w:spacing w:after="0" w:line="240" w:lineRule="auto"/>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قارن بين القيمة الواردة في قوله تعالى                                              " وَالَّذِينَ إِذَا أَنْفَقُوا لَمْ يُسْرِفُوا وَلَمْ يَقْتُرُوا وَكَانَ بَيْنَ ذَٰلِكَ قَوَامًا "                  والقيمة التي تضمنها قول الشاعر :                                                 وفي جفنة ما يغلق الباب دونها ::: مكللة لحماً مدفقة ثردا .</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القيمة في الاية : الاعتدال في الانفاق .                          القيمة في قول الشاعر : الكرم المفرط .                        وهي غير متفقة مع ما ورد في الاية .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Pr>
              <w:t> </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Pr>
              <w:t> </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Pr>
              <w:t>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الفعل المضارع من الفعل ( تلا):</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تلوت</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أتلوا</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يتلو</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تلوا</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L-Mohanad Bold" w:eastAsia="Times New Roman" w:hAnsi="AL-Mohanad Bold" w:cs="Arial"/>
                <w:b/>
                <w:bCs/>
                <w:color w:val="1F497D"/>
                <w:sz w:val="24"/>
                <w:szCs w:val="24"/>
              </w:rPr>
            </w:pPr>
            <w:r w:rsidRPr="008814F2">
              <w:rPr>
                <w:rFonts w:ascii="AL-Mohanad Bold" w:eastAsia="Times New Roman" w:hAnsi="AL-Mohanad Bold" w:cs="Arial"/>
                <w:b/>
                <w:bCs/>
                <w:color w:val="003366"/>
                <w:sz w:val="24"/>
                <w:szCs w:val="24"/>
                <w:u w:val="single"/>
                <w:rtl/>
              </w:rPr>
              <w:t>رنا</w:t>
            </w:r>
            <w:r w:rsidRPr="008814F2">
              <w:rPr>
                <w:rFonts w:ascii="AL-Mohanad Bold" w:eastAsia="Times New Roman" w:hAnsi="AL-Mohanad Bold" w:cs="Arial"/>
                <w:b/>
                <w:bCs/>
                <w:color w:val="003366"/>
                <w:sz w:val="24"/>
                <w:szCs w:val="24"/>
                <w:rtl/>
              </w:rPr>
              <w:t xml:space="preserve"> تحب والديها .                                      </w:t>
            </w:r>
            <w:r w:rsidRPr="008814F2">
              <w:rPr>
                <w:rFonts w:ascii="Arial" w:eastAsia="Times New Roman" w:hAnsi="Arial" w:cs="Arial"/>
                <w:b/>
                <w:bCs/>
                <w:sz w:val="24"/>
                <w:szCs w:val="24"/>
                <w:rtl/>
              </w:rPr>
              <w:t xml:space="preserve">              ختمت رنا بألف قائمة لأن أصلها واو , صواب أم خطأ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صواب</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خطأ</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ـــــــــــــ</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ــــــــــــ</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1F497D"/>
                <w:sz w:val="24"/>
                <w:szCs w:val="24"/>
              </w:rPr>
            </w:pPr>
            <w:r w:rsidRPr="008814F2">
              <w:rPr>
                <w:rFonts w:ascii="Arial" w:eastAsia="Times New Roman" w:hAnsi="Arial" w:cs="Arial"/>
                <w:b/>
                <w:bCs/>
                <w:color w:val="1F497D"/>
                <w:sz w:val="24"/>
                <w:szCs w:val="24"/>
                <w:rtl/>
              </w:rPr>
              <w:t>أكمل الفراغ \\ (وعى - هدى - قضى- بنى.)                                                              أفعال ثلاثية ختمت بألف لينة أصلها:</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ياء</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واو</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ألف</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غير معروفة الاصل</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Narrow" w:eastAsia="Times New Roman" w:hAnsi="Arial Narrow" w:cs="Arial"/>
                <w:b/>
                <w:bCs/>
                <w:color w:val="000000"/>
                <w:sz w:val="24"/>
                <w:szCs w:val="24"/>
              </w:rPr>
            </w:pPr>
            <w:r w:rsidRPr="008814F2">
              <w:rPr>
                <w:rFonts w:ascii="Arial Narrow" w:eastAsia="Times New Roman" w:hAnsi="Arial Narrow" w:cs="Arial"/>
                <w:b/>
                <w:bCs/>
                <w:color w:val="000000"/>
                <w:sz w:val="24"/>
                <w:szCs w:val="24"/>
                <w:rtl/>
              </w:rPr>
              <w:t xml:space="preserve">تقول العرب  ( الكريم  اذا وعد بفي وإذا أوعد يعفو )  استخرج من الجملة التي أمامك فعلان ثلاثيان ختم أصلهما بألف لينة </w:t>
            </w:r>
          </w:p>
        </w:tc>
        <w:tc>
          <w:tcPr>
            <w:tcW w:w="2259"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يفي - وفى                                  يعفو -    عفا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الكريم ــ اوعد</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وعد ــ إذا</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تقول العرب</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1F497D"/>
                <w:sz w:val="24"/>
                <w:szCs w:val="24"/>
              </w:rPr>
            </w:pPr>
            <w:r w:rsidRPr="008814F2">
              <w:rPr>
                <w:rFonts w:ascii="Arial" w:eastAsia="Times New Roman" w:hAnsi="Arial" w:cs="Arial"/>
                <w:b/>
                <w:bCs/>
                <w:color w:val="1F497D"/>
                <w:sz w:val="24"/>
                <w:szCs w:val="24"/>
                <w:rtl/>
              </w:rPr>
              <w:t xml:space="preserve">عاتب أخاك إذا هفى ::: واعطف بِوُدك واستفده                                </w:t>
            </w:r>
            <w:r w:rsidRPr="008814F2">
              <w:rPr>
                <w:rFonts w:ascii="Arial" w:eastAsia="Times New Roman" w:hAnsi="Arial" w:cs="Arial"/>
                <w:b/>
                <w:bCs/>
                <w:sz w:val="24"/>
                <w:szCs w:val="24"/>
                <w:rtl/>
              </w:rPr>
              <w:t xml:space="preserve"> صوب الخطأ الاملائي في الجملة السابقة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عاتب أخاك إذا </w:t>
            </w:r>
            <w:r w:rsidRPr="008814F2">
              <w:rPr>
                <w:rFonts w:ascii="Arial" w:eastAsia="Times New Roman" w:hAnsi="Arial" w:cs="Arial"/>
                <w:b/>
                <w:bCs/>
                <w:color w:val="FF0000"/>
                <w:sz w:val="24"/>
                <w:szCs w:val="24"/>
                <w:u w:val="single"/>
                <w:rtl/>
              </w:rPr>
              <w:t>هفا</w:t>
            </w:r>
            <w:r w:rsidRPr="008814F2">
              <w:rPr>
                <w:rFonts w:ascii="Arial" w:eastAsia="Times New Roman" w:hAnsi="Arial" w:cs="Arial"/>
                <w:b/>
                <w:bCs/>
                <w:color w:val="000000"/>
                <w:sz w:val="24"/>
                <w:szCs w:val="24"/>
                <w:rtl/>
              </w:rPr>
              <w:t xml:space="preserve">::: واعطف بِوُدك واستفده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هفي</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هفو</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هف</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2"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L-Mohanad Bold" w:eastAsia="Times New Roman" w:hAnsi="AL-Mohanad Bold" w:cs="Arial"/>
                <w:b/>
                <w:bCs/>
                <w:color w:val="003366"/>
                <w:sz w:val="24"/>
                <w:szCs w:val="24"/>
                <w:rtl/>
              </w:rPr>
              <w:t xml:space="preserve">نجى محمد من الغرق .  </w:t>
            </w:r>
            <w:r w:rsidRPr="008814F2">
              <w:rPr>
                <w:rFonts w:ascii="Arial" w:eastAsia="Times New Roman" w:hAnsi="Arial" w:cs="Arial"/>
                <w:b/>
                <w:bCs/>
                <w:color w:val="000000"/>
                <w:sz w:val="24"/>
                <w:szCs w:val="24"/>
                <w:rtl/>
              </w:rPr>
              <w:t xml:space="preserve">                                                             صوب الخطأ الاملائي في الجملة السابقة .</w:t>
            </w:r>
          </w:p>
        </w:tc>
        <w:tc>
          <w:tcPr>
            <w:tcW w:w="2259" w:type="dxa"/>
            <w:tcBorders>
              <w:top w:val="nil"/>
              <w:left w:val="single" w:sz="4" w:space="0" w:color="auto"/>
              <w:bottom w:val="single" w:sz="2"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نجا محمد من الغرق</w:t>
            </w:r>
          </w:p>
        </w:tc>
        <w:tc>
          <w:tcPr>
            <w:tcW w:w="2211" w:type="dxa"/>
            <w:tcBorders>
              <w:top w:val="nil"/>
              <w:left w:val="single" w:sz="4" w:space="0" w:color="auto"/>
              <w:bottom w:val="single" w:sz="2"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نجي محمد من الغرق</w:t>
            </w:r>
          </w:p>
        </w:tc>
        <w:tc>
          <w:tcPr>
            <w:tcW w:w="2154" w:type="dxa"/>
            <w:tcBorders>
              <w:top w:val="nil"/>
              <w:left w:val="single" w:sz="4" w:space="0" w:color="auto"/>
              <w:bottom w:val="single" w:sz="2"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نجو محمد من الغرق</w:t>
            </w:r>
          </w:p>
        </w:tc>
        <w:tc>
          <w:tcPr>
            <w:tcW w:w="2154" w:type="dxa"/>
            <w:tcBorders>
              <w:top w:val="nil"/>
              <w:left w:val="single" w:sz="4" w:space="0" w:color="auto"/>
              <w:bottom w:val="single" w:sz="2"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نجوى محمد من الغرق</w:t>
            </w:r>
          </w:p>
        </w:tc>
        <w:tc>
          <w:tcPr>
            <w:tcW w:w="1411" w:type="dxa"/>
            <w:tcBorders>
              <w:top w:val="nil"/>
              <w:left w:val="single" w:sz="4" w:space="0" w:color="auto"/>
              <w:bottom w:val="single" w:sz="2"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مررت برجل حازم أمتعته .                                                          حازم على وزن :</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فعَّال</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فَعِيل</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فَعُول</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فَاعِل</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د</w:t>
            </w:r>
          </w:p>
        </w:tc>
      </w:tr>
      <w:tr w:rsidR="008814F2" w:rsidRPr="008814F2" w:rsidTr="008C3D35">
        <w:trPr>
          <w:trHeight w:val="567"/>
        </w:trPr>
        <w:tc>
          <w:tcPr>
            <w:tcW w:w="5186"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رأيت أحمد قائم يصلي .   قائم على وزن:          </w:t>
            </w:r>
            <w:r w:rsidRPr="008814F2">
              <w:rPr>
                <w:rFonts w:ascii="Arial" w:eastAsia="Times New Roman" w:hAnsi="Arial" w:cs="Arial"/>
                <w:b/>
                <w:bCs/>
                <w:color w:val="000000"/>
                <w:sz w:val="24"/>
                <w:szCs w:val="24"/>
                <w:rtl/>
              </w:rPr>
              <w:br/>
              <w:t xml:space="preserve">                                     </w:t>
            </w:r>
          </w:p>
        </w:tc>
        <w:tc>
          <w:tcPr>
            <w:tcW w:w="2259"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فعَّال</w:t>
            </w:r>
          </w:p>
        </w:tc>
        <w:tc>
          <w:tcPr>
            <w:tcW w:w="22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فَعِيل</w:t>
            </w:r>
          </w:p>
        </w:tc>
        <w:tc>
          <w:tcPr>
            <w:tcW w:w="2154"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فَعُول</w:t>
            </w:r>
          </w:p>
        </w:tc>
        <w:tc>
          <w:tcPr>
            <w:tcW w:w="2154"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فَاعِل</w:t>
            </w:r>
          </w:p>
        </w:tc>
        <w:tc>
          <w:tcPr>
            <w:tcW w:w="14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د</w:t>
            </w:r>
          </w:p>
        </w:tc>
      </w:tr>
      <w:tr w:rsidR="008814F2" w:rsidRPr="008814F2" w:rsidTr="008C3D35">
        <w:trPr>
          <w:trHeight w:val="567"/>
        </w:trPr>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اسم الفاعل يشتق من فعل مبني للمجهول                                        العبارة السابقة : صواب أم خطأ .</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صواب</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خطأ</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ــــــــــــ</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b/>
                <w:bCs/>
                <w:color w:val="000000"/>
                <w:sz w:val="24"/>
                <w:szCs w:val="24"/>
              </w:rPr>
            </w:pPr>
            <w:r>
              <w:rPr>
                <w:rFonts w:ascii="Arial" w:eastAsia="Times New Roman" w:hAnsi="Arial" w:cs="Arial" w:hint="cs"/>
                <w:b/>
                <w:bCs/>
                <w:color w:val="000000"/>
                <w:sz w:val="24"/>
                <w:szCs w:val="24"/>
                <w:rtl/>
              </w:rPr>
              <w:t>ــــــــــــ</w:t>
            </w:r>
            <w:r w:rsidRPr="008814F2">
              <w:rPr>
                <w:rFonts w:ascii="Arial" w:eastAsia="Times New Roman" w:hAnsi="Arial" w:cs="Arial"/>
                <w:b/>
                <w:bCs/>
                <w:color w:val="000000"/>
                <w:sz w:val="24"/>
                <w:szCs w:val="24"/>
              </w:rPr>
              <w:t>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L-Mohanad Bold" w:eastAsia="Times New Roman" w:hAnsi="AL-Mohanad Bold" w:cs="Arial"/>
                <w:b/>
                <w:bCs/>
                <w:color w:val="003366"/>
                <w:sz w:val="24"/>
                <w:szCs w:val="24"/>
                <w:rtl/>
              </w:rPr>
              <w:t xml:space="preserve">خالد </w:t>
            </w:r>
            <w:r w:rsidRPr="008814F2">
              <w:rPr>
                <w:rFonts w:ascii="AL-Mohanad Bold" w:eastAsia="Times New Roman" w:hAnsi="AL-Mohanad Bold" w:cs="Arial"/>
                <w:b/>
                <w:bCs/>
                <w:color w:val="003366"/>
                <w:sz w:val="24"/>
                <w:szCs w:val="24"/>
                <w:u w:val="single"/>
                <w:rtl/>
              </w:rPr>
              <w:t xml:space="preserve">كافل </w:t>
            </w:r>
            <w:r w:rsidRPr="008814F2">
              <w:rPr>
                <w:rFonts w:ascii="AL-Mohanad Bold" w:eastAsia="Times New Roman" w:hAnsi="AL-Mohanad Bold" w:cs="Arial"/>
                <w:b/>
                <w:bCs/>
                <w:color w:val="003366"/>
                <w:sz w:val="24"/>
                <w:szCs w:val="24"/>
                <w:rtl/>
              </w:rPr>
              <w:t xml:space="preserve">للأيتام .   </w:t>
            </w:r>
            <w:r>
              <w:rPr>
                <w:rFonts w:ascii="Arial" w:eastAsia="Times New Roman" w:hAnsi="Arial" w:cs="Arial"/>
                <w:b/>
                <w:bCs/>
                <w:color w:val="000000"/>
                <w:sz w:val="24"/>
                <w:szCs w:val="24"/>
                <w:rtl/>
              </w:rPr>
              <w:t xml:space="preserve">  </w:t>
            </w:r>
            <w:r w:rsidRPr="008814F2">
              <w:rPr>
                <w:rFonts w:ascii="Arial" w:eastAsia="Times New Roman" w:hAnsi="Arial" w:cs="Arial"/>
                <w:b/>
                <w:bCs/>
                <w:color w:val="000000"/>
                <w:sz w:val="24"/>
                <w:szCs w:val="24"/>
                <w:rtl/>
              </w:rPr>
              <w:t xml:space="preserve">    يشير الأسم (كافل) إلى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إلى الحدث (الكفالة)</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إلى الزمن ( الماضي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إلى الفاعل</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إلى الصفة</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حدد اسم الفاعل في العبارة التالية :                                              يعمل الأب مُرشِداً سياحياً.</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مُرشِداً</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يعمل</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الأب</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سياحياً</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حدد اسم الفاعل في العبارة التالية :                                        إني لراجٍ منك خيراً عاجلا والنفسُ مُولعة بِحُبِّ العاجل</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عاجل</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Pr>
                <w:rFonts w:ascii="Arial" w:eastAsia="Times New Roman" w:hAnsi="Arial" w:cs="Arial" w:hint="cs"/>
                <w:b/>
                <w:bCs/>
                <w:color w:val="000000"/>
                <w:sz w:val="24"/>
                <w:szCs w:val="24"/>
                <w:rtl/>
              </w:rPr>
              <w:t>خيراً</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حب</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Pr>
                <w:rFonts w:ascii="Arial" w:eastAsia="Times New Roman" w:hAnsi="Arial" w:cs="Arial" w:hint="cs"/>
                <w:b/>
                <w:bCs/>
                <w:color w:val="000000"/>
                <w:sz w:val="24"/>
                <w:szCs w:val="24"/>
                <w:rtl/>
              </w:rPr>
              <w:t>النفس</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680"/>
        </w:trPr>
        <w:tc>
          <w:tcPr>
            <w:tcW w:w="5186"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العبارة التي اشتملت على اسم فاعل بصيغة الجمع :</w:t>
            </w:r>
          </w:p>
        </w:tc>
        <w:tc>
          <w:tcPr>
            <w:tcW w:w="2259" w:type="dxa"/>
            <w:tcBorders>
              <w:top w:val="nil"/>
              <w:left w:val="single" w:sz="4" w:space="0" w:color="auto"/>
              <w:bottom w:val="nil"/>
              <w:right w:val="single" w:sz="4" w:space="0" w:color="auto"/>
            </w:tcBorders>
            <w:shd w:val="clear" w:color="auto" w:fill="auto"/>
            <w:noWrap/>
            <w:vAlign w:val="center"/>
            <w:hideMark/>
          </w:tcPr>
          <w:p w:rsidR="008814F2" w:rsidRPr="008814F2" w:rsidRDefault="008814F2" w:rsidP="008814F2">
            <w:pPr>
              <w:spacing w:after="0" w:line="240" w:lineRule="auto"/>
              <w:jc w:val="center"/>
              <w:rPr>
                <w:rFonts w:ascii="Arial" w:eastAsia="Times New Roman" w:hAnsi="Arial" w:cs="Arial"/>
                <w:b/>
                <w:bCs/>
                <w:sz w:val="24"/>
                <w:szCs w:val="24"/>
              </w:rPr>
            </w:pPr>
            <w:r w:rsidRPr="008814F2">
              <w:rPr>
                <w:rFonts w:ascii="Arial" w:eastAsia="Times New Roman" w:hAnsi="Arial" w:cs="Arial"/>
                <w:b/>
                <w:bCs/>
                <w:sz w:val="24"/>
                <w:szCs w:val="24"/>
                <w:rtl/>
              </w:rPr>
              <w:t>وكلبُهم باسِطٌ ذراعيْهِ بالوَصِيد</w:t>
            </w:r>
          </w:p>
        </w:tc>
        <w:tc>
          <w:tcPr>
            <w:tcW w:w="22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sz w:val="24"/>
                <w:szCs w:val="24"/>
              </w:rPr>
            </w:pPr>
            <w:r w:rsidRPr="008814F2">
              <w:rPr>
                <w:rFonts w:ascii="Arial" w:eastAsia="Times New Roman" w:hAnsi="Arial" w:cs="Arial"/>
                <w:b/>
                <w:bCs/>
                <w:sz w:val="24"/>
                <w:szCs w:val="24"/>
                <w:rtl/>
              </w:rPr>
              <w:t>أحب أصدقائي</w:t>
            </w:r>
            <w:r w:rsidRPr="008814F2">
              <w:rPr>
                <w:rFonts w:ascii="Times New Roman" w:eastAsia="Times New Roman" w:hAnsi="Times New Roman" w:cs="Times New Roman"/>
                <w:b/>
                <w:bCs/>
                <w:sz w:val="24"/>
                <w:szCs w:val="24"/>
                <w:rtl/>
              </w:rPr>
              <w:t xml:space="preserve"> </w:t>
            </w:r>
            <w:r w:rsidRPr="008814F2">
              <w:rPr>
                <w:rFonts w:ascii="Arial" w:eastAsia="Times New Roman" w:hAnsi="Arial" w:cs="Arial"/>
                <w:b/>
                <w:bCs/>
                <w:sz w:val="24"/>
                <w:szCs w:val="24"/>
                <w:rtl/>
              </w:rPr>
              <w:t>الحافظين</w:t>
            </w:r>
            <w:r w:rsidRPr="008814F2">
              <w:rPr>
                <w:rFonts w:ascii="Times New Roman" w:eastAsia="Times New Roman" w:hAnsi="Times New Roman" w:cs="Times New Roman"/>
                <w:b/>
                <w:bCs/>
                <w:sz w:val="24"/>
                <w:szCs w:val="24"/>
                <w:rtl/>
              </w:rPr>
              <w:t xml:space="preserve"> </w:t>
            </w:r>
            <w:r w:rsidRPr="008814F2">
              <w:rPr>
                <w:rFonts w:ascii="Arial" w:eastAsia="Times New Roman" w:hAnsi="Arial" w:cs="Arial"/>
                <w:b/>
                <w:bCs/>
                <w:sz w:val="24"/>
                <w:szCs w:val="24"/>
                <w:rtl/>
              </w:rPr>
              <w:t>الغيبة</w:t>
            </w:r>
            <w:r w:rsidRPr="008814F2">
              <w:rPr>
                <w:rFonts w:ascii="Times New Roman" w:eastAsia="Times New Roman" w:hAnsi="Times New Roman" w:cs="Times New Roman"/>
                <w:b/>
                <w:bCs/>
                <w:sz w:val="24"/>
                <w:szCs w:val="24"/>
                <w:rtl/>
              </w:rPr>
              <w:t xml:space="preserve"> </w:t>
            </w:r>
            <w:r w:rsidRPr="008814F2">
              <w:rPr>
                <w:rFonts w:ascii="Arial" w:eastAsia="Times New Roman" w:hAnsi="Arial" w:cs="Arial"/>
                <w:b/>
                <w:bCs/>
                <w:sz w:val="24"/>
                <w:szCs w:val="24"/>
                <w:rtl/>
              </w:rPr>
              <w:t>الغافرين</w:t>
            </w:r>
            <w:r w:rsidRPr="008814F2">
              <w:rPr>
                <w:rFonts w:ascii="Times New Roman" w:eastAsia="Times New Roman" w:hAnsi="Times New Roman" w:cs="Times New Roman"/>
                <w:b/>
                <w:bCs/>
                <w:sz w:val="24"/>
                <w:szCs w:val="24"/>
                <w:rtl/>
              </w:rPr>
              <w:t xml:space="preserve"> </w:t>
            </w:r>
            <w:r w:rsidRPr="008814F2">
              <w:rPr>
                <w:rFonts w:ascii="Arial" w:eastAsia="Times New Roman" w:hAnsi="Arial" w:cs="Arial"/>
                <w:b/>
                <w:bCs/>
                <w:sz w:val="24"/>
                <w:szCs w:val="24"/>
                <w:rtl/>
              </w:rPr>
              <w:t>العثرة</w:t>
            </w:r>
          </w:p>
        </w:tc>
        <w:tc>
          <w:tcPr>
            <w:tcW w:w="2154"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sz w:val="24"/>
                <w:szCs w:val="24"/>
              </w:rPr>
            </w:pPr>
            <w:r w:rsidRPr="008814F2">
              <w:rPr>
                <w:rFonts w:ascii="Arial" w:eastAsia="Times New Roman" w:hAnsi="Arial" w:cs="Arial"/>
                <w:b/>
                <w:bCs/>
                <w:sz w:val="24"/>
                <w:szCs w:val="24"/>
                <w:rtl/>
              </w:rPr>
              <w:t>كناطحٍ صخرةً يوماً لِيُوهِنَها فلم يَضِرْها، وأَوْهَى قَرنَهُ الوَعِلُ</w:t>
            </w:r>
          </w:p>
        </w:tc>
        <w:tc>
          <w:tcPr>
            <w:tcW w:w="2154" w:type="dxa"/>
            <w:tcBorders>
              <w:top w:val="nil"/>
              <w:left w:val="single" w:sz="4" w:space="0" w:color="auto"/>
              <w:bottom w:val="nil"/>
              <w:right w:val="single" w:sz="4" w:space="0" w:color="auto"/>
            </w:tcBorders>
            <w:shd w:val="clear" w:color="auto" w:fill="auto"/>
            <w:noWrap/>
            <w:vAlign w:val="center"/>
            <w:hideMark/>
          </w:tcPr>
          <w:p w:rsidR="008814F2" w:rsidRPr="008814F2" w:rsidRDefault="008814F2" w:rsidP="008814F2">
            <w:pPr>
              <w:spacing w:after="0" w:line="240" w:lineRule="auto"/>
              <w:jc w:val="center"/>
              <w:rPr>
                <w:rFonts w:ascii="Arial" w:eastAsia="Times New Roman" w:hAnsi="Arial" w:cs="Arial"/>
                <w:b/>
                <w:bCs/>
                <w:sz w:val="24"/>
                <w:szCs w:val="24"/>
              </w:rPr>
            </w:pPr>
            <w:r w:rsidRPr="008814F2">
              <w:rPr>
                <w:rFonts w:ascii="Arial" w:eastAsia="Times New Roman" w:hAnsi="Arial" w:cs="Arial"/>
                <w:b/>
                <w:bCs/>
                <w:sz w:val="24"/>
                <w:szCs w:val="24"/>
                <w:rtl/>
              </w:rPr>
              <w:t>وجاعِلُ اللّيلِ سَكَناً</w:t>
            </w:r>
          </w:p>
        </w:tc>
        <w:tc>
          <w:tcPr>
            <w:tcW w:w="14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8C3D35">
        <w:trPr>
          <w:trHeight w:val="567"/>
        </w:trPr>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lastRenderedPageBreak/>
              <w:t>أكمل الفراغ \\ اسم الفاعل من الفعل استنجد:</w:t>
            </w: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4F2" w:rsidRPr="008814F2" w:rsidRDefault="008814F2" w:rsidP="008814F2">
            <w:pPr>
              <w:spacing w:after="0" w:line="240" w:lineRule="auto"/>
              <w:jc w:val="center"/>
              <w:rPr>
                <w:rFonts w:ascii="Arial" w:eastAsia="Times New Roman" w:hAnsi="Arial" w:cs="Arial"/>
                <w:b/>
                <w:bCs/>
                <w:sz w:val="24"/>
                <w:szCs w:val="24"/>
              </w:rPr>
            </w:pPr>
            <w:r w:rsidRPr="008814F2">
              <w:rPr>
                <w:rFonts w:ascii="Arial" w:eastAsia="Times New Roman" w:hAnsi="Arial" w:cs="Arial"/>
                <w:b/>
                <w:bCs/>
                <w:sz w:val="24"/>
                <w:szCs w:val="24"/>
                <w:rtl/>
              </w:rPr>
              <w:t>مستنجد</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320A0D" w:rsidP="008814F2">
            <w:pPr>
              <w:spacing w:after="0" w:line="240" w:lineRule="auto"/>
              <w:jc w:val="center"/>
              <w:rPr>
                <w:rFonts w:ascii="Arial" w:eastAsia="Times New Roman" w:hAnsi="Arial" w:cs="Arial"/>
                <w:b/>
                <w:bCs/>
                <w:sz w:val="24"/>
                <w:szCs w:val="24"/>
              </w:rPr>
            </w:pPr>
            <w:r>
              <w:rPr>
                <w:rFonts w:ascii="Arial" w:eastAsia="Times New Roman" w:hAnsi="Arial" w:cs="Arial" w:hint="cs"/>
                <w:b/>
                <w:bCs/>
                <w:sz w:val="24"/>
                <w:szCs w:val="24"/>
                <w:rtl/>
              </w:rPr>
              <w:t>يستنجد</w:t>
            </w:r>
            <w:r w:rsidR="008814F2" w:rsidRPr="008814F2">
              <w:rPr>
                <w:rFonts w:ascii="Arial" w:eastAsia="Times New Roman" w:hAnsi="Arial" w:cs="Arial"/>
                <w:b/>
                <w:bCs/>
                <w:sz w:val="24"/>
                <w:szCs w:val="24"/>
                <w:rtl/>
              </w:rPr>
              <w:t> </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sz w:val="24"/>
                <w:szCs w:val="24"/>
                <w:rtl/>
              </w:rPr>
            </w:pPr>
            <w:r w:rsidRPr="008814F2">
              <w:rPr>
                <w:rFonts w:ascii="Arial" w:eastAsia="Times New Roman" w:hAnsi="Arial" w:cs="Arial"/>
                <w:b/>
                <w:bCs/>
                <w:sz w:val="24"/>
                <w:szCs w:val="24"/>
              </w:rPr>
              <w:t> </w:t>
            </w:r>
            <w:r w:rsidR="00320A0D">
              <w:rPr>
                <w:rFonts w:ascii="Arial" w:eastAsia="Times New Roman" w:hAnsi="Arial" w:cs="Arial" w:hint="cs"/>
                <w:b/>
                <w:bCs/>
                <w:sz w:val="24"/>
                <w:szCs w:val="24"/>
                <w:rtl/>
              </w:rPr>
              <w:t>استنجاد</w:t>
            </w:r>
          </w:p>
        </w:tc>
        <w:tc>
          <w:tcPr>
            <w:tcW w:w="2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4F2" w:rsidRPr="008814F2" w:rsidRDefault="00320A0D" w:rsidP="008814F2">
            <w:pPr>
              <w:spacing w:after="0" w:line="240" w:lineRule="auto"/>
              <w:jc w:val="center"/>
              <w:rPr>
                <w:rFonts w:ascii="Arial" w:eastAsia="Times New Roman" w:hAnsi="Arial" w:cs="Arial"/>
                <w:b/>
                <w:bCs/>
                <w:sz w:val="24"/>
                <w:szCs w:val="24"/>
              </w:rPr>
            </w:pPr>
            <w:r>
              <w:rPr>
                <w:rFonts w:ascii="Arial" w:eastAsia="Times New Roman" w:hAnsi="Arial" w:cs="Arial" w:hint="cs"/>
                <w:b/>
                <w:bCs/>
                <w:sz w:val="24"/>
                <w:szCs w:val="24"/>
                <w:rtl/>
              </w:rPr>
              <w:t>استنجادة</w:t>
            </w:r>
            <w:r w:rsidR="008814F2" w:rsidRPr="008814F2">
              <w:rPr>
                <w:rFonts w:ascii="Arial" w:eastAsia="Times New Roman" w:hAnsi="Arial" w:cs="Arial"/>
                <w:b/>
                <w:bCs/>
                <w:sz w:val="24"/>
                <w:szCs w:val="24"/>
                <w:rtl/>
              </w:rPr>
              <w:t>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أكمل الفراغ \\ اسم الفاعل من الفعل شكر:</w:t>
            </w:r>
          </w:p>
        </w:tc>
        <w:tc>
          <w:tcPr>
            <w:tcW w:w="2259" w:type="dxa"/>
            <w:tcBorders>
              <w:top w:val="nil"/>
              <w:left w:val="single" w:sz="4" w:space="0" w:color="auto"/>
              <w:bottom w:val="single" w:sz="4" w:space="0" w:color="auto"/>
              <w:right w:val="single" w:sz="4" w:space="0" w:color="auto"/>
            </w:tcBorders>
            <w:shd w:val="clear" w:color="auto" w:fill="auto"/>
            <w:noWrap/>
            <w:vAlign w:val="center"/>
            <w:hideMark/>
          </w:tcPr>
          <w:p w:rsidR="008814F2" w:rsidRPr="008814F2" w:rsidRDefault="008814F2" w:rsidP="008814F2">
            <w:pPr>
              <w:spacing w:after="0" w:line="240" w:lineRule="auto"/>
              <w:jc w:val="center"/>
              <w:rPr>
                <w:rFonts w:ascii="Arial" w:eastAsia="Times New Roman" w:hAnsi="Arial" w:cs="Arial"/>
                <w:b/>
                <w:bCs/>
                <w:sz w:val="24"/>
                <w:szCs w:val="24"/>
              </w:rPr>
            </w:pPr>
            <w:r w:rsidRPr="008814F2">
              <w:rPr>
                <w:rFonts w:ascii="Arial" w:eastAsia="Times New Roman" w:hAnsi="Arial" w:cs="Arial"/>
                <w:b/>
                <w:bCs/>
                <w:sz w:val="24"/>
                <w:szCs w:val="24"/>
                <w:rtl/>
              </w:rPr>
              <w:t>شاكر</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320A0D" w:rsidP="008814F2">
            <w:pPr>
              <w:spacing w:after="0" w:line="240" w:lineRule="auto"/>
              <w:jc w:val="center"/>
              <w:rPr>
                <w:rFonts w:ascii="Arial" w:eastAsia="Times New Roman" w:hAnsi="Arial" w:cs="Arial"/>
                <w:b/>
                <w:bCs/>
                <w:sz w:val="24"/>
                <w:szCs w:val="24"/>
              </w:rPr>
            </w:pPr>
            <w:r>
              <w:rPr>
                <w:rFonts w:ascii="Arial" w:eastAsia="Times New Roman" w:hAnsi="Arial" w:cs="Arial" w:hint="cs"/>
                <w:b/>
                <w:bCs/>
                <w:sz w:val="24"/>
                <w:szCs w:val="24"/>
                <w:rtl/>
              </w:rPr>
              <w:t>يشكر</w:t>
            </w:r>
            <w:r w:rsidR="008814F2" w:rsidRPr="008814F2">
              <w:rPr>
                <w:rFonts w:ascii="Arial" w:eastAsia="Times New Roman" w:hAnsi="Arial" w:cs="Arial"/>
                <w:b/>
                <w:bCs/>
                <w:sz w:val="24"/>
                <w:szCs w:val="24"/>
                <w:rtl/>
              </w:rPr>
              <w:t>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sz w:val="24"/>
                <w:szCs w:val="24"/>
                <w:rtl/>
              </w:rPr>
            </w:pPr>
            <w:r w:rsidRPr="008814F2">
              <w:rPr>
                <w:rFonts w:ascii="Arial" w:eastAsia="Times New Roman" w:hAnsi="Arial" w:cs="Arial"/>
                <w:b/>
                <w:bCs/>
                <w:sz w:val="24"/>
                <w:szCs w:val="24"/>
              </w:rPr>
              <w:t> </w:t>
            </w:r>
            <w:r w:rsidR="00320A0D">
              <w:rPr>
                <w:rFonts w:ascii="Arial" w:eastAsia="Times New Roman" w:hAnsi="Arial" w:cs="Arial" w:hint="cs"/>
                <w:b/>
                <w:bCs/>
                <w:sz w:val="24"/>
                <w:szCs w:val="24"/>
                <w:rtl/>
              </w:rPr>
              <w:t>شكور</w:t>
            </w:r>
          </w:p>
        </w:tc>
        <w:tc>
          <w:tcPr>
            <w:tcW w:w="2154" w:type="dxa"/>
            <w:tcBorders>
              <w:top w:val="nil"/>
              <w:left w:val="single" w:sz="4" w:space="0" w:color="auto"/>
              <w:bottom w:val="single" w:sz="4" w:space="0" w:color="auto"/>
              <w:right w:val="single" w:sz="4" w:space="0" w:color="auto"/>
            </w:tcBorders>
            <w:shd w:val="clear" w:color="auto" w:fill="auto"/>
            <w:noWrap/>
            <w:vAlign w:val="center"/>
            <w:hideMark/>
          </w:tcPr>
          <w:p w:rsidR="008814F2" w:rsidRPr="008814F2" w:rsidRDefault="00320A0D" w:rsidP="008814F2">
            <w:pPr>
              <w:spacing w:after="0" w:line="240" w:lineRule="auto"/>
              <w:jc w:val="center"/>
              <w:rPr>
                <w:rFonts w:ascii="Arial" w:eastAsia="Times New Roman" w:hAnsi="Arial" w:cs="Arial"/>
                <w:b/>
                <w:bCs/>
                <w:sz w:val="24"/>
                <w:szCs w:val="24"/>
              </w:rPr>
            </w:pPr>
            <w:r>
              <w:rPr>
                <w:rFonts w:ascii="Arial" w:eastAsia="Times New Roman" w:hAnsi="Arial" w:cs="Arial" w:hint="cs"/>
                <w:b/>
                <w:bCs/>
                <w:sz w:val="24"/>
                <w:szCs w:val="24"/>
                <w:rtl/>
              </w:rPr>
              <w:t>شكار</w:t>
            </w:r>
            <w:r w:rsidR="008814F2" w:rsidRPr="008814F2">
              <w:rPr>
                <w:rFonts w:ascii="Arial" w:eastAsia="Times New Roman" w:hAnsi="Arial" w:cs="Arial"/>
                <w:b/>
                <w:bCs/>
                <w:sz w:val="24"/>
                <w:szCs w:val="24"/>
                <w:rtl/>
              </w:rPr>
              <w:t> </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320A0D">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حول اسم الفاعل في العبارة التالية من ( مثنى مذكر ) إلى ( مثنى مؤنث):                                                                                        </w:t>
            </w:r>
            <w:r w:rsidRPr="008814F2">
              <w:rPr>
                <w:rFonts w:ascii="AL-Mohanad Bold" w:eastAsia="Times New Roman" w:hAnsi="AL-Mohanad Bold" w:cs="Arial"/>
                <w:b/>
                <w:bCs/>
                <w:color w:val="003366"/>
                <w:sz w:val="24"/>
                <w:szCs w:val="24"/>
                <w:rtl/>
              </w:rPr>
              <w:t xml:space="preserve"> رأيت التلميذين ذاهبين للمدرسة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رأيت التلميذتين ذاهبتين للمدرسة.</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Pr>
              <w:t> </w:t>
            </w:r>
            <w:r w:rsidR="00320A0D">
              <w:rPr>
                <w:rFonts w:ascii="Arial" w:eastAsia="Times New Roman" w:hAnsi="Arial" w:cs="Arial"/>
                <w:b/>
                <w:bCs/>
                <w:color w:val="000000"/>
                <w:sz w:val="24"/>
                <w:szCs w:val="24"/>
                <w:rtl/>
              </w:rPr>
              <w:t>رأيت التلميذ</w:t>
            </w:r>
            <w:r w:rsidR="00320A0D" w:rsidRPr="008814F2">
              <w:rPr>
                <w:rFonts w:ascii="Arial" w:eastAsia="Times New Roman" w:hAnsi="Arial" w:cs="Arial"/>
                <w:b/>
                <w:bCs/>
                <w:color w:val="000000"/>
                <w:sz w:val="24"/>
                <w:szCs w:val="24"/>
                <w:rtl/>
              </w:rPr>
              <w:t>ين ذاهبتين للمدرسة.</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Pr>
              <w:t> </w:t>
            </w:r>
            <w:r w:rsidR="00320A0D">
              <w:rPr>
                <w:rFonts w:ascii="Arial" w:eastAsia="Times New Roman" w:hAnsi="Arial" w:cs="Arial"/>
                <w:b/>
                <w:bCs/>
                <w:color w:val="000000"/>
                <w:sz w:val="24"/>
                <w:szCs w:val="24"/>
                <w:rtl/>
              </w:rPr>
              <w:t>رأيت التلميذتين ذاهب</w:t>
            </w:r>
            <w:r w:rsidR="00320A0D" w:rsidRPr="008814F2">
              <w:rPr>
                <w:rFonts w:ascii="Arial" w:eastAsia="Times New Roman" w:hAnsi="Arial" w:cs="Arial"/>
                <w:b/>
                <w:bCs/>
                <w:color w:val="000000"/>
                <w:sz w:val="24"/>
                <w:szCs w:val="24"/>
                <w:rtl/>
              </w:rPr>
              <w:t>ين للمدرسة.</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Pr>
              <w:t> </w:t>
            </w:r>
            <w:r w:rsidR="00320A0D">
              <w:rPr>
                <w:rFonts w:ascii="Arial" w:eastAsia="Times New Roman" w:hAnsi="Arial" w:cs="Arial"/>
                <w:b/>
                <w:bCs/>
                <w:color w:val="000000"/>
                <w:sz w:val="24"/>
                <w:szCs w:val="24"/>
                <w:rtl/>
              </w:rPr>
              <w:t>رأيت التلميذت</w:t>
            </w:r>
            <w:r w:rsidR="00320A0D">
              <w:rPr>
                <w:rFonts w:ascii="Arial" w:eastAsia="Times New Roman" w:hAnsi="Arial" w:cs="Arial" w:hint="cs"/>
                <w:b/>
                <w:bCs/>
                <w:color w:val="000000"/>
                <w:sz w:val="24"/>
                <w:szCs w:val="24"/>
                <w:rtl/>
              </w:rPr>
              <w:t>ا</w:t>
            </w:r>
            <w:r w:rsidR="00320A0D">
              <w:rPr>
                <w:rFonts w:ascii="Arial" w:eastAsia="Times New Roman" w:hAnsi="Arial" w:cs="Arial"/>
                <w:b/>
                <w:bCs/>
                <w:color w:val="000000"/>
                <w:sz w:val="24"/>
                <w:szCs w:val="24"/>
                <w:rtl/>
              </w:rPr>
              <w:t>ن ذاهبت</w:t>
            </w:r>
            <w:r w:rsidR="00320A0D">
              <w:rPr>
                <w:rFonts w:ascii="Arial" w:eastAsia="Times New Roman" w:hAnsi="Arial" w:cs="Arial" w:hint="cs"/>
                <w:b/>
                <w:bCs/>
                <w:color w:val="000000"/>
                <w:sz w:val="24"/>
                <w:szCs w:val="24"/>
                <w:rtl/>
              </w:rPr>
              <w:t>ا</w:t>
            </w:r>
            <w:r w:rsidR="00320A0D" w:rsidRPr="008814F2">
              <w:rPr>
                <w:rFonts w:ascii="Arial" w:eastAsia="Times New Roman" w:hAnsi="Arial" w:cs="Arial"/>
                <w:b/>
                <w:bCs/>
                <w:color w:val="000000"/>
                <w:sz w:val="24"/>
                <w:szCs w:val="24"/>
                <w:rtl/>
              </w:rPr>
              <w:t>ن للمدرسة.</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hideMark/>
          </w:tcPr>
          <w:p w:rsidR="00320A0D" w:rsidRDefault="00320A0D" w:rsidP="008814F2">
            <w:pPr>
              <w:spacing w:after="0" w:line="240" w:lineRule="auto"/>
              <w:jc w:val="center"/>
              <w:rPr>
                <w:rFonts w:ascii="Arial" w:eastAsia="Times New Roman" w:hAnsi="Arial" w:cs="Arial" w:hint="cs"/>
                <w:b/>
                <w:bCs/>
                <w:color w:val="000000"/>
                <w:sz w:val="24"/>
                <w:szCs w:val="24"/>
                <w:rtl/>
              </w:rPr>
            </w:pPr>
          </w:p>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حول الجملة التالية إلى لقباً بصيغة اسم الفاعل :                                                                                                                      صَدَقَ الطالب في حديثه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الطالب الصادق</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320A0D">
              <w:rPr>
                <w:rFonts w:ascii="Arial" w:eastAsia="Times New Roman" w:hAnsi="Arial" w:cs="Arial" w:hint="cs"/>
                <w:b/>
                <w:bCs/>
                <w:color w:val="000000"/>
                <w:sz w:val="24"/>
                <w:szCs w:val="24"/>
                <w:rtl/>
              </w:rPr>
              <w:t>الطالب الصديق</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320A0D">
              <w:rPr>
                <w:rFonts w:ascii="Arial" w:eastAsia="Times New Roman" w:hAnsi="Arial" w:cs="Arial" w:hint="cs"/>
                <w:b/>
                <w:bCs/>
                <w:color w:val="000000"/>
                <w:sz w:val="24"/>
                <w:szCs w:val="24"/>
                <w:rtl/>
              </w:rPr>
              <w:t>الطالب يصدق</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320A0D">
              <w:rPr>
                <w:rFonts w:ascii="Arial" w:eastAsia="Times New Roman" w:hAnsi="Arial" w:cs="Arial" w:hint="cs"/>
                <w:b/>
                <w:bCs/>
                <w:color w:val="000000"/>
                <w:sz w:val="24"/>
                <w:szCs w:val="24"/>
                <w:rtl/>
              </w:rPr>
              <w:t>الطالب صدوق</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hideMark/>
          </w:tcPr>
          <w:p w:rsidR="00320A0D" w:rsidRDefault="00320A0D" w:rsidP="008814F2">
            <w:pPr>
              <w:spacing w:after="0" w:line="240" w:lineRule="auto"/>
              <w:jc w:val="center"/>
              <w:rPr>
                <w:rFonts w:ascii="Arial" w:eastAsia="Times New Roman" w:hAnsi="Arial" w:cs="Arial" w:hint="cs"/>
                <w:b/>
                <w:bCs/>
                <w:color w:val="000000"/>
                <w:sz w:val="24"/>
                <w:szCs w:val="24"/>
                <w:rtl/>
              </w:rPr>
            </w:pPr>
          </w:p>
          <w:p w:rsidR="00320A0D" w:rsidRDefault="00320A0D" w:rsidP="008814F2">
            <w:pPr>
              <w:spacing w:after="0" w:line="240" w:lineRule="auto"/>
              <w:jc w:val="center"/>
              <w:rPr>
                <w:rFonts w:ascii="Arial" w:eastAsia="Times New Roman" w:hAnsi="Arial" w:cs="Arial" w:hint="cs"/>
                <w:b/>
                <w:bCs/>
                <w:color w:val="000000"/>
                <w:sz w:val="24"/>
                <w:szCs w:val="24"/>
                <w:rtl/>
              </w:rPr>
            </w:pPr>
          </w:p>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حول الجملة التالية إلى لقباً بصيغة اسم الفاعل :                                                                                                                     أمي التي تربينا على الفضيلة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أمي المربية</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320A0D">
              <w:rPr>
                <w:rFonts w:ascii="Arial" w:eastAsia="Times New Roman" w:hAnsi="Arial" w:cs="Arial" w:hint="cs"/>
                <w:b/>
                <w:bCs/>
                <w:color w:val="000000"/>
                <w:sz w:val="24"/>
                <w:szCs w:val="24"/>
                <w:rtl/>
              </w:rPr>
              <w:t>أمي تربي</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320A0D">
              <w:rPr>
                <w:rFonts w:ascii="Arial" w:eastAsia="Times New Roman" w:hAnsi="Arial" w:cs="Arial" w:hint="cs"/>
                <w:b/>
                <w:bCs/>
                <w:color w:val="000000"/>
                <w:sz w:val="24"/>
                <w:szCs w:val="24"/>
                <w:rtl/>
              </w:rPr>
              <w:t>تربية أمي</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320A0D">
              <w:rPr>
                <w:rFonts w:ascii="Arial" w:eastAsia="Times New Roman" w:hAnsi="Arial" w:cs="Arial" w:hint="cs"/>
                <w:b/>
                <w:bCs/>
                <w:color w:val="000000"/>
                <w:sz w:val="24"/>
                <w:szCs w:val="24"/>
                <w:rtl/>
              </w:rPr>
              <w:t>ربتني أمي</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320A0D">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قال الرسول صلى الله عليه وسلم :” وأيمُ </w:t>
            </w:r>
            <w:r w:rsidRPr="008814F2">
              <w:rPr>
                <w:rFonts w:ascii="Arial" w:eastAsia="Times New Roman" w:hAnsi="Arial" w:cs="Arial"/>
                <w:b/>
                <w:bCs/>
                <w:color w:val="FF0000"/>
                <w:sz w:val="24"/>
                <w:szCs w:val="24"/>
                <w:u w:val="single"/>
                <w:rtl/>
              </w:rPr>
              <w:t xml:space="preserve">اللَّهِ </w:t>
            </w:r>
            <w:r w:rsidRPr="008814F2">
              <w:rPr>
                <w:rFonts w:ascii="Arial" w:eastAsia="Times New Roman" w:hAnsi="Arial" w:cs="Arial"/>
                <w:b/>
                <w:bCs/>
                <w:color w:val="000000"/>
                <w:sz w:val="24"/>
                <w:szCs w:val="24"/>
                <w:rtl/>
              </w:rPr>
              <w:t>لو أنَّ فاطمة بنتَ محمدٍ سرقت لقطعتُ يدها “.                                                             الكلمة الي تحتها خط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أداة القسم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المقسم به</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جواب القسم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320A0D">
              <w:rPr>
                <w:rFonts w:ascii="Arial" w:eastAsia="Times New Roman" w:hAnsi="Arial" w:cs="Arial" w:hint="cs"/>
                <w:b/>
                <w:bCs/>
                <w:color w:val="000000"/>
                <w:sz w:val="24"/>
                <w:szCs w:val="24"/>
                <w:rtl/>
              </w:rPr>
              <w:t>أسلوب قسم</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B06F58">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333399"/>
                <w:sz w:val="24"/>
                <w:szCs w:val="24"/>
                <w:rtl/>
              </w:rPr>
              <w:t>لعمرك ما حزني لمالٍ فقدتُه</w:t>
            </w:r>
            <w:r w:rsidRPr="008814F2">
              <w:rPr>
                <w:rFonts w:ascii="Arial" w:eastAsia="Times New Roman" w:hAnsi="Arial" w:cs="Arial"/>
                <w:b/>
                <w:bCs/>
                <w:color w:val="333399"/>
                <w:sz w:val="24"/>
                <w:szCs w:val="24"/>
                <w:rtl/>
              </w:rPr>
              <w:br/>
              <w:t>ولا خان عهدي في الحياة حبيبُ</w:t>
            </w:r>
            <w:r w:rsidRPr="008814F2">
              <w:rPr>
                <w:rFonts w:ascii="Arial" w:eastAsia="Times New Roman" w:hAnsi="Arial" w:cs="Arial"/>
                <w:b/>
                <w:bCs/>
                <w:color w:val="000000"/>
                <w:sz w:val="24"/>
                <w:szCs w:val="24"/>
                <w:rtl/>
              </w:rPr>
              <w:br/>
              <w:t xml:space="preserve">                                                                                 استخرج من الجملة السابقة : المقسم به</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العمر</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B06F58">
              <w:rPr>
                <w:rFonts w:ascii="Arial" w:eastAsia="Times New Roman" w:hAnsi="Arial" w:cs="Arial" w:hint="cs"/>
                <w:b/>
                <w:bCs/>
                <w:color w:val="000000"/>
                <w:sz w:val="24"/>
                <w:szCs w:val="24"/>
                <w:rtl/>
              </w:rPr>
              <w:t>حبيب</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B06F58">
              <w:rPr>
                <w:rFonts w:ascii="Arial" w:eastAsia="Times New Roman" w:hAnsi="Arial" w:cs="Arial" w:hint="cs"/>
                <w:b/>
                <w:bCs/>
                <w:color w:val="000000"/>
                <w:sz w:val="24"/>
                <w:szCs w:val="24"/>
                <w:rtl/>
              </w:rPr>
              <w:t>حزني</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B06F58">
              <w:rPr>
                <w:rFonts w:ascii="Arial" w:eastAsia="Times New Roman" w:hAnsi="Arial" w:cs="Arial" w:hint="cs"/>
                <w:b/>
                <w:bCs/>
                <w:color w:val="000000"/>
                <w:sz w:val="24"/>
                <w:szCs w:val="24"/>
                <w:rtl/>
              </w:rPr>
              <w:t>فقدان المال</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850"/>
        </w:trPr>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واللّهِ إني لأَخو همةٍ  ::: تسمو إلى المجدِ ولا تفترُ                               أكمل الفراغ \\ جواب القسم :</w:t>
            </w:r>
          </w:p>
        </w:tc>
        <w:tc>
          <w:tcPr>
            <w:tcW w:w="22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تسمو إلى المجد</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B06F58">
              <w:rPr>
                <w:rFonts w:ascii="Arial" w:eastAsia="Times New Roman" w:hAnsi="Arial" w:cs="Arial" w:hint="cs"/>
                <w:b/>
                <w:bCs/>
                <w:color w:val="000000"/>
                <w:sz w:val="24"/>
                <w:szCs w:val="24"/>
                <w:rtl/>
              </w:rPr>
              <w:t>والله</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B06F58">
              <w:rPr>
                <w:rFonts w:ascii="Arial" w:eastAsia="Times New Roman" w:hAnsi="Arial" w:cs="Arial" w:hint="cs"/>
                <w:b/>
                <w:bCs/>
                <w:color w:val="000000"/>
                <w:sz w:val="24"/>
                <w:szCs w:val="24"/>
                <w:rtl/>
              </w:rPr>
              <w:t>لأخو همة</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B06F58">
              <w:rPr>
                <w:rFonts w:ascii="Arial" w:eastAsia="Times New Roman" w:hAnsi="Arial" w:cs="Arial" w:hint="cs"/>
                <w:b/>
                <w:bCs/>
                <w:color w:val="000000"/>
                <w:sz w:val="24"/>
                <w:szCs w:val="24"/>
                <w:rtl/>
              </w:rPr>
              <w:t>لا تفتر</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680"/>
        </w:trPr>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أي العبارات التالية خاطئة نحوياً :</w:t>
            </w: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بالله لن نتوانى عن نصرة المظلوم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تالله لأناضلن من أجل تحرير فلسطين</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أقسم والله لأقولن الصدق</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والله لأتصدقن بما أستطيع</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أي العبارات التالية خاطئة نحوياً :</w:t>
            </w:r>
          </w:p>
        </w:tc>
        <w:tc>
          <w:tcPr>
            <w:tcW w:w="2259"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والله إن الساكت عن الحق شيطان أخرس</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تالله لأسعدن المظلوم .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ورب الكعبة لقد عدت إلى صوابى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أقسم تالله لن أصادق الأشرار </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د</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B06F58">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عين الحال وصاحبها فيما يأتي :                                                                                                                                        </w:t>
            </w:r>
            <w:r w:rsidRPr="008814F2">
              <w:rPr>
                <w:rFonts w:ascii="Arial" w:eastAsia="Times New Roman" w:hAnsi="Arial" w:cs="Akhbar MT" w:hint="cs"/>
                <w:b/>
                <w:bCs/>
                <w:color w:val="003366"/>
                <w:sz w:val="24"/>
                <w:szCs w:val="24"/>
                <w:rtl/>
              </w:rPr>
              <w:t>قرئ القران مرتلاً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الحال : مرتلاً      ,     صاحبها : القران ( نائب فاعل)</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B06F58">
              <w:rPr>
                <w:rFonts w:ascii="Arial" w:eastAsia="Times New Roman" w:hAnsi="Arial" w:cs="Arial" w:hint="cs"/>
                <w:b/>
                <w:bCs/>
                <w:color w:val="000000"/>
                <w:sz w:val="24"/>
                <w:szCs w:val="24"/>
                <w:rtl/>
              </w:rPr>
              <w:t xml:space="preserve">الحال : قرئ </w:t>
            </w:r>
          </w:p>
          <w:p w:rsidR="00B06F58" w:rsidRPr="008814F2" w:rsidRDefault="00B06F58" w:rsidP="00B06F58">
            <w:pPr>
              <w:bidi w:val="0"/>
              <w:spacing w:after="0" w:line="240" w:lineRule="auto"/>
              <w:jc w:val="center"/>
              <w:rPr>
                <w:rFonts w:ascii="Arial" w:eastAsia="Times New Roman" w:hAnsi="Arial" w:cs="Arial" w:hint="cs"/>
                <w:b/>
                <w:bCs/>
                <w:color w:val="000000"/>
                <w:sz w:val="24"/>
                <w:szCs w:val="24"/>
                <w:rtl/>
              </w:rPr>
            </w:pPr>
            <w:r>
              <w:rPr>
                <w:rFonts w:ascii="Arial" w:eastAsia="Times New Roman" w:hAnsi="Arial" w:cs="Arial" w:hint="cs"/>
                <w:b/>
                <w:bCs/>
                <w:color w:val="000000"/>
                <w:sz w:val="24"/>
                <w:szCs w:val="24"/>
                <w:rtl/>
              </w:rPr>
              <w:t>صاحبها : القران</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B06F58">
              <w:rPr>
                <w:rFonts w:ascii="Arial" w:eastAsia="Times New Roman" w:hAnsi="Arial" w:cs="Arial" w:hint="cs"/>
                <w:b/>
                <w:bCs/>
                <w:color w:val="000000"/>
                <w:sz w:val="24"/>
                <w:szCs w:val="24"/>
                <w:rtl/>
              </w:rPr>
              <w:t xml:space="preserve">الحال : القران </w:t>
            </w:r>
          </w:p>
          <w:p w:rsidR="00B06F58" w:rsidRPr="008814F2" w:rsidRDefault="00B06F58" w:rsidP="00B06F58">
            <w:pPr>
              <w:bidi w:val="0"/>
              <w:spacing w:after="0" w:line="240" w:lineRule="auto"/>
              <w:jc w:val="center"/>
              <w:rPr>
                <w:rFonts w:ascii="Arial" w:eastAsia="Times New Roman" w:hAnsi="Arial" w:cs="Arial" w:hint="cs"/>
                <w:b/>
                <w:bCs/>
                <w:color w:val="000000"/>
                <w:sz w:val="24"/>
                <w:szCs w:val="24"/>
                <w:rtl/>
              </w:rPr>
            </w:pPr>
            <w:r>
              <w:rPr>
                <w:rFonts w:ascii="Arial" w:eastAsia="Times New Roman" w:hAnsi="Arial" w:cs="Arial" w:hint="cs"/>
                <w:b/>
                <w:bCs/>
                <w:color w:val="000000"/>
                <w:sz w:val="24"/>
                <w:szCs w:val="24"/>
                <w:rtl/>
              </w:rPr>
              <w:t>صاحبها : مرتلاً</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B06F58">
              <w:rPr>
                <w:rFonts w:ascii="Arial" w:eastAsia="Times New Roman" w:hAnsi="Arial" w:cs="Arial" w:hint="cs"/>
                <w:b/>
                <w:bCs/>
                <w:color w:val="000000"/>
                <w:sz w:val="24"/>
                <w:szCs w:val="24"/>
                <w:rtl/>
              </w:rPr>
              <w:t xml:space="preserve">الحال : محذوفة </w:t>
            </w:r>
          </w:p>
          <w:p w:rsidR="00B06F58" w:rsidRPr="008814F2" w:rsidRDefault="00B06F58" w:rsidP="00B06F58">
            <w:pPr>
              <w:bidi w:val="0"/>
              <w:spacing w:after="0" w:line="240" w:lineRule="auto"/>
              <w:jc w:val="center"/>
              <w:rPr>
                <w:rFonts w:ascii="Arial" w:eastAsia="Times New Roman" w:hAnsi="Arial" w:cs="Arial" w:hint="cs"/>
                <w:b/>
                <w:bCs/>
                <w:color w:val="000000"/>
                <w:sz w:val="24"/>
                <w:szCs w:val="24"/>
                <w:rtl/>
              </w:rPr>
            </w:pPr>
            <w:r>
              <w:rPr>
                <w:rFonts w:ascii="Arial" w:eastAsia="Times New Roman" w:hAnsi="Arial" w:cs="Arial" w:hint="cs"/>
                <w:b/>
                <w:bCs/>
                <w:color w:val="000000"/>
                <w:sz w:val="24"/>
                <w:szCs w:val="24"/>
                <w:rtl/>
              </w:rPr>
              <w:t>صاحبها : قرئ</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B06F58">
            <w:pPr>
              <w:spacing w:after="0" w:line="240" w:lineRule="auto"/>
              <w:jc w:val="center"/>
              <w:rPr>
                <w:rFonts w:ascii="Arial" w:eastAsia="Times New Roman" w:hAnsi="Arial" w:cs="Arial"/>
                <w:b/>
                <w:bCs/>
                <w:color w:val="FF0000"/>
                <w:sz w:val="24"/>
                <w:szCs w:val="24"/>
              </w:rPr>
            </w:pPr>
            <w:r w:rsidRPr="008814F2">
              <w:rPr>
                <w:rFonts w:ascii="Arial" w:eastAsia="Times New Roman" w:hAnsi="Arial" w:cs="Arial"/>
                <w:b/>
                <w:bCs/>
                <w:color w:val="FF0000"/>
                <w:sz w:val="24"/>
                <w:szCs w:val="24"/>
                <w:rtl/>
              </w:rPr>
              <w:t>قال تعالى َفَلَمْ يَنْظُرُوا إِلَى السَّمَاءِ فَوْقَهُمْ كَيْفَ بَنَيْنَاهَا</w:t>
            </w:r>
            <w:r w:rsidRPr="008814F2">
              <w:rPr>
                <w:rFonts w:ascii="Arial" w:eastAsia="Times New Roman" w:hAnsi="Arial" w:cs="Arial"/>
                <w:b/>
                <w:bCs/>
                <w:color w:val="000000"/>
                <w:sz w:val="24"/>
                <w:szCs w:val="24"/>
                <w:rtl/>
              </w:rPr>
              <w:t xml:space="preserve"> "                                                                                                           نوع الحال ( فوقهم ) في الأية السابقة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مفرد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جملة اسمية</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جملة فعلية</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شبه جملة</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B06F58">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قال تعالى : " </w:t>
            </w:r>
            <w:r w:rsidRPr="008814F2">
              <w:rPr>
                <w:rFonts w:ascii="Arial" w:eastAsia="Times New Roman" w:hAnsi="Arial" w:cs="Arial"/>
                <w:b/>
                <w:bCs/>
                <w:color w:val="FF0000"/>
                <w:sz w:val="24"/>
                <w:szCs w:val="24"/>
                <w:rtl/>
              </w:rPr>
              <w:t xml:space="preserve">أَلَمْ تَرَ إِلَى الَّذِينَ خَرَجُوا مِنْ دِيَارِهِمْ وَهُمْ أُلُوفٌ حَذَرَ الْمَوْتِ </w:t>
            </w:r>
            <w:r w:rsidRPr="008814F2">
              <w:rPr>
                <w:rFonts w:ascii="Arial" w:eastAsia="Times New Roman" w:hAnsi="Arial" w:cs="Arial"/>
                <w:b/>
                <w:bCs/>
                <w:color w:val="000000"/>
                <w:sz w:val="24"/>
                <w:szCs w:val="24"/>
                <w:rtl/>
              </w:rPr>
              <w:t>"                                                                                       نوع الحال في الأية السابقة:</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مفرد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جملة اسمية</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جملة فعلية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شبه جملة</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single" w:sz="4" w:space="0" w:color="auto"/>
              <w:left w:val="single" w:sz="4" w:space="0" w:color="auto"/>
              <w:bottom w:val="single" w:sz="4" w:space="0" w:color="auto"/>
              <w:right w:val="nil"/>
            </w:tcBorders>
            <w:shd w:val="clear" w:color="auto" w:fill="auto"/>
            <w:vAlign w:val="center"/>
            <w:hideMark/>
          </w:tcPr>
          <w:p w:rsidR="008814F2" w:rsidRPr="008814F2" w:rsidRDefault="008814F2" w:rsidP="00F41708">
            <w:pPr>
              <w:spacing w:after="0" w:line="240" w:lineRule="auto"/>
              <w:jc w:val="center"/>
              <w:rPr>
                <w:rFonts w:ascii="Traditional Arabic" w:eastAsia="Times New Roman" w:hAnsi="Traditional Arabic" w:cs="Traditional Arabic"/>
                <w:b/>
                <w:bCs/>
                <w:color w:val="000000"/>
                <w:sz w:val="24"/>
                <w:szCs w:val="24"/>
              </w:rPr>
            </w:pPr>
            <w:r w:rsidRPr="008814F2">
              <w:rPr>
                <w:rFonts w:ascii="Traditional Arabic" w:eastAsia="Times New Roman" w:hAnsi="Traditional Arabic" w:cs="Traditional Arabic"/>
                <w:b/>
                <w:bCs/>
                <w:color w:val="000000"/>
                <w:sz w:val="24"/>
                <w:szCs w:val="24"/>
                <w:rtl/>
              </w:rPr>
              <w:lastRenderedPageBreak/>
              <w:t xml:space="preserve">قال تعالى :  </w:t>
            </w:r>
            <w:r w:rsidRPr="008814F2">
              <w:rPr>
                <w:rFonts w:ascii="Traditional Arabic" w:eastAsia="Times New Roman" w:hAnsi="Traditional Arabic" w:cs="Traditional Arabic"/>
                <w:b/>
                <w:bCs/>
                <w:color w:val="FF0000"/>
                <w:sz w:val="24"/>
                <w:szCs w:val="24"/>
                <w:rtl/>
              </w:rPr>
              <w:t xml:space="preserve">يَا أَيُّهَا الَّذِينَ آَمَنُوا لَا تَقْرَبُوا الصَّلَاةَ </w:t>
            </w:r>
            <w:r w:rsidRPr="008814F2">
              <w:rPr>
                <w:rFonts w:ascii="Traditional Arabic" w:eastAsia="Times New Roman" w:hAnsi="Traditional Arabic" w:cs="Traditional Arabic"/>
                <w:b/>
                <w:bCs/>
                <w:color w:val="FF0000"/>
                <w:sz w:val="24"/>
                <w:szCs w:val="24"/>
                <w:u w:val="single"/>
                <w:rtl/>
              </w:rPr>
              <w:t>وَأَنْتُمْ سُكَارَ</w:t>
            </w:r>
            <w:r w:rsidRPr="008814F2">
              <w:rPr>
                <w:rFonts w:ascii="Traditional Arabic" w:eastAsia="Times New Roman" w:hAnsi="Traditional Arabic" w:cs="Traditional Arabic"/>
                <w:b/>
                <w:bCs/>
                <w:color w:val="000000"/>
                <w:sz w:val="24"/>
                <w:szCs w:val="24"/>
                <w:rtl/>
              </w:rPr>
              <w:t>"                         الجملة الاسمية ( وأنتم سكارى)  في محل ......... حال</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نصب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رفع </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جر</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جزم</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F41708">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متى استعبدتم الناس وقد </w:t>
            </w:r>
            <w:r w:rsidRPr="008814F2">
              <w:rPr>
                <w:rFonts w:ascii="Arial" w:eastAsia="Times New Roman" w:hAnsi="Arial" w:cs="Arial"/>
                <w:b/>
                <w:bCs/>
                <w:color w:val="000000"/>
                <w:sz w:val="24"/>
                <w:szCs w:val="24"/>
                <w:u w:val="single"/>
                <w:rtl/>
              </w:rPr>
              <w:t>ولدَتْهم</w:t>
            </w:r>
            <w:r w:rsidRPr="008814F2">
              <w:rPr>
                <w:rFonts w:ascii="Arial" w:eastAsia="Times New Roman" w:hAnsi="Arial" w:cs="Arial"/>
                <w:b/>
                <w:bCs/>
                <w:color w:val="000000"/>
                <w:sz w:val="24"/>
                <w:szCs w:val="24"/>
                <w:rtl/>
              </w:rPr>
              <w:t xml:space="preserve"> أمهاتُهم </w:t>
            </w:r>
            <w:r w:rsidRPr="008814F2">
              <w:rPr>
                <w:rFonts w:ascii="Arial" w:eastAsia="Times New Roman" w:hAnsi="Arial" w:cs="Arial"/>
                <w:b/>
                <w:bCs/>
                <w:color w:val="000000"/>
                <w:sz w:val="24"/>
                <w:szCs w:val="24"/>
                <w:u w:val="single"/>
                <w:rtl/>
              </w:rPr>
              <w:t>أحرارا</w:t>
            </w:r>
            <w:r w:rsidRPr="008814F2">
              <w:rPr>
                <w:rFonts w:ascii="Arial" w:eastAsia="Times New Roman" w:hAnsi="Arial" w:cs="Arial"/>
                <w:b/>
                <w:bCs/>
                <w:color w:val="000000"/>
                <w:sz w:val="24"/>
                <w:szCs w:val="24"/>
                <w:rtl/>
              </w:rPr>
              <w:t xml:space="preserve">                                                                                                                     (وقد ولدتهم أمهاتهم)  ............... في محل نصب حال.</w:t>
            </w: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4F2" w:rsidRPr="008814F2" w:rsidRDefault="008814F2" w:rsidP="008814F2">
            <w:pPr>
              <w:spacing w:after="0" w:line="240" w:lineRule="auto"/>
              <w:jc w:val="center"/>
              <w:rPr>
                <w:rFonts w:ascii="Arial" w:eastAsia="Times New Roman" w:hAnsi="Arial" w:cs="Arial"/>
                <w:b/>
                <w:bCs/>
                <w:sz w:val="24"/>
                <w:szCs w:val="24"/>
              </w:rPr>
            </w:pPr>
            <w:r w:rsidRPr="008814F2">
              <w:rPr>
                <w:rFonts w:ascii="Arial" w:eastAsia="Times New Roman" w:hAnsi="Arial" w:cs="Arial"/>
                <w:b/>
                <w:bCs/>
                <w:sz w:val="24"/>
                <w:szCs w:val="24"/>
                <w:rtl/>
              </w:rPr>
              <w:t>جملة اسمية</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ظرف</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شبه جملة</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جملة فعلية</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د</w:t>
            </w:r>
          </w:p>
        </w:tc>
      </w:tr>
      <w:tr w:rsidR="008814F2" w:rsidRPr="008814F2" w:rsidTr="008C3D35">
        <w:trPr>
          <w:trHeight w:val="567"/>
        </w:trPr>
        <w:tc>
          <w:tcPr>
            <w:tcW w:w="5186" w:type="dxa"/>
            <w:tcBorders>
              <w:top w:val="single" w:sz="4" w:space="0" w:color="auto"/>
              <w:left w:val="single" w:sz="4" w:space="0" w:color="auto"/>
              <w:bottom w:val="single" w:sz="4" w:space="0" w:color="auto"/>
              <w:right w:val="nil"/>
            </w:tcBorders>
            <w:shd w:val="clear" w:color="auto" w:fill="auto"/>
            <w:vAlign w:val="center"/>
            <w:hideMark/>
          </w:tcPr>
          <w:p w:rsidR="008814F2" w:rsidRPr="008814F2" w:rsidRDefault="008814F2" w:rsidP="00F41708">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اربط بين الحال الجملة بصاحبها :                                                                                                                                      رأى محمد السحابة ...........هي غادية.</w:t>
            </w: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4F2" w:rsidRPr="008814F2" w:rsidRDefault="008814F2" w:rsidP="008814F2">
            <w:pPr>
              <w:spacing w:after="0" w:line="240" w:lineRule="auto"/>
              <w:jc w:val="center"/>
              <w:rPr>
                <w:rFonts w:ascii="Arial" w:eastAsia="Times New Roman" w:hAnsi="Arial" w:cs="Arial"/>
                <w:b/>
                <w:bCs/>
                <w:sz w:val="24"/>
                <w:szCs w:val="24"/>
              </w:rPr>
            </w:pPr>
            <w:r w:rsidRPr="008814F2">
              <w:rPr>
                <w:rFonts w:ascii="Arial" w:eastAsia="Times New Roman" w:hAnsi="Arial" w:cs="Arial"/>
                <w:b/>
                <w:bCs/>
                <w:sz w:val="24"/>
                <w:szCs w:val="24"/>
                <w:rtl/>
              </w:rPr>
              <w:t>و</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F41708">
              <w:rPr>
                <w:rFonts w:ascii="Arial" w:eastAsia="Times New Roman" w:hAnsi="Arial" w:cs="Arial" w:hint="cs"/>
                <w:b/>
                <w:bCs/>
                <w:color w:val="000000"/>
                <w:sz w:val="24"/>
                <w:szCs w:val="24"/>
                <w:rtl/>
              </w:rPr>
              <w:t>الفاء</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F41708">
              <w:rPr>
                <w:rFonts w:ascii="Arial" w:eastAsia="Times New Roman" w:hAnsi="Arial" w:cs="Arial" w:hint="cs"/>
                <w:b/>
                <w:bCs/>
                <w:color w:val="000000"/>
                <w:sz w:val="24"/>
                <w:szCs w:val="24"/>
                <w:rtl/>
              </w:rPr>
              <w:t>ثم</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F41708">
              <w:rPr>
                <w:rFonts w:ascii="Arial" w:eastAsia="Times New Roman" w:hAnsi="Arial" w:cs="Arial" w:hint="cs"/>
                <w:b/>
                <w:bCs/>
                <w:color w:val="000000"/>
                <w:sz w:val="24"/>
                <w:szCs w:val="24"/>
                <w:rtl/>
              </w:rPr>
              <w:t>أو</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single" w:sz="4" w:space="0" w:color="auto"/>
              <w:left w:val="single" w:sz="4" w:space="0" w:color="auto"/>
              <w:bottom w:val="single" w:sz="4" w:space="0" w:color="auto"/>
              <w:right w:val="nil"/>
            </w:tcBorders>
            <w:shd w:val="clear" w:color="auto" w:fill="auto"/>
            <w:vAlign w:val="center"/>
            <w:hideMark/>
          </w:tcPr>
          <w:p w:rsidR="008814F2" w:rsidRPr="008814F2" w:rsidRDefault="008814F2" w:rsidP="00F41708">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تابعنا المباراة ونحن متشوقون إلى النهاية .                                                                                                                          الرابط الذي يربط الحال بصاحبها .......</w:t>
            </w: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4F2" w:rsidRPr="008814F2" w:rsidRDefault="008814F2" w:rsidP="008814F2">
            <w:pPr>
              <w:spacing w:after="0" w:line="240" w:lineRule="auto"/>
              <w:jc w:val="center"/>
              <w:rPr>
                <w:rFonts w:ascii="Arial" w:eastAsia="Times New Roman" w:hAnsi="Arial" w:cs="Arial"/>
                <w:b/>
                <w:bCs/>
                <w:sz w:val="24"/>
                <w:szCs w:val="24"/>
              </w:rPr>
            </w:pPr>
            <w:r w:rsidRPr="008814F2">
              <w:rPr>
                <w:rFonts w:ascii="Arial" w:eastAsia="Times New Roman" w:hAnsi="Arial" w:cs="Arial"/>
                <w:b/>
                <w:bCs/>
                <w:sz w:val="24"/>
                <w:szCs w:val="24"/>
                <w:rtl/>
              </w:rPr>
              <w:t>الواو</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الواو والضمير</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الضمير المتصل</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الضمير المستتر</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صوب الخطأ فيما تحته خط في الجملة التالية:-                                       سمع المصلون خطبة الجمعة </w:t>
            </w:r>
            <w:r w:rsidRPr="008814F2">
              <w:rPr>
                <w:rFonts w:ascii="Arial" w:eastAsia="Times New Roman" w:hAnsi="Arial" w:cs="Arial"/>
                <w:b/>
                <w:bCs/>
                <w:color w:val="000000"/>
                <w:sz w:val="24"/>
                <w:szCs w:val="24"/>
                <w:u w:val="single"/>
                <w:rtl/>
              </w:rPr>
              <w:t>خاشعون</w:t>
            </w: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4F2" w:rsidRPr="008814F2" w:rsidRDefault="008814F2" w:rsidP="008814F2">
            <w:pPr>
              <w:spacing w:after="0" w:line="240" w:lineRule="auto"/>
              <w:jc w:val="center"/>
              <w:rPr>
                <w:rFonts w:ascii="Arial" w:eastAsia="Times New Roman" w:hAnsi="Arial" w:cs="Arial"/>
                <w:b/>
                <w:bCs/>
                <w:sz w:val="24"/>
                <w:szCs w:val="24"/>
              </w:rPr>
            </w:pPr>
            <w:r w:rsidRPr="008814F2">
              <w:rPr>
                <w:rFonts w:ascii="Arial" w:eastAsia="Times New Roman" w:hAnsi="Arial" w:cs="Arial"/>
                <w:b/>
                <w:bCs/>
                <w:sz w:val="24"/>
                <w:szCs w:val="24"/>
                <w:rtl/>
              </w:rPr>
              <w:t>خاشعين</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F41708">
              <w:rPr>
                <w:rFonts w:ascii="Arial" w:eastAsia="Times New Roman" w:hAnsi="Arial" w:cs="Arial" w:hint="cs"/>
                <w:b/>
                <w:bCs/>
                <w:color w:val="000000"/>
                <w:sz w:val="24"/>
                <w:szCs w:val="24"/>
                <w:rtl/>
              </w:rPr>
              <w:t>خاشعات</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F41708">
              <w:rPr>
                <w:rFonts w:ascii="Arial" w:eastAsia="Times New Roman" w:hAnsi="Arial" w:cs="Arial" w:hint="cs"/>
                <w:b/>
                <w:bCs/>
                <w:color w:val="000000"/>
                <w:sz w:val="24"/>
                <w:szCs w:val="24"/>
                <w:rtl/>
              </w:rPr>
              <w:t>خاشعان</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F41708">
              <w:rPr>
                <w:rFonts w:ascii="Arial" w:eastAsia="Times New Roman" w:hAnsi="Arial" w:cs="Arial" w:hint="cs"/>
                <w:b/>
                <w:bCs/>
                <w:color w:val="000000"/>
                <w:sz w:val="24"/>
                <w:szCs w:val="24"/>
                <w:rtl/>
              </w:rPr>
              <w:t>خاشع</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وقفوا الجهود </w:t>
            </w:r>
            <w:r w:rsidRPr="008814F2">
              <w:rPr>
                <w:rFonts w:ascii="Arial" w:eastAsia="Times New Roman" w:hAnsi="Arial" w:cs="Arial"/>
                <w:b/>
                <w:bCs/>
                <w:color w:val="000000"/>
                <w:sz w:val="24"/>
                <w:szCs w:val="24"/>
                <w:u w:val="single"/>
                <w:rtl/>
              </w:rPr>
              <w:t>لنشله</w:t>
            </w:r>
            <w:r w:rsidRPr="008814F2">
              <w:rPr>
                <w:rFonts w:ascii="Arial" w:eastAsia="Times New Roman" w:hAnsi="Arial" w:cs="Arial"/>
                <w:b/>
                <w:bCs/>
                <w:color w:val="000000"/>
                <w:sz w:val="24"/>
                <w:szCs w:val="24"/>
                <w:rtl/>
              </w:rPr>
              <w:t xml:space="preserve"> من بؤسه:::وغدوا أباً يحنو عليه وخالاً .         معنى نَشَلَ :</w:t>
            </w:r>
          </w:p>
        </w:tc>
        <w:tc>
          <w:tcPr>
            <w:tcW w:w="2259"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نزع</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استقاما</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أمُن</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أَخلص</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وإن </w:t>
            </w:r>
            <w:r w:rsidRPr="008814F2">
              <w:rPr>
                <w:rFonts w:ascii="Arial" w:eastAsia="Times New Roman" w:hAnsi="Arial" w:cs="Arial"/>
                <w:b/>
                <w:bCs/>
                <w:color w:val="000000"/>
                <w:sz w:val="24"/>
                <w:szCs w:val="24"/>
                <w:u w:val="single"/>
                <w:rtl/>
              </w:rPr>
              <w:t xml:space="preserve">ضيعوا </w:t>
            </w:r>
            <w:r w:rsidRPr="008814F2">
              <w:rPr>
                <w:rFonts w:ascii="Arial" w:eastAsia="Times New Roman" w:hAnsi="Arial" w:cs="Arial"/>
                <w:b/>
                <w:bCs/>
                <w:color w:val="000000"/>
                <w:sz w:val="24"/>
                <w:szCs w:val="24"/>
                <w:rtl/>
              </w:rPr>
              <w:t>غيبي حفظت غيوبهم ::: وإن هم هووا غيي هويت لهم رشدا مرادف كلمة ضَيَّعَ :</w:t>
            </w:r>
          </w:p>
        </w:tc>
        <w:tc>
          <w:tcPr>
            <w:tcW w:w="2259" w:type="dxa"/>
            <w:tcBorders>
              <w:top w:val="nil"/>
              <w:left w:val="nil"/>
              <w:bottom w:val="nil"/>
              <w:right w:val="nil"/>
            </w:tcBorders>
            <w:shd w:val="clear" w:color="auto" w:fill="auto"/>
            <w:noWrap/>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وجدا</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لقي</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أضل</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ألفى</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8C3D35">
        <w:trPr>
          <w:trHeight w:val="567"/>
        </w:trPr>
        <w:tc>
          <w:tcPr>
            <w:tcW w:w="5186"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من أمثلة الخطب المحفلية :</w:t>
            </w:r>
          </w:p>
        </w:tc>
        <w:tc>
          <w:tcPr>
            <w:tcW w:w="2259" w:type="dxa"/>
            <w:tcBorders>
              <w:top w:val="single" w:sz="4" w:space="0" w:color="auto"/>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خطبة الجمعة</w:t>
            </w:r>
          </w:p>
        </w:tc>
        <w:tc>
          <w:tcPr>
            <w:tcW w:w="22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خطبة العيدين</w:t>
            </w:r>
          </w:p>
        </w:tc>
        <w:tc>
          <w:tcPr>
            <w:tcW w:w="2154"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خطبة الادارة المدرسية في مجلس الأباء</w:t>
            </w:r>
          </w:p>
        </w:tc>
        <w:tc>
          <w:tcPr>
            <w:tcW w:w="2154"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خطبة  صلاة الاستسقاء</w:t>
            </w:r>
          </w:p>
        </w:tc>
        <w:tc>
          <w:tcPr>
            <w:tcW w:w="14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8C3D35">
        <w:trPr>
          <w:trHeight w:val="567"/>
        </w:trPr>
        <w:tc>
          <w:tcPr>
            <w:tcW w:w="5186" w:type="dxa"/>
            <w:tcBorders>
              <w:top w:val="single" w:sz="4" w:space="0" w:color="auto"/>
              <w:left w:val="single" w:sz="4" w:space="0" w:color="auto"/>
              <w:bottom w:val="single" w:sz="4" w:space="0" w:color="auto"/>
              <w:right w:val="single" w:sz="4" w:space="0" w:color="auto"/>
            </w:tcBorders>
            <w:shd w:val="clear" w:color="auto" w:fill="auto"/>
            <w:hideMark/>
          </w:tcPr>
          <w:p w:rsidR="008814F2" w:rsidRPr="008814F2" w:rsidRDefault="008814F2" w:rsidP="008814F2">
            <w:pPr>
              <w:spacing w:after="0" w:line="240" w:lineRule="auto"/>
              <w:rPr>
                <w:rFonts w:ascii="Arial" w:eastAsia="Times New Roman" w:hAnsi="Arial" w:cs="Arial"/>
                <w:b/>
                <w:bCs/>
                <w:sz w:val="24"/>
                <w:szCs w:val="24"/>
              </w:rPr>
            </w:pPr>
            <w:r w:rsidRPr="008814F2">
              <w:rPr>
                <w:rFonts w:ascii="Arial" w:eastAsia="Times New Roman" w:hAnsi="Arial" w:cs="Arial"/>
                <w:b/>
                <w:bCs/>
                <w:sz w:val="24"/>
                <w:szCs w:val="24"/>
                <w:rtl/>
              </w:rPr>
              <w:t xml:space="preserve">" الحمد لله .. الحمد لله الذي له الجلال والجمال والكمال ، له الأسماء الحسنى والصفات العلا وهو الكبير المتعال ، أنعم على خلقه بشرعه ، وجعل القلوب مخاطبات بوحيه ، أيها المسلمون : لما خلق الله الأرض ودحاها ووضع فيها زينتها ، ....."                                                                                                                                     مجال الفن التعبيري :                          </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سياسي</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ديني</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اجتماعي</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علمي</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تعتمد على تمهيد للموضوع بطريقة مثيرة غير مباشرة ,تتضمن أسئلة مثيرة للتفكير "                                                                     العبارة السابقة تشير لعنصر من عناصر بناء الخطبة وهي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المقدمة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العرض</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الخاتمة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العرض والخاتمة</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احرصو رعاكم الله - على أداب العلم , واصبروا على متطلباته وليكن دوركم إيجابياً تجاه أنفسكم ""                                                الأسلوب اللغوي في المقدمة السابقة لخطبة محفلية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أمر</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استفهام</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ترجي</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تأكيد</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ألقى أحد الطلاب  خُطْبَته  في حفل تكريم المتفوقين , فقدم لها بمقدمة قصيرة شائقة , وعرض عدة موضوعات متنوعة اعتمد فيها على جمل  قيمة وفاعلة مما جعل الخطبة طويلة .                                       الخطأ الذي وقع فيه الخطيب  أثناء القائه :</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الأفكار غامضة والجمل طويلة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تنوع الموضوعات  مما يشتت انتباه المستمع</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فقد عنصر التشويق في المقدمة</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المبالغة في استخدام التراكيب اللغوية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708" w:rsidRPr="00F41708" w:rsidRDefault="00F41708" w:rsidP="00F41708">
            <w:pPr>
              <w:spacing w:after="0" w:line="240" w:lineRule="auto"/>
              <w:rPr>
                <w:rFonts w:ascii="Arial" w:eastAsia="Times New Roman" w:hAnsi="Arial" w:cs="Arial" w:hint="cs"/>
                <w:b/>
                <w:bCs/>
                <w:color w:val="000000"/>
                <w:sz w:val="10"/>
                <w:szCs w:val="10"/>
                <w:rtl/>
              </w:rPr>
            </w:pPr>
          </w:p>
          <w:p w:rsidR="008814F2" w:rsidRPr="008814F2" w:rsidRDefault="008814F2" w:rsidP="00F41708">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"يأيها الذين آمنو اهل أدلكم على تجارة تنجيكم من عذاب أليم"</w:t>
            </w:r>
            <w:r w:rsidRPr="008814F2">
              <w:rPr>
                <w:rFonts w:ascii="Arial" w:eastAsia="Times New Roman" w:hAnsi="Arial" w:cs="Arial"/>
                <w:b/>
                <w:bCs/>
                <w:color w:val="000000"/>
                <w:sz w:val="24"/>
                <w:szCs w:val="24"/>
                <w:rtl/>
              </w:rPr>
              <w:br/>
              <w:t xml:space="preserve">الغرض من أسلوب الاستفهام : </w:t>
            </w:r>
            <w:r w:rsidRPr="008814F2">
              <w:rPr>
                <w:rFonts w:ascii="Arial" w:eastAsia="Times New Roman" w:hAnsi="Arial" w:cs="Arial"/>
                <w:b/>
                <w:bCs/>
                <w:color w:val="000000"/>
                <w:sz w:val="24"/>
                <w:szCs w:val="24"/>
                <w:rtl/>
              </w:rPr>
              <w:br/>
              <w:t xml:space="preserve">                                           </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التشويق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الانكار</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النفي</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التعظيم</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hideMark/>
          </w:tcPr>
          <w:p w:rsidR="008814F2" w:rsidRPr="008814F2" w:rsidRDefault="008814F2" w:rsidP="008814F2">
            <w:pPr>
              <w:spacing w:after="0" w:line="240" w:lineRule="auto"/>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قال الشاعر:                                                                         </w:t>
            </w:r>
            <w:r w:rsidRPr="008814F2">
              <w:rPr>
                <w:rFonts w:ascii="Arial" w:eastAsia="Times New Roman" w:hAnsi="Arial" w:cs="Arial"/>
                <w:b/>
                <w:bCs/>
                <w:color w:val="000000"/>
                <w:sz w:val="24"/>
                <w:szCs w:val="24"/>
                <w:u w:val="single"/>
                <w:rtl/>
              </w:rPr>
              <w:t xml:space="preserve"> لا تعذلوه </w:t>
            </w:r>
            <w:r w:rsidRPr="008814F2">
              <w:rPr>
                <w:rFonts w:ascii="Arial" w:eastAsia="Times New Roman" w:hAnsi="Arial" w:cs="Arial"/>
                <w:b/>
                <w:bCs/>
                <w:color w:val="000000"/>
                <w:sz w:val="24"/>
                <w:szCs w:val="24"/>
                <w:rtl/>
              </w:rPr>
              <w:t xml:space="preserve">فإن الفقر أضواه ...والحظ عاكسه والدهر عاداهُ.                                                                                                       </w:t>
            </w:r>
            <w:r w:rsidRPr="008814F2">
              <w:rPr>
                <w:rFonts w:ascii="Arial" w:eastAsia="Times New Roman" w:hAnsi="Arial" w:cs="Arial"/>
                <w:b/>
                <w:bCs/>
                <w:color w:val="000000"/>
                <w:sz w:val="24"/>
                <w:szCs w:val="24"/>
                <w:u w:val="single"/>
                <w:rtl/>
              </w:rPr>
              <w:t xml:space="preserve"> </w:t>
            </w:r>
            <w:r w:rsidRPr="008814F2">
              <w:rPr>
                <w:rFonts w:ascii="Arial" w:eastAsia="Times New Roman" w:hAnsi="Arial" w:cs="Arial"/>
                <w:b/>
                <w:bCs/>
                <w:color w:val="000000"/>
                <w:sz w:val="24"/>
                <w:szCs w:val="24"/>
                <w:u w:val="single"/>
                <w:rtl/>
              </w:rPr>
              <w:lastRenderedPageBreak/>
              <w:t xml:space="preserve">لا تعذلوه </w:t>
            </w:r>
            <w:r w:rsidRPr="008814F2">
              <w:rPr>
                <w:rFonts w:ascii="Arial" w:eastAsia="Times New Roman" w:hAnsi="Arial" w:cs="Arial"/>
                <w:b/>
                <w:bCs/>
                <w:color w:val="000000"/>
                <w:sz w:val="24"/>
                <w:szCs w:val="24"/>
                <w:rtl/>
              </w:rPr>
              <w:t xml:space="preserve">  \\ أسلوب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lastRenderedPageBreak/>
              <w:t>تعجب</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استثناء</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نهي</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أمر</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F41708">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lastRenderedPageBreak/>
              <w:t>(كيف نجوت من الخطر)</w:t>
            </w:r>
            <w:r w:rsidRPr="008814F2">
              <w:rPr>
                <w:rFonts w:ascii="Arial" w:eastAsia="Times New Roman" w:hAnsi="Arial" w:cs="Arial"/>
                <w:b/>
                <w:bCs/>
                <w:color w:val="000000"/>
                <w:sz w:val="24"/>
                <w:szCs w:val="24"/>
                <w:rtl/>
              </w:rPr>
              <w:br/>
              <w:t>الغرض من أسلوب الاستفهام في العبارة السابقة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التشويق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الانكار</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النفي</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التعجب</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د</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العَلَمَ الذي ينتمي للعصر الحديث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الشاعر محمد اقبال رحمه الله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محمد بن ظافر الكندي</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لسان الدين الخطيب</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همام بن غالب التميمي</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الكلمة التي تأتي على وزن مفعول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مَعلوم</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مَصَالح</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غَفور</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عليم</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454"/>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الكلمة المتممة للجملة "قرأت عشرين: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علماً</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أرضاً</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سيرة</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قلماً</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8C3D35">
        <w:trPr>
          <w:trHeight w:val="454"/>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الكلمة المتممة للجملة  "رأيت أحد عشر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كوكباً</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سماءً</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نساءً</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سُحباً</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نال الشيخ حمد الجاسرجائزة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الملك فيصل العالمية للأدب العربي</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الملك خالد للمشروعات الاجتماعية</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الملك عبدالعزيز للجودة</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الملك عبدالله للموهوبين </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عاش الشيخ حمد الجاسر بعد وفاة والده في كنف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جده لأبيه علي بن عبدالله بن سالم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جده لأمه علي بن عبدالله بن سالم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جده لأبيه عبالله بن علي بن سالم</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جده لأمه عبالله بن علي بن سالم</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عاش الملك عبدالله عصر حدثت خلاله تحولات كبيرة من حيث التطورات السياسية في الوطن العربي والعالم أجمع ,</w:t>
            </w:r>
            <w:r w:rsidRPr="008814F2">
              <w:rPr>
                <w:rFonts w:ascii="Arial" w:eastAsia="Times New Roman" w:hAnsi="Arial" w:cs="Arial"/>
                <w:b/>
                <w:bCs/>
                <w:color w:val="000000"/>
                <w:sz w:val="24"/>
                <w:szCs w:val="24"/>
                <w:u w:val="single"/>
                <w:rtl/>
              </w:rPr>
              <w:t>إبان</w:t>
            </w:r>
            <w:r w:rsidRPr="008814F2">
              <w:rPr>
                <w:rFonts w:ascii="Arial" w:eastAsia="Times New Roman" w:hAnsi="Arial" w:cs="Arial"/>
                <w:b/>
                <w:bCs/>
                <w:color w:val="000000"/>
                <w:sz w:val="24"/>
                <w:szCs w:val="24"/>
                <w:rtl/>
              </w:rPr>
              <w:t xml:space="preserve"> الحربين العالميتين.         معنى كلمة "إبان"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الحين والأوان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المستقبل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الحاضر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الماضي</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المملكة العربية السعودية دولة عربية اسلامية ؛ دينها الاسلام ودستورها كتاب الله تعالى "  دستور بمعنى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قاعدة</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قرار</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قانون</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دليل</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قال تعالى " عبسى وتولى ... الاية"                                              المعنى المناسب لكلمة عبسى في الاية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تعرض مقبلاَ</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تحدى</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واجهه</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تصدى</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"أتخذ القران دستوراً والاسلام منهجاً "                                         المعنى الموافق لكلمة </w:t>
            </w:r>
            <w:r w:rsidRPr="008814F2">
              <w:rPr>
                <w:rFonts w:ascii="Arial" w:eastAsia="Times New Roman" w:hAnsi="Arial" w:cs="Arial"/>
                <w:b/>
                <w:bCs/>
                <w:color w:val="000000"/>
                <w:sz w:val="24"/>
                <w:szCs w:val="24"/>
                <w:u w:val="single"/>
                <w:rtl/>
              </w:rPr>
              <w:t xml:space="preserve">منهجاً </w:t>
            </w:r>
            <w:r w:rsidRPr="008814F2">
              <w:rPr>
                <w:rFonts w:ascii="Arial" w:eastAsia="Times New Roman" w:hAnsi="Arial" w:cs="Arial"/>
                <w:b/>
                <w:bCs/>
                <w:color w:val="000000"/>
                <w:sz w:val="24"/>
                <w:szCs w:val="24"/>
                <w:rtl/>
              </w:rPr>
              <w:t xml:space="preserve"> فيما سبق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عمل متواصل</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كتاباً تعليمياً</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طريقاً واضحاً مستقيماً</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مجالاً </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8C3D35">
        <w:trPr>
          <w:trHeight w:val="454"/>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ضد كلمة : </w:t>
            </w:r>
            <w:r w:rsidRPr="008814F2">
              <w:rPr>
                <w:rFonts w:ascii="Arial" w:eastAsia="Times New Roman" w:hAnsi="Arial" w:cs="Arial"/>
                <w:b/>
                <w:bCs/>
                <w:color w:val="000000"/>
                <w:sz w:val="24"/>
                <w:szCs w:val="24"/>
                <w:u w:val="single"/>
                <w:rtl/>
              </w:rPr>
              <w:t xml:space="preserve">تعزيز </w:t>
            </w:r>
            <w:r w:rsidRPr="008814F2">
              <w:rPr>
                <w:rFonts w:ascii="Arial" w:eastAsia="Times New Roman" w:hAnsi="Arial" w:cs="Arial"/>
                <w:b/>
                <w:bCs/>
                <w:color w:val="000000"/>
                <w:sz w:val="24"/>
                <w:szCs w:val="24"/>
                <w:rtl/>
              </w:rPr>
              <w:t xml:space="preserve">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تقوية</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تحفيز</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تهوين</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تمكين</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8C3D35">
        <w:trPr>
          <w:trHeight w:val="39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إرساء ضدها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زعزعة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تثبيت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إيقاف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إقرار</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10"/>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ولد خادم الحرمين الشريفين الملك عبدالله بن عبدالعزيز في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جدة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الدمام</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الرياض</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الطائف</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8C3D35">
        <w:trPr>
          <w:trHeight w:val="567"/>
        </w:trPr>
        <w:tc>
          <w:tcPr>
            <w:tcW w:w="5186"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من المناصب التي تسلمها خادم الحرمين الشريفين الملك عبدالله بن عبدالعزيز :</w:t>
            </w:r>
          </w:p>
        </w:tc>
        <w:tc>
          <w:tcPr>
            <w:tcW w:w="2259"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رئيساً للحرس الوطني </w:t>
            </w:r>
          </w:p>
        </w:tc>
        <w:tc>
          <w:tcPr>
            <w:tcW w:w="22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وزيراً للداخلية </w:t>
            </w:r>
          </w:p>
        </w:tc>
        <w:tc>
          <w:tcPr>
            <w:tcW w:w="2154"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أميراًلمنطقة مكة المكرمة</w:t>
            </w:r>
          </w:p>
        </w:tc>
        <w:tc>
          <w:tcPr>
            <w:tcW w:w="2154"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نائباً أول لرئيس مجلس الوزراء</w:t>
            </w:r>
          </w:p>
        </w:tc>
        <w:tc>
          <w:tcPr>
            <w:tcW w:w="14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اهتم الملك عبدالله ببناء الانسان السعودي بالفكر وليس بالمال :</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توعية له للنهوض بمسؤلياته تجاه وطنه</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Times New Roman" w:eastAsia="Times New Roman" w:hAnsi="Times New Roman" w:cs="Times New Roman"/>
                <w:b/>
                <w:bCs/>
                <w:color w:val="000000"/>
                <w:sz w:val="24"/>
                <w:szCs w:val="24"/>
                <w:rtl/>
              </w:rPr>
              <w:t xml:space="preserve">     </w:t>
            </w:r>
            <w:r w:rsidRPr="008814F2">
              <w:rPr>
                <w:rFonts w:ascii="Arial" w:eastAsia="Times New Roman" w:hAnsi="Arial" w:cs="Arial"/>
                <w:b/>
                <w:bCs/>
                <w:color w:val="000000"/>
                <w:sz w:val="24"/>
                <w:szCs w:val="24"/>
                <w:rtl/>
              </w:rPr>
              <w:t xml:space="preserve">رغبة منه في تلبية احتياجهم </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Times New Roman" w:eastAsia="Times New Roman" w:hAnsi="Times New Roman" w:cs="Times New Roman"/>
                <w:b/>
                <w:bCs/>
                <w:color w:val="000000"/>
                <w:sz w:val="24"/>
                <w:szCs w:val="24"/>
                <w:rtl/>
              </w:rPr>
              <w:t xml:space="preserve">    </w:t>
            </w:r>
            <w:r w:rsidRPr="008814F2">
              <w:rPr>
                <w:rFonts w:ascii="Arial" w:eastAsia="Times New Roman" w:hAnsi="Arial" w:cs="Arial"/>
                <w:b/>
                <w:bCs/>
                <w:color w:val="000000"/>
                <w:sz w:val="24"/>
                <w:szCs w:val="24"/>
                <w:rtl/>
              </w:rPr>
              <w:t xml:space="preserve">استجابة لشكاوى المواطنين </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Times New Roman" w:eastAsia="Times New Roman" w:hAnsi="Times New Roman" w:cs="Times New Roman"/>
                <w:b/>
                <w:bCs/>
                <w:color w:val="000000"/>
                <w:sz w:val="24"/>
                <w:szCs w:val="24"/>
                <w:rtl/>
              </w:rPr>
              <w:t xml:space="preserve"> </w:t>
            </w:r>
            <w:r w:rsidRPr="008814F2">
              <w:rPr>
                <w:rFonts w:ascii="Arial" w:eastAsia="Times New Roman" w:hAnsi="Arial" w:cs="Arial"/>
                <w:b/>
                <w:bCs/>
                <w:color w:val="000000"/>
                <w:sz w:val="24"/>
                <w:szCs w:val="24"/>
                <w:rtl/>
              </w:rPr>
              <w:t xml:space="preserve">لإدخال السرور على قلوبهم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وجه الشبه بين خطبة الملك عبدالله "أعاهد الله ثم أعاهدكم ...."  , وخطبة أبي بكر الصديق "أيها الناس إني ووليت عليكم ولست عليكم ..." تشابه في :</w:t>
            </w:r>
          </w:p>
        </w:tc>
        <w:tc>
          <w:tcPr>
            <w:tcW w:w="2259"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الفكر والسياسة </w:t>
            </w:r>
          </w:p>
        </w:tc>
        <w:tc>
          <w:tcPr>
            <w:tcW w:w="22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الأحداث والصور</w:t>
            </w:r>
          </w:p>
        </w:tc>
        <w:tc>
          <w:tcPr>
            <w:tcW w:w="2154"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قرب الأزمنة</w:t>
            </w:r>
          </w:p>
        </w:tc>
        <w:tc>
          <w:tcPr>
            <w:tcW w:w="2154"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الأساليب اللغوية المستخدمة </w:t>
            </w:r>
          </w:p>
        </w:tc>
        <w:tc>
          <w:tcPr>
            <w:tcW w:w="14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lastRenderedPageBreak/>
              <w:t>أمير الشعراء في العصر الحديث من أثاره الأدبية مسرحيات شعرية هو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عبدالكريم بكار</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أحمد شوقي</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عمر المختار</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نجيب الكيلاني</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انتخب رئيساً لمجلس إدارة جمعية الأطفال المعاقين عام 1989م: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حمد الجاسر</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سلطان بن سلمان بن عبدالعزيز</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الملك عبدالله بن عبدالعزيز</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الشيخ ابن عثيمين</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نشر الدكتور زغلول النجار ما يقارب من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86 بحثاًعلمياً</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88 بحثاًعلمياً</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84 بحثاًعلمياً</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85 بحثاًعلمياً</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د</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أثبت بيل جيتس تفوقه في جميع المواد خاصة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الرياضيات والعلوم</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العلوم الاجتماعية</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الجيولوجيا</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النحو والصرف</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يا أيها الجبل الأشم أما ترى ::: تلك المواكب خلف نعشك تهذب؟             قائل الأبيات : </w:t>
            </w:r>
          </w:p>
        </w:tc>
        <w:tc>
          <w:tcPr>
            <w:tcW w:w="2259" w:type="dxa"/>
            <w:tcBorders>
              <w:top w:val="nil"/>
              <w:left w:val="nil"/>
              <w:bottom w:val="nil"/>
              <w:right w:val="nil"/>
            </w:tcBorders>
            <w:shd w:val="clear" w:color="auto" w:fill="auto"/>
            <w:noWrap/>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أحمد محمد جمال</w:t>
            </w:r>
          </w:p>
        </w:tc>
        <w:tc>
          <w:tcPr>
            <w:tcW w:w="22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عبدالعزيز عبدالله الخويطر</w:t>
            </w:r>
          </w:p>
        </w:tc>
        <w:tc>
          <w:tcPr>
            <w:tcW w:w="2154"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عثمان بن ناصر الصالح</w:t>
            </w:r>
          </w:p>
        </w:tc>
        <w:tc>
          <w:tcPr>
            <w:tcW w:w="2154"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إبراهيم محمد الدامغ</w:t>
            </w:r>
          </w:p>
        </w:tc>
        <w:tc>
          <w:tcPr>
            <w:tcW w:w="14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د</w:t>
            </w:r>
          </w:p>
        </w:tc>
      </w:tr>
      <w:tr w:rsidR="008814F2" w:rsidRPr="008814F2" w:rsidTr="008C3D35">
        <w:trPr>
          <w:trHeight w:val="567"/>
        </w:trPr>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قيلت قصيدة الجبل الأشم في علم من أعلام : </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السياسة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العلم الشرعي</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الاجتماع</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الاقتصاد</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الغرض الرئيسي من نص (الجبل الأشم)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الوصف</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الفخر</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الرثاء</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الغزل</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للسعدي تفسيران يعدان (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قبساً مضيئين</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قبسين مضيئين</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قبسٍ مضيئين</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قبسان مضيئين</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عفا الله عن (        ) صغيرين اذيا الطيور</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غرٍّ</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غرَّين</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غرَّيان</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غراً</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الكلمة التي تدل على المعنى "جماعة يسيرون مشاة"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الغاديات</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الملهمون</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المعالم</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المواكب</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د</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الكلمة الدالة على المعنى "الملقَّن المُلقَّى في قلبه خير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المعالم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الملهمون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العاديات</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المواكب</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القيمة الصريحة في قول الشاعر :                                            وندىً يجوز العاديات نواله ::: فتراه يغدق ما ينال ويأرب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الكرم</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الشح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الشجاعة</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العدل</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110EB5">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والجار إن الجار أوصيكم بالجار إن له ::: يوماً من الدهر يثنيه فينصرف                                                                                  القيمة الصريحة في قول الشاعر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اهمال الجار</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بحفظ الجار</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زيارة الجار</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مقاطعة الجار </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كل له في فنه وعلومه ::: أثر تتيه به الحياة وتطرب.                          "كل" تدل على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الاشارة</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التعميم</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التفسير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الكناية</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single" w:sz="4" w:space="0" w:color="auto"/>
              <w:left w:val="single" w:sz="4" w:space="0" w:color="auto"/>
              <w:bottom w:val="single" w:sz="4" w:space="0" w:color="auto"/>
              <w:right w:val="nil"/>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قال تعالى (فَلَوْلاَ كَانَتْ قَرْيَةٌ آمَنَتْ فَنَفَعَهَا إِيمَانُهَا إِلاَّ قَوْمَ يُونُسَ...الاية )      </w:t>
            </w:r>
            <w:r w:rsidRPr="008814F2">
              <w:rPr>
                <w:rFonts w:ascii="Arial" w:eastAsia="Times New Roman" w:hAnsi="Arial" w:cs="Arial"/>
                <w:b/>
                <w:bCs/>
                <w:color w:val="000000"/>
                <w:sz w:val="24"/>
                <w:szCs w:val="24"/>
                <w:u w:val="single"/>
                <w:rtl/>
              </w:rPr>
              <w:t xml:space="preserve"> إلا</w:t>
            </w:r>
            <w:r w:rsidRPr="008814F2">
              <w:rPr>
                <w:rFonts w:ascii="Arial" w:eastAsia="Times New Roman" w:hAnsi="Arial" w:cs="Arial"/>
                <w:b/>
                <w:bCs/>
                <w:color w:val="000000"/>
                <w:sz w:val="24"/>
                <w:szCs w:val="24"/>
                <w:rtl/>
              </w:rPr>
              <w:t xml:space="preserve"> تفيد  :</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التمكين</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التفسير</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التخصيص</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التشبيه</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كتبت الألف اللينة في الفعل ( اس</w:t>
            </w:r>
            <w:r w:rsidR="00110EB5">
              <w:rPr>
                <w:rFonts w:ascii="Arial" w:eastAsia="Times New Roman" w:hAnsi="Arial" w:cs="Arial"/>
                <w:b/>
                <w:bCs/>
                <w:color w:val="000000"/>
                <w:sz w:val="24"/>
                <w:szCs w:val="24"/>
                <w:rtl/>
              </w:rPr>
              <w:t xml:space="preserve">تحيا) على صورة ألف قائمة لأنه </w:t>
            </w:r>
            <w:r w:rsidRPr="008814F2">
              <w:rPr>
                <w:rFonts w:ascii="Arial" w:eastAsia="Times New Roman" w:hAnsi="Arial" w:cs="Arial"/>
                <w:b/>
                <w:bCs/>
                <w:color w:val="000000"/>
                <w:sz w:val="24"/>
                <w:szCs w:val="24"/>
                <w:rtl/>
              </w:rPr>
              <w:t xml:space="preserve">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سبقها ياء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بدء الفعل بهمزة وصل</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فُتح ما قبلها</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لأن أصلها واو</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110EB5">
            <w:pPr>
              <w:spacing w:after="0" w:line="240" w:lineRule="auto"/>
              <w:jc w:val="center"/>
              <w:rPr>
                <w:rFonts w:ascii="Arial Narrow" w:eastAsia="Times New Roman" w:hAnsi="Arial Narrow" w:cs="Arial"/>
                <w:b/>
                <w:bCs/>
                <w:color w:val="000000"/>
                <w:sz w:val="24"/>
                <w:szCs w:val="24"/>
              </w:rPr>
            </w:pPr>
            <w:r w:rsidRPr="008814F2">
              <w:rPr>
                <w:rFonts w:ascii="Arial Narrow" w:eastAsia="Times New Roman" w:hAnsi="Arial Narrow" w:cs="Arial"/>
                <w:b/>
                <w:bCs/>
                <w:color w:val="000000"/>
                <w:sz w:val="24"/>
                <w:szCs w:val="24"/>
                <w:rtl/>
              </w:rPr>
              <w:t>أكمل العبارة التالية بفعل مختوم بألف لينة :                                                                                                                                                                            شكر محمد جاره بعد أن (          ) له فضلاً.</w:t>
            </w:r>
          </w:p>
        </w:tc>
        <w:tc>
          <w:tcPr>
            <w:tcW w:w="2259" w:type="dxa"/>
            <w:tcBorders>
              <w:top w:val="nil"/>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أسدى</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110EB5">
              <w:rPr>
                <w:rFonts w:ascii="Arial" w:eastAsia="Times New Roman" w:hAnsi="Arial" w:cs="Arial" w:hint="cs"/>
                <w:b/>
                <w:bCs/>
                <w:color w:val="000000"/>
                <w:sz w:val="24"/>
                <w:szCs w:val="24"/>
                <w:rtl/>
              </w:rPr>
              <w:t>يسدي</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110EB5">
              <w:rPr>
                <w:rFonts w:ascii="Arial" w:eastAsia="Times New Roman" w:hAnsi="Arial" w:cs="Arial" w:hint="cs"/>
                <w:b/>
                <w:bCs/>
                <w:color w:val="000000"/>
                <w:sz w:val="24"/>
                <w:szCs w:val="24"/>
                <w:rtl/>
              </w:rPr>
              <w:t>سداية</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110EB5">
              <w:rPr>
                <w:rFonts w:ascii="Arial" w:eastAsia="Times New Roman" w:hAnsi="Arial" w:cs="Arial" w:hint="cs"/>
                <w:b/>
                <w:bCs/>
                <w:color w:val="000000"/>
                <w:sz w:val="24"/>
                <w:szCs w:val="24"/>
                <w:rtl/>
              </w:rPr>
              <w:t>سدو</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nil"/>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Narrow" w:eastAsia="Times New Roman" w:hAnsi="Arial Narrow" w:cs="Arial"/>
                <w:b/>
                <w:bCs/>
                <w:color w:val="000000"/>
                <w:sz w:val="24"/>
                <w:szCs w:val="24"/>
              </w:rPr>
            </w:pPr>
            <w:r w:rsidRPr="008814F2">
              <w:rPr>
                <w:rFonts w:ascii="Arial Narrow" w:eastAsia="Times New Roman" w:hAnsi="Arial Narrow" w:cs="Arial"/>
                <w:b/>
                <w:bCs/>
                <w:color w:val="000000"/>
                <w:sz w:val="24"/>
                <w:szCs w:val="24"/>
                <w:rtl/>
              </w:rPr>
              <w:t>الفعل الذي اشتق منه اسم المفعول (   موعود )</w:t>
            </w:r>
          </w:p>
        </w:tc>
        <w:tc>
          <w:tcPr>
            <w:tcW w:w="2259" w:type="dxa"/>
            <w:tcBorders>
              <w:top w:val="nil"/>
              <w:left w:val="single" w:sz="4" w:space="0" w:color="auto"/>
              <w:bottom w:val="nil"/>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يَعِدُ</w:t>
            </w:r>
          </w:p>
        </w:tc>
        <w:tc>
          <w:tcPr>
            <w:tcW w:w="22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وُعد</w:t>
            </w:r>
          </w:p>
        </w:tc>
        <w:tc>
          <w:tcPr>
            <w:tcW w:w="2154"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وَعَدَ</w:t>
            </w:r>
          </w:p>
        </w:tc>
        <w:tc>
          <w:tcPr>
            <w:tcW w:w="2154"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تَعِدُ</w:t>
            </w:r>
          </w:p>
        </w:tc>
        <w:tc>
          <w:tcPr>
            <w:tcW w:w="14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Narrow" w:eastAsia="Times New Roman" w:hAnsi="Arial Narrow" w:cs="Arial"/>
                <w:b/>
                <w:bCs/>
                <w:color w:val="000000"/>
                <w:sz w:val="24"/>
                <w:szCs w:val="24"/>
              </w:rPr>
            </w:pPr>
            <w:r w:rsidRPr="008814F2">
              <w:rPr>
                <w:rFonts w:ascii="Arial Narrow" w:eastAsia="Times New Roman" w:hAnsi="Arial Narrow" w:cs="Arial"/>
                <w:b/>
                <w:bCs/>
                <w:color w:val="000000"/>
                <w:sz w:val="24"/>
                <w:szCs w:val="24"/>
                <w:rtl/>
              </w:rPr>
              <w:lastRenderedPageBreak/>
              <w:t>الفعل الذي اشتق منه اسم المفعول (  مملوء)</w:t>
            </w:r>
          </w:p>
        </w:tc>
        <w:tc>
          <w:tcPr>
            <w:tcW w:w="22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مُلئ </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ملاء</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يملاء</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امتلاء</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يُصاغ اسم المفعول " مصفوف" من الفعل :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صُفَّ</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يَصِّفُ</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صَفَّ</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يَصُفُ</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ضع اسم مفعول في الفراغ واضبطه بالشكل:                                   أصبح للإذاعات العربية صوت ..... في أنحاء العالم.</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مسموع</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110EB5">
              <w:rPr>
                <w:rFonts w:ascii="Arial" w:eastAsia="Times New Roman" w:hAnsi="Arial" w:cs="Arial" w:hint="cs"/>
                <w:b/>
                <w:bCs/>
                <w:color w:val="000000"/>
                <w:sz w:val="24"/>
                <w:szCs w:val="24"/>
                <w:rtl/>
              </w:rPr>
              <w:t>سماع</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110EB5">
              <w:rPr>
                <w:rFonts w:ascii="Arial" w:eastAsia="Times New Roman" w:hAnsi="Arial" w:cs="Arial" w:hint="cs"/>
                <w:b/>
                <w:bCs/>
                <w:color w:val="000000"/>
                <w:sz w:val="24"/>
                <w:szCs w:val="24"/>
                <w:rtl/>
              </w:rPr>
              <w:t>يسمع</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110EB5">
              <w:rPr>
                <w:rFonts w:ascii="Arial" w:eastAsia="Times New Roman" w:hAnsi="Arial" w:cs="Arial" w:hint="cs"/>
                <w:b/>
                <w:bCs/>
                <w:color w:val="000000"/>
                <w:sz w:val="24"/>
                <w:szCs w:val="24"/>
                <w:rtl/>
              </w:rPr>
              <w:t>سميع</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مهما يوجه لا يأتي بخير .                                                      مهما أداة :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استفهام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شرط</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نفي</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استثناء</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من يقرع أبواب المجد يُفتح له .                                                   يفتح له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أداة الشرط</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فغل الشرط</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جواب الشرط</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أسلوب الشرط</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حدد الجملة الشرطية في العبارات التالية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أتظنُّ أنّكَ للمَحاسن كاسبٌ</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مَنْ يخلصْ نيتَه يوفَّقْ في عملِه</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أدبني ربي فأحسن تأديبي</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انّ المطرَ نازلٌ.</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شربت ....... حليباً.                                                          أكمل الفراغ بمميز مناسب .     </w:t>
            </w:r>
          </w:p>
        </w:tc>
        <w:tc>
          <w:tcPr>
            <w:tcW w:w="2259"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لتراً</w:t>
            </w:r>
          </w:p>
        </w:tc>
        <w:tc>
          <w:tcPr>
            <w:tcW w:w="22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110EB5">
              <w:rPr>
                <w:rFonts w:ascii="Arial" w:eastAsia="Times New Roman" w:hAnsi="Arial" w:cs="Arial" w:hint="cs"/>
                <w:b/>
                <w:bCs/>
                <w:color w:val="000000"/>
                <w:sz w:val="24"/>
                <w:szCs w:val="24"/>
                <w:rtl/>
              </w:rPr>
              <w:t>مد</w:t>
            </w:r>
            <w:r w:rsidR="008C3D35">
              <w:rPr>
                <w:rFonts w:ascii="Arial" w:eastAsia="Times New Roman" w:hAnsi="Arial" w:cs="Arial" w:hint="cs"/>
                <w:b/>
                <w:bCs/>
                <w:color w:val="000000"/>
                <w:sz w:val="24"/>
                <w:szCs w:val="24"/>
                <w:rtl/>
              </w:rPr>
              <w:t>اً</w:t>
            </w:r>
          </w:p>
        </w:tc>
        <w:tc>
          <w:tcPr>
            <w:tcW w:w="2154"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8C3D35">
              <w:rPr>
                <w:rFonts w:ascii="Arial" w:eastAsia="Times New Roman" w:hAnsi="Arial" w:cs="Arial" w:hint="cs"/>
                <w:b/>
                <w:bCs/>
                <w:color w:val="000000"/>
                <w:sz w:val="24"/>
                <w:szCs w:val="24"/>
                <w:rtl/>
              </w:rPr>
              <w:t>متراً</w:t>
            </w:r>
          </w:p>
        </w:tc>
        <w:tc>
          <w:tcPr>
            <w:tcW w:w="2154"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8C3D35">
              <w:rPr>
                <w:rFonts w:ascii="Arial" w:eastAsia="Times New Roman" w:hAnsi="Arial" w:cs="Arial" w:hint="cs"/>
                <w:b/>
                <w:bCs/>
                <w:color w:val="000000"/>
                <w:sz w:val="24"/>
                <w:szCs w:val="24"/>
                <w:rtl/>
              </w:rPr>
              <w:t>أوقية</w:t>
            </w:r>
          </w:p>
        </w:tc>
        <w:tc>
          <w:tcPr>
            <w:tcW w:w="14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مُنِحَ كل فرد صاعاً قمحاً.                                                      صاعاً مميز يدل على : </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وزن</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عدد</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كيل</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مساحة</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نجح عشرو طالباً .                                                            عشرون مميز يدل على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وزن</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عدد</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كيل</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مساحة</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زرعت هكتاراً أرضاً.                                                          هكتاراً مميز يدل على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وزن</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عدد</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كيل</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مساحة</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د</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حدد نوع التمييز في الجملة التالية : العلماء أكثر تفقهاً في الدين.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تمييز جملة</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8C3D35">
              <w:rPr>
                <w:rFonts w:ascii="Arial" w:eastAsia="Times New Roman" w:hAnsi="Arial" w:cs="Arial" w:hint="cs"/>
                <w:b/>
                <w:bCs/>
                <w:color w:val="000000"/>
                <w:sz w:val="24"/>
                <w:szCs w:val="24"/>
                <w:rtl/>
              </w:rPr>
              <w:t>تمييز مفرد</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8C3D35">
              <w:rPr>
                <w:rFonts w:ascii="Arial" w:eastAsia="Times New Roman" w:hAnsi="Arial" w:cs="Arial" w:hint="cs"/>
                <w:b/>
                <w:bCs/>
                <w:color w:val="000000"/>
                <w:sz w:val="24"/>
                <w:szCs w:val="24"/>
                <w:rtl/>
              </w:rPr>
              <w:t>تمييز شبه جملة</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8C3D35">
              <w:rPr>
                <w:rFonts w:ascii="Arial" w:eastAsia="Times New Roman" w:hAnsi="Arial" w:cs="Arial" w:hint="cs"/>
                <w:b/>
                <w:bCs/>
                <w:color w:val="000000"/>
                <w:sz w:val="24"/>
                <w:szCs w:val="24"/>
                <w:rtl/>
              </w:rPr>
              <w:t>تمييز موصوف</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اشتريت أوقية عسلا.                                                          تُعرب  </w:t>
            </w:r>
            <w:r w:rsidRPr="008814F2">
              <w:rPr>
                <w:rFonts w:ascii="Arial" w:eastAsia="Times New Roman" w:hAnsi="Arial" w:cs="Arial"/>
                <w:b/>
                <w:bCs/>
                <w:color w:val="000000"/>
                <w:sz w:val="24"/>
                <w:szCs w:val="24"/>
                <w:u w:val="single"/>
                <w:rtl/>
              </w:rPr>
              <w:t xml:space="preserve">عسلا </w:t>
            </w:r>
            <w:r w:rsidRPr="008814F2">
              <w:rPr>
                <w:rFonts w:ascii="Arial" w:eastAsia="Times New Roman" w:hAnsi="Arial" w:cs="Arial"/>
                <w:b/>
                <w:bCs/>
                <w:color w:val="000000"/>
                <w:sz w:val="24"/>
                <w:szCs w:val="24"/>
                <w:rtl/>
              </w:rPr>
              <w:t xml:space="preserve"> تمييز منصوب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وعلامة نصبه الفتحة الظاهرة على اخره</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وعلامة نصبه الكسرة الظاهرة على اخره</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وعلامة جره الكسرة الظاهرة على اخره</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مجرور بالضافة وعلامة جره الكسرة الظاهرة على اخره</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اشتريت أوقية من عسل .                                                     تعرب عسل تمييز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وعلامة نصبه الفتحة الظاهرة على اخره</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وعلامة نصبه الكسرة الظاهرة على اخره</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وعلامة جره الكسرة الظاهرة على اخره</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مجرور بمن وعلامة جره الكسرة الظاهرة على اخره</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د</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الشاعر الملتزم أكثرُ الناس </w:t>
            </w:r>
            <w:r w:rsidRPr="008814F2">
              <w:rPr>
                <w:rFonts w:ascii="Arial" w:eastAsia="Times New Roman" w:hAnsi="Arial" w:cs="Arial"/>
                <w:b/>
                <w:bCs/>
                <w:color w:val="FF0000"/>
                <w:sz w:val="24"/>
                <w:szCs w:val="24"/>
                <w:u w:val="single"/>
                <w:rtl/>
              </w:rPr>
              <w:t xml:space="preserve">امتناعاً </w:t>
            </w:r>
            <w:r w:rsidRPr="008814F2">
              <w:rPr>
                <w:rFonts w:ascii="Arial" w:eastAsia="Times New Roman" w:hAnsi="Arial" w:cs="Arial"/>
                <w:b/>
                <w:bCs/>
                <w:color w:val="000000"/>
                <w:sz w:val="24"/>
                <w:szCs w:val="24"/>
                <w:rtl/>
              </w:rPr>
              <w:t>عن الكتابةِ في مجالِ التكسبِ            أعرب ما تحته خط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امتناعا : تمييز منصوب</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Pr>
              <w:t> </w:t>
            </w:r>
            <w:r w:rsidR="008C3D35">
              <w:rPr>
                <w:rFonts w:ascii="Arial" w:eastAsia="Times New Roman" w:hAnsi="Arial" w:cs="Arial"/>
                <w:b/>
                <w:bCs/>
                <w:color w:val="000000"/>
                <w:sz w:val="24"/>
                <w:szCs w:val="24"/>
                <w:rtl/>
              </w:rPr>
              <w:t xml:space="preserve">امتناعا : </w:t>
            </w:r>
            <w:r w:rsidR="008C3D35">
              <w:rPr>
                <w:rFonts w:ascii="Arial" w:eastAsia="Times New Roman" w:hAnsi="Arial" w:cs="Arial" w:hint="cs"/>
                <w:b/>
                <w:bCs/>
                <w:color w:val="000000"/>
                <w:sz w:val="24"/>
                <w:szCs w:val="24"/>
                <w:rtl/>
              </w:rPr>
              <w:t>حال</w:t>
            </w:r>
            <w:r w:rsidR="008C3D35" w:rsidRPr="008814F2">
              <w:rPr>
                <w:rFonts w:ascii="Arial" w:eastAsia="Times New Roman" w:hAnsi="Arial" w:cs="Arial"/>
                <w:b/>
                <w:bCs/>
                <w:color w:val="000000"/>
                <w:sz w:val="24"/>
                <w:szCs w:val="24"/>
                <w:rtl/>
              </w:rPr>
              <w:t xml:space="preserve"> منصوب</w:t>
            </w:r>
            <w:r w:rsidR="008C3D35">
              <w:rPr>
                <w:rFonts w:ascii="Arial" w:eastAsia="Times New Roman" w:hAnsi="Arial" w:cs="Arial" w:hint="cs"/>
                <w:b/>
                <w:bCs/>
                <w:color w:val="000000"/>
                <w:sz w:val="24"/>
                <w:szCs w:val="24"/>
                <w:rtl/>
              </w:rPr>
              <w:t>ة</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Pr>
              <w:t> </w:t>
            </w:r>
            <w:r w:rsidR="008C3D35" w:rsidRPr="008814F2">
              <w:rPr>
                <w:rFonts w:ascii="Arial" w:eastAsia="Times New Roman" w:hAnsi="Arial" w:cs="Arial"/>
                <w:b/>
                <w:bCs/>
                <w:color w:val="000000"/>
                <w:sz w:val="24"/>
                <w:szCs w:val="24"/>
                <w:rtl/>
              </w:rPr>
              <w:t>امتناعا : تمييز م</w:t>
            </w:r>
            <w:r w:rsidR="008C3D35">
              <w:rPr>
                <w:rFonts w:ascii="Arial" w:eastAsia="Times New Roman" w:hAnsi="Arial" w:cs="Arial" w:hint="cs"/>
                <w:b/>
                <w:bCs/>
                <w:color w:val="000000"/>
                <w:sz w:val="24"/>
                <w:szCs w:val="24"/>
                <w:rtl/>
              </w:rPr>
              <w:t>جرور</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Pr>
            </w:pPr>
            <w:r w:rsidRPr="008814F2">
              <w:rPr>
                <w:rFonts w:ascii="Arial" w:eastAsia="Times New Roman" w:hAnsi="Arial" w:cs="Arial"/>
                <w:b/>
                <w:bCs/>
                <w:color w:val="000000"/>
                <w:sz w:val="24"/>
                <w:szCs w:val="24"/>
              </w:rPr>
              <w:t> </w:t>
            </w:r>
            <w:r w:rsidR="008C3D35" w:rsidRPr="008814F2">
              <w:rPr>
                <w:rFonts w:ascii="Arial" w:eastAsia="Times New Roman" w:hAnsi="Arial" w:cs="Arial"/>
                <w:b/>
                <w:bCs/>
                <w:color w:val="000000"/>
                <w:sz w:val="24"/>
                <w:szCs w:val="24"/>
                <w:rtl/>
              </w:rPr>
              <w:t>امتناعا : تمييز م</w:t>
            </w:r>
            <w:r w:rsidR="008C3D35">
              <w:rPr>
                <w:rFonts w:ascii="Arial" w:eastAsia="Times New Roman" w:hAnsi="Arial" w:cs="Arial" w:hint="cs"/>
                <w:b/>
                <w:bCs/>
                <w:color w:val="000000"/>
                <w:sz w:val="24"/>
                <w:szCs w:val="24"/>
                <w:rtl/>
              </w:rPr>
              <w:t>رفوع</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C3D35">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u w:val="single"/>
                <w:rtl/>
              </w:rPr>
              <w:t xml:space="preserve">هفت </w:t>
            </w:r>
            <w:r w:rsidRPr="008814F2">
              <w:rPr>
                <w:rFonts w:ascii="Arial" w:eastAsia="Times New Roman" w:hAnsi="Arial" w:cs="Arial"/>
                <w:b/>
                <w:bCs/>
                <w:color w:val="000000"/>
                <w:sz w:val="24"/>
                <w:szCs w:val="24"/>
                <w:rtl/>
              </w:rPr>
              <w:t>القلوب لرؤية الكعبة  .                                                                المعنى الموافق لما تحته خط:</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سقط وزل</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خفق من فرح</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حن وعطف</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اشتاق</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كان اسمه في الجاهلية عبد شمس ، ولما أسلم سماه الرسول -صلى الله عليه وسلم- عبد الرحمن ، ولقد كان عطوفا على الحيوان ، وكانت له هرة ، يرعاها ويطعمها وينظفها وتلازمه فدعي أبا هريرة -رضي الله عنه-                                                                                      الشكل الفني الذي جاء فيه النص السابق :</w:t>
            </w:r>
            <w:r w:rsidRPr="008814F2">
              <w:rPr>
                <w:rFonts w:ascii="Arial" w:eastAsia="Times New Roman" w:hAnsi="Arial" w:cs="Arial"/>
                <w:b/>
                <w:bCs/>
                <w:color w:val="000000"/>
                <w:sz w:val="24"/>
                <w:szCs w:val="24"/>
                <w:rtl/>
              </w:rPr>
              <w:br w:type="page"/>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سيرة غيرية</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تقرير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سيرة ذاتية</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قصة</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lastRenderedPageBreak/>
              <w:t xml:space="preserve">زارت سعدى أم زيد بن حارثة قومها وزيد معها فأغارت خيل لبني القين بن جسر في الجاهلية على أبيات بني معن، فاحتملوا زيداً وهو غلام فأتوا به سوق عكاظ فعرضوه للبيع..."                                                                                                                          الشكل الفني الذي جاء فيه النص السابق :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سيرة غيرية</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تقرير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سيرة ذاتية</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قصة</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من الخصائص الفنية للسيرة الغيرية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تتناول ما يكشفه الكاتب عن نفسه</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كاتب السيرة مقيد في خياله لا يستخدمه إلا في التصوير</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مصادرها  معلومات الكتب فقط</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حشد التفضيلات وذكر كل المعلومات التي لها صلة بالشخصية </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الوزن الصرفي لكلمة " لعَّاب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مَفعُول</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فَعَّال</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فَاعِل</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فَعُول</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الوزن الصرفي لكلمة " خبَّاز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مَفعُول</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فَعَّال</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فَاعِل</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فَعُول</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يسمى العالم الذي ليس لديه تقدم علمي بارز لأو صناعات ثقيلة بـ العالم: </w:t>
            </w:r>
          </w:p>
        </w:tc>
        <w:tc>
          <w:tcPr>
            <w:tcW w:w="2259"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النامي</w:t>
            </w:r>
          </w:p>
        </w:tc>
        <w:tc>
          <w:tcPr>
            <w:tcW w:w="22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المتطور</w:t>
            </w:r>
          </w:p>
        </w:tc>
        <w:tc>
          <w:tcPr>
            <w:tcW w:w="2154"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المتقدم</w:t>
            </w:r>
          </w:p>
        </w:tc>
        <w:tc>
          <w:tcPr>
            <w:tcW w:w="2154"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الصناعي</w:t>
            </w:r>
          </w:p>
        </w:tc>
        <w:tc>
          <w:tcPr>
            <w:tcW w:w="1411" w:type="dxa"/>
            <w:tcBorders>
              <w:top w:val="nil"/>
              <w:left w:val="single" w:sz="4" w:space="0" w:color="auto"/>
              <w:bottom w:val="nil"/>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يسمى العالم القادر على تحقيق التنمية الاقتصادية والاجتماعية واستقلال الموارد بـ العالم :</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النامي</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المتأخر</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الصناعي</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المتقدم</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د</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الجملة الزائدة في العبارة " بالأمن تقوم التنمية والعلم والمعرفة والبناء والازدهار ، ولكي  يعم الامن لا بد من المساهمة والإنتاج والعمل الجاد المثمر.</w:t>
            </w:r>
            <w:r w:rsidRPr="008814F2">
              <w:rPr>
                <w:rFonts w:ascii="Arial" w:eastAsia="Times New Roman" w:hAnsi="Arial" w:cs="Arial"/>
                <w:b/>
                <w:bCs/>
                <w:color w:val="000000"/>
                <w:sz w:val="24"/>
                <w:szCs w:val="24"/>
                <w:rtl/>
              </w:rPr>
              <w:br w:type="page"/>
            </w:r>
            <w:r w:rsidRPr="008814F2">
              <w:rPr>
                <w:rFonts w:ascii="Arial" w:eastAsia="Times New Roman" w:hAnsi="Arial" w:cs="Arial"/>
                <w:b/>
                <w:bCs/>
                <w:color w:val="000000"/>
                <w:sz w:val="24"/>
                <w:szCs w:val="24"/>
                <w:rtl/>
              </w:rPr>
              <w:br w:type="page"/>
            </w:r>
            <w:r w:rsidRPr="008814F2">
              <w:rPr>
                <w:rFonts w:ascii="Arial" w:eastAsia="Times New Roman" w:hAnsi="Arial" w:cs="Arial"/>
                <w:b/>
                <w:bCs/>
                <w:color w:val="000000"/>
                <w:sz w:val="24"/>
                <w:szCs w:val="24"/>
                <w:rtl/>
              </w:rPr>
              <w:br w:type="page"/>
            </w:r>
            <w:r w:rsidRPr="008814F2">
              <w:rPr>
                <w:rFonts w:ascii="Arial" w:eastAsia="Times New Roman" w:hAnsi="Arial" w:cs="Arial"/>
                <w:b/>
                <w:bCs/>
                <w:color w:val="000000"/>
                <w:sz w:val="24"/>
                <w:szCs w:val="24"/>
                <w:rtl/>
              </w:rPr>
              <w:br w:type="page"/>
            </w:r>
            <w:r w:rsidRPr="008814F2">
              <w:rPr>
                <w:rFonts w:ascii="Arial" w:eastAsia="Times New Roman" w:hAnsi="Arial" w:cs="Arial"/>
                <w:b/>
                <w:bCs/>
                <w:color w:val="000000"/>
                <w:sz w:val="24"/>
                <w:szCs w:val="24"/>
                <w:rtl/>
              </w:rPr>
              <w:br w:type="page"/>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br w:type="page"/>
              <w:t>بالأمن تقوم التنمية والعلم والمعرفة</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والإنتاج والعمل الجاد المثمر</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ولكي  يعم الامن لا بد من المساهمة</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والمعرفة والبناء والازدهار</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الجملة الزائدة في العبارة " كل من يقيم على تراب الوطن ويتفيأ ظلاله وينتفع بخيراته فهو مسؤول عن أمنه، والذي يعيش على أرض الوطن وينعم بخيراته ,يسعى لأن يشارك في بنائه"</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والذي يعيش على أرض الوطن</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وينتفع بخيراته فهو مسؤول عن أمنه</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كل من يقيم على تراب الوطن ويتفيأ ظلاله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والذي يعيش على أرض الوطن وينعم بخيراته .</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د</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قيض الله بمعنى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قدر</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أبعد</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أمر</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ألزم</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تتقوى العلاقات بين الاقارب وقت الأعياد .                                    تتقوى بمعنى: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تأتمن</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تتعاهد</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تتوثق</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تتمايز</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مطمئن مرادفها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مستقر</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راسخ</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مستتب</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امن</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د</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قرأت مقالاً عن معاناة بعض الشعوب مع الفقر .                                                          جذر كلمة معاناة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عانى</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يُعاني</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عنو</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مُعان</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الرمز (  ̴ ) في اللغة العربية يدل على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ماذا تقصد</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تقريباً</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رأي غريب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نقطة مهمة </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من مؤلفات د. عبدالعزيز الخويطر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يوم وملك</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أسرار وأسوار</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الخنساء</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ظلال البيادر</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AA72E6">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أكمل الاية التالية بالرسم الاملائي الصحيح :                                  قال تعالى: " لكل امرئ منهم ........ شأن يغنيه"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يوم إذاً</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يومئذٍ</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يوم إذٍ</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يومإذن</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AA72E6">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أي العبارات التالية صحيحة املائياً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قل من سعد بها من جعلها همه</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قلمن سعد بها من جعلها همه</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قلّما سعد بها من جعلها همه</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قلّماً سعد بها من جعلها همه</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AA72E6">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lastRenderedPageBreak/>
              <w:t>" وَيَا ....... مَنْ سَقَانِي الجَوَى    :::    ونَبْضاً مِنَ الحُزْنِ مِنْهُ اغْتَذَى      الكلمة المكملة للبيت السابق:</w:t>
            </w:r>
            <w:r w:rsidRPr="008814F2">
              <w:rPr>
                <w:rFonts w:ascii="Arial" w:eastAsia="Times New Roman" w:hAnsi="Arial" w:cs="Arial"/>
                <w:b/>
                <w:bCs/>
                <w:color w:val="000000"/>
                <w:sz w:val="24"/>
                <w:szCs w:val="24"/>
                <w:rtl/>
              </w:rPr>
              <w:br w:type="page"/>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وقتئذٍ</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حبذا</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لئلا</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يومئذ</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AA72E6">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دفين على وزن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فعَّال</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مفعول</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فَعيل</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مـِفعَال</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AA72E6">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حلاف على وزن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فعَّال</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مفعول</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فَعيل</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مفعول</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AA72E6">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الفعل الذي اشتقت منه صيغة ( موهوب)</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وَهَبَ</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واهب</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يهب</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وهاب</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AA72E6">
        <w:trPr>
          <w:trHeight w:val="567"/>
        </w:trPr>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هذان </w:t>
            </w:r>
            <w:r w:rsidRPr="008814F2">
              <w:rPr>
                <w:rFonts w:ascii="Arial" w:eastAsia="Times New Roman" w:hAnsi="Arial" w:cs="Arial"/>
                <w:b/>
                <w:bCs/>
                <w:color w:val="FF0000"/>
                <w:sz w:val="24"/>
                <w:szCs w:val="24"/>
                <w:u w:val="single"/>
                <w:rtl/>
              </w:rPr>
              <w:t>أكرم</w:t>
            </w:r>
            <w:r w:rsidRPr="008814F2">
              <w:rPr>
                <w:rFonts w:ascii="Arial" w:eastAsia="Times New Roman" w:hAnsi="Arial" w:cs="Arial"/>
                <w:b/>
                <w:bCs/>
                <w:color w:val="000000"/>
                <w:sz w:val="24"/>
                <w:szCs w:val="24"/>
                <w:rtl/>
              </w:rPr>
              <w:t xml:space="preserve"> القوم .                                                           الكلمة التي تحتها خط :</w:t>
            </w: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اسم تفضيل</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حال</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مستثنى</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تمييز</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AA72E6">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العصير </w:t>
            </w:r>
            <w:r w:rsidRPr="008814F2">
              <w:rPr>
                <w:rFonts w:ascii="Arial" w:eastAsia="Times New Roman" w:hAnsi="Arial" w:cs="Arial"/>
                <w:b/>
                <w:bCs/>
                <w:color w:val="FF0000"/>
                <w:sz w:val="24"/>
                <w:szCs w:val="24"/>
                <w:u w:val="single"/>
                <w:rtl/>
              </w:rPr>
              <w:t xml:space="preserve">أفضل </w:t>
            </w:r>
            <w:r w:rsidRPr="008814F2">
              <w:rPr>
                <w:rFonts w:ascii="Arial" w:eastAsia="Times New Roman" w:hAnsi="Arial" w:cs="Arial"/>
                <w:b/>
                <w:bCs/>
                <w:color w:val="000000"/>
                <w:sz w:val="24"/>
                <w:szCs w:val="24"/>
                <w:rtl/>
              </w:rPr>
              <w:t xml:space="preserve">من القهوة .                                                     الكلمة التي تحتها خط :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تمييز</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مستثنى</w:t>
            </w:r>
          </w:p>
        </w:tc>
        <w:tc>
          <w:tcPr>
            <w:tcW w:w="2154" w:type="dxa"/>
            <w:tcBorders>
              <w:top w:val="nil"/>
              <w:left w:val="single" w:sz="4" w:space="0" w:color="auto"/>
              <w:bottom w:val="single" w:sz="4" w:space="0" w:color="auto"/>
              <w:right w:val="single" w:sz="4" w:space="0" w:color="auto"/>
            </w:tcBorders>
            <w:shd w:val="clear" w:color="auto" w:fill="auto"/>
            <w:noWrap/>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اسم تفضيل</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حال</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AA72E6">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قال تعالى :"إِذْ قَالُواْ لَيُوسُفُ وَأَخُوهُ أَحَبُّ إِلَى أَبِينَا مِنَّا"                      المفضل في العبارة السابقة :</w:t>
            </w:r>
          </w:p>
        </w:tc>
        <w:tc>
          <w:tcPr>
            <w:tcW w:w="2259" w:type="dxa"/>
            <w:tcBorders>
              <w:top w:val="nil"/>
              <w:left w:val="single" w:sz="4" w:space="0" w:color="auto"/>
              <w:bottom w:val="single" w:sz="4" w:space="0" w:color="auto"/>
              <w:right w:val="single" w:sz="4" w:space="0" w:color="auto"/>
            </w:tcBorders>
            <w:shd w:val="clear" w:color="auto" w:fill="auto"/>
            <w:noWrap/>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يوسف</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AA72E6">
              <w:rPr>
                <w:rFonts w:ascii="Arial" w:eastAsia="Times New Roman" w:hAnsi="Arial" w:cs="Arial" w:hint="cs"/>
                <w:b/>
                <w:bCs/>
                <w:color w:val="000000"/>
                <w:sz w:val="24"/>
                <w:szCs w:val="24"/>
                <w:rtl/>
              </w:rPr>
              <w:t>اخوة</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AA72E6">
              <w:rPr>
                <w:rFonts w:ascii="Arial" w:eastAsia="Times New Roman" w:hAnsi="Arial" w:cs="Arial" w:hint="cs"/>
                <w:b/>
                <w:bCs/>
                <w:color w:val="000000"/>
                <w:sz w:val="24"/>
                <w:szCs w:val="24"/>
                <w:rtl/>
              </w:rPr>
              <w:t>ابينا</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AA72E6">
              <w:rPr>
                <w:rFonts w:ascii="Arial" w:eastAsia="Times New Roman" w:hAnsi="Arial" w:cs="Arial" w:hint="cs"/>
                <w:b/>
                <w:bCs/>
                <w:color w:val="000000"/>
                <w:sz w:val="24"/>
                <w:szCs w:val="24"/>
                <w:rtl/>
              </w:rPr>
              <w:t>قالوا</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AA72E6">
        <w:trPr>
          <w:trHeight w:val="567"/>
        </w:trPr>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أنت أصدق من أخيك"                                                       المفضل عليه في العبارة السابقة :</w:t>
            </w: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أخيك</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AA72E6">
              <w:rPr>
                <w:rFonts w:ascii="Arial" w:eastAsia="Times New Roman" w:hAnsi="Arial" w:cs="Arial" w:hint="cs"/>
                <w:b/>
                <w:bCs/>
                <w:color w:val="000000"/>
                <w:sz w:val="24"/>
                <w:szCs w:val="24"/>
                <w:rtl/>
              </w:rPr>
              <w:t>انت</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AA72E6">
              <w:rPr>
                <w:rFonts w:ascii="Arial" w:eastAsia="Times New Roman" w:hAnsi="Arial" w:cs="Arial" w:hint="cs"/>
                <w:b/>
                <w:bCs/>
                <w:color w:val="000000"/>
                <w:sz w:val="24"/>
                <w:szCs w:val="24"/>
                <w:rtl/>
              </w:rPr>
              <w:t xml:space="preserve">من </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bidi w:val="0"/>
              <w:spacing w:after="0" w:line="240" w:lineRule="auto"/>
              <w:jc w:val="center"/>
              <w:rPr>
                <w:rFonts w:ascii="Arial" w:eastAsia="Times New Roman" w:hAnsi="Arial" w:cs="Arial" w:hint="cs"/>
                <w:b/>
                <w:bCs/>
                <w:color w:val="000000"/>
                <w:sz w:val="24"/>
                <w:szCs w:val="24"/>
                <w:rtl/>
              </w:rPr>
            </w:pPr>
            <w:r w:rsidRPr="008814F2">
              <w:rPr>
                <w:rFonts w:ascii="Arial" w:eastAsia="Times New Roman" w:hAnsi="Arial" w:cs="Arial"/>
                <w:b/>
                <w:bCs/>
                <w:color w:val="000000"/>
                <w:sz w:val="24"/>
                <w:szCs w:val="24"/>
              </w:rPr>
              <w:t> </w:t>
            </w:r>
            <w:r w:rsidR="00AA72E6">
              <w:rPr>
                <w:rFonts w:ascii="Arial" w:eastAsia="Times New Roman" w:hAnsi="Arial" w:cs="Arial" w:hint="cs"/>
                <w:b/>
                <w:bCs/>
                <w:color w:val="000000"/>
                <w:sz w:val="24"/>
                <w:szCs w:val="24"/>
                <w:rtl/>
              </w:rPr>
              <w:t>اصدق</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AA72E6">
        <w:trPr>
          <w:trHeight w:val="567"/>
        </w:trPr>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العبارة التي تتضمن أسلوب تفضيل :</w:t>
            </w: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برأ القاضي متهمين إلا متهماً</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"وعدُ الكريم ألزمُ من دَين الغَريم" </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ما أَصْعَبَ كَوْنَ الدواءِ غالياً</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وا محسنًا ملك النفوس ببره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AA72E6">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العبارة التي تتضمن أسلوب تفضيل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يا درّةً نزعت من تاج والدها • فأصبحت حِلْيةً في تاج رضوانِ</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قال تعالى :" قالوا أأنت فعلت هذا بآلهتنا يا إبراهيم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قال تعالى : {فَنَجَّيْنَاهُ وَأَهْلَهُ أَجْمَعِينَ &amp; إِلَّا عَجُوزًا فِي الْغَابِرِينَ}</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لا يكونن أخوك على مقاطعتك أقوى منك على صلته</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د</w:t>
            </w:r>
          </w:p>
        </w:tc>
      </w:tr>
      <w:tr w:rsidR="008814F2" w:rsidRPr="008814F2" w:rsidTr="00AA72E6">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قال تعالى :" لَوْ كَانَ فِيهِمَا آلِهَةٌ إِلَّا </w:t>
            </w:r>
            <w:r w:rsidRPr="008814F2">
              <w:rPr>
                <w:rFonts w:ascii="Arial" w:eastAsia="Times New Roman" w:hAnsi="Arial" w:cs="Arial"/>
                <w:b/>
                <w:bCs/>
                <w:color w:val="FF0000"/>
                <w:sz w:val="24"/>
                <w:szCs w:val="24"/>
                <w:u w:val="single"/>
                <w:rtl/>
              </w:rPr>
              <w:t xml:space="preserve">اللَّهُ </w:t>
            </w:r>
            <w:r w:rsidRPr="008814F2">
              <w:rPr>
                <w:rFonts w:ascii="Arial" w:eastAsia="Times New Roman" w:hAnsi="Arial" w:cs="Arial"/>
                <w:b/>
                <w:bCs/>
                <w:color w:val="000000"/>
                <w:sz w:val="24"/>
                <w:szCs w:val="24"/>
                <w:rtl/>
              </w:rPr>
              <w:t xml:space="preserve">لَفَسَدَتَا "                              الكلمة التي تحتها خط :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حال</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مفعول مطلق</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تمييز</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مستثنى</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AA72E6">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وثقت بكم إلا </w:t>
            </w:r>
            <w:r w:rsidRPr="008814F2">
              <w:rPr>
                <w:rFonts w:ascii="Arial" w:eastAsia="Times New Roman" w:hAnsi="Arial" w:cs="Arial"/>
                <w:b/>
                <w:bCs/>
                <w:color w:val="FF0000"/>
                <w:sz w:val="24"/>
                <w:szCs w:val="24"/>
                <w:u w:val="single"/>
                <w:rtl/>
              </w:rPr>
              <w:t>معاذاً</w:t>
            </w:r>
            <w:r w:rsidRPr="008814F2">
              <w:rPr>
                <w:rFonts w:ascii="Arial" w:eastAsia="Times New Roman" w:hAnsi="Arial" w:cs="Arial"/>
                <w:b/>
                <w:bCs/>
                <w:color w:val="000000"/>
                <w:sz w:val="24"/>
                <w:szCs w:val="24"/>
                <w:rtl/>
              </w:rPr>
              <w:t xml:space="preserve">.                                                             الكلمة التي تحتها خط :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تمييز</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مستثنى</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مفعول مطلق</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حال</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AA72E6">
        <w:trPr>
          <w:trHeight w:val="454"/>
        </w:trPr>
        <w:tc>
          <w:tcPr>
            <w:tcW w:w="5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الاستثناء في جملة : ( ما رأيتُ أحدا إلا صديقي ) :</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تام مثبت</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تام منفي </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منقطع</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مفرغ</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AA72E6">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قال تعالى : {يَا أَيُّهَا الْمُزَّمِّلُ &amp; قُمِ اللَّيْلَ إِلَّا</w:t>
            </w:r>
            <w:r w:rsidRPr="008814F2">
              <w:rPr>
                <w:rFonts w:ascii="Arial" w:eastAsia="Times New Roman" w:hAnsi="Arial" w:cs="Arial"/>
                <w:b/>
                <w:bCs/>
                <w:color w:val="FF0000"/>
                <w:sz w:val="24"/>
                <w:szCs w:val="24"/>
                <w:u w:val="single"/>
                <w:rtl/>
              </w:rPr>
              <w:t xml:space="preserve"> قَلِيلًا</w:t>
            </w:r>
            <w:r w:rsidRPr="008814F2">
              <w:rPr>
                <w:rFonts w:ascii="Arial" w:eastAsia="Times New Roman" w:hAnsi="Arial" w:cs="Arial"/>
                <w:b/>
                <w:bCs/>
                <w:color w:val="000000"/>
                <w:sz w:val="24"/>
                <w:szCs w:val="24"/>
                <w:rtl/>
              </w:rPr>
              <w:t>}  تعرب كلمة "قليلاً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حال منصوب بالفتحة</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تمييزمنصوب بالفتحة</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مستثنى منصوب بالفتحة</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بدل منصوب بالفتحة</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AA72E6">
        <w:trPr>
          <w:trHeight w:val="90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 ما وصل إلا </w:t>
            </w:r>
            <w:r w:rsidRPr="008814F2">
              <w:rPr>
                <w:rFonts w:ascii="Arial" w:eastAsia="Times New Roman" w:hAnsi="Arial" w:cs="Arial"/>
                <w:b/>
                <w:bCs/>
                <w:color w:val="FF0000"/>
                <w:sz w:val="24"/>
                <w:szCs w:val="24"/>
                <w:u w:val="single"/>
                <w:rtl/>
              </w:rPr>
              <w:t>المتسابقون</w:t>
            </w:r>
            <w:r w:rsidRPr="008814F2">
              <w:rPr>
                <w:rFonts w:ascii="Arial" w:eastAsia="Times New Roman" w:hAnsi="Arial" w:cs="Arial"/>
                <w:b/>
                <w:bCs/>
                <w:color w:val="000000"/>
                <w:sz w:val="24"/>
                <w:szCs w:val="24"/>
                <w:rtl/>
              </w:rPr>
              <w:t xml:space="preserve"> الأقوياء .</w:t>
            </w:r>
            <w:r w:rsidRPr="008814F2">
              <w:rPr>
                <w:rFonts w:ascii="Arial" w:eastAsia="Times New Roman" w:hAnsi="Arial" w:cs="Arial"/>
                <w:b/>
                <w:bCs/>
                <w:color w:val="FF0000"/>
                <w:sz w:val="24"/>
                <w:szCs w:val="24"/>
                <w:rtl/>
              </w:rPr>
              <w:t xml:space="preserve">                                              </w:t>
            </w:r>
            <w:r w:rsidRPr="008814F2">
              <w:rPr>
                <w:rFonts w:ascii="Arial" w:eastAsia="Times New Roman" w:hAnsi="Arial" w:cs="Arial"/>
                <w:b/>
                <w:bCs/>
                <w:sz w:val="24"/>
                <w:szCs w:val="24"/>
                <w:rtl/>
              </w:rPr>
              <w:t xml:space="preserve">تعرب كلمة " المتسابقون" :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فاعل مرفوع وعلامة رفعه الضمه  ,لأنه جمع مذكرسالم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فاعل مرفوع وعلامة رفعه الضمه,لأنه جمع تكسير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فاعل مرفوع وعلامة رفعه الواو ,لأنه جمع مذكر سالم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مفعول به منصوب وعلامة نصبه الفتحة ,لأنه جمع مذكر سالم </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r w:rsidR="008814F2" w:rsidRPr="008814F2" w:rsidTr="00AA72E6">
        <w:trPr>
          <w:trHeight w:val="107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br w:type="page"/>
              <w:t xml:space="preserve"> نوع الاستثناء في الجملة ( الجاهل لا يصدق كل الأخبار غير الشائعات ):</w:t>
            </w:r>
            <w:r w:rsidRPr="008814F2">
              <w:rPr>
                <w:rFonts w:ascii="Arial" w:eastAsia="Times New Roman" w:hAnsi="Arial" w:cs="Arial"/>
                <w:b/>
                <w:bCs/>
                <w:color w:val="000000"/>
                <w:sz w:val="24"/>
                <w:szCs w:val="24"/>
                <w:rtl/>
              </w:rPr>
              <w:br w:type="page"/>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AA72E6">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تام منفي      </w:t>
            </w:r>
            <w:r w:rsidRPr="008814F2">
              <w:rPr>
                <w:rFonts w:ascii="Arial" w:eastAsia="Times New Roman" w:hAnsi="Arial" w:cs="Arial"/>
                <w:b/>
                <w:bCs/>
                <w:color w:val="000000"/>
                <w:sz w:val="24"/>
                <w:szCs w:val="24"/>
                <w:rtl/>
              </w:rPr>
              <w:br w:type="page"/>
              <w:t xml:space="preserve">     </w:t>
            </w:r>
            <w:r w:rsidRPr="008814F2">
              <w:rPr>
                <w:rFonts w:ascii="Arial" w:eastAsia="Times New Roman" w:hAnsi="Arial" w:cs="Arial"/>
                <w:b/>
                <w:bCs/>
                <w:color w:val="000000"/>
                <w:sz w:val="24"/>
                <w:szCs w:val="24"/>
                <w:rtl/>
              </w:rPr>
              <w:br w:type="page"/>
              <w:t xml:space="preserve">     </w:t>
            </w:r>
            <w:r w:rsidRPr="008814F2">
              <w:rPr>
                <w:rFonts w:ascii="Arial" w:eastAsia="Times New Roman" w:hAnsi="Arial" w:cs="Arial"/>
                <w:b/>
                <w:bCs/>
                <w:color w:val="000000"/>
                <w:sz w:val="24"/>
                <w:szCs w:val="24"/>
                <w:rtl/>
              </w:rPr>
              <w:br w:type="page"/>
            </w:r>
            <w:r w:rsidRPr="008814F2">
              <w:rPr>
                <w:rFonts w:ascii="Arial" w:eastAsia="Times New Roman" w:hAnsi="Arial" w:cs="Arial"/>
                <w:b/>
                <w:bCs/>
                <w:color w:val="000000"/>
                <w:sz w:val="24"/>
                <w:szCs w:val="24"/>
                <w:rtl/>
              </w:rPr>
              <w:br w:type="page"/>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ناقص منفي</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تام مثبت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ناقص مثبت </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أ</w:t>
            </w:r>
          </w:p>
        </w:tc>
      </w:tr>
      <w:tr w:rsidR="008814F2" w:rsidRPr="008814F2" w:rsidTr="00AA72E6">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lastRenderedPageBreak/>
              <w:t>نوع الاستثناء في الجملة ( الجاهل لا يصدق سوى الشائعات)</w:t>
            </w:r>
          </w:p>
        </w:tc>
        <w:tc>
          <w:tcPr>
            <w:tcW w:w="2259" w:type="dxa"/>
            <w:tcBorders>
              <w:top w:val="nil"/>
              <w:left w:val="single" w:sz="4" w:space="0" w:color="auto"/>
              <w:bottom w:val="single" w:sz="4" w:space="0" w:color="auto"/>
              <w:right w:val="single" w:sz="4" w:space="0" w:color="auto"/>
            </w:tcBorders>
            <w:shd w:val="clear" w:color="auto" w:fill="auto"/>
            <w:vAlign w:val="bottom"/>
            <w:hideMark/>
          </w:tcPr>
          <w:p w:rsidR="008814F2" w:rsidRPr="008814F2" w:rsidRDefault="008814F2" w:rsidP="008814F2">
            <w:pPr>
              <w:spacing w:after="24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تام منفي      </w:t>
            </w:r>
            <w:r w:rsidRPr="008814F2">
              <w:rPr>
                <w:rFonts w:ascii="Arial" w:eastAsia="Times New Roman" w:hAnsi="Arial" w:cs="Arial"/>
                <w:b/>
                <w:bCs/>
                <w:color w:val="000000"/>
                <w:sz w:val="24"/>
                <w:szCs w:val="24"/>
                <w:rtl/>
              </w:rPr>
              <w:br/>
              <w:t xml:space="preserve">     </w:t>
            </w:r>
            <w:r w:rsidRPr="008814F2">
              <w:rPr>
                <w:rFonts w:ascii="Arial" w:eastAsia="Times New Roman" w:hAnsi="Arial" w:cs="Arial"/>
                <w:b/>
                <w:bCs/>
                <w:color w:val="000000"/>
                <w:sz w:val="24"/>
                <w:szCs w:val="24"/>
                <w:rtl/>
              </w:rPr>
              <w:br/>
              <w:t xml:space="preserve">     </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ناقص منفي</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 تام مثبت </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ناقص مثبت </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AA72E6">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غير ) جاءت مستثنى في  الجملة التالية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قابلت رجلا غير ما كنت أتوقع</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غيرك من يصلح لهذا العمل</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سار في الأرض على غير هدى</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 xml:space="preserve">قابلت الجميع غير علي </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د</w:t>
            </w:r>
          </w:p>
        </w:tc>
      </w:tr>
      <w:tr w:rsidR="008814F2" w:rsidRPr="008814F2" w:rsidTr="00AA72E6">
        <w:trPr>
          <w:trHeight w:val="567"/>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سَأَلتُكَ أَلّا تَسأَلَ اللَهَ حاجَةً سِوى عَفوِهِ ما دُمتَ تُرجى وَتُسأَلُ.                 حكم المستثنى في الابيات السابقة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واجب النصب لأنه استثناء مفرغ</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جائز النصب لأنه استثناء تام منفي</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واجب النصب لأنه تام منفي</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جائز النصب لأنه استثناء تام مثبت</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ب</w:t>
            </w:r>
          </w:p>
        </w:tc>
      </w:tr>
      <w:tr w:rsidR="008814F2" w:rsidRPr="008814F2" w:rsidTr="008C3D35">
        <w:trPr>
          <w:trHeight w:val="1701"/>
        </w:trPr>
        <w:tc>
          <w:tcPr>
            <w:tcW w:w="5186"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من اداب الحوار :</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حسن الانصات</w:t>
            </w:r>
          </w:p>
        </w:tc>
        <w:tc>
          <w:tcPr>
            <w:tcW w:w="22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النظر إلى المستمع</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التدرج في طرح الموضوع</w:t>
            </w:r>
          </w:p>
        </w:tc>
        <w:tc>
          <w:tcPr>
            <w:tcW w:w="2154"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التفاعل مع المتحدث</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814F2" w:rsidRPr="008814F2" w:rsidRDefault="008814F2" w:rsidP="008814F2">
            <w:pPr>
              <w:spacing w:after="0" w:line="240" w:lineRule="auto"/>
              <w:jc w:val="center"/>
              <w:rPr>
                <w:rFonts w:ascii="Arial" w:eastAsia="Times New Roman" w:hAnsi="Arial" w:cs="Arial"/>
                <w:b/>
                <w:bCs/>
                <w:color w:val="000000"/>
                <w:sz w:val="24"/>
                <w:szCs w:val="24"/>
              </w:rPr>
            </w:pPr>
            <w:r w:rsidRPr="008814F2">
              <w:rPr>
                <w:rFonts w:ascii="Arial" w:eastAsia="Times New Roman" w:hAnsi="Arial" w:cs="Arial"/>
                <w:b/>
                <w:bCs/>
                <w:color w:val="000000"/>
                <w:sz w:val="24"/>
                <w:szCs w:val="24"/>
                <w:rtl/>
              </w:rPr>
              <w:t>ج</w:t>
            </w:r>
          </w:p>
        </w:tc>
      </w:tr>
    </w:tbl>
    <w:p w:rsidR="008D0716" w:rsidRDefault="008D0716">
      <w:pPr>
        <w:rPr>
          <w:rFonts w:hint="cs"/>
        </w:rPr>
      </w:pPr>
    </w:p>
    <w:sectPr w:rsidR="008D0716" w:rsidSect="008814F2">
      <w:pgSz w:w="16443" w:h="11907" w:orient="landscape" w:code="122"/>
      <w:pgMar w:top="624" w:right="567" w:bottom="567" w:left="56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coType Naskh">
    <w:panose1 w:val="02010400000000000000"/>
    <w:charset w:val="B2"/>
    <w:family w:val="auto"/>
    <w:pitch w:val="variable"/>
    <w:sig w:usb0="00002001" w:usb1="80000000" w:usb2="00000008" w:usb3="00000000" w:csb0="00000040" w:csb1="00000000"/>
  </w:font>
  <w:font w:name="Arial Narrow">
    <w:panose1 w:val="020B0606020202030204"/>
    <w:charset w:val="00"/>
    <w:family w:val="swiss"/>
    <w:pitch w:val="variable"/>
    <w:sig w:usb0="00000287" w:usb1="000008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Tempus Sans ITC">
    <w:panose1 w:val="04020404030D07020202"/>
    <w:charset w:val="00"/>
    <w:family w:val="decorative"/>
    <w:pitch w:val="variable"/>
    <w:sig w:usb0="00000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DecoType Naskh Swashes">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AL-Mohanad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drawingGridHorizontalSpacing w:val="110"/>
  <w:displayHorizontalDrawingGridEvery w:val="2"/>
  <w:displayVerticalDrawingGridEvery w:val="2"/>
  <w:characterSpacingControl w:val="doNotCompress"/>
  <w:compat/>
  <w:rsids>
    <w:rsidRoot w:val="008814F2"/>
    <w:rsid w:val="00000216"/>
    <w:rsid w:val="0000048E"/>
    <w:rsid w:val="00000E31"/>
    <w:rsid w:val="00001F80"/>
    <w:rsid w:val="00002B04"/>
    <w:rsid w:val="00003630"/>
    <w:rsid w:val="00003858"/>
    <w:rsid w:val="000038A7"/>
    <w:rsid w:val="00003AA0"/>
    <w:rsid w:val="00004036"/>
    <w:rsid w:val="000044D9"/>
    <w:rsid w:val="00004B78"/>
    <w:rsid w:val="00005CDD"/>
    <w:rsid w:val="00010ABC"/>
    <w:rsid w:val="00012469"/>
    <w:rsid w:val="00012E54"/>
    <w:rsid w:val="00013015"/>
    <w:rsid w:val="00013662"/>
    <w:rsid w:val="00013ED8"/>
    <w:rsid w:val="0001458B"/>
    <w:rsid w:val="000158E3"/>
    <w:rsid w:val="0001663A"/>
    <w:rsid w:val="00017B71"/>
    <w:rsid w:val="00017D7C"/>
    <w:rsid w:val="00020A7F"/>
    <w:rsid w:val="00021C50"/>
    <w:rsid w:val="00022EC6"/>
    <w:rsid w:val="0002399F"/>
    <w:rsid w:val="00023B14"/>
    <w:rsid w:val="00024790"/>
    <w:rsid w:val="000248B6"/>
    <w:rsid w:val="0002510B"/>
    <w:rsid w:val="00025537"/>
    <w:rsid w:val="00025FF6"/>
    <w:rsid w:val="0002726A"/>
    <w:rsid w:val="0002784F"/>
    <w:rsid w:val="00031283"/>
    <w:rsid w:val="0003272E"/>
    <w:rsid w:val="000340C9"/>
    <w:rsid w:val="00035A44"/>
    <w:rsid w:val="000360A6"/>
    <w:rsid w:val="000362D8"/>
    <w:rsid w:val="00036F8C"/>
    <w:rsid w:val="0003705E"/>
    <w:rsid w:val="000374B8"/>
    <w:rsid w:val="000404B4"/>
    <w:rsid w:val="000406A7"/>
    <w:rsid w:val="00042A62"/>
    <w:rsid w:val="00043473"/>
    <w:rsid w:val="000450A3"/>
    <w:rsid w:val="00045A4B"/>
    <w:rsid w:val="00046F2C"/>
    <w:rsid w:val="00047208"/>
    <w:rsid w:val="00051214"/>
    <w:rsid w:val="00052760"/>
    <w:rsid w:val="00053497"/>
    <w:rsid w:val="000547AE"/>
    <w:rsid w:val="000550DF"/>
    <w:rsid w:val="000554EF"/>
    <w:rsid w:val="00056909"/>
    <w:rsid w:val="00056BBE"/>
    <w:rsid w:val="00060450"/>
    <w:rsid w:val="0006048E"/>
    <w:rsid w:val="00060CE1"/>
    <w:rsid w:val="00060D8A"/>
    <w:rsid w:val="0006175D"/>
    <w:rsid w:val="00061EA2"/>
    <w:rsid w:val="00062086"/>
    <w:rsid w:val="00062DD9"/>
    <w:rsid w:val="00063418"/>
    <w:rsid w:val="00063B7B"/>
    <w:rsid w:val="00064BD3"/>
    <w:rsid w:val="00064C3C"/>
    <w:rsid w:val="00066F55"/>
    <w:rsid w:val="00067CB9"/>
    <w:rsid w:val="00071556"/>
    <w:rsid w:val="0007199A"/>
    <w:rsid w:val="000723BE"/>
    <w:rsid w:val="00072F95"/>
    <w:rsid w:val="00073D0B"/>
    <w:rsid w:val="00074350"/>
    <w:rsid w:val="00075AC6"/>
    <w:rsid w:val="00075EB1"/>
    <w:rsid w:val="00080157"/>
    <w:rsid w:val="000810A5"/>
    <w:rsid w:val="00083135"/>
    <w:rsid w:val="00084B4D"/>
    <w:rsid w:val="000874BC"/>
    <w:rsid w:val="0008799A"/>
    <w:rsid w:val="00093709"/>
    <w:rsid w:val="0009473E"/>
    <w:rsid w:val="00095059"/>
    <w:rsid w:val="00095315"/>
    <w:rsid w:val="0009657E"/>
    <w:rsid w:val="000972B7"/>
    <w:rsid w:val="00097F3C"/>
    <w:rsid w:val="000A008A"/>
    <w:rsid w:val="000A2ACA"/>
    <w:rsid w:val="000A2AFD"/>
    <w:rsid w:val="000A3043"/>
    <w:rsid w:val="000A3338"/>
    <w:rsid w:val="000A3B2F"/>
    <w:rsid w:val="000A3B6C"/>
    <w:rsid w:val="000A5DE0"/>
    <w:rsid w:val="000A678D"/>
    <w:rsid w:val="000A7720"/>
    <w:rsid w:val="000A7E31"/>
    <w:rsid w:val="000B16C3"/>
    <w:rsid w:val="000B1E9C"/>
    <w:rsid w:val="000B1FF4"/>
    <w:rsid w:val="000B22A6"/>
    <w:rsid w:val="000B22DE"/>
    <w:rsid w:val="000B27BE"/>
    <w:rsid w:val="000B4CA6"/>
    <w:rsid w:val="000B51AD"/>
    <w:rsid w:val="000B56F1"/>
    <w:rsid w:val="000B66E4"/>
    <w:rsid w:val="000C0580"/>
    <w:rsid w:val="000C0668"/>
    <w:rsid w:val="000C1FD1"/>
    <w:rsid w:val="000C290C"/>
    <w:rsid w:val="000C30B6"/>
    <w:rsid w:val="000C5062"/>
    <w:rsid w:val="000C585C"/>
    <w:rsid w:val="000C5948"/>
    <w:rsid w:val="000C622D"/>
    <w:rsid w:val="000C6E80"/>
    <w:rsid w:val="000C7211"/>
    <w:rsid w:val="000C7AE9"/>
    <w:rsid w:val="000C7B8E"/>
    <w:rsid w:val="000D295D"/>
    <w:rsid w:val="000D4074"/>
    <w:rsid w:val="000D4600"/>
    <w:rsid w:val="000D6250"/>
    <w:rsid w:val="000D75C1"/>
    <w:rsid w:val="000D7C68"/>
    <w:rsid w:val="000E1399"/>
    <w:rsid w:val="000E1603"/>
    <w:rsid w:val="000E1A53"/>
    <w:rsid w:val="000E262F"/>
    <w:rsid w:val="000E3738"/>
    <w:rsid w:val="000E3E9A"/>
    <w:rsid w:val="000E4277"/>
    <w:rsid w:val="000E747A"/>
    <w:rsid w:val="000F1C81"/>
    <w:rsid w:val="000F218F"/>
    <w:rsid w:val="000F226C"/>
    <w:rsid w:val="000F6940"/>
    <w:rsid w:val="00100EA0"/>
    <w:rsid w:val="00101A9C"/>
    <w:rsid w:val="00102232"/>
    <w:rsid w:val="00102703"/>
    <w:rsid w:val="001041AC"/>
    <w:rsid w:val="001044CE"/>
    <w:rsid w:val="00104C1B"/>
    <w:rsid w:val="00107CFF"/>
    <w:rsid w:val="00110EB5"/>
    <w:rsid w:val="00111356"/>
    <w:rsid w:val="0011182A"/>
    <w:rsid w:val="00111DCD"/>
    <w:rsid w:val="0011228D"/>
    <w:rsid w:val="001122B7"/>
    <w:rsid w:val="00114078"/>
    <w:rsid w:val="00115143"/>
    <w:rsid w:val="00116D61"/>
    <w:rsid w:val="00117EFD"/>
    <w:rsid w:val="00122EE4"/>
    <w:rsid w:val="001239EF"/>
    <w:rsid w:val="00123F87"/>
    <w:rsid w:val="00124BAA"/>
    <w:rsid w:val="00125419"/>
    <w:rsid w:val="0012634E"/>
    <w:rsid w:val="001279F5"/>
    <w:rsid w:val="001319FF"/>
    <w:rsid w:val="00131CE3"/>
    <w:rsid w:val="00131D2E"/>
    <w:rsid w:val="00132011"/>
    <w:rsid w:val="0013319A"/>
    <w:rsid w:val="00133391"/>
    <w:rsid w:val="00133A86"/>
    <w:rsid w:val="001350FA"/>
    <w:rsid w:val="001352EF"/>
    <w:rsid w:val="001354B0"/>
    <w:rsid w:val="00137B6F"/>
    <w:rsid w:val="001404F0"/>
    <w:rsid w:val="00140537"/>
    <w:rsid w:val="00141068"/>
    <w:rsid w:val="0014275D"/>
    <w:rsid w:val="00143687"/>
    <w:rsid w:val="0014388F"/>
    <w:rsid w:val="001438CE"/>
    <w:rsid w:val="001441BD"/>
    <w:rsid w:val="00144834"/>
    <w:rsid w:val="0014586F"/>
    <w:rsid w:val="00145D16"/>
    <w:rsid w:val="0014631A"/>
    <w:rsid w:val="0014728F"/>
    <w:rsid w:val="001473DA"/>
    <w:rsid w:val="0014745B"/>
    <w:rsid w:val="001474EC"/>
    <w:rsid w:val="00147C71"/>
    <w:rsid w:val="00150AC9"/>
    <w:rsid w:val="0015121B"/>
    <w:rsid w:val="001516E2"/>
    <w:rsid w:val="00151D1E"/>
    <w:rsid w:val="00152E64"/>
    <w:rsid w:val="00153162"/>
    <w:rsid w:val="001543C5"/>
    <w:rsid w:val="001543FD"/>
    <w:rsid w:val="00154971"/>
    <w:rsid w:val="00154CC4"/>
    <w:rsid w:val="0015642A"/>
    <w:rsid w:val="00156726"/>
    <w:rsid w:val="001577E0"/>
    <w:rsid w:val="00160099"/>
    <w:rsid w:val="001604CF"/>
    <w:rsid w:val="00161446"/>
    <w:rsid w:val="00162314"/>
    <w:rsid w:val="00163FFB"/>
    <w:rsid w:val="00165668"/>
    <w:rsid w:val="001659B7"/>
    <w:rsid w:val="001663E7"/>
    <w:rsid w:val="001704A2"/>
    <w:rsid w:val="00170C79"/>
    <w:rsid w:val="0017131B"/>
    <w:rsid w:val="00171DFB"/>
    <w:rsid w:val="00172326"/>
    <w:rsid w:val="001727C0"/>
    <w:rsid w:val="00172ECD"/>
    <w:rsid w:val="001733A9"/>
    <w:rsid w:val="00173576"/>
    <w:rsid w:val="00173FF9"/>
    <w:rsid w:val="0017518A"/>
    <w:rsid w:val="0017519D"/>
    <w:rsid w:val="00175A66"/>
    <w:rsid w:val="00176257"/>
    <w:rsid w:val="001762C4"/>
    <w:rsid w:val="00176550"/>
    <w:rsid w:val="001765D6"/>
    <w:rsid w:val="00180343"/>
    <w:rsid w:val="001808F1"/>
    <w:rsid w:val="00181973"/>
    <w:rsid w:val="0018216D"/>
    <w:rsid w:val="00182A70"/>
    <w:rsid w:val="00182AD4"/>
    <w:rsid w:val="00183EA0"/>
    <w:rsid w:val="00183ED8"/>
    <w:rsid w:val="00185752"/>
    <w:rsid w:val="0018576F"/>
    <w:rsid w:val="00185ED5"/>
    <w:rsid w:val="00186C08"/>
    <w:rsid w:val="00186EE8"/>
    <w:rsid w:val="0018725A"/>
    <w:rsid w:val="001903AD"/>
    <w:rsid w:val="00191637"/>
    <w:rsid w:val="001918EE"/>
    <w:rsid w:val="0019253A"/>
    <w:rsid w:val="00192696"/>
    <w:rsid w:val="00193C19"/>
    <w:rsid w:val="00193CD3"/>
    <w:rsid w:val="001942FF"/>
    <w:rsid w:val="00194F7A"/>
    <w:rsid w:val="001963A1"/>
    <w:rsid w:val="001A051D"/>
    <w:rsid w:val="001A0DCE"/>
    <w:rsid w:val="001A0E62"/>
    <w:rsid w:val="001A2184"/>
    <w:rsid w:val="001A22B6"/>
    <w:rsid w:val="001A256B"/>
    <w:rsid w:val="001A2E5A"/>
    <w:rsid w:val="001A37E0"/>
    <w:rsid w:val="001A3D2B"/>
    <w:rsid w:val="001A4593"/>
    <w:rsid w:val="001A4FBF"/>
    <w:rsid w:val="001A5421"/>
    <w:rsid w:val="001A5AE8"/>
    <w:rsid w:val="001A6A9C"/>
    <w:rsid w:val="001A6CA9"/>
    <w:rsid w:val="001A70AB"/>
    <w:rsid w:val="001B0C03"/>
    <w:rsid w:val="001B10B4"/>
    <w:rsid w:val="001B205C"/>
    <w:rsid w:val="001B24AF"/>
    <w:rsid w:val="001B6862"/>
    <w:rsid w:val="001B79D0"/>
    <w:rsid w:val="001C16EA"/>
    <w:rsid w:val="001C19F3"/>
    <w:rsid w:val="001C229E"/>
    <w:rsid w:val="001C2626"/>
    <w:rsid w:val="001C291D"/>
    <w:rsid w:val="001C3BDC"/>
    <w:rsid w:val="001C4D2F"/>
    <w:rsid w:val="001C66BF"/>
    <w:rsid w:val="001C77C3"/>
    <w:rsid w:val="001D0ED1"/>
    <w:rsid w:val="001D29D8"/>
    <w:rsid w:val="001D5FEA"/>
    <w:rsid w:val="001D61E4"/>
    <w:rsid w:val="001D6B1F"/>
    <w:rsid w:val="001E08D5"/>
    <w:rsid w:val="001E0F69"/>
    <w:rsid w:val="001E1AB4"/>
    <w:rsid w:val="001E210C"/>
    <w:rsid w:val="001E2251"/>
    <w:rsid w:val="001E4CFC"/>
    <w:rsid w:val="001E512A"/>
    <w:rsid w:val="001E5EAA"/>
    <w:rsid w:val="001F0199"/>
    <w:rsid w:val="001F1274"/>
    <w:rsid w:val="001F18D8"/>
    <w:rsid w:val="001F1A0A"/>
    <w:rsid w:val="001F1A5E"/>
    <w:rsid w:val="001F2A7B"/>
    <w:rsid w:val="001F6752"/>
    <w:rsid w:val="002005A9"/>
    <w:rsid w:val="00200D71"/>
    <w:rsid w:val="00200F3E"/>
    <w:rsid w:val="00201864"/>
    <w:rsid w:val="00201B88"/>
    <w:rsid w:val="00201DF2"/>
    <w:rsid w:val="00202B69"/>
    <w:rsid w:val="00202DE9"/>
    <w:rsid w:val="00204672"/>
    <w:rsid w:val="00204B46"/>
    <w:rsid w:val="00205A39"/>
    <w:rsid w:val="00207C4F"/>
    <w:rsid w:val="00210CBE"/>
    <w:rsid w:val="00211397"/>
    <w:rsid w:val="00211AA3"/>
    <w:rsid w:val="00214F68"/>
    <w:rsid w:val="00215D90"/>
    <w:rsid w:val="00216FA9"/>
    <w:rsid w:val="00220228"/>
    <w:rsid w:val="0022029C"/>
    <w:rsid w:val="00220C37"/>
    <w:rsid w:val="00222138"/>
    <w:rsid w:val="00223375"/>
    <w:rsid w:val="0022375F"/>
    <w:rsid w:val="00223A85"/>
    <w:rsid w:val="00224172"/>
    <w:rsid w:val="00224672"/>
    <w:rsid w:val="00225A64"/>
    <w:rsid w:val="00225F62"/>
    <w:rsid w:val="00225FA3"/>
    <w:rsid w:val="00227B7D"/>
    <w:rsid w:val="00230C04"/>
    <w:rsid w:val="00232FC7"/>
    <w:rsid w:val="0023478C"/>
    <w:rsid w:val="00234929"/>
    <w:rsid w:val="002357DF"/>
    <w:rsid w:val="002379FC"/>
    <w:rsid w:val="00240370"/>
    <w:rsid w:val="00241DA6"/>
    <w:rsid w:val="00241F0F"/>
    <w:rsid w:val="00242167"/>
    <w:rsid w:val="0024281B"/>
    <w:rsid w:val="002442B8"/>
    <w:rsid w:val="002446B3"/>
    <w:rsid w:val="00245363"/>
    <w:rsid w:val="00245996"/>
    <w:rsid w:val="00245ADB"/>
    <w:rsid w:val="00246F32"/>
    <w:rsid w:val="00247585"/>
    <w:rsid w:val="0024768C"/>
    <w:rsid w:val="00250500"/>
    <w:rsid w:val="00250F3C"/>
    <w:rsid w:val="00251786"/>
    <w:rsid w:val="00251C43"/>
    <w:rsid w:val="00252341"/>
    <w:rsid w:val="00253BF6"/>
    <w:rsid w:val="00254D92"/>
    <w:rsid w:val="002562DE"/>
    <w:rsid w:val="002563C9"/>
    <w:rsid w:val="002571E1"/>
    <w:rsid w:val="00257530"/>
    <w:rsid w:val="00260480"/>
    <w:rsid w:val="00260A8C"/>
    <w:rsid w:val="00260CFB"/>
    <w:rsid w:val="002616A3"/>
    <w:rsid w:val="00261DD9"/>
    <w:rsid w:val="00262BF8"/>
    <w:rsid w:val="0026333F"/>
    <w:rsid w:val="0026365C"/>
    <w:rsid w:val="002638DF"/>
    <w:rsid w:val="002654E7"/>
    <w:rsid w:val="00265F50"/>
    <w:rsid w:val="00266BD8"/>
    <w:rsid w:val="00266D3F"/>
    <w:rsid w:val="0026744B"/>
    <w:rsid w:val="00270BFB"/>
    <w:rsid w:val="002714C1"/>
    <w:rsid w:val="00271F17"/>
    <w:rsid w:val="00272324"/>
    <w:rsid w:val="00274579"/>
    <w:rsid w:val="00274825"/>
    <w:rsid w:val="00275033"/>
    <w:rsid w:val="0027528C"/>
    <w:rsid w:val="002765CD"/>
    <w:rsid w:val="002768BF"/>
    <w:rsid w:val="00276DED"/>
    <w:rsid w:val="00277250"/>
    <w:rsid w:val="002772D3"/>
    <w:rsid w:val="002776B6"/>
    <w:rsid w:val="00280935"/>
    <w:rsid w:val="0028109C"/>
    <w:rsid w:val="00282913"/>
    <w:rsid w:val="00282CB5"/>
    <w:rsid w:val="00284679"/>
    <w:rsid w:val="0028467C"/>
    <w:rsid w:val="00285BAD"/>
    <w:rsid w:val="00285F2F"/>
    <w:rsid w:val="00287ED1"/>
    <w:rsid w:val="002904D9"/>
    <w:rsid w:val="002905DF"/>
    <w:rsid w:val="00290772"/>
    <w:rsid w:val="002910BB"/>
    <w:rsid w:val="00291928"/>
    <w:rsid w:val="00291A75"/>
    <w:rsid w:val="00292274"/>
    <w:rsid w:val="00292616"/>
    <w:rsid w:val="00295340"/>
    <w:rsid w:val="0029550B"/>
    <w:rsid w:val="00295F6E"/>
    <w:rsid w:val="0029719B"/>
    <w:rsid w:val="00297AE3"/>
    <w:rsid w:val="00297B17"/>
    <w:rsid w:val="002A06AC"/>
    <w:rsid w:val="002A0A0F"/>
    <w:rsid w:val="002A0C80"/>
    <w:rsid w:val="002A0E81"/>
    <w:rsid w:val="002A1A93"/>
    <w:rsid w:val="002A24EE"/>
    <w:rsid w:val="002A2948"/>
    <w:rsid w:val="002A2BE7"/>
    <w:rsid w:val="002A333A"/>
    <w:rsid w:val="002A4331"/>
    <w:rsid w:val="002A4DB8"/>
    <w:rsid w:val="002A5058"/>
    <w:rsid w:val="002A53B3"/>
    <w:rsid w:val="002A5B59"/>
    <w:rsid w:val="002A6326"/>
    <w:rsid w:val="002A66D2"/>
    <w:rsid w:val="002A7802"/>
    <w:rsid w:val="002A7EAD"/>
    <w:rsid w:val="002B0CF4"/>
    <w:rsid w:val="002B1589"/>
    <w:rsid w:val="002B1AD8"/>
    <w:rsid w:val="002B214A"/>
    <w:rsid w:val="002B4533"/>
    <w:rsid w:val="002B60B5"/>
    <w:rsid w:val="002B6A83"/>
    <w:rsid w:val="002C04F9"/>
    <w:rsid w:val="002C0725"/>
    <w:rsid w:val="002C140D"/>
    <w:rsid w:val="002C1544"/>
    <w:rsid w:val="002C1B78"/>
    <w:rsid w:val="002C2009"/>
    <w:rsid w:val="002C2B7A"/>
    <w:rsid w:val="002C34CC"/>
    <w:rsid w:val="002C4935"/>
    <w:rsid w:val="002C4D50"/>
    <w:rsid w:val="002C5FE9"/>
    <w:rsid w:val="002C610E"/>
    <w:rsid w:val="002C66FB"/>
    <w:rsid w:val="002C6D7D"/>
    <w:rsid w:val="002C7282"/>
    <w:rsid w:val="002C7D61"/>
    <w:rsid w:val="002D0E2F"/>
    <w:rsid w:val="002D1177"/>
    <w:rsid w:val="002D1636"/>
    <w:rsid w:val="002D25BC"/>
    <w:rsid w:val="002D2DBD"/>
    <w:rsid w:val="002D3B6D"/>
    <w:rsid w:val="002D4165"/>
    <w:rsid w:val="002D4245"/>
    <w:rsid w:val="002D424F"/>
    <w:rsid w:val="002D4D8F"/>
    <w:rsid w:val="002D6EC4"/>
    <w:rsid w:val="002D78EC"/>
    <w:rsid w:val="002D7E90"/>
    <w:rsid w:val="002E0746"/>
    <w:rsid w:val="002E2121"/>
    <w:rsid w:val="002E2C21"/>
    <w:rsid w:val="002E2D65"/>
    <w:rsid w:val="002E472D"/>
    <w:rsid w:val="002E49EE"/>
    <w:rsid w:val="002E4EF9"/>
    <w:rsid w:val="002E5225"/>
    <w:rsid w:val="002E597E"/>
    <w:rsid w:val="002E6A3E"/>
    <w:rsid w:val="002F0E78"/>
    <w:rsid w:val="002F0FB9"/>
    <w:rsid w:val="002F16B1"/>
    <w:rsid w:val="002F232B"/>
    <w:rsid w:val="002F3D3C"/>
    <w:rsid w:val="002F3D8B"/>
    <w:rsid w:val="002F405E"/>
    <w:rsid w:val="002F479D"/>
    <w:rsid w:val="002F4EAD"/>
    <w:rsid w:val="002F506C"/>
    <w:rsid w:val="002F5401"/>
    <w:rsid w:val="002F56AA"/>
    <w:rsid w:val="002F6001"/>
    <w:rsid w:val="002F735F"/>
    <w:rsid w:val="00300E6C"/>
    <w:rsid w:val="00302D1E"/>
    <w:rsid w:val="00302F87"/>
    <w:rsid w:val="003030C4"/>
    <w:rsid w:val="0030452B"/>
    <w:rsid w:val="00305425"/>
    <w:rsid w:val="00306CDB"/>
    <w:rsid w:val="0030700F"/>
    <w:rsid w:val="00307F3D"/>
    <w:rsid w:val="00307F4E"/>
    <w:rsid w:val="00310050"/>
    <w:rsid w:val="00311C19"/>
    <w:rsid w:val="003133E9"/>
    <w:rsid w:val="00313858"/>
    <w:rsid w:val="0031472C"/>
    <w:rsid w:val="003167CA"/>
    <w:rsid w:val="0031780F"/>
    <w:rsid w:val="0032086B"/>
    <w:rsid w:val="00320A0D"/>
    <w:rsid w:val="0032120E"/>
    <w:rsid w:val="003237AF"/>
    <w:rsid w:val="00323FB3"/>
    <w:rsid w:val="0032457D"/>
    <w:rsid w:val="003250DB"/>
    <w:rsid w:val="00325978"/>
    <w:rsid w:val="00325A4F"/>
    <w:rsid w:val="00325E2A"/>
    <w:rsid w:val="003265B2"/>
    <w:rsid w:val="00332A5F"/>
    <w:rsid w:val="00332EA5"/>
    <w:rsid w:val="00333B16"/>
    <w:rsid w:val="00334CD1"/>
    <w:rsid w:val="00335C4A"/>
    <w:rsid w:val="003369B0"/>
    <w:rsid w:val="0033705B"/>
    <w:rsid w:val="00337408"/>
    <w:rsid w:val="00340042"/>
    <w:rsid w:val="00340206"/>
    <w:rsid w:val="00340760"/>
    <w:rsid w:val="003407C3"/>
    <w:rsid w:val="00340D73"/>
    <w:rsid w:val="00341F58"/>
    <w:rsid w:val="003429A2"/>
    <w:rsid w:val="00343E75"/>
    <w:rsid w:val="0034404F"/>
    <w:rsid w:val="00344182"/>
    <w:rsid w:val="003455AA"/>
    <w:rsid w:val="003455D1"/>
    <w:rsid w:val="00345E60"/>
    <w:rsid w:val="00346B02"/>
    <w:rsid w:val="00346C1D"/>
    <w:rsid w:val="00346FF8"/>
    <w:rsid w:val="0034741A"/>
    <w:rsid w:val="00350A37"/>
    <w:rsid w:val="00351513"/>
    <w:rsid w:val="0035272C"/>
    <w:rsid w:val="00352A1B"/>
    <w:rsid w:val="00352B27"/>
    <w:rsid w:val="003531FA"/>
    <w:rsid w:val="00354996"/>
    <w:rsid w:val="0035508A"/>
    <w:rsid w:val="0035521B"/>
    <w:rsid w:val="00355484"/>
    <w:rsid w:val="00355CDC"/>
    <w:rsid w:val="00356276"/>
    <w:rsid w:val="00357301"/>
    <w:rsid w:val="003615C6"/>
    <w:rsid w:val="00363021"/>
    <w:rsid w:val="00363646"/>
    <w:rsid w:val="00364E0B"/>
    <w:rsid w:val="00364FB4"/>
    <w:rsid w:val="003659BE"/>
    <w:rsid w:val="003679A0"/>
    <w:rsid w:val="00373152"/>
    <w:rsid w:val="003741BD"/>
    <w:rsid w:val="003742A6"/>
    <w:rsid w:val="003743DD"/>
    <w:rsid w:val="00374CA8"/>
    <w:rsid w:val="00375E61"/>
    <w:rsid w:val="00377899"/>
    <w:rsid w:val="00377F7D"/>
    <w:rsid w:val="00381572"/>
    <w:rsid w:val="00384691"/>
    <w:rsid w:val="0038503C"/>
    <w:rsid w:val="0038505E"/>
    <w:rsid w:val="00385F24"/>
    <w:rsid w:val="0038698B"/>
    <w:rsid w:val="00386CB8"/>
    <w:rsid w:val="00386ED5"/>
    <w:rsid w:val="0039125F"/>
    <w:rsid w:val="003917E1"/>
    <w:rsid w:val="00392FAC"/>
    <w:rsid w:val="00395392"/>
    <w:rsid w:val="003957E2"/>
    <w:rsid w:val="00395C11"/>
    <w:rsid w:val="00396A82"/>
    <w:rsid w:val="00396E28"/>
    <w:rsid w:val="0039743C"/>
    <w:rsid w:val="003A1FBF"/>
    <w:rsid w:val="003A24E4"/>
    <w:rsid w:val="003A34D7"/>
    <w:rsid w:val="003A3682"/>
    <w:rsid w:val="003A3C9D"/>
    <w:rsid w:val="003A3E71"/>
    <w:rsid w:val="003A5520"/>
    <w:rsid w:val="003A5B9F"/>
    <w:rsid w:val="003B178E"/>
    <w:rsid w:val="003B25C4"/>
    <w:rsid w:val="003B5ED7"/>
    <w:rsid w:val="003B61EA"/>
    <w:rsid w:val="003B7197"/>
    <w:rsid w:val="003B7A5B"/>
    <w:rsid w:val="003C090C"/>
    <w:rsid w:val="003C28EB"/>
    <w:rsid w:val="003C3811"/>
    <w:rsid w:val="003C4A3D"/>
    <w:rsid w:val="003C4DF7"/>
    <w:rsid w:val="003C53D3"/>
    <w:rsid w:val="003C5AE0"/>
    <w:rsid w:val="003C6706"/>
    <w:rsid w:val="003C6FE3"/>
    <w:rsid w:val="003C74D8"/>
    <w:rsid w:val="003D1237"/>
    <w:rsid w:val="003D1698"/>
    <w:rsid w:val="003D272B"/>
    <w:rsid w:val="003D28E0"/>
    <w:rsid w:val="003D37FF"/>
    <w:rsid w:val="003D50E4"/>
    <w:rsid w:val="003D52BC"/>
    <w:rsid w:val="003D623A"/>
    <w:rsid w:val="003E085D"/>
    <w:rsid w:val="003E0A9B"/>
    <w:rsid w:val="003E20F4"/>
    <w:rsid w:val="003E2D67"/>
    <w:rsid w:val="003E5F05"/>
    <w:rsid w:val="003E66A9"/>
    <w:rsid w:val="003E700A"/>
    <w:rsid w:val="003E7643"/>
    <w:rsid w:val="003E7D12"/>
    <w:rsid w:val="003F0734"/>
    <w:rsid w:val="003F0825"/>
    <w:rsid w:val="003F2F57"/>
    <w:rsid w:val="003F356C"/>
    <w:rsid w:val="003F3C46"/>
    <w:rsid w:val="003F41ED"/>
    <w:rsid w:val="003F49DF"/>
    <w:rsid w:val="003F53AA"/>
    <w:rsid w:val="003F59BB"/>
    <w:rsid w:val="003F6C73"/>
    <w:rsid w:val="003F7190"/>
    <w:rsid w:val="003F7ECE"/>
    <w:rsid w:val="00400984"/>
    <w:rsid w:val="00400BE8"/>
    <w:rsid w:val="004010F1"/>
    <w:rsid w:val="004011DA"/>
    <w:rsid w:val="00401218"/>
    <w:rsid w:val="004012DD"/>
    <w:rsid w:val="004013F5"/>
    <w:rsid w:val="0040172C"/>
    <w:rsid w:val="00401C6F"/>
    <w:rsid w:val="0040205B"/>
    <w:rsid w:val="0040343B"/>
    <w:rsid w:val="00403445"/>
    <w:rsid w:val="00403A8F"/>
    <w:rsid w:val="0040639B"/>
    <w:rsid w:val="004065DF"/>
    <w:rsid w:val="004066E7"/>
    <w:rsid w:val="0040679F"/>
    <w:rsid w:val="0040709E"/>
    <w:rsid w:val="00407189"/>
    <w:rsid w:val="0040790E"/>
    <w:rsid w:val="00410B79"/>
    <w:rsid w:val="004127BA"/>
    <w:rsid w:val="00412BF7"/>
    <w:rsid w:val="00413885"/>
    <w:rsid w:val="00414A52"/>
    <w:rsid w:val="00415B4A"/>
    <w:rsid w:val="00415BB8"/>
    <w:rsid w:val="004160EC"/>
    <w:rsid w:val="004164E4"/>
    <w:rsid w:val="00417C63"/>
    <w:rsid w:val="00420DD4"/>
    <w:rsid w:val="004220F0"/>
    <w:rsid w:val="00422BE3"/>
    <w:rsid w:val="004235C9"/>
    <w:rsid w:val="00424407"/>
    <w:rsid w:val="00425273"/>
    <w:rsid w:val="004254F9"/>
    <w:rsid w:val="00425BF0"/>
    <w:rsid w:val="00426349"/>
    <w:rsid w:val="0042693B"/>
    <w:rsid w:val="004269B0"/>
    <w:rsid w:val="00427A44"/>
    <w:rsid w:val="00427CBE"/>
    <w:rsid w:val="00430CC3"/>
    <w:rsid w:val="00431F6C"/>
    <w:rsid w:val="00432D08"/>
    <w:rsid w:val="0043385E"/>
    <w:rsid w:val="0043407A"/>
    <w:rsid w:val="004340D0"/>
    <w:rsid w:val="00434FB2"/>
    <w:rsid w:val="004350E8"/>
    <w:rsid w:val="0043515E"/>
    <w:rsid w:val="004369FF"/>
    <w:rsid w:val="00437218"/>
    <w:rsid w:val="0043749C"/>
    <w:rsid w:val="004375CF"/>
    <w:rsid w:val="004407EE"/>
    <w:rsid w:val="00440EBA"/>
    <w:rsid w:val="0044186D"/>
    <w:rsid w:val="00441EDB"/>
    <w:rsid w:val="004420E7"/>
    <w:rsid w:val="0044357E"/>
    <w:rsid w:val="00443793"/>
    <w:rsid w:val="00444EA7"/>
    <w:rsid w:val="004453F1"/>
    <w:rsid w:val="00445772"/>
    <w:rsid w:val="004465EB"/>
    <w:rsid w:val="00446DC4"/>
    <w:rsid w:val="00446EB8"/>
    <w:rsid w:val="00447393"/>
    <w:rsid w:val="004478CF"/>
    <w:rsid w:val="00447C2C"/>
    <w:rsid w:val="004507EA"/>
    <w:rsid w:val="00450E87"/>
    <w:rsid w:val="004512F0"/>
    <w:rsid w:val="00451662"/>
    <w:rsid w:val="004518C4"/>
    <w:rsid w:val="00451C92"/>
    <w:rsid w:val="00451D30"/>
    <w:rsid w:val="00453171"/>
    <w:rsid w:val="004544FF"/>
    <w:rsid w:val="00455387"/>
    <w:rsid w:val="004553CB"/>
    <w:rsid w:val="0045614D"/>
    <w:rsid w:val="00457AA7"/>
    <w:rsid w:val="004611F6"/>
    <w:rsid w:val="00462183"/>
    <w:rsid w:val="00462FBD"/>
    <w:rsid w:val="0046356C"/>
    <w:rsid w:val="0046447C"/>
    <w:rsid w:val="00464839"/>
    <w:rsid w:val="00465E1C"/>
    <w:rsid w:val="00466F20"/>
    <w:rsid w:val="00470EF4"/>
    <w:rsid w:val="004710E3"/>
    <w:rsid w:val="004711B1"/>
    <w:rsid w:val="004745EE"/>
    <w:rsid w:val="0047489A"/>
    <w:rsid w:val="004756B2"/>
    <w:rsid w:val="00475F6F"/>
    <w:rsid w:val="00477FAB"/>
    <w:rsid w:val="00480220"/>
    <w:rsid w:val="004808E9"/>
    <w:rsid w:val="00481D1E"/>
    <w:rsid w:val="0048226B"/>
    <w:rsid w:val="00483733"/>
    <w:rsid w:val="00484E17"/>
    <w:rsid w:val="00486A49"/>
    <w:rsid w:val="00487375"/>
    <w:rsid w:val="004878CA"/>
    <w:rsid w:val="00487AAF"/>
    <w:rsid w:val="00487AF6"/>
    <w:rsid w:val="00487CAD"/>
    <w:rsid w:val="004900C8"/>
    <w:rsid w:val="00490531"/>
    <w:rsid w:val="00490A9E"/>
    <w:rsid w:val="00492BC7"/>
    <w:rsid w:val="00493F83"/>
    <w:rsid w:val="004941FF"/>
    <w:rsid w:val="00494FDE"/>
    <w:rsid w:val="0049599C"/>
    <w:rsid w:val="004A009F"/>
    <w:rsid w:val="004A1BF2"/>
    <w:rsid w:val="004A2828"/>
    <w:rsid w:val="004A345F"/>
    <w:rsid w:val="004A532B"/>
    <w:rsid w:val="004A5B36"/>
    <w:rsid w:val="004A5F71"/>
    <w:rsid w:val="004A63B4"/>
    <w:rsid w:val="004A7188"/>
    <w:rsid w:val="004B0C16"/>
    <w:rsid w:val="004B1EB0"/>
    <w:rsid w:val="004B398C"/>
    <w:rsid w:val="004B3D11"/>
    <w:rsid w:val="004B4A59"/>
    <w:rsid w:val="004B4EF1"/>
    <w:rsid w:val="004B5AD7"/>
    <w:rsid w:val="004B60BB"/>
    <w:rsid w:val="004B6715"/>
    <w:rsid w:val="004B71C9"/>
    <w:rsid w:val="004C025D"/>
    <w:rsid w:val="004C1C75"/>
    <w:rsid w:val="004C2881"/>
    <w:rsid w:val="004C2F16"/>
    <w:rsid w:val="004C343A"/>
    <w:rsid w:val="004C5031"/>
    <w:rsid w:val="004C51A6"/>
    <w:rsid w:val="004C5B4A"/>
    <w:rsid w:val="004C7FD2"/>
    <w:rsid w:val="004D0953"/>
    <w:rsid w:val="004D0D10"/>
    <w:rsid w:val="004D1034"/>
    <w:rsid w:val="004D1609"/>
    <w:rsid w:val="004D22D1"/>
    <w:rsid w:val="004D28EC"/>
    <w:rsid w:val="004D37CA"/>
    <w:rsid w:val="004D61CA"/>
    <w:rsid w:val="004D7643"/>
    <w:rsid w:val="004E0974"/>
    <w:rsid w:val="004E0B22"/>
    <w:rsid w:val="004E1A54"/>
    <w:rsid w:val="004E270F"/>
    <w:rsid w:val="004E29DB"/>
    <w:rsid w:val="004E3092"/>
    <w:rsid w:val="004E70A2"/>
    <w:rsid w:val="004E7578"/>
    <w:rsid w:val="004E7C1F"/>
    <w:rsid w:val="004F081A"/>
    <w:rsid w:val="004F1158"/>
    <w:rsid w:val="004F1BD1"/>
    <w:rsid w:val="004F2066"/>
    <w:rsid w:val="004F2285"/>
    <w:rsid w:val="004F23FF"/>
    <w:rsid w:val="004F2C31"/>
    <w:rsid w:val="004F3189"/>
    <w:rsid w:val="004F5389"/>
    <w:rsid w:val="004F5CF1"/>
    <w:rsid w:val="004F5FF7"/>
    <w:rsid w:val="004F6432"/>
    <w:rsid w:val="004F666F"/>
    <w:rsid w:val="004F68EB"/>
    <w:rsid w:val="004F6C48"/>
    <w:rsid w:val="004F6FB3"/>
    <w:rsid w:val="004F7510"/>
    <w:rsid w:val="00502327"/>
    <w:rsid w:val="00502B0B"/>
    <w:rsid w:val="00503093"/>
    <w:rsid w:val="005031E4"/>
    <w:rsid w:val="00503B75"/>
    <w:rsid w:val="00503EF2"/>
    <w:rsid w:val="00504899"/>
    <w:rsid w:val="005067CF"/>
    <w:rsid w:val="00507F45"/>
    <w:rsid w:val="005106D5"/>
    <w:rsid w:val="00510A76"/>
    <w:rsid w:val="00510F1E"/>
    <w:rsid w:val="005112BD"/>
    <w:rsid w:val="00511614"/>
    <w:rsid w:val="00513314"/>
    <w:rsid w:val="005134C9"/>
    <w:rsid w:val="005138A6"/>
    <w:rsid w:val="005160CD"/>
    <w:rsid w:val="00516331"/>
    <w:rsid w:val="00516B85"/>
    <w:rsid w:val="00521E86"/>
    <w:rsid w:val="00522BAD"/>
    <w:rsid w:val="00522E6F"/>
    <w:rsid w:val="00522F96"/>
    <w:rsid w:val="00524141"/>
    <w:rsid w:val="00524149"/>
    <w:rsid w:val="005242B5"/>
    <w:rsid w:val="00524436"/>
    <w:rsid w:val="0052444D"/>
    <w:rsid w:val="0052470F"/>
    <w:rsid w:val="00524A29"/>
    <w:rsid w:val="00525BA8"/>
    <w:rsid w:val="00525FEF"/>
    <w:rsid w:val="0052647C"/>
    <w:rsid w:val="00526648"/>
    <w:rsid w:val="00526D11"/>
    <w:rsid w:val="00527187"/>
    <w:rsid w:val="005271B7"/>
    <w:rsid w:val="005301EF"/>
    <w:rsid w:val="0053085B"/>
    <w:rsid w:val="00531059"/>
    <w:rsid w:val="005315FC"/>
    <w:rsid w:val="0053260D"/>
    <w:rsid w:val="00532C8A"/>
    <w:rsid w:val="00532E24"/>
    <w:rsid w:val="00534E17"/>
    <w:rsid w:val="00535090"/>
    <w:rsid w:val="00535ECA"/>
    <w:rsid w:val="0053659E"/>
    <w:rsid w:val="00542149"/>
    <w:rsid w:val="00542A42"/>
    <w:rsid w:val="00543F8C"/>
    <w:rsid w:val="005442DD"/>
    <w:rsid w:val="00547D33"/>
    <w:rsid w:val="00550B2F"/>
    <w:rsid w:val="00551435"/>
    <w:rsid w:val="00551819"/>
    <w:rsid w:val="005525A6"/>
    <w:rsid w:val="00553D1F"/>
    <w:rsid w:val="00553E7D"/>
    <w:rsid w:val="00553E8F"/>
    <w:rsid w:val="005540A1"/>
    <w:rsid w:val="005542F8"/>
    <w:rsid w:val="005554F3"/>
    <w:rsid w:val="00555735"/>
    <w:rsid w:val="00556945"/>
    <w:rsid w:val="00556B28"/>
    <w:rsid w:val="00557607"/>
    <w:rsid w:val="0055776A"/>
    <w:rsid w:val="00560329"/>
    <w:rsid w:val="00560B46"/>
    <w:rsid w:val="00560D7E"/>
    <w:rsid w:val="00560FD4"/>
    <w:rsid w:val="00561FB7"/>
    <w:rsid w:val="005633A2"/>
    <w:rsid w:val="00563D60"/>
    <w:rsid w:val="00564C19"/>
    <w:rsid w:val="005679CD"/>
    <w:rsid w:val="00567EAC"/>
    <w:rsid w:val="00570283"/>
    <w:rsid w:val="00572400"/>
    <w:rsid w:val="00572B3D"/>
    <w:rsid w:val="00573417"/>
    <w:rsid w:val="00573809"/>
    <w:rsid w:val="00575BD5"/>
    <w:rsid w:val="0057635C"/>
    <w:rsid w:val="00576C4B"/>
    <w:rsid w:val="0058081F"/>
    <w:rsid w:val="005810A7"/>
    <w:rsid w:val="005816AB"/>
    <w:rsid w:val="00581D93"/>
    <w:rsid w:val="00581DEB"/>
    <w:rsid w:val="00581FF6"/>
    <w:rsid w:val="00585897"/>
    <w:rsid w:val="005860D7"/>
    <w:rsid w:val="00587871"/>
    <w:rsid w:val="005902A9"/>
    <w:rsid w:val="00590BE4"/>
    <w:rsid w:val="0059112F"/>
    <w:rsid w:val="00591B7A"/>
    <w:rsid w:val="00591C2D"/>
    <w:rsid w:val="00592738"/>
    <w:rsid w:val="00592CEA"/>
    <w:rsid w:val="00592D43"/>
    <w:rsid w:val="005956B1"/>
    <w:rsid w:val="00596152"/>
    <w:rsid w:val="0059640B"/>
    <w:rsid w:val="005A0386"/>
    <w:rsid w:val="005A0973"/>
    <w:rsid w:val="005A0D56"/>
    <w:rsid w:val="005A19B2"/>
    <w:rsid w:val="005A1ED6"/>
    <w:rsid w:val="005A2055"/>
    <w:rsid w:val="005A2191"/>
    <w:rsid w:val="005A245D"/>
    <w:rsid w:val="005A2700"/>
    <w:rsid w:val="005A2F98"/>
    <w:rsid w:val="005A3486"/>
    <w:rsid w:val="005A4069"/>
    <w:rsid w:val="005A41AE"/>
    <w:rsid w:val="005A65AB"/>
    <w:rsid w:val="005A77C7"/>
    <w:rsid w:val="005A7C94"/>
    <w:rsid w:val="005B2D37"/>
    <w:rsid w:val="005B507A"/>
    <w:rsid w:val="005B508F"/>
    <w:rsid w:val="005B5A34"/>
    <w:rsid w:val="005B7161"/>
    <w:rsid w:val="005C0B22"/>
    <w:rsid w:val="005C11FB"/>
    <w:rsid w:val="005C12CB"/>
    <w:rsid w:val="005C1653"/>
    <w:rsid w:val="005C2449"/>
    <w:rsid w:val="005C26DD"/>
    <w:rsid w:val="005C276A"/>
    <w:rsid w:val="005C2A64"/>
    <w:rsid w:val="005C377F"/>
    <w:rsid w:val="005C452E"/>
    <w:rsid w:val="005C484B"/>
    <w:rsid w:val="005C5F33"/>
    <w:rsid w:val="005C6435"/>
    <w:rsid w:val="005C683E"/>
    <w:rsid w:val="005C7798"/>
    <w:rsid w:val="005C7807"/>
    <w:rsid w:val="005C78D9"/>
    <w:rsid w:val="005C7A73"/>
    <w:rsid w:val="005D0740"/>
    <w:rsid w:val="005D1B62"/>
    <w:rsid w:val="005D1B85"/>
    <w:rsid w:val="005D2021"/>
    <w:rsid w:val="005D2DB3"/>
    <w:rsid w:val="005D2EF0"/>
    <w:rsid w:val="005D3274"/>
    <w:rsid w:val="005D5FEC"/>
    <w:rsid w:val="005D7B3C"/>
    <w:rsid w:val="005E04C8"/>
    <w:rsid w:val="005E144B"/>
    <w:rsid w:val="005E1FD5"/>
    <w:rsid w:val="005E24C3"/>
    <w:rsid w:val="005E29FB"/>
    <w:rsid w:val="005E2F1C"/>
    <w:rsid w:val="005E35A5"/>
    <w:rsid w:val="005E3A78"/>
    <w:rsid w:val="005E3D55"/>
    <w:rsid w:val="005E3FA5"/>
    <w:rsid w:val="005E46B7"/>
    <w:rsid w:val="005E51AE"/>
    <w:rsid w:val="005E5B1E"/>
    <w:rsid w:val="005E5CE0"/>
    <w:rsid w:val="005E5E40"/>
    <w:rsid w:val="005E6231"/>
    <w:rsid w:val="005E69CA"/>
    <w:rsid w:val="005E7324"/>
    <w:rsid w:val="005F1018"/>
    <w:rsid w:val="005F1F2D"/>
    <w:rsid w:val="005F31C1"/>
    <w:rsid w:val="005F35AD"/>
    <w:rsid w:val="005F3695"/>
    <w:rsid w:val="005F3B79"/>
    <w:rsid w:val="005F3C51"/>
    <w:rsid w:val="005F4949"/>
    <w:rsid w:val="005F5FF4"/>
    <w:rsid w:val="005F6AF0"/>
    <w:rsid w:val="005F6BA0"/>
    <w:rsid w:val="005F7F89"/>
    <w:rsid w:val="00600719"/>
    <w:rsid w:val="00600DD9"/>
    <w:rsid w:val="00600FB2"/>
    <w:rsid w:val="0060142D"/>
    <w:rsid w:val="00601F50"/>
    <w:rsid w:val="006025AD"/>
    <w:rsid w:val="00602631"/>
    <w:rsid w:val="00603ADB"/>
    <w:rsid w:val="00604CB6"/>
    <w:rsid w:val="00605AE1"/>
    <w:rsid w:val="00606D46"/>
    <w:rsid w:val="006100F3"/>
    <w:rsid w:val="006101AF"/>
    <w:rsid w:val="00610CB0"/>
    <w:rsid w:val="00610DDF"/>
    <w:rsid w:val="006115A3"/>
    <w:rsid w:val="00612C13"/>
    <w:rsid w:val="00613901"/>
    <w:rsid w:val="00613F64"/>
    <w:rsid w:val="00615EF5"/>
    <w:rsid w:val="00616BB7"/>
    <w:rsid w:val="00617779"/>
    <w:rsid w:val="0062128B"/>
    <w:rsid w:val="0062143D"/>
    <w:rsid w:val="00623F55"/>
    <w:rsid w:val="006241FF"/>
    <w:rsid w:val="0062457C"/>
    <w:rsid w:val="00626021"/>
    <w:rsid w:val="006260F6"/>
    <w:rsid w:val="00626E5E"/>
    <w:rsid w:val="00627D22"/>
    <w:rsid w:val="0063017C"/>
    <w:rsid w:val="00630332"/>
    <w:rsid w:val="00630A89"/>
    <w:rsid w:val="0063305B"/>
    <w:rsid w:val="0063316B"/>
    <w:rsid w:val="006344DD"/>
    <w:rsid w:val="00635608"/>
    <w:rsid w:val="00636178"/>
    <w:rsid w:val="00637270"/>
    <w:rsid w:val="00637F76"/>
    <w:rsid w:val="00641C27"/>
    <w:rsid w:val="00645C1E"/>
    <w:rsid w:val="00645FE1"/>
    <w:rsid w:val="00647699"/>
    <w:rsid w:val="00650E88"/>
    <w:rsid w:val="00651457"/>
    <w:rsid w:val="006532D8"/>
    <w:rsid w:val="00654F4D"/>
    <w:rsid w:val="00655426"/>
    <w:rsid w:val="0066085A"/>
    <w:rsid w:val="006609FE"/>
    <w:rsid w:val="0066181B"/>
    <w:rsid w:val="006618CC"/>
    <w:rsid w:val="00662C32"/>
    <w:rsid w:val="006632AC"/>
    <w:rsid w:val="00664B4A"/>
    <w:rsid w:val="00665C39"/>
    <w:rsid w:val="00666F04"/>
    <w:rsid w:val="00667E51"/>
    <w:rsid w:val="00672632"/>
    <w:rsid w:val="00673383"/>
    <w:rsid w:val="0067338C"/>
    <w:rsid w:val="00675FFC"/>
    <w:rsid w:val="00677B93"/>
    <w:rsid w:val="0068087C"/>
    <w:rsid w:val="006809E4"/>
    <w:rsid w:val="00680C8D"/>
    <w:rsid w:val="00681A01"/>
    <w:rsid w:val="00681C6C"/>
    <w:rsid w:val="00681E75"/>
    <w:rsid w:val="00682BA6"/>
    <w:rsid w:val="006831FD"/>
    <w:rsid w:val="006839F6"/>
    <w:rsid w:val="0068525A"/>
    <w:rsid w:val="00685E94"/>
    <w:rsid w:val="00686444"/>
    <w:rsid w:val="006909D5"/>
    <w:rsid w:val="00690DB0"/>
    <w:rsid w:val="00691756"/>
    <w:rsid w:val="006931CA"/>
    <w:rsid w:val="00694F52"/>
    <w:rsid w:val="006956FA"/>
    <w:rsid w:val="00695B0C"/>
    <w:rsid w:val="00696486"/>
    <w:rsid w:val="006964DB"/>
    <w:rsid w:val="006972D2"/>
    <w:rsid w:val="00697A73"/>
    <w:rsid w:val="006A010D"/>
    <w:rsid w:val="006A1870"/>
    <w:rsid w:val="006A25B0"/>
    <w:rsid w:val="006A3A8C"/>
    <w:rsid w:val="006A3F18"/>
    <w:rsid w:val="006A5EC5"/>
    <w:rsid w:val="006A640C"/>
    <w:rsid w:val="006A7145"/>
    <w:rsid w:val="006A787E"/>
    <w:rsid w:val="006A7C26"/>
    <w:rsid w:val="006B0E65"/>
    <w:rsid w:val="006B157E"/>
    <w:rsid w:val="006B20D1"/>
    <w:rsid w:val="006B2198"/>
    <w:rsid w:val="006B25C6"/>
    <w:rsid w:val="006B4063"/>
    <w:rsid w:val="006B47FA"/>
    <w:rsid w:val="006B50FF"/>
    <w:rsid w:val="006B5EF5"/>
    <w:rsid w:val="006B6152"/>
    <w:rsid w:val="006B639E"/>
    <w:rsid w:val="006B6DD1"/>
    <w:rsid w:val="006B7D5C"/>
    <w:rsid w:val="006C194B"/>
    <w:rsid w:val="006C1FBC"/>
    <w:rsid w:val="006C3124"/>
    <w:rsid w:val="006C46F6"/>
    <w:rsid w:val="006C4811"/>
    <w:rsid w:val="006C50B6"/>
    <w:rsid w:val="006C5AB4"/>
    <w:rsid w:val="006C7212"/>
    <w:rsid w:val="006C7775"/>
    <w:rsid w:val="006C7840"/>
    <w:rsid w:val="006D05FD"/>
    <w:rsid w:val="006D1DB8"/>
    <w:rsid w:val="006D2DDE"/>
    <w:rsid w:val="006D2E82"/>
    <w:rsid w:val="006D35E7"/>
    <w:rsid w:val="006D3A84"/>
    <w:rsid w:val="006D3BA2"/>
    <w:rsid w:val="006D3FBD"/>
    <w:rsid w:val="006D43A7"/>
    <w:rsid w:val="006D4681"/>
    <w:rsid w:val="006D4FEC"/>
    <w:rsid w:val="006D5403"/>
    <w:rsid w:val="006D5517"/>
    <w:rsid w:val="006D5B25"/>
    <w:rsid w:val="006D6D96"/>
    <w:rsid w:val="006E0381"/>
    <w:rsid w:val="006E128D"/>
    <w:rsid w:val="006E1650"/>
    <w:rsid w:val="006E1DB5"/>
    <w:rsid w:val="006E2FEB"/>
    <w:rsid w:val="006E3AA8"/>
    <w:rsid w:val="006E72C7"/>
    <w:rsid w:val="006E74C8"/>
    <w:rsid w:val="006F0561"/>
    <w:rsid w:val="006F1E93"/>
    <w:rsid w:val="006F2793"/>
    <w:rsid w:val="006F3692"/>
    <w:rsid w:val="006F40A4"/>
    <w:rsid w:val="006F427F"/>
    <w:rsid w:val="006F4E0B"/>
    <w:rsid w:val="006F67F7"/>
    <w:rsid w:val="006F6927"/>
    <w:rsid w:val="006F798E"/>
    <w:rsid w:val="0070065E"/>
    <w:rsid w:val="00700980"/>
    <w:rsid w:val="00701F38"/>
    <w:rsid w:val="0070209C"/>
    <w:rsid w:val="00703A16"/>
    <w:rsid w:val="00703B6D"/>
    <w:rsid w:val="00703DA3"/>
    <w:rsid w:val="007055BD"/>
    <w:rsid w:val="00705F0C"/>
    <w:rsid w:val="00706242"/>
    <w:rsid w:val="00706BCF"/>
    <w:rsid w:val="00707209"/>
    <w:rsid w:val="00707EAC"/>
    <w:rsid w:val="0071008E"/>
    <w:rsid w:val="007107D1"/>
    <w:rsid w:val="00710B00"/>
    <w:rsid w:val="0071235A"/>
    <w:rsid w:val="00712D3B"/>
    <w:rsid w:val="00713ABE"/>
    <w:rsid w:val="007157CC"/>
    <w:rsid w:val="00715E17"/>
    <w:rsid w:val="0071726B"/>
    <w:rsid w:val="00717D84"/>
    <w:rsid w:val="00720403"/>
    <w:rsid w:val="00720A70"/>
    <w:rsid w:val="00720CCF"/>
    <w:rsid w:val="00721D31"/>
    <w:rsid w:val="00722529"/>
    <w:rsid w:val="007235E8"/>
    <w:rsid w:val="00723F87"/>
    <w:rsid w:val="00724C4C"/>
    <w:rsid w:val="007258C0"/>
    <w:rsid w:val="00725BB1"/>
    <w:rsid w:val="00726216"/>
    <w:rsid w:val="00727827"/>
    <w:rsid w:val="00730397"/>
    <w:rsid w:val="00730B86"/>
    <w:rsid w:val="007310B7"/>
    <w:rsid w:val="007327BC"/>
    <w:rsid w:val="00733149"/>
    <w:rsid w:val="0073327A"/>
    <w:rsid w:val="007332FE"/>
    <w:rsid w:val="0073359A"/>
    <w:rsid w:val="0073386D"/>
    <w:rsid w:val="00734BD8"/>
    <w:rsid w:val="00735CFB"/>
    <w:rsid w:val="00735EDB"/>
    <w:rsid w:val="007406CA"/>
    <w:rsid w:val="007406F8"/>
    <w:rsid w:val="00741BBF"/>
    <w:rsid w:val="00743B06"/>
    <w:rsid w:val="00744073"/>
    <w:rsid w:val="007442F9"/>
    <w:rsid w:val="00744ED3"/>
    <w:rsid w:val="007464AD"/>
    <w:rsid w:val="00747085"/>
    <w:rsid w:val="00747251"/>
    <w:rsid w:val="00747340"/>
    <w:rsid w:val="007503EB"/>
    <w:rsid w:val="00750F98"/>
    <w:rsid w:val="007513B1"/>
    <w:rsid w:val="00753E90"/>
    <w:rsid w:val="00755310"/>
    <w:rsid w:val="00755C52"/>
    <w:rsid w:val="00755D0D"/>
    <w:rsid w:val="0075685C"/>
    <w:rsid w:val="00756906"/>
    <w:rsid w:val="00756D99"/>
    <w:rsid w:val="007573D0"/>
    <w:rsid w:val="00757AC7"/>
    <w:rsid w:val="00760390"/>
    <w:rsid w:val="00761280"/>
    <w:rsid w:val="007616AD"/>
    <w:rsid w:val="00761D53"/>
    <w:rsid w:val="00763C59"/>
    <w:rsid w:val="0076434E"/>
    <w:rsid w:val="007665AC"/>
    <w:rsid w:val="00766639"/>
    <w:rsid w:val="00766F16"/>
    <w:rsid w:val="00767081"/>
    <w:rsid w:val="00767A2D"/>
    <w:rsid w:val="00767CA7"/>
    <w:rsid w:val="00771A99"/>
    <w:rsid w:val="00772AF0"/>
    <w:rsid w:val="00772F31"/>
    <w:rsid w:val="00774072"/>
    <w:rsid w:val="00774A4C"/>
    <w:rsid w:val="00775657"/>
    <w:rsid w:val="00775A54"/>
    <w:rsid w:val="00775C74"/>
    <w:rsid w:val="00775F28"/>
    <w:rsid w:val="007762FB"/>
    <w:rsid w:val="0077647A"/>
    <w:rsid w:val="007800BC"/>
    <w:rsid w:val="00780C6F"/>
    <w:rsid w:val="00780E08"/>
    <w:rsid w:val="00782323"/>
    <w:rsid w:val="007825F7"/>
    <w:rsid w:val="00783F30"/>
    <w:rsid w:val="00786603"/>
    <w:rsid w:val="00787722"/>
    <w:rsid w:val="00790CE6"/>
    <w:rsid w:val="007936B5"/>
    <w:rsid w:val="007938BD"/>
    <w:rsid w:val="007948CC"/>
    <w:rsid w:val="00796B72"/>
    <w:rsid w:val="007970C1"/>
    <w:rsid w:val="007A12D2"/>
    <w:rsid w:val="007A2486"/>
    <w:rsid w:val="007A314D"/>
    <w:rsid w:val="007A31FE"/>
    <w:rsid w:val="007A34CB"/>
    <w:rsid w:val="007A3F66"/>
    <w:rsid w:val="007A49DE"/>
    <w:rsid w:val="007A5471"/>
    <w:rsid w:val="007A596A"/>
    <w:rsid w:val="007A5A59"/>
    <w:rsid w:val="007A5D78"/>
    <w:rsid w:val="007A6CF4"/>
    <w:rsid w:val="007A6D1C"/>
    <w:rsid w:val="007B145F"/>
    <w:rsid w:val="007B1B2F"/>
    <w:rsid w:val="007B1D11"/>
    <w:rsid w:val="007B2108"/>
    <w:rsid w:val="007B3D9E"/>
    <w:rsid w:val="007B3EB2"/>
    <w:rsid w:val="007B5B83"/>
    <w:rsid w:val="007C0128"/>
    <w:rsid w:val="007C1EF5"/>
    <w:rsid w:val="007C22AC"/>
    <w:rsid w:val="007C46A5"/>
    <w:rsid w:val="007C58AD"/>
    <w:rsid w:val="007C6257"/>
    <w:rsid w:val="007C7159"/>
    <w:rsid w:val="007C7287"/>
    <w:rsid w:val="007C7800"/>
    <w:rsid w:val="007D024F"/>
    <w:rsid w:val="007D242A"/>
    <w:rsid w:val="007D35B7"/>
    <w:rsid w:val="007D4B84"/>
    <w:rsid w:val="007D4E26"/>
    <w:rsid w:val="007D4EA6"/>
    <w:rsid w:val="007D7821"/>
    <w:rsid w:val="007D7ED0"/>
    <w:rsid w:val="007E0996"/>
    <w:rsid w:val="007E0E0C"/>
    <w:rsid w:val="007E13CF"/>
    <w:rsid w:val="007E1C78"/>
    <w:rsid w:val="007E23A6"/>
    <w:rsid w:val="007E317C"/>
    <w:rsid w:val="007E3425"/>
    <w:rsid w:val="007E3FE3"/>
    <w:rsid w:val="007E62F6"/>
    <w:rsid w:val="007E6450"/>
    <w:rsid w:val="007E6CF4"/>
    <w:rsid w:val="007E7535"/>
    <w:rsid w:val="007E77DC"/>
    <w:rsid w:val="007F035E"/>
    <w:rsid w:val="007F05C3"/>
    <w:rsid w:val="007F2FB4"/>
    <w:rsid w:val="007F2FFC"/>
    <w:rsid w:val="007F362B"/>
    <w:rsid w:val="007F51A0"/>
    <w:rsid w:val="007F5F5B"/>
    <w:rsid w:val="007F6441"/>
    <w:rsid w:val="008004D2"/>
    <w:rsid w:val="00800765"/>
    <w:rsid w:val="008021F9"/>
    <w:rsid w:val="008023FF"/>
    <w:rsid w:val="00804940"/>
    <w:rsid w:val="00805440"/>
    <w:rsid w:val="008057C6"/>
    <w:rsid w:val="008103A0"/>
    <w:rsid w:val="00811203"/>
    <w:rsid w:val="0081162F"/>
    <w:rsid w:val="008122E9"/>
    <w:rsid w:val="0081240B"/>
    <w:rsid w:val="00812731"/>
    <w:rsid w:val="00812ECC"/>
    <w:rsid w:val="00813260"/>
    <w:rsid w:val="00814454"/>
    <w:rsid w:val="008151DF"/>
    <w:rsid w:val="00815402"/>
    <w:rsid w:val="008177DC"/>
    <w:rsid w:val="00817B72"/>
    <w:rsid w:val="008204A6"/>
    <w:rsid w:val="00820A81"/>
    <w:rsid w:val="008221B4"/>
    <w:rsid w:val="00822F36"/>
    <w:rsid w:val="008239D3"/>
    <w:rsid w:val="00827E0F"/>
    <w:rsid w:val="00827FF5"/>
    <w:rsid w:val="00830243"/>
    <w:rsid w:val="008304C7"/>
    <w:rsid w:val="00831126"/>
    <w:rsid w:val="008327D5"/>
    <w:rsid w:val="00832888"/>
    <w:rsid w:val="0083358B"/>
    <w:rsid w:val="00835770"/>
    <w:rsid w:val="00835BC1"/>
    <w:rsid w:val="00836D29"/>
    <w:rsid w:val="00836DD4"/>
    <w:rsid w:val="00840D04"/>
    <w:rsid w:val="00840FAF"/>
    <w:rsid w:val="00842A49"/>
    <w:rsid w:val="00842E85"/>
    <w:rsid w:val="00843A30"/>
    <w:rsid w:val="0084400E"/>
    <w:rsid w:val="0084432F"/>
    <w:rsid w:val="00844E41"/>
    <w:rsid w:val="00844E97"/>
    <w:rsid w:val="008450B1"/>
    <w:rsid w:val="00845E92"/>
    <w:rsid w:val="008465B5"/>
    <w:rsid w:val="0084708D"/>
    <w:rsid w:val="00847197"/>
    <w:rsid w:val="0084722B"/>
    <w:rsid w:val="00850EA1"/>
    <w:rsid w:val="008512F3"/>
    <w:rsid w:val="008515FA"/>
    <w:rsid w:val="00851603"/>
    <w:rsid w:val="00852678"/>
    <w:rsid w:val="00852981"/>
    <w:rsid w:val="0085322F"/>
    <w:rsid w:val="0085388A"/>
    <w:rsid w:val="008541B6"/>
    <w:rsid w:val="008542A6"/>
    <w:rsid w:val="008548DC"/>
    <w:rsid w:val="00855CB4"/>
    <w:rsid w:val="00857014"/>
    <w:rsid w:val="0085739C"/>
    <w:rsid w:val="008575AC"/>
    <w:rsid w:val="00857B65"/>
    <w:rsid w:val="008608CE"/>
    <w:rsid w:val="008617A9"/>
    <w:rsid w:val="00861B99"/>
    <w:rsid w:val="00862122"/>
    <w:rsid w:val="00862E3B"/>
    <w:rsid w:val="00864CDF"/>
    <w:rsid w:val="00865750"/>
    <w:rsid w:val="0086604F"/>
    <w:rsid w:val="00867B39"/>
    <w:rsid w:val="00871AA8"/>
    <w:rsid w:val="00871B1D"/>
    <w:rsid w:val="00872471"/>
    <w:rsid w:val="008724C3"/>
    <w:rsid w:val="008724E8"/>
    <w:rsid w:val="0087278E"/>
    <w:rsid w:val="008727F4"/>
    <w:rsid w:val="0087288F"/>
    <w:rsid w:val="00872F0C"/>
    <w:rsid w:val="00875A39"/>
    <w:rsid w:val="00876E9F"/>
    <w:rsid w:val="008803CA"/>
    <w:rsid w:val="00880B3B"/>
    <w:rsid w:val="00880F24"/>
    <w:rsid w:val="00881018"/>
    <w:rsid w:val="008814F2"/>
    <w:rsid w:val="00881C6C"/>
    <w:rsid w:val="008832C3"/>
    <w:rsid w:val="008840B7"/>
    <w:rsid w:val="00884FA3"/>
    <w:rsid w:val="00885E98"/>
    <w:rsid w:val="00886093"/>
    <w:rsid w:val="008875F6"/>
    <w:rsid w:val="008902E8"/>
    <w:rsid w:val="008904F0"/>
    <w:rsid w:val="00891D5C"/>
    <w:rsid w:val="00891DBC"/>
    <w:rsid w:val="0089348F"/>
    <w:rsid w:val="00894300"/>
    <w:rsid w:val="00894F8C"/>
    <w:rsid w:val="008960B3"/>
    <w:rsid w:val="00897C91"/>
    <w:rsid w:val="008A3514"/>
    <w:rsid w:val="008A37FC"/>
    <w:rsid w:val="008A3A60"/>
    <w:rsid w:val="008A3DC8"/>
    <w:rsid w:val="008A504F"/>
    <w:rsid w:val="008A7078"/>
    <w:rsid w:val="008A74CC"/>
    <w:rsid w:val="008B00D1"/>
    <w:rsid w:val="008B0D03"/>
    <w:rsid w:val="008B1A5F"/>
    <w:rsid w:val="008B205B"/>
    <w:rsid w:val="008B28C0"/>
    <w:rsid w:val="008B2D8C"/>
    <w:rsid w:val="008B38CD"/>
    <w:rsid w:val="008B4395"/>
    <w:rsid w:val="008B72D5"/>
    <w:rsid w:val="008C041A"/>
    <w:rsid w:val="008C0D13"/>
    <w:rsid w:val="008C1370"/>
    <w:rsid w:val="008C1593"/>
    <w:rsid w:val="008C26C5"/>
    <w:rsid w:val="008C2C5A"/>
    <w:rsid w:val="008C33DE"/>
    <w:rsid w:val="008C3BCB"/>
    <w:rsid w:val="008C3D35"/>
    <w:rsid w:val="008C446B"/>
    <w:rsid w:val="008C45B6"/>
    <w:rsid w:val="008C473E"/>
    <w:rsid w:val="008C4775"/>
    <w:rsid w:val="008C482E"/>
    <w:rsid w:val="008C52D8"/>
    <w:rsid w:val="008C5A90"/>
    <w:rsid w:val="008C6550"/>
    <w:rsid w:val="008C6B52"/>
    <w:rsid w:val="008C6CD9"/>
    <w:rsid w:val="008D0716"/>
    <w:rsid w:val="008D0736"/>
    <w:rsid w:val="008D0BBA"/>
    <w:rsid w:val="008D0F87"/>
    <w:rsid w:val="008D1B3A"/>
    <w:rsid w:val="008D1C57"/>
    <w:rsid w:val="008D1E95"/>
    <w:rsid w:val="008D279B"/>
    <w:rsid w:val="008D3D83"/>
    <w:rsid w:val="008D3FF0"/>
    <w:rsid w:val="008D48C2"/>
    <w:rsid w:val="008D56C4"/>
    <w:rsid w:val="008D6381"/>
    <w:rsid w:val="008D6973"/>
    <w:rsid w:val="008D6B64"/>
    <w:rsid w:val="008D70F3"/>
    <w:rsid w:val="008D716E"/>
    <w:rsid w:val="008E288A"/>
    <w:rsid w:val="008E2B6D"/>
    <w:rsid w:val="008E2E8D"/>
    <w:rsid w:val="008E33AB"/>
    <w:rsid w:val="008E37AB"/>
    <w:rsid w:val="008E3E9C"/>
    <w:rsid w:val="008E51B6"/>
    <w:rsid w:val="008E710B"/>
    <w:rsid w:val="008E77F0"/>
    <w:rsid w:val="008F1ACF"/>
    <w:rsid w:val="008F2060"/>
    <w:rsid w:val="008F2F76"/>
    <w:rsid w:val="008F3170"/>
    <w:rsid w:val="008F3903"/>
    <w:rsid w:val="008F4012"/>
    <w:rsid w:val="008F4CD1"/>
    <w:rsid w:val="008F77E9"/>
    <w:rsid w:val="008F7C42"/>
    <w:rsid w:val="00900A4A"/>
    <w:rsid w:val="00901C18"/>
    <w:rsid w:val="00901D1F"/>
    <w:rsid w:val="00902004"/>
    <w:rsid w:val="0090281B"/>
    <w:rsid w:val="00903006"/>
    <w:rsid w:val="00903B25"/>
    <w:rsid w:val="0090402D"/>
    <w:rsid w:val="00904FC1"/>
    <w:rsid w:val="00905208"/>
    <w:rsid w:val="009058FD"/>
    <w:rsid w:val="0090654C"/>
    <w:rsid w:val="00906C5E"/>
    <w:rsid w:val="009070E0"/>
    <w:rsid w:val="009071D0"/>
    <w:rsid w:val="00910D6A"/>
    <w:rsid w:val="00911500"/>
    <w:rsid w:val="00914FA9"/>
    <w:rsid w:val="009162EA"/>
    <w:rsid w:val="00916BB5"/>
    <w:rsid w:val="00917D00"/>
    <w:rsid w:val="00917E59"/>
    <w:rsid w:val="009215C9"/>
    <w:rsid w:val="00921C34"/>
    <w:rsid w:val="00922875"/>
    <w:rsid w:val="00923037"/>
    <w:rsid w:val="0092399A"/>
    <w:rsid w:val="009245D4"/>
    <w:rsid w:val="00925745"/>
    <w:rsid w:val="0092586A"/>
    <w:rsid w:val="00926066"/>
    <w:rsid w:val="00926C76"/>
    <w:rsid w:val="009272E4"/>
    <w:rsid w:val="00930D61"/>
    <w:rsid w:val="00931CB4"/>
    <w:rsid w:val="00933EFC"/>
    <w:rsid w:val="00934100"/>
    <w:rsid w:val="00935476"/>
    <w:rsid w:val="00935814"/>
    <w:rsid w:val="00935AD6"/>
    <w:rsid w:val="00936A8E"/>
    <w:rsid w:val="0094081D"/>
    <w:rsid w:val="00940C6F"/>
    <w:rsid w:val="00941656"/>
    <w:rsid w:val="009419B1"/>
    <w:rsid w:val="0094200E"/>
    <w:rsid w:val="009422F8"/>
    <w:rsid w:val="00942F09"/>
    <w:rsid w:val="00943B59"/>
    <w:rsid w:val="00944DE2"/>
    <w:rsid w:val="00946B7F"/>
    <w:rsid w:val="00947875"/>
    <w:rsid w:val="00947E46"/>
    <w:rsid w:val="00950286"/>
    <w:rsid w:val="00950641"/>
    <w:rsid w:val="00950E47"/>
    <w:rsid w:val="009513AE"/>
    <w:rsid w:val="00952550"/>
    <w:rsid w:val="0095270C"/>
    <w:rsid w:val="00953789"/>
    <w:rsid w:val="00953C1A"/>
    <w:rsid w:val="0095466B"/>
    <w:rsid w:val="0095474E"/>
    <w:rsid w:val="009550CA"/>
    <w:rsid w:val="009557C1"/>
    <w:rsid w:val="00957076"/>
    <w:rsid w:val="00957D03"/>
    <w:rsid w:val="0096046C"/>
    <w:rsid w:val="00960B0C"/>
    <w:rsid w:val="00961276"/>
    <w:rsid w:val="0096285E"/>
    <w:rsid w:val="00962E76"/>
    <w:rsid w:val="00963C77"/>
    <w:rsid w:val="00966833"/>
    <w:rsid w:val="00966D0A"/>
    <w:rsid w:val="00970748"/>
    <w:rsid w:val="0097086F"/>
    <w:rsid w:val="00970F12"/>
    <w:rsid w:val="009711B3"/>
    <w:rsid w:val="009713C0"/>
    <w:rsid w:val="0097165C"/>
    <w:rsid w:val="00972708"/>
    <w:rsid w:val="00972951"/>
    <w:rsid w:val="00972A77"/>
    <w:rsid w:val="00972AF4"/>
    <w:rsid w:val="00972B19"/>
    <w:rsid w:val="009736A0"/>
    <w:rsid w:val="00973844"/>
    <w:rsid w:val="009749C5"/>
    <w:rsid w:val="00975132"/>
    <w:rsid w:val="0097691A"/>
    <w:rsid w:val="009772D4"/>
    <w:rsid w:val="00977BAB"/>
    <w:rsid w:val="009810A6"/>
    <w:rsid w:val="00982900"/>
    <w:rsid w:val="00983244"/>
    <w:rsid w:val="00983E7B"/>
    <w:rsid w:val="00983FFA"/>
    <w:rsid w:val="0098603F"/>
    <w:rsid w:val="00986BAC"/>
    <w:rsid w:val="0098700C"/>
    <w:rsid w:val="00987AAA"/>
    <w:rsid w:val="00987C27"/>
    <w:rsid w:val="00990320"/>
    <w:rsid w:val="0099152E"/>
    <w:rsid w:val="00991672"/>
    <w:rsid w:val="009926FE"/>
    <w:rsid w:val="00993161"/>
    <w:rsid w:val="00993429"/>
    <w:rsid w:val="009936EC"/>
    <w:rsid w:val="00994391"/>
    <w:rsid w:val="00995639"/>
    <w:rsid w:val="00995710"/>
    <w:rsid w:val="00996B14"/>
    <w:rsid w:val="009A08F1"/>
    <w:rsid w:val="009A0B33"/>
    <w:rsid w:val="009A204A"/>
    <w:rsid w:val="009A2662"/>
    <w:rsid w:val="009A387B"/>
    <w:rsid w:val="009A3F2F"/>
    <w:rsid w:val="009A4542"/>
    <w:rsid w:val="009A48D2"/>
    <w:rsid w:val="009A53EE"/>
    <w:rsid w:val="009A63DA"/>
    <w:rsid w:val="009B051A"/>
    <w:rsid w:val="009B0ABE"/>
    <w:rsid w:val="009B17C6"/>
    <w:rsid w:val="009B1E40"/>
    <w:rsid w:val="009B522A"/>
    <w:rsid w:val="009B789F"/>
    <w:rsid w:val="009B7AF8"/>
    <w:rsid w:val="009C08B4"/>
    <w:rsid w:val="009C0AAB"/>
    <w:rsid w:val="009C0B75"/>
    <w:rsid w:val="009C1E51"/>
    <w:rsid w:val="009C2687"/>
    <w:rsid w:val="009C277C"/>
    <w:rsid w:val="009C2A15"/>
    <w:rsid w:val="009C3188"/>
    <w:rsid w:val="009C329D"/>
    <w:rsid w:val="009C4C22"/>
    <w:rsid w:val="009C5F7A"/>
    <w:rsid w:val="009C6BD4"/>
    <w:rsid w:val="009C6DAA"/>
    <w:rsid w:val="009D1741"/>
    <w:rsid w:val="009D21E0"/>
    <w:rsid w:val="009D2DAF"/>
    <w:rsid w:val="009D617B"/>
    <w:rsid w:val="009D7F8C"/>
    <w:rsid w:val="009E0512"/>
    <w:rsid w:val="009E0E4D"/>
    <w:rsid w:val="009E101F"/>
    <w:rsid w:val="009E1334"/>
    <w:rsid w:val="009E1643"/>
    <w:rsid w:val="009E283E"/>
    <w:rsid w:val="009E3452"/>
    <w:rsid w:val="009E39A1"/>
    <w:rsid w:val="009E3F53"/>
    <w:rsid w:val="009E450B"/>
    <w:rsid w:val="009E5667"/>
    <w:rsid w:val="009E615C"/>
    <w:rsid w:val="009E62FA"/>
    <w:rsid w:val="009E652D"/>
    <w:rsid w:val="009E7017"/>
    <w:rsid w:val="009E781B"/>
    <w:rsid w:val="009E7BC4"/>
    <w:rsid w:val="009E7EEB"/>
    <w:rsid w:val="009F0C12"/>
    <w:rsid w:val="009F237A"/>
    <w:rsid w:val="009F2B97"/>
    <w:rsid w:val="009F39F9"/>
    <w:rsid w:val="009F47FC"/>
    <w:rsid w:val="009F51C7"/>
    <w:rsid w:val="009F5BEE"/>
    <w:rsid w:val="009F5D00"/>
    <w:rsid w:val="009F6C98"/>
    <w:rsid w:val="009F6F28"/>
    <w:rsid w:val="009F7053"/>
    <w:rsid w:val="009F7761"/>
    <w:rsid w:val="00A0046E"/>
    <w:rsid w:val="00A009A5"/>
    <w:rsid w:val="00A017BB"/>
    <w:rsid w:val="00A01A2A"/>
    <w:rsid w:val="00A01D8A"/>
    <w:rsid w:val="00A026E9"/>
    <w:rsid w:val="00A02CC5"/>
    <w:rsid w:val="00A032B8"/>
    <w:rsid w:val="00A04250"/>
    <w:rsid w:val="00A07262"/>
    <w:rsid w:val="00A07DF8"/>
    <w:rsid w:val="00A10892"/>
    <w:rsid w:val="00A11224"/>
    <w:rsid w:val="00A115AE"/>
    <w:rsid w:val="00A1203C"/>
    <w:rsid w:val="00A12E55"/>
    <w:rsid w:val="00A13AE8"/>
    <w:rsid w:val="00A1474A"/>
    <w:rsid w:val="00A15B20"/>
    <w:rsid w:val="00A1685F"/>
    <w:rsid w:val="00A17EEE"/>
    <w:rsid w:val="00A201E9"/>
    <w:rsid w:val="00A20D2F"/>
    <w:rsid w:val="00A213D2"/>
    <w:rsid w:val="00A21F07"/>
    <w:rsid w:val="00A22397"/>
    <w:rsid w:val="00A23317"/>
    <w:rsid w:val="00A316D9"/>
    <w:rsid w:val="00A316E0"/>
    <w:rsid w:val="00A31988"/>
    <w:rsid w:val="00A3203B"/>
    <w:rsid w:val="00A3260B"/>
    <w:rsid w:val="00A32DC7"/>
    <w:rsid w:val="00A335BD"/>
    <w:rsid w:val="00A3365C"/>
    <w:rsid w:val="00A36E33"/>
    <w:rsid w:val="00A41235"/>
    <w:rsid w:val="00A4242F"/>
    <w:rsid w:val="00A428C9"/>
    <w:rsid w:val="00A44731"/>
    <w:rsid w:val="00A45220"/>
    <w:rsid w:val="00A46975"/>
    <w:rsid w:val="00A46BEB"/>
    <w:rsid w:val="00A47B27"/>
    <w:rsid w:val="00A51137"/>
    <w:rsid w:val="00A519C7"/>
    <w:rsid w:val="00A52B79"/>
    <w:rsid w:val="00A537C7"/>
    <w:rsid w:val="00A5393E"/>
    <w:rsid w:val="00A53B2B"/>
    <w:rsid w:val="00A54BA8"/>
    <w:rsid w:val="00A553C6"/>
    <w:rsid w:val="00A55F99"/>
    <w:rsid w:val="00A57127"/>
    <w:rsid w:val="00A574E7"/>
    <w:rsid w:val="00A57B71"/>
    <w:rsid w:val="00A60416"/>
    <w:rsid w:val="00A608D5"/>
    <w:rsid w:val="00A63405"/>
    <w:rsid w:val="00A63A4F"/>
    <w:rsid w:val="00A672AF"/>
    <w:rsid w:val="00A6780C"/>
    <w:rsid w:val="00A700D5"/>
    <w:rsid w:val="00A7019D"/>
    <w:rsid w:val="00A70514"/>
    <w:rsid w:val="00A71C43"/>
    <w:rsid w:val="00A72883"/>
    <w:rsid w:val="00A7421F"/>
    <w:rsid w:val="00A74F92"/>
    <w:rsid w:val="00A763C8"/>
    <w:rsid w:val="00A76AD1"/>
    <w:rsid w:val="00A76DB7"/>
    <w:rsid w:val="00A7742E"/>
    <w:rsid w:val="00A77933"/>
    <w:rsid w:val="00A77C84"/>
    <w:rsid w:val="00A80F4E"/>
    <w:rsid w:val="00A81B6C"/>
    <w:rsid w:val="00A82580"/>
    <w:rsid w:val="00A82BAC"/>
    <w:rsid w:val="00A833BD"/>
    <w:rsid w:val="00A83CE5"/>
    <w:rsid w:val="00A83E75"/>
    <w:rsid w:val="00A85270"/>
    <w:rsid w:val="00A87E01"/>
    <w:rsid w:val="00A90865"/>
    <w:rsid w:val="00A90B9F"/>
    <w:rsid w:val="00A92BC8"/>
    <w:rsid w:val="00A9345F"/>
    <w:rsid w:val="00A96077"/>
    <w:rsid w:val="00A97128"/>
    <w:rsid w:val="00A97881"/>
    <w:rsid w:val="00A97E8D"/>
    <w:rsid w:val="00AA0DB2"/>
    <w:rsid w:val="00AA1C6E"/>
    <w:rsid w:val="00AA1D39"/>
    <w:rsid w:val="00AA27AD"/>
    <w:rsid w:val="00AA2AA4"/>
    <w:rsid w:val="00AA2D5E"/>
    <w:rsid w:val="00AA4114"/>
    <w:rsid w:val="00AA4D76"/>
    <w:rsid w:val="00AA564C"/>
    <w:rsid w:val="00AA664F"/>
    <w:rsid w:val="00AA72E6"/>
    <w:rsid w:val="00AB03A3"/>
    <w:rsid w:val="00AB1917"/>
    <w:rsid w:val="00AB2E82"/>
    <w:rsid w:val="00AB3CEF"/>
    <w:rsid w:val="00AB41C0"/>
    <w:rsid w:val="00AB443A"/>
    <w:rsid w:val="00AB5113"/>
    <w:rsid w:val="00AB53F9"/>
    <w:rsid w:val="00AB5545"/>
    <w:rsid w:val="00AB5619"/>
    <w:rsid w:val="00AB73B8"/>
    <w:rsid w:val="00AC02E4"/>
    <w:rsid w:val="00AC05C2"/>
    <w:rsid w:val="00AC1405"/>
    <w:rsid w:val="00AC1BAF"/>
    <w:rsid w:val="00AC239E"/>
    <w:rsid w:val="00AC23EE"/>
    <w:rsid w:val="00AC2442"/>
    <w:rsid w:val="00AC2EEA"/>
    <w:rsid w:val="00AC3C5A"/>
    <w:rsid w:val="00AC42FE"/>
    <w:rsid w:val="00AC59BD"/>
    <w:rsid w:val="00AC5D01"/>
    <w:rsid w:val="00AD0010"/>
    <w:rsid w:val="00AD1018"/>
    <w:rsid w:val="00AD35BF"/>
    <w:rsid w:val="00AD375A"/>
    <w:rsid w:val="00AD40B0"/>
    <w:rsid w:val="00AD4C11"/>
    <w:rsid w:val="00AD5CFC"/>
    <w:rsid w:val="00AD6072"/>
    <w:rsid w:val="00AD6AD6"/>
    <w:rsid w:val="00AD6D78"/>
    <w:rsid w:val="00AE17BF"/>
    <w:rsid w:val="00AE241E"/>
    <w:rsid w:val="00AE2773"/>
    <w:rsid w:val="00AE2A1C"/>
    <w:rsid w:val="00AE2F6F"/>
    <w:rsid w:val="00AE46B5"/>
    <w:rsid w:val="00AE50AA"/>
    <w:rsid w:val="00AE5573"/>
    <w:rsid w:val="00AE797E"/>
    <w:rsid w:val="00AE7EC3"/>
    <w:rsid w:val="00AF1F77"/>
    <w:rsid w:val="00AF2479"/>
    <w:rsid w:val="00AF3863"/>
    <w:rsid w:val="00AF389F"/>
    <w:rsid w:val="00AF49DD"/>
    <w:rsid w:val="00AF4AAD"/>
    <w:rsid w:val="00AF4D03"/>
    <w:rsid w:val="00AF529D"/>
    <w:rsid w:val="00AF5EF1"/>
    <w:rsid w:val="00AF64A4"/>
    <w:rsid w:val="00AF6BE5"/>
    <w:rsid w:val="00AF777D"/>
    <w:rsid w:val="00AF77E2"/>
    <w:rsid w:val="00AF7A95"/>
    <w:rsid w:val="00AF7DDA"/>
    <w:rsid w:val="00AF7DE6"/>
    <w:rsid w:val="00B0067A"/>
    <w:rsid w:val="00B03C25"/>
    <w:rsid w:val="00B03C44"/>
    <w:rsid w:val="00B04076"/>
    <w:rsid w:val="00B04FFC"/>
    <w:rsid w:val="00B0590E"/>
    <w:rsid w:val="00B06F58"/>
    <w:rsid w:val="00B06F62"/>
    <w:rsid w:val="00B07117"/>
    <w:rsid w:val="00B072FE"/>
    <w:rsid w:val="00B112AD"/>
    <w:rsid w:val="00B11993"/>
    <w:rsid w:val="00B13DFD"/>
    <w:rsid w:val="00B1467C"/>
    <w:rsid w:val="00B15CCF"/>
    <w:rsid w:val="00B15DB3"/>
    <w:rsid w:val="00B1625B"/>
    <w:rsid w:val="00B2078A"/>
    <w:rsid w:val="00B211BF"/>
    <w:rsid w:val="00B217D5"/>
    <w:rsid w:val="00B21A56"/>
    <w:rsid w:val="00B21CAD"/>
    <w:rsid w:val="00B22C72"/>
    <w:rsid w:val="00B23ADE"/>
    <w:rsid w:val="00B2425F"/>
    <w:rsid w:val="00B246EA"/>
    <w:rsid w:val="00B2580E"/>
    <w:rsid w:val="00B33C5B"/>
    <w:rsid w:val="00B33EF4"/>
    <w:rsid w:val="00B3425B"/>
    <w:rsid w:val="00B348AA"/>
    <w:rsid w:val="00B35617"/>
    <w:rsid w:val="00B36977"/>
    <w:rsid w:val="00B37343"/>
    <w:rsid w:val="00B37B93"/>
    <w:rsid w:val="00B37D65"/>
    <w:rsid w:val="00B40143"/>
    <w:rsid w:val="00B40207"/>
    <w:rsid w:val="00B402EA"/>
    <w:rsid w:val="00B40CDF"/>
    <w:rsid w:val="00B40DC4"/>
    <w:rsid w:val="00B42EC8"/>
    <w:rsid w:val="00B4609A"/>
    <w:rsid w:val="00B475E7"/>
    <w:rsid w:val="00B5037E"/>
    <w:rsid w:val="00B50929"/>
    <w:rsid w:val="00B5262C"/>
    <w:rsid w:val="00B533DD"/>
    <w:rsid w:val="00B5563A"/>
    <w:rsid w:val="00B56454"/>
    <w:rsid w:val="00B56B53"/>
    <w:rsid w:val="00B5731B"/>
    <w:rsid w:val="00B57576"/>
    <w:rsid w:val="00B60070"/>
    <w:rsid w:val="00B6053C"/>
    <w:rsid w:val="00B62406"/>
    <w:rsid w:val="00B63973"/>
    <w:rsid w:val="00B6403E"/>
    <w:rsid w:val="00B64511"/>
    <w:rsid w:val="00B6536B"/>
    <w:rsid w:val="00B65C7E"/>
    <w:rsid w:val="00B67417"/>
    <w:rsid w:val="00B67DC1"/>
    <w:rsid w:val="00B7069F"/>
    <w:rsid w:val="00B71670"/>
    <w:rsid w:val="00B71B02"/>
    <w:rsid w:val="00B72154"/>
    <w:rsid w:val="00B724AB"/>
    <w:rsid w:val="00B74DD5"/>
    <w:rsid w:val="00B75AE4"/>
    <w:rsid w:val="00B75CF3"/>
    <w:rsid w:val="00B8123A"/>
    <w:rsid w:val="00B8192E"/>
    <w:rsid w:val="00B81D7F"/>
    <w:rsid w:val="00B84359"/>
    <w:rsid w:val="00B85E02"/>
    <w:rsid w:val="00B8658E"/>
    <w:rsid w:val="00B90DAC"/>
    <w:rsid w:val="00B9144B"/>
    <w:rsid w:val="00B91649"/>
    <w:rsid w:val="00B9261F"/>
    <w:rsid w:val="00B92656"/>
    <w:rsid w:val="00B931E6"/>
    <w:rsid w:val="00B935B7"/>
    <w:rsid w:val="00B9362A"/>
    <w:rsid w:val="00B93B96"/>
    <w:rsid w:val="00B94C1A"/>
    <w:rsid w:val="00B977B4"/>
    <w:rsid w:val="00B97C8D"/>
    <w:rsid w:val="00BA0C5E"/>
    <w:rsid w:val="00BA1D57"/>
    <w:rsid w:val="00BA2152"/>
    <w:rsid w:val="00BA2680"/>
    <w:rsid w:val="00BA276A"/>
    <w:rsid w:val="00BA3C23"/>
    <w:rsid w:val="00BA41D8"/>
    <w:rsid w:val="00BA647E"/>
    <w:rsid w:val="00BA7445"/>
    <w:rsid w:val="00BA7ED0"/>
    <w:rsid w:val="00BB1A4C"/>
    <w:rsid w:val="00BB4704"/>
    <w:rsid w:val="00BB5167"/>
    <w:rsid w:val="00BB5411"/>
    <w:rsid w:val="00BB5CB7"/>
    <w:rsid w:val="00BB76FB"/>
    <w:rsid w:val="00BC00CF"/>
    <w:rsid w:val="00BC094A"/>
    <w:rsid w:val="00BC2DAA"/>
    <w:rsid w:val="00BC3454"/>
    <w:rsid w:val="00BC3C90"/>
    <w:rsid w:val="00BC4091"/>
    <w:rsid w:val="00BC636D"/>
    <w:rsid w:val="00BC6A42"/>
    <w:rsid w:val="00BC7257"/>
    <w:rsid w:val="00BC7E4D"/>
    <w:rsid w:val="00BD00E0"/>
    <w:rsid w:val="00BD1113"/>
    <w:rsid w:val="00BD187D"/>
    <w:rsid w:val="00BD1A6F"/>
    <w:rsid w:val="00BD1D06"/>
    <w:rsid w:val="00BD202A"/>
    <w:rsid w:val="00BD24AB"/>
    <w:rsid w:val="00BD2706"/>
    <w:rsid w:val="00BD31F6"/>
    <w:rsid w:val="00BD39D6"/>
    <w:rsid w:val="00BD48BF"/>
    <w:rsid w:val="00BD6CAF"/>
    <w:rsid w:val="00BE0021"/>
    <w:rsid w:val="00BE0095"/>
    <w:rsid w:val="00BE083A"/>
    <w:rsid w:val="00BE0B67"/>
    <w:rsid w:val="00BE0F66"/>
    <w:rsid w:val="00BE1C31"/>
    <w:rsid w:val="00BE21DE"/>
    <w:rsid w:val="00BE2CB2"/>
    <w:rsid w:val="00BE31BC"/>
    <w:rsid w:val="00BE41C1"/>
    <w:rsid w:val="00BE448D"/>
    <w:rsid w:val="00BE47B9"/>
    <w:rsid w:val="00BE48FE"/>
    <w:rsid w:val="00BE521E"/>
    <w:rsid w:val="00BE55FB"/>
    <w:rsid w:val="00BE6A14"/>
    <w:rsid w:val="00BE754E"/>
    <w:rsid w:val="00BE7D69"/>
    <w:rsid w:val="00BF2414"/>
    <w:rsid w:val="00BF297A"/>
    <w:rsid w:val="00BF3224"/>
    <w:rsid w:val="00BF4195"/>
    <w:rsid w:val="00BF41C7"/>
    <w:rsid w:val="00BF50E5"/>
    <w:rsid w:val="00BF5ABE"/>
    <w:rsid w:val="00BF6481"/>
    <w:rsid w:val="00C00148"/>
    <w:rsid w:val="00C003F8"/>
    <w:rsid w:val="00C00809"/>
    <w:rsid w:val="00C0206A"/>
    <w:rsid w:val="00C02C5B"/>
    <w:rsid w:val="00C037DE"/>
    <w:rsid w:val="00C04410"/>
    <w:rsid w:val="00C078A1"/>
    <w:rsid w:val="00C107AF"/>
    <w:rsid w:val="00C11061"/>
    <w:rsid w:val="00C11438"/>
    <w:rsid w:val="00C11C26"/>
    <w:rsid w:val="00C1234E"/>
    <w:rsid w:val="00C129C0"/>
    <w:rsid w:val="00C1374E"/>
    <w:rsid w:val="00C14F50"/>
    <w:rsid w:val="00C15681"/>
    <w:rsid w:val="00C15975"/>
    <w:rsid w:val="00C165E1"/>
    <w:rsid w:val="00C166D2"/>
    <w:rsid w:val="00C16768"/>
    <w:rsid w:val="00C168E8"/>
    <w:rsid w:val="00C16A3D"/>
    <w:rsid w:val="00C16ED2"/>
    <w:rsid w:val="00C22035"/>
    <w:rsid w:val="00C22463"/>
    <w:rsid w:val="00C242AC"/>
    <w:rsid w:val="00C24515"/>
    <w:rsid w:val="00C24909"/>
    <w:rsid w:val="00C2636E"/>
    <w:rsid w:val="00C27C49"/>
    <w:rsid w:val="00C30D3D"/>
    <w:rsid w:val="00C31A6C"/>
    <w:rsid w:val="00C32E24"/>
    <w:rsid w:val="00C330E5"/>
    <w:rsid w:val="00C34A39"/>
    <w:rsid w:val="00C3671C"/>
    <w:rsid w:val="00C36D30"/>
    <w:rsid w:val="00C370E3"/>
    <w:rsid w:val="00C37E4E"/>
    <w:rsid w:val="00C40D19"/>
    <w:rsid w:val="00C40F30"/>
    <w:rsid w:val="00C413B7"/>
    <w:rsid w:val="00C42049"/>
    <w:rsid w:val="00C42408"/>
    <w:rsid w:val="00C4365A"/>
    <w:rsid w:val="00C504A6"/>
    <w:rsid w:val="00C5275B"/>
    <w:rsid w:val="00C52DF8"/>
    <w:rsid w:val="00C54946"/>
    <w:rsid w:val="00C558CC"/>
    <w:rsid w:val="00C56CA1"/>
    <w:rsid w:val="00C617B7"/>
    <w:rsid w:val="00C6201B"/>
    <w:rsid w:val="00C62DF4"/>
    <w:rsid w:val="00C62E19"/>
    <w:rsid w:val="00C6315A"/>
    <w:rsid w:val="00C633C4"/>
    <w:rsid w:val="00C637C0"/>
    <w:rsid w:val="00C64A74"/>
    <w:rsid w:val="00C65E02"/>
    <w:rsid w:val="00C667C5"/>
    <w:rsid w:val="00C6799B"/>
    <w:rsid w:val="00C67D6E"/>
    <w:rsid w:val="00C71626"/>
    <w:rsid w:val="00C71926"/>
    <w:rsid w:val="00C7214D"/>
    <w:rsid w:val="00C72ACF"/>
    <w:rsid w:val="00C736BD"/>
    <w:rsid w:val="00C75643"/>
    <w:rsid w:val="00C75ECC"/>
    <w:rsid w:val="00C76935"/>
    <w:rsid w:val="00C77612"/>
    <w:rsid w:val="00C80136"/>
    <w:rsid w:val="00C80BC8"/>
    <w:rsid w:val="00C8271F"/>
    <w:rsid w:val="00C834DF"/>
    <w:rsid w:val="00C83A09"/>
    <w:rsid w:val="00C84750"/>
    <w:rsid w:val="00C8565B"/>
    <w:rsid w:val="00C85DF8"/>
    <w:rsid w:val="00C86A44"/>
    <w:rsid w:val="00C87F9E"/>
    <w:rsid w:val="00C90E30"/>
    <w:rsid w:val="00C91961"/>
    <w:rsid w:val="00C91A63"/>
    <w:rsid w:val="00C91BB0"/>
    <w:rsid w:val="00C91C8D"/>
    <w:rsid w:val="00C91F15"/>
    <w:rsid w:val="00C92A9A"/>
    <w:rsid w:val="00C930E0"/>
    <w:rsid w:val="00C939E3"/>
    <w:rsid w:val="00C94644"/>
    <w:rsid w:val="00C95741"/>
    <w:rsid w:val="00C968DF"/>
    <w:rsid w:val="00C96BA9"/>
    <w:rsid w:val="00C970A6"/>
    <w:rsid w:val="00C97E11"/>
    <w:rsid w:val="00CA052A"/>
    <w:rsid w:val="00CA1B94"/>
    <w:rsid w:val="00CA2946"/>
    <w:rsid w:val="00CA3B10"/>
    <w:rsid w:val="00CA528B"/>
    <w:rsid w:val="00CA729E"/>
    <w:rsid w:val="00CA735D"/>
    <w:rsid w:val="00CA73FE"/>
    <w:rsid w:val="00CA7631"/>
    <w:rsid w:val="00CA764A"/>
    <w:rsid w:val="00CA7E36"/>
    <w:rsid w:val="00CB004B"/>
    <w:rsid w:val="00CB0362"/>
    <w:rsid w:val="00CB0599"/>
    <w:rsid w:val="00CB0624"/>
    <w:rsid w:val="00CB0940"/>
    <w:rsid w:val="00CB0ECA"/>
    <w:rsid w:val="00CB1BEE"/>
    <w:rsid w:val="00CB323C"/>
    <w:rsid w:val="00CB3B4D"/>
    <w:rsid w:val="00CB3DFD"/>
    <w:rsid w:val="00CB4A11"/>
    <w:rsid w:val="00CB5689"/>
    <w:rsid w:val="00CB5DA8"/>
    <w:rsid w:val="00CB662F"/>
    <w:rsid w:val="00CB6668"/>
    <w:rsid w:val="00CB66D0"/>
    <w:rsid w:val="00CB6D7E"/>
    <w:rsid w:val="00CC1073"/>
    <w:rsid w:val="00CC17BE"/>
    <w:rsid w:val="00CC1A66"/>
    <w:rsid w:val="00CC2DBB"/>
    <w:rsid w:val="00CC34BA"/>
    <w:rsid w:val="00CC35AB"/>
    <w:rsid w:val="00CC4268"/>
    <w:rsid w:val="00CC47BB"/>
    <w:rsid w:val="00CC4EA7"/>
    <w:rsid w:val="00CC6FD3"/>
    <w:rsid w:val="00CC73C8"/>
    <w:rsid w:val="00CD08C1"/>
    <w:rsid w:val="00CD275B"/>
    <w:rsid w:val="00CD30EA"/>
    <w:rsid w:val="00CD366C"/>
    <w:rsid w:val="00CD68AA"/>
    <w:rsid w:val="00CD68DA"/>
    <w:rsid w:val="00CD704D"/>
    <w:rsid w:val="00CD76CF"/>
    <w:rsid w:val="00CE03CA"/>
    <w:rsid w:val="00CE0999"/>
    <w:rsid w:val="00CE0F8E"/>
    <w:rsid w:val="00CE1DB9"/>
    <w:rsid w:val="00CE1E37"/>
    <w:rsid w:val="00CE2304"/>
    <w:rsid w:val="00CE2C84"/>
    <w:rsid w:val="00CE3D10"/>
    <w:rsid w:val="00CE4058"/>
    <w:rsid w:val="00CE452D"/>
    <w:rsid w:val="00CE493C"/>
    <w:rsid w:val="00CE5D49"/>
    <w:rsid w:val="00CE5EA4"/>
    <w:rsid w:val="00CE67B6"/>
    <w:rsid w:val="00CE685F"/>
    <w:rsid w:val="00CE7015"/>
    <w:rsid w:val="00CE7696"/>
    <w:rsid w:val="00CF057B"/>
    <w:rsid w:val="00CF10E3"/>
    <w:rsid w:val="00CF1925"/>
    <w:rsid w:val="00CF3543"/>
    <w:rsid w:val="00CF383E"/>
    <w:rsid w:val="00CF6131"/>
    <w:rsid w:val="00CF6986"/>
    <w:rsid w:val="00CF7EC8"/>
    <w:rsid w:val="00D003F6"/>
    <w:rsid w:val="00D00D6B"/>
    <w:rsid w:val="00D032CD"/>
    <w:rsid w:val="00D044D5"/>
    <w:rsid w:val="00D05134"/>
    <w:rsid w:val="00D07153"/>
    <w:rsid w:val="00D07562"/>
    <w:rsid w:val="00D1078C"/>
    <w:rsid w:val="00D10D79"/>
    <w:rsid w:val="00D11539"/>
    <w:rsid w:val="00D1163B"/>
    <w:rsid w:val="00D131B2"/>
    <w:rsid w:val="00D13213"/>
    <w:rsid w:val="00D14B2C"/>
    <w:rsid w:val="00D14BAC"/>
    <w:rsid w:val="00D15C60"/>
    <w:rsid w:val="00D1634D"/>
    <w:rsid w:val="00D1644C"/>
    <w:rsid w:val="00D16F19"/>
    <w:rsid w:val="00D211BA"/>
    <w:rsid w:val="00D212B8"/>
    <w:rsid w:val="00D21EC8"/>
    <w:rsid w:val="00D22AFF"/>
    <w:rsid w:val="00D24CE6"/>
    <w:rsid w:val="00D26153"/>
    <w:rsid w:val="00D26F5B"/>
    <w:rsid w:val="00D2760D"/>
    <w:rsid w:val="00D27725"/>
    <w:rsid w:val="00D2791D"/>
    <w:rsid w:val="00D2796C"/>
    <w:rsid w:val="00D31E32"/>
    <w:rsid w:val="00D35AA3"/>
    <w:rsid w:val="00D35E14"/>
    <w:rsid w:val="00D36034"/>
    <w:rsid w:val="00D368DE"/>
    <w:rsid w:val="00D36A5E"/>
    <w:rsid w:val="00D36D32"/>
    <w:rsid w:val="00D375AD"/>
    <w:rsid w:val="00D401A8"/>
    <w:rsid w:val="00D4047A"/>
    <w:rsid w:val="00D408AB"/>
    <w:rsid w:val="00D40A9C"/>
    <w:rsid w:val="00D40B07"/>
    <w:rsid w:val="00D40E80"/>
    <w:rsid w:val="00D41617"/>
    <w:rsid w:val="00D41D9E"/>
    <w:rsid w:val="00D41DAB"/>
    <w:rsid w:val="00D42775"/>
    <w:rsid w:val="00D43D1D"/>
    <w:rsid w:val="00D43FEA"/>
    <w:rsid w:val="00D46CF7"/>
    <w:rsid w:val="00D4781A"/>
    <w:rsid w:val="00D51C4C"/>
    <w:rsid w:val="00D52040"/>
    <w:rsid w:val="00D52911"/>
    <w:rsid w:val="00D530CE"/>
    <w:rsid w:val="00D532B7"/>
    <w:rsid w:val="00D53D1B"/>
    <w:rsid w:val="00D53E16"/>
    <w:rsid w:val="00D54846"/>
    <w:rsid w:val="00D550F2"/>
    <w:rsid w:val="00D567C6"/>
    <w:rsid w:val="00D60A9A"/>
    <w:rsid w:val="00D616D2"/>
    <w:rsid w:val="00D61D6E"/>
    <w:rsid w:val="00D62844"/>
    <w:rsid w:val="00D630E1"/>
    <w:rsid w:val="00D63153"/>
    <w:rsid w:val="00D63DD8"/>
    <w:rsid w:val="00D66394"/>
    <w:rsid w:val="00D66698"/>
    <w:rsid w:val="00D66CCE"/>
    <w:rsid w:val="00D67FF9"/>
    <w:rsid w:val="00D7005D"/>
    <w:rsid w:val="00D70358"/>
    <w:rsid w:val="00D705BB"/>
    <w:rsid w:val="00D705C1"/>
    <w:rsid w:val="00D70E98"/>
    <w:rsid w:val="00D712F4"/>
    <w:rsid w:val="00D7152D"/>
    <w:rsid w:val="00D72531"/>
    <w:rsid w:val="00D7272F"/>
    <w:rsid w:val="00D728ED"/>
    <w:rsid w:val="00D745DA"/>
    <w:rsid w:val="00D7479D"/>
    <w:rsid w:val="00D763D3"/>
    <w:rsid w:val="00D76AB9"/>
    <w:rsid w:val="00D76B6F"/>
    <w:rsid w:val="00D77114"/>
    <w:rsid w:val="00D81376"/>
    <w:rsid w:val="00D81F67"/>
    <w:rsid w:val="00D820F0"/>
    <w:rsid w:val="00D824F5"/>
    <w:rsid w:val="00D82874"/>
    <w:rsid w:val="00D82B72"/>
    <w:rsid w:val="00D834ED"/>
    <w:rsid w:val="00D83BB9"/>
    <w:rsid w:val="00D84B30"/>
    <w:rsid w:val="00D84BF6"/>
    <w:rsid w:val="00D850F3"/>
    <w:rsid w:val="00D87EC7"/>
    <w:rsid w:val="00D913C6"/>
    <w:rsid w:val="00D91664"/>
    <w:rsid w:val="00D91742"/>
    <w:rsid w:val="00D91F53"/>
    <w:rsid w:val="00D92E47"/>
    <w:rsid w:val="00D93340"/>
    <w:rsid w:val="00D97458"/>
    <w:rsid w:val="00DA041A"/>
    <w:rsid w:val="00DA0682"/>
    <w:rsid w:val="00DA1C10"/>
    <w:rsid w:val="00DA23D9"/>
    <w:rsid w:val="00DA2EA0"/>
    <w:rsid w:val="00DA3243"/>
    <w:rsid w:val="00DA396D"/>
    <w:rsid w:val="00DA44B5"/>
    <w:rsid w:val="00DA47BB"/>
    <w:rsid w:val="00DA5DFC"/>
    <w:rsid w:val="00DA5EAC"/>
    <w:rsid w:val="00DA61B1"/>
    <w:rsid w:val="00DA7C86"/>
    <w:rsid w:val="00DB0323"/>
    <w:rsid w:val="00DB070B"/>
    <w:rsid w:val="00DB18BC"/>
    <w:rsid w:val="00DB3117"/>
    <w:rsid w:val="00DB341C"/>
    <w:rsid w:val="00DB34C3"/>
    <w:rsid w:val="00DB3F41"/>
    <w:rsid w:val="00DB3FEE"/>
    <w:rsid w:val="00DB4BB4"/>
    <w:rsid w:val="00DB4DF3"/>
    <w:rsid w:val="00DB5130"/>
    <w:rsid w:val="00DB536C"/>
    <w:rsid w:val="00DB633D"/>
    <w:rsid w:val="00DB6411"/>
    <w:rsid w:val="00DB7DB8"/>
    <w:rsid w:val="00DC0E22"/>
    <w:rsid w:val="00DC10BE"/>
    <w:rsid w:val="00DC1C3B"/>
    <w:rsid w:val="00DC1F27"/>
    <w:rsid w:val="00DC3A59"/>
    <w:rsid w:val="00DC4A0D"/>
    <w:rsid w:val="00DC5232"/>
    <w:rsid w:val="00DC57D7"/>
    <w:rsid w:val="00DC5859"/>
    <w:rsid w:val="00DC6AD0"/>
    <w:rsid w:val="00DC7940"/>
    <w:rsid w:val="00DC7CF1"/>
    <w:rsid w:val="00DC7D59"/>
    <w:rsid w:val="00DD0912"/>
    <w:rsid w:val="00DD2164"/>
    <w:rsid w:val="00DD247F"/>
    <w:rsid w:val="00DD2FDE"/>
    <w:rsid w:val="00DD39C9"/>
    <w:rsid w:val="00DD3D51"/>
    <w:rsid w:val="00DD3D96"/>
    <w:rsid w:val="00DD443D"/>
    <w:rsid w:val="00DD4664"/>
    <w:rsid w:val="00DD4DD9"/>
    <w:rsid w:val="00DD4E99"/>
    <w:rsid w:val="00DD5A20"/>
    <w:rsid w:val="00DD5F18"/>
    <w:rsid w:val="00DD707A"/>
    <w:rsid w:val="00DD7715"/>
    <w:rsid w:val="00DE0E92"/>
    <w:rsid w:val="00DE1013"/>
    <w:rsid w:val="00DE1E78"/>
    <w:rsid w:val="00DE1EA5"/>
    <w:rsid w:val="00DE2CDF"/>
    <w:rsid w:val="00DE52EE"/>
    <w:rsid w:val="00DE5D40"/>
    <w:rsid w:val="00DE5E52"/>
    <w:rsid w:val="00DE7060"/>
    <w:rsid w:val="00DE76EB"/>
    <w:rsid w:val="00DF005E"/>
    <w:rsid w:val="00DF0827"/>
    <w:rsid w:val="00DF18B5"/>
    <w:rsid w:val="00DF4151"/>
    <w:rsid w:val="00DF4A53"/>
    <w:rsid w:val="00DF5613"/>
    <w:rsid w:val="00DF5726"/>
    <w:rsid w:val="00DF5CEF"/>
    <w:rsid w:val="00DF615B"/>
    <w:rsid w:val="00DF6524"/>
    <w:rsid w:val="00DF668F"/>
    <w:rsid w:val="00E00D27"/>
    <w:rsid w:val="00E01A1F"/>
    <w:rsid w:val="00E0370B"/>
    <w:rsid w:val="00E04560"/>
    <w:rsid w:val="00E0501E"/>
    <w:rsid w:val="00E0539B"/>
    <w:rsid w:val="00E065FB"/>
    <w:rsid w:val="00E0669F"/>
    <w:rsid w:val="00E07DC5"/>
    <w:rsid w:val="00E103AC"/>
    <w:rsid w:val="00E10A37"/>
    <w:rsid w:val="00E11C2E"/>
    <w:rsid w:val="00E1249C"/>
    <w:rsid w:val="00E12588"/>
    <w:rsid w:val="00E137D5"/>
    <w:rsid w:val="00E13B7C"/>
    <w:rsid w:val="00E15A6C"/>
    <w:rsid w:val="00E2072C"/>
    <w:rsid w:val="00E20B52"/>
    <w:rsid w:val="00E228AC"/>
    <w:rsid w:val="00E23838"/>
    <w:rsid w:val="00E23D28"/>
    <w:rsid w:val="00E259DD"/>
    <w:rsid w:val="00E27C3C"/>
    <w:rsid w:val="00E3217B"/>
    <w:rsid w:val="00E32F23"/>
    <w:rsid w:val="00E3356C"/>
    <w:rsid w:val="00E3399C"/>
    <w:rsid w:val="00E33D0E"/>
    <w:rsid w:val="00E34808"/>
    <w:rsid w:val="00E34B90"/>
    <w:rsid w:val="00E35320"/>
    <w:rsid w:val="00E363F4"/>
    <w:rsid w:val="00E37A6E"/>
    <w:rsid w:val="00E37C0C"/>
    <w:rsid w:val="00E4330F"/>
    <w:rsid w:val="00E43F36"/>
    <w:rsid w:val="00E448CC"/>
    <w:rsid w:val="00E44E96"/>
    <w:rsid w:val="00E45A79"/>
    <w:rsid w:val="00E46C53"/>
    <w:rsid w:val="00E46F82"/>
    <w:rsid w:val="00E470D9"/>
    <w:rsid w:val="00E474F7"/>
    <w:rsid w:val="00E47823"/>
    <w:rsid w:val="00E51198"/>
    <w:rsid w:val="00E51F27"/>
    <w:rsid w:val="00E53766"/>
    <w:rsid w:val="00E540C9"/>
    <w:rsid w:val="00E5524C"/>
    <w:rsid w:val="00E55731"/>
    <w:rsid w:val="00E55941"/>
    <w:rsid w:val="00E55ED4"/>
    <w:rsid w:val="00E57A87"/>
    <w:rsid w:val="00E6165D"/>
    <w:rsid w:val="00E61B24"/>
    <w:rsid w:val="00E6459C"/>
    <w:rsid w:val="00E7029A"/>
    <w:rsid w:val="00E71409"/>
    <w:rsid w:val="00E716FB"/>
    <w:rsid w:val="00E71829"/>
    <w:rsid w:val="00E71C8D"/>
    <w:rsid w:val="00E725CE"/>
    <w:rsid w:val="00E7303B"/>
    <w:rsid w:val="00E73D31"/>
    <w:rsid w:val="00E74C45"/>
    <w:rsid w:val="00E74C48"/>
    <w:rsid w:val="00E7510A"/>
    <w:rsid w:val="00E75A0D"/>
    <w:rsid w:val="00E77691"/>
    <w:rsid w:val="00E77C85"/>
    <w:rsid w:val="00E77D92"/>
    <w:rsid w:val="00E80AD7"/>
    <w:rsid w:val="00E82AE7"/>
    <w:rsid w:val="00E843BB"/>
    <w:rsid w:val="00E8737E"/>
    <w:rsid w:val="00E87D34"/>
    <w:rsid w:val="00E90EF0"/>
    <w:rsid w:val="00E911B4"/>
    <w:rsid w:val="00E94857"/>
    <w:rsid w:val="00E94DB9"/>
    <w:rsid w:val="00E96D24"/>
    <w:rsid w:val="00E97647"/>
    <w:rsid w:val="00EA08AB"/>
    <w:rsid w:val="00EA0A3F"/>
    <w:rsid w:val="00EA1FBD"/>
    <w:rsid w:val="00EA2B33"/>
    <w:rsid w:val="00EA37EB"/>
    <w:rsid w:val="00EA40C2"/>
    <w:rsid w:val="00EA459F"/>
    <w:rsid w:val="00EA49FF"/>
    <w:rsid w:val="00EA4BC6"/>
    <w:rsid w:val="00EA5147"/>
    <w:rsid w:val="00EA59DB"/>
    <w:rsid w:val="00EA6202"/>
    <w:rsid w:val="00EA6A64"/>
    <w:rsid w:val="00EA6C0D"/>
    <w:rsid w:val="00EA6CA8"/>
    <w:rsid w:val="00EA7260"/>
    <w:rsid w:val="00EA7A09"/>
    <w:rsid w:val="00EB004F"/>
    <w:rsid w:val="00EB0B81"/>
    <w:rsid w:val="00EB0C0B"/>
    <w:rsid w:val="00EB1490"/>
    <w:rsid w:val="00EB1AB9"/>
    <w:rsid w:val="00EB1D55"/>
    <w:rsid w:val="00EB38DB"/>
    <w:rsid w:val="00EB39B7"/>
    <w:rsid w:val="00EB3D94"/>
    <w:rsid w:val="00EB4450"/>
    <w:rsid w:val="00EB4D84"/>
    <w:rsid w:val="00EB4EC7"/>
    <w:rsid w:val="00EB5F6B"/>
    <w:rsid w:val="00EB6D0A"/>
    <w:rsid w:val="00EC10D0"/>
    <w:rsid w:val="00EC14E0"/>
    <w:rsid w:val="00EC52C7"/>
    <w:rsid w:val="00EC53A0"/>
    <w:rsid w:val="00EC5EF4"/>
    <w:rsid w:val="00EC779B"/>
    <w:rsid w:val="00EC7D7A"/>
    <w:rsid w:val="00ED00A7"/>
    <w:rsid w:val="00ED03E1"/>
    <w:rsid w:val="00ED0B39"/>
    <w:rsid w:val="00ED14E8"/>
    <w:rsid w:val="00ED18C1"/>
    <w:rsid w:val="00ED396C"/>
    <w:rsid w:val="00ED4D0A"/>
    <w:rsid w:val="00ED769A"/>
    <w:rsid w:val="00ED78C3"/>
    <w:rsid w:val="00EE029C"/>
    <w:rsid w:val="00EE1E40"/>
    <w:rsid w:val="00EE23C6"/>
    <w:rsid w:val="00EE2458"/>
    <w:rsid w:val="00EE2799"/>
    <w:rsid w:val="00EE5D88"/>
    <w:rsid w:val="00EE65D7"/>
    <w:rsid w:val="00EE6AC0"/>
    <w:rsid w:val="00EE6E14"/>
    <w:rsid w:val="00EE72F3"/>
    <w:rsid w:val="00EE7526"/>
    <w:rsid w:val="00EF13AB"/>
    <w:rsid w:val="00EF1812"/>
    <w:rsid w:val="00EF2D01"/>
    <w:rsid w:val="00EF461E"/>
    <w:rsid w:val="00EF46EF"/>
    <w:rsid w:val="00EF7217"/>
    <w:rsid w:val="00EF75F8"/>
    <w:rsid w:val="00EF7F5C"/>
    <w:rsid w:val="00F00698"/>
    <w:rsid w:val="00F015B3"/>
    <w:rsid w:val="00F01D37"/>
    <w:rsid w:val="00F01E28"/>
    <w:rsid w:val="00F03965"/>
    <w:rsid w:val="00F03B57"/>
    <w:rsid w:val="00F03F10"/>
    <w:rsid w:val="00F04D86"/>
    <w:rsid w:val="00F05169"/>
    <w:rsid w:val="00F052A2"/>
    <w:rsid w:val="00F0549C"/>
    <w:rsid w:val="00F05A3F"/>
    <w:rsid w:val="00F0610C"/>
    <w:rsid w:val="00F065E6"/>
    <w:rsid w:val="00F06F66"/>
    <w:rsid w:val="00F10177"/>
    <w:rsid w:val="00F12387"/>
    <w:rsid w:val="00F125A7"/>
    <w:rsid w:val="00F1422E"/>
    <w:rsid w:val="00F14ADB"/>
    <w:rsid w:val="00F150F6"/>
    <w:rsid w:val="00F15950"/>
    <w:rsid w:val="00F177F2"/>
    <w:rsid w:val="00F21153"/>
    <w:rsid w:val="00F21C41"/>
    <w:rsid w:val="00F22C06"/>
    <w:rsid w:val="00F22F25"/>
    <w:rsid w:val="00F23996"/>
    <w:rsid w:val="00F239D4"/>
    <w:rsid w:val="00F23DB0"/>
    <w:rsid w:val="00F24177"/>
    <w:rsid w:val="00F24917"/>
    <w:rsid w:val="00F27D9A"/>
    <w:rsid w:val="00F31B16"/>
    <w:rsid w:val="00F31CCC"/>
    <w:rsid w:val="00F320FA"/>
    <w:rsid w:val="00F32149"/>
    <w:rsid w:val="00F33934"/>
    <w:rsid w:val="00F33FFF"/>
    <w:rsid w:val="00F345F6"/>
    <w:rsid w:val="00F36410"/>
    <w:rsid w:val="00F3683F"/>
    <w:rsid w:val="00F36DCC"/>
    <w:rsid w:val="00F4098A"/>
    <w:rsid w:val="00F4139B"/>
    <w:rsid w:val="00F41634"/>
    <w:rsid w:val="00F41708"/>
    <w:rsid w:val="00F4380D"/>
    <w:rsid w:val="00F44D92"/>
    <w:rsid w:val="00F46DE7"/>
    <w:rsid w:val="00F475A7"/>
    <w:rsid w:val="00F47740"/>
    <w:rsid w:val="00F50405"/>
    <w:rsid w:val="00F506C3"/>
    <w:rsid w:val="00F51746"/>
    <w:rsid w:val="00F55953"/>
    <w:rsid w:val="00F55D17"/>
    <w:rsid w:val="00F56130"/>
    <w:rsid w:val="00F566F4"/>
    <w:rsid w:val="00F606A0"/>
    <w:rsid w:val="00F60F99"/>
    <w:rsid w:val="00F615B3"/>
    <w:rsid w:val="00F61811"/>
    <w:rsid w:val="00F629B4"/>
    <w:rsid w:val="00F6363D"/>
    <w:rsid w:val="00F64C00"/>
    <w:rsid w:val="00F64C60"/>
    <w:rsid w:val="00F65D33"/>
    <w:rsid w:val="00F65FCF"/>
    <w:rsid w:val="00F67C67"/>
    <w:rsid w:val="00F7117C"/>
    <w:rsid w:val="00F7197B"/>
    <w:rsid w:val="00F720DD"/>
    <w:rsid w:val="00F7246B"/>
    <w:rsid w:val="00F72C93"/>
    <w:rsid w:val="00F73009"/>
    <w:rsid w:val="00F74476"/>
    <w:rsid w:val="00F74C4C"/>
    <w:rsid w:val="00F74F15"/>
    <w:rsid w:val="00F75755"/>
    <w:rsid w:val="00F75C91"/>
    <w:rsid w:val="00F765CE"/>
    <w:rsid w:val="00F7709D"/>
    <w:rsid w:val="00F81F3C"/>
    <w:rsid w:val="00F82415"/>
    <w:rsid w:val="00F83EC8"/>
    <w:rsid w:val="00F84447"/>
    <w:rsid w:val="00F90D8D"/>
    <w:rsid w:val="00F90FA0"/>
    <w:rsid w:val="00F911AF"/>
    <w:rsid w:val="00F91475"/>
    <w:rsid w:val="00F92765"/>
    <w:rsid w:val="00F929B7"/>
    <w:rsid w:val="00F929D5"/>
    <w:rsid w:val="00F93662"/>
    <w:rsid w:val="00F9450B"/>
    <w:rsid w:val="00F95ED6"/>
    <w:rsid w:val="00F9695E"/>
    <w:rsid w:val="00F97756"/>
    <w:rsid w:val="00FA12F0"/>
    <w:rsid w:val="00FA1B96"/>
    <w:rsid w:val="00FA1E39"/>
    <w:rsid w:val="00FA2423"/>
    <w:rsid w:val="00FA29FA"/>
    <w:rsid w:val="00FA396E"/>
    <w:rsid w:val="00FA3A7A"/>
    <w:rsid w:val="00FA3FE5"/>
    <w:rsid w:val="00FA6710"/>
    <w:rsid w:val="00FA6861"/>
    <w:rsid w:val="00FA6EDB"/>
    <w:rsid w:val="00FA70FA"/>
    <w:rsid w:val="00FA757D"/>
    <w:rsid w:val="00FA75EB"/>
    <w:rsid w:val="00FB1971"/>
    <w:rsid w:val="00FB1A3E"/>
    <w:rsid w:val="00FB1FD1"/>
    <w:rsid w:val="00FB3682"/>
    <w:rsid w:val="00FB3D93"/>
    <w:rsid w:val="00FB45A5"/>
    <w:rsid w:val="00FB5A39"/>
    <w:rsid w:val="00FB7DD3"/>
    <w:rsid w:val="00FC049A"/>
    <w:rsid w:val="00FC1408"/>
    <w:rsid w:val="00FC2C8B"/>
    <w:rsid w:val="00FC2D86"/>
    <w:rsid w:val="00FC30EA"/>
    <w:rsid w:val="00FC3C08"/>
    <w:rsid w:val="00FC4141"/>
    <w:rsid w:val="00FC456E"/>
    <w:rsid w:val="00FC47B8"/>
    <w:rsid w:val="00FC7664"/>
    <w:rsid w:val="00FD0651"/>
    <w:rsid w:val="00FD1526"/>
    <w:rsid w:val="00FD26B3"/>
    <w:rsid w:val="00FD288D"/>
    <w:rsid w:val="00FD2A29"/>
    <w:rsid w:val="00FD3509"/>
    <w:rsid w:val="00FD36A8"/>
    <w:rsid w:val="00FD3AEE"/>
    <w:rsid w:val="00FD5BBA"/>
    <w:rsid w:val="00FD6ADD"/>
    <w:rsid w:val="00FD7166"/>
    <w:rsid w:val="00FD7413"/>
    <w:rsid w:val="00FE0197"/>
    <w:rsid w:val="00FE067D"/>
    <w:rsid w:val="00FE0A91"/>
    <w:rsid w:val="00FE144F"/>
    <w:rsid w:val="00FE1927"/>
    <w:rsid w:val="00FE2724"/>
    <w:rsid w:val="00FE292C"/>
    <w:rsid w:val="00FE392C"/>
    <w:rsid w:val="00FE4FD4"/>
    <w:rsid w:val="00FE59BF"/>
    <w:rsid w:val="00FE5AA4"/>
    <w:rsid w:val="00FE5D38"/>
    <w:rsid w:val="00FE60F1"/>
    <w:rsid w:val="00FE77E6"/>
    <w:rsid w:val="00FF0A0D"/>
    <w:rsid w:val="00FF202D"/>
    <w:rsid w:val="00FF2445"/>
    <w:rsid w:val="00FF332F"/>
    <w:rsid w:val="00FF3DB4"/>
    <w:rsid w:val="00FF3EBA"/>
    <w:rsid w:val="00FF464F"/>
    <w:rsid w:val="00FF4C4F"/>
    <w:rsid w:val="00FF509A"/>
    <w:rsid w:val="00FF5B1F"/>
    <w:rsid w:val="00FF64C4"/>
    <w:rsid w:val="00FF6A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71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9048850">
      <w:bodyDiv w:val="1"/>
      <w:marLeft w:val="0"/>
      <w:marRight w:val="0"/>
      <w:marTop w:val="0"/>
      <w:marBottom w:val="0"/>
      <w:divBdr>
        <w:top w:val="none" w:sz="0" w:space="0" w:color="auto"/>
        <w:left w:val="none" w:sz="0" w:space="0" w:color="auto"/>
        <w:bottom w:val="none" w:sz="0" w:space="0" w:color="auto"/>
        <w:right w:val="none" w:sz="0" w:space="0" w:color="auto"/>
      </w:divBdr>
    </w:div>
    <w:div w:id="188366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4753</Words>
  <Characters>27095</Characters>
  <Application>Microsoft Office Word</Application>
  <DocSecurity>0</DocSecurity>
  <Lines>225</Lines>
  <Paragraphs>63</Paragraphs>
  <ScaleCrop>false</ScaleCrop>
  <HeadingPairs>
    <vt:vector size="2" baseType="variant">
      <vt:variant>
        <vt:lpstr>العنوان</vt:lpstr>
      </vt:variant>
      <vt:variant>
        <vt:i4>1</vt:i4>
      </vt:variant>
    </vt:vector>
  </HeadingPairs>
  <TitlesOfParts>
    <vt:vector size="1" baseType="lpstr">
      <vt:lpstr/>
    </vt:vector>
  </TitlesOfParts>
  <Company>3A Group</Company>
  <LinksUpToDate>false</LinksUpToDate>
  <CharactersWithSpaces>31785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2</cp:revision>
  <dcterms:created xsi:type="dcterms:W3CDTF">2013-05-03T00:53:00Z</dcterms:created>
  <dcterms:modified xsi:type="dcterms:W3CDTF">2013-05-03T00:53:00Z</dcterms:modified>
</cp:coreProperties>
</file>