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B58" w:rsidRPr="00D21B58" w:rsidRDefault="002B110C" w:rsidP="002B110C">
      <w:pPr>
        <w:tabs>
          <w:tab w:val="left" w:pos="509"/>
          <w:tab w:val="center" w:pos="6061"/>
        </w:tabs>
        <w:autoSpaceDE w:val="0"/>
        <w:autoSpaceDN w:val="0"/>
        <w:adjustRightInd w:val="0"/>
        <w:spacing w:after="0" w:line="360" w:lineRule="auto"/>
        <w:jc w:val="center"/>
        <w:rPr>
          <w:rFonts w:ascii="DecoType Naskh Variants"/>
          <w:color w:val="000000"/>
          <w:sz w:val="48"/>
          <w:szCs w:val="48"/>
        </w:rPr>
      </w:pPr>
      <w:r>
        <w:rPr>
          <w:rFonts w:ascii="DecoType Naskh Variants"/>
          <w:noProof/>
          <w:color w:val="000000"/>
          <w:sz w:val="48"/>
          <w:szCs w:val="48"/>
          <w:rtl/>
        </w:rPr>
        <w:drawing>
          <wp:anchor distT="0" distB="0" distL="114300" distR="114300" simplePos="0" relativeHeight="251654140" behindDoc="1" locked="0" layoutInCell="1" allowOverlap="1">
            <wp:simplePos x="0" y="0"/>
            <wp:positionH relativeFrom="column">
              <wp:posOffset>393065</wp:posOffset>
            </wp:positionH>
            <wp:positionV relativeFrom="paragraph">
              <wp:posOffset>314325</wp:posOffset>
            </wp:positionV>
            <wp:extent cx="1405890" cy="1650365"/>
            <wp:effectExtent l="19050" t="0" r="3810" b="0"/>
            <wp:wrapTight wrapText="bothSides">
              <wp:wrapPolygon edited="0">
                <wp:start x="-293" y="0"/>
                <wp:lineTo x="-293" y="21442"/>
                <wp:lineTo x="21659" y="21442"/>
                <wp:lineTo x="21659" y="0"/>
                <wp:lineTo x="-293" y="0"/>
              </wp:wrapPolygon>
            </wp:wrapTight>
            <wp:docPr id="9" name="صورة 1" descr="نتيجة بحث الصور عن شعار الوزارة التعلي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نتيجة بحث الصور عن شعار الوزارة التعليم"/>
                    <pic:cNvPicPr>
                      <a:picLocks noChangeAspect="1" noChangeArrowheads="1"/>
                    </pic:cNvPicPr>
                  </pic:nvPicPr>
                  <pic:blipFill>
                    <a:blip r:embed="rId8"/>
                    <a:srcRect/>
                    <a:stretch>
                      <a:fillRect/>
                    </a:stretch>
                  </pic:blipFill>
                  <pic:spPr bwMode="auto">
                    <a:xfrm>
                      <a:off x="0" y="0"/>
                      <a:ext cx="1405890" cy="1650365"/>
                    </a:xfrm>
                    <a:prstGeom prst="rect">
                      <a:avLst/>
                    </a:prstGeom>
                    <a:noFill/>
                    <a:ln w="9525">
                      <a:noFill/>
                      <a:miter lim="800000"/>
                      <a:headEnd/>
                      <a:tailEnd/>
                    </a:ln>
                  </pic:spPr>
                </pic:pic>
              </a:graphicData>
            </a:graphic>
          </wp:anchor>
        </w:drawing>
      </w:r>
      <w:r>
        <w:rPr>
          <w:rFonts w:ascii="DecoType Naskh Variants"/>
          <w:noProof/>
          <w:color w:val="000000"/>
          <w:sz w:val="48"/>
          <w:szCs w:val="48"/>
          <w:rtl/>
        </w:rPr>
        <w:drawing>
          <wp:anchor distT="0" distB="0" distL="114300" distR="114300" simplePos="0" relativeHeight="251653115" behindDoc="1" locked="0" layoutInCell="1" allowOverlap="1">
            <wp:simplePos x="0" y="0"/>
            <wp:positionH relativeFrom="column">
              <wp:posOffset>7886065</wp:posOffset>
            </wp:positionH>
            <wp:positionV relativeFrom="paragraph">
              <wp:posOffset>434975</wp:posOffset>
            </wp:positionV>
            <wp:extent cx="1553845" cy="1531620"/>
            <wp:effectExtent l="19050" t="0" r="8255" b="0"/>
            <wp:wrapTight wrapText="bothSides">
              <wp:wrapPolygon edited="0">
                <wp:start x="-265" y="0"/>
                <wp:lineTo x="-265" y="21224"/>
                <wp:lineTo x="21715" y="21224"/>
                <wp:lineTo x="21715" y="0"/>
                <wp:lineTo x="-265" y="0"/>
              </wp:wrapPolygon>
            </wp:wrapTight>
            <wp:docPr id="8" name="صورة 1" descr="نتيجة بحث الصور عن شعار الوزارة التعلي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نتيجة بحث الصور عن شعار الوزارة التعليم"/>
                    <pic:cNvPicPr>
                      <a:picLocks noChangeAspect="1" noChangeArrowheads="1"/>
                    </pic:cNvPicPr>
                  </pic:nvPicPr>
                  <pic:blipFill>
                    <a:blip r:embed="rId8"/>
                    <a:srcRect/>
                    <a:stretch>
                      <a:fillRect/>
                    </a:stretch>
                  </pic:blipFill>
                  <pic:spPr bwMode="auto">
                    <a:xfrm>
                      <a:off x="0" y="0"/>
                      <a:ext cx="1553845" cy="1531620"/>
                    </a:xfrm>
                    <a:prstGeom prst="rect">
                      <a:avLst/>
                    </a:prstGeom>
                    <a:noFill/>
                    <a:ln w="9525">
                      <a:noFill/>
                      <a:miter lim="800000"/>
                      <a:headEnd/>
                      <a:tailEnd/>
                    </a:ln>
                  </pic:spPr>
                </pic:pic>
              </a:graphicData>
            </a:graphic>
          </wp:anchor>
        </w:drawing>
      </w:r>
      <w:r w:rsidR="00D21B58" w:rsidRPr="00D21B58">
        <w:rPr>
          <w:rFonts w:ascii="DecoType Naskh Variants" w:hint="cs"/>
          <w:color w:val="000000"/>
          <w:sz w:val="48"/>
          <w:szCs w:val="48"/>
          <w:rtl/>
        </w:rPr>
        <w:t>المملكة</w:t>
      </w:r>
      <w:r w:rsidR="00D21B58" w:rsidRPr="00D21B58">
        <w:rPr>
          <w:rFonts w:ascii="DecoType Naskh Variants"/>
          <w:color w:val="000000"/>
          <w:sz w:val="48"/>
          <w:szCs w:val="48"/>
        </w:rPr>
        <w:t xml:space="preserve"> </w:t>
      </w:r>
      <w:r w:rsidR="00D21B58" w:rsidRPr="00D21B58">
        <w:rPr>
          <w:rFonts w:ascii="DecoType Naskh Variants" w:hint="cs"/>
          <w:color w:val="000000"/>
          <w:sz w:val="48"/>
          <w:szCs w:val="48"/>
          <w:rtl/>
        </w:rPr>
        <w:t>العربية</w:t>
      </w:r>
      <w:r w:rsidR="00D21B58" w:rsidRPr="00D21B58">
        <w:rPr>
          <w:rFonts w:ascii="DecoType Naskh Variants"/>
          <w:color w:val="000000"/>
          <w:sz w:val="48"/>
          <w:szCs w:val="48"/>
        </w:rPr>
        <w:t xml:space="preserve"> </w:t>
      </w:r>
      <w:r w:rsidR="00D21B58" w:rsidRPr="00D21B58">
        <w:rPr>
          <w:rFonts w:ascii="DecoType Naskh Variants" w:hint="cs"/>
          <w:color w:val="000000"/>
          <w:sz w:val="48"/>
          <w:szCs w:val="48"/>
          <w:rtl/>
        </w:rPr>
        <w:t>السعودية</w:t>
      </w:r>
    </w:p>
    <w:p w:rsidR="00D21B58" w:rsidRPr="00D21B58" w:rsidRDefault="00D21B58" w:rsidP="002B110C">
      <w:pPr>
        <w:autoSpaceDE w:val="0"/>
        <w:autoSpaceDN w:val="0"/>
        <w:adjustRightInd w:val="0"/>
        <w:spacing w:after="0" w:line="360" w:lineRule="auto"/>
        <w:jc w:val="center"/>
        <w:rPr>
          <w:rFonts w:ascii="DecoType Naskh Variants"/>
          <w:color w:val="000000"/>
          <w:sz w:val="48"/>
          <w:szCs w:val="48"/>
        </w:rPr>
      </w:pPr>
      <w:r w:rsidRPr="00D21B58">
        <w:rPr>
          <w:rFonts w:ascii="DecoType Naskh Variants" w:hint="cs"/>
          <w:color w:val="000000"/>
          <w:sz w:val="48"/>
          <w:szCs w:val="48"/>
          <w:rtl/>
        </w:rPr>
        <w:t>وزارة</w:t>
      </w:r>
      <w:r w:rsidRPr="00D21B58">
        <w:rPr>
          <w:rFonts w:ascii="DecoType Naskh Variants"/>
          <w:color w:val="000000"/>
          <w:sz w:val="48"/>
          <w:szCs w:val="48"/>
        </w:rPr>
        <w:t xml:space="preserve">  </w:t>
      </w:r>
      <w:r w:rsidRPr="00D21B58">
        <w:rPr>
          <w:rFonts w:ascii="DecoType Naskh Variants" w:hint="cs"/>
          <w:color w:val="000000"/>
          <w:sz w:val="48"/>
          <w:szCs w:val="48"/>
          <w:rtl/>
        </w:rPr>
        <w:t>التعليم</w:t>
      </w:r>
    </w:p>
    <w:p w:rsidR="00D21B58" w:rsidRPr="00D21B58" w:rsidRDefault="00D21B58" w:rsidP="002B110C">
      <w:pPr>
        <w:autoSpaceDE w:val="0"/>
        <w:autoSpaceDN w:val="0"/>
        <w:adjustRightInd w:val="0"/>
        <w:spacing w:after="0" w:line="360" w:lineRule="auto"/>
        <w:jc w:val="center"/>
        <w:rPr>
          <w:rFonts w:ascii="DecoType Naskh Variants"/>
          <w:color w:val="000000"/>
          <w:sz w:val="48"/>
          <w:szCs w:val="48"/>
          <w:rtl/>
        </w:rPr>
      </w:pPr>
      <w:r w:rsidRPr="00D21B58">
        <w:rPr>
          <w:rFonts w:ascii="DecoType Naskh Variants" w:hint="cs"/>
          <w:color w:val="000000"/>
          <w:sz w:val="48"/>
          <w:szCs w:val="48"/>
          <w:rtl/>
        </w:rPr>
        <w:t>الإدارة العامة للتعليم بمنطقة عسير</w:t>
      </w:r>
    </w:p>
    <w:p w:rsidR="00D21B58" w:rsidRPr="00D21B58" w:rsidRDefault="00D21B58" w:rsidP="002B110C">
      <w:pPr>
        <w:autoSpaceDE w:val="0"/>
        <w:autoSpaceDN w:val="0"/>
        <w:adjustRightInd w:val="0"/>
        <w:spacing w:after="0" w:line="360" w:lineRule="auto"/>
        <w:jc w:val="center"/>
        <w:rPr>
          <w:rFonts w:ascii="DecoType Naskh Variants"/>
          <w:color w:val="000000"/>
          <w:sz w:val="48"/>
          <w:szCs w:val="48"/>
          <w:rtl/>
        </w:rPr>
      </w:pPr>
      <w:r w:rsidRPr="00D21B58">
        <w:rPr>
          <w:rFonts w:ascii="DecoType Naskh Variants" w:hint="cs"/>
          <w:color w:val="000000"/>
          <w:sz w:val="48"/>
          <w:szCs w:val="48"/>
          <w:rtl/>
        </w:rPr>
        <w:t>مكتب التعليم بمحافظة أحد رفيد</w:t>
      </w:r>
      <w:r>
        <w:rPr>
          <w:rFonts w:ascii="DecoType Naskh Variants" w:hint="cs"/>
          <w:color w:val="000000"/>
          <w:sz w:val="48"/>
          <w:szCs w:val="48"/>
          <w:rtl/>
        </w:rPr>
        <w:t>ه</w:t>
      </w:r>
    </w:p>
    <w:p w:rsidR="00D21B58" w:rsidRPr="00980B1A" w:rsidRDefault="00D21B58" w:rsidP="002B110C">
      <w:pPr>
        <w:autoSpaceDE w:val="0"/>
        <w:autoSpaceDN w:val="0"/>
        <w:adjustRightInd w:val="0"/>
        <w:spacing w:after="0" w:line="360" w:lineRule="auto"/>
        <w:jc w:val="center"/>
        <w:rPr>
          <w:rFonts w:ascii="DecoType Naskh Variants" w:cs="Hesham Bold"/>
          <w:color w:val="000000"/>
          <w:sz w:val="48"/>
          <w:szCs w:val="48"/>
          <w:rtl/>
        </w:rPr>
      </w:pPr>
      <w:r w:rsidRPr="00980B1A">
        <w:rPr>
          <w:rFonts w:ascii="DecoType Naskh Variants" w:cs="Hesham Bold" w:hint="cs"/>
          <w:color w:val="000000"/>
          <w:sz w:val="48"/>
          <w:szCs w:val="48"/>
          <w:rtl/>
        </w:rPr>
        <w:t>متوسطة صفوان</w:t>
      </w:r>
    </w:p>
    <w:p w:rsidR="00D21B58" w:rsidRDefault="00D21B58" w:rsidP="00D21B58">
      <w:pPr>
        <w:autoSpaceDE w:val="0"/>
        <w:autoSpaceDN w:val="0"/>
        <w:adjustRightInd w:val="0"/>
        <w:spacing w:after="0" w:line="240" w:lineRule="auto"/>
        <w:jc w:val="center"/>
        <w:rPr>
          <w:rFonts w:ascii="DecoType Naskh Variants"/>
          <w:color w:val="000000"/>
          <w:sz w:val="48"/>
          <w:rtl/>
        </w:rPr>
      </w:pPr>
    </w:p>
    <w:p w:rsidR="00D21B58" w:rsidRDefault="00D21B58" w:rsidP="00D21B58">
      <w:pPr>
        <w:autoSpaceDE w:val="0"/>
        <w:autoSpaceDN w:val="0"/>
        <w:adjustRightInd w:val="0"/>
        <w:spacing w:after="0" w:line="240" w:lineRule="auto"/>
        <w:jc w:val="center"/>
        <w:rPr>
          <w:rFonts w:ascii="DecoType Naskh Variants"/>
          <w:color w:val="000000"/>
          <w:sz w:val="48"/>
          <w:rtl/>
        </w:rPr>
      </w:pPr>
    </w:p>
    <w:p w:rsidR="00D21B58" w:rsidRDefault="00D21B58" w:rsidP="00D21B58">
      <w:pPr>
        <w:autoSpaceDE w:val="0"/>
        <w:autoSpaceDN w:val="0"/>
        <w:adjustRightInd w:val="0"/>
        <w:spacing w:after="0" w:line="240" w:lineRule="auto"/>
        <w:jc w:val="center"/>
        <w:rPr>
          <w:rFonts w:ascii="DecoType Naskh Variants"/>
          <w:color w:val="000000"/>
          <w:sz w:val="48"/>
          <w:rtl/>
        </w:rPr>
      </w:pPr>
    </w:p>
    <w:p w:rsidR="00D21B58" w:rsidRPr="00D21B58" w:rsidRDefault="00D21B58" w:rsidP="00D21B58">
      <w:pPr>
        <w:autoSpaceDE w:val="0"/>
        <w:autoSpaceDN w:val="0"/>
        <w:adjustRightInd w:val="0"/>
        <w:spacing w:after="0" w:line="240" w:lineRule="auto"/>
        <w:jc w:val="center"/>
        <w:rPr>
          <w:rFonts w:ascii="DecoType Naskh Variants"/>
          <w:color w:val="000000"/>
          <w:sz w:val="48"/>
        </w:rPr>
      </w:pPr>
    </w:p>
    <w:p w:rsidR="00ED01DA" w:rsidRPr="00980B1A" w:rsidRDefault="001E1EC4" w:rsidP="001E1EC4">
      <w:pPr>
        <w:jc w:val="center"/>
        <w:rPr>
          <w:color w:val="0070C0"/>
          <w:sz w:val="56"/>
          <w:szCs w:val="36"/>
        </w:rPr>
      </w:pPr>
      <w:r w:rsidRPr="00980B1A">
        <w:rPr>
          <w:rFonts w:ascii="PT Bold Heading" w:hint="cs"/>
          <w:b/>
          <w:bCs/>
          <w:color w:val="0070C0"/>
          <w:sz w:val="180"/>
          <w:szCs w:val="180"/>
          <w:rtl/>
        </w:rPr>
        <w:t>ال</w:t>
      </w:r>
      <w:r w:rsidR="00D21B58" w:rsidRPr="00980B1A">
        <w:rPr>
          <w:rFonts w:ascii="PT Bold Heading" w:hint="cs"/>
          <w:b/>
          <w:bCs/>
          <w:color w:val="0070C0"/>
          <w:sz w:val="180"/>
          <w:szCs w:val="180"/>
          <w:rtl/>
        </w:rPr>
        <w:t>خطة</w:t>
      </w:r>
      <w:r w:rsidRPr="00980B1A">
        <w:rPr>
          <w:rFonts w:ascii="Times New Roman" w:hAnsi="Times New Roman" w:hint="cs"/>
          <w:b/>
          <w:bCs/>
          <w:color w:val="0070C0"/>
          <w:sz w:val="180"/>
          <w:szCs w:val="180"/>
          <w:rtl/>
        </w:rPr>
        <w:t xml:space="preserve"> العامة</w:t>
      </w:r>
      <w:r w:rsidR="00D21B58" w:rsidRPr="00980B1A">
        <w:rPr>
          <w:rFonts w:ascii="PT Bold Heading"/>
          <w:b/>
          <w:bCs/>
          <w:color w:val="0070C0"/>
          <w:sz w:val="180"/>
          <w:szCs w:val="180"/>
        </w:rPr>
        <w:t xml:space="preserve"> </w:t>
      </w:r>
      <w:r w:rsidRPr="00980B1A">
        <w:rPr>
          <w:rFonts w:ascii="PT Bold Heading" w:hint="cs"/>
          <w:b/>
          <w:bCs/>
          <w:color w:val="0070C0"/>
          <w:sz w:val="180"/>
          <w:szCs w:val="180"/>
          <w:rtl/>
        </w:rPr>
        <w:t>ل</w:t>
      </w:r>
      <w:r w:rsidR="00D21B58" w:rsidRPr="00980B1A">
        <w:rPr>
          <w:rFonts w:ascii="PT Bold Heading" w:hint="cs"/>
          <w:b/>
          <w:bCs/>
          <w:color w:val="0070C0"/>
          <w:sz w:val="180"/>
          <w:szCs w:val="180"/>
          <w:rtl/>
        </w:rPr>
        <w:t>لمدرسة</w:t>
      </w:r>
      <w:r w:rsidR="00D21B58" w:rsidRPr="00980B1A">
        <w:rPr>
          <w:rFonts w:ascii="PT Bold Heading"/>
          <w:b/>
          <w:bCs/>
          <w:color w:val="0070C0"/>
          <w:sz w:val="240"/>
          <w:szCs w:val="144"/>
        </w:rPr>
        <w:t xml:space="preserve"> </w:t>
      </w:r>
    </w:p>
    <w:p w:rsidR="00ED01DA" w:rsidRDefault="002B110C" w:rsidP="00ED01DA">
      <w:pPr>
        <w:rPr>
          <w:sz w:val="48"/>
        </w:rPr>
      </w:pPr>
      <w:r>
        <w:rPr>
          <w:noProof/>
          <w:sz w:val="48"/>
        </w:rPr>
        <w:drawing>
          <wp:anchor distT="0" distB="0" distL="114300" distR="114300" simplePos="0" relativeHeight="251738112" behindDoc="1" locked="0" layoutInCell="1" allowOverlap="1">
            <wp:simplePos x="0" y="0"/>
            <wp:positionH relativeFrom="column">
              <wp:posOffset>107950</wp:posOffset>
            </wp:positionH>
            <wp:positionV relativeFrom="paragraph">
              <wp:posOffset>29845</wp:posOffset>
            </wp:positionV>
            <wp:extent cx="1322705" cy="1350645"/>
            <wp:effectExtent l="19050" t="0" r="0" b="0"/>
            <wp:wrapTight wrapText="bothSides">
              <wp:wrapPolygon edited="0">
                <wp:start x="-311" y="0"/>
                <wp:lineTo x="-311" y="21326"/>
                <wp:lineTo x="21465" y="21326"/>
                <wp:lineTo x="21465" y="0"/>
                <wp:lineTo x="-311" y="0"/>
              </wp:wrapPolygon>
            </wp:wrapTight>
            <wp:docPr id="15" name="صورة 1" descr="نتيجة بحث الصور عن شعار الوزارة التعلي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نتيجة بحث الصور عن شعار الوزارة التعليم"/>
                    <pic:cNvPicPr>
                      <a:picLocks noChangeAspect="1" noChangeArrowheads="1"/>
                    </pic:cNvPicPr>
                  </pic:nvPicPr>
                  <pic:blipFill>
                    <a:blip r:embed="rId8"/>
                    <a:srcRect/>
                    <a:stretch>
                      <a:fillRect/>
                    </a:stretch>
                  </pic:blipFill>
                  <pic:spPr bwMode="auto">
                    <a:xfrm>
                      <a:off x="0" y="0"/>
                      <a:ext cx="1322705" cy="1350645"/>
                    </a:xfrm>
                    <a:prstGeom prst="rect">
                      <a:avLst/>
                    </a:prstGeom>
                    <a:noFill/>
                    <a:ln w="9525">
                      <a:noFill/>
                      <a:miter lim="800000"/>
                      <a:headEnd/>
                      <a:tailEnd/>
                    </a:ln>
                  </pic:spPr>
                </pic:pic>
              </a:graphicData>
            </a:graphic>
          </wp:anchor>
        </w:drawing>
      </w:r>
      <w:r>
        <w:rPr>
          <w:noProof/>
          <w:sz w:val="48"/>
        </w:rPr>
        <w:drawing>
          <wp:anchor distT="0" distB="0" distL="114300" distR="114300" simplePos="0" relativeHeight="251735551" behindDoc="1" locked="0" layoutInCell="1" allowOverlap="1">
            <wp:simplePos x="0" y="0"/>
            <wp:positionH relativeFrom="column">
              <wp:posOffset>8004810</wp:posOffset>
            </wp:positionH>
            <wp:positionV relativeFrom="paragraph">
              <wp:posOffset>29845</wp:posOffset>
            </wp:positionV>
            <wp:extent cx="1539240" cy="1282065"/>
            <wp:effectExtent l="19050" t="0" r="3810" b="0"/>
            <wp:wrapTight wrapText="bothSides">
              <wp:wrapPolygon edited="0">
                <wp:start x="-267" y="0"/>
                <wp:lineTo x="-267" y="21183"/>
                <wp:lineTo x="21653" y="21183"/>
                <wp:lineTo x="21653" y="0"/>
                <wp:lineTo x="-267" y="0"/>
              </wp:wrapPolygon>
            </wp:wrapTight>
            <wp:docPr id="10" name="صورة 1" descr="نتيجة بحث الصور عن شعار الوزارة التعلي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نتيجة بحث الصور عن شعار الوزارة التعليم"/>
                    <pic:cNvPicPr>
                      <a:picLocks noChangeAspect="1" noChangeArrowheads="1"/>
                    </pic:cNvPicPr>
                  </pic:nvPicPr>
                  <pic:blipFill>
                    <a:blip r:embed="rId8"/>
                    <a:srcRect/>
                    <a:stretch>
                      <a:fillRect/>
                    </a:stretch>
                  </pic:blipFill>
                  <pic:spPr bwMode="auto">
                    <a:xfrm>
                      <a:off x="0" y="0"/>
                      <a:ext cx="1539240" cy="1282065"/>
                    </a:xfrm>
                    <a:prstGeom prst="rect">
                      <a:avLst/>
                    </a:prstGeom>
                    <a:noFill/>
                    <a:ln w="9525">
                      <a:noFill/>
                      <a:miter lim="800000"/>
                      <a:headEnd/>
                      <a:tailEnd/>
                    </a:ln>
                  </pic:spPr>
                </pic:pic>
              </a:graphicData>
            </a:graphic>
          </wp:anchor>
        </w:drawing>
      </w:r>
    </w:p>
    <w:p w:rsidR="00ED01DA" w:rsidRDefault="00ED01DA" w:rsidP="00ED01DA">
      <w:pPr>
        <w:rPr>
          <w:rFonts w:hint="cs"/>
          <w:sz w:val="48"/>
        </w:rPr>
      </w:pPr>
    </w:p>
    <w:p w:rsidR="00390D36" w:rsidRDefault="00ED01DA" w:rsidP="00ED01DA">
      <w:pPr>
        <w:tabs>
          <w:tab w:val="left" w:pos="8941"/>
        </w:tabs>
        <w:rPr>
          <w:rFonts w:hint="cs"/>
          <w:sz w:val="48"/>
          <w:rtl/>
        </w:rPr>
      </w:pPr>
      <w:r>
        <w:rPr>
          <w:sz w:val="48"/>
          <w:rtl/>
        </w:rPr>
        <w:tab/>
      </w:r>
    </w:p>
    <w:p w:rsidR="00ED01DA" w:rsidRDefault="00ED01DA" w:rsidP="00ED01DA">
      <w:pPr>
        <w:tabs>
          <w:tab w:val="left" w:pos="8941"/>
        </w:tabs>
        <w:rPr>
          <w:sz w:val="48"/>
          <w:rtl/>
        </w:rPr>
      </w:pPr>
    </w:p>
    <w:p w:rsidR="00ED01DA" w:rsidRPr="002B110C" w:rsidRDefault="00ED01DA" w:rsidP="00ED01DA">
      <w:pPr>
        <w:tabs>
          <w:tab w:val="left" w:pos="8941"/>
        </w:tabs>
        <w:rPr>
          <w:b/>
          <w:bCs/>
          <w:sz w:val="48"/>
          <w:rtl/>
        </w:rPr>
      </w:pPr>
    </w:p>
    <w:p w:rsidR="001E1EC4" w:rsidRDefault="001E1EC4" w:rsidP="00ED01DA">
      <w:pPr>
        <w:contextualSpacing/>
        <w:jc w:val="center"/>
        <w:rPr>
          <w:rFonts w:ascii="Calibri" w:eastAsia="Calibri" w:hAnsi="Calibri"/>
          <w:color w:val="FF0000"/>
          <w:sz w:val="48"/>
          <w:szCs w:val="72"/>
          <w:u w:val="single"/>
          <w:rtl/>
        </w:rPr>
      </w:pPr>
    </w:p>
    <w:p w:rsidR="00AB7D09" w:rsidRPr="00AB7D09" w:rsidRDefault="00AB7D09" w:rsidP="00ED01DA">
      <w:pPr>
        <w:contextualSpacing/>
        <w:jc w:val="center"/>
        <w:rPr>
          <w:rFonts w:cs="Hesham Bold"/>
          <w:i/>
          <w:color w:val="0070C0"/>
          <w:sz w:val="96"/>
          <w:szCs w:val="96"/>
          <w:rtl/>
        </w:rPr>
      </w:pPr>
      <w:r w:rsidRPr="00AB7D09">
        <w:rPr>
          <w:rFonts w:cs="Hesham Bold"/>
          <w:i/>
          <w:sz w:val="96"/>
          <w:szCs w:val="96"/>
          <w:rtl/>
        </w:rPr>
        <w:t>المرحلة الأولى :</w:t>
      </w:r>
    </w:p>
    <w:p w:rsidR="001E1EC4" w:rsidRDefault="001E1EC4" w:rsidP="00ED01DA">
      <w:pPr>
        <w:contextualSpacing/>
        <w:jc w:val="center"/>
        <w:rPr>
          <w:rFonts w:cs="MCS Gulf S_U normal."/>
          <w:b/>
          <w:bCs/>
          <w:i/>
          <w:sz w:val="32"/>
          <w:szCs w:val="32"/>
          <w:rtl/>
        </w:rPr>
      </w:pPr>
    </w:p>
    <w:p w:rsidR="001E1EC4" w:rsidRPr="00BB1A3A" w:rsidRDefault="001E1EC4" w:rsidP="0035690F">
      <w:pPr>
        <w:jc w:val="center"/>
        <w:rPr>
          <w:rFonts w:cs="Hesham Bold"/>
          <w:b/>
          <w:bCs/>
          <w:i/>
          <w:color w:val="0070C0"/>
          <w:sz w:val="56"/>
          <w:szCs w:val="56"/>
        </w:rPr>
      </w:pPr>
      <w:r w:rsidRPr="00BB1A3A">
        <w:rPr>
          <w:rFonts w:cs="Hesham Bold" w:hint="cs"/>
          <w:b/>
          <w:bCs/>
          <w:i/>
          <w:color w:val="0070C0"/>
          <w:sz w:val="144"/>
          <w:szCs w:val="144"/>
          <w:rtl/>
        </w:rPr>
        <w:t>الخطة الإستراتيجية</w:t>
      </w:r>
    </w:p>
    <w:p w:rsidR="001E1EC4" w:rsidRPr="0035690F" w:rsidRDefault="00BB1A3A" w:rsidP="00BB1A3A">
      <w:pPr>
        <w:jc w:val="center"/>
        <w:rPr>
          <w:rFonts w:ascii="Calibri" w:eastAsia="Calibri" w:hAnsi="Calibri" w:cs="Hesham Bold"/>
          <w:color w:val="FF0000"/>
          <w:sz w:val="52"/>
          <w:szCs w:val="52"/>
          <w:rtl/>
        </w:rPr>
      </w:pPr>
      <w:r>
        <w:rPr>
          <w:rFonts w:cs="Hesham Bold" w:hint="cs"/>
          <w:b/>
          <w:bCs/>
          <w:i/>
          <w:sz w:val="52"/>
          <w:szCs w:val="52"/>
          <w:rtl/>
        </w:rPr>
        <w:t xml:space="preserve">أساسيات الخطة (الإطار النظري)   -  </w:t>
      </w:r>
      <w:r w:rsidR="001E1EC4" w:rsidRPr="0035690F">
        <w:rPr>
          <w:rFonts w:cs="Hesham Bold" w:hint="cs"/>
          <w:b/>
          <w:bCs/>
          <w:i/>
          <w:sz w:val="52"/>
          <w:szCs w:val="52"/>
          <w:rtl/>
        </w:rPr>
        <w:t xml:space="preserve"> الأهداف الإستراتيجية  (  العامة    و  التفصيلية )</w:t>
      </w:r>
    </w:p>
    <w:p w:rsidR="001E1EC4" w:rsidRPr="001E1EC4" w:rsidRDefault="002B110C" w:rsidP="001E1EC4">
      <w:pPr>
        <w:pStyle w:val="a3"/>
        <w:rPr>
          <w:rFonts w:cs="MCS Gulf S_U normal."/>
          <w:b/>
          <w:bCs/>
          <w:i/>
          <w:sz w:val="32"/>
          <w:szCs w:val="32"/>
          <w:rtl/>
        </w:rPr>
      </w:pPr>
      <w:r>
        <w:rPr>
          <w:rFonts w:cs="MCS Gulf S_U normal."/>
          <w:b/>
          <w:bCs/>
          <w:i/>
          <w:noProof/>
          <w:sz w:val="32"/>
          <w:szCs w:val="32"/>
          <w:rtl/>
        </w:rPr>
        <w:drawing>
          <wp:anchor distT="0" distB="0" distL="114300" distR="114300" simplePos="0" relativeHeight="251740160" behindDoc="1" locked="0" layoutInCell="1" allowOverlap="1">
            <wp:simplePos x="0" y="0"/>
            <wp:positionH relativeFrom="column">
              <wp:posOffset>3302000</wp:posOffset>
            </wp:positionH>
            <wp:positionV relativeFrom="paragraph">
              <wp:posOffset>183515</wp:posOffset>
            </wp:positionV>
            <wp:extent cx="2875280" cy="1923415"/>
            <wp:effectExtent l="19050" t="0" r="1270" b="0"/>
            <wp:wrapTight wrapText="bothSides">
              <wp:wrapPolygon edited="0">
                <wp:start x="-143" y="0"/>
                <wp:lineTo x="-143" y="21393"/>
                <wp:lineTo x="21610" y="21393"/>
                <wp:lineTo x="21610" y="0"/>
                <wp:lineTo x="-143" y="0"/>
              </wp:wrapPolygon>
            </wp:wrapTight>
            <wp:docPr id="16" name="صورة 1" descr="نتيجة بحث الصور عن شعار الوزارة التعلي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نتيجة بحث الصور عن شعار الوزارة التعليم"/>
                    <pic:cNvPicPr>
                      <a:picLocks noChangeAspect="1" noChangeArrowheads="1"/>
                    </pic:cNvPicPr>
                  </pic:nvPicPr>
                  <pic:blipFill>
                    <a:blip r:embed="rId8"/>
                    <a:srcRect/>
                    <a:stretch>
                      <a:fillRect/>
                    </a:stretch>
                  </pic:blipFill>
                  <pic:spPr bwMode="auto">
                    <a:xfrm>
                      <a:off x="0" y="0"/>
                      <a:ext cx="2875280" cy="1923415"/>
                    </a:xfrm>
                    <a:prstGeom prst="rect">
                      <a:avLst/>
                    </a:prstGeom>
                    <a:noFill/>
                    <a:ln w="9525">
                      <a:noFill/>
                      <a:miter lim="800000"/>
                      <a:headEnd/>
                      <a:tailEnd/>
                    </a:ln>
                  </pic:spPr>
                </pic:pic>
              </a:graphicData>
            </a:graphic>
          </wp:anchor>
        </w:drawing>
      </w:r>
    </w:p>
    <w:p w:rsidR="001E1EC4" w:rsidRDefault="001E1EC4" w:rsidP="00ED01DA">
      <w:pPr>
        <w:contextualSpacing/>
        <w:jc w:val="center"/>
        <w:rPr>
          <w:rFonts w:cs="MCS Gulf S_U normal."/>
          <w:b/>
          <w:bCs/>
          <w:i/>
          <w:sz w:val="32"/>
          <w:szCs w:val="32"/>
          <w:rtl/>
        </w:rPr>
      </w:pPr>
    </w:p>
    <w:p w:rsidR="00AB7D09" w:rsidRDefault="00AB7D09" w:rsidP="00ED01DA">
      <w:pPr>
        <w:contextualSpacing/>
        <w:jc w:val="center"/>
        <w:rPr>
          <w:rFonts w:cs="MCS Gulf S_U normal."/>
          <w:b/>
          <w:bCs/>
          <w:i/>
          <w:sz w:val="32"/>
          <w:szCs w:val="32"/>
          <w:rtl/>
        </w:rPr>
      </w:pPr>
    </w:p>
    <w:p w:rsidR="00BB1A3A" w:rsidRDefault="00BB1A3A" w:rsidP="00ED01DA">
      <w:pPr>
        <w:contextualSpacing/>
        <w:jc w:val="center"/>
        <w:rPr>
          <w:rFonts w:cs="MCS Gulf S_U normal."/>
          <w:b/>
          <w:bCs/>
          <w:i/>
          <w:sz w:val="32"/>
          <w:szCs w:val="32"/>
          <w:rtl/>
        </w:rPr>
      </w:pPr>
    </w:p>
    <w:p w:rsidR="00BB1A3A" w:rsidRDefault="00BB1A3A" w:rsidP="00ED01DA">
      <w:pPr>
        <w:contextualSpacing/>
        <w:jc w:val="center"/>
        <w:rPr>
          <w:rFonts w:cs="MCS Gulf S_U normal."/>
          <w:b/>
          <w:bCs/>
          <w:i/>
          <w:sz w:val="32"/>
          <w:szCs w:val="32"/>
          <w:rtl/>
        </w:rPr>
      </w:pPr>
    </w:p>
    <w:p w:rsidR="00BB1A3A" w:rsidRDefault="00BB1A3A" w:rsidP="00ED01DA">
      <w:pPr>
        <w:contextualSpacing/>
        <w:jc w:val="center"/>
        <w:rPr>
          <w:rFonts w:cs="MCS Gulf S_U normal."/>
          <w:b/>
          <w:bCs/>
          <w:i/>
          <w:sz w:val="32"/>
          <w:szCs w:val="32"/>
          <w:rtl/>
        </w:rPr>
      </w:pPr>
    </w:p>
    <w:p w:rsidR="00BB1A3A" w:rsidRDefault="00BB1A3A" w:rsidP="00ED01DA">
      <w:pPr>
        <w:contextualSpacing/>
        <w:jc w:val="center"/>
        <w:rPr>
          <w:rFonts w:cs="MCS Gulf S_U normal."/>
          <w:b/>
          <w:bCs/>
          <w:i/>
          <w:sz w:val="32"/>
          <w:szCs w:val="32"/>
          <w:rtl/>
        </w:rPr>
      </w:pPr>
    </w:p>
    <w:p w:rsidR="00BB1A3A" w:rsidRDefault="00BB1A3A" w:rsidP="00ED01DA">
      <w:pPr>
        <w:contextualSpacing/>
        <w:jc w:val="center"/>
        <w:rPr>
          <w:rFonts w:cs="MCS Gulf S_U normal."/>
          <w:b/>
          <w:bCs/>
          <w:i/>
          <w:sz w:val="32"/>
          <w:szCs w:val="32"/>
          <w:rtl/>
        </w:rPr>
      </w:pPr>
    </w:p>
    <w:p w:rsidR="00BB1A3A" w:rsidRDefault="00BB1A3A" w:rsidP="00ED01DA">
      <w:pPr>
        <w:contextualSpacing/>
        <w:jc w:val="center"/>
        <w:rPr>
          <w:rFonts w:cs="MCS Gulf S_U normal."/>
          <w:b/>
          <w:bCs/>
          <w:i/>
          <w:sz w:val="32"/>
          <w:szCs w:val="32"/>
          <w:rtl/>
        </w:rPr>
      </w:pPr>
    </w:p>
    <w:p w:rsidR="00AB7D09" w:rsidRDefault="00AB7D09" w:rsidP="00ED01DA">
      <w:pPr>
        <w:contextualSpacing/>
        <w:jc w:val="center"/>
        <w:rPr>
          <w:rFonts w:cs="MCS Gulf S_U normal."/>
          <w:b/>
          <w:bCs/>
          <w:i/>
          <w:sz w:val="32"/>
          <w:szCs w:val="32"/>
          <w:rtl/>
        </w:rPr>
      </w:pPr>
    </w:p>
    <w:p w:rsidR="00ED01DA" w:rsidRPr="00F57243" w:rsidRDefault="00ED01DA" w:rsidP="00ED01DA">
      <w:pPr>
        <w:contextualSpacing/>
        <w:jc w:val="center"/>
        <w:rPr>
          <w:rFonts w:ascii="Calibri" w:eastAsia="Calibri" w:hAnsi="Calibri"/>
          <w:color w:val="FF0000"/>
          <w:sz w:val="48"/>
          <w:szCs w:val="72"/>
          <w:u w:val="single"/>
          <w:rtl/>
        </w:rPr>
      </w:pPr>
      <w:r w:rsidRPr="00F57243">
        <w:rPr>
          <w:rFonts w:ascii="Calibri" w:eastAsia="Calibri" w:hAnsi="Calibri" w:hint="cs"/>
          <w:color w:val="FF0000"/>
          <w:sz w:val="48"/>
          <w:szCs w:val="72"/>
          <w:u w:val="single"/>
          <w:rtl/>
        </w:rPr>
        <w:t>مقدمة :</w:t>
      </w:r>
    </w:p>
    <w:p w:rsidR="00ED01DA" w:rsidRPr="00ED01DA" w:rsidRDefault="00ED01DA" w:rsidP="00ED01DA">
      <w:pPr>
        <w:contextualSpacing/>
        <w:jc w:val="center"/>
        <w:rPr>
          <w:rFonts w:ascii="Calibri" w:eastAsia="Calibri" w:hAnsi="Calibri"/>
          <w:sz w:val="48"/>
          <w:szCs w:val="72"/>
          <w:u w:val="single"/>
          <w:rtl/>
        </w:rPr>
      </w:pPr>
    </w:p>
    <w:p w:rsidR="00ED01DA" w:rsidRPr="00ED01DA" w:rsidRDefault="00ED01DA" w:rsidP="00ED01DA">
      <w:pPr>
        <w:ind w:firstLine="720"/>
        <w:jc w:val="both"/>
        <w:rPr>
          <w:color w:val="000000"/>
          <w:sz w:val="48"/>
          <w:szCs w:val="48"/>
          <w:rtl/>
        </w:rPr>
      </w:pPr>
      <w:r w:rsidRPr="00ED01DA">
        <w:rPr>
          <w:color w:val="000000"/>
          <w:sz w:val="48"/>
          <w:szCs w:val="48"/>
          <w:rtl/>
        </w:rPr>
        <w:t xml:space="preserve">إن المتتبع لسياسة التعليم في المملكة </w:t>
      </w:r>
      <w:r w:rsidRPr="00ED01DA">
        <w:rPr>
          <w:rFonts w:hint="cs"/>
          <w:color w:val="000000"/>
          <w:sz w:val="48"/>
          <w:szCs w:val="48"/>
          <w:rtl/>
        </w:rPr>
        <w:t xml:space="preserve">وما تم طرحه من مشاريع وبرامج وزارية وأدلة تنظيمية وإجرائية </w:t>
      </w:r>
      <w:r w:rsidRPr="00ED01DA">
        <w:rPr>
          <w:color w:val="000000"/>
          <w:sz w:val="48"/>
          <w:szCs w:val="48"/>
          <w:rtl/>
        </w:rPr>
        <w:t xml:space="preserve">ليجد تغيراً كبيراً في الكثير من المفاهيم التربوية </w:t>
      </w:r>
      <w:r w:rsidRPr="00ED01DA">
        <w:rPr>
          <w:rFonts w:hint="cs"/>
          <w:color w:val="000000"/>
          <w:sz w:val="48"/>
          <w:szCs w:val="48"/>
          <w:rtl/>
        </w:rPr>
        <w:t xml:space="preserve">والتعليمية </w:t>
      </w:r>
      <w:r w:rsidRPr="00ED01DA">
        <w:rPr>
          <w:color w:val="000000"/>
          <w:sz w:val="48"/>
          <w:szCs w:val="48"/>
          <w:rtl/>
        </w:rPr>
        <w:t xml:space="preserve">وسعياً حثيثاً للأخذ بأحدث </w:t>
      </w:r>
      <w:r w:rsidRPr="00ED01DA">
        <w:rPr>
          <w:rFonts w:hint="cs"/>
          <w:color w:val="000000"/>
          <w:sz w:val="48"/>
          <w:szCs w:val="48"/>
          <w:rtl/>
        </w:rPr>
        <w:t>ما توص</w:t>
      </w:r>
      <w:r w:rsidRPr="00ED01DA">
        <w:rPr>
          <w:rFonts w:hint="eastAsia"/>
          <w:color w:val="000000"/>
          <w:sz w:val="48"/>
          <w:szCs w:val="48"/>
          <w:rtl/>
        </w:rPr>
        <w:t>ل</w:t>
      </w:r>
      <w:r w:rsidRPr="00ED01DA">
        <w:rPr>
          <w:color w:val="000000"/>
          <w:sz w:val="48"/>
          <w:szCs w:val="48"/>
          <w:rtl/>
        </w:rPr>
        <w:t xml:space="preserve">  إليه ال</w:t>
      </w:r>
      <w:r w:rsidRPr="00ED01DA">
        <w:rPr>
          <w:rFonts w:hint="cs"/>
          <w:color w:val="000000"/>
          <w:sz w:val="48"/>
          <w:szCs w:val="48"/>
          <w:rtl/>
        </w:rPr>
        <w:t>ت</w:t>
      </w:r>
      <w:r w:rsidRPr="00ED01DA">
        <w:rPr>
          <w:color w:val="000000"/>
          <w:sz w:val="48"/>
          <w:szCs w:val="48"/>
          <w:rtl/>
        </w:rPr>
        <w:t>عل</w:t>
      </w:r>
      <w:r w:rsidRPr="00ED01DA">
        <w:rPr>
          <w:rFonts w:hint="cs"/>
          <w:color w:val="000000"/>
          <w:sz w:val="48"/>
          <w:szCs w:val="48"/>
          <w:rtl/>
        </w:rPr>
        <w:t>ي</w:t>
      </w:r>
      <w:r w:rsidRPr="00ED01DA">
        <w:rPr>
          <w:color w:val="000000"/>
          <w:sz w:val="48"/>
          <w:szCs w:val="48"/>
          <w:rtl/>
        </w:rPr>
        <w:t xml:space="preserve">م في </w:t>
      </w:r>
      <w:r w:rsidRPr="00ED01DA">
        <w:rPr>
          <w:rFonts w:hint="cs"/>
          <w:color w:val="000000"/>
          <w:sz w:val="48"/>
          <w:szCs w:val="48"/>
          <w:rtl/>
        </w:rPr>
        <w:t>الطريقة</w:t>
      </w:r>
      <w:r w:rsidRPr="00ED01DA">
        <w:rPr>
          <w:color w:val="000000"/>
          <w:sz w:val="48"/>
          <w:szCs w:val="48"/>
          <w:rtl/>
        </w:rPr>
        <w:t xml:space="preserve"> و</w:t>
      </w:r>
      <w:r w:rsidRPr="00ED01DA">
        <w:rPr>
          <w:rFonts w:hint="cs"/>
          <w:color w:val="000000"/>
          <w:sz w:val="48"/>
          <w:szCs w:val="48"/>
          <w:rtl/>
        </w:rPr>
        <w:t>الأداء</w:t>
      </w:r>
      <w:r w:rsidRPr="00ED01DA">
        <w:rPr>
          <w:color w:val="000000"/>
          <w:sz w:val="48"/>
          <w:szCs w:val="48"/>
          <w:rtl/>
        </w:rPr>
        <w:t xml:space="preserve"> من أجل مخرجات أفضل , لذا فقد حرصت وزارة التربية والتعليم على تطوير وتحسين أداء المنظومة </w:t>
      </w:r>
      <w:r w:rsidRPr="00ED01DA">
        <w:rPr>
          <w:rFonts w:hint="cs"/>
          <w:color w:val="000000"/>
          <w:sz w:val="48"/>
          <w:szCs w:val="48"/>
          <w:rtl/>
        </w:rPr>
        <w:t>التربوية و</w:t>
      </w:r>
      <w:r w:rsidRPr="00ED01DA">
        <w:rPr>
          <w:color w:val="000000"/>
          <w:sz w:val="48"/>
          <w:szCs w:val="48"/>
          <w:rtl/>
        </w:rPr>
        <w:t>التعليمة بكافة مكوناتها وعناصرها من خلال  مجموعة من الخطوات الإجرائية الفاعلة بتخطيط علمي مدروس للوصول إلى تحقيق هذا التطلع.</w:t>
      </w:r>
    </w:p>
    <w:p w:rsidR="00ED01DA" w:rsidRPr="00ED01DA" w:rsidRDefault="00ED01DA" w:rsidP="00ED01DA">
      <w:pPr>
        <w:jc w:val="both"/>
        <w:rPr>
          <w:color w:val="000000"/>
          <w:sz w:val="48"/>
          <w:szCs w:val="48"/>
          <w:rtl/>
        </w:rPr>
      </w:pPr>
      <w:r w:rsidRPr="00ED01DA">
        <w:rPr>
          <w:color w:val="000000"/>
          <w:sz w:val="48"/>
          <w:szCs w:val="48"/>
          <w:rtl/>
        </w:rPr>
        <w:t>وحيث أن ال</w:t>
      </w:r>
      <w:r w:rsidRPr="00ED01DA">
        <w:rPr>
          <w:rFonts w:hint="cs"/>
          <w:color w:val="000000"/>
          <w:sz w:val="48"/>
          <w:szCs w:val="48"/>
          <w:rtl/>
        </w:rPr>
        <w:t>محور</w:t>
      </w:r>
      <w:r w:rsidRPr="00ED01DA">
        <w:rPr>
          <w:color w:val="000000"/>
          <w:sz w:val="48"/>
          <w:szCs w:val="48"/>
          <w:rtl/>
        </w:rPr>
        <w:t xml:space="preserve"> الأساسي لعملية التربية والتعليم هو الطالب لذا </w:t>
      </w:r>
      <w:r w:rsidRPr="00ED01DA">
        <w:rPr>
          <w:rFonts w:hint="cs"/>
          <w:color w:val="000000"/>
          <w:sz w:val="48"/>
          <w:szCs w:val="48"/>
          <w:rtl/>
        </w:rPr>
        <w:t xml:space="preserve">نجد بروز </w:t>
      </w:r>
      <w:r w:rsidRPr="00ED01DA">
        <w:rPr>
          <w:color w:val="000000"/>
          <w:sz w:val="48"/>
          <w:szCs w:val="48"/>
          <w:rtl/>
        </w:rPr>
        <w:t xml:space="preserve"> دور التخطيط  في تحقيق هذا الهدف وتوجيه جميع الجهود  من أجل ذلك  وأصبح الجميع شركاء من أجل تحقيق أهداف سياسة التعليم في المملكة من خلال  استراتيجيات  بناءة  وخطط  مرسومة  وفق </w:t>
      </w:r>
      <w:r w:rsidRPr="00ED01DA">
        <w:rPr>
          <w:rFonts w:hint="cs"/>
          <w:color w:val="000000"/>
          <w:sz w:val="48"/>
          <w:szCs w:val="48"/>
          <w:rtl/>
        </w:rPr>
        <w:t xml:space="preserve">القدرات </w:t>
      </w:r>
      <w:r w:rsidRPr="00ED01DA">
        <w:rPr>
          <w:color w:val="000000"/>
          <w:sz w:val="48"/>
          <w:szCs w:val="48"/>
          <w:rtl/>
        </w:rPr>
        <w:t xml:space="preserve"> و</w:t>
      </w:r>
      <w:r w:rsidRPr="00ED01DA">
        <w:rPr>
          <w:rFonts w:hint="cs"/>
          <w:color w:val="000000"/>
          <w:sz w:val="48"/>
          <w:szCs w:val="48"/>
          <w:rtl/>
        </w:rPr>
        <w:t>ال</w:t>
      </w:r>
      <w:r w:rsidRPr="00ED01DA">
        <w:rPr>
          <w:color w:val="000000"/>
          <w:sz w:val="48"/>
          <w:szCs w:val="48"/>
          <w:rtl/>
        </w:rPr>
        <w:t>كفايا</w:t>
      </w:r>
      <w:r w:rsidRPr="00ED01DA">
        <w:rPr>
          <w:rFonts w:hint="cs"/>
          <w:color w:val="000000"/>
          <w:sz w:val="48"/>
          <w:szCs w:val="48"/>
          <w:rtl/>
        </w:rPr>
        <w:t>ت</w:t>
      </w:r>
      <w:r w:rsidRPr="00ED01DA">
        <w:rPr>
          <w:color w:val="000000"/>
          <w:sz w:val="48"/>
          <w:szCs w:val="48"/>
          <w:rtl/>
        </w:rPr>
        <w:t xml:space="preserve"> </w:t>
      </w:r>
      <w:r w:rsidRPr="00ED01DA">
        <w:rPr>
          <w:rFonts w:hint="cs"/>
          <w:color w:val="000000"/>
          <w:sz w:val="48"/>
          <w:szCs w:val="48"/>
          <w:rtl/>
        </w:rPr>
        <w:t xml:space="preserve">والإمكانات المتاحة </w:t>
      </w:r>
      <w:r w:rsidRPr="00ED01DA">
        <w:rPr>
          <w:color w:val="000000"/>
          <w:sz w:val="48"/>
          <w:szCs w:val="48"/>
          <w:rtl/>
        </w:rPr>
        <w:t>لاستشراف المستقبل وقراءة المتغيرات  .</w:t>
      </w:r>
    </w:p>
    <w:p w:rsidR="00ED01DA" w:rsidRPr="00ED01DA" w:rsidRDefault="00ED01DA" w:rsidP="00ED01DA">
      <w:pPr>
        <w:rPr>
          <w:sz w:val="48"/>
          <w:szCs w:val="48"/>
          <w:rtl/>
        </w:rPr>
      </w:pPr>
    </w:p>
    <w:p w:rsidR="00F1734B" w:rsidRDefault="00F1734B" w:rsidP="00ED01DA">
      <w:pPr>
        <w:tabs>
          <w:tab w:val="left" w:pos="8941"/>
        </w:tabs>
        <w:rPr>
          <w:rFonts w:hint="cs"/>
          <w:sz w:val="48"/>
          <w:rtl/>
        </w:rPr>
      </w:pPr>
    </w:p>
    <w:p w:rsidR="002B110C" w:rsidRDefault="002B110C" w:rsidP="00ED01DA">
      <w:pPr>
        <w:tabs>
          <w:tab w:val="left" w:pos="8941"/>
        </w:tabs>
        <w:rPr>
          <w:sz w:val="48"/>
          <w:rtl/>
        </w:rPr>
      </w:pPr>
    </w:p>
    <w:p w:rsidR="00F1734B" w:rsidRDefault="00F1734B" w:rsidP="00ED01DA">
      <w:pPr>
        <w:tabs>
          <w:tab w:val="left" w:pos="8941"/>
        </w:tabs>
        <w:rPr>
          <w:sz w:val="48"/>
          <w:rtl/>
        </w:rPr>
      </w:pPr>
    </w:p>
    <w:p w:rsidR="00F1734B" w:rsidRPr="00F57243" w:rsidRDefault="000B6A9C" w:rsidP="00977A4B">
      <w:pPr>
        <w:pStyle w:val="2"/>
        <w:jc w:val="left"/>
        <w:rPr>
          <w:rFonts w:ascii="Traditional Arabic" w:hAnsi="Traditional Arabic" w:cs="mohammad bold art 1"/>
          <w:b/>
          <w:bCs/>
          <w:color w:val="FF0000"/>
          <w:sz w:val="40"/>
          <w:szCs w:val="40"/>
          <w:u w:val="single"/>
          <w:rtl/>
        </w:rPr>
      </w:pPr>
      <w:r w:rsidRPr="00F57243">
        <w:rPr>
          <w:rFonts w:ascii="Traditional Arabic" w:hAnsi="Traditional Arabic" w:cs="mohammad bold art 1" w:hint="cs"/>
          <w:b/>
          <w:bCs/>
          <w:color w:val="FF0000"/>
          <w:sz w:val="40"/>
          <w:szCs w:val="40"/>
          <w:u w:val="single"/>
          <w:rtl/>
        </w:rPr>
        <w:lastRenderedPageBreak/>
        <w:t xml:space="preserve">المقومات و </w:t>
      </w:r>
      <w:r w:rsidR="007B14D8" w:rsidRPr="00F57243">
        <w:rPr>
          <w:rFonts w:ascii="Traditional Arabic" w:hAnsi="Traditional Arabic" w:cs="mohammad bold art 1" w:hint="cs"/>
          <w:b/>
          <w:bCs/>
          <w:color w:val="FF0000"/>
          <w:sz w:val="40"/>
          <w:szCs w:val="40"/>
          <w:u w:val="single"/>
          <w:rtl/>
        </w:rPr>
        <w:t>ال</w:t>
      </w:r>
      <w:r w:rsidRPr="00F57243">
        <w:rPr>
          <w:rFonts w:ascii="Traditional Arabic" w:hAnsi="Traditional Arabic" w:cs="mohammad bold art 1" w:hint="cs"/>
          <w:b/>
          <w:bCs/>
          <w:color w:val="FF0000"/>
          <w:sz w:val="40"/>
          <w:szCs w:val="40"/>
          <w:u w:val="single"/>
          <w:rtl/>
        </w:rPr>
        <w:t>مصادر</w:t>
      </w:r>
      <w:r w:rsidR="00F1734B" w:rsidRPr="00F57243">
        <w:rPr>
          <w:rFonts w:ascii="Traditional Arabic" w:hAnsi="Traditional Arabic" w:cs="mohammad bold art 1" w:hint="cs"/>
          <w:b/>
          <w:bCs/>
          <w:color w:val="FF0000"/>
          <w:sz w:val="40"/>
          <w:szCs w:val="40"/>
          <w:u w:val="single"/>
          <w:rtl/>
        </w:rPr>
        <w:t xml:space="preserve"> التي اعتمدت</w:t>
      </w:r>
      <w:r w:rsidR="007B14D8" w:rsidRPr="00F57243">
        <w:rPr>
          <w:rFonts w:ascii="Traditional Arabic" w:hAnsi="Traditional Arabic" w:cs="mohammad bold art 1" w:hint="cs"/>
          <w:b/>
          <w:bCs/>
          <w:color w:val="FF0000"/>
          <w:sz w:val="40"/>
          <w:szCs w:val="40"/>
          <w:u w:val="single"/>
          <w:rtl/>
        </w:rPr>
        <w:t xml:space="preserve"> علي</w:t>
      </w:r>
      <w:r w:rsidR="00F1734B" w:rsidRPr="00F57243">
        <w:rPr>
          <w:rFonts w:ascii="Traditional Arabic" w:hAnsi="Traditional Arabic" w:cs="mohammad bold art 1" w:hint="cs"/>
          <w:b/>
          <w:bCs/>
          <w:color w:val="FF0000"/>
          <w:sz w:val="40"/>
          <w:szCs w:val="40"/>
          <w:u w:val="single"/>
          <w:rtl/>
        </w:rPr>
        <w:t xml:space="preserve">ها الخـطة </w:t>
      </w:r>
      <w:r w:rsidR="007B14D8" w:rsidRPr="00F57243">
        <w:rPr>
          <w:rFonts w:ascii="Traditional Arabic" w:hAnsi="Traditional Arabic" w:cs="mohammad bold art 1" w:hint="cs"/>
          <w:b/>
          <w:bCs/>
          <w:color w:val="FF0000"/>
          <w:sz w:val="40"/>
          <w:szCs w:val="40"/>
          <w:u w:val="single"/>
          <w:rtl/>
        </w:rPr>
        <w:t>:</w:t>
      </w:r>
    </w:p>
    <w:tbl>
      <w:tblPr>
        <w:bidiVisual/>
        <w:tblW w:w="0" w:type="auto"/>
        <w:tblInd w:w="105" w:type="dxa"/>
        <w:tblLook w:val="04A0"/>
      </w:tblPr>
      <w:tblGrid>
        <w:gridCol w:w="7567"/>
        <w:gridCol w:w="7680"/>
      </w:tblGrid>
      <w:tr w:rsidR="00F1734B" w:rsidRPr="00F1734B" w:rsidTr="007B14D8">
        <w:trPr>
          <w:trHeight w:val="95"/>
        </w:trPr>
        <w:tc>
          <w:tcPr>
            <w:tcW w:w="7739" w:type="dxa"/>
            <w:vAlign w:val="center"/>
          </w:tcPr>
          <w:p w:rsidR="00F1734B" w:rsidRPr="00F1734B" w:rsidRDefault="00F1734B" w:rsidP="002C79C5">
            <w:pPr>
              <w:numPr>
                <w:ilvl w:val="0"/>
                <w:numId w:val="1"/>
              </w:numPr>
              <w:spacing w:after="0" w:line="240" w:lineRule="auto"/>
              <w:rPr>
                <w:rFonts w:ascii="Traditional Arabic" w:hAnsi="Traditional Arabic"/>
                <w:noProof/>
                <w:sz w:val="36"/>
                <w:szCs w:val="36"/>
                <w:lang w:eastAsia="ar-SA"/>
              </w:rPr>
            </w:pPr>
            <w:r w:rsidRPr="00F1734B">
              <w:rPr>
                <w:rFonts w:ascii="Traditional Arabic" w:hAnsi="Traditional Arabic"/>
                <w:noProof/>
                <w:sz w:val="36"/>
                <w:szCs w:val="36"/>
                <w:rtl/>
                <w:lang w:eastAsia="ar-SA"/>
              </w:rPr>
              <w:t>المصادر الشرعية</w:t>
            </w:r>
            <w:r w:rsidRPr="00F1734B">
              <w:rPr>
                <w:rFonts w:ascii="Traditional Arabic" w:hAnsi="Traditional Arabic"/>
                <w:noProof/>
                <w:sz w:val="36"/>
                <w:szCs w:val="36"/>
                <w:lang w:eastAsia="ar-SA"/>
              </w:rPr>
              <w:t xml:space="preserve"> .</w:t>
            </w:r>
          </w:p>
        </w:tc>
        <w:tc>
          <w:tcPr>
            <w:tcW w:w="7844" w:type="dxa"/>
            <w:vAlign w:val="center"/>
          </w:tcPr>
          <w:p w:rsidR="00F1734B" w:rsidRPr="00F1734B" w:rsidRDefault="00F1734B" w:rsidP="002C79C5">
            <w:pPr>
              <w:numPr>
                <w:ilvl w:val="0"/>
                <w:numId w:val="1"/>
              </w:numPr>
              <w:spacing w:after="0" w:line="240" w:lineRule="auto"/>
              <w:rPr>
                <w:rFonts w:ascii="Traditional Arabic" w:hAnsi="Traditional Arabic"/>
                <w:noProof/>
                <w:sz w:val="36"/>
                <w:szCs w:val="36"/>
                <w:lang w:eastAsia="ar-SA"/>
              </w:rPr>
            </w:pPr>
            <w:r w:rsidRPr="00F1734B">
              <w:rPr>
                <w:rFonts w:ascii="Traditional Arabic" w:hAnsi="Traditional Arabic"/>
                <w:noProof/>
                <w:sz w:val="36"/>
                <w:szCs w:val="36"/>
                <w:rtl/>
                <w:lang w:eastAsia="ar-SA"/>
              </w:rPr>
              <w:t>سياسة التعليم في المملكة العربية</w:t>
            </w:r>
            <w:r w:rsidRPr="00F1734B">
              <w:rPr>
                <w:rFonts w:ascii="Traditional Arabic" w:hAnsi="Traditional Arabic"/>
                <w:noProof/>
                <w:sz w:val="36"/>
                <w:szCs w:val="36"/>
                <w:lang w:eastAsia="ar-SA"/>
              </w:rPr>
              <w:t xml:space="preserve"> </w:t>
            </w:r>
            <w:r w:rsidRPr="00F1734B">
              <w:rPr>
                <w:rFonts w:ascii="Traditional Arabic" w:hAnsi="Traditional Arabic"/>
                <w:noProof/>
                <w:sz w:val="36"/>
                <w:szCs w:val="36"/>
                <w:rtl/>
                <w:lang w:eastAsia="ar-SA"/>
              </w:rPr>
              <w:t>السعودية</w:t>
            </w:r>
            <w:r w:rsidRPr="00F1734B">
              <w:rPr>
                <w:rFonts w:ascii="Traditional Arabic" w:hAnsi="Traditional Arabic"/>
                <w:noProof/>
                <w:sz w:val="36"/>
                <w:szCs w:val="36"/>
                <w:lang w:eastAsia="ar-SA"/>
              </w:rPr>
              <w:t>.</w:t>
            </w:r>
          </w:p>
        </w:tc>
      </w:tr>
      <w:tr w:rsidR="00F1734B" w:rsidRPr="00F1734B" w:rsidTr="00FD2D99">
        <w:trPr>
          <w:trHeight w:val="346"/>
        </w:trPr>
        <w:tc>
          <w:tcPr>
            <w:tcW w:w="7739" w:type="dxa"/>
            <w:vAlign w:val="center"/>
          </w:tcPr>
          <w:p w:rsidR="00F1734B" w:rsidRPr="00F1734B" w:rsidRDefault="00F1734B" w:rsidP="002C79C5">
            <w:pPr>
              <w:numPr>
                <w:ilvl w:val="0"/>
                <w:numId w:val="1"/>
              </w:numPr>
              <w:spacing w:after="0" w:line="240" w:lineRule="auto"/>
              <w:rPr>
                <w:rFonts w:ascii="Traditional Arabic" w:hAnsi="Traditional Arabic"/>
                <w:noProof/>
                <w:sz w:val="36"/>
                <w:szCs w:val="36"/>
                <w:lang w:eastAsia="ar-SA"/>
              </w:rPr>
            </w:pPr>
            <w:r w:rsidRPr="00F1734B">
              <w:rPr>
                <w:rFonts w:ascii="Traditional Arabic" w:hAnsi="Traditional Arabic"/>
                <w:noProof/>
                <w:sz w:val="36"/>
                <w:szCs w:val="36"/>
                <w:rtl/>
                <w:lang w:eastAsia="ar-SA"/>
              </w:rPr>
              <w:t>كتاب منهج المرحلة التعليمية الابتدائية ،</w:t>
            </w:r>
            <w:r w:rsidRPr="00F1734B">
              <w:rPr>
                <w:rFonts w:ascii="Traditional Arabic" w:hAnsi="Traditional Arabic"/>
                <w:noProof/>
                <w:sz w:val="36"/>
                <w:szCs w:val="36"/>
                <w:lang w:eastAsia="ar-SA"/>
              </w:rPr>
              <w:t xml:space="preserve"> </w:t>
            </w:r>
            <w:r w:rsidRPr="00F1734B">
              <w:rPr>
                <w:rFonts w:ascii="Traditional Arabic" w:hAnsi="Traditional Arabic"/>
                <w:noProof/>
                <w:sz w:val="36"/>
                <w:szCs w:val="36"/>
                <w:rtl/>
                <w:lang w:eastAsia="ar-SA"/>
              </w:rPr>
              <w:t>المتوسطة ، الثانوية</w:t>
            </w:r>
            <w:r w:rsidRPr="00F1734B">
              <w:rPr>
                <w:rFonts w:ascii="Traditional Arabic" w:hAnsi="Traditional Arabic"/>
                <w:noProof/>
                <w:sz w:val="36"/>
                <w:szCs w:val="36"/>
                <w:lang w:eastAsia="ar-SA"/>
              </w:rPr>
              <w:t xml:space="preserve"> </w:t>
            </w:r>
          </w:p>
        </w:tc>
        <w:tc>
          <w:tcPr>
            <w:tcW w:w="7844" w:type="dxa"/>
            <w:vAlign w:val="center"/>
          </w:tcPr>
          <w:p w:rsidR="00F1734B" w:rsidRPr="00F1734B" w:rsidRDefault="00F1734B" w:rsidP="002C79C5">
            <w:pPr>
              <w:numPr>
                <w:ilvl w:val="0"/>
                <w:numId w:val="1"/>
              </w:numPr>
              <w:spacing w:after="0" w:line="240" w:lineRule="auto"/>
              <w:rPr>
                <w:rFonts w:ascii="Traditional Arabic" w:hAnsi="Traditional Arabic"/>
                <w:noProof/>
                <w:sz w:val="36"/>
                <w:szCs w:val="36"/>
                <w:lang w:eastAsia="ar-SA"/>
              </w:rPr>
            </w:pPr>
            <w:r w:rsidRPr="00F1734B">
              <w:rPr>
                <w:rFonts w:ascii="Traditional Arabic" w:hAnsi="Traditional Arabic"/>
                <w:noProof/>
                <w:sz w:val="36"/>
                <w:szCs w:val="36"/>
                <w:rtl/>
                <w:lang w:eastAsia="ar-SA"/>
              </w:rPr>
              <w:t>القواعد التنظيمية لمدارس التعليم</w:t>
            </w:r>
            <w:r w:rsidRPr="00F1734B">
              <w:rPr>
                <w:rFonts w:ascii="Traditional Arabic" w:hAnsi="Traditional Arabic"/>
                <w:noProof/>
                <w:sz w:val="36"/>
                <w:szCs w:val="36"/>
                <w:lang w:eastAsia="ar-SA"/>
              </w:rPr>
              <w:t xml:space="preserve"> </w:t>
            </w:r>
            <w:r w:rsidRPr="00F1734B">
              <w:rPr>
                <w:rFonts w:ascii="Traditional Arabic" w:hAnsi="Traditional Arabic"/>
                <w:noProof/>
                <w:sz w:val="36"/>
                <w:szCs w:val="36"/>
                <w:rtl/>
                <w:lang w:eastAsia="ar-SA"/>
              </w:rPr>
              <w:t>العام</w:t>
            </w:r>
            <w:r w:rsidRPr="00F1734B">
              <w:rPr>
                <w:rFonts w:ascii="Traditional Arabic" w:hAnsi="Traditional Arabic"/>
                <w:noProof/>
                <w:sz w:val="36"/>
                <w:szCs w:val="36"/>
                <w:lang w:eastAsia="ar-SA"/>
              </w:rPr>
              <w:t xml:space="preserve"> </w:t>
            </w:r>
            <w:r w:rsidRPr="00F1734B">
              <w:rPr>
                <w:rFonts w:ascii="Traditional Arabic" w:hAnsi="Traditional Arabic"/>
                <w:noProof/>
                <w:sz w:val="36"/>
                <w:szCs w:val="36"/>
                <w:rtl/>
                <w:lang w:eastAsia="ar-SA"/>
              </w:rPr>
              <w:t>,الدليل الاجرائي,صلاحيات مدير المدرسة.</w:t>
            </w:r>
          </w:p>
        </w:tc>
      </w:tr>
      <w:tr w:rsidR="00F1734B" w:rsidRPr="00F1734B" w:rsidTr="00FD2D99">
        <w:trPr>
          <w:trHeight w:val="572"/>
        </w:trPr>
        <w:tc>
          <w:tcPr>
            <w:tcW w:w="7739" w:type="dxa"/>
            <w:vAlign w:val="center"/>
          </w:tcPr>
          <w:p w:rsidR="00F1734B" w:rsidRPr="00F1734B" w:rsidRDefault="00F1734B" w:rsidP="002C79C5">
            <w:pPr>
              <w:numPr>
                <w:ilvl w:val="0"/>
                <w:numId w:val="1"/>
              </w:numPr>
              <w:spacing w:after="0" w:line="240" w:lineRule="auto"/>
              <w:rPr>
                <w:rFonts w:ascii="Traditional Arabic" w:hAnsi="Traditional Arabic"/>
                <w:noProof/>
                <w:sz w:val="36"/>
                <w:szCs w:val="36"/>
                <w:lang w:eastAsia="ar-SA"/>
              </w:rPr>
            </w:pPr>
            <w:r w:rsidRPr="00F1734B">
              <w:rPr>
                <w:rFonts w:ascii="Traditional Arabic" w:hAnsi="Traditional Arabic"/>
                <w:noProof/>
                <w:sz w:val="36"/>
                <w:szCs w:val="36"/>
                <w:rtl/>
                <w:lang w:eastAsia="ar-SA"/>
              </w:rPr>
              <w:t>الأهداف العامة للتعليم وأهداف المراحل التعليمية ،</w:t>
            </w:r>
            <w:r w:rsidRPr="00F1734B">
              <w:rPr>
                <w:rFonts w:ascii="Traditional Arabic" w:hAnsi="Traditional Arabic"/>
                <w:noProof/>
                <w:sz w:val="36"/>
                <w:szCs w:val="36"/>
                <w:lang w:eastAsia="ar-SA"/>
              </w:rPr>
              <w:t xml:space="preserve"> </w:t>
            </w:r>
            <w:r w:rsidRPr="00F1734B">
              <w:rPr>
                <w:rFonts w:ascii="Traditional Arabic" w:hAnsi="Traditional Arabic"/>
                <w:noProof/>
                <w:sz w:val="36"/>
                <w:szCs w:val="36"/>
                <w:rtl/>
                <w:lang w:eastAsia="ar-SA"/>
              </w:rPr>
              <w:t>وأهداف المواد الدراسية</w:t>
            </w:r>
            <w:r w:rsidRPr="00F1734B">
              <w:rPr>
                <w:rFonts w:ascii="Traditional Arabic" w:hAnsi="Traditional Arabic"/>
                <w:noProof/>
                <w:sz w:val="36"/>
                <w:szCs w:val="36"/>
                <w:lang w:eastAsia="ar-SA"/>
              </w:rPr>
              <w:t>.</w:t>
            </w:r>
          </w:p>
        </w:tc>
        <w:tc>
          <w:tcPr>
            <w:tcW w:w="7844" w:type="dxa"/>
            <w:vAlign w:val="center"/>
          </w:tcPr>
          <w:p w:rsidR="00F1734B" w:rsidRPr="00F1734B" w:rsidRDefault="00F1734B" w:rsidP="002C79C5">
            <w:pPr>
              <w:numPr>
                <w:ilvl w:val="0"/>
                <w:numId w:val="1"/>
              </w:numPr>
              <w:spacing w:after="0" w:line="240" w:lineRule="auto"/>
              <w:rPr>
                <w:rFonts w:ascii="Traditional Arabic" w:hAnsi="Traditional Arabic"/>
                <w:noProof/>
                <w:sz w:val="36"/>
                <w:szCs w:val="36"/>
                <w:lang w:eastAsia="ar-SA"/>
              </w:rPr>
            </w:pPr>
            <w:r w:rsidRPr="00F1734B">
              <w:rPr>
                <w:rFonts w:ascii="Traditional Arabic" w:hAnsi="Traditional Arabic"/>
                <w:noProof/>
                <w:sz w:val="36"/>
                <w:szCs w:val="36"/>
                <w:rtl/>
                <w:lang w:eastAsia="ar-SA"/>
              </w:rPr>
              <w:t>اللوائح والأنظمة الصادرة من خارج الوزارة ولها</w:t>
            </w:r>
            <w:r w:rsidRPr="00F1734B">
              <w:rPr>
                <w:rFonts w:ascii="Traditional Arabic" w:hAnsi="Traditional Arabic"/>
                <w:noProof/>
                <w:sz w:val="36"/>
                <w:szCs w:val="36"/>
                <w:lang w:eastAsia="ar-SA"/>
              </w:rPr>
              <w:t xml:space="preserve"> </w:t>
            </w:r>
            <w:r w:rsidRPr="00F1734B">
              <w:rPr>
                <w:rFonts w:ascii="Traditional Arabic" w:hAnsi="Traditional Arabic"/>
                <w:noProof/>
                <w:sz w:val="36"/>
                <w:szCs w:val="36"/>
                <w:rtl/>
                <w:lang w:eastAsia="ar-SA"/>
              </w:rPr>
              <w:t>علاقة بالتعليم مثل لوائح الخدمة المدنية وغيرها</w:t>
            </w:r>
            <w:r w:rsidRPr="00F1734B">
              <w:rPr>
                <w:rFonts w:ascii="Traditional Arabic" w:hAnsi="Traditional Arabic"/>
                <w:noProof/>
                <w:sz w:val="36"/>
                <w:szCs w:val="36"/>
                <w:lang w:eastAsia="ar-SA"/>
              </w:rPr>
              <w:t xml:space="preserve"> </w:t>
            </w:r>
          </w:p>
        </w:tc>
      </w:tr>
      <w:tr w:rsidR="00F1734B" w:rsidRPr="00F1734B" w:rsidTr="00FD2D99">
        <w:trPr>
          <w:trHeight w:val="346"/>
        </w:trPr>
        <w:tc>
          <w:tcPr>
            <w:tcW w:w="7739" w:type="dxa"/>
            <w:vAlign w:val="center"/>
          </w:tcPr>
          <w:p w:rsidR="00F1734B" w:rsidRPr="00F1734B" w:rsidRDefault="00F1734B" w:rsidP="002C79C5">
            <w:pPr>
              <w:numPr>
                <w:ilvl w:val="0"/>
                <w:numId w:val="1"/>
              </w:numPr>
              <w:spacing w:after="0" w:line="240" w:lineRule="auto"/>
              <w:rPr>
                <w:rFonts w:ascii="Traditional Arabic" w:hAnsi="Traditional Arabic"/>
                <w:noProof/>
                <w:sz w:val="36"/>
                <w:szCs w:val="36"/>
                <w:lang w:eastAsia="ar-SA"/>
              </w:rPr>
            </w:pPr>
            <w:r w:rsidRPr="00F1734B">
              <w:rPr>
                <w:rFonts w:ascii="Traditional Arabic" w:hAnsi="Traditional Arabic"/>
                <w:noProof/>
                <w:sz w:val="36"/>
                <w:szCs w:val="36"/>
                <w:rtl/>
                <w:lang w:eastAsia="ar-SA"/>
              </w:rPr>
              <w:t>خطة التوعية الإسلامية الواردة من إدارة</w:t>
            </w:r>
            <w:r w:rsidRPr="00F1734B">
              <w:rPr>
                <w:rFonts w:ascii="Traditional Arabic" w:hAnsi="Traditional Arabic"/>
                <w:noProof/>
                <w:sz w:val="36"/>
                <w:szCs w:val="36"/>
                <w:lang w:eastAsia="ar-SA"/>
              </w:rPr>
              <w:t xml:space="preserve"> </w:t>
            </w:r>
            <w:r w:rsidRPr="00F1734B">
              <w:rPr>
                <w:rFonts w:ascii="Traditional Arabic" w:hAnsi="Traditional Arabic"/>
                <w:noProof/>
                <w:sz w:val="36"/>
                <w:szCs w:val="36"/>
                <w:rtl/>
                <w:lang w:eastAsia="ar-SA"/>
              </w:rPr>
              <w:t>التعليم</w:t>
            </w:r>
            <w:r w:rsidRPr="00F1734B">
              <w:rPr>
                <w:rFonts w:ascii="Traditional Arabic" w:hAnsi="Traditional Arabic"/>
                <w:noProof/>
                <w:sz w:val="36"/>
                <w:szCs w:val="36"/>
                <w:lang w:eastAsia="ar-SA"/>
              </w:rPr>
              <w:t>.</w:t>
            </w:r>
          </w:p>
        </w:tc>
        <w:tc>
          <w:tcPr>
            <w:tcW w:w="7844" w:type="dxa"/>
            <w:vAlign w:val="center"/>
          </w:tcPr>
          <w:p w:rsidR="00F1734B" w:rsidRPr="00F1734B" w:rsidRDefault="00F1734B" w:rsidP="002C79C5">
            <w:pPr>
              <w:numPr>
                <w:ilvl w:val="0"/>
                <w:numId w:val="1"/>
              </w:numPr>
              <w:spacing w:after="0" w:line="240" w:lineRule="auto"/>
              <w:rPr>
                <w:rFonts w:ascii="Traditional Arabic" w:hAnsi="Traditional Arabic"/>
                <w:noProof/>
                <w:sz w:val="36"/>
                <w:szCs w:val="36"/>
                <w:lang w:eastAsia="ar-SA"/>
              </w:rPr>
            </w:pPr>
            <w:r w:rsidRPr="00F1734B">
              <w:rPr>
                <w:rFonts w:ascii="Traditional Arabic" w:hAnsi="Traditional Arabic"/>
                <w:noProof/>
                <w:sz w:val="36"/>
                <w:szCs w:val="36"/>
                <w:rtl/>
                <w:lang w:eastAsia="ar-SA"/>
              </w:rPr>
              <w:t>خطة النشاط المدرسي الواردة من إدارة</w:t>
            </w:r>
            <w:r w:rsidRPr="00F1734B">
              <w:rPr>
                <w:rFonts w:ascii="Traditional Arabic" w:hAnsi="Traditional Arabic"/>
                <w:noProof/>
                <w:sz w:val="36"/>
                <w:szCs w:val="36"/>
                <w:lang w:eastAsia="ar-SA"/>
              </w:rPr>
              <w:t xml:space="preserve"> </w:t>
            </w:r>
            <w:r w:rsidRPr="00F1734B">
              <w:rPr>
                <w:rFonts w:ascii="Traditional Arabic" w:hAnsi="Traditional Arabic"/>
                <w:noProof/>
                <w:sz w:val="36"/>
                <w:szCs w:val="36"/>
                <w:rtl/>
                <w:lang w:eastAsia="ar-SA"/>
              </w:rPr>
              <w:t>التعليم</w:t>
            </w:r>
            <w:r w:rsidRPr="00F1734B">
              <w:rPr>
                <w:rFonts w:ascii="Traditional Arabic" w:hAnsi="Traditional Arabic"/>
                <w:noProof/>
                <w:sz w:val="36"/>
                <w:szCs w:val="36"/>
                <w:lang w:eastAsia="ar-SA"/>
              </w:rPr>
              <w:t>.</w:t>
            </w:r>
          </w:p>
        </w:tc>
      </w:tr>
      <w:tr w:rsidR="00F1734B" w:rsidRPr="00F1734B" w:rsidTr="00FD2D99">
        <w:trPr>
          <w:trHeight w:val="339"/>
        </w:trPr>
        <w:tc>
          <w:tcPr>
            <w:tcW w:w="7739" w:type="dxa"/>
            <w:vAlign w:val="center"/>
          </w:tcPr>
          <w:p w:rsidR="00F1734B" w:rsidRPr="00F1734B" w:rsidRDefault="00F1734B" w:rsidP="002C79C5">
            <w:pPr>
              <w:numPr>
                <w:ilvl w:val="0"/>
                <w:numId w:val="1"/>
              </w:numPr>
              <w:spacing w:after="0" w:line="240" w:lineRule="auto"/>
              <w:rPr>
                <w:rFonts w:ascii="Traditional Arabic" w:hAnsi="Traditional Arabic"/>
                <w:noProof/>
                <w:sz w:val="36"/>
                <w:szCs w:val="36"/>
                <w:lang w:eastAsia="ar-SA"/>
              </w:rPr>
            </w:pPr>
            <w:r w:rsidRPr="00F1734B">
              <w:rPr>
                <w:rFonts w:ascii="Traditional Arabic" w:hAnsi="Traditional Arabic"/>
                <w:noProof/>
                <w:sz w:val="36"/>
                <w:szCs w:val="36"/>
                <w:rtl/>
                <w:lang w:eastAsia="ar-SA"/>
              </w:rPr>
              <w:t>خطة الإرشاد الطلابي الواردة من إدارة</w:t>
            </w:r>
            <w:r w:rsidRPr="00F1734B">
              <w:rPr>
                <w:rFonts w:ascii="Traditional Arabic" w:hAnsi="Traditional Arabic"/>
                <w:noProof/>
                <w:sz w:val="36"/>
                <w:szCs w:val="36"/>
                <w:lang w:eastAsia="ar-SA"/>
              </w:rPr>
              <w:t xml:space="preserve"> </w:t>
            </w:r>
            <w:r w:rsidRPr="00F1734B">
              <w:rPr>
                <w:rFonts w:ascii="Traditional Arabic" w:hAnsi="Traditional Arabic"/>
                <w:noProof/>
                <w:sz w:val="36"/>
                <w:szCs w:val="36"/>
                <w:rtl/>
                <w:lang w:eastAsia="ar-SA"/>
              </w:rPr>
              <w:t>التعليم</w:t>
            </w:r>
            <w:r w:rsidRPr="00F1734B">
              <w:rPr>
                <w:rFonts w:ascii="Traditional Arabic" w:hAnsi="Traditional Arabic"/>
                <w:noProof/>
                <w:sz w:val="36"/>
                <w:szCs w:val="36"/>
                <w:lang w:eastAsia="ar-SA"/>
              </w:rPr>
              <w:t>.</w:t>
            </w:r>
          </w:p>
        </w:tc>
        <w:tc>
          <w:tcPr>
            <w:tcW w:w="7844" w:type="dxa"/>
            <w:vAlign w:val="center"/>
          </w:tcPr>
          <w:p w:rsidR="00F1734B" w:rsidRPr="00F1734B" w:rsidRDefault="00F1734B" w:rsidP="002C79C5">
            <w:pPr>
              <w:numPr>
                <w:ilvl w:val="0"/>
                <w:numId w:val="1"/>
              </w:numPr>
              <w:tabs>
                <w:tab w:val="left" w:pos="800"/>
              </w:tabs>
              <w:spacing w:after="0" w:line="240" w:lineRule="auto"/>
              <w:rPr>
                <w:rFonts w:ascii="Traditional Arabic" w:hAnsi="Traditional Arabic"/>
                <w:noProof/>
                <w:sz w:val="36"/>
                <w:szCs w:val="36"/>
                <w:lang w:eastAsia="ar-SA"/>
              </w:rPr>
            </w:pPr>
            <w:r w:rsidRPr="00F1734B">
              <w:rPr>
                <w:rFonts w:ascii="Traditional Arabic" w:hAnsi="Traditional Arabic"/>
                <w:noProof/>
                <w:sz w:val="36"/>
                <w:szCs w:val="36"/>
                <w:rtl/>
                <w:lang w:eastAsia="ar-SA"/>
              </w:rPr>
              <w:t>خطة عمل مدير المدرسة للعام الماضي</w:t>
            </w:r>
            <w:r w:rsidRPr="00F1734B">
              <w:rPr>
                <w:rFonts w:ascii="Traditional Arabic" w:hAnsi="Traditional Arabic"/>
                <w:noProof/>
                <w:sz w:val="36"/>
                <w:szCs w:val="36"/>
                <w:lang w:eastAsia="ar-SA"/>
              </w:rPr>
              <w:t>.</w:t>
            </w:r>
          </w:p>
        </w:tc>
      </w:tr>
      <w:tr w:rsidR="00F1734B" w:rsidRPr="00F1734B" w:rsidTr="00FD2D99">
        <w:trPr>
          <w:trHeight w:val="346"/>
        </w:trPr>
        <w:tc>
          <w:tcPr>
            <w:tcW w:w="7739" w:type="dxa"/>
            <w:vAlign w:val="center"/>
          </w:tcPr>
          <w:p w:rsidR="00F1734B" w:rsidRPr="00F1734B" w:rsidRDefault="00F1734B" w:rsidP="002C79C5">
            <w:pPr>
              <w:numPr>
                <w:ilvl w:val="0"/>
                <w:numId w:val="1"/>
              </w:numPr>
              <w:spacing w:after="0" w:line="240" w:lineRule="auto"/>
              <w:rPr>
                <w:rFonts w:ascii="Traditional Arabic" w:hAnsi="Traditional Arabic"/>
                <w:noProof/>
                <w:sz w:val="36"/>
                <w:szCs w:val="36"/>
                <w:lang w:eastAsia="ar-SA"/>
              </w:rPr>
            </w:pPr>
            <w:r w:rsidRPr="00F1734B">
              <w:rPr>
                <w:rFonts w:ascii="Traditional Arabic" w:hAnsi="Traditional Arabic"/>
                <w:noProof/>
                <w:sz w:val="36"/>
                <w:szCs w:val="36"/>
                <w:rtl/>
                <w:lang w:eastAsia="ar-SA"/>
              </w:rPr>
              <w:t>التقويم الدراسي للأعوام الدراسية</w:t>
            </w:r>
            <w:r w:rsidRPr="00F1734B">
              <w:rPr>
                <w:rFonts w:ascii="Traditional Arabic" w:hAnsi="Traditional Arabic"/>
                <w:noProof/>
                <w:sz w:val="36"/>
                <w:szCs w:val="36"/>
                <w:lang w:eastAsia="ar-SA"/>
              </w:rPr>
              <w:t>.</w:t>
            </w:r>
          </w:p>
        </w:tc>
        <w:tc>
          <w:tcPr>
            <w:tcW w:w="7844" w:type="dxa"/>
            <w:vAlign w:val="center"/>
          </w:tcPr>
          <w:p w:rsidR="00F1734B" w:rsidRPr="00F1734B" w:rsidRDefault="00F1734B" w:rsidP="002C79C5">
            <w:pPr>
              <w:numPr>
                <w:ilvl w:val="0"/>
                <w:numId w:val="1"/>
              </w:numPr>
              <w:tabs>
                <w:tab w:val="left" w:pos="800"/>
              </w:tabs>
              <w:spacing w:after="0" w:line="240" w:lineRule="auto"/>
              <w:rPr>
                <w:rFonts w:ascii="Traditional Arabic" w:hAnsi="Traditional Arabic"/>
                <w:noProof/>
                <w:sz w:val="36"/>
                <w:szCs w:val="36"/>
                <w:lang w:eastAsia="ar-SA"/>
              </w:rPr>
            </w:pPr>
            <w:r w:rsidRPr="00F1734B">
              <w:rPr>
                <w:rFonts w:ascii="Traditional Arabic" w:hAnsi="Traditional Arabic"/>
                <w:noProof/>
                <w:sz w:val="36"/>
                <w:szCs w:val="36"/>
                <w:rtl/>
                <w:lang w:eastAsia="ar-SA"/>
              </w:rPr>
              <w:t>دليل المرشد الطلابي</w:t>
            </w:r>
            <w:r w:rsidRPr="00F1734B">
              <w:rPr>
                <w:rFonts w:ascii="Traditional Arabic" w:hAnsi="Traditional Arabic"/>
                <w:noProof/>
                <w:sz w:val="36"/>
                <w:szCs w:val="36"/>
                <w:lang w:eastAsia="ar-SA"/>
              </w:rPr>
              <w:t>.</w:t>
            </w:r>
          </w:p>
        </w:tc>
      </w:tr>
      <w:tr w:rsidR="00F1734B" w:rsidRPr="00F1734B" w:rsidTr="00FD2D99">
        <w:trPr>
          <w:trHeight w:val="339"/>
        </w:trPr>
        <w:tc>
          <w:tcPr>
            <w:tcW w:w="7739" w:type="dxa"/>
            <w:vAlign w:val="center"/>
          </w:tcPr>
          <w:p w:rsidR="00F1734B" w:rsidRPr="00F1734B" w:rsidRDefault="00F1734B" w:rsidP="002C79C5">
            <w:pPr>
              <w:numPr>
                <w:ilvl w:val="0"/>
                <w:numId w:val="1"/>
              </w:numPr>
              <w:spacing w:after="0" w:line="240" w:lineRule="auto"/>
              <w:rPr>
                <w:rFonts w:ascii="Traditional Arabic" w:hAnsi="Traditional Arabic"/>
                <w:noProof/>
                <w:sz w:val="36"/>
                <w:szCs w:val="36"/>
                <w:lang w:eastAsia="ar-SA"/>
              </w:rPr>
            </w:pPr>
            <w:r w:rsidRPr="00F1734B">
              <w:rPr>
                <w:rFonts w:ascii="Traditional Arabic" w:hAnsi="Traditional Arabic"/>
                <w:noProof/>
                <w:sz w:val="36"/>
                <w:szCs w:val="36"/>
                <w:rtl/>
                <w:lang w:eastAsia="ar-SA"/>
              </w:rPr>
              <w:t>دليل المعلم</w:t>
            </w:r>
            <w:r w:rsidRPr="00F1734B">
              <w:rPr>
                <w:rFonts w:ascii="Traditional Arabic" w:hAnsi="Traditional Arabic"/>
                <w:noProof/>
                <w:sz w:val="36"/>
                <w:szCs w:val="36"/>
                <w:lang w:eastAsia="ar-SA"/>
              </w:rPr>
              <w:t>.</w:t>
            </w:r>
          </w:p>
        </w:tc>
        <w:tc>
          <w:tcPr>
            <w:tcW w:w="7844" w:type="dxa"/>
            <w:vAlign w:val="center"/>
          </w:tcPr>
          <w:p w:rsidR="00F1734B" w:rsidRPr="00F1734B" w:rsidRDefault="00F1734B" w:rsidP="002C79C5">
            <w:pPr>
              <w:numPr>
                <w:ilvl w:val="0"/>
                <w:numId w:val="1"/>
              </w:numPr>
              <w:tabs>
                <w:tab w:val="left" w:pos="800"/>
              </w:tabs>
              <w:spacing w:after="0" w:line="240" w:lineRule="auto"/>
              <w:rPr>
                <w:rFonts w:ascii="Traditional Arabic" w:hAnsi="Traditional Arabic"/>
                <w:noProof/>
                <w:sz w:val="36"/>
                <w:szCs w:val="36"/>
                <w:lang w:eastAsia="ar-SA"/>
              </w:rPr>
            </w:pPr>
            <w:r w:rsidRPr="00F1734B">
              <w:rPr>
                <w:rFonts w:ascii="Traditional Arabic" w:hAnsi="Traditional Arabic"/>
                <w:noProof/>
                <w:sz w:val="36"/>
                <w:szCs w:val="36"/>
                <w:rtl/>
                <w:lang w:eastAsia="ar-SA"/>
              </w:rPr>
              <w:t>دليل النشاط المدرسي</w:t>
            </w:r>
            <w:r w:rsidRPr="00F1734B">
              <w:rPr>
                <w:rFonts w:ascii="Traditional Arabic" w:hAnsi="Traditional Arabic"/>
                <w:noProof/>
                <w:sz w:val="36"/>
                <w:szCs w:val="36"/>
                <w:lang w:eastAsia="ar-SA"/>
              </w:rPr>
              <w:t>.</w:t>
            </w:r>
          </w:p>
        </w:tc>
      </w:tr>
      <w:tr w:rsidR="00F1734B" w:rsidRPr="00F1734B" w:rsidTr="00FD2D99">
        <w:trPr>
          <w:trHeight w:val="346"/>
        </w:trPr>
        <w:tc>
          <w:tcPr>
            <w:tcW w:w="7739" w:type="dxa"/>
            <w:vAlign w:val="center"/>
          </w:tcPr>
          <w:p w:rsidR="00F1734B" w:rsidRPr="00F1734B" w:rsidRDefault="00F1734B" w:rsidP="002C79C5">
            <w:pPr>
              <w:numPr>
                <w:ilvl w:val="0"/>
                <w:numId w:val="1"/>
              </w:numPr>
              <w:spacing w:after="0" w:line="240" w:lineRule="auto"/>
              <w:rPr>
                <w:rFonts w:ascii="Traditional Arabic" w:hAnsi="Traditional Arabic"/>
                <w:noProof/>
                <w:sz w:val="36"/>
                <w:szCs w:val="36"/>
                <w:lang w:eastAsia="ar-SA"/>
              </w:rPr>
            </w:pPr>
            <w:r w:rsidRPr="00F1734B">
              <w:rPr>
                <w:rFonts w:ascii="Traditional Arabic" w:hAnsi="Traditional Arabic"/>
                <w:noProof/>
                <w:sz w:val="36"/>
                <w:szCs w:val="36"/>
                <w:rtl/>
                <w:lang w:eastAsia="ar-SA"/>
              </w:rPr>
              <w:t>توجيهات الإدارة المدرسية وتوجيهات المواد</w:t>
            </w:r>
            <w:r w:rsidRPr="00F1734B">
              <w:rPr>
                <w:rFonts w:ascii="Traditional Arabic" w:hAnsi="Traditional Arabic"/>
                <w:noProof/>
                <w:sz w:val="36"/>
                <w:szCs w:val="36"/>
                <w:lang w:eastAsia="ar-SA"/>
              </w:rPr>
              <w:t xml:space="preserve"> </w:t>
            </w:r>
            <w:r w:rsidRPr="00F1734B">
              <w:rPr>
                <w:rFonts w:ascii="Traditional Arabic" w:hAnsi="Traditional Arabic"/>
                <w:noProof/>
                <w:sz w:val="36"/>
                <w:szCs w:val="36"/>
                <w:rtl/>
                <w:lang w:eastAsia="ar-SA"/>
              </w:rPr>
              <w:t>الدراسية</w:t>
            </w:r>
            <w:r w:rsidRPr="00F1734B">
              <w:rPr>
                <w:rFonts w:ascii="Traditional Arabic" w:hAnsi="Traditional Arabic"/>
                <w:noProof/>
                <w:sz w:val="36"/>
                <w:szCs w:val="36"/>
                <w:lang w:eastAsia="ar-SA"/>
              </w:rPr>
              <w:t>.</w:t>
            </w:r>
          </w:p>
        </w:tc>
        <w:tc>
          <w:tcPr>
            <w:tcW w:w="7844" w:type="dxa"/>
            <w:vAlign w:val="center"/>
          </w:tcPr>
          <w:p w:rsidR="00F1734B" w:rsidRPr="00F1734B" w:rsidRDefault="00F1734B" w:rsidP="002C79C5">
            <w:pPr>
              <w:numPr>
                <w:ilvl w:val="0"/>
                <w:numId w:val="1"/>
              </w:numPr>
              <w:tabs>
                <w:tab w:val="left" w:pos="800"/>
              </w:tabs>
              <w:spacing w:after="0" w:line="240" w:lineRule="auto"/>
              <w:rPr>
                <w:rFonts w:ascii="Traditional Arabic" w:hAnsi="Traditional Arabic"/>
                <w:noProof/>
                <w:sz w:val="36"/>
                <w:szCs w:val="36"/>
                <w:lang w:eastAsia="ar-SA"/>
              </w:rPr>
            </w:pPr>
            <w:r w:rsidRPr="00F1734B">
              <w:rPr>
                <w:rFonts w:ascii="Traditional Arabic" w:hAnsi="Traditional Arabic"/>
                <w:noProof/>
                <w:sz w:val="36"/>
                <w:szCs w:val="36"/>
                <w:rtl/>
                <w:lang w:eastAsia="ar-SA"/>
              </w:rPr>
              <w:t>نتائج تحصيل الطلاب في العام الدراسي</w:t>
            </w:r>
            <w:r w:rsidRPr="00F1734B">
              <w:rPr>
                <w:rFonts w:ascii="Traditional Arabic" w:hAnsi="Traditional Arabic"/>
                <w:noProof/>
                <w:sz w:val="36"/>
                <w:szCs w:val="36"/>
                <w:lang w:eastAsia="ar-SA"/>
              </w:rPr>
              <w:t xml:space="preserve"> </w:t>
            </w:r>
            <w:r w:rsidRPr="00F1734B">
              <w:rPr>
                <w:rFonts w:ascii="Traditional Arabic" w:hAnsi="Traditional Arabic"/>
                <w:noProof/>
                <w:sz w:val="36"/>
                <w:szCs w:val="36"/>
                <w:rtl/>
                <w:lang w:eastAsia="ar-SA"/>
              </w:rPr>
              <w:t>الماضي</w:t>
            </w:r>
            <w:r w:rsidRPr="00F1734B">
              <w:rPr>
                <w:rFonts w:ascii="Traditional Arabic" w:hAnsi="Traditional Arabic"/>
                <w:noProof/>
                <w:sz w:val="36"/>
                <w:szCs w:val="36"/>
                <w:lang w:eastAsia="ar-SA"/>
              </w:rPr>
              <w:t>.</w:t>
            </w:r>
          </w:p>
        </w:tc>
      </w:tr>
      <w:tr w:rsidR="00F1734B" w:rsidRPr="00F1734B" w:rsidTr="00FD2D99">
        <w:trPr>
          <w:trHeight w:val="339"/>
        </w:trPr>
        <w:tc>
          <w:tcPr>
            <w:tcW w:w="7739" w:type="dxa"/>
            <w:vAlign w:val="center"/>
          </w:tcPr>
          <w:p w:rsidR="00F1734B" w:rsidRPr="00F1734B" w:rsidRDefault="00F1734B" w:rsidP="002C79C5">
            <w:pPr>
              <w:numPr>
                <w:ilvl w:val="0"/>
                <w:numId w:val="1"/>
              </w:numPr>
              <w:spacing w:after="0" w:line="240" w:lineRule="auto"/>
              <w:rPr>
                <w:rFonts w:ascii="Traditional Arabic" w:hAnsi="Traditional Arabic"/>
                <w:noProof/>
                <w:sz w:val="36"/>
                <w:szCs w:val="36"/>
                <w:lang w:eastAsia="ar-SA"/>
              </w:rPr>
            </w:pPr>
            <w:r w:rsidRPr="00F1734B">
              <w:rPr>
                <w:rFonts w:ascii="Traditional Arabic" w:hAnsi="Traditional Arabic"/>
                <w:noProof/>
                <w:sz w:val="36"/>
                <w:szCs w:val="36"/>
                <w:rtl/>
                <w:lang w:eastAsia="ar-SA"/>
              </w:rPr>
              <w:t>لائحة تقويم الطالب والمذكرة التفسيرية وما ألحق</w:t>
            </w:r>
            <w:r w:rsidRPr="00F1734B">
              <w:rPr>
                <w:rFonts w:ascii="Traditional Arabic" w:hAnsi="Traditional Arabic"/>
                <w:noProof/>
                <w:sz w:val="36"/>
                <w:szCs w:val="36"/>
                <w:lang w:eastAsia="ar-SA"/>
              </w:rPr>
              <w:t xml:space="preserve"> </w:t>
            </w:r>
            <w:r w:rsidRPr="00F1734B">
              <w:rPr>
                <w:rFonts w:ascii="Traditional Arabic" w:hAnsi="Traditional Arabic"/>
                <w:noProof/>
                <w:sz w:val="36"/>
                <w:szCs w:val="36"/>
                <w:rtl/>
                <w:lang w:eastAsia="ar-SA"/>
              </w:rPr>
              <w:t>بها من تعليمات وتعاميم</w:t>
            </w:r>
            <w:r w:rsidRPr="00F1734B">
              <w:rPr>
                <w:rFonts w:ascii="Traditional Arabic" w:hAnsi="Traditional Arabic"/>
                <w:noProof/>
                <w:sz w:val="36"/>
                <w:szCs w:val="36"/>
                <w:lang w:eastAsia="ar-SA"/>
              </w:rPr>
              <w:t>.</w:t>
            </w:r>
          </w:p>
        </w:tc>
        <w:tc>
          <w:tcPr>
            <w:tcW w:w="7844" w:type="dxa"/>
            <w:vAlign w:val="center"/>
          </w:tcPr>
          <w:p w:rsidR="00F1734B" w:rsidRPr="00F1734B" w:rsidRDefault="00F1734B" w:rsidP="002C79C5">
            <w:pPr>
              <w:numPr>
                <w:ilvl w:val="0"/>
                <w:numId w:val="1"/>
              </w:numPr>
              <w:tabs>
                <w:tab w:val="left" w:pos="800"/>
              </w:tabs>
              <w:spacing w:after="0" w:line="240" w:lineRule="auto"/>
              <w:rPr>
                <w:rFonts w:ascii="Traditional Arabic" w:hAnsi="Traditional Arabic"/>
                <w:noProof/>
                <w:sz w:val="36"/>
                <w:szCs w:val="36"/>
                <w:lang w:eastAsia="ar-SA"/>
              </w:rPr>
            </w:pPr>
            <w:r w:rsidRPr="00F1734B">
              <w:rPr>
                <w:rFonts w:ascii="Traditional Arabic" w:hAnsi="Traditional Arabic"/>
                <w:noProof/>
                <w:sz w:val="36"/>
                <w:szCs w:val="36"/>
                <w:rtl/>
                <w:lang w:eastAsia="ar-SA"/>
              </w:rPr>
              <w:t xml:space="preserve">سجلات المدرسة في الأعوام السابقة ( </w:t>
            </w:r>
            <w:r w:rsidRPr="00B22B95">
              <w:rPr>
                <w:rFonts w:ascii="Traditional Arabic" w:hAnsi="Traditional Arabic"/>
                <w:noProof/>
                <w:sz w:val="36"/>
                <w:szCs w:val="32"/>
                <w:rtl/>
                <w:lang w:eastAsia="ar-SA"/>
              </w:rPr>
              <w:t>الإدارية ،</w:t>
            </w:r>
            <w:r w:rsidRPr="00F1734B">
              <w:rPr>
                <w:rFonts w:ascii="Traditional Arabic" w:hAnsi="Traditional Arabic"/>
                <w:noProof/>
                <w:sz w:val="36"/>
                <w:szCs w:val="36"/>
                <w:lang w:eastAsia="ar-SA"/>
              </w:rPr>
              <w:t xml:space="preserve"> </w:t>
            </w:r>
            <w:r w:rsidRPr="00B22B95">
              <w:rPr>
                <w:rFonts w:ascii="Traditional Arabic" w:hAnsi="Traditional Arabic"/>
                <w:noProof/>
                <w:sz w:val="36"/>
                <w:szCs w:val="32"/>
                <w:rtl/>
                <w:lang w:eastAsia="ar-SA"/>
              </w:rPr>
              <w:t xml:space="preserve">النشاط </w:t>
            </w:r>
            <w:r w:rsidR="00B22B95" w:rsidRPr="00B22B95">
              <w:rPr>
                <w:rFonts w:ascii="Traditional Arabic" w:hAnsi="Traditional Arabic" w:hint="cs"/>
                <w:noProof/>
                <w:sz w:val="36"/>
                <w:szCs w:val="32"/>
                <w:rtl/>
                <w:lang w:eastAsia="ar-SA"/>
              </w:rPr>
              <w:t>.</w:t>
            </w:r>
            <w:r w:rsidRPr="00B22B95">
              <w:rPr>
                <w:rFonts w:ascii="Traditional Arabic" w:hAnsi="Traditional Arabic"/>
                <w:noProof/>
                <w:sz w:val="36"/>
                <w:szCs w:val="32"/>
                <w:rtl/>
                <w:lang w:eastAsia="ar-SA"/>
              </w:rPr>
              <w:t xml:space="preserve"> الإرشاد</w:t>
            </w:r>
            <w:r w:rsidR="00B22B95" w:rsidRPr="00B22B95">
              <w:rPr>
                <w:rFonts w:ascii="Traditional Arabic" w:hAnsi="Traditional Arabic" w:hint="cs"/>
                <w:noProof/>
                <w:sz w:val="36"/>
                <w:szCs w:val="32"/>
                <w:rtl/>
                <w:lang w:eastAsia="ar-SA"/>
              </w:rPr>
              <w:t xml:space="preserve"> </w:t>
            </w:r>
            <w:r w:rsidR="00B22B95">
              <w:rPr>
                <w:rFonts w:ascii="Traditional Arabic" w:hAnsi="Traditional Arabic" w:hint="cs"/>
                <w:noProof/>
                <w:sz w:val="36"/>
                <w:szCs w:val="36"/>
                <w:rtl/>
                <w:lang w:eastAsia="ar-SA"/>
              </w:rPr>
              <w:t>)</w:t>
            </w:r>
          </w:p>
        </w:tc>
      </w:tr>
      <w:tr w:rsidR="00F1734B" w:rsidRPr="00F1734B" w:rsidTr="00FD2D99">
        <w:trPr>
          <w:trHeight w:val="339"/>
        </w:trPr>
        <w:tc>
          <w:tcPr>
            <w:tcW w:w="7739" w:type="dxa"/>
            <w:vAlign w:val="center"/>
          </w:tcPr>
          <w:p w:rsidR="00F1734B" w:rsidRPr="00F1734B" w:rsidRDefault="00F1734B" w:rsidP="002C79C5">
            <w:pPr>
              <w:numPr>
                <w:ilvl w:val="0"/>
                <w:numId w:val="1"/>
              </w:numPr>
              <w:spacing w:after="0" w:line="240" w:lineRule="auto"/>
              <w:rPr>
                <w:rFonts w:ascii="Traditional Arabic" w:hAnsi="Traditional Arabic"/>
                <w:noProof/>
                <w:sz w:val="36"/>
                <w:szCs w:val="36"/>
                <w:lang w:eastAsia="ar-SA"/>
              </w:rPr>
            </w:pPr>
            <w:r w:rsidRPr="00F1734B">
              <w:rPr>
                <w:rFonts w:ascii="Traditional Arabic" w:hAnsi="Traditional Arabic"/>
                <w:noProof/>
                <w:sz w:val="36"/>
                <w:szCs w:val="36"/>
                <w:rtl/>
                <w:lang w:eastAsia="ar-SA"/>
              </w:rPr>
              <w:t>الحالات الصحية في المدرسة لجميع منسوبي</w:t>
            </w:r>
            <w:r w:rsidRPr="00F1734B">
              <w:rPr>
                <w:rFonts w:ascii="Traditional Arabic" w:hAnsi="Traditional Arabic"/>
                <w:noProof/>
                <w:sz w:val="36"/>
                <w:szCs w:val="36"/>
                <w:lang w:eastAsia="ar-SA"/>
              </w:rPr>
              <w:t xml:space="preserve"> </w:t>
            </w:r>
            <w:r w:rsidRPr="00F1734B">
              <w:rPr>
                <w:rFonts w:ascii="Traditional Arabic" w:hAnsi="Traditional Arabic"/>
                <w:noProof/>
                <w:sz w:val="36"/>
                <w:szCs w:val="36"/>
                <w:rtl/>
                <w:lang w:eastAsia="ar-SA"/>
              </w:rPr>
              <w:t>المدرسة</w:t>
            </w:r>
            <w:r w:rsidRPr="00F1734B">
              <w:rPr>
                <w:rFonts w:ascii="Traditional Arabic" w:hAnsi="Traditional Arabic"/>
                <w:noProof/>
                <w:sz w:val="36"/>
                <w:szCs w:val="36"/>
                <w:lang w:eastAsia="ar-SA"/>
              </w:rPr>
              <w:t>.</w:t>
            </w:r>
          </w:p>
        </w:tc>
        <w:tc>
          <w:tcPr>
            <w:tcW w:w="7844" w:type="dxa"/>
            <w:vAlign w:val="center"/>
          </w:tcPr>
          <w:p w:rsidR="00F1734B" w:rsidRPr="00F1734B" w:rsidRDefault="00F1734B" w:rsidP="002C79C5">
            <w:pPr>
              <w:numPr>
                <w:ilvl w:val="0"/>
                <w:numId w:val="1"/>
              </w:numPr>
              <w:tabs>
                <w:tab w:val="left" w:pos="800"/>
              </w:tabs>
              <w:spacing w:after="0" w:line="240" w:lineRule="auto"/>
              <w:rPr>
                <w:rFonts w:ascii="Traditional Arabic" w:hAnsi="Traditional Arabic"/>
                <w:noProof/>
                <w:sz w:val="36"/>
                <w:szCs w:val="36"/>
                <w:lang w:eastAsia="ar-SA"/>
              </w:rPr>
            </w:pPr>
            <w:r w:rsidRPr="00F1734B">
              <w:rPr>
                <w:rFonts w:ascii="Traditional Arabic" w:hAnsi="Traditional Arabic"/>
                <w:noProof/>
                <w:sz w:val="36"/>
                <w:szCs w:val="36"/>
                <w:rtl/>
                <w:lang w:eastAsia="ar-SA"/>
              </w:rPr>
              <w:t>الحالات الاجتماعية في المدرسة لجميع منسوبي</w:t>
            </w:r>
            <w:r w:rsidRPr="00F1734B">
              <w:rPr>
                <w:rFonts w:ascii="Traditional Arabic" w:hAnsi="Traditional Arabic"/>
                <w:noProof/>
                <w:sz w:val="36"/>
                <w:szCs w:val="36"/>
                <w:lang w:eastAsia="ar-SA"/>
              </w:rPr>
              <w:t xml:space="preserve"> </w:t>
            </w:r>
            <w:r w:rsidRPr="00F1734B">
              <w:rPr>
                <w:rFonts w:ascii="Traditional Arabic" w:hAnsi="Traditional Arabic"/>
                <w:noProof/>
                <w:sz w:val="36"/>
                <w:szCs w:val="36"/>
                <w:rtl/>
                <w:lang w:eastAsia="ar-SA"/>
              </w:rPr>
              <w:t>المدرسة</w:t>
            </w:r>
            <w:r w:rsidRPr="00F1734B">
              <w:rPr>
                <w:rFonts w:ascii="Traditional Arabic" w:hAnsi="Traditional Arabic"/>
                <w:noProof/>
                <w:sz w:val="36"/>
                <w:szCs w:val="36"/>
                <w:lang w:eastAsia="ar-SA"/>
              </w:rPr>
              <w:t>.</w:t>
            </w:r>
          </w:p>
        </w:tc>
      </w:tr>
      <w:tr w:rsidR="00F1734B" w:rsidRPr="00F1734B" w:rsidTr="00FD2D99">
        <w:trPr>
          <w:trHeight w:val="578"/>
        </w:trPr>
        <w:tc>
          <w:tcPr>
            <w:tcW w:w="7739" w:type="dxa"/>
            <w:vAlign w:val="center"/>
          </w:tcPr>
          <w:p w:rsidR="00F1734B" w:rsidRPr="00F1734B" w:rsidRDefault="00B22B95" w:rsidP="002C79C5">
            <w:pPr>
              <w:numPr>
                <w:ilvl w:val="0"/>
                <w:numId w:val="1"/>
              </w:numPr>
              <w:spacing w:after="0" w:line="240" w:lineRule="auto"/>
              <w:rPr>
                <w:rFonts w:ascii="Traditional Arabic" w:hAnsi="Traditional Arabic"/>
                <w:noProof/>
                <w:sz w:val="36"/>
                <w:szCs w:val="36"/>
                <w:lang w:eastAsia="ar-SA"/>
              </w:rPr>
            </w:pPr>
            <w:r w:rsidRPr="00F1734B">
              <w:rPr>
                <w:rFonts w:ascii="Traditional Arabic" w:hAnsi="Traditional Arabic"/>
                <w:noProof/>
                <w:sz w:val="36"/>
                <w:szCs w:val="36"/>
                <w:rtl/>
                <w:lang w:eastAsia="ar-SA"/>
              </w:rPr>
              <w:t>التعليمات والتعاميم المنظمة للأعمال التربوية</w:t>
            </w:r>
            <w:r w:rsidRPr="00F1734B">
              <w:rPr>
                <w:rFonts w:ascii="Traditional Arabic" w:hAnsi="Traditional Arabic"/>
                <w:noProof/>
                <w:sz w:val="36"/>
                <w:szCs w:val="36"/>
                <w:lang w:eastAsia="ar-SA"/>
              </w:rPr>
              <w:t xml:space="preserve"> </w:t>
            </w:r>
            <w:r w:rsidRPr="00F1734B">
              <w:rPr>
                <w:rFonts w:ascii="Traditional Arabic" w:hAnsi="Traditional Arabic"/>
                <w:noProof/>
                <w:sz w:val="36"/>
                <w:szCs w:val="36"/>
                <w:rtl/>
                <w:lang w:eastAsia="ar-SA"/>
              </w:rPr>
              <w:t>والتعليمية والاجتماعية والصحية في المدرسة</w:t>
            </w:r>
            <w:r w:rsidRPr="00F1734B">
              <w:rPr>
                <w:rFonts w:ascii="Traditional Arabic" w:hAnsi="Traditional Arabic"/>
                <w:noProof/>
                <w:sz w:val="36"/>
                <w:szCs w:val="36"/>
                <w:lang w:eastAsia="ar-SA"/>
              </w:rPr>
              <w:t xml:space="preserve"> .</w:t>
            </w:r>
          </w:p>
        </w:tc>
        <w:tc>
          <w:tcPr>
            <w:tcW w:w="7844" w:type="dxa"/>
            <w:vAlign w:val="center"/>
          </w:tcPr>
          <w:p w:rsidR="00F1734B" w:rsidRPr="00F1734B" w:rsidRDefault="00B22B95" w:rsidP="002C79C5">
            <w:pPr>
              <w:numPr>
                <w:ilvl w:val="0"/>
                <w:numId w:val="1"/>
              </w:numPr>
              <w:tabs>
                <w:tab w:val="left" w:pos="800"/>
              </w:tabs>
              <w:spacing w:after="0" w:line="240" w:lineRule="auto"/>
              <w:rPr>
                <w:rFonts w:ascii="Traditional Arabic" w:hAnsi="Traditional Arabic"/>
                <w:noProof/>
                <w:sz w:val="36"/>
                <w:szCs w:val="36"/>
                <w:lang w:eastAsia="ar-SA"/>
              </w:rPr>
            </w:pPr>
            <w:r w:rsidRPr="00F1734B">
              <w:rPr>
                <w:rFonts w:ascii="Traditional Arabic" w:hAnsi="Traditional Arabic"/>
                <w:noProof/>
                <w:sz w:val="36"/>
                <w:szCs w:val="36"/>
                <w:rtl/>
                <w:lang w:eastAsia="ar-SA"/>
              </w:rPr>
              <w:t>تجارب مدير المدرسة والتجارب التي استفادها من</w:t>
            </w:r>
            <w:r w:rsidRPr="00F1734B">
              <w:rPr>
                <w:rFonts w:ascii="Traditional Arabic" w:hAnsi="Traditional Arabic"/>
                <w:noProof/>
                <w:sz w:val="36"/>
                <w:szCs w:val="36"/>
                <w:lang w:eastAsia="ar-SA"/>
              </w:rPr>
              <w:t xml:space="preserve"> </w:t>
            </w:r>
            <w:r w:rsidRPr="00F1734B">
              <w:rPr>
                <w:rFonts w:ascii="Traditional Arabic" w:hAnsi="Traditional Arabic"/>
                <w:noProof/>
                <w:sz w:val="36"/>
                <w:szCs w:val="36"/>
                <w:rtl/>
                <w:lang w:eastAsia="ar-SA"/>
              </w:rPr>
              <w:t>غيره والخبرات المنقولة له من غيره</w:t>
            </w:r>
            <w:r w:rsidRPr="00F1734B">
              <w:rPr>
                <w:rFonts w:ascii="Traditional Arabic" w:hAnsi="Traditional Arabic"/>
                <w:noProof/>
                <w:sz w:val="36"/>
                <w:szCs w:val="36"/>
                <w:lang w:eastAsia="ar-SA"/>
              </w:rPr>
              <w:t>.</w:t>
            </w:r>
          </w:p>
        </w:tc>
      </w:tr>
      <w:tr w:rsidR="00F1734B" w:rsidRPr="00F1734B" w:rsidTr="00FD2D99">
        <w:trPr>
          <w:trHeight w:val="31"/>
        </w:trPr>
        <w:tc>
          <w:tcPr>
            <w:tcW w:w="7739" w:type="dxa"/>
            <w:vAlign w:val="center"/>
          </w:tcPr>
          <w:p w:rsidR="00F1734B" w:rsidRDefault="00F1734B" w:rsidP="00B22B95">
            <w:pPr>
              <w:pStyle w:val="a3"/>
              <w:spacing w:after="0" w:line="240" w:lineRule="auto"/>
              <w:rPr>
                <w:rFonts w:ascii="Traditional Arabic" w:hAnsi="Traditional Arabic" w:hint="cs"/>
                <w:noProof/>
                <w:sz w:val="36"/>
                <w:szCs w:val="36"/>
                <w:rtl/>
                <w:lang w:eastAsia="ar-SA"/>
              </w:rPr>
            </w:pPr>
          </w:p>
          <w:p w:rsidR="0083292A" w:rsidRDefault="0083292A" w:rsidP="00B22B95">
            <w:pPr>
              <w:pStyle w:val="a3"/>
              <w:spacing w:after="0" w:line="240" w:lineRule="auto"/>
              <w:rPr>
                <w:rFonts w:ascii="Traditional Arabic" w:hAnsi="Traditional Arabic" w:hint="cs"/>
                <w:noProof/>
                <w:sz w:val="36"/>
                <w:szCs w:val="36"/>
                <w:rtl/>
                <w:lang w:eastAsia="ar-SA"/>
              </w:rPr>
            </w:pPr>
          </w:p>
          <w:p w:rsidR="002B110C" w:rsidRDefault="002B110C" w:rsidP="00B22B95">
            <w:pPr>
              <w:pStyle w:val="a3"/>
              <w:spacing w:after="0" w:line="240" w:lineRule="auto"/>
              <w:rPr>
                <w:rFonts w:ascii="Traditional Arabic" w:hAnsi="Traditional Arabic" w:hint="cs"/>
                <w:noProof/>
                <w:sz w:val="36"/>
                <w:szCs w:val="36"/>
                <w:rtl/>
                <w:lang w:eastAsia="ar-SA"/>
              </w:rPr>
            </w:pPr>
          </w:p>
          <w:p w:rsidR="002B110C" w:rsidRDefault="002B110C" w:rsidP="00B22B95">
            <w:pPr>
              <w:pStyle w:val="a3"/>
              <w:spacing w:after="0" w:line="240" w:lineRule="auto"/>
              <w:rPr>
                <w:rFonts w:ascii="Traditional Arabic" w:hAnsi="Traditional Arabic" w:hint="cs"/>
                <w:noProof/>
                <w:sz w:val="36"/>
                <w:szCs w:val="36"/>
                <w:rtl/>
                <w:lang w:eastAsia="ar-SA"/>
              </w:rPr>
            </w:pPr>
          </w:p>
          <w:p w:rsidR="0083292A" w:rsidRDefault="0083292A" w:rsidP="00B22B95">
            <w:pPr>
              <w:pStyle w:val="a3"/>
              <w:spacing w:after="0" w:line="240" w:lineRule="auto"/>
              <w:rPr>
                <w:rFonts w:ascii="Traditional Arabic" w:hAnsi="Traditional Arabic" w:hint="cs"/>
                <w:noProof/>
                <w:sz w:val="36"/>
                <w:szCs w:val="36"/>
                <w:rtl/>
                <w:lang w:eastAsia="ar-SA"/>
              </w:rPr>
            </w:pPr>
          </w:p>
          <w:p w:rsidR="0083292A" w:rsidRPr="00B22B95" w:rsidRDefault="0083292A" w:rsidP="00B22B95">
            <w:pPr>
              <w:pStyle w:val="a3"/>
              <w:spacing w:after="0" w:line="240" w:lineRule="auto"/>
              <w:rPr>
                <w:rFonts w:ascii="Traditional Arabic" w:hAnsi="Traditional Arabic"/>
                <w:noProof/>
                <w:sz w:val="36"/>
                <w:szCs w:val="36"/>
                <w:lang w:eastAsia="ar-SA"/>
              </w:rPr>
            </w:pPr>
            <w:r>
              <w:rPr>
                <w:rFonts w:ascii="Traditional Arabic" w:hAnsi="Traditional Arabic" w:hint="cs"/>
                <w:noProof/>
                <w:sz w:val="36"/>
                <w:szCs w:val="36"/>
                <w:rtl/>
                <w:lang w:eastAsia="ar-SA"/>
              </w:rPr>
              <w:lastRenderedPageBreak/>
              <w:t>000</w:t>
            </w:r>
          </w:p>
        </w:tc>
        <w:tc>
          <w:tcPr>
            <w:tcW w:w="7844" w:type="dxa"/>
            <w:vAlign w:val="center"/>
          </w:tcPr>
          <w:p w:rsidR="00F1734B" w:rsidRPr="00B22B95" w:rsidRDefault="00F1734B" w:rsidP="00B22B95">
            <w:pPr>
              <w:pStyle w:val="a3"/>
              <w:tabs>
                <w:tab w:val="left" w:pos="800"/>
              </w:tabs>
              <w:spacing w:after="0" w:line="240" w:lineRule="auto"/>
              <w:rPr>
                <w:rFonts w:ascii="Traditional Arabic" w:hAnsi="Traditional Arabic"/>
                <w:noProof/>
                <w:sz w:val="36"/>
                <w:szCs w:val="36"/>
                <w:rtl/>
                <w:lang w:eastAsia="ar-SA"/>
              </w:rPr>
            </w:pPr>
          </w:p>
        </w:tc>
      </w:tr>
    </w:tbl>
    <w:p w:rsidR="000B6AB6" w:rsidRDefault="00024C52" w:rsidP="00ED01DA">
      <w:pPr>
        <w:tabs>
          <w:tab w:val="left" w:pos="8941"/>
        </w:tabs>
        <w:rPr>
          <w:sz w:val="36"/>
          <w:szCs w:val="36"/>
          <w:rtl/>
        </w:rPr>
      </w:pPr>
      <w:r>
        <w:rPr>
          <w:noProof/>
          <w:sz w:val="36"/>
          <w:szCs w:val="36"/>
          <w:rtl/>
        </w:rPr>
        <w:lastRenderedPageBreak/>
        <w:pict>
          <v:shapetype id="_x0000_t202" coordsize="21600,21600" o:spt="202" path="m,l,21600r21600,l21600,xe">
            <v:stroke joinstyle="miter"/>
            <v:path gradientshapeok="t" o:connecttype="rect"/>
          </v:shapetype>
          <v:shape id="_x0000_s1027" type="#_x0000_t202" style="position:absolute;left:0;text-align:left;margin-left:5.05pt;margin-top:5.15pt;width:342pt;height:510.65pt;z-index:251659264;mso-position-horizontal-relative:text;mso-position-vertical-relative:text" stroked="f">
            <v:textbox style="mso-next-textbox:#_x0000_s1027">
              <w:txbxContent>
                <w:p w:rsidR="00654AE9" w:rsidRPr="00C414D5" w:rsidRDefault="00654AE9" w:rsidP="00C414D5">
                  <w:pPr>
                    <w:spacing w:after="0"/>
                    <w:ind w:right="28"/>
                    <w:jc w:val="both"/>
                    <w:rPr>
                      <w:sz w:val="32"/>
                      <w:szCs w:val="32"/>
                      <w:rtl/>
                    </w:rPr>
                  </w:pPr>
                  <w:r w:rsidRPr="00C414D5">
                    <w:rPr>
                      <w:sz w:val="32"/>
                      <w:szCs w:val="32"/>
                      <w:rtl/>
                    </w:rPr>
                    <w:t>3-يتضمن كل برنامج اقتراح أكثر من أسلوب للتنفيذ فليس من الضروري تنفيذ جميع هذه الأساليب ويمكن الاكتفاء بأسلوب أو أكثر حسبما يرى مدير المدرسة أنه يحقق المطلوب .</w:t>
                  </w:r>
                </w:p>
                <w:p w:rsidR="00654AE9" w:rsidRPr="00C414D5" w:rsidRDefault="00654AE9" w:rsidP="00F57243">
                  <w:pPr>
                    <w:spacing w:after="0"/>
                    <w:ind w:right="28"/>
                    <w:jc w:val="both"/>
                    <w:rPr>
                      <w:sz w:val="32"/>
                      <w:szCs w:val="32"/>
                      <w:rtl/>
                    </w:rPr>
                  </w:pPr>
                  <w:r w:rsidRPr="00C414D5">
                    <w:rPr>
                      <w:sz w:val="32"/>
                      <w:szCs w:val="32"/>
                      <w:rtl/>
                    </w:rPr>
                    <w:t>4-الاختيار من البرامج المدرجة في الدليل لا يعني الالتزام بالترتيب أو الاقتصار عليها، وإنما باختيار المدير البرنامج الذي يحقق الغرض وفق التوقيت المناسب له</w:t>
                  </w:r>
                  <w:r w:rsidRPr="00C414D5">
                    <w:rPr>
                      <w:rFonts w:hint="cs"/>
                      <w:sz w:val="32"/>
                      <w:szCs w:val="32"/>
                      <w:rtl/>
                    </w:rPr>
                    <w:t xml:space="preserve"> </w:t>
                  </w:r>
                  <w:r w:rsidRPr="00C414D5">
                    <w:rPr>
                      <w:sz w:val="32"/>
                      <w:szCs w:val="32"/>
                      <w:rtl/>
                    </w:rPr>
                    <w:t>من وجهة نظره .</w:t>
                  </w:r>
                </w:p>
                <w:p w:rsidR="00654AE9" w:rsidRPr="00C414D5" w:rsidRDefault="00654AE9" w:rsidP="00C414D5">
                  <w:pPr>
                    <w:spacing w:after="0"/>
                    <w:ind w:right="28"/>
                    <w:jc w:val="both"/>
                    <w:rPr>
                      <w:sz w:val="32"/>
                      <w:szCs w:val="32"/>
                      <w:rtl/>
                    </w:rPr>
                  </w:pPr>
                  <w:r w:rsidRPr="00C414D5">
                    <w:rPr>
                      <w:sz w:val="32"/>
                      <w:szCs w:val="32"/>
                      <w:rtl/>
                    </w:rPr>
                    <w:t>5-</w:t>
                  </w:r>
                  <w:r w:rsidRPr="00C414D5">
                    <w:rPr>
                      <w:rFonts w:hint="cs"/>
                      <w:sz w:val="32"/>
                      <w:szCs w:val="32"/>
                      <w:rtl/>
                    </w:rPr>
                    <w:t xml:space="preserve"> </w:t>
                  </w:r>
                  <w:r w:rsidRPr="00C414D5">
                    <w:rPr>
                      <w:sz w:val="32"/>
                      <w:szCs w:val="32"/>
                      <w:rtl/>
                    </w:rPr>
                    <w:t>إشراك جميع المعنيين بالعملية التربوية في تنفيذ برامج الخطة والاستعانة بالجهات المساندة لإثراء العمل .</w:t>
                  </w:r>
                </w:p>
                <w:p w:rsidR="00654AE9" w:rsidRPr="00C414D5" w:rsidRDefault="00654AE9" w:rsidP="00C414D5">
                  <w:pPr>
                    <w:spacing w:after="0"/>
                    <w:ind w:right="28"/>
                    <w:jc w:val="both"/>
                    <w:rPr>
                      <w:sz w:val="32"/>
                      <w:szCs w:val="32"/>
                      <w:rtl/>
                    </w:rPr>
                  </w:pPr>
                  <w:r w:rsidRPr="00C414D5">
                    <w:rPr>
                      <w:sz w:val="32"/>
                      <w:szCs w:val="32"/>
                      <w:rtl/>
                    </w:rPr>
                    <w:t>6-</w:t>
                  </w:r>
                  <w:r w:rsidRPr="00C414D5">
                    <w:rPr>
                      <w:rFonts w:hint="cs"/>
                      <w:sz w:val="32"/>
                      <w:szCs w:val="32"/>
                      <w:rtl/>
                    </w:rPr>
                    <w:t xml:space="preserve"> </w:t>
                  </w:r>
                  <w:r w:rsidRPr="00C414D5">
                    <w:rPr>
                      <w:sz w:val="32"/>
                      <w:szCs w:val="32"/>
                      <w:rtl/>
                    </w:rPr>
                    <w:t>توظيف جميع الطاقات والإمكانات لتحقيق أهداف الخطة .</w:t>
                  </w:r>
                </w:p>
                <w:p w:rsidR="00654AE9" w:rsidRPr="00C414D5" w:rsidRDefault="00654AE9" w:rsidP="00C414D5">
                  <w:pPr>
                    <w:spacing w:after="0"/>
                    <w:ind w:right="28"/>
                    <w:jc w:val="both"/>
                    <w:rPr>
                      <w:sz w:val="32"/>
                      <w:szCs w:val="32"/>
                      <w:rtl/>
                    </w:rPr>
                  </w:pPr>
                  <w:r w:rsidRPr="00C414D5">
                    <w:rPr>
                      <w:sz w:val="32"/>
                      <w:szCs w:val="32"/>
                      <w:rtl/>
                    </w:rPr>
                    <w:t>7-</w:t>
                  </w:r>
                  <w:r w:rsidRPr="00C414D5">
                    <w:rPr>
                      <w:rFonts w:hint="cs"/>
                      <w:sz w:val="32"/>
                      <w:szCs w:val="32"/>
                      <w:rtl/>
                    </w:rPr>
                    <w:t xml:space="preserve"> </w:t>
                  </w:r>
                  <w:r w:rsidRPr="00C414D5">
                    <w:rPr>
                      <w:sz w:val="32"/>
                      <w:szCs w:val="32"/>
                      <w:rtl/>
                    </w:rPr>
                    <w:t xml:space="preserve">الاستفادة من خدمات المجتمع والجهات الحكومية كمصادر للدعم الخارجي </w:t>
                  </w:r>
                </w:p>
                <w:p w:rsidR="00654AE9" w:rsidRPr="00C414D5" w:rsidRDefault="00654AE9" w:rsidP="00C414D5">
                  <w:pPr>
                    <w:spacing w:after="0"/>
                    <w:ind w:right="28"/>
                    <w:jc w:val="both"/>
                    <w:rPr>
                      <w:sz w:val="32"/>
                      <w:szCs w:val="32"/>
                      <w:rtl/>
                    </w:rPr>
                  </w:pPr>
                  <w:r w:rsidRPr="00C414D5">
                    <w:rPr>
                      <w:sz w:val="32"/>
                      <w:szCs w:val="32"/>
                      <w:rtl/>
                    </w:rPr>
                    <w:t>8- للمدير تحديد الرؤيا الخاصة به وبما يخدم تطلعاته لحال مدرسته في المستقبل كما يمكنه إضافة البرامج التي تحقق رؤيته .</w:t>
                  </w:r>
                </w:p>
                <w:p w:rsidR="00654AE9" w:rsidRPr="00C414D5" w:rsidRDefault="00654AE9" w:rsidP="00C414D5">
                  <w:pPr>
                    <w:spacing w:after="0"/>
                    <w:ind w:right="28"/>
                    <w:jc w:val="both"/>
                    <w:rPr>
                      <w:sz w:val="32"/>
                      <w:szCs w:val="32"/>
                      <w:rtl/>
                    </w:rPr>
                  </w:pPr>
                  <w:r w:rsidRPr="00C414D5">
                    <w:rPr>
                      <w:sz w:val="32"/>
                      <w:szCs w:val="32"/>
                      <w:rtl/>
                    </w:rPr>
                    <w:t>9-</w:t>
                  </w:r>
                  <w:r w:rsidRPr="00C414D5">
                    <w:rPr>
                      <w:rFonts w:hint="cs"/>
                      <w:sz w:val="32"/>
                      <w:szCs w:val="32"/>
                      <w:rtl/>
                    </w:rPr>
                    <w:t xml:space="preserve"> </w:t>
                  </w:r>
                  <w:r w:rsidRPr="00C414D5">
                    <w:rPr>
                      <w:sz w:val="32"/>
                      <w:szCs w:val="32"/>
                      <w:rtl/>
                    </w:rPr>
                    <w:t>الاستفادة من الفترة التي تسبق بداية العام الدراسي في تنفيذ بعض برامج الخطة وفق الاحتياجات التدريبية للمعلمين .</w:t>
                  </w:r>
                </w:p>
                <w:p w:rsidR="00654AE9" w:rsidRPr="00C414D5" w:rsidRDefault="00654AE9" w:rsidP="00C414D5">
                  <w:pPr>
                    <w:spacing w:after="0"/>
                    <w:ind w:right="28"/>
                    <w:jc w:val="both"/>
                    <w:rPr>
                      <w:sz w:val="32"/>
                      <w:szCs w:val="32"/>
                      <w:rtl/>
                    </w:rPr>
                  </w:pPr>
                  <w:r w:rsidRPr="00C414D5">
                    <w:rPr>
                      <w:sz w:val="32"/>
                      <w:szCs w:val="32"/>
                      <w:rtl/>
                    </w:rPr>
                    <w:t xml:space="preserve">الخطة التشغيلية :  تتضمن </w:t>
                  </w:r>
                  <w:r w:rsidRPr="00C414D5">
                    <w:rPr>
                      <w:rFonts w:hint="cs"/>
                      <w:sz w:val="32"/>
                      <w:szCs w:val="32"/>
                      <w:rtl/>
                    </w:rPr>
                    <w:t>:</w:t>
                  </w:r>
                </w:p>
                <w:p w:rsidR="00654AE9" w:rsidRPr="00C414D5" w:rsidRDefault="00654AE9" w:rsidP="00C414D5">
                  <w:pPr>
                    <w:spacing w:after="0"/>
                    <w:ind w:right="28"/>
                    <w:jc w:val="both"/>
                    <w:rPr>
                      <w:sz w:val="32"/>
                      <w:szCs w:val="32"/>
                      <w:rtl/>
                    </w:rPr>
                  </w:pPr>
                  <w:r w:rsidRPr="00C414D5">
                    <w:rPr>
                      <w:sz w:val="32"/>
                      <w:szCs w:val="32"/>
                      <w:rtl/>
                    </w:rPr>
                    <w:t>* الأهداف التفصيلية .</w:t>
                  </w:r>
                </w:p>
                <w:p w:rsidR="00654AE9" w:rsidRPr="00C414D5" w:rsidRDefault="00654AE9" w:rsidP="00C414D5">
                  <w:pPr>
                    <w:spacing w:after="0"/>
                    <w:ind w:right="28"/>
                    <w:jc w:val="both"/>
                    <w:rPr>
                      <w:sz w:val="32"/>
                      <w:szCs w:val="32"/>
                      <w:rtl/>
                    </w:rPr>
                  </w:pPr>
                  <w:r w:rsidRPr="00C414D5">
                    <w:rPr>
                      <w:sz w:val="32"/>
                      <w:szCs w:val="32"/>
                      <w:rtl/>
                    </w:rPr>
                    <w:t>* البرامج والمشروعات .</w:t>
                  </w:r>
                </w:p>
                <w:p w:rsidR="00654AE9" w:rsidRPr="00C414D5" w:rsidRDefault="00654AE9" w:rsidP="00C414D5">
                  <w:pPr>
                    <w:spacing w:after="0"/>
                    <w:ind w:right="28"/>
                    <w:jc w:val="both"/>
                    <w:rPr>
                      <w:sz w:val="32"/>
                      <w:szCs w:val="32"/>
                      <w:rtl/>
                    </w:rPr>
                  </w:pPr>
                  <w:r w:rsidRPr="00C414D5">
                    <w:rPr>
                      <w:sz w:val="32"/>
                      <w:szCs w:val="32"/>
                      <w:rtl/>
                    </w:rPr>
                    <w:t xml:space="preserve">* المتطلبات وهي ( الإجراءات والأنشطة الإشرافية </w:t>
                  </w:r>
                  <w:r w:rsidRPr="00C414D5">
                    <w:rPr>
                      <w:rFonts w:hint="cs"/>
                      <w:sz w:val="32"/>
                      <w:szCs w:val="32"/>
                      <w:rtl/>
                    </w:rPr>
                    <w:t xml:space="preserve">) </w:t>
                  </w:r>
                  <w:r w:rsidRPr="00C414D5">
                    <w:rPr>
                      <w:sz w:val="32"/>
                      <w:szCs w:val="32"/>
                      <w:rtl/>
                    </w:rPr>
                    <w:t>.</w:t>
                  </w:r>
                </w:p>
                <w:p w:rsidR="00654AE9" w:rsidRPr="00C414D5" w:rsidRDefault="00654AE9" w:rsidP="00C414D5">
                  <w:pPr>
                    <w:spacing w:after="0"/>
                    <w:ind w:right="28"/>
                    <w:jc w:val="both"/>
                    <w:rPr>
                      <w:sz w:val="32"/>
                      <w:szCs w:val="32"/>
                      <w:rtl/>
                    </w:rPr>
                  </w:pPr>
                  <w:r w:rsidRPr="00C414D5">
                    <w:rPr>
                      <w:sz w:val="32"/>
                      <w:szCs w:val="32"/>
                      <w:rtl/>
                    </w:rPr>
                    <w:t>* الأساليب الإشرافية .</w:t>
                  </w:r>
                </w:p>
                <w:p w:rsidR="00654AE9" w:rsidRPr="00C414D5" w:rsidRDefault="00654AE9" w:rsidP="00C414D5">
                  <w:pPr>
                    <w:spacing w:after="0"/>
                    <w:ind w:right="28"/>
                    <w:jc w:val="both"/>
                    <w:rPr>
                      <w:sz w:val="32"/>
                      <w:szCs w:val="32"/>
                      <w:rtl/>
                    </w:rPr>
                  </w:pPr>
                  <w:r w:rsidRPr="00C414D5">
                    <w:rPr>
                      <w:sz w:val="32"/>
                      <w:szCs w:val="32"/>
                      <w:rtl/>
                    </w:rPr>
                    <w:t>* المنفذون والمساندون .</w:t>
                  </w:r>
                </w:p>
                <w:p w:rsidR="00654AE9" w:rsidRPr="00C414D5" w:rsidRDefault="00654AE9" w:rsidP="00C414D5">
                  <w:pPr>
                    <w:spacing w:after="0"/>
                    <w:ind w:right="28"/>
                    <w:jc w:val="both"/>
                    <w:rPr>
                      <w:sz w:val="32"/>
                      <w:szCs w:val="32"/>
                      <w:rtl/>
                    </w:rPr>
                  </w:pPr>
                  <w:r w:rsidRPr="00C414D5">
                    <w:rPr>
                      <w:sz w:val="32"/>
                      <w:szCs w:val="32"/>
                      <w:rtl/>
                    </w:rPr>
                    <w:t xml:space="preserve">* مسؤول التنفيذ </w:t>
                  </w:r>
                  <w:r w:rsidRPr="00C414D5">
                    <w:rPr>
                      <w:rFonts w:hint="cs"/>
                      <w:sz w:val="32"/>
                      <w:szCs w:val="32"/>
                      <w:rtl/>
                    </w:rPr>
                    <w:t xml:space="preserve">( </w:t>
                  </w:r>
                  <w:r w:rsidRPr="00C414D5">
                    <w:rPr>
                      <w:sz w:val="32"/>
                      <w:szCs w:val="32"/>
                      <w:rtl/>
                    </w:rPr>
                    <w:t>الرئيسي</w:t>
                  </w:r>
                  <w:r w:rsidRPr="00C414D5">
                    <w:rPr>
                      <w:rFonts w:hint="cs"/>
                      <w:sz w:val="32"/>
                      <w:szCs w:val="32"/>
                      <w:rtl/>
                    </w:rPr>
                    <w:t xml:space="preserve"> ، المساند )</w:t>
                  </w:r>
                  <w:r w:rsidRPr="00C414D5">
                    <w:rPr>
                      <w:sz w:val="32"/>
                      <w:szCs w:val="32"/>
                      <w:rtl/>
                    </w:rPr>
                    <w:t xml:space="preserve"> : </w:t>
                  </w:r>
                </w:p>
                <w:p w:rsidR="00654AE9" w:rsidRPr="00C414D5" w:rsidRDefault="00654AE9" w:rsidP="00C414D5">
                  <w:pPr>
                    <w:spacing w:after="0"/>
                    <w:ind w:right="28"/>
                    <w:jc w:val="both"/>
                    <w:rPr>
                      <w:sz w:val="32"/>
                      <w:szCs w:val="32"/>
                      <w:rtl/>
                    </w:rPr>
                  </w:pPr>
                  <w:r w:rsidRPr="00C414D5">
                    <w:rPr>
                      <w:rFonts w:hint="cs"/>
                      <w:sz w:val="32"/>
                      <w:szCs w:val="32"/>
                      <w:rtl/>
                    </w:rPr>
                    <w:t xml:space="preserve">- الرئيسي : </w:t>
                  </w:r>
                  <w:r w:rsidRPr="00C414D5">
                    <w:rPr>
                      <w:sz w:val="32"/>
                      <w:szCs w:val="32"/>
                      <w:rtl/>
                    </w:rPr>
                    <w:t>وهم جميع العاملين بالمدرسة .</w:t>
                  </w:r>
                </w:p>
                <w:p w:rsidR="00654AE9" w:rsidRPr="00C414D5" w:rsidRDefault="00654AE9" w:rsidP="00C414D5">
                  <w:pPr>
                    <w:spacing w:after="0"/>
                    <w:ind w:right="28"/>
                    <w:jc w:val="both"/>
                    <w:rPr>
                      <w:sz w:val="32"/>
                      <w:szCs w:val="32"/>
                      <w:rtl/>
                    </w:rPr>
                  </w:pPr>
                  <w:r w:rsidRPr="00C414D5">
                    <w:rPr>
                      <w:rFonts w:hint="cs"/>
                      <w:sz w:val="32"/>
                      <w:szCs w:val="32"/>
                      <w:rtl/>
                    </w:rPr>
                    <w:t>- المساند : جميع أقسام الإدارة الأخرى ومكاتب التربية والتعليم .</w:t>
                  </w:r>
                </w:p>
                <w:p w:rsidR="00654AE9" w:rsidRPr="00C414D5" w:rsidRDefault="00654AE9" w:rsidP="00C414D5">
                  <w:pPr>
                    <w:spacing w:after="0"/>
                    <w:ind w:right="28"/>
                    <w:jc w:val="both"/>
                    <w:rPr>
                      <w:sz w:val="32"/>
                      <w:szCs w:val="32"/>
                      <w:rtl/>
                    </w:rPr>
                  </w:pPr>
                  <w:r w:rsidRPr="00C414D5">
                    <w:rPr>
                      <w:sz w:val="32"/>
                      <w:szCs w:val="32"/>
                      <w:rtl/>
                    </w:rPr>
                    <w:t>* مؤشرات تحقيق الأهداف : وهي شواهد تدل على أن البرامج التي نفذت  تحققت أهدا</w:t>
                  </w:r>
                  <w:r w:rsidRPr="00C414D5">
                    <w:rPr>
                      <w:rFonts w:hint="cs"/>
                      <w:sz w:val="32"/>
                      <w:szCs w:val="32"/>
                      <w:rtl/>
                    </w:rPr>
                    <w:t>ف</w:t>
                  </w:r>
                  <w:r w:rsidRPr="00C414D5">
                    <w:rPr>
                      <w:sz w:val="32"/>
                      <w:szCs w:val="32"/>
                      <w:rtl/>
                    </w:rPr>
                    <w:t>ها .</w:t>
                  </w:r>
                </w:p>
              </w:txbxContent>
            </v:textbox>
            <w10:wrap anchorx="page"/>
          </v:shape>
        </w:pict>
      </w:r>
      <w:r>
        <w:rPr>
          <w:noProof/>
          <w:sz w:val="36"/>
          <w:szCs w:val="36"/>
          <w:rtl/>
        </w:rPr>
        <w:pict>
          <v:shape id="_x0000_s1026" type="#_x0000_t202" style="position:absolute;left:0;text-align:left;margin-left:360.15pt;margin-top:5.15pt;width:388.45pt;height:485.6pt;z-index:251658240;mso-position-horizontal-relative:text;mso-position-vertical-relative:text" stroked="f">
            <v:textbox style="mso-next-textbox:#_x0000_s1026">
              <w:txbxContent>
                <w:p w:rsidR="00654AE9" w:rsidRPr="00F57243" w:rsidRDefault="00654AE9" w:rsidP="00C414D5">
                  <w:pPr>
                    <w:tabs>
                      <w:tab w:val="left" w:pos="580"/>
                    </w:tabs>
                    <w:spacing w:after="0"/>
                    <w:jc w:val="both"/>
                    <w:rPr>
                      <w:sz w:val="32"/>
                      <w:szCs w:val="32"/>
                      <w:rtl/>
                    </w:rPr>
                  </w:pPr>
                  <w:r w:rsidRPr="00F57243">
                    <w:rPr>
                      <w:color w:val="00B050"/>
                      <w:sz w:val="32"/>
                      <w:szCs w:val="32"/>
                      <w:rtl/>
                    </w:rPr>
                    <w:t>مصطلحات هامة</w:t>
                  </w:r>
                  <w:r w:rsidRPr="00F57243">
                    <w:rPr>
                      <w:sz w:val="32"/>
                      <w:szCs w:val="32"/>
                      <w:rtl/>
                    </w:rPr>
                    <w:t xml:space="preserve"> :</w:t>
                  </w:r>
                </w:p>
                <w:p w:rsidR="00654AE9" w:rsidRPr="00F57243" w:rsidRDefault="00654AE9" w:rsidP="00C414D5">
                  <w:pPr>
                    <w:tabs>
                      <w:tab w:val="left" w:pos="580"/>
                    </w:tabs>
                    <w:spacing w:after="0"/>
                    <w:jc w:val="both"/>
                    <w:rPr>
                      <w:sz w:val="32"/>
                      <w:szCs w:val="32"/>
                      <w:rtl/>
                    </w:rPr>
                  </w:pPr>
                  <w:r w:rsidRPr="00F57243">
                    <w:rPr>
                      <w:sz w:val="32"/>
                      <w:szCs w:val="32"/>
                      <w:rtl/>
                    </w:rPr>
                    <w:t>-</w:t>
                  </w:r>
                  <w:r w:rsidRPr="00F57243">
                    <w:rPr>
                      <w:rFonts w:hint="cs"/>
                      <w:sz w:val="32"/>
                      <w:szCs w:val="32"/>
                      <w:rtl/>
                    </w:rPr>
                    <w:t xml:space="preserve"> </w:t>
                  </w:r>
                  <w:r w:rsidRPr="00F57243">
                    <w:rPr>
                      <w:color w:val="00B050"/>
                      <w:sz w:val="32"/>
                      <w:szCs w:val="32"/>
                      <w:rtl/>
                    </w:rPr>
                    <w:t>الخطة</w:t>
                  </w:r>
                  <w:r w:rsidRPr="00F57243">
                    <w:rPr>
                      <w:sz w:val="32"/>
                      <w:szCs w:val="32"/>
                      <w:rtl/>
                    </w:rPr>
                    <w:t xml:space="preserve"> : وضع تصور ذهني لوضع المدرسة في المستقبل .</w:t>
                  </w:r>
                </w:p>
                <w:p w:rsidR="00654AE9" w:rsidRPr="00F57243" w:rsidRDefault="00654AE9" w:rsidP="00C414D5">
                  <w:pPr>
                    <w:tabs>
                      <w:tab w:val="left" w:pos="580"/>
                    </w:tabs>
                    <w:spacing w:after="0"/>
                    <w:jc w:val="both"/>
                    <w:rPr>
                      <w:sz w:val="32"/>
                      <w:szCs w:val="32"/>
                      <w:rtl/>
                    </w:rPr>
                  </w:pPr>
                  <w:r w:rsidRPr="00F57243">
                    <w:rPr>
                      <w:sz w:val="32"/>
                      <w:szCs w:val="32"/>
                      <w:rtl/>
                    </w:rPr>
                    <w:t>-</w:t>
                  </w:r>
                  <w:r w:rsidRPr="00F57243">
                    <w:rPr>
                      <w:rFonts w:hint="cs"/>
                      <w:sz w:val="32"/>
                      <w:szCs w:val="32"/>
                      <w:rtl/>
                    </w:rPr>
                    <w:t xml:space="preserve"> </w:t>
                  </w:r>
                  <w:r w:rsidRPr="00F57243">
                    <w:rPr>
                      <w:color w:val="00B050"/>
                      <w:sz w:val="32"/>
                      <w:szCs w:val="32"/>
                      <w:rtl/>
                    </w:rPr>
                    <w:t>الرؤية</w:t>
                  </w:r>
                  <w:r w:rsidRPr="00F57243">
                    <w:rPr>
                      <w:sz w:val="32"/>
                      <w:szCs w:val="32"/>
                      <w:rtl/>
                    </w:rPr>
                    <w:t xml:space="preserve"> : حلم أو طموح مستقبلي يتمنى المخطط تحقيقه .</w:t>
                  </w:r>
                </w:p>
                <w:p w:rsidR="00654AE9" w:rsidRPr="00F57243" w:rsidRDefault="00654AE9" w:rsidP="00C414D5">
                  <w:pPr>
                    <w:tabs>
                      <w:tab w:val="left" w:pos="580"/>
                    </w:tabs>
                    <w:spacing w:after="0"/>
                    <w:jc w:val="both"/>
                    <w:rPr>
                      <w:sz w:val="32"/>
                      <w:szCs w:val="32"/>
                      <w:rtl/>
                    </w:rPr>
                  </w:pPr>
                  <w:r w:rsidRPr="00F57243">
                    <w:rPr>
                      <w:sz w:val="32"/>
                      <w:szCs w:val="32"/>
                      <w:rtl/>
                    </w:rPr>
                    <w:t>-</w:t>
                  </w:r>
                  <w:r w:rsidRPr="00F57243">
                    <w:rPr>
                      <w:rFonts w:hint="cs"/>
                      <w:sz w:val="32"/>
                      <w:szCs w:val="32"/>
                      <w:rtl/>
                    </w:rPr>
                    <w:t xml:space="preserve"> </w:t>
                  </w:r>
                  <w:r w:rsidRPr="00F57243">
                    <w:rPr>
                      <w:color w:val="00B050"/>
                      <w:sz w:val="32"/>
                      <w:szCs w:val="32"/>
                      <w:rtl/>
                    </w:rPr>
                    <w:t>الأهداف العامة</w:t>
                  </w:r>
                  <w:r w:rsidRPr="00F57243">
                    <w:rPr>
                      <w:sz w:val="32"/>
                      <w:szCs w:val="32"/>
                      <w:rtl/>
                    </w:rPr>
                    <w:t xml:space="preserve"> : غايات رئيسة تتضمنها الرؤية ويسعى المخطط إلى تحقيقها .</w:t>
                  </w:r>
                </w:p>
                <w:p w:rsidR="00654AE9" w:rsidRPr="00F57243" w:rsidRDefault="00654AE9" w:rsidP="00C414D5">
                  <w:pPr>
                    <w:tabs>
                      <w:tab w:val="left" w:pos="580"/>
                    </w:tabs>
                    <w:spacing w:after="0"/>
                    <w:jc w:val="both"/>
                    <w:rPr>
                      <w:sz w:val="32"/>
                      <w:szCs w:val="32"/>
                      <w:rtl/>
                    </w:rPr>
                  </w:pPr>
                  <w:r w:rsidRPr="00F57243">
                    <w:rPr>
                      <w:sz w:val="32"/>
                      <w:szCs w:val="32"/>
                      <w:rtl/>
                    </w:rPr>
                    <w:t>-</w:t>
                  </w:r>
                  <w:r w:rsidRPr="00F57243">
                    <w:rPr>
                      <w:rFonts w:hint="cs"/>
                      <w:sz w:val="32"/>
                      <w:szCs w:val="32"/>
                      <w:rtl/>
                    </w:rPr>
                    <w:t xml:space="preserve"> </w:t>
                  </w:r>
                  <w:r w:rsidRPr="00F57243">
                    <w:rPr>
                      <w:color w:val="00B050"/>
                      <w:sz w:val="32"/>
                      <w:szCs w:val="32"/>
                      <w:rtl/>
                    </w:rPr>
                    <w:t>الأهداف التفصيلية</w:t>
                  </w:r>
                  <w:r w:rsidRPr="00F57243">
                    <w:rPr>
                      <w:sz w:val="32"/>
                      <w:szCs w:val="32"/>
                      <w:rtl/>
                    </w:rPr>
                    <w:t xml:space="preserve"> : هي أهداف إجرائية قابلة للقياس والتقويم .</w:t>
                  </w:r>
                </w:p>
                <w:p w:rsidR="00654AE9" w:rsidRPr="00F57243" w:rsidRDefault="00654AE9" w:rsidP="00C414D5">
                  <w:pPr>
                    <w:tabs>
                      <w:tab w:val="left" w:pos="580"/>
                    </w:tabs>
                    <w:spacing w:after="0"/>
                    <w:jc w:val="both"/>
                    <w:rPr>
                      <w:sz w:val="32"/>
                      <w:szCs w:val="32"/>
                      <w:rtl/>
                    </w:rPr>
                  </w:pPr>
                  <w:r w:rsidRPr="00F57243">
                    <w:rPr>
                      <w:sz w:val="32"/>
                      <w:szCs w:val="32"/>
                      <w:rtl/>
                    </w:rPr>
                    <w:t>-</w:t>
                  </w:r>
                  <w:r w:rsidRPr="00F57243">
                    <w:rPr>
                      <w:rFonts w:hint="cs"/>
                      <w:sz w:val="32"/>
                      <w:szCs w:val="32"/>
                      <w:rtl/>
                    </w:rPr>
                    <w:t xml:space="preserve"> </w:t>
                  </w:r>
                  <w:r w:rsidRPr="00F57243">
                    <w:rPr>
                      <w:color w:val="00B050"/>
                      <w:sz w:val="32"/>
                      <w:szCs w:val="32"/>
                      <w:rtl/>
                    </w:rPr>
                    <w:t>استراتيجيات التنفيذ</w:t>
                  </w:r>
                  <w:r w:rsidRPr="00F57243">
                    <w:rPr>
                      <w:sz w:val="32"/>
                      <w:szCs w:val="32"/>
                      <w:rtl/>
                    </w:rPr>
                    <w:t xml:space="preserve"> : تطبيق الأساليب الإشرافية لتحقيق الأهداف التفصيلية .</w:t>
                  </w:r>
                </w:p>
                <w:p w:rsidR="00654AE9" w:rsidRPr="00F57243" w:rsidRDefault="00654AE9" w:rsidP="00C414D5">
                  <w:pPr>
                    <w:tabs>
                      <w:tab w:val="left" w:pos="580"/>
                    </w:tabs>
                    <w:spacing w:after="0"/>
                    <w:jc w:val="both"/>
                    <w:rPr>
                      <w:sz w:val="32"/>
                      <w:szCs w:val="32"/>
                      <w:rtl/>
                    </w:rPr>
                  </w:pPr>
                  <w:r w:rsidRPr="00F57243">
                    <w:rPr>
                      <w:rFonts w:hint="cs"/>
                      <w:sz w:val="32"/>
                      <w:szCs w:val="32"/>
                      <w:rtl/>
                    </w:rPr>
                    <w:t>ا</w:t>
                  </w:r>
                  <w:r w:rsidRPr="00F57243">
                    <w:rPr>
                      <w:rFonts w:hint="cs"/>
                      <w:color w:val="00B050"/>
                      <w:sz w:val="32"/>
                      <w:szCs w:val="32"/>
                      <w:rtl/>
                    </w:rPr>
                    <w:t>لأهداف العامة للخطة :</w:t>
                  </w:r>
                </w:p>
                <w:p w:rsidR="00654AE9" w:rsidRPr="00F57243" w:rsidRDefault="00654AE9" w:rsidP="00C414D5">
                  <w:pPr>
                    <w:tabs>
                      <w:tab w:val="left" w:pos="580"/>
                    </w:tabs>
                    <w:spacing w:after="0"/>
                    <w:jc w:val="both"/>
                    <w:rPr>
                      <w:sz w:val="32"/>
                      <w:szCs w:val="32"/>
                      <w:rtl/>
                    </w:rPr>
                  </w:pPr>
                  <w:r w:rsidRPr="00F57243">
                    <w:rPr>
                      <w:sz w:val="32"/>
                      <w:szCs w:val="32"/>
                      <w:rtl/>
                    </w:rPr>
                    <w:t>وهي الأفكار الرئيسية المن</w:t>
                  </w:r>
                  <w:r w:rsidRPr="00F57243">
                    <w:rPr>
                      <w:rFonts w:hint="cs"/>
                      <w:sz w:val="32"/>
                      <w:szCs w:val="32"/>
                      <w:rtl/>
                    </w:rPr>
                    <w:t xml:space="preserve">بثقة </w:t>
                  </w:r>
                  <w:r w:rsidRPr="00F57243">
                    <w:rPr>
                      <w:sz w:val="32"/>
                      <w:szCs w:val="32"/>
                      <w:rtl/>
                    </w:rPr>
                    <w:t>من المجالات المدرسة الأهم التي يجب العناية بها ، ومنها :</w:t>
                  </w:r>
                </w:p>
                <w:p w:rsidR="00654AE9" w:rsidRPr="00F57243" w:rsidRDefault="00654AE9" w:rsidP="00C414D5">
                  <w:pPr>
                    <w:tabs>
                      <w:tab w:val="left" w:pos="580"/>
                    </w:tabs>
                    <w:spacing w:after="0"/>
                    <w:jc w:val="both"/>
                    <w:rPr>
                      <w:color w:val="00B050"/>
                      <w:sz w:val="32"/>
                      <w:szCs w:val="32"/>
                      <w:rtl/>
                    </w:rPr>
                  </w:pPr>
                  <w:r w:rsidRPr="00F57243">
                    <w:rPr>
                      <w:color w:val="00B050"/>
                      <w:sz w:val="32"/>
                      <w:szCs w:val="32"/>
                      <w:rtl/>
                    </w:rPr>
                    <w:t xml:space="preserve">الأهداف التفصيلية :    </w:t>
                  </w:r>
                </w:p>
                <w:p w:rsidR="00654AE9" w:rsidRPr="00F57243" w:rsidRDefault="00654AE9" w:rsidP="00C414D5">
                  <w:pPr>
                    <w:tabs>
                      <w:tab w:val="left" w:pos="580"/>
                    </w:tabs>
                    <w:spacing w:after="0"/>
                    <w:jc w:val="both"/>
                    <w:rPr>
                      <w:sz w:val="32"/>
                      <w:szCs w:val="32"/>
                      <w:rtl/>
                    </w:rPr>
                  </w:pPr>
                  <w:r w:rsidRPr="00F57243">
                    <w:rPr>
                      <w:sz w:val="32"/>
                      <w:szCs w:val="32"/>
                      <w:rtl/>
                    </w:rPr>
                    <w:t xml:space="preserve"> يندرج تحت كل هدف عام عدد من الأهداف التفصيلية الإجرائية التي يمكن قيا</w:t>
                  </w:r>
                  <w:r w:rsidRPr="00F57243">
                    <w:rPr>
                      <w:rFonts w:hint="cs"/>
                      <w:sz w:val="32"/>
                      <w:szCs w:val="32"/>
                      <w:rtl/>
                    </w:rPr>
                    <w:t>س</w:t>
                  </w:r>
                  <w:r w:rsidRPr="00F57243">
                    <w:rPr>
                      <w:sz w:val="32"/>
                      <w:szCs w:val="32"/>
                      <w:rtl/>
                    </w:rPr>
                    <w:t>ها وتقويمها ، وهي عبارة عن أهداف تم اختيارها لتكون نموذج يقدم للميدان</w:t>
                  </w:r>
                  <w:r w:rsidRPr="00F57243">
                    <w:rPr>
                      <w:rFonts w:hint="cs"/>
                      <w:sz w:val="32"/>
                      <w:szCs w:val="32"/>
                      <w:rtl/>
                    </w:rPr>
                    <w:t xml:space="preserve"> </w:t>
                  </w:r>
                  <w:r w:rsidRPr="00F57243">
                    <w:rPr>
                      <w:sz w:val="32"/>
                      <w:szCs w:val="32"/>
                      <w:rtl/>
                    </w:rPr>
                    <w:t xml:space="preserve">لكي يستطيع مدير المدرسة أن يصوغ على إثره الأهداف التي يريد تحقيقها لمدرسته </w:t>
                  </w:r>
                </w:p>
                <w:p w:rsidR="00654AE9" w:rsidRPr="00F57243" w:rsidRDefault="00654AE9" w:rsidP="00C414D5">
                  <w:pPr>
                    <w:tabs>
                      <w:tab w:val="left" w:pos="580"/>
                    </w:tabs>
                    <w:spacing w:after="0"/>
                    <w:jc w:val="both"/>
                    <w:rPr>
                      <w:color w:val="00B050"/>
                      <w:sz w:val="32"/>
                      <w:szCs w:val="32"/>
                      <w:rtl/>
                    </w:rPr>
                  </w:pPr>
                  <w:r w:rsidRPr="00F57243">
                    <w:rPr>
                      <w:color w:val="00B050"/>
                      <w:sz w:val="32"/>
                      <w:szCs w:val="32"/>
                      <w:rtl/>
                    </w:rPr>
                    <w:t>دليل خطة مدير المدرسة</w:t>
                  </w:r>
                  <w:r w:rsidRPr="00F57243">
                    <w:rPr>
                      <w:rFonts w:hint="cs"/>
                      <w:color w:val="00B050"/>
                      <w:sz w:val="32"/>
                      <w:szCs w:val="32"/>
                      <w:rtl/>
                    </w:rPr>
                    <w:t xml:space="preserve">  </w:t>
                  </w:r>
                  <w:r w:rsidRPr="00F57243">
                    <w:rPr>
                      <w:color w:val="00B050"/>
                      <w:sz w:val="32"/>
                      <w:szCs w:val="32"/>
                      <w:rtl/>
                    </w:rPr>
                    <w:t>:</w:t>
                  </w:r>
                </w:p>
                <w:p w:rsidR="00654AE9" w:rsidRPr="00F57243" w:rsidRDefault="00654AE9" w:rsidP="00C414D5">
                  <w:pPr>
                    <w:tabs>
                      <w:tab w:val="left" w:pos="580"/>
                    </w:tabs>
                    <w:spacing w:after="0"/>
                    <w:jc w:val="both"/>
                    <w:rPr>
                      <w:sz w:val="32"/>
                      <w:szCs w:val="32"/>
                      <w:rtl/>
                    </w:rPr>
                  </w:pPr>
                  <w:r w:rsidRPr="00F57243">
                    <w:rPr>
                      <w:sz w:val="32"/>
                      <w:szCs w:val="32"/>
                      <w:rtl/>
                    </w:rPr>
                    <w:t xml:space="preserve"> هو برمجة للأعمال الإشرافية لمدير المدرسة في جميع المجالات التي تنطلق  منها الأهداف العامة على مدى عام دراسي كامل .</w:t>
                  </w:r>
                </w:p>
                <w:p w:rsidR="00654AE9" w:rsidRPr="00F57243" w:rsidRDefault="00654AE9" w:rsidP="00C414D5">
                  <w:pPr>
                    <w:tabs>
                      <w:tab w:val="left" w:pos="580"/>
                    </w:tabs>
                    <w:spacing w:after="0"/>
                    <w:jc w:val="both"/>
                    <w:rPr>
                      <w:sz w:val="32"/>
                      <w:szCs w:val="32"/>
                      <w:rtl/>
                    </w:rPr>
                  </w:pPr>
                  <w:r w:rsidRPr="00F57243">
                    <w:rPr>
                      <w:color w:val="00B050"/>
                      <w:sz w:val="32"/>
                      <w:szCs w:val="32"/>
                      <w:rtl/>
                    </w:rPr>
                    <w:t>الخطة التشغيلية</w:t>
                  </w:r>
                  <w:r w:rsidRPr="00F57243">
                    <w:rPr>
                      <w:sz w:val="32"/>
                      <w:szCs w:val="32"/>
                      <w:rtl/>
                    </w:rPr>
                    <w:t xml:space="preserve"> ( هي البرنامج الزمني لتنفيذ الخطة ):</w:t>
                  </w:r>
                </w:p>
                <w:p w:rsidR="00654AE9" w:rsidRPr="00F57243" w:rsidRDefault="00654AE9" w:rsidP="00C414D5">
                  <w:pPr>
                    <w:tabs>
                      <w:tab w:val="left" w:pos="580"/>
                    </w:tabs>
                    <w:spacing w:after="0"/>
                    <w:jc w:val="both"/>
                    <w:rPr>
                      <w:sz w:val="32"/>
                      <w:szCs w:val="32"/>
                      <w:rtl/>
                    </w:rPr>
                  </w:pPr>
                  <w:r w:rsidRPr="00F57243">
                    <w:rPr>
                      <w:sz w:val="32"/>
                      <w:szCs w:val="32"/>
                      <w:rtl/>
                    </w:rPr>
                    <w:t>يقوم مدير المدرسة باختيار أو إحداث البرنامج الذي يلبي احتياجات وقدرات مدرسته  ( الأهداف التفصيلية ) ويعمل على تفعيله بحسب مقتضى الحال على أن ينفذ عدداً</w:t>
                  </w:r>
                  <w:r w:rsidRPr="00F57243">
                    <w:rPr>
                      <w:rFonts w:hint="cs"/>
                      <w:sz w:val="32"/>
                      <w:szCs w:val="32"/>
                      <w:rtl/>
                    </w:rPr>
                    <w:t xml:space="preserve"> </w:t>
                  </w:r>
                  <w:r w:rsidRPr="00F57243">
                    <w:rPr>
                      <w:sz w:val="32"/>
                      <w:szCs w:val="32"/>
                      <w:rtl/>
                    </w:rPr>
                    <w:t>من البرامج التي تغذي الأهداف العامة جميعها .</w:t>
                  </w:r>
                </w:p>
                <w:p w:rsidR="00654AE9" w:rsidRPr="00F57243" w:rsidRDefault="00654AE9" w:rsidP="00C414D5">
                  <w:pPr>
                    <w:tabs>
                      <w:tab w:val="left" w:pos="580"/>
                    </w:tabs>
                    <w:spacing w:after="0"/>
                    <w:jc w:val="both"/>
                    <w:rPr>
                      <w:color w:val="00B050"/>
                      <w:sz w:val="32"/>
                      <w:szCs w:val="32"/>
                      <w:rtl/>
                    </w:rPr>
                  </w:pPr>
                  <w:r w:rsidRPr="00F57243">
                    <w:rPr>
                      <w:color w:val="00B050"/>
                      <w:sz w:val="32"/>
                      <w:szCs w:val="32"/>
                      <w:rtl/>
                    </w:rPr>
                    <w:t>استراتيجيات التنفيذ :</w:t>
                  </w:r>
                </w:p>
                <w:p w:rsidR="00654AE9" w:rsidRPr="00F57243" w:rsidRDefault="00654AE9" w:rsidP="00C414D5">
                  <w:pPr>
                    <w:tabs>
                      <w:tab w:val="left" w:pos="580"/>
                    </w:tabs>
                    <w:spacing w:after="0"/>
                    <w:jc w:val="both"/>
                    <w:rPr>
                      <w:sz w:val="32"/>
                      <w:szCs w:val="32"/>
                      <w:rtl/>
                    </w:rPr>
                  </w:pPr>
                  <w:r w:rsidRPr="00F57243">
                    <w:rPr>
                      <w:rFonts w:hint="cs"/>
                      <w:sz w:val="32"/>
                      <w:szCs w:val="32"/>
                      <w:rtl/>
                    </w:rPr>
                    <w:t>1</w:t>
                  </w:r>
                  <w:r w:rsidRPr="00F57243">
                    <w:rPr>
                      <w:sz w:val="32"/>
                      <w:szCs w:val="32"/>
                      <w:rtl/>
                    </w:rPr>
                    <w:t>-</w:t>
                  </w:r>
                  <w:r w:rsidRPr="00F57243">
                    <w:rPr>
                      <w:rFonts w:hint="cs"/>
                      <w:sz w:val="32"/>
                      <w:szCs w:val="32"/>
                      <w:rtl/>
                    </w:rPr>
                    <w:t xml:space="preserve"> </w:t>
                  </w:r>
                  <w:r w:rsidRPr="00F57243">
                    <w:rPr>
                      <w:sz w:val="32"/>
                      <w:szCs w:val="32"/>
                      <w:rtl/>
                    </w:rPr>
                    <w:t>توظيف بعض الأساليب الإشرافية في تنفيذ البرامج التي تغذي الخطة</w:t>
                  </w:r>
                  <w:r w:rsidRPr="00F57243">
                    <w:rPr>
                      <w:rFonts w:hint="cs"/>
                      <w:sz w:val="32"/>
                      <w:szCs w:val="32"/>
                      <w:rtl/>
                    </w:rPr>
                    <w:t xml:space="preserve"> </w:t>
                  </w:r>
                  <w:r w:rsidRPr="00F57243">
                    <w:rPr>
                      <w:sz w:val="32"/>
                      <w:szCs w:val="32"/>
                      <w:rtl/>
                    </w:rPr>
                    <w:t>.</w:t>
                  </w:r>
                </w:p>
                <w:p w:rsidR="00654AE9" w:rsidRPr="00F57243" w:rsidRDefault="00654AE9" w:rsidP="00C414D5">
                  <w:pPr>
                    <w:tabs>
                      <w:tab w:val="left" w:pos="580"/>
                    </w:tabs>
                    <w:spacing w:after="0"/>
                    <w:jc w:val="both"/>
                    <w:rPr>
                      <w:sz w:val="32"/>
                      <w:szCs w:val="32"/>
                      <w:rtl/>
                    </w:rPr>
                  </w:pPr>
                  <w:r w:rsidRPr="00F57243">
                    <w:rPr>
                      <w:sz w:val="32"/>
                      <w:szCs w:val="32"/>
                      <w:rtl/>
                    </w:rPr>
                    <w:t>2-</w:t>
                  </w:r>
                  <w:r w:rsidRPr="00F57243">
                    <w:rPr>
                      <w:rFonts w:hint="cs"/>
                      <w:sz w:val="32"/>
                      <w:szCs w:val="32"/>
                      <w:rtl/>
                    </w:rPr>
                    <w:t xml:space="preserve"> </w:t>
                  </w:r>
                  <w:r w:rsidRPr="00F57243">
                    <w:rPr>
                      <w:sz w:val="32"/>
                      <w:szCs w:val="32"/>
                      <w:rtl/>
                    </w:rPr>
                    <w:t>إدراج حصة اجتماع لكل تخصص في جدول الحصص الأسبوعي للتمكن من تنفيذ الأساليب الإشرافية المدرجة ضمن بنود الخطة .</w:t>
                  </w:r>
                </w:p>
              </w:txbxContent>
            </v:textbox>
            <w10:wrap anchorx="page"/>
          </v:shape>
        </w:pict>
      </w:r>
    </w:p>
    <w:p w:rsidR="000B6AB6" w:rsidRPr="000B6AB6" w:rsidRDefault="000B6AB6" w:rsidP="000B6AB6">
      <w:pPr>
        <w:rPr>
          <w:sz w:val="36"/>
          <w:szCs w:val="36"/>
          <w:rtl/>
        </w:rPr>
      </w:pPr>
    </w:p>
    <w:p w:rsidR="000B6AB6" w:rsidRPr="000B6AB6" w:rsidRDefault="000B6AB6" w:rsidP="000B6AB6">
      <w:pPr>
        <w:rPr>
          <w:sz w:val="36"/>
          <w:szCs w:val="36"/>
          <w:rtl/>
        </w:rPr>
      </w:pPr>
    </w:p>
    <w:p w:rsidR="000B6AB6" w:rsidRPr="000B6AB6" w:rsidRDefault="000B6AB6" w:rsidP="000B6AB6">
      <w:pPr>
        <w:rPr>
          <w:sz w:val="36"/>
          <w:szCs w:val="36"/>
          <w:rtl/>
        </w:rPr>
      </w:pPr>
    </w:p>
    <w:p w:rsidR="000B6AB6" w:rsidRPr="000B6AB6" w:rsidRDefault="000B6AB6" w:rsidP="000B6AB6">
      <w:pPr>
        <w:rPr>
          <w:sz w:val="36"/>
          <w:szCs w:val="36"/>
          <w:rtl/>
        </w:rPr>
      </w:pPr>
    </w:p>
    <w:p w:rsidR="000B6AB6" w:rsidRPr="000B6AB6" w:rsidRDefault="000B6AB6" w:rsidP="000B6AB6">
      <w:pPr>
        <w:rPr>
          <w:sz w:val="36"/>
          <w:szCs w:val="36"/>
          <w:rtl/>
        </w:rPr>
      </w:pPr>
    </w:p>
    <w:p w:rsidR="000B6AB6" w:rsidRPr="000B6AB6" w:rsidRDefault="000B6AB6" w:rsidP="000B6AB6">
      <w:pPr>
        <w:rPr>
          <w:sz w:val="36"/>
          <w:szCs w:val="36"/>
          <w:rtl/>
        </w:rPr>
      </w:pPr>
    </w:p>
    <w:p w:rsidR="000B6AB6" w:rsidRPr="000B6AB6" w:rsidRDefault="000B6AB6" w:rsidP="000B6AB6">
      <w:pPr>
        <w:rPr>
          <w:sz w:val="36"/>
          <w:szCs w:val="36"/>
          <w:rtl/>
        </w:rPr>
      </w:pPr>
    </w:p>
    <w:p w:rsidR="000B6AB6" w:rsidRPr="000B6AB6" w:rsidRDefault="000B6AB6" w:rsidP="000B6AB6">
      <w:pPr>
        <w:rPr>
          <w:sz w:val="36"/>
          <w:szCs w:val="36"/>
          <w:rtl/>
        </w:rPr>
      </w:pPr>
    </w:p>
    <w:p w:rsidR="000B6AB6" w:rsidRPr="000B6AB6" w:rsidRDefault="000B6AB6" w:rsidP="000B6AB6">
      <w:pPr>
        <w:rPr>
          <w:sz w:val="36"/>
          <w:szCs w:val="36"/>
          <w:rtl/>
        </w:rPr>
      </w:pPr>
    </w:p>
    <w:p w:rsidR="000B6AB6" w:rsidRPr="000B6AB6" w:rsidRDefault="000B6AB6" w:rsidP="000B6AB6">
      <w:pPr>
        <w:rPr>
          <w:sz w:val="36"/>
          <w:szCs w:val="36"/>
          <w:rtl/>
        </w:rPr>
      </w:pPr>
    </w:p>
    <w:p w:rsidR="000B6AB6" w:rsidRPr="000B6AB6" w:rsidRDefault="000B6AB6" w:rsidP="000B6AB6">
      <w:pPr>
        <w:rPr>
          <w:sz w:val="36"/>
          <w:szCs w:val="36"/>
          <w:rtl/>
        </w:rPr>
      </w:pPr>
    </w:p>
    <w:p w:rsidR="000B6AB6" w:rsidRPr="000B6AB6" w:rsidRDefault="000B6AB6" w:rsidP="000B6AB6">
      <w:pPr>
        <w:rPr>
          <w:sz w:val="36"/>
          <w:szCs w:val="36"/>
          <w:rtl/>
        </w:rPr>
      </w:pPr>
    </w:p>
    <w:p w:rsidR="000B6AB6" w:rsidRPr="000B6AB6" w:rsidRDefault="000B6AB6" w:rsidP="000B6AB6">
      <w:pPr>
        <w:rPr>
          <w:sz w:val="36"/>
          <w:szCs w:val="36"/>
          <w:rtl/>
        </w:rPr>
      </w:pPr>
    </w:p>
    <w:p w:rsidR="000B6AB6" w:rsidRPr="000B6AB6" w:rsidRDefault="000B6AB6" w:rsidP="000B6AB6">
      <w:pPr>
        <w:rPr>
          <w:sz w:val="36"/>
          <w:szCs w:val="36"/>
          <w:rtl/>
        </w:rPr>
      </w:pPr>
    </w:p>
    <w:p w:rsidR="00C414D5" w:rsidRDefault="00C414D5" w:rsidP="000B6AB6">
      <w:pPr>
        <w:rPr>
          <w:sz w:val="36"/>
          <w:szCs w:val="36"/>
          <w:rtl/>
        </w:rPr>
      </w:pPr>
    </w:p>
    <w:p w:rsidR="000D235C" w:rsidRPr="00F57243" w:rsidRDefault="000D235C" w:rsidP="00F57243">
      <w:pPr>
        <w:pStyle w:val="a6"/>
        <w:spacing w:line="360" w:lineRule="auto"/>
        <w:jc w:val="center"/>
        <w:rPr>
          <w:rFonts w:cs="Hesham Bold"/>
          <w:color w:val="FF0000"/>
          <w:sz w:val="32"/>
          <w:szCs w:val="48"/>
          <w:u w:val="single"/>
          <w:rtl/>
        </w:rPr>
      </w:pPr>
      <w:r w:rsidRPr="00F57243">
        <w:rPr>
          <w:rFonts w:cs="Hesham Bold" w:hint="cs"/>
          <w:color w:val="FF0000"/>
          <w:sz w:val="32"/>
          <w:szCs w:val="48"/>
          <w:u w:val="single"/>
          <w:rtl/>
        </w:rPr>
        <w:lastRenderedPageBreak/>
        <w:t>أهداف التعليم في المرحلة المتوسطة :</w:t>
      </w:r>
    </w:p>
    <w:p w:rsidR="000D235C" w:rsidRPr="000D235C" w:rsidRDefault="000D235C" w:rsidP="002C79C5">
      <w:pPr>
        <w:pStyle w:val="a6"/>
        <w:numPr>
          <w:ilvl w:val="0"/>
          <w:numId w:val="2"/>
        </w:numPr>
        <w:spacing w:after="0" w:line="360" w:lineRule="auto"/>
        <w:ind w:right="0"/>
        <w:jc w:val="lowKashida"/>
        <w:rPr>
          <w:color w:val="000000"/>
          <w:sz w:val="32"/>
          <w:szCs w:val="32"/>
          <w:rtl/>
        </w:rPr>
      </w:pPr>
      <w:r w:rsidRPr="000D235C">
        <w:rPr>
          <w:rFonts w:hint="cs"/>
          <w:color w:val="000000"/>
          <w:sz w:val="32"/>
          <w:szCs w:val="32"/>
          <w:rtl/>
        </w:rPr>
        <w:t>تمكين العقيدة الإسلامية في نفس الطالب وجعلها ضابطة لسلوكه وتصرفاته، وتنمية محبة الله وتقواه وخشيته في قلبه .</w:t>
      </w:r>
    </w:p>
    <w:p w:rsidR="000D235C" w:rsidRPr="000D235C" w:rsidRDefault="000D235C" w:rsidP="002C79C5">
      <w:pPr>
        <w:pStyle w:val="a6"/>
        <w:numPr>
          <w:ilvl w:val="0"/>
          <w:numId w:val="2"/>
        </w:numPr>
        <w:spacing w:after="0" w:line="360" w:lineRule="auto"/>
        <w:ind w:right="0"/>
        <w:jc w:val="lowKashida"/>
        <w:rPr>
          <w:color w:val="000000"/>
          <w:sz w:val="32"/>
          <w:szCs w:val="32"/>
          <w:rtl/>
        </w:rPr>
      </w:pPr>
      <w:r w:rsidRPr="000D235C">
        <w:rPr>
          <w:rFonts w:hint="cs"/>
          <w:color w:val="000000"/>
          <w:sz w:val="32"/>
          <w:szCs w:val="32"/>
          <w:rtl/>
        </w:rPr>
        <w:t>تزويده بالخبرات والمعارف الملائمة لسنِّه، حتى يلمَّ بالأصول العامة والمبادئ الأساسية للثقافة والعلوم .</w:t>
      </w:r>
    </w:p>
    <w:p w:rsidR="000D235C" w:rsidRPr="000D235C" w:rsidRDefault="000D235C" w:rsidP="002C79C5">
      <w:pPr>
        <w:pStyle w:val="a6"/>
        <w:numPr>
          <w:ilvl w:val="0"/>
          <w:numId w:val="2"/>
        </w:numPr>
        <w:spacing w:after="0" w:line="360" w:lineRule="auto"/>
        <w:ind w:right="0"/>
        <w:jc w:val="lowKashida"/>
        <w:rPr>
          <w:color w:val="000000"/>
          <w:sz w:val="32"/>
          <w:szCs w:val="32"/>
          <w:rtl/>
        </w:rPr>
      </w:pPr>
      <w:r w:rsidRPr="000D235C">
        <w:rPr>
          <w:rFonts w:hint="cs"/>
          <w:color w:val="000000"/>
          <w:sz w:val="32"/>
          <w:szCs w:val="32"/>
          <w:rtl/>
        </w:rPr>
        <w:t>تشويقه إلى البحث عن المعرفة، وتعويده التأمل والتتبع العلمي .</w:t>
      </w:r>
    </w:p>
    <w:p w:rsidR="000D235C" w:rsidRPr="000D235C" w:rsidRDefault="000D235C" w:rsidP="002C79C5">
      <w:pPr>
        <w:pStyle w:val="a6"/>
        <w:numPr>
          <w:ilvl w:val="0"/>
          <w:numId w:val="2"/>
        </w:numPr>
        <w:spacing w:after="0" w:line="360" w:lineRule="auto"/>
        <w:ind w:right="0"/>
        <w:jc w:val="lowKashida"/>
        <w:rPr>
          <w:color w:val="000000"/>
          <w:sz w:val="32"/>
          <w:szCs w:val="32"/>
          <w:rtl/>
        </w:rPr>
      </w:pPr>
      <w:r w:rsidRPr="000D235C">
        <w:rPr>
          <w:rFonts w:hint="cs"/>
          <w:color w:val="000000"/>
          <w:sz w:val="32"/>
          <w:szCs w:val="32"/>
          <w:rtl/>
        </w:rPr>
        <w:t>تنمية القدرات العقلية والمهارات المختلفة لدى الطالب، وتعهدها بالتوجيه والتهذيب .</w:t>
      </w:r>
    </w:p>
    <w:p w:rsidR="000D235C" w:rsidRPr="000D235C" w:rsidRDefault="000D235C" w:rsidP="002C79C5">
      <w:pPr>
        <w:pStyle w:val="a6"/>
        <w:numPr>
          <w:ilvl w:val="0"/>
          <w:numId w:val="2"/>
        </w:numPr>
        <w:spacing w:after="0" w:line="360" w:lineRule="auto"/>
        <w:ind w:right="0"/>
        <w:jc w:val="lowKashida"/>
        <w:rPr>
          <w:color w:val="000000"/>
          <w:sz w:val="32"/>
          <w:szCs w:val="32"/>
          <w:rtl/>
        </w:rPr>
      </w:pPr>
      <w:r w:rsidRPr="000D235C">
        <w:rPr>
          <w:rFonts w:hint="cs"/>
          <w:color w:val="000000"/>
          <w:sz w:val="32"/>
          <w:szCs w:val="32"/>
          <w:rtl/>
        </w:rPr>
        <w:t>تربيته على الحياة الاجتماعية الإسلامية التي يسودها الإخاء والتعاون، وتقدير التبعة، وتحمل المسئولية .</w:t>
      </w:r>
    </w:p>
    <w:p w:rsidR="000D235C" w:rsidRPr="000D235C" w:rsidRDefault="000D235C" w:rsidP="002C79C5">
      <w:pPr>
        <w:pStyle w:val="a6"/>
        <w:numPr>
          <w:ilvl w:val="0"/>
          <w:numId w:val="2"/>
        </w:numPr>
        <w:spacing w:after="0" w:line="360" w:lineRule="auto"/>
        <w:ind w:right="0"/>
        <w:jc w:val="lowKashida"/>
        <w:rPr>
          <w:color w:val="000000"/>
          <w:sz w:val="32"/>
          <w:szCs w:val="32"/>
          <w:rtl/>
        </w:rPr>
      </w:pPr>
      <w:r w:rsidRPr="000D235C">
        <w:rPr>
          <w:rFonts w:hint="cs"/>
          <w:color w:val="000000"/>
          <w:sz w:val="32"/>
          <w:szCs w:val="32"/>
          <w:rtl/>
        </w:rPr>
        <w:t>تدريبه على خدمة مجتمعه ووطنه، وتنمية روح النصح والإخلاص لولاة أمره.</w:t>
      </w:r>
    </w:p>
    <w:p w:rsidR="000D235C" w:rsidRPr="000D235C" w:rsidRDefault="000D235C" w:rsidP="002C79C5">
      <w:pPr>
        <w:pStyle w:val="a6"/>
        <w:numPr>
          <w:ilvl w:val="0"/>
          <w:numId w:val="2"/>
        </w:numPr>
        <w:spacing w:after="0" w:line="360" w:lineRule="auto"/>
        <w:ind w:right="0"/>
        <w:jc w:val="lowKashida"/>
        <w:rPr>
          <w:color w:val="000000"/>
          <w:sz w:val="32"/>
          <w:szCs w:val="32"/>
          <w:rtl/>
        </w:rPr>
      </w:pPr>
      <w:r w:rsidRPr="000D235C">
        <w:rPr>
          <w:rFonts w:hint="cs"/>
          <w:color w:val="000000"/>
          <w:sz w:val="32"/>
          <w:szCs w:val="32"/>
          <w:rtl/>
        </w:rPr>
        <w:t>حفز همته لاستعادة أمجاد أُمَّته المسلمة التي ينتمي إليها، واستئناف السير في طريق العزة والمجد.</w:t>
      </w:r>
    </w:p>
    <w:p w:rsidR="000D235C" w:rsidRPr="000D235C" w:rsidRDefault="000D235C" w:rsidP="002C79C5">
      <w:pPr>
        <w:pStyle w:val="a6"/>
        <w:numPr>
          <w:ilvl w:val="0"/>
          <w:numId w:val="2"/>
        </w:numPr>
        <w:spacing w:after="0" w:line="360" w:lineRule="auto"/>
        <w:ind w:right="0"/>
        <w:jc w:val="lowKashida"/>
        <w:rPr>
          <w:color w:val="000000"/>
          <w:sz w:val="32"/>
          <w:szCs w:val="32"/>
          <w:rtl/>
        </w:rPr>
      </w:pPr>
      <w:r w:rsidRPr="000D235C">
        <w:rPr>
          <w:rFonts w:hint="cs"/>
          <w:color w:val="000000"/>
          <w:sz w:val="32"/>
          <w:szCs w:val="32"/>
          <w:rtl/>
        </w:rPr>
        <w:t>تعويده الانتفاع بوقته في القراءة المفيدة، واستثمار فراغه في الأعمال النافعة، وتصريف نشاطه بما يجعل شخصيته الإسلامية مزدهرة قوية .</w:t>
      </w:r>
    </w:p>
    <w:p w:rsidR="000D235C" w:rsidRPr="000D235C" w:rsidRDefault="000D235C" w:rsidP="002C79C5">
      <w:pPr>
        <w:pStyle w:val="a6"/>
        <w:numPr>
          <w:ilvl w:val="0"/>
          <w:numId w:val="2"/>
        </w:numPr>
        <w:spacing w:after="0" w:line="360" w:lineRule="auto"/>
        <w:ind w:right="0"/>
        <w:jc w:val="lowKashida"/>
        <w:rPr>
          <w:color w:val="000000"/>
          <w:sz w:val="32"/>
          <w:szCs w:val="32"/>
          <w:rtl/>
        </w:rPr>
      </w:pPr>
      <w:r w:rsidRPr="000D235C">
        <w:rPr>
          <w:rFonts w:hint="cs"/>
          <w:color w:val="000000"/>
          <w:sz w:val="32"/>
          <w:szCs w:val="32"/>
          <w:rtl/>
        </w:rPr>
        <w:t>تقوية وعي الطالب ليعرف- بقدر سنه - كيف يواجه الإشاعات المضللة، والمذاهب الهدامة، والمبادئ الدخيلة .</w:t>
      </w:r>
    </w:p>
    <w:p w:rsidR="000D235C" w:rsidRPr="000D235C" w:rsidRDefault="000D235C" w:rsidP="002C79C5">
      <w:pPr>
        <w:pStyle w:val="a6"/>
        <w:numPr>
          <w:ilvl w:val="0"/>
          <w:numId w:val="2"/>
        </w:numPr>
        <w:tabs>
          <w:tab w:val="left" w:pos="844"/>
        </w:tabs>
        <w:spacing w:after="0" w:line="360" w:lineRule="auto"/>
        <w:ind w:right="0"/>
        <w:jc w:val="lowKashida"/>
        <w:rPr>
          <w:color w:val="000000"/>
          <w:sz w:val="32"/>
          <w:szCs w:val="32"/>
        </w:rPr>
      </w:pPr>
      <w:r w:rsidRPr="000D235C">
        <w:rPr>
          <w:rFonts w:hint="cs"/>
          <w:color w:val="000000"/>
          <w:sz w:val="32"/>
          <w:szCs w:val="32"/>
          <w:rtl/>
        </w:rPr>
        <w:t>إعداده لما يلي هذه المرحلة من مراحل الحياة .</w:t>
      </w:r>
    </w:p>
    <w:p w:rsidR="000B6AB6" w:rsidRDefault="000B6AB6" w:rsidP="000D235C">
      <w:pPr>
        <w:spacing w:line="360" w:lineRule="auto"/>
        <w:rPr>
          <w:sz w:val="32"/>
          <w:szCs w:val="32"/>
          <w:rtl/>
        </w:rPr>
      </w:pPr>
    </w:p>
    <w:p w:rsidR="000D235C" w:rsidRDefault="000D235C" w:rsidP="000D235C">
      <w:pPr>
        <w:spacing w:line="360" w:lineRule="auto"/>
        <w:rPr>
          <w:sz w:val="32"/>
          <w:szCs w:val="32"/>
          <w:rtl/>
        </w:rPr>
      </w:pPr>
    </w:p>
    <w:p w:rsidR="000D235C" w:rsidRDefault="000D235C" w:rsidP="000D235C">
      <w:pPr>
        <w:spacing w:line="360" w:lineRule="auto"/>
        <w:rPr>
          <w:sz w:val="32"/>
          <w:szCs w:val="32"/>
          <w:rtl/>
        </w:rPr>
      </w:pPr>
    </w:p>
    <w:p w:rsidR="000D235C" w:rsidRDefault="000D235C" w:rsidP="000D235C">
      <w:pPr>
        <w:spacing w:line="360" w:lineRule="auto"/>
        <w:rPr>
          <w:sz w:val="32"/>
          <w:szCs w:val="32"/>
          <w:rtl/>
        </w:rPr>
      </w:pPr>
    </w:p>
    <w:p w:rsidR="000D235C" w:rsidRDefault="000D235C" w:rsidP="000D235C">
      <w:pPr>
        <w:spacing w:line="360" w:lineRule="auto"/>
        <w:rPr>
          <w:sz w:val="32"/>
          <w:szCs w:val="32"/>
          <w:rtl/>
        </w:rPr>
      </w:pPr>
    </w:p>
    <w:p w:rsidR="000D235C" w:rsidRPr="00F57243" w:rsidRDefault="000D235C" w:rsidP="000D235C">
      <w:pPr>
        <w:jc w:val="center"/>
        <w:rPr>
          <w:rFonts w:cs="Hesham Bold"/>
          <w:color w:val="FF0000"/>
          <w:sz w:val="40"/>
          <w:szCs w:val="40"/>
          <w:rtl/>
        </w:rPr>
      </w:pPr>
      <w:r w:rsidRPr="00F57243">
        <w:rPr>
          <w:rFonts w:cs="Hesham Bold"/>
          <w:color w:val="FF0000"/>
          <w:sz w:val="40"/>
          <w:szCs w:val="40"/>
          <w:rtl/>
        </w:rPr>
        <w:lastRenderedPageBreak/>
        <w:t>معلومات عامة عن المدرسة</w:t>
      </w:r>
    </w:p>
    <w:p w:rsidR="000D235C" w:rsidRPr="00EF5AFE" w:rsidRDefault="000D235C" w:rsidP="000D235C">
      <w:pPr>
        <w:pStyle w:val="5"/>
        <w:jc w:val="center"/>
        <w:rPr>
          <w:rFonts w:cs="AL-Mohanad"/>
          <w:b w:val="0"/>
          <w:bCs w:val="0"/>
          <w:sz w:val="2"/>
          <w:szCs w:val="8"/>
          <w:rtl/>
        </w:rPr>
      </w:pPr>
    </w:p>
    <w:tbl>
      <w:tblPr>
        <w:tblW w:w="14692" w:type="dxa"/>
        <w:jc w:val="center"/>
        <w:tblInd w:w="351" w:type="dxa"/>
        <w:tblBorders>
          <w:top w:val="thinThickLargeGap" w:sz="24" w:space="0" w:color="auto"/>
          <w:left w:val="thinThickLargeGap" w:sz="24" w:space="0" w:color="auto"/>
          <w:bottom w:val="thinThickLargeGap" w:sz="24" w:space="0" w:color="auto"/>
          <w:right w:val="thickThinLargeGap" w:sz="24" w:space="0" w:color="auto"/>
          <w:insideH w:val="single" w:sz="4" w:space="0" w:color="auto"/>
          <w:insideV w:val="single" w:sz="4" w:space="0" w:color="auto"/>
        </w:tblBorders>
        <w:tblLook w:val="01E0"/>
      </w:tblPr>
      <w:tblGrid>
        <w:gridCol w:w="2897"/>
        <w:gridCol w:w="2409"/>
        <w:gridCol w:w="2410"/>
        <w:gridCol w:w="28"/>
        <w:gridCol w:w="2001"/>
        <w:gridCol w:w="2820"/>
        <w:gridCol w:w="2127"/>
      </w:tblGrid>
      <w:tr w:rsidR="000D235C" w:rsidRPr="00EF5AFE" w:rsidTr="006F233A">
        <w:trPr>
          <w:trHeight w:val="475"/>
          <w:jc w:val="center"/>
        </w:trPr>
        <w:tc>
          <w:tcPr>
            <w:tcW w:w="2897" w:type="dxa"/>
            <w:tcBorders>
              <w:top w:val="thinThickLargeGap" w:sz="24" w:space="0" w:color="auto"/>
              <w:bottom w:val="thinThickLargeGap" w:sz="24" w:space="0" w:color="auto"/>
              <w:right w:val="thinThickLargeGap" w:sz="24" w:space="0" w:color="auto"/>
            </w:tcBorders>
            <w:vAlign w:val="center"/>
          </w:tcPr>
          <w:p w:rsidR="000D235C" w:rsidRPr="006F233A" w:rsidRDefault="006F233A" w:rsidP="00FD2D99">
            <w:pPr>
              <w:jc w:val="center"/>
              <w:rPr>
                <w:rFonts w:ascii="Traditional Arabic" w:hAnsi="Traditional Arabic"/>
                <w:sz w:val="32"/>
                <w:szCs w:val="32"/>
                <w:rtl/>
              </w:rPr>
            </w:pPr>
            <w:r>
              <w:rPr>
                <w:rFonts w:ascii="Traditional Arabic" w:hAnsi="Traditional Arabic" w:hint="cs"/>
                <w:sz w:val="32"/>
                <w:szCs w:val="32"/>
                <w:rtl/>
              </w:rPr>
              <w:t>1401</w:t>
            </w:r>
          </w:p>
        </w:tc>
        <w:tc>
          <w:tcPr>
            <w:tcW w:w="2409"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00"/>
            <w:vAlign w:val="center"/>
          </w:tcPr>
          <w:p w:rsidR="000D235C" w:rsidRPr="006F233A" w:rsidRDefault="000D235C" w:rsidP="00FD2D99">
            <w:pPr>
              <w:jc w:val="center"/>
              <w:rPr>
                <w:rFonts w:ascii="Traditional Arabic" w:hAnsi="Traditional Arabic"/>
                <w:sz w:val="32"/>
                <w:szCs w:val="32"/>
                <w:rtl/>
              </w:rPr>
            </w:pPr>
            <w:r w:rsidRPr="006F233A">
              <w:rPr>
                <w:rFonts w:ascii="Traditional Arabic" w:hAnsi="Traditional Arabic"/>
                <w:sz w:val="32"/>
                <w:szCs w:val="32"/>
                <w:rtl/>
              </w:rPr>
              <w:t>تاريخ التأسيس</w:t>
            </w:r>
          </w:p>
        </w:tc>
        <w:tc>
          <w:tcPr>
            <w:tcW w:w="2438" w:type="dxa"/>
            <w:gridSpan w:val="2"/>
            <w:tcBorders>
              <w:top w:val="thinThickLargeGap" w:sz="24" w:space="0" w:color="auto"/>
              <w:left w:val="thinThickLargeGap" w:sz="24" w:space="0" w:color="auto"/>
              <w:bottom w:val="thinThickLargeGap" w:sz="24" w:space="0" w:color="auto"/>
              <w:right w:val="thinThickLargeGap" w:sz="24" w:space="0" w:color="auto"/>
            </w:tcBorders>
            <w:vAlign w:val="center"/>
          </w:tcPr>
          <w:p w:rsidR="000D235C" w:rsidRPr="006F233A" w:rsidRDefault="006F233A" w:rsidP="00FD2D99">
            <w:pPr>
              <w:jc w:val="center"/>
              <w:rPr>
                <w:rFonts w:ascii="Traditional Arabic" w:hAnsi="Traditional Arabic"/>
                <w:sz w:val="32"/>
                <w:szCs w:val="32"/>
                <w:rtl/>
              </w:rPr>
            </w:pPr>
            <w:r>
              <w:rPr>
                <w:rFonts w:ascii="Traditional Arabic" w:hAnsi="Traditional Arabic" w:hint="cs"/>
                <w:sz w:val="32"/>
                <w:szCs w:val="32"/>
                <w:rtl/>
              </w:rPr>
              <w:t>صفوان</w:t>
            </w:r>
          </w:p>
        </w:tc>
        <w:tc>
          <w:tcPr>
            <w:tcW w:w="2001"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00"/>
            <w:vAlign w:val="center"/>
          </w:tcPr>
          <w:p w:rsidR="000D235C" w:rsidRPr="006F233A" w:rsidRDefault="000D235C" w:rsidP="00FD2D99">
            <w:pPr>
              <w:jc w:val="center"/>
              <w:rPr>
                <w:rFonts w:ascii="Traditional Arabic" w:hAnsi="Traditional Arabic"/>
                <w:sz w:val="32"/>
                <w:szCs w:val="32"/>
                <w:rtl/>
              </w:rPr>
            </w:pPr>
            <w:r w:rsidRPr="006F233A">
              <w:rPr>
                <w:rFonts w:ascii="Traditional Arabic" w:hAnsi="Traditional Arabic"/>
                <w:sz w:val="32"/>
                <w:szCs w:val="32"/>
                <w:rtl/>
              </w:rPr>
              <w:t>اسم المدرسة</w:t>
            </w:r>
          </w:p>
        </w:tc>
        <w:tc>
          <w:tcPr>
            <w:tcW w:w="2820"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0D235C" w:rsidRPr="006F233A" w:rsidRDefault="006F233A" w:rsidP="00FD2D99">
            <w:pPr>
              <w:jc w:val="center"/>
              <w:rPr>
                <w:rFonts w:ascii="Traditional Arabic" w:hAnsi="Traditional Arabic"/>
                <w:sz w:val="32"/>
                <w:szCs w:val="32"/>
                <w:rtl/>
              </w:rPr>
            </w:pPr>
            <w:r>
              <w:rPr>
                <w:rFonts w:ascii="Traditional Arabic" w:hAnsi="Traditional Arabic" w:hint="cs"/>
                <w:sz w:val="32"/>
                <w:szCs w:val="32"/>
                <w:rtl/>
              </w:rPr>
              <w:t>متوسطة</w:t>
            </w:r>
          </w:p>
        </w:tc>
        <w:tc>
          <w:tcPr>
            <w:tcW w:w="2127" w:type="dxa"/>
            <w:tcBorders>
              <w:top w:val="thinThickLargeGap" w:sz="24" w:space="0" w:color="auto"/>
              <w:left w:val="thinThickLargeGap" w:sz="24" w:space="0" w:color="auto"/>
              <w:bottom w:val="thinThickLargeGap" w:sz="24" w:space="0" w:color="auto"/>
            </w:tcBorders>
            <w:shd w:val="clear" w:color="auto" w:fill="FFFF00"/>
            <w:vAlign w:val="center"/>
          </w:tcPr>
          <w:p w:rsidR="000D235C" w:rsidRPr="006F233A" w:rsidRDefault="000D235C" w:rsidP="00FD2D99">
            <w:pPr>
              <w:jc w:val="center"/>
              <w:rPr>
                <w:rFonts w:ascii="Traditional Arabic" w:hAnsi="Traditional Arabic"/>
                <w:sz w:val="32"/>
                <w:szCs w:val="32"/>
                <w:rtl/>
              </w:rPr>
            </w:pPr>
            <w:r w:rsidRPr="006F233A">
              <w:rPr>
                <w:rFonts w:ascii="Traditional Arabic" w:hAnsi="Traditional Arabic"/>
                <w:sz w:val="32"/>
                <w:szCs w:val="32"/>
                <w:rtl/>
              </w:rPr>
              <w:t>المرحلة الدراسية</w:t>
            </w:r>
          </w:p>
        </w:tc>
      </w:tr>
      <w:tr w:rsidR="000D235C" w:rsidRPr="00EF5AFE" w:rsidTr="006F233A">
        <w:trPr>
          <w:trHeight w:val="475"/>
          <w:jc w:val="center"/>
        </w:trPr>
        <w:tc>
          <w:tcPr>
            <w:tcW w:w="2897" w:type="dxa"/>
            <w:tcBorders>
              <w:top w:val="thinThickLargeGap" w:sz="24" w:space="0" w:color="auto"/>
              <w:bottom w:val="thinThickLargeGap" w:sz="24" w:space="0" w:color="auto"/>
              <w:right w:val="thinThickLargeGap" w:sz="24" w:space="0" w:color="auto"/>
            </w:tcBorders>
            <w:vAlign w:val="center"/>
          </w:tcPr>
          <w:p w:rsidR="000D235C" w:rsidRPr="006F233A" w:rsidRDefault="006F233A" w:rsidP="00FD2D99">
            <w:pPr>
              <w:jc w:val="center"/>
              <w:rPr>
                <w:rFonts w:ascii="Traditional Arabic" w:hAnsi="Traditional Arabic"/>
                <w:sz w:val="32"/>
                <w:szCs w:val="32"/>
                <w:rtl/>
              </w:rPr>
            </w:pPr>
            <w:r>
              <w:rPr>
                <w:rFonts w:ascii="Traditional Arabic" w:hAnsi="Traditional Arabic" w:hint="cs"/>
                <w:sz w:val="32"/>
                <w:szCs w:val="32"/>
                <w:rtl/>
              </w:rPr>
              <w:t>61400</w:t>
            </w:r>
          </w:p>
        </w:tc>
        <w:tc>
          <w:tcPr>
            <w:tcW w:w="2409"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00"/>
            <w:vAlign w:val="center"/>
          </w:tcPr>
          <w:p w:rsidR="000D235C" w:rsidRPr="006F233A" w:rsidRDefault="000D235C" w:rsidP="00FD2D99">
            <w:pPr>
              <w:jc w:val="center"/>
              <w:rPr>
                <w:rFonts w:ascii="Traditional Arabic" w:hAnsi="Traditional Arabic"/>
                <w:sz w:val="32"/>
                <w:szCs w:val="32"/>
                <w:rtl/>
              </w:rPr>
            </w:pPr>
            <w:r w:rsidRPr="006F233A">
              <w:rPr>
                <w:rFonts w:ascii="Traditional Arabic" w:hAnsi="Traditional Arabic"/>
                <w:sz w:val="32"/>
                <w:szCs w:val="32"/>
                <w:rtl/>
              </w:rPr>
              <w:t>رقم المدرسة بالوزارة</w:t>
            </w:r>
          </w:p>
        </w:tc>
        <w:tc>
          <w:tcPr>
            <w:tcW w:w="2438" w:type="dxa"/>
            <w:gridSpan w:val="2"/>
            <w:tcBorders>
              <w:top w:val="thinThickLargeGap" w:sz="24" w:space="0" w:color="auto"/>
              <w:left w:val="thinThickLargeGap" w:sz="24" w:space="0" w:color="auto"/>
              <w:bottom w:val="thinThickLargeGap" w:sz="24" w:space="0" w:color="auto"/>
              <w:right w:val="thinThickLargeGap" w:sz="24" w:space="0" w:color="auto"/>
            </w:tcBorders>
            <w:vAlign w:val="center"/>
          </w:tcPr>
          <w:p w:rsidR="000D235C" w:rsidRPr="006F233A" w:rsidRDefault="006F233A" w:rsidP="00FD2D99">
            <w:pPr>
              <w:jc w:val="center"/>
              <w:rPr>
                <w:rFonts w:ascii="Traditional Arabic" w:hAnsi="Traditional Arabic"/>
                <w:sz w:val="32"/>
                <w:szCs w:val="32"/>
                <w:rtl/>
              </w:rPr>
            </w:pPr>
            <w:r>
              <w:rPr>
                <w:rFonts w:ascii="Traditional Arabic" w:hAnsi="Traditional Arabic" w:hint="cs"/>
                <w:sz w:val="32"/>
                <w:szCs w:val="32"/>
                <w:rtl/>
              </w:rPr>
              <w:t>أحدرفيده</w:t>
            </w:r>
          </w:p>
        </w:tc>
        <w:tc>
          <w:tcPr>
            <w:tcW w:w="2001"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00"/>
            <w:vAlign w:val="center"/>
          </w:tcPr>
          <w:p w:rsidR="000D235C" w:rsidRPr="006F233A" w:rsidRDefault="006F233A" w:rsidP="00FD2D99">
            <w:pPr>
              <w:jc w:val="center"/>
              <w:rPr>
                <w:rFonts w:ascii="Traditional Arabic" w:hAnsi="Traditional Arabic"/>
                <w:sz w:val="32"/>
                <w:szCs w:val="32"/>
                <w:rtl/>
              </w:rPr>
            </w:pPr>
            <w:r>
              <w:rPr>
                <w:rFonts w:ascii="Traditional Arabic" w:hAnsi="Traditional Arabic" w:hint="cs"/>
                <w:sz w:val="32"/>
                <w:szCs w:val="32"/>
                <w:rtl/>
              </w:rPr>
              <w:t>المحافظة</w:t>
            </w:r>
          </w:p>
        </w:tc>
        <w:tc>
          <w:tcPr>
            <w:tcW w:w="2820"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0D235C" w:rsidRPr="006F233A" w:rsidRDefault="006F233A" w:rsidP="00FD2D99">
            <w:pPr>
              <w:jc w:val="center"/>
              <w:rPr>
                <w:rFonts w:ascii="Traditional Arabic" w:hAnsi="Traditional Arabic"/>
                <w:sz w:val="32"/>
                <w:szCs w:val="32"/>
                <w:rtl/>
              </w:rPr>
            </w:pPr>
            <w:r>
              <w:rPr>
                <w:rFonts w:ascii="Traditional Arabic" w:hAnsi="Traditional Arabic" w:hint="cs"/>
                <w:sz w:val="32"/>
                <w:szCs w:val="32"/>
                <w:rtl/>
              </w:rPr>
              <w:t>عسير</w:t>
            </w:r>
          </w:p>
        </w:tc>
        <w:tc>
          <w:tcPr>
            <w:tcW w:w="2127" w:type="dxa"/>
            <w:tcBorders>
              <w:top w:val="thinThickLargeGap" w:sz="24" w:space="0" w:color="auto"/>
              <w:left w:val="thinThickLargeGap" w:sz="24" w:space="0" w:color="auto"/>
              <w:bottom w:val="thinThickLargeGap" w:sz="24" w:space="0" w:color="auto"/>
            </w:tcBorders>
            <w:shd w:val="clear" w:color="auto" w:fill="FFFF00"/>
            <w:vAlign w:val="center"/>
          </w:tcPr>
          <w:p w:rsidR="000D235C" w:rsidRPr="006F233A" w:rsidRDefault="006F233A" w:rsidP="006F233A">
            <w:pPr>
              <w:jc w:val="center"/>
              <w:rPr>
                <w:rFonts w:ascii="Traditional Arabic" w:hAnsi="Traditional Arabic"/>
                <w:sz w:val="32"/>
                <w:szCs w:val="32"/>
                <w:rtl/>
              </w:rPr>
            </w:pPr>
            <w:r>
              <w:rPr>
                <w:rFonts w:ascii="Traditional Arabic" w:hAnsi="Traditional Arabic" w:hint="cs"/>
                <w:sz w:val="32"/>
                <w:szCs w:val="32"/>
                <w:rtl/>
              </w:rPr>
              <w:t>المنطقة</w:t>
            </w:r>
          </w:p>
        </w:tc>
      </w:tr>
      <w:tr w:rsidR="000D235C" w:rsidRPr="00EF5AFE" w:rsidTr="006F233A">
        <w:trPr>
          <w:trHeight w:val="475"/>
          <w:jc w:val="center"/>
        </w:trPr>
        <w:tc>
          <w:tcPr>
            <w:tcW w:w="2897" w:type="dxa"/>
            <w:tcBorders>
              <w:top w:val="thinThickLargeGap" w:sz="24" w:space="0" w:color="auto"/>
              <w:bottom w:val="thinThickLargeGap" w:sz="24" w:space="0" w:color="auto"/>
              <w:right w:val="thinThickLargeGap" w:sz="24" w:space="0" w:color="auto"/>
            </w:tcBorders>
            <w:vAlign w:val="center"/>
          </w:tcPr>
          <w:p w:rsidR="000D235C" w:rsidRPr="006F233A" w:rsidRDefault="006F233A" w:rsidP="00FD2D99">
            <w:pPr>
              <w:jc w:val="center"/>
              <w:rPr>
                <w:rFonts w:ascii="Traditional Arabic" w:hAnsi="Traditional Arabic"/>
                <w:sz w:val="32"/>
                <w:szCs w:val="32"/>
                <w:rtl/>
              </w:rPr>
            </w:pPr>
            <w:r>
              <w:rPr>
                <w:rFonts w:ascii="Traditional Arabic" w:hAnsi="Traditional Arabic" w:hint="cs"/>
                <w:sz w:val="32"/>
                <w:szCs w:val="32"/>
                <w:rtl/>
              </w:rPr>
              <w:t>0172508897</w:t>
            </w:r>
          </w:p>
        </w:tc>
        <w:tc>
          <w:tcPr>
            <w:tcW w:w="2409"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00"/>
            <w:vAlign w:val="center"/>
          </w:tcPr>
          <w:p w:rsidR="000D235C" w:rsidRPr="006F233A" w:rsidRDefault="000D235C" w:rsidP="00FD2D99">
            <w:pPr>
              <w:jc w:val="center"/>
              <w:rPr>
                <w:rFonts w:ascii="Traditional Arabic" w:hAnsi="Traditional Arabic"/>
                <w:sz w:val="32"/>
                <w:szCs w:val="32"/>
                <w:rtl/>
              </w:rPr>
            </w:pPr>
            <w:r w:rsidRPr="006F233A">
              <w:rPr>
                <w:rFonts w:ascii="Traditional Arabic" w:hAnsi="Traditional Arabic"/>
                <w:sz w:val="32"/>
                <w:szCs w:val="32"/>
                <w:rtl/>
              </w:rPr>
              <w:t>الهاتف والفاكس</w:t>
            </w:r>
          </w:p>
        </w:tc>
        <w:tc>
          <w:tcPr>
            <w:tcW w:w="7259" w:type="dxa"/>
            <w:gridSpan w:val="4"/>
            <w:tcBorders>
              <w:top w:val="thinThickLargeGap" w:sz="24" w:space="0" w:color="auto"/>
              <w:left w:val="thinThickLargeGap" w:sz="24" w:space="0" w:color="auto"/>
              <w:bottom w:val="thinThickLargeGap" w:sz="24" w:space="0" w:color="auto"/>
              <w:right w:val="thinThickLargeGap" w:sz="24" w:space="0" w:color="auto"/>
            </w:tcBorders>
            <w:vAlign w:val="center"/>
          </w:tcPr>
          <w:p w:rsidR="000D235C" w:rsidRPr="006F233A" w:rsidRDefault="006F233A" w:rsidP="00FD2D99">
            <w:pPr>
              <w:jc w:val="center"/>
              <w:rPr>
                <w:rFonts w:ascii="Traditional Arabic" w:hAnsi="Traditional Arabic"/>
                <w:sz w:val="32"/>
                <w:szCs w:val="32"/>
                <w:rtl/>
              </w:rPr>
            </w:pPr>
            <w:r>
              <w:rPr>
                <w:rFonts w:ascii="Traditional Arabic" w:hAnsi="Traditional Arabic" w:hint="cs"/>
                <w:sz w:val="32"/>
                <w:szCs w:val="32"/>
                <w:rtl/>
              </w:rPr>
              <w:t xml:space="preserve">أحدرفيده </w:t>
            </w:r>
            <w:r>
              <w:rPr>
                <w:rFonts w:ascii="Traditional Arabic" w:hAnsi="Traditional Arabic"/>
                <w:sz w:val="32"/>
                <w:szCs w:val="32"/>
                <w:rtl/>
              </w:rPr>
              <w:t>–</w:t>
            </w:r>
            <w:r>
              <w:rPr>
                <w:rFonts w:ascii="Traditional Arabic" w:hAnsi="Traditional Arabic" w:hint="cs"/>
                <w:sz w:val="32"/>
                <w:szCs w:val="32"/>
                <w:rtl/>
              </w:rPr>
              <w:t xml:space="preserve"> حي حمومه</w:t>
            </w:r>
          </w:p>
        </w:tc>
        <w:tc>
          <w:tcPr>
            <w:tcW w:w="2127" w:type="dxa"/>
            <w:tcBorders>
              <w:top w:val="thinThickLargeGap" w:sz="24" w:space="0" w:color="auto"/>
              <w:left w:val="thinThickLargeGap" w:sz="24" w:space="0" w:color="auto"/>
              <w:bottom w:val="thinThickLargeGap" w:sz="24" w:space="0" w:color="auto"/>
            </w:tcBorders>
            <w:shd w:val="clear" w:color="auto" w:fill="FFFF00"/>
            <w:vAlign w:val="center"/>
          </w:tcPr>
          <w:p w:rsidR="000D235C" w:rsidRPr="006F233A" w:rsidRDefault="000D235C" w:rsidP="00FD2D99">
            <w:pPr>
              <w:jc w:val="center"/>
              <w:rPr>
                <w:rFonts w:ascii="Traditional Arabic" w:hAnsi="Traditional Arabic"/>
                <w:sz w:val="32"/>
                <w:szCs w:val="32"/>
                <w:rtl/>
              </w:rPr>
            </w:pPr>
            <w:r w:rsidRPr="006F233A">
              <w:rPr>
                <w:rFonts w:ascii="Traditional Arabic" w:hAnsi="Traditional Arabic"/>
                <w:sz w:val="32"/>
                <w:szCs w:val="32"/>
                <w:rtl/>
              </w:rPr>
              <w:t>العنـــــــــــوان</w:t>
            </w:r>
          </w:p>
        </w:tc>
      </w:tr>
      <w:tr w:rsidR="000D235C" w:rsidRPr="00EF5AFE" w:rsidTr="006F233A">
        <w:trPr>
          <w:trHeight w:val="475"/>
          <w:jc w:val="center"/>
        </w:trPr>
        <w:tc>
          <w:tcPr>
            <w:tcW w:w="5306" w:type="dxa"/>
            <w:gridSpan w:val="2"/>
            <w:tcBorders>
              <w:top w:val="thinThickLargeGap" w:sz="24" w:space="0" w:color="auto"/>
              <w:bottom w:val="thinThickLargeGap" w:sz="24" w:space="0" w:color="auto"/>
              <w:right w:val="thinThickLargeGap" w:sz="24" w:space="0" w:color="auto"/>
            </w:tcBorders>
            <w:vAlign w:val="center"/>
          </w:tcPr>
          <w:p w:rsidR="000D235C" w:rsidRPr="006F233A" w:rsidRDefault="000D235C" w:rsidP="00FD2D99">
            <w:pPr>
              <w:jc w:val="center"/>
              <w:rPr>
                <w:rFonts w:ascii="Traditional Arabic" w:hAnsi="Traditional Arabic"/>
                <w:sz w:val="32"/>
                <w:szCs w:val="32"/>
              </w:rPr>
            </w:pPr>
          </w:p>
        </w:tc>
        <w:tc>
          <w:tcPr>
            <w:tcW w:w="2410" w:type="dxa"/>
            <w:tcBorders>
              <w:top w:val="thinThickLargeGap" w:sz="24" w:space="0" w:color="auto"/>
              <w:left w:val="thinThickLargeGap" w:sz="24" w:space="0" w:color="auto"/>
              <w:bottom w:val="thinThickLargeGap" w:sz="24" w:space="0" w:color="auto"/>
            </w:tcBorders>
            <w:shd w:val="clear" w:color="auto" w:fill="FFFF00"/>
            <w:vAlign w:val="center"/>
          </w:tcPr>
          <w:p w:rsidR="000D235C" w:rsidRPr="006F233A" w:rsidRDefault="000D235C" w:rsidP="00FD2D99">
            <w:pPr>
              <w:jc w:val="center"/>
              <w:rPr>
                <w:rFonts w:ascii="Traditional Arabic" w:hAnsi="Traditional Arabic"/>
                <w:sz w:val="32"/>
                <w:szCs w:val="32"/>
                <w:rtl/>
              </w:rPr>
            </w:pPr>
            <w:r w:rsidRPr="006F233A">
              <w:rPr>
                <w:rFonts w:ascii="Traditional Arabic" w:hAnsi="Traditional Arabic"/>
                <w:sz w:val="32"/>
                <w:szCs w:val="32"/>
                <w:rtl/>
              </w:rPr>
              <w:t>التواصل الإلكتروني</w:t>
            </w:r>
          </w:p>
        </w:tc>
        <w:tc>
          <w:tcPr>
            <w:tcW w:w="4849" w:type="dxa"/>
            <w:gridSpan w:val="3"/>
            <w:tcBorders>
              <w:top w:val="thinThickLargeGap" w:sz="24" w:space="0" w:color="auto"/>
              <w:bottom w:val="thinThickLargeGap" w:sz="24" w:space="0" w:color="auto"/>
              <w:right w:val="thinThickLargeGap" w:sz="24" w:space="0" w:color="auto"/>
            </w:tcBorders>
            <w:vAlign w:val="center"/>
          </w:tcPr>
          <w:p w:rsidR="000D235C" w:rsidRPr="006F233A" w:rsidRDefault="000D235C" w:rsidP="00FD2D99">
            <w:pPr>
              <w:jc w:val="center"/>
              <w:rPr>
                <w:rFonts w:ascii="Traditional Arabic" w:hAnsi="Traditional Arabic"/>
                <w:sz w:val="32"/>
                <w:szCs w:val="32"/>
                <w:rtl/>
              </w:rPr>
            </w:pPr>
          </w:p>
        </w:tc>
        <w:tc>
          <w:tcPr>
            <w:tcW w:w="2127" w:type="dxa"/>
            <w:tcBorders>
              <w:top w:val="thinThickLargeGap" w:sz="24" w:space="0" w:color="auto"/>
              <w:left w:val="thinThickLargeGap" w:sz="24" w:space="0" w:color="auto"/>
              <w:bottom w:val="thinThickLargeGap" w:sz="24" w:space="0" w:color="auto"/>
            </w:tcBorders>
            <w:shd w:val="clear" w:color="auto" w:fill="FFFF00"/>
            <w:vAlign w:val="center"/>
          </w:tcPr>
          <w:p w:rsidR="000D235C" w:rsidRPr="006F233A" w:rsidRDefault="006F233A" w:rsidP="00FD2D99">
            <w:pPr>
              <w:jc w:val="center"/>
              <w:rPr>
                <w:rFonts w:ascii="Traditional Arabic" w:hAnsi="Traditional Arabic"/>
                <w:sz w:val="32"/>
                <w:szCs w:val="32"/>
                <w:rtl/>
              </w:rPr>
            </w:pPr>
            <w:r>
              <w:rPr>
                <w:rFonts w:ascii="Traditional Arabic" w:hAnsi="Traditional Arabic" w:hint="cs"/>
                <w:sz w:val="32"/>
                <w:szCs w:val="32"/>
                <w:rtl/>
              </w:rPr>
              <w:t>جوال المدرسة</w:t>
            </w:r>
          </w:p>
        </w:tc>
      </w:tr>
      <w:tr w:rsidR="000D235C" w:rsidRPr="00EF5AFE" w:rsidTr="006F233A">
        <w:trPr>
          <w:trHeight w:val="499"/>
          <w:jc w:val="center"/>
        </w:trPr>
        <w:tc>
          <w:tcPr>
            <w:tcW w:w="2897" w:type="dxa"/>
            <w:tcBorders>
              <w:top w:val="thinThickLargeGap" w:sz="24" w:space="0" w:color="auto"/>
              <w:bottom w:val="thinThickLargeGap" w:sz="24" w:space="0" w:color="auto"/>
              <w:right w:val="thinThickLargeGap" w:sz="24" w:space="0" w:color="auto"/>
            </w:tcBorders>
            <w:vAlign w:val="center"/>
          </w:tcPr>
          <w:p w:rsidR="000D235C" w:rsidRPr="006F233A" w:rsidRDefault="000D235C" w:rsidP="00FD2D99">
            <w:pPr>
              <w:jc w:val="center"/>
              <w:rPr>
                <w:rFonts w:ascii="Traditional Arabic" w:hAnsi="Traditional Arabic"/>
                <w:sz w:val="32"/>
                <w:szCs w:val="32"/>
                <w:rtl/>
              </w:rPr>
            </w:pPr>
          </w:p>
        </w:tc>
        <w:tc>
          <w:tcPr>
            <w:tcW w:w="2409"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00"/>
            <w:vAlign w:val="center"/>
          </w:tcPr>
          <w:p w:rsidR="000D235C" w:rsidRPr="006F233A" w:rsidRDefault="000D235C" w:rsidP="00FD2D99">
            <w:pPr>
              <w:jc w:val="center"/>
              <w:rPr>
                <w:rFonts w:ascii="Traditional Arabic" w:hAnsi="Traditional Arabic"/>
                <w:sz w:val="32"/>
                <w:szCs w:val="32"/>
                <w:rtl/>
              </w:rPr>
            </w:pPr>
            <w:r w:rsidRPr="006F233A">
              <w:rPr>
                <w:rFonts w:ascii="Traditional Arabic" w:hAnsi="Traditional Arabic"/>
                <w:sz w:val="32"/>
                <w:szCs w:val="32"/>
                <w:rtl/>
              </w:rPr>
              <w:t>هاتف</w:t>
            </w:r>
          </w:p>
        </w:tc>
        <w:tc>
          <w:tcPr>
            <w:tcW w:w="7259" w:type="dxa"/>
            <w:gridSpan w:val="4"/>
            <w:tcBorders>
              <w:top w:val="thinThickLargeGap" w:sz="24" w:space="0" w:color="auto"/>
              <w:left w:val="thinThickLargeGap" w:sz="24" w:space="0" w:color="auto"/>
              <w:bottom w:val="thinThickLargeGap" w:sz="24" w:space="0" w:color="auto"/>
              <w:right w:val="thinThickLargeGap" w:sz="24" w:space="0" w:color="auto"/>
            </w:tcBorders>
            <w:vAlign w:val="center"/>
          </w:tcPr>
          <w:p w:rsidR="000D235C" w:rsidRPr="006F233A" w:rsidRDefault="006F233A" w:rsidP="00FD2D99">
            <w:pPr>
              <w:jc w:val="center"/>
              <w:rPr>
                <w:rFonts w:ascii="Traditional Arabic" w:hAnsi="Traditional Arabic"/>
                <w:sz w:val="32"/>
                <w:szCs w:val="32"/>
                <w:rtl/>
              </w:rPr>
            </w:pPr>
            <w:r>
              <w:rPr>
                <w:rFonts w:ascii="Traditional Arabic" w:hAnsi="Traditional Arabic" w:hint="cs"/>
                <w:sz w:val="32"/>
                <w:szCs w:val="32"/>
                <w:rtl/>
              </w:rPr>
              <w:t>مسفر بن محمد القحطاني</w:t>
            </w:r>
          </w:p>
        </w:tc>
        <w:tc>
          <w:tcPr>
            <w:tcW w:w="2127" w:type="dxa"/>
            <w:tcBorders>
              <w:top w:val="thinThickLargeGap" w:sz="24" w:space="0" w:color="auto"/>
              <w:left w:val="thinThickLargeGap" w:sz="24" w:space="0" w:color="auto"/>
              <w:bottom w:val="thinThickLargeGap" w:sz="24" w:space="0" w:color="auto"/>
            </w:tcBorders>
            <w:shd w:val="clear" w:color="auto" w:fill="FFFF00"/>
            <w:vAlign w:val="center"/>
          </w:tcPr>
          <w:p w:rsidR="000D235C" w:rsidRPr="006F233A" w:rsidRDefault="000D235C" w:rsidP="00FD2D99">
            <w:pPr>
              <w:jc w:val="center"/>
              <w:rPr>
                <w:rFonts w:ascii="Traditional Arabic" w:hAnsi="Traditional Arabic"/>
                <w:sz w:val="32"/>
                <w:szCs w:val="32"/>
                <w:rtl/>
              </w:rPr>
            </w:pPr>
            <w:r w:rsidRPr="006F233A">
              <w:rPr>
                <w:rFonts w:ascii="Traditional Arabic" w:hAnsi="Traditional Arabic"/>
                <w:sz w:val="32"/>
                <w:szCs w:val="32"/>
                <w:rtl/>
              </w:rPr>
              <w:t xml:space="preserve">اسم </w:t>
            </w:r>
            <w:r w:rsidR="006F233A">
              <w:rPr>
                <w:rFonts w:ascii="Traditional Arabic" w:hAnsi="Traditional Arabic" w:hint="cs"/>
                <w:sz w:val="32"/>
                <w:szCs w:val="32"/>
                <w:rtl/>
              </w:rPr>
              <w:t>ال</w:t>
            </w:r>
            <w:r w:rsidRPr="006F233A">
              <w:rPr>
                <w:rFonts w:ascii="Traditional Arabic" w:hAnsi="Traditional Arabic"/>
                <w:sz w:val="32"/>
                <w:szCs w:val="32"/>
                <w:rtl/>
              </w:rPr>
              <w:t>مدير</w:t>
            </w:r>
          </w:p>
        </w:tc>
      </w:tr>
      <w:tr w:rsidR="000D235C" w:rsidRPr="00EF5AFE" w:rsidTr="006F233A">
        <w:trPr>
          <w:trHeight w:val="475"/>
          <w:jc w:val="center"/>
        </w:trPr>
        <w:tc>
          <w:tcPr>
            <w:tcW w:w="2897" w:type="dxa"/>
            <w:tcBorders>
              <w:top w:val="thinThickLargeGap" w:sz="24" w:space="0" w:color="auto"/>
              <w:bottom w:val="thinThickLargeGap" w:sz="24" w:space="0" w:color="auto"/>
              <w:right w:val="thinThickLargeGap" w:sz="24" w:space="0" w:color="auto"/>
            </w:tcBorders>
            <w:vAlign w:val="center"/>
          </w:tcPr>
          <w:p w:rsidR="000D235C" w:rsidRPr="006F233A" w:rsidRDefault="008972C4" w:rsidP="00FD2D99">
            <w:pPr>
              <w:jc w:val="center"/>
              <w:rPr>
                <w:rFonts w:ascii="Traditional Arabic" w:hAnsi="Traditional Arabic"/>
                <w:sz w:val="32"/>
                <w:szCs w:val="32"/>
                <w:rtl/>
              </w:rPr>
            </w:pPr>
            <w:r w:rsidRPr="008972C4">
              <w:rPr>
                <w:rFonts w:ascii="Traditional Arabic" w:hAnsi="Traditional Arabic" w:hint="cs"/>
                <w:sz w:val="32"/>
                <w:szCs w:val="44"/>
                <w:rtl/>
              </w:rPr>
              <w:t>0505759718</w:t>
            </w:r>
          </w:p>
        </w:tc>
        <w:tc>
          <w:tcPr>
            <w:tcW w:w="2409"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00"/>
            <w:vAlign w:val="center"/>
          </w:tcPr>
          <w:p w:rsidR="000D235C" w:rsidRPr="006F233A" w:rsidRDefault="000D235C" w:rsidP="00FD2D99">
            <w:pPr>
              <w:jc w:val="center"/>
              <w:rPr>
                <w:rFonts w:ascii="Traditional Arabic" w:hAnsi="Traditional Arabic"/>
                <w:sz w:val="32"/>
                <w:szCs w:val="32"/>
                <w:rtl/>
              </w:rPr>
            </w:pPr>
            <w:r w:rsidRPr="006F233A">
              <w:rPr>
                <w:rFonts w:ascii="Traditional Arabic" w:hAnsi="Traditional Arabic"/>
                <w:sz w:val="32"/>
                <w:szCs w:val="32"/>
                <w:rtl/>
              </w:rPr>
              <w:t>هاتف</w:t>
            </w:r>
          </w:p>
        </w:tc>
        <w:tc>
          <w:tcPr>
            <w:tcW w:w="7259" w:type="dxa"/>
            <w:gridSpan w:val="4"/>
            <w:tcBorders>
              <w:top w:val="thinThickLargeGap" w:sz="24" w:space="0" w:color="auto"/>
              <w:left w:val="thinThickLargeGap" w:sz="24" w:space="0" w:color="auto"/>
              <w:bottom w:val="thinThickLargeGap" w:sz="24" w:space="0" w:color="auto"/>
              <w:right w:val="thinThickLargeGap" w:sz="24" w:space="0" w:color="auto"/>
            </w:tcBorders>
            <w:vAlign w:val="center"/>
          </w:tcPr>
          <w:p w:rsidR="000D235C" w:rsidRPr="006F233A" w:rsidRDefault="006F233A" w:rsidP="00FD2D99">
            <w:pPr>
              <w:jc w:val="center"/>
              <w:rPr>
                <w:rFonts w:ascii="Traditional Arabic" w:hAnsi="Traditional Arabic"/>
                <w:sz w:val="32"/>
                <w:szCs w:val="32"/>
                <w:rtl/>
              </w:rPr>
            </w:pPr>
            <w:r>
              <w:rPr>
                <w:rFonts w:ascii="Traditional Arabic" w:hAnsi="Traditional Arabic" w:hint="cs"/>
                <w:sz w:val="32"/>
                <w:szCs w:val="32"/>
                <w:rtl/>
              </w:rPr>
              <w:t>سعيد بن سعود القحطاني</w:t>
            </w:r>
          </w:p>
        </w:tc>
        <w:tc>
          <w:tcPr>
            <w:tcW w:w="2127" w:type="dxa"/>
            <w:tcBorders>
              <w:top w:val="thinThickLargeGap" w:sz="24" w:space="0" w:color="auto"/>
              <w:left w:val="thinThickLargeGap" w:sz="24" w:space="0" w:color="auto"/>
              <w:bottom w:val="thinThickLargeGap" w:sz="24" w:space="0" w:color="auto"/>
            </w:tcBorders>
            <w:shd w:val="clear" w:color="auto" w:fill="FFFF00"/>
            <w:vAlign w:val="center"/>
          </w:tcPr>
          <w:p w:rsidR="000D235C" w:rsidRPr="006F233A" w:rsidRDefault="000D235C" w:rsidP="00FD2D99">
            <w:pPr>
              <w:jc w:val="center"/>
              <w:rPr>
                <w:rFonts w:ascii="Traditional Arabic" w:hAnsi="Traditional Arabic"/>
                <w:sz w:val="32"/>
                <w:szCs w:val="32"/>
                <w:rtl/>
              </w:rPr>
            </w:pPr>
            <w:r w:rsidRPr="006F233A">
              <w:rPr>
                <w:rFonts w:ascii="Traditional Arabic" w:hAnsi="Traditional Arabic"/>
                <w:sz w:val="32"/>
                <w:szCs w:val="32"/>
                <w:rtl/>
              </w:rPr>
              <w:t xml:space="preserve">اسم </w:t>
            </w:r>
            <w:r w:rsidR="006F233A">
              <w:rPr>
                <w:rFonts w:ascii="Traditional Arabic" w:hAnsi="Traditional Arabic" w:hint="cs"/>
                <w:sz w:val="32"/>
                <w:szCs w:val="32"/>
                <w:rtl/>
              </w:rPr>
              <w:t>ال</w:t>
            </w:r>
            <w:r w:rsidRPr="006F233A">
              <w:rPr>
                <w:rFonts w:ascii="Traditional Arabic" w:hAnsi="Traditional Arabic"/>
                <w:sz w:val="32"/>
                <w:szCs w:val="32"/>
                <w:rtl/>
              </w:rPr>
              <w:t>وكيل</w:t>
            </w:r>
          </w:p>
        </w:tc>
      </w:tr>
      <w:tr w:rsidR="000D235C" w:rsidRPr="00EF5AFE" w:rsidTr="006F233A">
        <w:trPr>
          <w:trHeight w:val="475"/>
          <w:jc w:val="center"/>
        </w:trPr>
        <w:tc>
          <w:tcPr>
            <w:tcW w:w="2897" w:type="dxa"/>
            <w:tcBorders>
              <w:right w:val="thinThickLargeGap" w:sz="24" w:space="0" w:color="auto"/>
            </w:tcBorders>
            <w:vAlign w:val="center"/>
          </w:tcPr>
          <w:p w:rsidR="000D235C" w:rsidRPr="006F233A" w:rsidRDefault="000D235C" w:rsidP="00FD2D99">
            <w:pPr>
              <w:jc w:val="center"/>
              <w:rPr>
                <w:rFonts w:ascii="Traditional Arabic" w:hAnsi="Traditional Arabic"/>
                <w:sz w:val="32"/>
                <w:szCs w:val="32"/>
                <w:rtl/>
              </w:rPr>
            </w:pPr>
          </w:p>
        </w:tc>
        <w:tc>
          <w:tcPr>
            <w:tcW w:w="2409" w:type="dxa"/>
            <w:tcBorders>
              <w:top w:val="thinThickLargeGap" w:sz="24" w:space="0" w:color="auto"/>
              <w:left w:val="thinThickLargeGap" w:sz="24" w:space="0" w:color="auto"/>
              <w:right w:val="thinThickLargeGap" w:sz="24" w:space="0" w:color="auto"/>
            </w:tcBorders>
            <w:shd w:val="clear" w:color="auto" w:fill="FFFF00"/>
            <w:vAlign w:val="center"/>
          </w:tcPr>
          <w:p w:rsidR="000D235C" w:rsidRPr="006F233A" w:rsidRDefault="000D235C" w:rsidP="00FD2D99">
            <w:pPr>
              <w:jc w:val="center"/>
              <w:rPr>
                <w:rFonts w:ascii="Traditional Arabic" w:hAnsi="Traditional Arabic"/>
                <w:sz w:val="32"/>
                <w:szCs w:val="32"/>
                <w:rtl/>
              </w:rPr>
            </w:pPr>
            <w:r w:rsidRPr="006F233A">
              <w:rPr>
                <w:rFonts w:ascii="Traditional Arabic" w:hAnsi="Traditional Arabic"/>
                <w:sz w:val="32"/>
                <w:szCs w:val="32"/>
                <w:rtl/>
              </w:rPr>
              <w:t>هاتف</w:t>
            </w:r>
          </w:p>
        </w:tc>
        <w:tc>
          <w:tcPr>
            <w:tcW w:w="7259" w:type="dxa"/>
            <w:gridSpan w:val="4"/>
            <w:tcBorders>
              <w:top w:val="thinThickLargeGap" w:sz="24" w:space="0" w:color="auto"/>
              <w:left w:val="thinThickLargeGap" w:sz="24" w:space="0" w:color="auto"/>
              <w:right w:val="thinThickLargeGap" w:sz="24" w:space="0" w:color="auto"/>
            </w:tcBorders>
            <w:vAlign w:val="center"/>
          </w:tcPr>
          <w:p w:rsidR="000D235C" w:rsidRPr="006F233A" w:rsidRDefault="006F233A" w:rsidP="00FD2D99">
            <w:pPr>
              <w:jc w:val="center"/>
              <w:rPr>
                <w:rFonts w:ascii="Traditional Arabic" w:hAnsi="Traditional Arabic"/>
                <w:sz w:val="32"/>
                <w:szCs w:val="32"/>
                <w:rtl/>
              </w:rPr>
            </w:pPr>
            <w:r>
              <w:rPr>
                <w:rFonts w:ascii="Traditional Arabic" w:hAnsi="Traditional Arabic" w:hint="cs"/>
                <w:sz w:val="32"/>
                <w:szCs w:val="32"/>
                <w:rtl/>
              </w:rPr>
              <w:t>سلطان بن سعيد آل مريع</w:t>
            </w:r>
          </w:p>
        </w:tc>
        <w:tc>
          <w:tcPr>
            <w:tcW w:w="2127" w:type="dxa"/>
            <w:tcBorders>
              <w:top w:val="thinThickLargeGap" w:sz="24" w:space="0" w:color="auto"/>
              <w:left w:val="thinThickLargeGap" w:sz="24" w:space="0" w:color="auto"/>
            </w:tcBorders>
            <w:shd w:val="clear" w:color="auto" w:fill="FFFF00"/>
            <w:vAlign w:val="center"/>
          </w:tcPr>
          <w:p w:rsidR="000D235C" w:rsidRPr="006F233A" w:rsidRDefault="000D235C" w:rsidP="00FD2D99">
            <w:pPr>
              <w:jc w:val="center"/>
              <w:rPr>
                <w:rFonts w:ascii="Traditional Arabic" w:hAnsi="Traditional Arabic"/>
                <w:sz w:val="32"/>
                <w:szCs w:val="32"/>
                <w:rtl/>
              </w:rPr>
            </w:pPr>
            <w:r w:rsidRPr="006F233A">
              <w:rPr>
                <w:rFonts w:ascii="Traditional Arabic" w:hAnsi="Traditional Arabic"/>
                <w:sz w:val="32"/>
                <w:szCs w:val="32"/>
                <w:rtl/>
              </w:rPr>
              <w:t>المرشد الطلابي</w:t>
            </w:r>
          </w:p>
        </w:tc>
      </w:tr>
    </w:tbl>
    <w:p w:rsidR="000D235C" w:rsidRDefault="000D235C" w:rsidP="000D235C">
      <w:pPr>
        <w:jc w:val="center"/>
        <w:rPr>
          <w:rFonts w:cs="AL-Mohanad"/>
          <w:rtl/>
        </w:rPr>
      </w:pPr>
    </w:p>
    <w:p w:rsidR="000D235C" w:rsidRDefault="000D235C" w:rsidP="000D235C">
      <w:pPr>
        <w:rPr>
          <w:b/>
          <w:bCs/>
          <w:sz w:val="14"/>
          <w:szCs w:val="14"/>
          <w:rtl/>
        </w:rPr>
      </w:pPr>
    </w:p>
    <w:p w:rsidR="006F233A" w:rsidRDefault="006F233A" w:rsidP="000D235C">
      <w:pPr>
        <w:rPr>
          <w:b/>
          <w:bCs/>
          <w:sz w:val="14"/>
          <w:szCs w:val="14"/>
          <w:rtl/>
        </w:rPr>
      </w:pPr>
    </w:p>
    <w:p w:rsidR="006F233A" w:rsidRDefault="006F233A" w:rsidP="000D235C">
      <w:pPr>
        <w:rPr>
          <w:b/>
          <w:bCs/>
          <w:sz w:val="14"/>
          <w:szCs w:val="14"/>
          <w:rtl/>
        </w:rPr>
      </w:pPr>
    </w:p>
    <w:p w:rsidR="006F233A" w:rsidRDefault="006F233A" w:rsidP="000D235C">
      <w:pPr>
        <w:rPr>
          <w:b/>
          <w:bCs/>
          <w:sz w:val="14"/>
          <w:szCs w:val="14"/>
          <w:rtl/>
        </w:rPr>
      </w:pPr>
    </w:p>
    <w:p w:rsidR="006F233A" w:rsidRDefault="006F233A" w:rsidP="000D235C">
      <w:pPr>
        <w:rPr>
          <w:b/>
          <w:bCs/>
          <w:sz w:val="14"/>
          <w:szCs w:val="14"/>
          <w:rtl/>
        </w:rPr>
      </w:pPr>
    </w:p>
    <w:p w:rsidR="006F233A" w:rsidRDefault="006F233A" w:rsidP="000D235C">
      <w:pPr>
        <w:rPr>
          <w:rFonts w:hint="cs"/>
          <w:b/>
          <w:bCs/>
          <w:sz w:val="14"/>
          <w:szCs w:val="14"/>
          <w:rtl/>
        </w:rPr>
      </w:pPr>
    </w:p>
    <w:p w:rsidR="002B110C" w:rsidRDefault="002B110C" w:rsidP="000D235C">
      <w:pPr>
        <w:rPr>
          <w:b/>
          <w:bCs/>
          <w:sz w:val="14"/>
          <w:szCs w:val="14"/>
          <w:rtl/>
        </w:rPr>
      </w:pPr>
    </w:p>
    <w:p w:rsidR="000D235C" w:rsidRPr="00D14552" w:rsidRDefault="000D235C" w:rsidP="000D235C">
      <w:pPr>
        <w:rPr>
          <w:b/>
          <w:bCs/>
          <w:sz w:val="14"/>
          <w:szCs w:val="14"/>
          <w:rtl/>
        </w:rPr>
      </w:pPr>
    </w:p>
    <w:p w:rsidR="000D235C" w:rsidRPr="006C02B4" w:rsidRDefault="000D235C" w:rsidP="000D235C">
      <w:pPr>
        <w:rPr>
          <w:rFonts w:cs="Tahoma"/>
          <w:b/>
          <w:bCs/>
          <w:sz w:val="2"/>
          <w:szCs w:val="2"/>
          <w:rtl/>
        </w:rPr>
      </w:pPr>
    </w:p>
    <w:p w:rsidR="000D235C" w:rsidRDefault="000D235C" w:rsidP="002A1711">
      <w:pPr>
        <w:jc w:val="center"/>
        <w:rPr>
          <w:rFonts w:cs="Hesham Bold"/>
          <w:color w:val="FF0000"/>
          <w:sz w:val="36"/>
          <w:szCs w:val="48"/>
          <w:rtl/>
        </w:rPr>
      </w:pPr>
      <w:r w:rsidRPr="006F233A">
        <w:rPr>
          <w:rFonts w:cs="Hesham Bold"/>
          <w:color w:val="FF0000"/>
          <w:sz w:val="36"/>
          <w:szCs w:val="48"/>
          <w:rtl/>
        </w:rPr>
        <w:lastRenderedPageBreak/>
        <w:t xml:space="preserve">إحصائية معلمي وطلاب وفصول المدرسة للعام </w:t>
      </w:r>
      <w:r w:rsidRPr="006F233A">
        <w:rPr>
          <w:rFonts w:cs="Hesham Bold" w:hint="cs"/>
          <w:color w:val="FF0000"/>
          <w:sz w:val="36"/>
          <w:szCs w:val="48"/>
          <w:rtl/>
        </w:rPr>
        <w:t xml:space="preserve">   143</w:t>
      </w:r>
      <w:r w:rsidR="006F233A">
        <w:rPr>
          <w:rFonts w:cs="Hesham Bold" w:hint="cs"/>
          <w:color w:val="FF0000"/>
          <w:sz w:val="36"/>
          <w:szCs w:val="48"/>
          <w:rtl/>
        </w:rPr>
        <w:t>6</w:t>
      </w:r>
      <w:r w:rsidRPr="006F233A">
        <w:rPr>
          <w:rFonts w:cs="Hesham Bold" w:hint="cs"/>
          <w:color w:val="FF0000"/>
          <w:sz w:val="36"/>
          <w:szCs w:val="48"/>
          <w:rtl/>
        </w:rPr>
        <w:t>/   143</w:t>
      </w:r>
      <w:r w:rsidR="006F233A">
        <w:rPr>
          <w:rFonts w:cs="Hesham Bold" w:hint="cs"/>
          <w:color w:val="FF0000"/>
          <w:sz w:val="36"/>
          <w:szCs w:val="48"/>
          <w:rtl/>
        </w:rPr>
        <w:t>7</w:t>
      </w:r>
      <w:r w:rsidRPr="006F233A">
        <w:rPr>
          <w:rFonts w:cs="Hesham Bold" w:hint="cs"/>
          <w:color w:val="FF0000"/>
          <w:sz w:val="36"/>
          <w:szCs w:val="48"/>
          <w:rtl/>
        </w:rPr>
        <w:t xml:space="preserve">   </w:t>
      </w:r>
      <w:r w:rsidR="006F233A">
        <w:rPr>
          <w:rFonts w:cs="Hesham Bold" w:hint="cs"/>
          <w:color w:val="FF0000"/>
          <w:sz w:val="36"/>
          <w:szCs w:val="48"/>
          <w:rtl/>
        </w:rPr>
        <w:t>هـ</w:t>
      </w:r>
    </w:p>
    <w:p w:rsidR="000D235C" w:rsidRPr="006F233A" w:rsidRDefault="000D235C" w:rsidP="000D235C">
      <w:pPr>
        <w:rPr>
          <w:rFonts w:ascii="Microsoft Sans Serif" w:hAnsi="Microsoft Sans Serif" w:cs="Hesham Bold"/>
          <w:color w:val="0000FF"/>
          <w:sz w:val="36"/>
          <w:szCs w:val="36"/>
          <w:rtl/>
        </w:rPr>
      </w:pPr>
      <w:r w:rsidRPr="006F233A">
        <w:rPr>
          <w:rFonts w:ascii="Microsoft Sans Serif" w:hAnsi="Microsoft Sans Serif" w:cs="Hesham Bold"/>
          <w:color w:val="0000FF"/>
          <w:sz w:val="36"/>
          <w:szCs w:val="36"/>
          <w:rtl/>
        </w:rPr>
        <w:t>الهيئة الإدارية والفنية بالمدرسة:</w:t>
      </w:r>
    </w:p>
    <w:tbl>
      <w:tblPr>
        <w:bidiVisual/>
        <w:tblW w:w="0" w:type="auto"/>
        <w:jc w:val="center"/>
        <w:tblInd w:w="-544" w:type="dxa"/>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ayout w:type="fixed"/>
        <w:tblLook w:val="0000"/>
      </w:tblPr>
      <w:tblGrid>
        <w:gridCol w:w="1445"/>
        <w:gridCol w:w="686"/>
        <w:gridCol w:w="708"/>
        <w:gridCol w:w="851"/>
        <w:gridCol w:w="704"/>
        <w:gridCol w:w="764"/>
        <w:gridCol w:w="1367"/>
        <w:gridCol w:w="1724"/>
        <w:gridCol w:w="1242"/>
        <w:gridCol w:w="828"/>
        <w:gridCol w:w="828"/>
        <w:gridCol w:w="828"/>
        <w:gridCol w:w="830"/>
        <w:gridCol w:w="773"/>
      </w:tblGrid>
      <w:tr w:rsidR="002A1711" w:rsidRPr="006F233A" w:rsidTr="0066034B">
        <w:trPr>
          <w:cantSplit/>
          <w:trHeight w:val="1064"/>
          <w:jc w:val="center"/>
        </w:trPr>
        <w:tc>
          <w:tcPr>
            <w:tcW w:w="1445" w:type="dxa"/>
            <w:vMerge w:val="restart"/>
            <w:tcBorders>
              <w:bottom w:val="thinThickLargeGap" w:sz="24" w:space="0" w:color="auto"/>
            </w:tcBorders>
            <w:shd w:val="clear" w:color="auto" w:fill="C6D9F1" w:themeFill="text2" w:themeFillTint="33"/>
            <w:textDirection w:val="btLr"/>
            <w:vAlign w:val="center"/>
          </w:tcPr>
          <w:p w:rsidR="002A1711" w:rsidRPr="006F233A" w:rsidRDefault="002A1711" w:rsidP="002A1711">
            <w:pPr>
              <w:ind w:left="113" w:right="113"/>
              <w:jc w:val="center"/>
              <w:rPr>
                <w:rFonts w:ascii="Traditional Arabic" w:hAnsi="Traditional Arabic"/>
                <w:sz w:val="36"/>
                <w:szCs w:val="36"/>
              </w:rPr>
            </w:pPr>
            <w:r>
              <w:rPr>
                <w:rFonts w:ascii="Traditional Arabic" w:hAnsi="Traditional Arabic" w:hint="cs"/>
                <w:sz w:val="36"/>
                <w:szCs w:val="36"/>
                <w:rtl/>
              </w:rPr>
              <w:t>مدير</w:t>
            </w:r>
          </w:p>
        </w:tc>
        <w:tc>
          <w:tcPr>
            <w:tcW w:w="686" w:type="dxa"/>
            <w:vMerge w:val="restart"/>
            <w:tcBorders>
              <w:bottom w:val="thinThickLargeGap" w:sz="24" w:space="0" w:color="auto"/>
            </w:tcBorders>
            <w:shd w:val="clear" w:color="auto" w:fill="C6D9F1" w:themeFill="text2" w:themeFillTint="33"/>
            <w:textDirection w:val="btLr"/>
            <w:vAlign w:val="center"/>
          </w:tcPr>
          <w:p w:rsidR="002A1711" w:rsidRPr="006F233A" w:rsidRDefault="002A1711" w:rsidP="002A1711">
            <w:pPr>
              <w:ind w:left="113" w:right="113"/>
              <w:jc w:val="center"/>
              <w:rPr>
                <w:rFonts w:ascii="Traditional Arabic" w:hAnsi="Traditional Arabic"/>
                <w:sz w:val="36"/>
                <w:szCs w:val="36"/>
              </w:rPr>
            </w:pPr>
            <w:r w:rsidRPr="006F233A">
              <w:rPr>
                <w:rFonts w:ascii="Traditional Arabic" w:hAnsi="Traditional Arabic"/>
                <w:sz w:val="36"/>
                <w:szCs w:val="36"/>
                <w:rtl/>
              </w:rPr>
              <w:t>وكيل</w:t>
            </w:r>
          </w:p>
        </w:tc>
        <w:tc>
          <w:tcPr>
            <w:tcW w:w="1559" w:type="dxa"/>
            <w:gridSpan w:val="2"/>
            <w:tcBorders>
              <w:bottom w:val="thinThickLargeGap" w:sz="24" w:space="0" w:color="auto"/>
            </w:tcBorders>
            <w:shd w:val="clear" w:color="auto" w:fill="C6D9F1" w:themeFill="text2" w:themeFillTint="33"/>
            <w:vAlign w:val="center"/>
          </w:tcPr>
          <w:p w:rsidR="002A1711" w:rsidRPr="006F233A" w:rsidRDefault="002A1711" w:rsidP="002A1711">
            <w:pPr>
              <w:jc w:val="center"/>
              <w:rPr>
                <w:rFonts w:ascii="Traditional Arabic" w:hAnsi="Traditional Arabic"/>
                <w:sz w:val="36"/>
                <w:szCs w:val="36"/>
              </w:rPr>
            </w:pPr>
            <w:r w:rsidRPr="006F233A">
              <w:rPr>
                <w:rFonts w:ascii="Traditional Arabic" w:hAnsi="Traditional Arabic"/>
                <w:sz w:val="36"/>
                <w:szCs w:val="36"/>
                <w:rtl/>
              </w:rPr>
              <w:t>مرشد طلابي</w:t>
            </w:r>
          </w:p>
        </w:tc>
        <w:tc>
          <w:tcPr>
            <w:tcW w:w="1468" w:type="dxa"/>
            <w:gridSpan w:val="2"/>
            <w:tcBorders>
              <w:bottom w:val="thinThickLargeGap" w:sz="24" w:space="0" w:color="auto"/>
            </w:tcBorders>
            <w:shd w:val="clear" w:color="auto" w:fill="C6D9F1" w:themeFill="text2" w:themeFillTint="33"/>
            <w:vAlign w:val="center"/>
          </w:tcPr>
          <w:p w:rsidR="002A1711" w:rsidRPr="006F233A" w:rsidRDefault="002A1711" w:rsidP="002A1711">
            <w:pPr>
              <w:jc w:val="center"/>
              <w:rPr>
                <w:rFonts w:ascii="Traditional Arabic" w:hAnsi="Traditional Arabic"/>
                <w:sz w:val="36"/>
                <w:szCs w:val="36"/>
              </w:rPr>
            </w:pPr>
            <w:r w:rsidRPr="006F233A">
              <w:rPr>
                <w:rFonts w:ascii="Traditional Arabic" w:hAnsi="Traditional Arabic"/>
                <w:sz w:val="36"/>
                <w:szCs w:val="36"/>
                <w:rtl/>
              </w:rPr>
              <w:t>رائد نشاط</w:t>
            </w:r>
          </w:p>
        </w:tc>
        <w:tc>
          <w:tcPr>
            <w:tcW w:w="1367" w:type="dxa"/>
            <w:vMerge w:val="restart"/>
            <w:tcBorders>
              <w:bottom w:val="thinThickLargeGap" w:sz="24" w:space="0" w:color="auto"/>
            </w:tcBorders>
            <w:shd w:val="clear" w:color="auto" w:fill="C6D9F1" w:themeFill="text2" w:themeFillTint="33"/>
            <w:textDirection w:val="btLr"/>
            <w:vAlign w:val="center"/>
          </w:tcPr>
          <w:p w:rsidR="002A1711" w:rsidRPr="006F233A" w:rsidRDefault="002A1711" w:rsidP="002A1711">
            <w:pPr>
              <w:ind w:left="113" w:right="113"/>
              <w:jc w:val="center"/>
              <w:rPr>
                <w:rFonts w:ascii="Traditional Arabic" w:hAnsi="Traditional Arabic"/>
                <w:sz w:val="36"/>
                <w:szCs w:val="36"/>
                <w:rtl/>
              </w:rPr>
            </w:pPr>
            <w:r w:rsidRPr="006F233A">
              <w:rPr>
                <w:rFonts w:ascii="Traditional Arabic" w:hAnsi="Traditional Arabic"/>
                <w:sz w:val="36"/>
                <w:szCs w:val="36"/>
                <w:rtl/>
              </w:rPr>
              <w:t>المعلمون</w:t>
            </w:r>
          </w:p>
        </w:tc>
        <w:tc>
          <w:tcPr>
            <w:tcW w:w="1724" w:type="dxa"/>
            <w:vMerge w:val="restart"/>
            <w:tcBorders>
              <w:bottom w:val="thinThickLargeGap" w:sz="24" w:space="0" w:color="auto"/>
            </w:tcBorders>
            <w:shd w:val="clear" w:color="auto" w:fill="C6D9F1" w:themeFill="text2" w:themeFillTint="33"/>
            <w:textDirection w:val="btLr"/>
            <w:vAlign w:val="center"/>
          </w:tcPr>
          <w:p w:rsidR="002A1711" w:rsidRPr="006F233A" w:rsidRDefault="002A1711" w:rsidP="002A1711">
            <w:pPr>
              <w:ind w:left="113" w:right="113"/>
              <w:jc w:val="center"/>
              <w:rPr>
                <w:rFonts w:ascii="Traditional Arabic" w:hAnsi="Traditional Arabic"/>
                <w:sz w:val="36"/>
                <w:szCs w:val="36"/>
              </w:rPr>
            </w:pPr>
            <w:r w:rsidRPr="006F233A">
              <w:rPr>
                <w:rFonts w:ascii="Traditional Arabic" w:hAnsi="Traditional Arabic"/>
                <w:sz w:val="36"/>
                <w:szCs w:val="36"/>
                <w:rtl/>
              </w:rPr>
              <w:t>أمين مصادر</w:t>
            </w:r>
            <w:r w:rsidRPr="006F233A">
              <w:rPr>
                <w:rFonts w:ascii="Traditional Arabic" w:hAnsi="Traditional Arabic" w:hint="cs"/>
                <w:sz w:val="36"/>
                <w:szCs w:val="36"/>
                <w:rtl/>
              </w:rPr>
              <w:t xml:space="preserve"> </w:t>
            </w:r>
            <w:r w:rsidRPr="006F233A">
              <w:rPr>
                <w:rFonts w:ascii="Traditional Arabic" w:hAnsi="Traditional Arabic"/>
                <w:sz w:val="36"/>
                <w:szCs w:val="36"/>
                <w:rtl/>
              </w:rPr>
              <w:t>التعلم</w:t>
            </w:r>
          </w:p>
        </w:tc>
        <w:tc>
          <w:tcPr>
            <w:tcW w:w="1242" w:type="dxa"/>
            <w:vMerge w:val="restart"/>
            <w:tcBorders>
              <w:bottom w:val="thinThickLargeGap" w:sz="24" w:space="0" w:color="auto"/>
            </w:tcBorders>
            <w:shd w:val="clear" w:color="auto" w:fill="C6D9F1" w:themeFill="text2" w:themeFillTint="33"/>
            <w:textDirection w:val="btLr"/>
            <w:vAlign w:val="center"/>
          </w:tcPr>
          <w:p w:rsidR="002A1711" w:rsidRPr="006F233A" w:rsidRDefault="002A1711" w:rsidP="002A1711">
            <w:pPr>
              <w:ind w:left="113" w:right="113"/>
              <w:jc w:val="center"/>
              <w:rPr>
                <w:rFonts w:ascii="Traditional Arabic" w:hAnsi="Traditional Arabic"/>
                <w:sz w:val="36"/>
                <w:szCs w:val="36"/>
              </w:rPr>
            </w:pPr>
            <w:r w:rsidRPr="006F233A">
              <w:rPr>
                <w:rFonts w:ascii="Traditional Arabic" w:hAnsi="Traditional Arabic"/>
                <w:sz w:val="36"/>
                <w:szCs w:val="36"/>
                <w:rtl/>
              </w:rPr>
              <w:t>محضر مختبر</w:t>
            </w:r>
          </w:p>
        </w:tc>
        <w:tc>
          <w:tcPr>
            <w:tcW w:w="828" w:type="dxa"/>
            <w:vMerge w:val="restart"/>
            <w:tcBorders>
              <w:bottom w:val="thinThickLargeGap" w:sz="24" w:space="0" w:color="auto"/>
            </w:tcBorders>
            <w:shd w:val="clear" w:color="auto" w:fill="C6D9F1" w:themeFill="text2" w:themeFillTint="33"/>
            <w:textDirection w:val="btLr"/>
            <w:vAlign w:val="center"/>
          </w:tcPr>
          <w:p w:rsidR="002A1711" w:rsidRPr="006F233A" w:rsidRDefault="002A1711" w:rsidP="002A1711">
            <w:pPr>
              <w:ind w:left="113" w:right="113"/>
              <w:jc w:val="center"/>
              <w:rPr>
                <w:rFonts w:ascii="Traditional Arabic" w:hAnsi="Traditional Arabic"/>
                <w:sz w:val="36"/>
                <w:szCs w:val="36"/>
              </w:rPr>
            </w:pPr>
            <w:r>
              <w:rPr>
                <w:rFonts w:ascii="Traditional Arabic" w:hAnsi="Traditional Arabic" w:hint="cs"/>
                <w:sz w:val="36"/>
                <w:szCs w:val="36"/>
                <w:rtl/>
              </w:rPr>
              <w:t>مساعد إداري</w:t>
            </w:r>
          </w:p>
        </w:tc>
        <w:tc>
          <w:tcPr>
            <w:tcW w:w="828" w:type="dxa"/>
            <w:vMerge w:val="restart"/>
            <w:tcBorders>
              <w:bottom w:val="thinThickLargeGap" w:sz="24" w:space="0" w:color="auto"/>
            </w:tcBorders>
            <w:shd w:val="clear" w:color="auto" w:fill="C6D9F1" w:themeFill="text2" w:themeFillTint="33"/>
            <w:textDirection w:val="btLr"/>
            <w:vAlign w:val="center"/>
          </w:tcPr>
          <w:p w:rsidR="002A1711" w:rsidRPr="006F233A" w:rsidRDefault="002A1711" w:rsidP="002A1711">
            <w:pPr>
              <w:ind w:left="113" w:right="113"/>
              <w:jc w:val="center"/>
              <w:rPr>
                <w:rFonts w:ascii="Traditional Arabic" w:hAnsi="Traditional Arabic"/>
                <w:sz w:val="36"/>
                <w:szCs w:val="36"/>
              </w:rPr>
            </w:pPr>
            <w:r w:rsidRPr="006F233A">
              <w:rPr>
                <w:rFonts w:ascii="Traditional Arabic" w:hAnsi="Traditional Arabic"/>
                <w:sz w:val="36"/>
                <w:szCs w:val="36"/>
                <w:rtl/>
              </w:rPr>
              <w:t>مراقب</w:t>
            </w:r>
          </w:p>
        </w:tc>
        <w:tc>
          <w:tcPr>
            <w:tcW w:w="828" w:type="dxa"/>
            <w:vMerge w:val="restart"/>
            <w:tcBorders>
              <w:bottom w:val="thinThickLargeGap" w:sz="24" w:space="0" w:color="auto"/>
            </w:tcBorders>
            <w:shd w:val="clear" w:color="auto" w:fill="C6D9F1" w:themeFill="text2" w:themeFillTint="33"/>
            <w:textDirection w:val="btLr"/>
            <w:vAlign w:val="center"/>
          </w:tcPr>
          <w:p w:rsidR="002A1711" w:rsidRPr="006F233A" w:rsidRDefault="002A1711" w:rsidP="002A1711">
            <w:pPr>
              <w:ind w:left="113" w:right="113"/>
              <w:jc w:val="center"/>
              <w:rPr>
                <w:rFonts w:ascii="Traditional Arabic" w:hAnsi="Traditional Arabic"/>
                <w:sz w:val="36"/>
                <w:szCs w:val="36"/>
              </w:rPr>
            </w:pPr>
            <w:r w:rsidRPr="006F233A">
              <w:rPr>
                <w:rFonts w:ascii="Traditional Arabic" w:hAnsi="Traditional Arabic"/>
                <w:sz w:val="36"/>
                <w:szCs w:val="36"/>
                <w:rtl/>
              </w:rPr>
              <w:t>عامل</w:t>
            </w:r>
          </w:p>
        </w:tc>
        <w:tc>
          <w:tcPr>
            <w:tcW w:w="830" w:type="dxa"/>
            <w:vMerge w:val="restart"/>
            <w:tcBorders>
              <w:bottom w:val="thinThickLargeGap" w:sz="24" w:space="0" w:color="auto"/>
            </w:tcBorders>
            <w:shd w:val="clear" w:color="auto" w:fill="C6D9F1" w:themeFill="text2" w:themeFillTint="33"/>
            <w:textDirection w:val="btLr"/>
            <w:vAlign w:val="center"/>
          </w:tcPr>
          <w:p w:rsidR="002A1711" w:rsidRPr="006F233A" w:rsidRDefault="002A1711" w:rsidP="002A1711">
            <w:pPr>
              <w:ind w:left="113" w:right="113"/>
              <w:jc w:val="center"/>
              <w:rPr>
                <w:rFonts w:ascii="Traditional Arabic" w:hAnsi="Traditional Arabic"/>
                <w:sz w:val="36"/>
                <w:szCs w:val="36"/>
              </w:rPr>
            </w:pPr>
            <w:r w:rsidRPr="006F233A">
              <w:rPr>
                <w:rFonts w:ascii="Traditional Arabic" w:hAnsi="Traditional Arabic"/>
                <w:sz w:val="36"/>
                <w:szCs w:val="36"/>
                <w:rtl/>
              </w:rPr>
              <w:t>حارس</w:t>
            </w:r>
          </w:p>
        </w:tc>
        <w:tc>
          <w:tcPr>
            <w:tcW w:w="773" w:type="dxa"/>
            <w:vMerge w:val="restart"/>
            <w:tcBorders>
              <w:bottom w:val="thinThickLargeGap" w:sz="24" w:space="0" w:color="auto"/>
            </w:tcBorders>
            <w:shd w:val="clear" w:color="auto" w:fill="C6D9F1" w:themeFill="text2" w:themeFillTint="33"/>
            <w:textDirection w:val="btLr"/>
            <w:vAlign w:val="center"/>
          </w:tcPr>
          <w:p w:rsidR="002A1711" w:rsidRPr="006F233A" w:rsidRDefault="002A1711" w:rsidP="002A1711">
            <w:pPr>
              <w:ind w:left="113" w:right="113"/>
              <w:jc w:val="center"/>
              <w:rPr>
                <w:rFonts w:ascii="Traditional Arabic" w:hAnsi="Traditional Arabic"/>
                <w:sz w:val="36"/>
                <w:szCs w:val="36"/>
              </w:rPr>
            </w:pPr>
            <w:r w:rsidRPr="006F233A">
              <w:rPr>
                <w:rFonts w:ascii="Traditional Arabic" w:hAnsi="Traditional Arabic"/>
                <w:sz w:val="36"/>
                <w:szCs w:val="36"/>
                <w:rtl/>
              </w:rPr>
              <w:t>مستخدم</w:t>
            </w:r>
          </w:p>
        </w:tc>
      </w:tr>
      <w:tr w:rsidR="002A1711" w:rsidRPr="006F233A" w:rsidTr="0066034B">
        <w:trPr>
          <w:cantSplit/>
          <w:trHeight w:val="1532"/>
          <w:jc w:val="center"/>
        </w:trPr>
        <w:tc>
          <w:tcPr>
            <w:tcW w:w="1445" w:type="dxa"/>
            <w:vMerge/>
            <w:shd w:val="pct15" w:color="auto" w:fill="FFFFFF"/>
            <w:vAlign w:val="center"/>
          </w:tcPr>
          <w:p w:rsidR="002A1711" w:rsidRPr="006F233A" w:rsidRDefault="002A1711" w:rsidP="002A1711">
            <w:pPr>
              <w:jc w:val="center"/>
              <w:rPr>
                <w:rFonts w:ascii="Traditional Arabic" w:hAnsi="Traditional Arabic"/>
                <w:sz w:val="36"/>
                <w:szCs w:val="36"/>
              </w:rPr>
            </w:pPr>
          </w:p>
        </w:tc>
        <w:tc>
          <w:tcPr>
            <w:tcW w:w="686" w:type="dxa"/>
            <w:vMerge/>
            <w:shd w:val="pct15" w:color="auto" w:fill="FFFFFF"/>
            <w:vAlign w:val="center"/>
          </w:tcPr>
          <w:p w:rsidR="002A1711" w:rsidRPr="006F233A" w:rsidRDefault="002A1711" w:rsidP="002A1711">
            <w:pPr>
              <w:jc w:val="center"/>
              <w:rPr>
                <w:rFonts w:ascii="Traditional Arabic" w:hAnsi="Traditional Arabic"/>
                <w:sz w:val="36"/>
                <w:szCs w:val="36"/>
              </w:rPr>
            </w:pPr>
          </w:p>
        </w:tc>
        <w:tc>
          <w:tcPr>
            <w:tcW w:w="708" w:type="dxa"/>
            <w:shd w:val="pct15" w:color="auto" w:fill="FFFFFF"/>
            <w:textDirection w:val="btLr"/>
            <w:vAlign w:val="center"/>
          </w:tcPr>
          <w:p w:rsidR="002A1711" w:rsidRPr="006F233A" w:rsidRDefault="002A1711" w:rsidP="002A1711">
            <w:pPr>
              <w:ind w:left="113" w:right="113"/>
              <w:jc w:val="center"/>
              <w:rPr>
                <w:rFonts w:ascii="Traditional Arabic" w:hAnsi="Traditional Arabic"/>
                <w:sz w:val="36"/>
                <w:szCs w:val="36"/>
              </w:rPr>
            </w:pPr>
            <w:r w:rsidRPr="006F233A">
              <w:rPr>
                <w:rFonts w:ascii="Traditional Arabic" w:hAnsi="Traditional Arabic"/>
                <w:sz w:val="36"/>
                <w:szCs w:val="36"/>
                <w:rtl/>
              </w:rPr>
              <w:t>مفرغ</w:t>
            </w:r>
          </w:p>
        </w:tc>
        <w:tc>
          <w:tcPr>
            <w:tcW w:w="851" w:type="dxa"/>
            <w:shd w:val="pct15" w:color="auto" w:fill="FFFFFF"/>
            <w:textDirection w:val="btLr"/>
            <w:vAlign w:val="center"/>
          </w:tcPr>
          <w:p w:rsidR="002A1711" w:rsidRPr="006F233A" w:rsidRDefault="002A1711" w:rsidP="002A1711">
            <w:pPr>
              <w:ind w:left="113" w:right="113"/>
              <w:jc w:val="center"/>
              <w:rPr>
                <w:rFonts w:ascii="Traditional Arabic" w:hAnsi="Traditional Arabic"/>
                <w:sz w:val="36"/>
                <w:szCs w:val="36"/>
              </w:rPr>
            </w:pPr>
            <w:r w:rsidRPr="006F233A">
              <w:rPr>
                <w:rFonts w:ascii="Traditional Arabic" w:hAnsi="Traditional Arabic"/>
                <w:sz w:val="36"/>
                <w:szCs w:val="36"/>
                <w:rtl/>
              </w:rPr>
              <w:t>غير</w:t>
            </w:r>
            <w:r w:rsidRPr="006F233A">
              <w:rPr>
                <w:rFonts w:ascii="Traditional Arabic" w:hAnsi="Traditional Arabic" w:hint="cs"/>
                <w:sz w:val="36"/>
                <w:szCs w:val="36"/>
                <w:rtl/>
              </w:rPr>
              <w:t xml:space="preserve"> مفرغ</w:t>
            </w:r>
          </w:p>
        </w:tc>
        <w:tc>
          <w:tcPr>
            <w:tcW w:w="704" w:type="dxa"/>
            <w:shd w:val="pct15" w:color="auto" w:fill="FFFFFF"/>
            <w:textDirection w:val="btLr"/>
            <w:vAlign w:val="center"/>
          </w:tcPr>
          <w:p w:rsidR="002A1711" w:rsidRPr="006F233A" w:rsidRDefault="002A1711" w:rsidP="002A1711">
            <w:pPr>
              <w:ind w:left="113" w:right="113"/>
              <w:jc w:val="center"/>
              <w:rPr>
                <w:rFonts w:ascii="Traditional Arabic" w:hAnsi="Traditional Arabic"/>
                <w:sz w:val="36"/>
                <w:szCs w:val="36"/>
              </w:rPr>
            </w:pPr>
            <w:r w:rsidRPr="006F233A">
              <w:rPr>
                <w:rFonts w:ascii="Traditional Arabic" w:hAnsi="Traditional Arabic"/>
                <w:sz w:val="36"/>
                <w:szCs w:val="36"/>
                <w:rtl/>
              </w:rPr>
              <w:t>مفرغ</w:t>
            </w:r>
          </w:p>
        </w:tc>
        <w:tc>
          <w:tcPr>
            <w:tcW w:w="764" w:type="dxa"/>
            <w:shd w:val="pct15" w:color="auto" w:fill="FFFFFF"/>
            <w:textDirection w:val="btLr"/>
            <w:vAlign w:val="center"/>
          </w:tcPr>
          <w:p w:rsidR="002A1711" w:rsidRPr="006F233A" w:rsidRDefault="002A1711" w:rsidP="002A1711">
            <w:pPr>
              <w:ind w:left="113" w:right="113"/>
              <w:jc w:val="center"/>
              <w:rPr>
                <w:rFonts w:ascii="Traditional Arabic" w:hAnsi="Traditional Arabic"/>
                <w:sz w:val="36"/>
                <w:szCs w:val="36"/>
              </w:rPr>
            </w:pPr>
            <w:r w:rsidRPr="006F233A">
              <w:rPr>
                <w:rFonts w:ascii="Traditional Arabic" w:hAnsi="Traditional Arabic"/>
                <w:sz w:val="36"/>
                <w:szCs w:val="36"/>
                <w:rtl/>
              </w:rPr>
              <w:t xml:space="preserve">غير </w:t>
            </w:r>
            <w:r w:rsidRPr="006F233A">
              <w:rPr>
                <w:rFonts w:ascii="Traditional Arabic" w:hAnsi="Traditional Arabic" w:hint="cs"/>
                <w:sz w:val="36"/>
                <w:szCs w:val="36"/>
                <w:rtl/>
              </w:rPr>
              <w:t>مفرغ</w:t>
            </w:r>
          </w:p>
        </w:tc>
        <w:tc>
          <w:tcPr>
            <w:tcW w:w="1367" w:type="dxa"/>
            <w:vMerge/>
            <w:shd w:val="clear" w:color="auto" w:fill="FFFFFF"/>
            <w:vAlign w:val="center"/>
          </w:tcPr>
          <w:p w:rsidR="002A1711" w:rsidRPr="006F233A" w:rsidRDefault="002A1711" w:rsidP="002A1711">
            <w:pPr>
              <w:jc w:val="center"/>
              <w:rPr>
                <w:rFonts w:ascii="Traditional Arabic" w:hAnsi="Traditional Arabic"/>
                <w:sz w:val="36"/>
                <w:szCs w:val="36"/>
              </w:rPr>
            </w:pPr>
          </w:p>
        </w:tc>
        <w:tc>
          <w:tcPr>
            <w:tcW w:w="1724" w:type="dxa"/>
            <w:vMerge/>
            <w:shd w:val="clear" w:color="auto" w:fill="E0E0E0"/>
            <w:vAlign w:val="center"/>
          </w:tcPr>
          <w:p w:rsidR="002A1711" w:rsidRPr="006F233A" w:rsidRDefault="002A1711" w:rsidP="002A1711">
            <w:pPr>
              <w:jc w:val="center"/>
              <w:rPr>
                <w:rFonts w:ascii="Traditional Arabic" w:hAnsi="Traditional Arabic"/>
                <w:sz w:val="36"/>
                <w:szCs w:val="36"/>
              </w:rPr>
            </w:pPr>
          </w:p>
        </w:tc>
        <w:tc>
          <w:tcPr>
            <w:tcW w:w="1242" w:type="dxa"/>
            <w:vMerge/>
            <w:shd w:val="clear" w:color="auto" w:fill="E0E0E0"/>
            <w:vAlign w:val="center"/>
          </w:tcPr>
          <w:p w:rsidR="002A1711" w:rsidRPr="006F233A" w:rsidRDefault="002A1711" w:rsidP="002A1711">
            <w:pPr>
              <w:jc w:val="center"/>
              <w:rPr>
                <w:rFonts w:ascii="Traditional Arabic" w:hAnsi="Traditional Arabic"/>
                <w:sz w:val="36"/>
                <w:szCs w:val="36"/>
              </w:rPr>
            </w:pPr>
          </w:p>
        </w:tc>
        <w:tc>
          <w:tcPr>
            <w:tcW w:w="828" w:type="dxa"/>
            <w:vMerge/>
            <w:shd w:val="clear" w:color="auto" w:fill="E0E0E0"/>
            <w:vAlign w:val="center"/>
          </w:tcPr>
          <w:p w:rsidR="002A1711" w:rsidRPr="006F233A" w:rsidRDefault="002A1711" w:rsidP="002A1711">
            <w:pPr>
              <w:jc w:val="center"/>
              <w:rPr>
                <w:rFonts w:ascii="Traditional Arabic" w:hAnsi="Traditional Arabic"/>
                <w:sz w:val="36"/>
                <w:szCs w:val="36"/>
              </w:rPr>
            </w:pPr>
          </w:p>
        </w:tc>
        <w:tc>
          <w:tcPr>
            <w:tcW w:w="828" w:type="dxa"/>
            <w:vMerge/>
            <w:shd w:val="clear" w:color="auto" w:fill="E0E0E0"/>
            <w:vAlign w:val="center"/>
          </w:tcPr>
          <w:p w:rsidR="002A1711" w:rsidRPr="006F233A" w:rsidRDefault="002A1711" w:rsidP="002A1711">
            <w:pPr>
              <w:jc w:val="center"/>
              <w:rPr>
                <w:rFonts w:ascii="Traditional Arabic" w:hAnsi="Traditional Arabic"/>
                <w:sz w:val="36"/>
                <w:szCs w:val="36"/>
              </w:rPr>
            </w:pPr>
          </w:p>
        </w:tc>
        <w:tc>
          <w:tcPr>
            <w:tcW w:w="828" w:type="dxa"/>
            <w:vMerge/>
            <w:shd w:val="clear" w:color="auto" w:fill="E0E0E0"/>
            <w:vAlign w:val="center"/>
          </w:tcPr>
          <w:p w:rsidR="002A1711" w:rsidRPr="006F233A" w:rsidRDefault="002A1711" w:rsidP="002A1711">
            <w:pPr>
              <w:jc w:val="center"/>
              <w:rPr>
                <w:rFonts w:ascii="Traditional Arabic" w:hAnsi="Traditional Arabic"/>
                <w:sz w:val="36"/>
                <w:szCs w:val="36"/>
              </w:rPr>
            </w:pPr>
          </w:p>
        </w:tc>
        <w:tc>
          <w:tcPr>
            <w:tcW w:w="830" w:type="dxa"/>
            <w:vMerge/>
            <w:shd w:val="clear" w:color="auto" w:fill="E0E0E0"/>
            <w:vAlign w:val="center"/>
          </w:tcPr>
          <w:p w:rsidR="002A1711" w:rsidRPr="006F233A" w:rsidRDefault="002A1711" w:rsidP="002A1711">
            <w:pPr>
              <w:jc w:val="center"/>
              <w:rPr>
                <w:rFonts w:ascii="Traditional Arabic" w:hAnsi="Traditional Arabic"/>
                <w:sz w:val="36"/>
                <w:szCs w:val="36"/>
              </w:rPr>
            </w:pPr>
          </w:p>
        </w:tc>
        <w:tc>
          <w:tcPr>
            <w:tcW w:w="773" w:type="dxa"/>
            <w:vMerge/>
            <w:shd w:val="clear" w:color="auto" w:fill="E0E0E0"/>
            <w:vAlign w:val="center"/>
          </w:tcPr>
          <w:p w:rsidR="002A1711" w:rsidRPr="006F233A" w:rsidRDefault="002A1711" w:rsidP="002A1711">
            <w:pPr>
              <w:jc w:val="center"/>
              <w:rPr>
                <w:rFonts w:ascii="Traditional Arabic" w:hAnsi="Traditional Arabic"/>
                <w:sz w:val="36"/>
                <w:szCs w:val="36"/>
              </w:rPr>
            </w:pPr>
          </w:p>
        </w:tc>
      </w:tr>
      <w:tr w:rsidR="002A1711" w:rsidRPr="006F233A" w:rsidTr="0066034B">
        <w:trPr>
          <w:trHeight w:val="197"/>
          <w:jc w:val="center"/>
        </w:trPr>
        <w:tc>
          <w:tcPr>
            <w:tcW w:w="1445" w:type="dxa"/>
            <w:vAlign w:val="center"/>
          </w:tcPr>
          <w:p w:rsidR="002A1711" w:rsidRPr="006F233A" w:rsidRDefault="002A1711" w:rsidP="002A1711">
            <w:pPr>
              <w:jc w:val="center"/>
              <w:rPr>
                <w:rFonts w:ascii="Traditional Arabic" w:hAnsi="Traditional Arabic"/>
                <w:color w:val="002060"/>
                <w:sz w:val="36"/>
                <w:szCs w:val="36"/>
              </w:rPr>
            </w:pPr>
            <w:r>
              <w:rPr>
                <w:rFonts w:ascii="Traditional Arabic" w:hAnsi="Traditional Arabic" w:hint="cs"/>
                <w:color w:val="002060"/>
                <w:sz w:val="36"/>
                <w:szCs w:val="36"/>
                <w:rtl/>
              </w:rPr>
              <w:t>1</w:t>
            </w:r>
          </w:p>
        </w:tc>
        <w:tc>
          <w:tcPr>
            <w:tcW w:w="686" w:type="dxa"/>
            <w:vAlign w:val="center"/>
          </w:tcPr>
          <w:p w:rsidR="002A1711" w:rsidRPr="006F233A" w:rsidRDefault="002A1711" w:rsidP="002A1711">
            <w:pPr>
              <w:jc w:val="center"/>
              <w:rPr>
                <w:rFonts w:ascii="Traditional Arabic" w:hAnsi="Traditional Arabic"/>
                <w:color w:val="002060"/>
                <w:sz w:val="36"/>
                <w:szCs w:val="36"/>
              </w:rPr>
            </w:pPr>
            <w:r>
              <w:rPr>
                <w:rFonts w:ascii="Traditional Arabic" w:hAnsi="Traditional Arabic" w:hint="cs"/>
                <w:color w:val="002060"/>
                <w:sz w:val="36"/>
                <w:szCs w:val="36"/>
                <w:rtl/>
              </w:rPr>
              <w:t>1</w:t>
            </w:r>
          </w:p>
        </w:tc>
        <w:tc>
          <w:tcPr>
            <w:tcW w:w="708" w:type="dxa"/>
            <w:vAlign w:val="center"/>
          </w:tcPr>
          <w:p w:rsidR="002A1711" w:rsidRPr="006F233A" w:rsidRDefault="002A1711" w:rsidP="002A1711">
            <w:pPr>
              <w:jc w:val="center"/>
              <w:rPr>
                <w:rFonts w:ascii="Traditional Arabic" w:hAnsi="Traditional Arabic"/>
                <w:color w:val="002060"/>
                <w:sz w:val="36"/>
                <w:szCs w:val="36"/>
              </w:rPr>
            </w:pPr>
            <w:r>
              <w:rPr>
                <w:rFonts w:ascii="Traditional Arabic" w:hAnsi="Traditional Arabic" w:hint="cs"/>
                <w:color w:val="002060"/>
                <w:sz w:val="36"/>
                <w:szCs w:val="36"/>
                <w:rtl/>
              </w:rPr>
              <w:t>1</w:t>
            </w:r>
          </w:p>
        </w:tc>
        <w:tc>
          <w:tcPr>
            <w:tcW w:w="851" w:type="dxa"/>
            <w:vAlign w:val="center"/>
          </w:tcPr>
          <w:p w:rsidR="002A1711" w:rsidRPr="006F233A" w:rsidRDefault="002A1711" w:rsidP="002A1711">
            <w:pPr>
              <w:jc w:val="center"/>
              <w:rPr>
                <w:rFonts w:ascii="Traditional Arabic" w:hAnsi="Traditional Arabic"/>
                <w:color w:val="002060"/>
                <w:sz w:val="36"/>
                <w:szCs w:val="36"/>
              </w:rPr>
            </w:pPr>
            <w:r>
              <w:rPr>
                <w:rFonts w:ascii="Traditional Arabic" w:hAnsi="Traditional Arabic" w:hint="cs"/>
                <w:color w:val="002060"/>
                <w:sz w:val="36"/>
                <w:szCs w:val="36"/>
                <w:rtl/>
              </w:rPr>
              <w:t>-</w:t>
            </w:r>
          </w:p>
        </w:tc>
        <w:tc>
          <w:tcPr>
            <w:tcW w:w="704" w:type="dxa"/>
            <w:vAlign w:val="center"/>
          </w:tcPr>
          <w:p w:rsidR="002A1711" w:rsidRPr="006F233A" w:rsidRDefault="002A1711" w:rsidP="002A1711">
            <w:pPr>
              <w:jc w:val="center"/>
              <w:rPr>
                <w:rFonts w:ascii="Traditional Arabic" w:hAnsi="Traditional Arabic"/>
                <w:color w:val="002060"/>
                <w:sz w:val="36"/>
                <w:szCs w:val="36"/>
              </w:rPr>
            </w:pPr>
            <w:r>
              <w:rPr>
                <w:rFonts w:ascii="Traditional Arabic" w:hAnsi="Traditional Arabic" w:hint="cs"/>
                <w:color w:val="002060"/>
                <w:sz w:val="36"/>
                <w:szCs w:val="36"/>
                <w:rtl/>
              </w:rPr>
              <w:t>-</w:t>
            </w:r>
          </w:p>
        </w:tc>
        <w:tc>
          <w:tcPr>
            <w:tcW w:w="764" w:type="dxa"/>
            <w:vAlign w:val="center"/>
          </w:tcPr>
          <w:p w:rsidR="002A1711" w:rsidRPr="006F233A" w:rsidRDefault="002A1711" w:rsidP="002A1711">
            <w:pPr>
              <w:jc w:val="center"/>
              <w:rPr>
                <w:rFonts w:ascii="Traditional Arabic" w:hAnsi="Traditional Arabic"/>
                <w:color w:val="002060"/>
                <w:sz w:val="36"/>
                <w:szCs w:val="36"/>
              </w:rPr>
            </w:pPr>
            <w:r>
              <w:rPr>
                <w:rFonts w:ascii="Traditional Arabic" w:hAnsi="Traditional Arabic" w:hint="cs"/>
                <w:color w:val="002060"/>
                <w:sz w:val="36"/>
                <w:szCs w:val="36"/>
                <w:rtl/>
              </w:rPr>
              <w:t>-</w:t>
            </w:r>
          </w:p>
        </w:tc>
        <w:tc>
          <w:tcPr>
            <w:tcW w:w="1367" w:type="dxa"/>
            <w:vAlign w:val="center"/>
          </w:tcPr>
          <w:p w:rsidR="002A1711" w:rsidRPr="006F233A" w:rsidRDefault="002A1711" w:rsidP="002A1711">
            <w:pPr>
              <w:jc w:val="center"/>
              <w:rPr>
                <w:rFonts w:ascii="Traditional Arabic" w:hAnsi="Traditional Arabic"/>
                <w:color w:val="002060"/>
                <w:sz w:val="36"/>
                <w:szCs w:val="36"/>
              </w:rPr>
            </w:pPr>
            <w:r>
              <w:rPr>
                <w:rFonts w:ascii="Traditional Arabic" w:hAnsi="Traditional Arabic" w:hint="cs"/>
                <w:color w:val="002060"/>
                <w:sz w:val="36"/>
                <w:szCs w:val="36"/>
                <w:rtl/>
              </w:rPr>
              <w:t>25</w:t>
            </w:r>
          </w:p>
        </w:tc>
        <w:tc>
          <w:tcPr>
            <w:tcW w:w="1724" w:type="dxa"/>
            <w:vAlign w:val="center"/>
          </w:tcPr>
          <w:p w:rsidR="002A1711" w:rsidRPr="006F233A" w:rsidRDefault="002A1711" w:rsidP="002A1711">
            <w:pPr>
              <w:jc w:val="center"/>
              <w:rPr>
                <w:rFonts w:ascii="Traditional Arabic" w:hAnsi="Traditional Arabic"/>
                <w:color w:val="002060"/>
                <w:sz w:val="36"/>
                <w:szCs w:val="36"/>
              </w:rPr>
            </w:pPr>
            <w:r>
              <w:rPr>
                <w:rFonts w:ascii="Traditional Arabic" w:hAnsi="Traditional Arabic" w:hint="cs"/>
                <w:color w:val="002060"/>
                <w:sz w:val="36"/>
                <w:szCs w:val="36"/>
                <w:rtl/>
              </w:rPr>
              <w:t>-</w:t>
            </w:r>
          </w:p>
        </w:tc>
        <w:tc>
          <w:tcPr>
            <w:tcW w:w="1242" w:type="dxa"/>
            <w:vAlign w:val="center"/>
          </w:tcPr>
          <w:p w:rsidR="002A1711" w:rsidRPr="006F233A" w:rsidRDefault="002A1711" w:rsidP="002A1711">
            <w:pPr>
              <w:jc w:val="center"/>
              <w:rPr>
                <w:rFonts w:ascii="Traditional Arabic" w:hAnsi="Traditional Arabic"/>
                <w:color w:val="002060"/>
                <w:sz w:val="36"/>
                <w:szCs w:val="36"/>
              </w:rPr>
            </w:pPr>
            <w:r>
              <w:rPr>
                <w:rFonts w:ascii="Traditional Arabic" w:hAnsi="Traditional Arabic" w:hint="cs"/>
                <w:color w:val="002060"/>
                <w:sz w:val="36"/>
                <w:szCs w:val="36"/>
                <w:rtl/>
              </w:rPr>
              <w:t>1</w:t>
            </w:r>
          </w:p>
        </w:tc>
        <w:tc>
          <w:tcPr>
            <w:tcW w:w="828" w:type="dxa"/>
            <w:vAlign w:val="center"/>
          </w:tcPr>
          <w:p w:rsidR="002A1711" w:rsidRPr="006F233A" w:rsidRDefault="002A1711" w:rsidP="002A1711">
            <w:pPr>
              <w:jc w:val="center"/>
              <w:rPr>
                <w:rFonts w:ascii="Traditional Arabic" w:hAnsi="Traditional Arabic"/>
                <w:color w:val="002060"/>
                <w:sz w:val="36"/>
                <w:szCs w:val="36"/>
              </w:rPr>
            </w:pPr>
            <w:r>
              <w:rPr>
                <w:rFonts w:ascii="Traditional Arabic" w:hAnsi="Traditional Arabic" w:hint="cs"/>
                <w:color w:val="002060"/>
                <w:sz w:val="36"/>
                <w:szCs w:val="36"/>
                <w:rtl/>
              </w:rPr>
              <w:t>1</w:t>
            </w:r>
          </w:p>
        </w:tc>
        <w:tc>
          <w:tcPr>
            <w:tcW w:w="828" w:type="dxa"/>
            <w:vAlign w:val="center"/>
          </w:tcPr>
          <w:p w:rsidR="002A1711" w:rsidRPr="006F233A" w:rsidRDefault="002A1711" w:rsidP="002A1711">
            <w:pPr>
              <w:jc w:val="center"/>
              <w:rPr>
                <w:rFonts w:ascii="Traditional Arabic" w:hAnsi="Traditional Arabic"/>
                <w:color w:val="002060"/>
                <w:sz w:val="36"/>
                <w:szCs w:val="36"/>
              </w:rPr>
            </w:pPr>
            <w:r>
              <w:rPr>
                <w:rFonts w:ascii="Traditional Arabic" w:hAnsi="Traditional Arabic" w:hint="cs"/>
                <w:color w:val="002060"/>
                <w:sz w:val="36"/>
                <w:szCs w:val="36"/>
                <w:rtl/>
              </w:rPr>
              <w:t>-</w:t>
            </w:r>
          </w:p>
        </w:tc>
        <w:tc>
          <w:tcPr>
            <w:tcW w:w="828" w:type="dxa"/>
            <w:vAlign w:val="center"/>
          </w:tcPr>
          <w:p w:rsidR="002A1711" w:rsidRPr="006F233A" w:rsidRDefault="002A1711" w:rsidP="002A1711">
            <w:pPr>
              <w:jc w:val="center"/>
              <w:rPr>
                <w:rFonts w:ascii="Traditional Arabic" w:hAnsi="Traditional Arabic"/>
                <w:color w:val="002060"/>
                <w:sz w:val="36"/>
                <w:szCs w:val="36"/>
              </w:rPr>
            </w:pPr>
            <w:r>
              <w:rPr>
                <w:rFonts w:ascii="Traditional Arabic" w:hAnsi="Traditional Arabic" w:hint="cs"/>
                <w:color w:val="002060"/>
                <w:sz w:val="36"/>
                <w:szCs w:val="36"/>
                <w:rtl/>
              </w:rPr>
              <w:t>-</w:t>
            </w:r>
          </w:p>
        </w:tc>
        <w:tc>
          <w:tcPr>
            <w:tcW w:w="830" w:type="dxa"/>
            <w:vAlign w:val="center"/>
          </w:tcPr>
          <w:p w:rsidR="002A1711" w:rsidRPr="006F233A" w:rsidRDefault="002A1711" w:rsidP="002A1711">
            <w:pPr>
              <w:jc w:val="center"/>
              <w:rPr>
                <w:rFonts w:ascii="Traditional Arabic" w:hAnsi="Traditional Arabic"/>
                <w:color w:val="002060"/>
                <w:sz w:val="36"/>
                <w:szCs w:val="36"/>
              </w:rPr>
            </w:pPr>
            <w:r>
              <w:rPr>
                <w:rFonts w:ascii="Traditional Arabic" w:hAnsi="Traditional Arabic" w:hint="cs"/>
                <w:color w:val="002060"/>
                <w:sz w:val="36"/>
                <w:szCs w:val="36"/>
                <w:rtl/>
              </w:rPr>
              <w:t>-</w:t>
            </w:r>
          </w:p>
        </w:tc>
        <w:tc>
          <w:tcPr>
            <w:tcW w:w="773" w:type="dxa"/>
            <w:vAlign w:val="center"/>
          </w:tcPr>
          <w:p w:rsidR="002A1711" w:rsidRPr="006F233A" w:rsidRDefault="002A1711" w:rsidP="002A1711">
            <w:pPr>
              <w:jc w:val="center"/>
              <w:rPr>
                <w:rFonts w:ascii="Traditional Arabic" w:hAnsi="Traditional Arabic"/>
                <w:color w:val="002060"/>
                <w:sz w:val="36"/>
                <w:szCs w:val="36"/>
              </w:rPr>
            </w:pPr>
            <w:r>
              <w:rPr>
                <w:rFonts w:ascii="Traditional Arabic" w:hAnsi="Traditional Arabic" w:hint="cs"/>
                <w:color w:val="002060"/>
                <w:sz w:val="36"/>
                <w:szCs w:val="36"/>
                <w:rtl/>
              </w:rPr>
              <w:t>-</w:t>
            </w:r>
          </w:p>
        </w:tc>
      </w:tr>
    </w:tbl>
    <w:p w:rsidR="000D235C" w:rsidRPr="006F233A" w:rsidRDefault="000D235C" w:rsidP="000D235C">
      <w:pPr>
        <w:jc w:val="lowKashida"/>
        <w:rPr>
          <w:b/>
          <w:bCs/>
          <w:sz w:val="36"/>
          <w:szCs w:val="36"/>
          <w:u w:val="single"/>
          <w:rtl/>
        </w:rPr>
      </w:pPr>
    </w:p>
    <w:p w:rsidR="000D235C" w:rsidRPr="006A3640" w:rsidRDefault="000D235C" w:rsidP="000D235C">
      <w:pPr>
        <w:rPr>
          <w:rFonts w:ascii="Microsoft Sans Serif" w:hAnsi="Microsoft Sans Serif" w:cs="Hesham Bold"/>
          <w:color w:val="0000FF"/>
          <w:sz w:val="36"/>
          <w:szCs w:val="36"/>
          <w:rtl/>
        </w:rPr>
      </w:pPr>
      <w:r w:rsidRPr="006A3640">
        <w:rPr>
          <w:rFonts w:ascii="Microsoft Sans Serif" w:hAnsi="Microsoft Sans Serif" w:cs="Hesham Bold" w:hint="cs"/>
          <w:color w:val="0000FF"/>
          <w:sz w:val="36"/>
          <w:szCs w:val="36"/>
          <w:rtl/>
        </w:rPr>
        <w:t>1</w:t>
      </w:r>
      <w:r w:rsidRPr="006A3640">
        <w:rPr>
          <w:rFonts w:ascii="Microsoft Sans Serif" w:hAnsi="Microsoft Sans Serif" w:cs="Hesham Bold"/>
          <w:color w:val="0000FF"/>
          <w:sz w:val="36"/>
          <w:szCs w:val="36"/>
          <w:rtl/>
        </w:rPr>
        <w:t>- المعلمون :</w:t>
      </w:r>
    </w:p>
    <w:tbl>
      <w:tblPr>
        <w:bidiVisual/>
        <w:tblW w:w="13906" w:type="dxa"/>
        <w:jc w:val="center"/>
        <w:tblInd w:w="2693"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ayout w:type="fixed"/>
        <w:tblLook w:val="0000"/>
      </w:tblPr>
      <w:tblGrid>
        <w:gridCol w:w="1999"/>
        <w:gridCol w:w="1843"/>
        <w:gridCol w:w="850"/>
        <w:gridCol w:w="1418"/>
        <w:gridCol w:w="1417"/>
        <w:gridCol w:w="1099"/>
        <w:gridCol w:w="1438"/>
        <w:gridCol w:w="1438"/>
        <w:gridCol w:w="1270"/>
        <w:gridCol w:w="1134"/>
      </w:tblGrid>
      <w:tr w:rsidR="000D235C" w:rsidRPr="006F233A" w:rsidTr="0066034B">
        <w:trPr>
          <w:trHeight w:val="219"/>
          <w:jc w:val="center"/>
        </w:trPr>
        <w:tc>
          <w:tcPr>
            <w:tcW w:w="1999" w:type="dxa"/>
            <w:shd w:val="clear" w:color="auto" w:fill="95B3D7" w:themeFill="accent1" w:themeFillTint="99"/>
            <w:vAlign w:val="center"/>
          </w:tcPr>
          <w:p w:rsidR="000D235C" w:rsidRPr="006F233A" w:rsidRDefault="000D235C" w:rsidP="00FD2D99">
            <w:pPr>
              <w:pStyle w:val="9"/>
              <w:jc w:val="center"/>
              <w:rPr>
                <w:rFonts w:ascii="Traditional Arabic" w:hAnsi="Traditional Arabic" w:cs="Fanan"/>
                <w:b/>
                <w:bCs/>
                <w:sz w:val="36"/>
                <w:szCs w:val="36"/>
              </w:rPr>
            </w:pPr>
            <w:r w:rsidRPr="006F233A">
              <w:rPr>
                <w:rFonts w:ascii="Traditional Arabic" w:hAnsi="Traditional Arabic" w:cs="Fanan"/>
                <w:b/>
                <w:bCs/>
                <w:sz w:val="36"/>
                <w:szCs w:val="36"/>
                <w:rtl/>
              </w:rPr>
              <w:t>التخصص</w:t>
            </w:r>
          </w:p>
        </w:tc>
        <w:tc>
          <w:tcPr>
            <w:tcW w:w="1843" w:type="dxa"/>
            <w:shd w:val="clear" w:color="auto" w:fill="95B3D7" w:themeFill="accent1" w:themeFillTint="99"/>
            <w:vAlign w:val="center"/>
          </w:tcPr>
          <w:p w:rsidR="000D235C" w:rsidRPr="006F233A" w:rsidRDefault="000D235C" w:rsidP="00FD2D99">
            <w:pPr>
              <w:jc w:val="center"/>
              <w:rPr>
                <w:rFonts w:ascii="Traditional Arabic" w:hAnsi="Traditional Arabic"/>
                <w:b/>
                <w:bCs/>
                <w:sz w:val="36"/>
                <w:szCs w:val="36"/>
              </w:rPr>
            </w:pPr>
            <w:r w:rsidRPr="006F233A">
              <w:rPr>
                <w:rFonts w:ascii="Traditional Arabic" w:hAnsi="Traditional Arabic"/>
                <w:b/>
                <w:bCs/>
                <w:sz w:val="36"/>
                <w:szCs w:val="36"/>
                <w:rtl/>
              </w:rPr>
              <w:t>تربية إسلامية</w:t>
            </w:r>
          </w:p>
        </w:tc>
        <w:tc>
          <w:tcPr>
            <w:tcW w:w="850" w:type="dxa"/>
            <w:shd w:val="clear" w:color="auto" w:fill="95B3D7" w:themeFill="accent1" w:themeFillTint="99"/>
            <w:vAlign w:val="center"/>
          </w:tcPr>
          <w:p w:rsidR="000D235C" w:rsidRPr="006F233A" w:rsidRDefault="000D235C" w:rsidP="00FD2D99">
            <w:pPr>
              <w:jc w:val="center"/>
              <w:rPr>
                <w:rFonts w:ascii="Traditional Arabic" w:hAnsi="Traditional Arabic"/>
                <w:b/>
                <w:bCs/>
                <w:sz w:val="36"/>
                <w:szCs w:val="36"/>
              </w:rPr>
            </w:pPr>
            <w:r w:rsidRPr="006F233A">
              <w:rPr>
                <w:rFonts w:ascii="Traditional Arabic" w:hAnsi="Traditional Arabic"/>
                <w:b/>
                <w:bCs/>
                <w:sz w:val="36"/>
                <w:szCs w:val="36"/>
                <w:rtl/>
              </w:rPr>
              <w:t>عربي</w:t>
            </w:r>
          </w:p>
        </w:tc>
        <w:tc>
          <w:tcPr>
            <w:tcW w:w="1418" w:type="dxa"/>
            <w:shd w:val="clear" w:color="auto" w:fill="95B3D7" w:themeFill="accent1" w:themeFillTint="99"/>
            <w:vAlign w:val="center"/>
          </w:tcPr>
          <w:p w:rsidR="000D235C" w:rsidRPr="006F233A" w:rsidRDefault="000D235C" w:rsidP="00FD2D99">
            <w:pPr>
              <w:jc w:val="center"/>
              <w:rPr>
                <w:rFonts w:ascii="Traditional Arabic" w:hAnsi="Traditional Arabic"/>
                <w:b/>
                <w:bCs/>
                <w:sz w:val="36"/>
                <w:szCs w:val="36"/>
              </w:rPr>
            </w:pPr>
            <w:r w:rsidRPr="006F233A">
              <w:rPr>
                <w:rFonts w:ascii="Traditional Arabic" w:hAnsi="Traditional Arabic"/>
                <w:b/>
                <w:bCs/>
                <w:sz w:val="36"/>
                <w:szCs w:val="36"/>
                <w:rtl/>
              </w:rPr>
              <w:t>اجتماعيات</w:t>
            </w:r>
          </w:p>
        </w:tc>
        <w:tc>
          <w:tcPr>
            <w:tcW w:w="1417" w:type="dxa"/>
            <w:shd w:val="clear" w:color="auto" w:fill="95B3D7" w:themeFill="accent1" w:themeFillTint="99"/>
            <w:vAlign w:val="center"/>
          </w:tcPr>
          <w:p w:rsidR="000D235C" w:rsidRPr="006F233A" w:rsidRDefault="000D235C" w:rsidP="00FD2D99">
            <w:pPr>
              <w:jc w:val="center"/>
              <w:rPr>
                <w:rFonts w:ascii="Traditional Arabic" w:hAnsi="Traditional Arabic"/>
                <w:b/>
                <w:bCs/>
                <w:sz w:val="36"/>
                <w:szCs w:val="36"/>
              </w:rPr>
            </w:pPr>
            <w:r w:rsidRPr="006F233A">
              <w:rPr>
                <w:rFonts w:ascii="Traditional Arabic" w:hAnsi="Traditional Arabic"/>
                <w:b/>
                <w:bCs/>
                <w:sz w:val="36"/>
                <w:szCs w:val="36"/>
                <w:rtl/>
              </w:rPr>
              <w:t>رياضيات</w:t>
            </w:r>
          </w:p>
        </w:tc>
        <w:tc>
          <w:tcPr>
            <w:tcW w:w="1099" w:type="dxa"/>
            <w:shd w:val="clear" w:color="auto" w:fill="95B3D7" w:themeFill="accent1" w:themeFillTint="99"/>
            <w:vAlign w:val="center"/>
          </w:tcPr>
          <w:p w:rsidR="000D235C" w:rsidRPr="006F233A" w:rsidRDefault="000D235C" w:rsidP="00FD2D99">
            <w:pPr>
              <w:jc w:val="center"/>
              <w:rPr>
                <w:rFonts w:ascii="Traditional Arabic" w:hAnsi="Traditional Arabic"/>
                <w:b/>
                <w:bCs/>
                <w:sz w:val="36"/>
                <w:szCs w:val="36"/>
              </w:rPr>
            </w:pPr>
            <w:r w:rsidRPr="006F233A">
              <w:rPr>
                <w:rFonts w:ascii="Traditional Arabic" w:hAnsi="Traditional Arabic"/>
                <w:b/>
                <w:bCs/>
                <w:sz w:val="36"/>
                <w:szCs w:val="36"/>
                <w:rtl/>
              </w:rPr>
              <w:t>علوم</w:t>
            </w:r>
          </w:p>
        </w:tc>
        <w:tc>
          <w:tcPr>
            <w:tcW w:w="1438" w:type="dxa"/>
            <w:shd w:val="clear" w:color="auto" w:fill="95B3D7" w:themeFill="accent1" w:themeFillTint="99"/>
            <w:vAlign w:val="center"/>
          </w:tcPr>
          <w:p w:rsidR="000D235C" w:rsidRPr="006F233A" w:rsidRDefault="000D235C" w:rsidP="00FD2D99">
            <w:pPr>
              <w:jc w:val="center"/>
              <w:rPr>
                <w:rFonts w:ascii="Traditional Arabic" w:hAnsi="Traditional Arabic"/>
                <w:b/>
                <w:bCs/>
                <w:sz w:val="36"/>
                <w:szCs w:val="36"/>
                <w:rtl/>
              </w:rPr>
            </w:pPr>
            <w:r w:rsidRPr="006F233A">
              <w:rPr>
                <w:rFonts w:ascii="Traditional Arabic" w:hAnsi="Traditional Arabic"/>
                <w:b/>
                <w:bCs/>
                <w:sz w:val="36"/>
                <w:szCs w:val="36"/>
                <w:rtl/>
              </w:rPr>
              <w:t>انجليزي</w:t>
            </w:r>
          </w:p>
        </w:tc>
        <w:tc>
          <w:tcPr>
            <w:tcW w:w="1438" w:type="dxa"/>
            <w:shd w:val="clear" w:color="auto" w:fill="95B3D7" w:themeFill="accent1" w:themeFillTint="99"/>
            <w:vAlign w:val="center"/>
          </w:tcPr>
          <w:p w:rsidR="000D235C" w:rsidRPr="006F233A" w:rsidRDefault="000D235C" w:rsidP="00FD2D99">
            <w:pPr>
              <w:jc w:val="center"/>
              <w:rPr>
                <w:rFonts w:ascii="Traditional Arabic" w:hAnsi="Traditional Arabic"/>
                <w:b/>
                <w:bCs/>
                <w:sz w:val="36"/>
                <w:szCs w:val="36"/>
                <w:rtl/>
              </w:rPr>
            </w:pPr>
            <w:r w:rsidRPr="006F233A">
              <w:rPr>
                <w:rFonts w:ascii="Traditional Arabic" w:hAnsi="Traditional Arabic"/>
                <w:b/>
                <w:bCs/>
                <w:sz w:val="36"/>
                <w:szCs w:val="36"/>
                <w:rtl/>
              </w:rPr>
              <w:t>فنية</w:t>
            </w:r>
          </w:p>
        </w:tc>
        <w:tc>
          <w:tcPr>
            <w:tcW w:w="1270" w:type="dxa"/>
            <w:shd w:val="clear" w:color="auto" w:fill="95B3D7" w:themeFill="accent1" w:themeFillTint="99"/>
            <w:vAlign w:val="center"/>
          </w:tcPr>
          <w:p w:rsidR="000D235C" w:rsidRPr="006F233A" w:rsidRDefault="000D235C" w:rsidP="00FD2D99">
            <w:pPr>
              <w:jc w:val="center"/>
              <w:rPr>
                <w:rFonts w:ascii="Traditional Arabic" w:hAnsi="Traditional Arabic"/>
                <w:b/>
                <w:bCs/>
                <w:sz w:val="36"/>
                <w:szCs w:val="36"/>
                <w:rtl/>
              </w:rPr>
            </w:pPr>
            <w:r w:rsidRPr="006F233A">
              <w:rPr>
                <w:rFonts w:ascii="Traditional Arabic" w:hAnsi="Traditional Arabic"/>
                <w:b/>
                <w:bCs/>
                <w:sz w:val="36"/>
                <w:szCs w:val="36"/>
                <w:rtl/>
              </w:rPr>
              <w:t>بدنية</w:t>
            </w:r>
          </w:p>
        </w:tc>
        <w:tc>
          <w:tcPr>
            <w:tcW w:w="1134" w:type="dxa"/>
            <w:shd w:val="clear" w:color="auto" w:fill="95B3D7" w:themeFill="accent1" w:themeFillTint="99"/>
            <w:vAlign w:val="center"/>
          </w:tcPr>
          <w:p w:rsidR="000D235C" w:rsidRPr="006F233A" w:rsidRDefault="002A1711" w:rsidP="00FD2D99">
            <w:pPr>
              <w:jc w:val="center"/>
              <w:rPr>
                <w:rFonts w:ascii="Traditional Arabic" w:hAnsi="Traditional Arabic"/>
                <w:b/>
                <w:bCs/>
                <w:sz w:val="36"/>
                <w:szCs w:val="36"/>
                <w:rtl/>
              </w:rPr>
            </w:pPr>
            <w:r>
              <w:rPr>
                <w:rFonts w:ascii="Traditional Arabic" w:hAnsi="Traditional Arabic" w:hint="cs"/>
                <w:b/>
                <w:bCs/>
                <w:sz w:val="36"/>
                <w:szCs w:val="36"/>
                <w:rtl/>
              </w:rPr>
              <w:t>حاسب</w:t>
            </w:r>
          </w:p>
        </w:tc>
      </w:tr>
      <w:tr w:rsidR="000D235C" w:rsidRPr="006F233A" w:rsidTr="0066034B">
        <w:trPr>
          <w:trHeight w:val="219"/>
          <w:jc w:val="center"/>
        </w:trPr>
        <w:tc>
          <w:tcPr>
            <w:tcW w:w="1999" w:type="dxa"/>
            <w:shd w:val="clear" w:color="auto" w:fill="95B3D7" w:themeFill="accent1" w:themeFillTint="99"/>
            <w:vAlign w:val="center"/>
          </w:tcPr>
          <w:p w:rsidR="000D235C" w:rsidRPr="006F233A" w:rsidRDefault="000D235C" w:rsidP="00FD2D99">
            <w:pPr>
              <w:jc w:val="center"/>
              <w:rPr>
                <w:rFonts w:ascii="Traditional Arabic" w:hAnsi="Traditional Arabic"/>
                <w:b/>
                <w:bCs/>
                <w:sz w:val="36"/>
                <w:szCs w:val="36"/>
              </w:rPr>
            </w:pPr>
            <w:r w:rsidRPr="006F233A">
              <w:rPr>
                <w:rFonts w:ascii="Traditional Arabic" w:hAnsi="Traditional Arabic"/>
                <w:b/>
                <w:bCs/>
                <w:sz w:val="36"/>
                <w:szCs w:val="36"/>
                <w:rtl/>
              </w:rPr>
              <w:t>عدد المعلمين</w:t>
            </w:r>
          </w:p>
        </w:tc>
        <w:tc>
          <w:tcPr>
            <w:tcW w:w="1843" w:type="dxa"/>
            <w:shd w:val="clear" w:color="auto" w:fill="auto"/>
            <w:vAlign w:val="center"/>
          </w:tcPr>
          <w:p w:rsidR="000D235C" w:rsidRPr="002A1711" w:rsidRDefault="002A1711" w:rsidP="00FD2D99">
            <w:pPr>
              <w:jc w:val="center"/>
              <w:rPr>
                <w:rFonts w:ascii="Traditional Arabic" w:hAnsi="Traditional Arabic"/>
                <w:sz w:val="36"/>
                <w:szCs w:val="36"/>
              </w:rPr>
            </w:pPr>
            <w:r>
              <w:rPr>
                <w:rFonts w:ascii="Traditional Arabic" w:hAnsi="Traditional Arabic" w:hint="cs"/>
                <w:b/>
                <w:bCs/>
                <w:sz w:val="36"/>
                <w:szCs w:val="36"/>
                <w:rtl/>
              </w:rPr>
              <w:t>5</w:t>
            </w:r>
          </w:p>
        </w:tc>
        <w:tc>
          <w:tcPr>
            <w:tcW w:w="850" w:type="dxa"/>
            <w:shd w:val="clear" w:color="auto" w:fill="auto"/>
            <w:vAlign w:val="center"/>
          </w:tcPr>
          <w:p w:rsidR="000D235C" w:rsidRPr="006F233A" w:rsidRDefault="002A1711" w:rsidP="00FD2D99">
            <w:pPr>
              <w:jc w:val="center"/>
              <w:rPr>
                <w:rFonts w:ascii="Traditional Arabic" w:hAnsi="Traditional Arabic"/>
                <w:b/>
                <w:bCs/>
                <w:sz w:val="36"/>
                <w:szCs w:val="36"/>
              </w:rPr>
            </w:pPr>
            <w:r>
              <w:rPr>
                <w:rFonts w:ascii="Traditional Arabic" w:hAnsi="Traditional Arabic" w:hint="cs"/>
                <w:b/>
                <w:bCs/>
                <w:sz w:val="36"/>
                <w:szCs w:val="36"/>
                <w:rtl/>
              </w:rPr>
              <w:t>5</w:t>
            </w:r>
          </w:p>
        </w:tc>
        <w:tc>
          <w:tcPr>
            <w:tcW w:w="1418" w:type="dxa"/>
            <w:shd w:val="clear" w:color="auto" w:fill="auto"/>
            <w:vAlign w:val="center"/>
          </w:tcPr>
          <w:p w:rsidR="000D235C" w:rsidRPr="006F233A" w:rsidRDefault="002A1711" w:rsidP="00FD2D99">
            <w:pPr>
              <w:jc w:val="center"/>
              <w:rPr>
                <w:rFonts w:ascii="Traditional Arabic" w:hAnsi="Traditional Arabic"/>
                <w:b/>
                <w:bCs/>
                <w:sz w:val="36"/>
                <w:szCs w:val="36"/>
              </w:rPr>
            </w:pPr>
            <w:r>
              <w:rPr>
                <w:rFonts w:ascii="Traditional Arabic" w:hAnsi="Traditional Arabic" w:hint="cs"/>
                <w:b/>
                <w:bCs/>
                <w:sz w:val="36"/>
                <w:szCs w:val="36"/>
                <w:rtl/>
              </w:rPr>
              <w:t>3</w:t>
            </w:r>
          </w:p>
        </w:tc>
        <w:tc>
          <w:tcPr>
            <w:tcW w:w="1417" w:type="dxa"/>
            <w:shd w:val="clear" w:color="auto" w:fill="auto"/>
            <w:vAlign w:val="center"/>
          </w:tcPr>
          <w:p w:rsidR="000D235C" w:rsidRPr="006F233A" w:rsidRDefault="002A1711" w:rsidP="00FD2D99">
            <w:pPr>
              <w:jc w:val="center"/>
              <w:rPr>
                <w:rFonts w:ascii="Traditional Arabic" w:hAnsi="Traditional Arabic"/>
                <w:b/>
                <w:bCs/>
                <w:sz w:val="36"/>
                <w:szCs w:val="36"/>
              </w:rPr>
            </w:pPr>
            <w:r>
              <w:rPr>
                <w:rFonts w:ascii="Traditional Arabic" w:hAnsi="Traditional Arabic" w:hint="cs"/>
                <w:b/>
                <w:bCs/>
                <w:sz w:val="36"/>
                <w:szCs w:val="36"/>
                <w:rtl/>
              </w:rPr>
              <w:t>3</w:t>
            </w:r>
          </w:p>
        </w:tc>
        <w:tc>
          <w:tcPr>
            <w:tcW w:w="1099" w:type="dxa"/>
            <w:shd w:val="clear" w:color="auto" w:fill="auto"/>
            <w:vAlign w:val="center"/>
          </w:tcPr>
          <w:p w:rsidR="000D235C" w:rsidRPr="006F233A" w:rsidRDefault="002A1711" w:rsidP="00FD2D99">
            <w:pPr>
              <w:jc w:val="center"/>
              <w:rPr>
                <w:rFonts w:ascii="Traditional Arabic" w:hAnsi="Traditional Arabic"/>
                <w:b/>
                <w:bCs/>
                <w:sz w:val="36"/>
                <w:szCs w:val="36"/>
              </w:rPr>
            </w:pPr>
            <w:r>
              <w:rPr>
                <w:rFonts w:ascii="Traditional Arabic" w:hAnsi="Traditional Arabic" w:hint="cs"/>
                <w:b/>
                <w:bCs/>
                <w:sz w:val="36"/>
                <w:szCs w:val="36"/>
                <w:rtl/>
              </w:rPr>
              <w:t>3</w:t>
            </w:r>
          </w:p>
        </w:tc>
        <w:tc>
          <w:tcPr>
            <w:tcW w:w="1438" w:type="dxa"/>
            <w:shd w:val="clear" w:color="auto" w:fill="auto"/>
            <w:vAlign w:val="center"/>
          </w:tcPr>
          <w:p w:rsidR="000D235C" w:rsidRPr="006F233A" w:rsidRDefault="002A1711" w:rsidP="00FD2D99">
            <w:pPr>
              <w:jc w:val="center"/>
              <w:rPr>
                <w:rFonts w:ascii="Traditional Arabic" w:hAnsi="Traditional Arabic"/>
                <w:b/>
                <w:bCs/>
                <w:sz w:val="36"/>
                <w:szCs w:val="36"/>
                <w:rtl/>
              </w:rPr>
            </w:pPr>
            <w:r>
              <w:rPr>
                <w:rFonts w:ascii="Traditional Arabic" w:hAnsi="Traditional Arabic" w:hint="cs"/>
                <w:b/>
                <w:bCs/>
                <w:sz w:val="36"/>
                <w:szCs w:val="36"/>
                <w:rtl/>
              </w:rPr>
              <w:t>3</w:t>
            </w:r>
          </w:p>
        </w:tc>
        <w:tc>
          <w:tcPr>
            <w:tcW w:w="1438" w:type="dxa"/>
            <w:shd w:val="clear" w:color="auto" w:fill="auto"/>
            <w:vAlign w:val="center"/>
          </w:tcPr>
          <w:p w:rsidR="000D235C" w:rsidRPr="006F233A" w:rsidRDefault="002A1711" w:rsidP="00FD2D99">
            <w:pPr>
              <w:jc w:val="center"/>
              <w:rPr>
                <w:rFonts w:ascii="Traditional Arabic" w:hAnsi="Traditional Arabic"/>
                <w:b/>
                <w:bCs/>
                <w:sz w:val="36"/>
                <w:szCs w:val="36"/>
                <w:rtl/>
              </w:rPr>
            </w:pPr>
            <w:r>
              <w:rPr>
                <w:rFonts w:ascii="Traditional Arabic" w:hAnsi="Traditional Arabic" w:hint="cs"/>
                <w:b/>
                <w:bCs/>
                <w:sz w:val="36"/>
                <w:szCs w:val="36"/>
                <w:rtl/>
              </w:rPr>
              <w:t>1</w:t>
            </w:r>
          </w:p>
        </w:tc>
        <w:tc>
          <w:tcPr>
            <w:tcW w:w="1270" w:type="dxa"/>
            <w:shd w:val="clear" w:color="auto" w:fill="auto"/>
            <w:vAlign w:val="center"/>
          </w:tcPr>
          <w:p w:rsidR="000D235C" w:rsidRPr="006F233A" w:rsidRDefault="002A1711" w:rsidP="00FD2D99">
            <w:pPr>
              <w:jc w:val="center"/>
              <w:rPr>
                <w:rFonts w:ascii="Traditional Arabic" w:hAnsi="Traditional Arabic"/>
                <w:b/>
                <w:bCs/>
                <w:sz w:val="36"/>
                <w:szCs w:val="36"/>
                <w:rtl/>
              </w:rPr>
            </w:pPr>
            <w:r>
              <w:rPr>
                <w:rFonts w:ascii="Traditional Arabic" w:hAnsi="Traditional Arabic" w:hint="cs"/>
                <w:b/>
                <w:bCs/>
                <w:sz w:val="36"/>
                <w:szCs w:val="36"/>
                <w:rtl/>
              </w:rPr>
              <w:t>1</w:t>
            </w:r>
          </w:p>
        </w:tc>
        <w:tc>
          <w:tcPr>
            <w:tcW w:w="1134" w:type="dxa"/>
            <w:shd w:val="clear" w:color="auto" w:fill="auto"/>
            <w:vAlign w:val="center"/>
          </w:tcPr>
          <w:p w:rsidR="000D235C" w:rsidRPr="006F233A" w:rsidRDefault="002A1711" w:rsidP="00FD2D99">
            <w:pPr>
              <w:jc w:val="center"/>
              <w:rPr>
                <w:rFonts w:ascii="Traditional Arabic" w:hAnsi="Traditional Arabic"/>
                <w:b/>
                <w:bCs/>
                <w:sz w:val="36"/>
                <w:szCs w:val="36"/>
                <w:rtl/>
              </w:rPr>
            </w:pPr>
            <w:r>
              <w:rPr>
                <w:rFonts w:ascii="Traditional Arabic" w:hAnsi="Traditional Arabic" w:hint="cs"/>
                <w:b/>
                <w:bCs/>
                <w:sz w:val="36"/>
                <w:szCs w:val="36"/>
                <w:rtl/>
              </w:rPr>
              <w:t>1</w:t>
            </w:r>
          </w:p>
        </w:tc>
      </w:tr>
    </w:tbl>
    <w:p w:rsidR="000D235C" w:rsidRDefault="000D235C" w:rsidP="000D235C">
      <w:pPr>
        <w:rPr>
          <w:rFonts w:hint="cs"/>
          <w:b/>
          <w:bCs/>
          <w:color w:val="0000FF"/>
          <w:sz w:val="36"/>
          <w:szCs w:val="36"/>
          <w:rtl/>
        </w:rPr>
      </w:pPr>
    </w:p>
    <w:p w:rsidR="0083292A" w:rsidRDefault="0083292A" w:rsidP="000D235C">
      <w:pPr>
        <w:rPr>
          <w:rFonts w:hint="cs"/>
          <w:b/>
          <w:bCs/>
          <w:color w:val="0000FF"/>
          <w:sz w:val="36"/>
          <w:szCs w:val="36"/>
          <w:rtl/>
        </w:rPr>
      </w:pPr>
    </w:p>
    <w:p w:rsidR="0083292A" w:rsidRPr="006F233A" w:rsidRDefault="0083292A" w:rsidP="000D235C">
      <w:pPr>
        <w:rPr>
          <w:b/>
          <w:bCs/>
          <w:color w:val="0000FF"/>
          <w:sz w:val="36"/>
          <w:szCs w:val="36"/>
          <w:rtl/>
        </w:rPr>
      </w:pPr>
    </w:p>
    <w:p w:rsidR="006A3640" w:rsidRPr="00F57243" w:rsidRDefault="000D235C" w:rsidP="006A3640">
      <w:pPr>
        <w:rPr>
          <w:rFonts w:ascii="Microsoft Sans Serif" w:hAnsi="Microsoft Sans Serif" w:cs="Hesham Bold"/>
          <w:color w:val="0070C0"/>
          <w:sz w:val="36"/>
          <w:szCs w:val="36"/>
          <w:rtl/>
        </w:rPr>
      </w:pPr>
      <w:r w:rsidRPr="00F57243">
        <w:rPr>
          <w:rFonts w:ascii="Microsoft Sans Serif" w:hAnsi="Microsoft Sans Serif" w:cs="Hesham Bold" w:hint="cs"/>
          <w:color w:val="0070C0"/>
          <w:sz w:val="36"/>
          <w:szCs w:val="36"/>
          <w:rtl/>
        </w:rPr>
        <w:lastRenderedPageBreak/>
        <w:t>2</w:t>
      </w:r>
      <w:r w:rsidRPr="00F57243">
        <w:rPr>
          <w:rFonts w:ascii="Microsoft Sans Serif" w:hAnsi="Microsoft Sans Serif" w:cs="Hesham Bold"/>
          <w:color w:val="0070C0"/>
          <w:sz w:val="36"/>
          <w:szCs w:val="36"/>
          <w:rtl/>
        </w:rPr>
        <w:t>- الطلاب والفصول:</w:t>
      </w:r>
    </w:p>
    <w:tbl>
      <w:tblPr>
        <w:bidiVisual/>
        <w:tblW w:w="11768" w:type="dxa"/>
        <w:jc w:val="center"/>
        <w:tblInd w:w="-706" w:type="dxa"/>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ayout w:type="fixed"/>
        <w:tblLook w:val="0000"/>
      </w:tblPr>
      <w:tblGrid>
        <w:gridCol w:w="2007"/>
        <w:gridCol w:w="1823"/>
        <w:gridCol w:w="1463"/>
        <w:gridCol w:w="1567"/>
        <w:gridCol w:w="1567"/>
        <w:gridCol w:w="1568"/>
        <w:gridCol w:w="1773"/>
      </w:tblGrid>
      <w:tr w:rsidR="000D235C" w:rsidRPr="002A1711" w:rsidTr="006A3640">
        <w:trPr>
          <w:cantSplit/>
          <w:trHeight w:val="73"/>
          <w:jc w:val="center"/>
        </w:trPr>
        <w:tc>
          <w:tcPr>
            <w:tcW w:w="2007" w:type="dxa"/>
            <w:vMerge w:val="restart"/>
            <w:shd w:val="clear" w:color="auto" w:fill="C2D69B" w:themeFill="accent3" w:themeFillTint="99"/>
            <w:vAlign w:val="center"/>
          </w:tcPr>
          <w:p w:rsidR="000D235C" w:rsidRPr="002A1711" w:rsidRDefault="000D235C" w:rsidP="00FD2D99">
            <w:pPr>
              <w:jc w:val="center"/>
              <w:rPr>
                <w:color w:val="002060"/>
                <w:sz w:val="36"/>
                <w:szCs w:val="36"/>
              </w:rPr>
            </w:pPr>
            <w:r w:rsidRPr="002A1711">
              <w:rPr>
                <w:color w:val="002060"/>
                <w:sz w:val="36"/>
                <w:szCs w:val="36"/>
                <w:rtl/>
              </w:rPr>
              <w:t>الصف</w:t>
            </w:r>
          </w:p>
        </w:tc>
        <w:tc>
          <w:tcPr>
            <w:tcW w:w="1823" w:type="dxa"/>
            <w:vMerge w:val="restart"/>
            <w:shd w:val="clear" w:color="auto" w:fill="C2D69B" w:themeFill="accent3" w:themeFillTint="99"/>
            <w:vAlign w:val="center"/>
          </w:tcPr>
          <w:p w:rsidR="000D235C" w:rsidRPr="002A1711" w:rsidRDefault="000D235C" w:rsidP="00FD2D99">
            <w:pPr>
              <w:jc w:val="center"/>
              <w:rPr>
                <w:color w:val="002060"/>
                <w:sz w:val="36"/>
                <w:szCs w:val="36"/>
              </w:rPr>
            </w:pPr>
            <w:r w:rsidRPr="002A1711">
              <w:rPr>
                <w:color w:val="002060"/>
                <w:sz w:val="36"/>
                <w:szCs w:val="36"/>
                <w:rtl/>
              </w:rPr>
              <w:t>عدد الفصول</w:t>
            </w:r>
          </w:p>
        </w:tc>
        <w:tc>
          <w:tcPr>
            <w:tcW w:w="6165" w:type="dxa"/>
            <w:gridSpan w:val="4"/>
            <w:shd w:val="clear" w:color="auto" w:fill="C2D69B" w:themeFill="accent3" w:themeFillTint="99"/>
            <w:vAlign w:val="center"/>
          </w:tcPr>
          <w:p w:rsidR="000D235C" w:rsidRPr="002A1711" w:rsidRDefault="000D235C" w:rsidP="00FD2D99">
            <w:pPr>
              <w:jc w:val="center"/>
              <w:rPr>
                <w:color w:val="002060"/>
                <w:sz w:val="36"/>
                <w:szCs w:val="36"/>
              </w:rPr>
            </w:pPr>
            <w:r w:rsidRPr="002A1711">
              <w:rPr>
                <w:color w:val="002060"/>
                <w:sz w:val="36"/>
                <w:szCs w:val="36"/>
                <w:rtl/>
              </w:rPr>
              <w:t>عدد  الطلاب</w:t>
            </w:r>
          </w:p>
        </w:tc>
        <w:tc>
          <w:tcPr>
            <w:tcW w:w="1773" w:type="dxa"/>
            <w:vMerge w:val="restart"/>
            <w:shd w:val="clear" w:color="auto" w:fill="C2D69B" w:themeFill="accent3" w:themeFillTint="99"/>
            <w:vAlign w:val="center"/>
          </w:tcPr>
          <w:p w:rsidR="000D235C" w:rsidRPr="002A1711" w:rsidRDefault="000D235C" w:rsidP="00FD2D99">
            <w:pPr>
              <w:jc w:val="center"/>
              <w:rPr>
                <w:color w:val="002060"/>
                <w:sz w:val="36"/>
                <w:szCs w:val="36"/>
              </w:rPr>
            </w:pPr>
            <w:r w:rsidRPr="002A1711">
              <w:rPr>
                <w:rFonts w:hint="cs"/>
                <w:color w:val="002060"/>
                <w:sz w:val="36"/>
                <w:szCs w:val="36"/>
                <w:rtl/>
              </w:rPr>
              <w:t>المجموع</w:t>
            </w:r>
          </w:p>
        </w:tc>
      </w:tr>
      <w:tr w:rsidR="006A3640" w:rsidRPr="002A1711" w:rsidTr="006A3640">
        <w:trPr>
          <w:cantSplit/>
          <w:trHeight w:val="72"/>
          <w:jc w:val="center"/>
        </w:trPr>
        <w:tc>
          <w:tcPr>
            <w:tcW w:w="2007" w:type="dxa"/>
            <w:vMerge/>
            <w:shd w:val="clear" w:color="auto" w:fill="FFFFFF"/>
            <w:vAlign w:val="center"/>
          </w:tcPr>
          <w:p w:rsidR="006A3640" w:rsidRPr="002A1711" w:rsidRDefault="006A3640" w:rsidP="00FD2D99">
            <w:pPr>
              <w:jc w:val="center"/>
              <w:rPr>
                <w:color w:val="002060"/>
                <w:sz w:val="36"/>
                <w:szCs w:val="36"/>
                <w:rtl/>
              </w:rPr>
            </w:pPr>
          </w:p>
        </w:tc>
        <w:tc>
          <w:tcPr>
            <w:tcW w:w="1823" w:type="dxa"/>
            <w:vMerge/>
            <w:shd w:val="clear" w:color="auto" w:fill="C2D69B" w:themeFill="accent3" w:themeFillTint="99"/>
            <w:vAlign w:val="center"/>
          </w:tcPr>
          <w:p w:rsidR="006A3640" w:rsidRPr="002A1711" w:rsidRDefault="006A3640" w:rsidP="00FD2D99">
            <w:pPr>
              <w:jc w:val="center"/>
              <w:rPr>
                <w:color w:val="002060"/>
                <w:sz w:val="36"/>
                <w:szCs w:val="36"/>
                <w:rtl/>
              </w:rPr>
            </w:pPr>
          </w:p>
        </w:tc>
        <w:tc>
          <w:tcPr>
            <w:tcW w:w="1463" w:type="dxa"/>
            <w:shd w:val="clear" w:color="auto" w:fill="FFFFFF"/>
            <w:vAlign w:val="center"/>
          </w:tcPr>
          <w:p w:rsidR="006A3640" w:rsidRPr="002A1711" w:rsidRDefault="006A3640" w:rsidP="00FD2D99">
            <w:pPr>
              <w:jc w:val="center"/>
              <w:rPr>
                <w:color w:val="002060"/>
                <w:sz w:val="36"/>
                <w:szCs w:val="36"/>
                <w:rtl/>
              </w:rPr>
            </w:pPr>
            <w:r>
              <w:rPr>
                <w:rFonts w:hint="cs"/>
                <w:color w:val="002060"/>
                <w:sz w:val="36"/>
                <w:szCs w:val="36"/>
                <w:rtl/>
              </w:rPr>
              <w:t>أ</w:t>
            </w:r>
          </w:p>
        </w:tc>
        <w:tc>
          <w:tcPr>
            <w:tcW w:w="1567" w:type="dxa"/>
            <w:shd w:val="clear" w:color="auto" w:fill="FFFFFF"/>
            <w:vAlign w:val="center"/>
          </w:tcPr>
          <w:p w:rsidR="006A3640" w:rsidRPr="002A1711" w:rsidRDefault="006A3640" w:rsidP="00FD2D99">
            <w:pPr>
              <w:jc w:val="center"/>
              <w:rPr>
                <w:color w:val="002060"/>
                <w:sz w:val="36"/>
                <w:szCs w:val="36"/>
                <w:rtl/>
              </w:rPr>
            </w:pPr>
            <w:r>
              <w:rPr>
                <w:rFonts w:hint="cs"/>
                <w:color w:val="002060"/>
                <w:sz w:val="36"/>
                <w:szCs w:val="36"/>
                <w:rtl/>
              </w:rPr>
              <w:t>ب</w:t>
            </w:r>
          </w:p>
        </w:tc>
        <w:tc>
          <w:tcPr>
            <w:tcW w:w="1567" w:type="dxa"/>
            <w:shd w:val="clear" w:color="auto" w:fill="FFFFFF"/>
            <w:vAlign w:val="center"/>
          </w:tcPr>
          <w:p w:rsidR="006A3640" w:rsidRPr="002A1711" w:rsidRDefault="006A3640" w:rsidP="00FD2D99">
            <w:pPr>
              <w:jc w:val="center"/>
              <w:rPr>
                <w:color w:val="002060"/>
                <w:sz w:val="36"/>
                <w:szCs w:val="36"/>
                <w:rtl/>
              </w:rPr>
            </w:pPr>
            <w:r>
              <w:rPr>
                <w:rFonts w:hint="cs"/>
                <w:color w:val="002060"/>
                <w:sz w:val="36"/>
                <w:szCs w:val="36"/>
                <w:rtl/>
              </w:rPr>
              <w:t>ج</w:t>
            </w:r>
          </w:p>
        </w:tc>
        <w:tc>
          <w:tcPr>
            <w:tcW w:w="1568" w:type="dxa"/>
            <w:shd w:val="clear" w:color="auto" w:fill="FFFFFF"/>
            <w:vAlign w:val="center"/>
          </w:tcPr>
          <w:p w:rsidR="006A3640" w:rsidRPr="002A1711" w:rsidRDefault="006A3640" w:rsidP="00FD2D99">
            <w:pPr>
              <w:jc w:val="center"/>
              <w:rPr>
                <w:color w:val="002060"/>
                <w:sz w:val="36"/>
                <w:szCs w:val="36"/>
                <w:rtl/>
              </w:rPr>
            </w:pPr>
            <w:r>
              <w:rPr>
                <w:rFonts w:hint="cs"/>
                <w:color w:val="002060"/>
                <w:sz w:val="36"/>
                <w:szCs w:val="36"/>
                <w:rtl/>
              </w:rPr>
              <w:t>د</w:t>
            </w:r>
          </w:p>
        </w:tc>
        <w:tc>
          <w:tcPr>
            <w:tcW w:w="1773" w:type="dxa"/>
            <w:vMerge/>
            <w:shd w:val="clear" w:color="auto" w:fill="FFFFFF"/>
            <w:vAlign w:val="center"/>
          </w:tcPr>
          <w:p w:rsidR="006A3640" w:rsidRPr="002A1711" w:rsidRDefault="006A3640" w:rsidP="00FD2D99">
            <w:pPr>
              <w:jc w:val="center"/>
              <w:rPr>
                <w:color w:val="002060"/>
                <w:sz w:val="36"/>
                <w:szCs w:val="36"/>
              </w:rPr>
            </w:pPr>
          </w:p>
        </w:tc>
      </w:tr>
      <w:tr w:rsidR="006A3640" w:rsidRPr="002A1711" w:rsidTr="006A3640">
        <w:trPr>
          <w:cantSplit/>
          <w:trHeight w:val="71"/>
          <w:jc w:val="center"/>
        </w:trPr>
        <w:tc>
          <w:tcPr>
            <w:tcW w:w="2007" w:type="dxa"/>
            <w:shd w:val="clear" w:color="auto" w:fill="FFFFFF"/>
            <w:vAlign w:val="center"/>
          </w:tcPr>
          <w:p w:rsidR="006A3640" w:rsidRPr="002A1711" w:rsidRDefault="006A3640" w:rsidP="00DE6F0E">
            <w:pPr>
              <w:spacing w:after="0"/>
              <w:jc w:val="center"/>
              <w:rPr>
                <w:color w:val="002060"/>
                <w:sz w:val="36"/>
                <w:szCs w:val="36"/>
              </w:rPr>
            </w:pPr>
            <w:r w:rsidRPr="002A1711">
              <w:rPr>
                <w:color w:val="002060"/>
                <w:sz w:val="36"/>
                <w:szCs w:val="36"/>
                <w:rtl/>
              </w:rPr>
              <w:t>الأول</w:t>
            </w:r>
            <w:r>
              <w:rPr>
                <w:rFonts w:hint="cs"/>
                <w:color w:val="002060"/>
                <w:sz w:val="36"/>
                <w:szCs w:val="36"/>
                <w:rtl/>
              </w:rPr>
              <w:t xml:space="preserve"> متوسط</w:t>
            </w:r>
          </w:p>
        </w:tc>
        <w:tc>
          <w:tcPr>
            <w:tcW w:w="1823" w:type="dxa"/>
            <w:shd w:val="clear" w:color="auto" w:fill="C2D69B" w:themeFill="accent3" w:themeFillTint="99"/>
            <w:vAlign w:val="center"/>
          </w:tcPr>
          <w:p w:rsidR="006A3640" w:rsidRPr="002A1711" w:rsidRDefault="006A3640" w:rsidP="00DE6F0E">
            <w:pPr>
              <w:spacing w:after="0"/>
              <w:jc w:val="center"/>
              <w:rPr>
                <w:color w:val="002060"/>
                <w:sz w:val="36"/>
                <w:szCs w:val="36"/>
              </w:rPr>
            </w:pPr>
            <w:r>
              <w:rPr>
                <w:rFonts w:hint="cs"/>
                <w:color w:val="002060"/>
                <w:sz w:val="36"/>
                <w:szCs w:val="36"/>
                <w:rtl/>
              </w:rPr>
              <w:t>4</w:t>
            </w:r>
          </w:p>
        </w:tc>
        <w:tc>
          <w:tcPr>
            <w:tcW w:w="1463" w:type="dxa"/>
            <w:shd w:val="clear" w:color="auto" w:fill="FFFFFF"/>
            <w:vAlign w:val="center"/>
          </w:tcPr>
          <w:p w:rsidR="006A3640" w:rsidRPr="002A1711" w:rsidRDefault="006A3640" w:rsidP="00DE6F0E">
            <w:pPr>
              <w:spacing w:after="0"/>
              <w:jc w:val="center"/>
              <w:rPr>
                <w:color w:val="002060"/>
                <w:sz w:val="36"/>
                <w:szCs w:val="36"/>
              </w:rPr>
            </w:pPr>
          </w:p>
        </w:tc>
        <w:tc>
          <w:tcPr>
            <w:tcW w:w="1567" w:type="dxa"/>
            <w:shd w:val="clear" w:color="auto" w:fill="FFFFFF"/>
            <w:vAlign w:val="center"/>
          </w:tcPr>
          <w:p w:rsidR="006A3640" w:rsidRPr="002A1711" w:rsidRDefault="006A3640" w:rsidP="00DE6F0E">
            <w:pPr>
              <w:spacing w:after="0"/>
              <w:jc w:val="center"/>
              <w:rPr>
                <w:color w:val="002060"/>
                <w:sz w:val="36"/>
                <w:szCs w:val="36"/>
              </w:rPr>
            </w:pPr>
          </w:p>
        </w:tc>
        <w:tc>
          <w:tcPr>
            <w:tcW w:w="1567" w:type="dxa"/>
            <w:shd w:val="clear" w:color="auto" w:fill="FFFFFF"/>
            <w:vAlign w:val="center"/>
          </w:tcPr>
          <w:p w:rsidR="006A3640" w:rsidRPr="002A1711" w:rsidRDefault="006A3640" w:rsidP="00DE6F0E">
            <w:pPr>
              <w:spacing w:after="0"/>
              <w:jc w:val="center"/>
              <w:rPr>
                <w:color w:val="002060"/>
                <w:sz w:val="36"/>
                <w:szCs w:val="36"/>
              </w:rPr>
            </w:pPr>
          </w:p>
        </w:tc>
        <w:tc>
          <w:tcPr>
            <w:tcW w:w="1568" w:type="dxa"/>
            <w:shd w:val="clear" w:color="auto" w:fill="FFFFFF"/>
            <w:vAlign w:val="center"/>
          </w:tcPr>
          <w:p w:rsidR="006A3640" w:rsidRPr="002A1711" w:rsidRDefault="006A3640" w:rsidP="00DE6F0E">
            <w:pPr>
              <w:spacing w:after="0"/>
              <w:jc w:val="center"/>
              <w:rPr>
                <w:color w:val="002060"/>
                <w:sz w:val="36"/>
                <w:szCs w:val="36"/>
              </w:rPr>
            </w:pPr>
          </w:p>
        </w:tc>
        <w:tc>
          <w:tcPr>
            <w:tcW w:w="1773" w:type="dxa"/>
            <w:shd w:val="clear" w:color="auto" w:fill="FFFFFF"/>
            <w:vAlign w:val="center"/>
          </w:tcPr>
          <w:p w:rsidR="006A3640" w:rsidRPr="002A1711" w:rsidRDefault="006A3640" w:rsidP="00DE6F0E">
            <w:pPr>
              <w:spacing w:after="0"/>
              <w:jc w:val="center"/>
              <w:rPr>
                <w:color w:val="002060"/>
                <w:sz w:val="36"/>
                <w:szCs w:val="36"/>
              </w:rPr>
            </w:pPr>
          </w:p>
        </w:tc>
      </w:tr>
      <w:tr w:rsidR="006A3640" w:rsidRPr="002A1711" w:rsidTr="006A3640">
        <w:trPr>
          <w:cantSplit/>
          <w:trHeight w:val="74"/>
          <w:jc w:val="center"/>
        </w:trPr>
        <w:tc>
          <w:tcPr>
            <w:tcW w:w="2007" w:type="dxa"/>
            <w:shd w:val="clear" w:color="auto" w:fill="FFFFFF"/>
            <w:vAlign w:val="center"/>
          </w:tcPr>
          <w:p w:rsidR="006A3640" w:rsidRPr="002A1711" w:rsidRDefault="006A3640" w:rsidP="00DE6F0E">
            <w:pPr>
              <w:spacing w:after="0"/>
              <w:jc w:val="center"/>
              <w:rPr>
                <w:color w:val="002060"/>
                <w:sz w:val="36"/>
                <w:szCs w:val="36"/>
              </w:rPr>
            </w:pPr>
            <w:r w:rsidRPr="002A1711">
              <w:rPr>
                <w:color w:val="002060"/>
                <w:sz w:val="36"/>
                <w:szCs w:val="36"/>
                <w:rtl/>
              </w:rPr>
              <w:t>الثاني</w:t>
            </w:r>
            <w:r>
              <w:rPr>
                <w:rFonts w:hint="cs"/>
                <w:color w:val="002060"/>
                <w:sz w:val="36"/>
                <w:szCs w:val="36"/>
                <w:rtl/>
              </w:rPr>
              <w:t xml:space="preserve"> متوسط</w:t>
            </w:r>
          </w:p>
        </w:tc>
        <w:tc>
          <w:tcPr>
            <w:tcW w:w="1823" w:type="dxa"/>
            <w:shd w:val="clear" w:color="auto" w:fill="C2D69B" w:themeFill="accent3" w:themeFillTint="99"/>
            <w:vAlign w:val="center"/>
          </w:tcPr>
          <w:p w:rsidR="006A3640" w:rsidRPr="002A1711" w:rsidRDefault="006A3640" w:rsidP="00DE6F0E">
            <w:pPr>
              <w:spacing w:after="0"/>
              <w:jc w:val="center"/>
              <w:rPr>
                <w:color w:val="002060"/>
                <w:sz w:val="36"/>
                <w:szCs w:val="36"/>
              </w:rPr>
            </w:pPr>
            <w:r>
              <w:rPr>
                <w:rFonts w:hint="cs"/>
                <w:color w:val="002060"/>
                <w:sz w:val="36"/>
                <w:szCs w:val="36"/>
                <w:rtl/>
              </w:rPr>
              <w:t>4</w:t>
            </w:r>
          </w:p>
        </w:tc>
        <w:tc>
          <w:tcPr>
            <w:tcW w:w="1463" w:type="dxa"/>
            <w:shd w:val="clear" w:color="auto" w:fill="FFFFFF"/>
            <w:vAlign w:val="center"/>
          </w:tcPr>
          <w:p w:rsidR="006A3640" w:rsidRPr="002A1711" w:rsidRDefault="006A3640" w:rsidP="00DE6F0E">
            <w:pPr>
              <w:spacing w:after="0"/>
              <w:jc w:val="center"/>
              <w:rPr>
                <w:color w:val="002060"/>
                <w:sz w:val="36"/>
                <w:szCs w:val="36"/>
              </w:rPr>
            </w:pPr>
          </w:p>
        </w:tc>
        <w:tc>
          <w:tcPr>
            <w:tcW w:w="1567" w:type="dxa"/>
            <w:shd w:val="clear" w:color="auto" w:fill="FFFFFF"/>
            <w:vAlign w:val="center"/>
          </w:tcPr>
          <w:p w:rsidR="006A3640" w:rsidRPr="002A1711" w:rsidRDefault="006A3640" w:rsidP="00DE6F0E">
            <w:pPr>
              <w:spacing w:after="0"/>
              <w:jc w:val="center"/>
              <w:rPr>
                <w:color w:val="002060"/>
                <w:sz w:val="36"/>
                <w:szCs w:val="36"/>
              </w:rPr>
            </w:pPr>
          </w:p>
        </w:tc>
        <w:tc>
          <w:tcPr>
            <w:tcW w:w="1567" w:type="dxa"/>
            <w:shd w:val="clear" w:color="auto" w:fill="FFFFFF"/>
            <w:vAlign w:val="center"/>
          </w:tcPr>
          <w:p w:rsidR="006A3640" w:rsidRPr="002A1711" w:rsidRDefault="006A3640" w:rsidP="00DE6F0E">
            <w:pPr>
              <w:spacing w:after="0"/>
              <w:jc w:val="center"/>
              <w:rPr>
                <w:color w:val="002060"/>
                <w:sz w:val="36"/>
                <w:szCs w:val="36"/>
              </w:rPr>
            </w:pPr>
          </w:p>
        </w:tc>
        <w:tc>
          <w:tcPr>
            <w:tcW w:w="1568" w:type="dxa"/>
            <w:shd w:val="clear" w:color="auto" w:fill="FFFFFF"/>
            <w:vAlign w:val="center"/>
          </w:tcPr>
          <w:p w:rsidR="006A3640" w:rsidRPr="002A1711" w:rsidRDefault="006A3640" w:rsidP="00DE6F0E">
            <w:pPr>
              <w:spacing w:after="0"/>
              <w:jc w:val="center"/>
              <w:rPr>
                <w:color w:val="002060"/>
                <w:sz w:val="36"/>
                <w:szCs w:val="36"/>
              </w:rPr>
            </w:pPr>
          </w:p>
        </w:tc>
        <w:tc>
          <w:tcPr>
            <w:tcW w:w="1773" w:type="dxa"/>
            <w:shd w:val="clear" w:color="auto" w:fill="FFFFFF"/>
            <w:vAlign w:val="center"/>
          </w:tcPr>
          <w:p w:rsidR="006A3640" w:rsidRPr="002A1711" w:rsidRDefault="006A3640" w:rsidP="00DE6F0E">
            <w:pPr>
              <w:spacing w:after="0"/>
              <w:jc w:val="center"/>
              <w:rPr>
                <w:color w:val="002060"/>
                <w:sz w:val="36"/>
                <w:szCs w:val="36"/>
              </w:rPr>
            </w:pPr>
          </w:p>
        </w:tc>
      </w:tr>
      <w:tr w:rsidR="006A3640" w:rsidRPr="002A1711" w:rsidTr="006A3640">
        <w:trPr>
          <w:cantSplit/>
          <w:trHeight w:val="74"/>
          <w:jc w:val="center"/>
        </w:trPr>
        <w:tc>
          <w:tcPr>
            <w:tcW w:w="2007" w:type="dxa"/>
            <w:shd w:val="clear" w:color="auto" w:fill="FFFFFF"/>
            <w:vAlign w:val="center"/>
          </w:tcPr>
          <w:p w:rsidR="006A3640" w:rsidRPr="002A1711" w:rsidRDefault="006A3640" w:rsidP="00DE6F0E">
            <w:pPr>
              <w:spacing w:after="0"/>
              <w:jc w:val="center"/>
              <w:rPr>
                <w:color w:val="002060"/>
                <w:sz w:val="36"/>
                <w:szCs w:val="36"/>
              </w:rPr>
            </w:pPr>
            <w:r w:rsidRPr="002A1711">
              <w:rPr>
                <w:color w:val="002060"/>
                <w:sz w:val="36"/>
                <w:szCs w:val="36"/>
                <w:rtl/>
              </w:rPr>
              <w:t>الثالث</w:t>
            </w:r>
            <w:r>
              <w:rPr>
                <w:rFonts w:hint="cs"/>
                <w:color w:val="002060"/>
                <w:sz w:val="36"/>
                <w:szCs w:val="36"/>
                <w:rtl/>
              </w:rPr>
              <w:t xml:space="preserve"> متوسط</w:t>
            </w:r>
          </w:p>
        </w:tc>
        <w:tc>
          <w:tcPr>
            <w:tcW w:w="1823" w:type="dxa"/>
            <w:shd w:val="clear" w:color="auto" w:fill="C2D69B" w:themeFill="accent3" w:themeFillTint="99"/>
            <w:vAlign w:val="center"/>
          </w:tcPr>
          <w:p w:rsidR="006A3640" w:rsidRPr="002A1711" w:rsidRDefault="006A3640" w:rsidP="00DE6F0E">
            <w:pPr>
              <w:spacing w:after="0"/>
              <w:jc w:val="center"/>
              <w:rPr>
                <w:color w:val="002060"/>
                <w:sz w:val="36"/>
                <w:szCs w:val="36"/>
              </w:rPr>
            </w:pPr>
            <w:r>
              <w:rPr>
                <w:rFonts w:hint="cs"/>
                <w:color w:val="002060"/>
                <w:sz w:val="36"/>
                <w:szCs w:val="36"/>
                <w:rtl/>
              </w:rPr>
              <w:t>4</w:t>
            </w:r>
          </w:p>
        </w:tc>
        <w:tc>
          <w:tcPr>
            <w:tcW w:w="1463" w:type="dxa"/>
            <w:shd w:val="clear" w:color="auto" w:fill="FFFFFF"/>
            <w:vAlign w:val="center"/>
          </w:tcPr>
          <w:p w:rsidR="006A3640" w:rsidRPr="002A1711" w:rsidRDefault="006A3640" w:rsidP="00DE6F0E">
            <w:pPr>
              <w:spacing w:after="0"/>
              <w:jc w:val="center"/>
              <w:rPr>
                <w:color w:val="002060"/>
                <w:sz w:val="36"/>
                <w:szCs w:val="36"/>
              </w:rPr>
            </w:pPr>
          </w:p>
        </w:tc>
        <w:tc>
          <w:tcPr>
            <w:tcW w:w="1567" w:type="dxa"/>
            <w:shd w:val="clear" w:color="auto" w:fill="FFFFFF"/>
            <w:vAlign w:val="center"/>
          </w:tcPr>
          <w:p w:rsidR="006A3640" w:rsidRPr="002A1711" w:rsidRDefault="006A3640" w:rsidP="00DE6F0E">
            <w:pPr>
              <w:spacing w:after="0"/>
              <w:jc w:val="center"/>
              <w:rPr>
                <w:color w:val="002060"/>
                <w:sz w:val="36"/>
                <w:szCs w:val="36"/>
              </w:rPr>
            </w:pPr>
          </w:p>
        </w:tc>
        <w:tc>
          <w:tcPr>
            <w:tcW w:w="1567" w:type="dxa"/>
            <w:shd w:val="clear" w:color="auto" w:fill="FFFFFF"/>
            <w:vAlign w:val="center"/>
          </w:tcPr>
          <w:p w:rsidR="006A3640" w:rsidRPr="002A1711" w:rsidRDefault="006A3640" w:rsidP="00DE6F0E">
            <w:pPr>
              <w:spacing w:after="0"/>
              <w:jc w:val="center"/>
              <w:rPr>
                <w:color w:val="002060"/>
                <w:sz w:val="36"/>
                <w:szCs w:val="36"/>
              </w:rPr>
            </w:pPr>
          </w:p>
        </w:tc>
        <w:tc>
          <w:tcPr>
            <w:tcW w:w="1568" w:type="dxa"/>
            <w:shd w:val="clear" w:color="auto" w:fill="FFFFFF"/>
            <w:vAlign w:val="center"/>
          </w:tcPr>
          <w:p w:rsidR="006A3640" w:rsidRPr="002A1711" w:rsidRDefault="006A3640" w:rsidP="00DE6F0E">
            <w:pPr>
              <w:spacing w:after="0"/>
              <w:jc w:val="center"/>
              <w:rPr>
                <w:color w:val="002060"/>
                <w:sz w:val="36"/>
                <w:szCs w:val="36"/>
              </w:rPr>
            </w:pPr>
          </w:p>
        </w:tc>
        <w:tc>
          <w:tcPr>
            <w:tcW w:w="1773" w:type="dxa"/>
            <w:shd w:val="clear" w:color="auto" w:fill="FFFFFF"/>
            <w:vAlign w:val="center"/>
          </w:tcPr>
          <w:p w:rsidR="006A3640" w:rsidRPr="002A1711" w:rsidRDefault="006A3640" w:rsidP="00DE6F0E">
            <w:pPr>
              <w:spacing w:after="0"/>
              <w:jc w:val="center"/>
              <w:rPr>
                <w:color w:val="002060"/>
                <w:sz w:val="36"/>
                <w:szCs w:val="36"/>
              </w:rPr>
            </w:pPr>
          </w:p>
        </w:tc>
      </w:tr>
      <w:tr w:rsidR="000D235C" w:rsidRPr="002A1711" w:rsidTr="006A3640">
        <w:trPr>
          <w:cantSplit/>
          <w:trHeight w:val="94"/>
          <w:jc w:val="center"/>
        </w:trPr>
        <w:tc>
          <w:tcPr>
            <w:tcW w:w="2007" w:type="dxa"/>
            <w:shd w:val="clear" w:color="auto" w:fill="C2D69B" w:themeFill="accent3" w:themeFillTint="99"/>
            <w:vAlign w:val="center"/>
          </w:tcPr>
          <w:p w:rsidR="000D235C" w:rsidRPr="006A3640" w:rsidRDefault="000D235C" w:rsidP="00DE6F0E">
            <w:pPr>
              <w:spacing w:after="0"/>
              <w:jc w:val="center"/>
              <w:rPr>
                <w:b/>
                <w:bCs/>
                <w:color w:val="002060"/>
                <w:sz w:val="36"/>
                <w:szCs w:val="36"/>
                <w:rtl/>
              </w:rPr>
            </w:pPr>
            <w:r w:rsidRPr="006A3640">
              <w:rPr>
                <w:rFonts w:hint="cs"/>
                <w:b/>
                <w:bCs/>
                <w:color w:val="002060"/>
                <w:sz w:val="36"/>
                <w:szCs w:val="36"/>
                <w:rtl/>
              </w:rPr>
              <w:t>المجموع</w:t>
            </w:r>
          </w:p>
        </w:tc>
        <w:tc>
          <w:tcPr>
            <w:tcW w:w="7988" w:type="dxa"/>
            <w:gridSpan w:val="5"/>
            <w:shd w:val="clear" w:color="auto" w:fill="C2D69B" w:themeFill="accent3" w:themeFillTint="99"/>
            <w:vAlign w:val="center"/>
          </w:tcPr>
          <w:p w:rsidR="000D235C" w:rsidRPr="002A1711" w:rsidRDefault="000D235C" w:rsidP="00DE6F0E">
            <w:pPr>
              <w:spacing w:after="0"/>
              <w:jc w:val="center"/>
              <w:rPr>
                <w:color w:val="002060"/>
                <w:sz w:val="36"/>
                <w:szCs w:val="36"/>
                <w:rtl/>
              </w:rPr>
            </w:pPr>
          </w:p>
        </w:tc>
        <w:tc>
          <w:tcPr>
            <w:tcW w:w="1773" w:type="dxa"/>
            <w:shd w:val="clear" w:color="auto" w:fill="FFFFFF" w:themeFill="background1"/>
            <w:vAlign w:val="center"/>
          </w:tcPr>
          <w:p w:rsidR="000D235C" w:rsidRPr="002A1711" w:rsidRDefault="000D235C" w:rsidP="00DE6F0E">
            <w:pPr>
              <w:spacing w:after="0"/>
              <w:jc w:val="center"/>
              <w:rPr>
                <w:color w:val="002060"/>
                <w:sz w:val="36"/>
                <w:szCs w:val="36"/>
                <w:rtl/>
              </w:rPr>
            </w:pPr>
          </w:p>
        </w:tc>
      </w:tr>
    </w:tbl>
    <w:p w:rsidR="000D235C" w:rsidRPr="00F57243" w:rsidRDefault="006A3640" w:rsidP="000D235C">
      <w:pPr>
        <w:spacing w:line="360" w:lineRule="auto"/>
        <w:rPr>
          <w:rFonts w:cs="Hesham Bold"/>
          <w:color w:val="0070C0"/>
          <w:sz w:val="36"/>
          <w:szCs w:val="36"/>
          <w:rtl/>
        </w:rPr>
      </w:pPr>
      <w:r w:rsidRPr="00F57243">
        <w:rPr>
          <w:rFonts w:cs="Hesham Bold" w:hint="cs"/>
          <w:color w:val="0070C0"/>
          <w:sz w:val="36"/>
          <w:szCs w:val="36"/>
          <w:rtl/>
        </w:rPr>
        <w:t>3 - المبنى المدرسي: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3"/>
        <w:gridCol w:w="1943"/>
        <w:gridCol w:w="1317"/>
        <w:gridCol w:w="2292"/>
        <w:gridCol w:w="827"/>
        <w:gridCol w:w="2757"/>
        <w:gridCol w:w="1212"/>
        <w:gridCol w:w="2344"/>
      </w:tblGrid>
      <w:tr w:rsidR="006A3640" w:rsidRPr="00EF5AFE" w:rsidTr="00CC209A">
        <w:trPr>
          <w:trHeight w:val="146"/>
          <w:jc w:val="center"/>
        </w:trPr>
        <w:tc>
          <w:tcPr>
            <w:tcW w:w="6795" w:type="dxa"/>
            <w:gridSpan w:val="4"/>
            <w:tcBorders>
              <w:top w:val="thickThinLargeGap" w:sz="24" w:space="0" w:color="auto"/>
              <w:left w:val="thickThinLargeGap" w:sz="24" w:space="0" w:color="auto"/>
              <w:bottom w:val="thickThinLargeGap" w:sz="24" w:space="0" w:color="auto"/>
              <w:right w:val="thickThinLargeGap" w:sz="24" w:space="0" w:color="auto"/>
            </w:tcBorders>
            <w:vAlign w:val="center"/>
          </w:tcPr>
          <w:p w:rsidR="006A3640" w:rsidRPr="006A3640" w:rsidRDefault="006A3640" w:rsidP="00FD2D99">
            <w:pPr>
              <w:jc w:val="center"/>
              <w:rPr>
                <w:rFonts w:ascii="Traditional Arabic" w:hAnsi="Traditional Arabic"/>
                <w:sz w:val="36"/>
                <w:szCs w:val="36"/>
                <w:rtl/>
              </w:rPr>
            </w:pPr>
            <w:r w:rsidRPr="006A3640">
              <w:rPr>
                <w:rFonts w:ascii="Traditional Arabic" w:hAnsi="Traditional Arabic"/>
                <w:sz w:val="36"/>
                <w:szCs w:val="36"/>
                <w:rtl/>
              </w:rPr>
              <w:t xml:space="preserve"> المبنى :        مسلح</w:t>
            </w:r>
          </w:p>
        </w:tc>
        <w:tc>
          <w:tcPr>
            <w:tcW w:w="7140" w:type="dxa"/>
            <w:gridSpan w:val="4"/>
            <w:tcBorders>
              <w:top w:val="thickThinLargeGap" w:sz="24" w:space="0" w:color="auto"/>
              <w:left w:val="thickThinLargeGap" w:sz="24" w:space="0" w:color="auto"/>
              <w:bottom w:val="thickThinLargeGap" w:sz="24" w:space="0" w:color="auto"/>
              <w:right w:val="thickThinLargeGap" w:sz="24" w:space="0" w:color="auto"/>
            </w:tcBorders>
            <w:vAlign w:val="center"/>
          </w:tcPr>
          <w:p w:rsidR="006A3640" w:rsidRPr="006A3640" w:rsidRDefault="006A3640" w:rsidP="006A3640">
            <w:pPr>
              <w:jc w:val="center"/>
              <w:rPr>
                <w:rFonts w:ascii="Traditional Arabic" w:hAnsi="Traditional Arabic"/>
                <w:sz w:val="36"/>
                <w:szCs w:val="36"/>
                <w:rtl/>
              </w:rPr>
            </w:pPr>
            <w:r w:rsidRPr="006A3640">
              <w:rPr>
                <w:rFonts w:ascii="Traditional Arabic" w:hAnsi="Traditional Arabic"/>
                <w:sz w:val="36"/>
                <w:szCs w:val="36"/>
                <w:rtl/>
              </w:rPr>
              <w:t xml:space="preserve"> حالته     :      </w:t>
            </w:r>
            <w:r>
              <w:rPr>
                <w:rFonts w:ascii="Traditional Arabic" w:hAnsi="Traditional Arabic" w:hint="cs"/>
                <w:sz w:val="36"/>
                <w:szCs w:val="36"/>
                <w:rtl/>
              </w:rPr>
              <w:t>مستأجر</w:t>
            </w:r>
          </w:p>
        </w:tc>
      </w:tr>
      <w:tr w:rsidR="006A3640" w:rsidRPr="00EF5AFE" w:rsidTr="00CC209A">
        <w:trPr>
          <w:trHeight w:val="146"/>
          <w:jc w:val="center"/>
        </w:trPr>
        <w:tc>
          <w:tcPr>
            <w:tcW w:w="6795" w:type="dxa"/>
            <w:gridSpan w:val="4"/>
            <w:tcBorders>
              <w:top w:val="thickThinLargeGap" w:sz="24" w:space="0" w:color="auto"/>
              <w:left w:val="thickThinLargeGap" w:sz="24" w:space="0" w:color="auto"/>
              <w:right w:val="thickThinLargeGap" w:sz="24" w:space="0" w:color="auto"/>
            </w:tcBorders>
            <w:vAlign w:val="center"/>
          </w:tcPr>
          <w:p w:rsidR="006A3640" w:rsidRPr="006A3640" w:rsidRDefault="006A3640" w:rsidP="00FD2D99">
            <w:pPr>
              <w:jc w:val="center"/>
              <w:rPr>
                <w:rFonts w:ascii="Traditional Arabic" w:hAnsi="Traditional Arabic"/>
                <w:sz w:val="36"/>
                <w:szCs w:val="36"/>
                <w:rtl/>
              </w:rPr>
            </w:pPr>
            <w:r w:rsidRPr="006A3640">
              <w:rPr>
                <w:rFonts w:ascii="Traditional Arabic" w:hAnsi="Traditional Arabic"/>
                <w:sz w:val="36"/>
                <w:szCs w:val="36"/>
                <w:rtl/>
              </w:rPr>
              <w:t xml:space="preserve">مساحة الفناء :          </w:t>
            </w:r>
            <w:r w:rsidR="00EE406E">
              <w:rPr>
                <w:rFonts w:ascii="Traditional Arabic" w:hAnsi="Traditional Arabic" w:hint="cs"/>
                <w:sz w:val="36"/>
                <w:szCs w:val="36"/>
                <w:rtl/>
              </w:rPr>
              <w:t>200</w:t>
            </w:r>
            <w:r w:rsidRPr="006A3640">
              <w:rPr>
                <w:rFonts w:ascii="Traditional Arabic" w:hAnsi="Traditional Arabic"/>
                <w:sz w:val="36"/>
                <w:szCs w:val="36"/>
                <w:rtl/>
              </w:rPr>
              <w:t xml:space="preserve">      م2</w:t>
            </w:r>
          </w:p>
        </w:tc>
        <w:tc>
          <w:tcPr>
            <w:tcW w:w="7140" w:type="dxa"/>
            <w:gridSpan w:val="4"/>
            <w:tcBorders>
              <w:top w:val="thickThinLargeGap" w:sz="24" w:space="0" w:color="auto"/>
              <w:left w:val="thickThinLargeGap" w:sz="24" w:space="0" w:color="auto"/>
              <w:bottom w:val="thickThinLargeGap" w:sz="24" w:space="0" w:color="auto"/>
              <w:right w:val="thickThinLargeGap" w:sz="24" w:space="0" w:color="auto"/>
            </w:tcBorders>
            <w:vAlign w:val="center"/>
          </w:tcPr>
          <w:p w:rsidR="006A3640" w:rsidRPr="006A3640" w:rsidRDefault="006A3640" w:rsidP="00FD2D99">
            <w:pPr>
              <w:jc w:val="center"/>
              <w:rPr>
                <w:rFonts w:ascii="Traditional Arabic" w:hAnsi="Traditional Arabic"/>
                <w:sz w:val="36"/>
                <w:szCs w:val="36"/>
                <w:rtl/>
              </w:rPr>
            </w:pPr>
            <w:r w:rsidRPr="006A3640">
              <w:rPr>
                <w:rFonts w:ascii="Traditional Arabic" w:hAnsi="Traditional Arabic"/>
                <w:sz w:val="36"/>
                <w:szCs w:val="36"/>
                <w:rtl/>
              </w:rPr>
              <w:t xml:space="preserve"> مساحة البناء :           </w:t>
            </w:r>
            <w:r w:rsidR="00EE406E">
              <w:rPr>
                <w:rFonts w:ascii="Traditional Arabic" w:hAnsi="Traditional Arabic" w:hint="cs"/>
                <w:sz w:val="36"/>
                <w:szCs w:val="36"/>
                <w:rtl/>
              </w:rPr>
              <w:t>320</w:t>
            </w:r>
            <w:r w:rsidRPr="006A3640">
              <w:rPr>
                <w:rFonts w:ascii="Traditional Arabic" w:hAnsi="Traditional Arabic"/>
                <w:sz w:val="36"/>
                <w:szCs w:val="36"/>
                <w:rtl/>
              </w:rPr>
              <w:t xml:space="preserve">       م2</w:t>
            </w:r>
          </w:p>
        </w:tc>
      </w:tr>
      <w:tr w:rsidR="00CC209A" w:rsidRPr="00EF5AFE" w:rsidTr="00CC209A">
        <w:trPr>
          <w:trHeight w:val="146"/>
          <w:jc w:val="center"/>
        </w:trPr>
        <w:tc>
          <w:tcPr>
            <w:tcW w:w="1243" w:type="dxa"/>
            <w:tcBorders>
              <w:top w:val="thickThinLargeGap" w:sz="24" w:space="0" w:color="auto"/>
              <w:left w:val="thickThinLargeGap" w:sz="24" w:space="0" w:color="auto"/>
              <w:right w:val="thickThinLargeGap" w:sz="24" w:space="0" w:color="auto"/>
            </w:tcBorders>
            <w:shd w:val="clear" w:color="auto" w:fill="DDD9C3" w:themeFill="background2" w:themeFillShade="E6"/>
            <w:vAlign w:val="center"/>
          </w:tcPr>
          <w:p w:rsidR="00CC209A" w:rsidRPr="006A3640" w:rsidRDefault="00CC209A" w:rsidP="00CC209A">
            <w:pPr>
              <w:jc w:val="center"/>
              <w:rPr>
                <w:rFonts w:ascii="Traditional Arabic" w:hAnsi="Traditional Arabic"/>
                <w:sz w:val="36"/>
                <w:szCs w:val="36"/>
                <w:rtl/>
              </w:rPr>
            </w:pPr>
            <w:r>
              <w:rPr>
                <w:rFonts w:ascii="Traditional Arabic" w:hAnsi="Traditional Arabic" w:hint="cs"/>
                <w:sz w:val="36"/>
                <w:szCs w:val="36"/>
                <w:rtl/>
              </w:rPr>
              <w:t>1</w:t>
            </w:r>
          </w:p>
        </w:tc>
        <w:tc>
          <w:tcPr>
            <w:tcW w:w="1943" w:type="dxa"/>
            <w:tcBorders>
              <w:top w:val="thickThinLargeGap" w:sz="24" w:space="0" w:color="auto"/>
              <w:left w:val="thickThinLargeGap" w:sz="24" w:space="0" w:color="auto"/>
              <w:bottom w:val="thickThinLargeGap" w:sz="24" w:space="0" w:color="auto"/>
              <w:right w:val="thickThinLargeGap" w:sz="24" w:space="0" w:color="auto"/>
            </w:tcBorders>
            <w:vAlign w:val="center"/>
          </w:tcPr>
          <w:p w:rsidR="00CC209A" w:rsidRPr="006A3640" w:rsidRDefault="00966527" w:rsidP="00FD2D99">
            <w:pPr>
              <w:jc w:val="center"/>
              <w:rPr>
                <w:rFonts w:ascii="Traditional Arabic" w:hAnsi="Traditional Arabic"/>
                <w:sz w:val="36"/>
                <w:szCs w:val="36"/>
                <w:rtl/>
              </w:rPr>
            </w:pPr>
            <w:r>
              <w:rPr>
                <w:rFonts w:ascii="Traditional Arabic" w:hAnsi="Traditional Arabic" w:hint="cs"/>
                <w:sz w:val="36"/>
                <w:szCs w:val="36"/>
                <w:rtl/>
              </w:rPr>
              <w:t xml:space="preserve">عدد المعامل </w:t>
            </w:r>
            <w:r w:rsidR="00CC209A" w:rsidRPr="006A3640">
              <w:rPr>
                <w:rFonts w:ascii="Traditional Arabic" w:hAnsi="Traditional Arabic"/>
                <w:sz w:val="36"/>
                <w:szCs w:val="36"/>
                <w:rtl/>
              </w:rPr>
              <w:t xml:space="preserve">  </w:t>
            </w:r>
          </w:p>
        </w:tc>
        <w:tc>
          <w:tcPr>
            <w:tcW w:w="1317" w:type="dxa"/>
            <w:tcBorders>
              <w:top w:val="thickThinLargeGap" w:sz="24" w:space="0" w:color="auto"/>
              <w:left w:val="thickThinLargeGap" w:sz="24" w:space="0" w:color="auto"/>
              <w:bottom w:val="thickThinLargeGap" w:sz="24" w:space="0" w:color="auto"/>
              <w:right w:val="thickThinLargeGap" w:sz="24" w:space="0" w:color="auto"/>
            </w:tcBorders>
            <w:shd w:val="clear" w:color="auto" w:fill="DDD9C3" w:themeFill="background2" w:themeFillShade="E6"/>
            <w:vAlign w:val="center"/>
          </w:tcPr>
          <w:p w:rsidR="00CC209A" w:rsidRPr="006A3640" w:rsidRDefault="00CC209A" w:rsidP="00CC209A">
            <w:pPr>
              <w:jc w:val="center"/>
              <w:rPr>
                <w:rFonts w:ascii="Traditional Arabic" w:hAnsi="Traditional Arabic"/>
                <w:sz w:val="36"/>
                <w:szCs w:val="36"/>
                <w:rtl/>
              </w:rPr>
            </w:pPr>
            <w:r>
              <w:rPr>
                <w:rFonts w:ascii="Traditional Arabic" w:hAnsi="Traditional Arabic" w:hint="cs"/>
                <w:sz w:val="36"/>
                <w:szCs w:val="36"/>
                <w:rtl/>
              </w:rPr>
              <w:t>15</w:t>
            </w:r>
          </w:p>
        </w:tc>
        <w:tc>
          <w:tcPr>
            <w:tcW w:w="2292" w:type="dxa"/>
            <w:tcBorders>
              <w:top w:val="thickThinLargeGap" w:sz="24" w:space="0" w:color="auto"/>
              <w:left w:val="thickThinLargeGap" w:sz="24" w:space="0" w:color="auto"/>
              <w:bottom w:val="thickThinLargeGap" w:sz="24" w:space="0" w:color="auto"/>
              <w:right w:val="thickThinLargeGap" w:sz="24" w:space="0" w:color="auto"/>
            </w:tcBorders>
            <w:vAlign w:val="center"/>
          </w:tcPr>
          <w:p w:rsidR="00CC209A" w:rsidRPr="006A3640" w:rsidRDefault="00CC209A" w:rsidP="00FD2D99">
            <w:pPr>
              <w:jc w:val="center"/>
              <w:rPr>
                <w:rFonts w:ascii="Traditional Arabic" w:hAnsi="Traditional Arabic"/>
                <w:sz w:val="36"/>
                <w:szCs w:val="36"/>
                <w:rtl/>
              </w:rPr>
            </w:pPr>
            <w:r>
              <w:rPr>
                <w:rFonts w:ascii="Traditional Arabic" w:hAnsi="Traditional Arabic"/>
                <w:sz w:val="36"/>
                <w:szCs w:val="36"/>
                <w:rtl/>
              </w:rPr>
              <w:t xml:space="preserve">عدد دورات المياه </w:t>
            </w:r>
            <w:r w:rsidRPr="006A3640">
              <w:rPr>
                <w:rFonts w:ascii="Traditional Arabic" w:hAnsi="Traditional Arabic"/>
                <w:sz w:val="36"/>
                <w:szCs w:val="36"/>
                <w:rtl/>
              </w:rPr>
              <w:t xml:space="preserve"> </w:t>
            </w:r>
          </w:p>
        </w:tc>
        <w:tc>
          <w:tcPr>
            <w:tcW w:w="827" w:type="dxa"/>
            <w:tcBorders>
              <w:top w:val="thickThinLargeGap" w:sz="24" w:space="0" w:color="auto"/>
              <w:left w:val="thickThinLargeGap" w:sz="24" w:space="0" w:color="auto"/>
              <w:bottom w:val="thickThinLargeGap" w:sz="24" w:space="0" w:color="auto"/>
              <w:right w:val="thickThinLargeGap" w:sz="24" w:space="0" w:color="auto"/>
            </w:tcBorders>
            <w:shd w:val="clear" w:color="auto" w:fill="DDD9C3" w:themeFill="background2" w:themeFillShade="E6"/>
            <w:vAlign w:val="center"/>
          </w:tcPr>
          <w:p w:rsidR="00CC209A" w:rsidRPr="006A3640" w:rsidRDefault="00CC209A" w:rsidP="00CC209A">
            <w:pPr>
              <w:jc w:val="center"/>
              <w:rPr>
                <w:rFonts w:ascii="Traditional Arabic" w:hAnsi="Traditional Arabic"/>
                <w:sz w:val="36"/>
                <w:szCs w:val="36"/>
                <w:rtl/>
              </w:rPr>
            </w:pPr>
            <w:r>
              <w:rPr>
                <w:rFonts w:ascii="Traditional Arabic" w:hAnsi="Traditional Arabic" w:hint="cs"/>
                <w:sz w:val="36"/>
                <w:szCs w:val="36"/>
                <w:rtl/>
              </w:rPr>
              <w:t>12</w:t>
            </w:r>
          </w:p>
        </w:tc>
        <w:tc>
          <w:tcPr>
            <w:tcW w:w="2757" w:type="dxa"/>
            <w:tcBorders>
              <w:top w:val="thickThinLargeGap" w:sz="24" w:space="0" w:color="auto"/>
              <w:left w:val="thickThinLargeGap" w:sz="24" w:space="0" w:color="auto"/>
              <w:bottom w:val="thickThinLargeGap" w:sz="24" w:space="0" w:color="auto"/>
              <w:right w:val="thickThinLargeGap" w:sz="24" w:space="0" w:color="auto"/>
            </w:tcBorders>
            <w:vAlign w:val="center"/>
          </w:tcPr>
          <w:p w:rsidR="00CC209A" w:rsidRPr="006A3640" w:rsidRDefault="00CC209A" w:rsidP="00CC209A">
            <w:pPr>
              <w:jc w:val="center"/>
              <w:rPr>
                <w:rFonts w:ascii="Traditional Arabic" w:hAnsi="Traditional Arabic"/>
                <w:sz w:val="36"/>
                <w:szCs w:val="36"/>
                <w:rtl/>
              </w:rPr>
            </w:pPr>
            <w:r w:rsidRPr="006A3640">
              <w:rPr>
                <w:rFonts w:ascii="Traditional Arabic" w:hAnsi="Traditional Arabic"/>
                <w:sz w:val="36"/>
                <w:szCs w:val="36"/>
                <w:rtl/>
              </w:rPr>
              <w:t xml:space="preserve">عدد الفصــول الدراسية </w:t>
            </w:r>
          </w:p>
        </w:tc>
        <w:tc>
          <w:tcPr>
            <w:tcW w:w="1212" w:type="dxa"/>
            <w:tcBorders>
              <w:top w:val="thickThinLargeGap" w:sz="24" w:space="0" w:color="auto"/>
              <w:left w:val="thickThinLargeGap" w:sz="24" w:space="0" w:color="auto"/>
              <w:bottom w:val="thickThinLargeGap" w:sz="24" w:space="0" w:color="auto"/>
              <w:right w:val="thickThinLargeGap" w:sz="24" w:space="0" w:color="auto"/>
            </w:tcBorders>
            <w:shd w:val="clear" w:color="auto" w:fill="DDD9C3" w:themeFill="background2" w:themeFillShade="E6"/>
            <w:vAlign w:val="center"/>
          </w:tcPr>
          <w:p w:rsidR="00CC209A" w:rsidRPr="006A3640" w:rsidRDefault="00CC209A" w:rsidP="00CC209A">
            <w:pPr>
              <w:jc w:val="center"/>
              <w:rPr>
                <w:rFonts w:ascii="Traditional Arabic" w:hAnsi="Traditional Arabic"/>
                <w:sz w:val="36"/>
                <w:szCs w:val="36"/>
                <w:rtl/>
              </w:rPr>
            </w:pPr>
            <w:r>
              <w:rPr>
                <w:rFonts w:ascii="Traditional Arabic" w:hAnsi="Traditional Arabic" w:hint="cs"/>
                <w:sz w:val="36"/>
                <w:szCs w:val="36"/>
                <w:rtl/>
              </w:rPr>
              <w:t>16</w:t>
            </w:r>
          </w:p>
        </w:tc>
        <w:tc>
          <w:tcPr>
            <w:tcW w:w="2344" w:type="dxa"/>
            <w:tcBorders>
              <w:top w:val="thickThinLargeGap" w:sz="24" w:space="0" w:color="auto"/>
              <w:left w:val="thickThinLargeGap" w:sz="24" w:space="0" w:color="auto"/>
              <w:bottom w:val="thickThinLargeGap" w:sz="24" w:space="0" w:color="auto"/>
              <w:right w:val="thickThinLargeGap" w:sz="24" w:space="0" w:color="auto"/>
            </w:tcBorders>
            <w:vAlign w:val="center"/>
          </w:tcPr>
          <w:p w:rsidR="00CC209A" w:rsidRPr="006A3640" w:rsidRDefault="00CC209A" w:rsidP="00FD2D99">
            <w:pPr>
              <w:jc w:val="center"/>
              <w:rPr>
                <w:rFonts w:ascii="Traditional Arabic" w:hAnsi="Traditional Arabic"/>
                <w:sz w:val="36"/>
                <w:szCs w:val="36"/>
                <w:rtl/>
              </w:rPr>
            </w:pPr>
            <w:r w:rsidRPr="006A3640">
              <w:rPr>
                <w:rFonts w:ascii="Traditional Arabic" w:hAnsi="Traditional Arabic"/>
                <w:sz w:val="36"/>
                <w:szCs w:val="36"/>
                <w:rtl/>
              </w:rPr>
              <w:t xml:space="preserve">العدد الكلي للغرف </w:t>
            </w:r>
          </w:p>
        </w:tc>
      </w:tr>
      <w:tr w:rsidR="00CC209A" w:rsidRPr="00EF5AFE" w:rsidTr="00CC209A">
        <w:trPr>
          <w:trHeight w:val="146"/>
          <w:jc w:val="center"/>
        </w:trPr>
        <w:tc>
          <w:tcPr>
            <w:tcW w:w="1243" w:type="dxa"/>
            <w:tcBorders>
              <w:top w:val="thickThinLargeGap" w:sz="24" w:space="0" w:color="auto"/>
              <w:left w:val="thickThinLargeGap" w:sz="24" w:space="0" w:color="auto"/>
              <w:bottom w:val="thickThinLargeGap" w:sz="24" w:space="0" w:color="auto"/>
              <w:right w:val="thickThinLargeGap" w:sz="24" w:space="0" w:color="auto"/>
            </w:tcBorders>
            <w:shd w:val="clear" w:color="auto" w:fill="DDD9C3" w:themeFill="background2" w:themeFillShade="E6"/>
            <w:vAlign w:val="center"/>
          </w:tcPr>
          <w:p w:rsidR="00CC209A" w:rsidRPr="006A3640" w:rsidRDefault="00CC209A" w:rsidP="00FD2D99">
            <w:pPr>
              <w:jc w:val="center"/>
              <w:rPr>
                <w:rFonts w:ascii="Traditional Arabic" w:hAnsi="Traditional Arabic"/>
                <w:sz w:val="36"/>
                <w:szCs w:val="36"/>
                <w:rtl/>
              </w:rPr>
            </w:pPr>
            <w:r>
              <w:rPr>
                <w:rFonts w:ascii="Traditional Arabic" w:hAnsi="Traditional Arabic" w:hint="cs"/>
                <w:sz w:val="36"/>
                <w:szCs w:val="36"/>
                <w:rtl/>
              </w:rPr>
              <w:t>2</w:t>
            </w:r>
          </w:p>
        </w:tc>
        <w:tc>
          <w:tcPr>
            <w:tcW w:w="1943" w:type="dxa"/>
            <w:tcBorders>
              <w:top w:val="thickThinLargeGap" w:sz="24" w:space="0" w:color="auto"/>
              <w:left w:val="thickThinLargeGap" w:sz="24" w:space="0" w:color="auto"/>
              <w:bottom w:val="thickThinLargeGap" w:sz="24" w:space="0" w:color="auto"/>
              <w:right w:val="thickThinLargeGap" w:sz="24" w:space="0" w:color="auto"/>
            </w:tcBorders>
            <w:vAlign w:val="center"/>
          </w:tcPr>
          <w:p w:rsidR="00CC209A" w:rsidRPr="006A3640" w:rsidRDefault="00CC209A" w:rsidP="00CC209A">
            <w:pPr>
              <w:jc w:val="center"/>
              <w:rPr>
                <w:rFonts w:ascii="Traditional Arabic" w:hAnsi="Traditional Arabic"/>
                <w:sz w:val="36"/>
                <w:szCs w:val="36"/>
                <w:rtl/>
              </w:rPr>
            </w:pPr>
            <w:r w:rsidRPr="006A3640">
              <w:rPr>
                <w:rFonts w:ascii="Traditional Arabic" w:hAnsi="Traditional Arabic"/>
                <w:sz w:val="36"/>
                <w:szCs w:val="36"/>
                <w:rtl/>
              </w:rPr>
              <w:t xml:space="preserve">عدد المستودعات </w:t>
            </w:r>
          </w:p>
        </w:tc>
        <w:tc>
          <w:tcPr>
            <w:tcW w:w="1317" w:type="dxa"/>
            <w:tcBorders>
              <w:top w:val="thickThinLargeGap" w:sz="24" w:space="0" w:color="auto"/>
              <w:left w:val="thickThinLargeGap" w:sz="24" w:space="0" w:color="auto"/>
              <w:bottom w:val="thickThinLargeGap" w:sz="24" w:space="0" w:color="auto"/>
              <w:right w:val="thickThinLargeGap" w:sz="24" w:space="0" w:color="auto"/>
            </w:tcBorders>
            <w:shd w:val="clear" w:color="auto" w:fill="DDD9C3" w:themeFill="background2" w:themeFillShade="E6"/>
            <w:vAlign w:val="center"/>
          </w:tcPr>
          <w:p w:rsidR="00CC209A" w:rsidRPr="006A3640" w:rsidRDefault="00CC209A" w:rsidP="00FD2D99">
            <w:pPr>
              <w:jc w:val="center"/>
              <w:rPr>
                <w:rFonts w:ascii="Traditional Arabic" w:hAnsi="Traditional Arabic"/>
                <w:sz w:val="36"/>
                <w:szCs w:val="36"/>
                <w:rtl/>
              </w:rPr>
            </w:pPr>
            <w:r>
              <w:rPr>
                <w:rFonts w:ascii="Traditional Arabic" w:hAnsi="Traditional Arabic" w:hint="cs"/>
                <w:sz w:val="36"/>
                <w:szCs w:val="36"/>
                <w:rtl/>
              </w:rPr>
              <w:t>1</w:t>
            </w:r>
          </w:p>
        </w:tc>
        <w:tc>
          <w:tcPr>
            <w:tcW w:w="2292" w:type="dxa"/>
            <w:tcBorders>
              <w:top w:val="thickThinLargeGap" w:sz="24" w:space="0" w:color="auto"/>
              <w:left w:val="thickThinLargeGap" w:sz="24" w:space="0" w:color="auto"/>
              <w:bottom w:val="thickThinLargeGap" w:sz="24" w:space="0" w:color="auto"/>
              <w:right w:val="thickThinLargeGap" w:sz="24" w:space="0" w:color="auto"/>
            </w:tcBorders>
            <w:vAlign w:val="center"/>
          </w:tcPr>
          <w:p w:rsidR="00CC209A" w:rsidRPr="006A3640" w:rsidRDefault="00CC209A" w:rsidP="00FD2D99">
            <w:pPr>
              <w:jc w:val="center"/>
              <w:rPr>
                <w:rFonts w:ascii="Traditional Arabic" w:hAnsi="Traditional Arabic"/>
                <w:sz w:val="36"/>
                <w:szCs w:val="36"/>
                <w:rtl/>
              </w:rPr>
            </w:pPr>
            <w:r w:rsidRPr="006A3640">
              <w:rPr>
                <w:rFonts w:ascii="Traditional Arabic" w:hAnsi="Traditional Arabic"/>
                <w:sz w:val="36"/>
                <w:szCs w:val="36"/>
                <w:rtl/>
              </w:rPr>
              <w:t>عدد غرف المدرسين</w:t>
            </w:r>
          </w:p>
        </w:tc>
        <w:tc>
          <w:tcPr>
            <w:tcW w:w="827" w:type="dxa"/>
            <w:tcBorders>
              <w:top w:val="thickThinLargeGap" w:sz="24" w:space="0" w:color="auto"/>
              <w:left w:val="thickThinLargeGap" w:sz="24" w:space="0" w:color="auto"/>
              <w:bottom w:val="thickThinLargeGap" w:sz="24" w:space="0" w:color="auto"/>
              <w:right w:val="thickThinLargeGap" w:sz="24" w:space="0" w:color="auto"/>
            </w:tcBorders>
            <w:shd w:val="clear" w:color="auto" w:fill="DDD9C3" w:themeFill="background2" w:themeFillShade="E6"/>
            <w:vAlign w:val="center"/>
          </w:tcPr>
          <w:p w:rsidR="00CC209A" w:rsidRPr="006A3640" w:rsidRDefault="00CC209A" w:rsidP="00CC209A">
            <w:pPr>
              <w:jc w:val="center"/>
              <w:rPr>
                <w:rFonts w:ascii="Traditional Arabic" w:hAnsi="Traditional Arabic"/>
                <w:sz w:val="36"/>
                <w:szCs w:val="36"/>
                <w:rtl/>
              </w:rPr>
            </w:pPr>
            <w:r>
              <w:rPr>
                <w:rFonts w:ascii="Traditional Arabic" w:hAnsi="Traditional Arabic" w:hint="cs"/>
                <w:sz w:val="36"/>
                <w:szCs w:val="36"/>
                <w:rtl/>
              </w:rPr>
              <w:t>1</w:t>
            </w:r>
          </w:p>
        </w:tc>
        <w:tc>
          <w:tcPr>
            <w:tcW w:w="2757" w:type="dxa"/>
            <w:tcBorders>
              <w:top w:val="thickThinLargeGap" w:sz="24" w:space="0" w:color="auto"/>
              <w:left w:val="thickThinLargeGap" w:sz="24" w:space="0" w:color="auto"/>
              <w:bottom w:val="thickThinLargeGap" w:sz="24" w:space="0" w:color="auto"/>
              <w:right w:val="thickThinLargeGap" w:sz="24" w:space="0" w:color="auto"/>
            </w:tcBorders>
            <w:vAlign w:val="center"/>
          </w:tcPr>
          <w:p w:rsidR="00CC209A" w:rsidRPr="006A3640" w:rsidRDefault="00CC209A" w:rsidP="00FD2D99">
            <w:pPr>
              <w:jc w:val="center"/>
              <w:rPr>
                <w:rFonts w:ascii="Traditional Arabic" w:hAnsi="Traditional Arabic"/>
                <w:sz w:val="36"/>
                <w:szCs w:val="36"/>
                <w:rtl/>
              </w:rPr>
            </w:pPr>
            <w:r>
              <w:rPr>
                <w:rFonts w:ascii="Traditional Arabic" w:hAnsi="Traditional Arabic"/>
                <w:sz w:val="36"/>
                <w:szCs w:val="36"/>
                <w:rtl/>
              </w:rPr>
              <w:t xml:space="preserve">عدد المختبرات </w:t>
            </w:r>
            <w:r w:rsidRPr="006A3640">
              <w:rPr>
                <w:rFonts w:ascii="Traditional Arabic" w:hAnsi="Traditional Arabic"/>
                <w:sz w:val="36"/>
                <w:szCs w:val="36"/>
                <w:rtl/>
              </w:rPr>
              <w:t xml:space="preserve"> </w:t>
            </w:r>
          </w:p>
        </w:tc>
        <w:tc>
          <w:tcPr>
            <w:tcW w:w="1212" w:type="dxa"/>
            <w:tcBorders>
              <w:top w:val="thickThinLargeGap" w:sz="24" w:space="0" w:color="auto"/>
              <w:left w:val="thickThinLargeGap" w:sz="24" w:space="0" w:color="auto"/>
              <w:bottom w:val="thickThinLargeGap" w:sz="24" w:space="0" w:color="auto"/>
              <w:right w:val="thickThinLargeGap" w:sz="24" w:space="0" w:color="auto"/>
            </w:tcBorders>
            <w:shd w:val="clear" w:color="auto" w:fill="DDD9C3" w:themeFill="background2" w:themeFillShade="E6"/>
            <w:vAlign w:val="center"/>
          </w:tcPr>
          <w:p w:rsidR="00CC209A" w:rsidRPr="006A3640" w:rsidRDefault="00CC209A" w:rsidP="00CC209A">
            <w:pPr>
              <w:jc w:val="center"/>
              <w:rPr>
                <w:rFonts w:ascii="Traditional Arabic" w:hAnsi="Traditional Arabic"/>
                <w:sz w:val="36"/>
                <w:szCs w:val="36"/>
                <w:rtl/>
              </w:rPr>
            </w:pPr>
            <w:r>
              <w:rPr>
                <w:rFonts w:ascii="Traditional Arabic" w:hAnsi="Traditional Arabic" w:hint="cs"/>
                <w:sz w:val="36"/>
                <w:szCs w:val="36"/>
                <w:rtl/>
              </w:rPr>
              <w:t>3</w:t>
            </w:r>
          </w:p>
        </w:tc>
        <w:tc>
          <w:tcPr>
            <w:tcW w:w="2344" w:type="dxa"/>
            <w:tcBorders>
              <w:top w:val="thickThinLargeGap" w:sz="24" w:space="0" w:color="auto"/>
              <w:left w:val="thickThinLargeGap" w:sz="24" w:space="0" w:color="auto"/>
              <w:bottom w:val="thickThinLargeGap" w:sz="24" w:space="0" w:color="auto"/>
              <w:right w:val="thickThinLargeGap" w:sz="24" w:space="0" w:color="auto"/>
            </w:tcBorders>
            <w:vAlign w:val="center"/>
          </w:tcPr>
          <w:p w:rsidR="00CC209A" w:rsidRPr="006A3640" w:rsidRDefault="00CC209A" w:rsidP="00FD2D99">
            <w:pPr>
              <w:jc w:val="center"/>
              <w:rPr>
                <w:rFonts w:ascii="Traditional Arabic" w:hAnsi="Traditional Arabic"/>
                <w:sz w:val="36"/>
                <w:szCs w:val="36"/>
                <w:rtl/>
              </w:rPr>
            </w:pPr>
            <w:r w:rsidRPr="006A3640">
              <w:rPr>
                <w:rFonts w:ascii="Traditional Arabic" w:hAnsi="Traditional Arabic"/>
                <w:sz w:val="36"/>
                <w:szCs w:val="36"/>
                <w:rtl/>
              </w:rPr>
              <w:t xml:space="preserve">عدد غرف الإدارة </w:t>
            </w:r>
          </w:p>
        </w:tc>
      </w:tr>
      <w:tr w:rsidR="00812233" w:rsidRPr="00EF5AFE" w:rsidTr="00CC209A">
        <w:trPr>
          <w:trHeight w:val="146"/>
          <w:jc w:val="center"/>
        </w:trPr>
        <w:tc>
          <w:tcPr>
            <w:tcW w:w="1243" w:type="dxa"/>
            <w:tcBorders>
              <w:top w:val="thickThinLargeGap" w:sz="24" w:space="0" w:color="auto"/>
              <w:left w:val="thickThinLargeGap" w:sz="24" w:space="0" w:color="auto"/>
              <w:bottom w:val="thickThinLargeGap" w:sz="24" w:space="0" w:color="auto"/>
              <w:right w:val="thickThinLargeGap" w:sz="24" w:space="0" w:color="auto"/>
            </w:tcBorders>
            <w:shd w:val="clear" w:color="auto" w:fill="DDD9C3" w:themeFill="background2" w:themeFillShade="E6"/>
            <w:vAlign w:val="center"/>
          </w:tcPr>
          <w:p w:rsidR="00812233" w:rsidRDefault="00812233" w:rsidP="00FD2D99">
            <w:pPr>
              <w:jc w:val="center"/>
              <w:rPr>
                <w:rFonts w:ascii="Traditional Arabic" w:hAnsi="Traditional Arabic"/>
                <w:sz w:val="36"/>
                <w:szCs w:val="36"/>
                <w:rtl/>
              </w:rPr>
            </w:pPr>
            <w:r>
              <w:rPr>
                <w:rFonts w:ascii="Traditional Arabic" w:hAnsi="Traditional Arabic" w:hint="cs"/>
                <w:sz w:val="36"/>
                <w:szCs w:val="36"/>
                <w:rtl/>
              </w:rPr>
              <w:t>1</w:t>
            </w:r>
          </w:p>
        </w:tc>
        <w:tc>
          <w:tcPr>
            <w:tcW w:w="1943" w:type="dxa"/>
            <w:tcBorders>
              <w:top w:val="thickThinLargeGap" w:sz="24" w:space="0" w:color="auto"/>
              <w:left w:val="thickThinLargeGap" w:sz="24" w:space="0" w:color="auto"/>
              <w:bottom w:val="thickThinLargeGap" w:sz="24" w:space="0" w:color="auto"/>
              <w:right w:val="thickThinLargeGap" w:sz="24" w:space="0" w:color="auto"/>
            </w:tcBorders>
            <w:vAlign w:val="center"/>
          </w:tcPr>
          <w:p w:rsidR="00812233" w:rsidRPr="006A3640" w:rsidRDefault="00812233" w:rsidP="00CC209A">
            <w:pPr>
              <w:jc w:val="center"/>
              <w:rPr>
                <w:rFonts w:ascii="Traditional Arabic" w:hAnsi="Traditional Arabic"/>
                <w:sz w:val="36"/>
                <w:szCs w:val="36"/>
                <w:rtl/>
              </w:rPr>
            </w:pPr>
            <w:r>
              <w:rPr>
                <w:rFonts w:ascii="Traditional Arabic" w:hAnsi="Traditional Arabic" w:hint="cs"/>
                <w:sz w:val="36"/>
                <w:szCs w:val="36"/>
                <w:rtl/>
              </w:rPr>
              <w:t>مصلى</w:t>
            </w:r>
          </w:p>
        </w:tc>
        <w:tc>
          <w:tcPr>
            <w:tcW w:w="1317" w:type="dxa"/>
            <w:tcBorders>
              <w:top w:val="thickThinLargeGap" w:sz="24" w:space="0" w:color="auto"/>
              <w:left w:val="thickThinLargeGap" w:sz="24" w:space="0" w:color="auto"/>
              <w:bottom w:val="thickThinLargeGap" w:sz="24" w:space="0" w:color="auto"/>
              <w:right w:val="thickThinLargeGap" w:sz="24" w:space="0" w:color="auto"/>
            </w:tcBorders>
            <w:shd w:val="clear" w:color="auto" w:fill="DDD9C3" w:themeFill="background2" w:themeFillShade="E6"/>
            <w:vAlign w:val="center"/>
          </w:tcPr>
          <w:p w:rsidR="00812233" w:rsidRDefault="00812233" w:rsidP="00FD2D99">
            <w:pPr>
              <w:jc w:val="center"/>
              <w:rPr>
                <w:rFonts w:ascii="Traditional Arabic" w:hAnsi="Traditional Arabic"/>
                <w:sz w:val="36"/>
                <w:szCs w:val="36"/>
                <w:rtl/>
              </w:rPr>
            </w:pPr>
            <w:r>
              <w:rPr>
                <w:rFonts w:ascii="Traditional Arabic" w:hAnsi="Traditional Arabic" w:hint="cs"/>
                <w:sz w:val="36"/>
                <w:szCs w:val="36"/>
                <w:rtl/>
              </w:rPr>
              <w:t>-</w:t>
            </w:r>
          </w:p>
        </w:tc>
        <w:tc>
          <w:tcPr>
            <w:tcW w:w="2292" w:type="dxa"/>
            <w:tcBorders>
              <w:top w:val="thickThinLargeGap" w:sz="24" w:space="0" w:color="auto"/>
              <w:left w:val="thickThinLargeGap" w:sz="24" w:space="0" w:color="auto"/>
              <w:bottom w:val="thickThinLargeGap" w:sz="24" w:space="0" w:color="auto"/>
              <w:right w:val="thickThinLargeGap" w:sz="24" w:space="0" w:color="auto"/>
            </w:tcBorders>
            <w:vAlign w:val="center"/>
          </w:tcPr>
          <w:p w:rsidR="00812233" w:rsidRPr="006A3640" w:rsidRDefault="00812233" w:rsidP="00FD2D99">
            <w:pPr>
              <w:jc w:val="center"/>
              <w:rPr>
                <w:rFonts w:ascii="Traditional Arabic" w:hAnsi="Traditional Arabic"/>
                <w:sz w:val="36"/>
                <w:szCs w:val="36"/>
                <w:rtl/>
              </w:rPr>
            </w:pPr>
            <w:r>
              <w:rPr>
                <w:rFonts w:ascii="Traditional Arabic" w:hAnsi="Traditional Arabic" w:hint="cs"/>
                <w:sz w:val="36"/>
                <w:szCs w:val="36"/>
                <w:rtl/>
              </w:rPr>
              <w:t>مسرح</w:t>
            </w:r>
          </w:p>
        </w:tc>
        <w:tc>
          <w:tcPr>
            <w:tcW w:w="827" w:type="dxa"/>
            <w:tcBorders>
              <w:top w:val="thickThinLargeGap" w:sz="24" w:space="0" w:color="auto"/>
              <w:left w:val="thickThinLargeGap" w:sz="24" w:space="0" w:color="auto"/>
              <w:bottom w:val="thickThinLargeGap" w:sz="24" w:space="0" w:color="auto"/>
              <w:right w:val="thickThinLargeGap" w:sz="24" w:space="0" w:color="auto"/>
            </w:tcBorders>
            <w:shd w:val="clear" w:color="auto" w:fill="DDD9C3" w:themeFill="background2" w:themeFillShade="E6"/>
            <w:vAlign w:val="center"/>
          </w:tcPr>
          <w:p w:rsidR="00812233" w:rsidRDefault="00812233" w:rsidP="00CC209A">
            <w:pPr>
              <w:jc w:val="center"/>
              <w:rPr>
                <w:rFonts w:ascii="Traditional Arabic" w:hAnsi="Traditional Arabic"/>
                <w:sz w:val="36"/>
                <w:szCs w:val="36"/>
                <w:rtl/>
              </w:rPr>
            </w:pPr>
            <w:r>
              <w:rPr>
                <w:rFonts w:ascii="Traditional Arabic" w:hAnsi="Traditional Arabic" w:hint="cs"/>
                <w:sz w:val="36"/>
                <w:szCs w:val="36"/>
                <w:rtl/>
              </w:rPr>
              <w:t>1</w:t>
            </w:r>
          </w:p>
        </w:tc>
        <w:tc>
          <w:tcPr>
            <w:tcW w:w="2757" w:type="dxa"/>
            <w:tcBorders>
              <w:top w:val="thickThinLargeGap" w:sz="24" w:space="0" w:color="auto"/>
              <w:left w:val="thickThinLargeGap" w:sz="24" w:space="0" w:color="auto"/>
              <w:bottom w:val="thickThinLargeGap" w:sz="24" w:space="0" w:color="auto"/>
              <w:right w:val="thickThinLargeGap" w:sz="24" w:space="0" w:color="auto"/>
            </w:tcBorders>
            <w:vAlign w:val="center"/>
          </w:tcPr>
          <w:p w:rsidR="00812233" w:rsidRDefault="00812233" w:rsidP="00FD2D99">
            <w:pPr>
              <w:jc w:val="center"/>
              <w:rPr>
                <w:rFonts w:ascii="Traditional Arabic" w:hAnsi="Traditional Arabic"/>
                <w:sz w:val="36"/>
                <w:szCs w:val="36"/>
                <w:rtl/>
              </w:rPr>
            </w:pPr>
            <w:r>
              <w:rPr>
                <w:rFonts w:ascii="Traditional Arabic" w:hAnsi="Traditional Arabic" w:hint="cs"/>
                <w:sz w:val="36"/>
                <w:szCs w:val="36"/>
                <w:rtl/>
              </w:rPr>
              <w:t>مقصف</w:t>
            </w:r>
          </w:p>
        </w:tc>
        <w:tc>
          <w:tcPr>
            <w:tcW w:w="1212" w:type="dxa"/>
            <w:tcBorders>
              <w:top w:val="thickThinLargeGap" w:sz="24" w:space="0" w:color="auto"/>
              <w:left w:val="thickThinLargeGap" w:sz="24" w:space="0" w:color="auto"/>
              <w:bottom w:val="thickThinLargeGap" w:sz="24" w:space="0" w:color="auto"/>
              <w:right w:val="thickThinLargeGap" w:sz="24" w:space="0" w:color="auto"/>
            </w:tcBorders>
            <w:shd w:val="clear" w:color="auto" w:fill="DDD9C3" w:themeFill="background2" w:themeFillShade="E6"/>
            <w:vAlign w:val="center"/>
          </w:tcPr>
          <w:p w:rsidR="00812233" w:rsidRDefault="00812233" w:rsidP="00CC209A">
            <w:pPr>
              <w:jc w:val="center"/>
              <w:rPr>
                <w:rFonts w:ascii="Traditional Arabic" w:hAnsi="Traditional Arabic"/>
                <w:sz w:val="36"/>
                <w:szCs w:val="36"/>
                <w:rtl/>
              </w:rPr>
            </w:pPr>
            <w:r>
              <w:rPr>
                <w:rFonts w:ascii="Traditional Arabic" w:hAnsi="Traditional Arabic" w:hint="cs"/>
                <w:sz w:val="36"/>
                <w:szCs w:val="36"/>
                <w:rtl/>
              </w:rPr>
              <w:t>1</w:t>
            </w:r>
          </w:p>
        </w:tc>
        <w:tc>
          <w:tcPr>
            <w:tcW w:w="2344" w:type="dxa"/>
            <w:tcBorders>
              <w:top w:val="thickThinLargeGap" w:sz="24" w:space="0" w:color="auto"/>
              <w:left w:val="thickThinLargeGap" w:sz="24" w:space="0" w:color="auto"/>
              <w:bottom w:val="thickThinLargeGap" w:sz="24" w:space="0" w:color="auto"/>
              <w:right w:val="thickThinLargeGap" w:sz="24" w:space="0" w:color="auto"/>
            </w:tcBorders>
            <w:vAlign w:val="center"/>
          </w:tcPr>
          <w:p w:rsidR="00812233" w:rsidRPr="006A3640" w:rsidRDefault="00812233" w:rsidP="00FD2D99">
            <w:pPr>
              <w:jc w:val="center"/>
              <w:rPr>
                <w:rFonts w:ascii="Traditional Arabic" w:hAnsi="Traditional Arabic"/>
                <w:sz w:val="36"/>
                <w:szCs w:val="36"/>
                <w:rtl/>
              </w:rPr>
            </w:pPr>
            <w:r>
              <w:rPr>
                <w:rFonts w:ascii="Traditional Arabic" w:hAnsi="Traditional Arabic" w:hint="cs"/>
                <w:sz w:val="36"/>
                <w:szCs w:val="36"/>
                <w:rtl/>
              </w:rPr>
              <w:t>ملاعب</w:t>
            </w:r>
          </w:p>
        </w:tc>
      </w:tr>
    </w:tbl>
    <w:p w:rsidR="0083292A" w:rsidRDefault="0083292A" w:rsidP="00004413">
      <w:pPr>
        <w:tabs>
          <w:tab w:val="left" w:pos="890"/>
        </w:tabs>
        <w:jc w:val="center"/>
        <w:rPr>
          <w:rFonts w:hint="cs"/>
          <w:color w:val="FF0000"/>
          <w:sz w:val="48"/>
          <w:szCs w:val="48"/>
          <w:rtl/>
        </w:rPr>
      </w:pPr>
      <w:r>
        <w:rPr>
          <w:rFonts w:hint="cs"/>
          <w:color w:val="FF0000"/>
          <w:sz w:val="48"/>
          <w:szCs w:val="48"/>
          <w:rtl/>
        </w:rPr>
        <w:t>00</w:t>
      </w:r>
    </w:p>
    <w:p w:rsidR="00AB7D09" w:rsidRPr="00AB7D09" w:rsidRDefault="00AB7D09" w:rsidP="00004413">
      <w:pPr>
        <w:tabs>
          <w:tab w:val="left" w:pos="890"/>
        </w:tabs>
        <w:jc w:val="center"/>
        <w:rPr>
          <w:rFonts w:cs="Hesham Bold"/>
          <w:color w:val="FF0000"/>
          <w:sz w:val="56"/>
          <w:szCs w:val="56"/>
          <w:rtl/>
        </w:rPr>
      </w:pPr>
      <w:r w:rsidRPr="00AB7D09">
        <w:rPr>
          <w:rFonts w:hint="cs"/>
          <w:color w:val="FF0000"/>
          <w:sz w:val="48"/>
          <w:szCs w:val="48"/>
          <w:rtl/>
        </w:rPr>
        <w:lastRenderedPageBreak/>
        <w:t>(( التشكيلات  حسب  الدليل التنظيمي لمدارس التعليم العام 1433/1434 ))</w:t>
      </w:r>
    </w:p>
    <w:p w:rsidR="00AB7D09" w:rsidRDefault="00AB7D09" w:rsidP="00004413">
      <w:pPr>
        <w:tabs>
          <w:tab w:val="left" w:pos="890"/>
        </w:tabs>
        <w:jc w:val="center"/>
        <w:rPr>
          <w:sz w:val="32"/>
          <w:szCs w:val="32"/>
          <w:rtl/>
        </w:rPr>
      </w:pPr>
    </w:p>
    <w:p w:rsidR="00AB7D09" w:rsidRDefault="00AB7D09" w:rsidP="003130E7">
      <w:pPr>
        <w:tabs>
          <w:tab w:val="left" w:pos="890"/>
        </w:tabs>
        <w:jc w:val="center"/>
        <w:rPr>
          <w:rFonts w:cs="Hesham Bold"/>
          <w:color w:val="FF0000"/>
          <w:sz w:val="42"/>
          <w:szCs w:val="42"/>
          <w:rtl/>
        </w:rPr>
      </w:pPr>
      <w:r>
        <w:rPr>
          <w:rFonts w:hint="cs"/>
          <w:sz w:val="32"/>
          <w:szCs w:val="32"/>
          <w:rtl/>
        </w:rPr>
        <w:t>الخريطة الهيكلية</w:t>
      </w:r>
    </w:p>
    <w:p w:rsidR="00AB7D09" w:rsidRDefault="00AB7D09" w:rsidP="00004413">
      <w:pPr>
        <w:tabs>
          <w:tab w:val="left" w:pos="890"/>
        </w:tabs>
        <w:jc w:val="center"/>
        <w:rPr>
          <w:rFonts w:cs="Hesham Bold"/>
          <w:color w:val="FF0000"/>
          <w:sz w:val="42"/>
          <w:szCs w:val="42"/>
          <w:rtl/>
        </w:rPr>
      </w:pPr>
      <w:r>
        <w:rPr>
          <w:rFonts w:cs="Hesham Bold" w:hint="cs"/>
          <w:noProof/>
          <w:color w:val="FF0000"/>
          <w:sz w:val="42"/>
          <w:szCs w:val="42"/>
          <w:rtl/>
        </w:rPr>
        <w:drawing>
          <wp:anchor distT="0" distB="0" distL="114300" distR="114300" simplePos="0" relativeHeight="251667456" behindDoc="1" locked="0" layoutInCell="1" allowOverlap="1">
            <wp:simplePos x="0" y="0"/>
            <wp:positionH relativeFrom="column">
              <wp:posOffset>1335405</wp:posOffset>
            </wp:positionH>
            <wp:positionV relativeFrom="paragraph">
              <wp:posOffset>6350</wp:posOffset>
            </wp:positionV>
            <wp:extent cx="7018020" cy="4108450"/>
            <wp:effectExtent l="19050" t="0" r="0" b="0"/>
            <wp:wrapTight wrapText="bothSides">
              <wp:wrapPolygon edited="0">
                <wp:start x="-59" y="0"/>
                <wp:lineTo x="-59" y="21533"/>
                <wp:lineTo x="21577" y="21533"/>
                <wp:lineTo x="21577" y="0"/>
                <wp:lineTo x="-59" y="0"/>
              </wp:wrapPolygon>
            </wp:wrapTight>
            <wp:docPr id="1" name="صورة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a:srcRect/>
                    <a:stretch>
                      <a:fillRect/>
                    </a:stretch>
                  </pic:blipFill>
                  <pic:spPr bwMode="auto">
                    <a:xfrm>
                      <a:off x="0" y="0"/>
                      <a:ext cx="7018020" cy="4108450"/>
                    </a:xfrm>
                    <a:prstGeom prst="rect">
                      <a:avLst/>
                    </a:prstGeom>
                    <a:noFill/>
                    <a:ln w="9525">
                      <a:noFill/>
                      <a:miter lim="800000"/>
                      <a:headEnd/>
                      <a:tailEnd/>
                    </a:ln>
                  </pic:spPr>
                </pic:pic>
              </a:graphicData>
            </a:graphic>
          </wp:anchor>
        </w:drawing>
      </w:r>
    </w:p>
    <w:p w:rsidR="00AB7D09" w:rsidRDefault="00AB7D09" w:rsidP="00004413">
      <w:pPr>
        <w:tabs>
          <w:tab w:val="left" w:pos="890"/>
        </w:tabs>
        <w:jc w:val="center"/>
        <w:rPr>
          <w:rFonts w:cs="Hesham Bold"/>
          <w:color w:val="FF0000"/>
          <w:sz w:val="42"/>
          <w:szCs w:val="42"/>
          <w:rtl/>
        </w:rPr>
      </w:pPr>
    </w:p>
    <w:p w:rsidR="00AB7D09" w:rsidRDefault="00AB7D09" w:rsidP="00004413">
      <w:pPr>
        <w:tabs>
          <w:tab w:val="left" w:pos="890"/>
        </w:tabs>
        <w:jc w:val="center"/>
        <w:rPr>
          <w:rFonts w:cs="Hesham Bold"/>
          <w:color w:val="FF0000"/>
          <w:sz w:val="42"/>
          <w:szCs w:val="42"/>
          <w:rtl/>
        </w:rPr>
      </w:pPr>
    </w:p>
    <w:p w:rsidR="00AB7D09" w:rsidRDefault="00AB7D09" w:rsidP="00004413">
      <w:pPr>
        <w:tabs>
          <w:tab w:val="left" w:pos="890"/>
        </w:tabs>
        <w:jc w:val="center"/>
        <w:rPr>
          <w:rFonts w:cs="Hesham Bold"/>
          <w:color w:val="FF0000"/>
          <w:sz w:val="42"/>
          <w:szCs w:val="42"/>
          <w:rtl/>
        </w:rPr>
      </w:pPr>
    </w:p>
    <w:p w:rsidR="00AB7D09" w:rsidRDefault="00AB7D09" w:rsidP="00004413">
      <w:pPr>
        <w:tabs>
          <w:tab w:val="left" w:pos="890"/>
        </w:tabs>
        <w:jc w:val="center"/>
        <w:rPr>
          <w:rFonts w:cs="Hesham Bold"/>
          <w:color w:val="FF0000"/>
          <w:sz w:val="42"/>
          <w:szCs w:val="42"/>
          <w:rtl/>
        </w:rPr>
      </w:pPr>
    </w:p>
    <w:p w:rsidR="00AB7D09" w:rsidRDefault="00AB7D09" w:rsidP="00004413">
      <w:pPr>
        <w:tabs>
          <w:tab w:val="left" w:pos="890"/>
        </w:tabs>
        <w:jc w:val="center"/>
        <w:rPr>
          <w:rFonts w:cs="Hesham Bold"/>
          <w:color w:val="FF0000"/>
          <w:sz w:val="42"/>
          <w:szCs w:val="42"/>
          <w:rtl/>
        </w:rPr>
      </w:pPr>
    </w:p>
    <w:p w:rsidR="00AB7D09" w:rsidRDefault="00AB7D09" w:rsidP="00004413">
      <w:pPr>
        <w:tabs>
          <w:tab w:val="left" w:pos="890"/>
        </w:tabs>
        <w:jc w:val="center"/>
        <w:rPr>
          <w:rFonts w:cs="Hesham Bold"/>
          <w:color w:val="FF0000"/>
          <w:sz w:val="42"/>
          <w:szCs w:val="42"/>
          <w:rtl/>
        </w:rPr>
      </w:pPr>
    </w:p>
    <w:p w:rsidR="00AB7D09" w:rsidRDefault="00AB7D09" w:rsidP="00AB7D09">
      <w:pPr>
        <w:tabs>
          <w:tab w:val="left" w:pos="890"/>
        </w:tabs>
        <w:rPr>
          <w:rFonts w:cs="Hesham Bold"/>
          <w:color w:val="FF0000"/>
          <w:sz w:val="42"/>
          <w:szCs w:val="42"/>
          <w:rtl/>
        </w:rPr>
      </w:pPr>
    </w:p>
    <w:p w:rsidR="005D3E34" w:rsidRPr="0083292A" w:rsidRDefault="00AB7D09" w:rsidP="0083292A">
      <w:pPr>
        <w:tabs>
          <w:tab w:val="left" w:pos="890"/>
        </w:tabs>
        <w:rPr>
          <w:rFonts w:cs="Hesham Bold"/>
          <w:color w:val="FF0000"/>
          <w:sz w:val="42"/>
          <w:szCs w:val="42"/>
          <w:rtl/>
        </w:rPr>
      </w:pPr>
      <w:r>
        <w:rPr>
          <w:rFonts w:cs="Hesham Bold" w:hint="cs"/>
          <w:color w:val="FF0000"/>
          <w:sz w:val="42"/>
          <w:szCs w:val="42"/>
          <w:rtl/>
        </w:rPr>
        <w:t xml:space="preserve"> </w:t>
      </w:r>
      <w:r w:rsidRPr="0066034B">
        <w:rPr>
          <w:rFonts w:cs="Hesham Bold" w:hint="cs"/>
          <w:color w:val="FF0000"/>
          <w:sz w:val="42"/>
          <w:szCs w:val="42"/>
          <w:u w:val="single"/>
          <w:rtl/>
        </w:rPr>
        <w:t xml:space="preserve">ملاحظة: </w:t>
      </w:r>
      <w:r w:rsidR="005D3E34" w:rsidRPr="0066034B">
        <w:rPr>
          <w:rFonts w:cs="Hesham Bold" w:hint="cs"/>
          <w:color w:val="FF0000"/>
          <w:sz w:val="42"/>
          <w:szCs w:val="42"/>
          <w:u w:val="single"/>
          <w:rtl/>
        </w:rPr>
        <w:t xml:space="preserve"> 1</w:t>
      </w:r>
      <w:r w:rsidR="005D3E34" w:rsidRPr="0083292A">
        <w:rPr>
          <w:rFonts w:cs="Hesham Bold" w:hint="cs"/>
          <w:color w:val="FF0000"/>
          <w:sz w:val="42"/>
          <w:szCs w:val="42"/>
          <w:rtl/>
        </w:rPr>
        <w:t xml:space="preserve">-    </w:t>
      </w:r>
      <w:r w:rsidRPr="0083292A">
        <w:rPr>
          <w:rFonts w:cs="Hesham Bold" w:hint="cs"/>
          <w:color w:val="FF0000"/>
          <w:sz w:val="42"/>
          <w:szCs w:val="42"/>
          <w:rtl/>
        </w:rPr>
        <w:t>تشكيلات المجالس والمهام والمحاضر في سجل خاص بها 0</w:t>
      </w:r>
      <w:r w:rsidR="0083292A" w:rsidRPr="0083292A">
        <w:rPr>
          <w:rFonts w:cs="Hesham Bold" w:hint="cs"/>
          <w:color w:val="FF0000"/>
          <w:sz w:val="42"/>
          <w:szCs w:val="42"/>
          <w:rtl/>
        </w:rPr>
        <w:t xml:space="preserve">   2 - </w:t>
      </w:r>
      <w:r w:rsidR="0035690F" w:rsidRPr="0083292A">
        <w:rPr>
          <w:rFonts w:cs="Hesham Bold" w:hint="cs"/>
          <w:color w:val="FF0000"/>
          <w:sz w:val="42"/>
          <w:szCs w:val="42"/>
          <w:rtl/>
        </w:rPr>
        <w:t>ال</w:t>
      </w:r>
      <w:r w:rsidR="005D3E34" w:rsidRPr="0083292A">
        <w:rPr>
          <w:rFonts w:cs="Hesham Bold" w:hint="cs"/>
          <w:color w:val="FF0000"/>
          <w:sz w:val="42"/>
          <w:szCs w:val="42"/>
          <w:rtl/>
        </w:rPr>
        <w:t xml:space="preserve">مهام </w:t>
      </w:r>
      <w:r w:rsidR="0035690F" w:rsidRPr="0083292A">
        <w:rPr>
          <w:rFonts w:cs="Hesham Bold" w:hint="cs"/>
          <w:color w:val="FF0000"/>
          <w:sz w:val="42"/>
          <w:szCs w:val="42"/>
          <w:rtl/>
        </w:rPr>
        <w:t xml:space="preserve"> التنظيمية ل</w:t>
      </w:r>
      <w:r w:rsidR="005D3E34" w:rsidRPr="0083292A">
        <w:rPr>
          <w:rFonts w:cs="Hesham Bold" w:hint="cs"/>
          <w:color w:val="FF0000"/>
          <w:sz w:val="42"/>
          <w:szCs w:val="42"/>
          <w:rtl/>
        </w:rPr>
        <w:t>لعاملين في المدرسة في سجل خاص 0</w:t>
      </w:r>
    </w:p>
    <w:p w:rsidR="0083292A" w:rsidRDefault="0083292A" w:rsidP="00004413">
      <w:pPr>
        <w:tabs>
          <w:tab w:val="left" w:pos="890"/>
        </w:tabs>
        <w:jc w:val="center"/>
        <w:rPr>
          <w:rFonts w:cs="Hesham Bold" w:hint="cs"/>
          <w:color w:val="FF0000"/>
          <w:sz w:val="42"/>
          <w:szCs w:val="42"/>
          <w:rtl/>
        </w:rPr>
      </w:pPr>
    </w:p>
    <w:p w:rsidR="0083292A" w:rsidRDefault="0083292A" w:rsidP="00004413">
      <w:pPr>
        <w:tabs>
          <w:tab w:val="left" w:pos="890"/>
        </w:tabs>
        <w:jc w:val="center"/>
        <w:rPr>
          <w:rFonts w:cs="Hesham Bold" w:hint="cs"/>
          <w:color w:val="FF0000"/>
          <w:sz w:val="42"/>
          <w:szCs w:val="42"/>
          <w:rtl/>
        </w:rPr>
      </w:pPr>
    </w:p>
    <w:p w:rsidR="006F4D0F" w:rsidRPr="00511FC0" w:rsidRDefault="006F4D0F" w:rsidP="00004413">
      <w:pPr>
        <w:tabs>
          <w:tab w:val="left" w:pos="890"/>
        </w:tabs>
        <w:jc w:val="center"/>
        <w:rPr>
          <w:rFonts w:cs="Hesham Bold"/>
          <w:color w:val="FF0000"/>
          <w:sz w:val="42"/>
          <w:szCs w:val="42"/>
          <w:rtl/>
        </w:rPr>
      </w:pPr>
      <w:r w:rsidRPr="00511FC0">
        <w:rPr>
          <w:rFonts w:cs="Hesham Bold" w:hint="cs"/>
          <w:color w:val="FF0000"/>
          <w:sz w:val="42"/>
          <w:szCs w:val="42"/>
          <w:rtl/>
        </w:rPr>
        <w:t>فريق التخطيط بالمدرسة</w:t>
      </w:r>
      <w:r w:rsidR="00004413" w:rsidRPr="00004413">
        <w:rPr>
          <w:rFonts w:cs="Hesham Bold" w:hint="cs"/>
          <w:color w:val="FF0000"/>
          <w:sz w:val="40"/>
          <w:szCs w:val="40"/>
          <w:rtl/>
        </w:rPr>
        <w:t xml:space="preserve">- </w:t>
      </w:r>
      <w:r w:rsidR="00004413" w:rsidRPr="00004413">
        <w:rPr>
          <w:rFonts w:cs="Hesham Bold" w:hint="cs"/>
          <w:i/>
          <w:color w:val="FF0000"/>
          <w:sz w:val="40"/>
          <w:szCs w:val="40"/>
          <w:rtl/>
        </w:rPr>
        <w:t>(لجنة التميز والجودة)</w:t>
      </w:r>
      <w:r w:rsidR="00004413">
        <w:rPr>
          <w:rFonts w:cs="Hesham Bold" w:hint="cs"/>
          <w:color w:val="FF0000"/>
          <w:sz w:val="42"/>
          <w:szCs w:val="42"/>
          <w:rtl/>
        </w:rPr>
        <w:t xml:space="preserve"> </w:t>
      </w:r>
    </w:p>
    <w:tbl>
      <w:tblPr>
        <w:bidiVisual/>
        <w:tblW w:w="0" w:type="auto"/>
        <w:tblInd w:w="643" w:type="dxa"/>
        <w:tblBorders>
          <w:top w:val="single" w:sz="24" w:space="0" w:color="auto"/>
          <w:left w:val="single" w:sz="24" w:space="0" w:color="auto"/>
          <w:bottom w:val="single" w:sz="24" w:space="0" w:color="auto"/>
          <w:right w:val="single" w:sz="24" w:space="0" w:color="auto"/>
          <w:insideH w:val="single" w:sz="12" w:space="0" w:color="auto"/>
          <w:insideV w:val="double" w:sz="4" w:space="0" w:color="auto"/>
        </w:tblBorders>
        <w:tblLook w:val="01E0"/>
      </w:tblPr>
      <w:tblGrid>
        <w:gridCol w:w="3053"/>
        <w:gridCol w:w="3893"/>
        <w:gridCol w:w="2409"/>
        <w:gridCol w:w="4788"/>
      </w:tblGrid>
      <w:tr w:rsidR="006F4D0F" w:rsidRPr="00B71E22" w:rsidTr="00511FC0">
        <w:trPr>
          <w:trHeight w:val="851"/>
        </w:trPr>
        <w:tc>
          <w:tcPr>
            <w:tcW w:w="3053" w:type="dxa"/>
            <w:tcBorders>
              <w:top w:val="thickThinLargeGap" w:sz="24" w:space="0" w:color="auto"/>
              <w:left w:val="thickThinLargeGap" w:sz="24" w:space="0" w:color="auto"/>
              <w:bottom w:val="thickThinLargeGap" w:sz="24" w:space="0" w:color="auto"/>
              <w:right w:val="thickThinLargeGap" w:sz="24" w:space="0" w:color="auto"/>
            </w:tcBorders>
            <w:shd w:val="clear" w:color="auto" w:fill="92D050"/>
            <w:vAlign w:val="center"/>
          </w:tcPr>
          <w:p w:rsidR="006F4D0F" w:rsidRPr="00511FC0" w:rsidRDefault="006F4D0F" w:rsidP="00FD2D99">
            <w:pPr>
              <w:tabs>
                <w:tab w:val="left" w:pos="890"/>
              </w:tabs>
              <w:jc w:val="center"/>
              <w:rPr>
                <w:sz w:val="32"/>
                <w:szCs w:val="32"/>
                <w:rtl/>
              </w:rPr>
            </w:pPr>
            <w:r w:rsidRPr="00511FC0">
              <w:rPr>
                <w:rFonts w:hint="cs"/>
                <w:sz w:val="32"/>
                <w:szCs w:val="32"/>
                <w:rtl/>
              </w:rPr>
              <w:t>الاسم</w:t>
            </w:r>
          </w:p>
        </w:tc>
        <w:tc>
          <w:tcPr>
            <w:tcW w:w="3893" w:type="dxa"/>
            <w:tcBorders>
              <w:top w:val="thickThinLargeGap" w:sz="24" w:space="0" w:color="auto"/>
              <w:left w:val="thickThinLargeGap" w:sz="24" w:space="0" w:color="auto"/>
              <w:bottom w:val="thickThinLargeGap" w:sz="24" w:space="0" w:color="auto"/>
              <w:right w:val="thickThinLargeGap" w:sz="24" w:space="0" w:color="auto"/>
            </w:tcBorders>
            <w:shd w:val="clear" w:color="auto" w:fill="92D050"/>
            <w:vAlign w:val="center"/>
          </w:tcPr>
          <w:p w:rsidR="006F4D0F" w:rsidRPr="00511FC0" w:rsidRDefault="006F4D0F" w:rsidP="00FD2D99">
            <w:pPr>
              <w:tabs>
                <w:tab w:val="left" w:pos="890"/>
              </w:tabs>
              <w:jc w:val="center"/>
              <w:rPr>
                <w:sz w:val="32"/>
                <w:szCs w:val="32"/>
                <w:rtl/>
              </w:rPr>
            </w:pPr>
            <w:r w:rsidRPr="00511FC0">
              <w:rPr>
                <w:rFonts w:hint="cs"/>
                <w:sz w:val="32"/>
                <w:szCs w:val="32"/>
                <w:rtl/>
              </w:rPr>
              <w:t>الوظيفة الحالية</w:t>
            </w:r>
          </w:p>
        </w:tc>
        <w:tc>
          <w:tcPr>
            <w:tcW w:w="2409" w:type="dxa"/>
            <w:tcBorders>
              <w:top w:val="thickThinLargeGap" w:sz="24" w:space="0" w:color="auto"/>
              <w:left w:val="thickThinLargeGap" w:sz="24" w:space="0" w:color="auto"/>
              <w:bottom w:val="thickThinLargeGap" w:sz="24" w:space="0" w:color="auto"/>
              <w:right w:val="thickThinLargeGap" w:sz="24" w:space="0" w:color="auto"/>
            </w:tcBorders>
            <w:shd w:val="clear" w:color="auto" w:fill="92D050"/>
            <w:vAlign w:val="center"/>
          </w:tcPr>
          <w:p w:rsidR="006F4D0F" w:rsidRPr="00511FC0" w:rsidRDefault="006F4D0F" w:rsidP="00FD2D99">
            <w:pPr>
              <w:tabs>
                <w:tab w:val="left" w:pos="890"/>
              </w:tabs>
              <w:jc w:val="center"/>
              <w:rPr>
                <w:sz w:val="32"/>
                <w:szCs w:val="32"/>
                <w:rtl/>
              </w:rPr>
            </w:pPr>
            <w:r w:rsidRPr="00511FC0">
              <w:rPr>
                <w:rFonts w:hint="cs"/>
                <w:sz w:val="32"/>
                <w:szCs w:val="32"/>
                <w:rtl/>
              </w:rPr>
              <w:t>العمل باللجنة</w:t>
            </w:r>
          </w:p>
        </w:tc>
        <w:tc>
          <w:tcPr>
            <w:tcW w:w="4788" w:type="dxa"/>
            <w:tcBorders>
              <w:top w:val="thickThinLargeGap" w:sz="24" w:space="0" w:color="auto"/>
              <w:left w:val="thickThinLargeGap" w:sz="24" w:space="0" w:color="auto"/>
              <w:bottom w:val="thickThinLargeGap" w:sz="24" w:space="0" w:color="auto"/>
              <w:right w:val="thickThinLargeGap" w:sz="24" w:space="0" w:color="auto"/>
            </w:tcBorders>
            <w:shd w:val="clear" w:color="auto" w:fill="92D050"/>
            <w:vAlign w:val="center"/>
          </w:tcPr>
          <w:p w:rsidR="006F4D0F" w:rsidRPr="00511FC0" w:rsidRDefault="006F4D0F" w:rsidP="00FD2D99">
            <w:pPr>
              <w:tabs>
                <w:tab w:val="left" w:pos="890"/>
              </w:tabs>
              <w:jc w:val="center"/>
              <w:rPr>
                <w:sz w:val="32"/>
                <w:szCs w:val="32"/>
                <w:rtl/>
              </w:rPr>
            </w:pPr>
            <w:r w:rsidRPr="00511FC0">
              <w:rPr>
                <w:rFonts w:hint="cs"/>
                <w:sz w:val="32"/>
                <w:szCs w:val="32"/>
                <w:rtl/>
              </w:rPr>
              <w:t>دورة في اللجنة</w:t>
            </w:r>
          </w:p>
        </w:tc>
      </w:tr>
      <w:tr w:rsidR="006F4D0F" w:rsidRPr="00B71E22" w:rsidTr="00511FC0">
        <w:trPr>
          <w:trHeight w:val="851"/>
        </w:trPr>
        <w:tc>
          <w:tcPr>
            <w:tcW w:w="3053" w:type="dxa"/>
            <w:tcBorders>
              <w:top w:val="thickThinLargeGap" w:sz="24" w:space="0" w:color="auto"/>
              <w:left w:val="thickThinLargeGap" w:sz="24" w:space="0" w:color="auto"/>
              <w:right w:val="thickThinLargeGap" w:sz="24" w:space="0" w:color="auto"/>
            </w:tcBorders>
            <w:vAlign w:val="center"/>
          </w:tcPr>
          <w:p w:rsidR="006F4D0F" w:rsidRPr="00511FC0" w:rsidRDefault="00511FC0" w:rsidP="00FD2D99">
            <w:pPr>
              <w:tabs>
                <w:tab w:val="left" w:pos="890"/>
              </w:tabs>
              <w:jc w:val="center"/>
              <w:rPr>
                <w:sz w:val="32"/>
                <w:szCs w:val="32"/>
                <w:rtl/>
              </w:rPr>
            </w:pPr>
            <w:r>
              <w:rPr>
                <w:rFonts w:hint="cs"/>
                <w:sz w:val="32"/>
                <w:szCs w:val="32"/>
                <w:rtl/>
              </w:rPr>
              <w:t>مسفر بن محمد القحطاني</w:t>
            </w:r>
          </w:p>
        </w:tc>
        <w:tc>
          <w:tcPr>
            <w:tcW w:w="3893" w:type="dxa"/>
            <w:tcBorders>
              <w:top w:val="thickThinLargeGap" w:sz="24" w:space="0" w:color="auto"/>
              <w:left w:val="thickThinLargeGap" w:sz="24" w:space="0" w:color="auto"/>
              <w:right w:val="thickThinLargeGap" w:sz="24" w:space="0" w:color="auto"/>
            </w:tcBorders>
            <w:vAlign w:val="center"/>
          </w:tcPr>
          <w:p w:rsidR="006F4D0F" w:rsidRPr="00511FC0" w:rsidRDefault="006F4D0F" w:rsidP="00FD2D99">
            <w:pPr>
              <w:tabs>
                <w:tab w:val="left" w:pos="890"/>
              </w:tabs>
              <w:jc w:val="center"/>
              <w:rPr>
                <w:sz w:val="32"/>
                <w:szCs w:val="32"/>
                <w:rtl/>
              </w:rPr>
            </w:pPr>
            <w:r w:rsidRPr="00511FC0">
              <w:rPr>
                <w:rFonts w:hint="cs"/>
                <w:sz w:val="32"/>
                <w:szCs w:val="32"/>
                <w:rtl/>
              </w:rPr>
              <w:t>مدير المدرسة</w:t>
            </w:r>
          </w:p>
        </w:tc>
        <w:tc>
          <w:tcPr>
            <w:tcW w:w="2409" w:type="dxa"/>
            <w:tcBorders>
              <w:top w:val="thickThinLargeGap" w:sz="24" w:space="0" w:color="auto"/>
              <w:left w:val="thickThinLargeGap" w:sz="24" w:space="0" w:color="auto"/>
              <w:right w:val="thickThinLargeGap" w:sz="24" w:space="0" w:color="auto"/>
            </w:tcBorders>
            <w:shd w:val="clear" w:color="auto" w:fill="92D050"/>
            <w:vAlign w:val="center"/>
          </w:tcPr>
          <w:p w:rsidR="006F4D0F" w:rsidRPr="00511FC0" w:rsidRDefault="006F4D0F" w:rsidP="00FD2D99">
            <w:pPr>
              <w:tabs>
                <w:tab w:val="left" w:pos="890"/>
              </w:tabs>
              <w:jc w:val="center"/>
              <w:rPr>
                <w:sz w:val="32"/>
                <w:szCs w:val="32"/>
                <w:rtl/>
              </w:rPr>
            </w:pPr>
            <w:r w:rsidRPr="00511FC0">
              <w:rPr>
                <w:rFonts w:hint="cs"/>
                <w:sz w:val="32"/>
                <w:szCs w:val="32"/>
                <w:rtl/>
              </w:rPr>
              <w:t>رئيس اللجنة</w:t>
            </w:r>
          </w:p>
        </w:tc>
        <w:tc>
          <w:tcPr>
            <w:tcW w:w="4788" w:type="dxa"/>
            <w:tcBorders>
              <w:top w:val="thickThinLargeGap" w:sz="24" w:space="0" w:color="auto"/>
              <w:left w:val="thickThinLargeGap" w:sz="24" w:space="0" w:color="auto"/>
              <w:right w:val="thickThinLargeGap" w:sz="24" w:space="0" w:color="auto"/>
            </w:tcBorders>
            <w:vAlign w:val="center"/>
          </w:tcPr>
          <w:p w:rsidR="006F4D0F" w:rsidRPr="00511FC0" w:rsidRDefault="006F4D0F" w:rsidP="00FD2D99">
            <w:pPr>
              <w:tabs>
                <w:tab w:val="left" w:pos="890"/>
              </w:tabs>
              <w:jc w:val="center"/>
              <w:rPr>
                <w:sz w:val="32"/>
                <w:szCs w:val="32"/>
                <w:rtl/>
              </w:rPr>
            </w:pPr>
            <w:r w:rsidRPr="00511FC0">
              <w:rPr>
                <w:rFonts w:hint="cs"/>
                <w:sz w:val="32"/>
                <w:szCs w:val="32"/>
                <w:rtl/>
              </w:rPr>
              <w:t>مشرف عام</w:t>
            </w:r>
          </w:p>
        </w:tc>
      </w:tr>
      <w:tr w:rsidR="006F4D0F" w:rsidRPr="00B71E22" w:rsidTr="00511FC0">
        <w:trPr>
          <w:trHeight w:val="851"/>
        </w:trPr>
        <w:tc>
          <w:tcPr>
            <w:tcW w:w="3053" w:type="dxa"/>
            <w:tcBorders>
              <w:left w:val="thickThinLargeGap" w:sz="24" w:space="0" w:color="auto"/>
              <w:right w:val="thickThinLargeGap" w:sz="24" w:space="0" w:color="auto"/>
            </w:tcBorders>
            <w:vAlign w:val="center"/>
          </w:tcPr>
          <w:p w:rsidR="006F4D0F" w:rsidRPr="00511FC0" w:rsidRDefault="00511FC0" w:rsidP="00FD2D99">
            <w:pPr>
              <w:tabs>
                <w:tab w:val="left" w:pos="890"/>
              </w:tabs>
              <w:jc w:val="center"/>
              <w:rPr>
                <w:sz w:val="32"/>
                <w:szCs w:val="32"/>
                <w:rtl/>
              </w:rPr>
            </w:pPr>
            <w:r>
              <w:rPr>
                <w:rFonts w:hint="cs"/>
                <w:sz w:val="32"/>
                <w:szCs w:val="32"/>
                <w:rtl/>
              </w:rPr>
              <w:t>سعيد بن سعود القحطاني</w:t>
            </w:r>
          </w:p>
        </w:tc>
        <w:tc>
          <w:tcPr>
            <w:tcW w:w="3893" w:type="dxa"/>
            <w:tcBorders>
              <w:left w:val="thickThinLargeGap" w:sz="24" w:space="0" w:color="auto"/>
              <w:right w:val="thickThinLargeGap" w:sz="24" w:space="0" w:color="auto"/>
            </w:tcBorders>
            <w:vAlign w:val="center"/>
          </w:tcPr>
          <w:p w:rsidR="006F4D0F" w:rsidRPr="00511FC0" w:rsidRDefault="006F4D0F" w:rsidP="00FD2D99">
            <w:pPr>
              <w:tabs>
                <w:tab w:val="left" w:pos="890"/>
              </w:tabs>
              <w:jc w:val="center"/>
              <w:rPr>
                <w:sz w:val="32"/>
                <w:szCs w:val="32"/>
                <w:rtl/>
              </w:rPr>
            </w:pPr>
            <w:r w:rsidRPr="00511FC0">
              <w:rPr>
                <w:rFonts w:hint="cs"/>
                <w:sz w:val="32"/>
                <w:szCs w:val="32"/>
                <w:rtl/>
              </w:rPr>
              <w:t>وكيل المدرسة</w:t>
            </w:r>
          </w:p>
        </w:tc>
        <w:tc>
          <w:tcPr>
            <w:tcW w:w="2409" w:type="dxa"/>
            <w:tcBorders>
              <w:left w:val="thickThinLargeGap" w:sz="24" w:space="0" w:color="auto"/>
              <w:right w:val="thickThinLargeGap" w:sz="24" w:space="0" w:color="auto"/>
            </w:tcBorders>
            <w:shd w:val="clear" w:color="auto" w:fill="92D050"/>
            <w:vAlign w:val="center"/>
          </w:tcPr>
          <w:p w:rsidR="006F4D0F" w:rsidRPr="00511FC0" w:rsidRDefault="006F4D0F" w:rsidP="00FD2D99">
            <w:pPr>
              <w:tabs>
                <w:tab w:val="left" w:pos="890"/>
              </w:tabs>
              <w:jc w:val="center"/>
              <w:rPr>
                <w:sz w:val="32"/>
                <w:szCs w:val="32"/>
                <w:rtl/>
              </w:rPr>
            </w:pPr>
            <w:r w:rsidRPr="00511FC0">
              <w:rPr>
                <w:rFonts w:hint="cs"/>
                <w:sz w:val="32"/>
                <w:szCs w:val="32"/>
                <w:rtl/>
              </w:rPr>
              <w:t>نائب الرئيس</w:t>
            </w:r>
          </w:p>
        </w:tc>
        <w:tc>
          <w:tcPr>
            <w:tcW w:w="4788" w:type="dxa"/>
            <w:tcBorders>
              <w:left w:val="thickThinLargeGap" w:sz="24" w:space="0" w:color="auto"/>
              <w:right w:val="thickThinLargeGap" w:sz="24" w:space="0" w:color="auto"/>
            </w:tcBorders>
            <w:vAlign w:val="center"/>
          </w:tcPr>
          <w:p w:rsidR="006F4D0F" w:rsidRPr="00511FC0" w:rsidRDefault="006F4D0F" w:rsidP="00FD2D99">
            <w:pPr>
              <w:tabs>
                <w:tab w:val="left" w:pos="890"/>
              </w:tabs>
              <w:jc w:val="center"/>
              <w:rPr>
                <w:sz w:val="32"/>
                <w:szCs w:val="32"/>
                <w:rtl/>
              </w:rPr>
            </w:pPr>
            <w:r w:rsidRPr="00511FC0">
              <w:rPr>
                <w:rFonts w:hint="cs"/>
                <w:sz w:val="32"/>
                <w:szCs w:val="32"/>
                <w:rtl/>
              </w:rPr>
              <w:t>الأعمال الإدارية المدرسية والمجتمع المحلي</w:t>
            </w:r>
          </w:p>
          <w:p w:rsidR="006F4D0F" w:rsidRPr="00511FC0" w:rsidRDefault="006F4D0F" w:rsidP="00FD2D99">
            <w:pPr>
              <w:tabs>
                <w:tab w:val="left" w:pos="890"/>
              </w:tabs>
              <w:jc w:val="center"/>
              <w:rPr>
                <w:sz w:val="32"/>
                <w:szCs w:val="32"/>
                <w:rtl/>
              </w:rPr>
            </w:pPr>
            <w:r w:rsidRPr="00511FC0">
              <w:rPr>
                <w:rFonts w:hint="cs"/>
                <w:sz w:val="32"/>
                <w:szCs w:val="32"/>
                <w:rtl/>
              </w:rPr>
              <w:t>والمبنى المدرسي</w:t>
            </w:r>
          </w:p>
        </w:tc>
      </w:tr>
      <w:tr w:rsidR="006F4D0F" w:rsidRPr="00B71E22" w:rsidTr="00511FC0">
        <w:trPr>
          <w:trHeight w:val="851"/>
        </w:trPr>
        <w:tc>
          <w:tcPr>
            <w:tcW w:w="3053" w:type="dxa"/>
            <w:tcBorders>
              <w:left w:val="thickThinLargeGap" w:sz="24" w:space="0" w:color="auto"/>
              <w:right w:val="thickThinLargeGap" w:sz="24" w:space="0" w:color="auto"/>
            </w:tcBorders>
            <w:vAlign w:val="center"/>
          </w:tcPr>
          <w:p w:rsidR="006F4D0F" w:rsidRPr="00511FC0" w:rsidRDefault="00511FC0" w:rsidP="00FD2D99">
            <w:pPr>
              <w:tabs>
                <w:tab w:val="left" w:pos="890"/>
              </w:tabs>
              <w:jc w:val="center"/>
              <w:rPr>
                <w:sz w:val="32"/>
                <w:szCs w:val="32"/>
                <w:rtl/>
              </w:rPr>
            </w:pPr>
            <w:r>
              <w:rPr>
                <w:rFonts w:hint="cs"/>
                <w:sz w:val="32"/>
                <w:szCs w:val="32"/>
                <w:rtl/>
              </w:rPr>
              <w:t>سلطان بن سعيد آل مريع</w:t>
            </w:r>
          </w:p>
        </w:tc>
        <w:tc>
          <w:tcPr>
            <w:tcW w:w="3893" w:type="dxa"/>
            <w:tcBorders>
              <w:left w:val="thickThinLargeGap" w:sz="24" w:space="0" w:color="auto"/>
              <w:right w:val="thickThinLargeGap" w:sz="24" w:space="0" w:color="auto"/>
            </w:tcBorders>
            <w:vAlign w:val="center"/>
          </w:tcPr>
          <w:p w:rsidR="006F4D0F" w:rsidRPr="00511FC0" w:rsidRDefault="006F4D0F" w:rsidP="00FD2D99">
            <w:pPr>
              <w:tabs>
                <w:tab w:val="left" w:pos="890"/>
              </w:tabs>
              <w:jc w:val="center"/>
              <w:rPr>
                <w:sz w:val="32"/>
                <w:szCs w:val="32"/>
                <w:rtl/>
              </w:rPr>
            </w:pPr>
            <w:r w:rsidRPr="00511FC0">
              <w:rPr>
                <w:rFonts w:hint="cs"/>
                <w:sz w:val="32"/>
                <w:szCs w:val="32"/>
                <w:rtl/>
              </w:rPr>
              <w:t>مرشد طلابي</w:t>
            </w:r>
          </w:p>
        </w:tc>
        <w:tc>
          <w:tcPr>
            <w:tcW w:w="2409" w:type="dxa"/>
            <w:tcBorders>
              <w:left w:val="thickThinLargeGap" w:sz="24" w:space="0" w:color="auto"/>
              <w:right w:val="thickThinLargeGap" w:sz="24" w:space="0" w:color="auto"/>
            </w:tcBorders>
            <w:shd w:val="clear" w:color="auto" w:fill="92D050"/>
            <w:vAlign w:val="center"/>
          </w:tcPr>
          <w:p w:rsidR="006F4D0F" w:rsidRPr="00511FC0" w:rsidRDefault="006F4D0F" w:rsidP="00FD2D99">
            <w:pPr>
              <w:tabs>
                <w:tab w:val="left" w:pos="890"/>
              </w:tabs>
              <w:jc w:val="center"/>
              <w:rPr>
                <w:sz w:val="32"/>
                <w:szCs w:val="32"/>
                <w:rtl/>
              </w:rPr>
            </w:pPr>
            <w:r w:rsidRPr="00511FC0">
              <w:rPr>
                <w:rFonts w:hint="cs"/>
                <w:sz w:val="32"/>
                <w:szCs w:val="32"/>
                <w:rtl/>
              </w:rPr>
              <w:t>عضو</w:t>
            </w:r>
          </w:p>
        </w:tc>
        <w:tc>
          <w:tcPr>
            <w:tcW w:w="4788" w:type="dxa"/>
            <w:tcBorders>
              <w:left w:val="thickThinLargeGap" w:sz="24" w:space="0" w:color="auto"/>
              <w:right w:val="thickThinLargeGap" w:sz="24" w:space="0" w:color="auto"/>
            </w:tcBorders>
            <w:vAlign w:val="center"/>
          </w:tcPr>
          <w:p w:rsidR="006F4D0F" w:rsidRPr="00511FC0" w:rsidRDefault="006F4D0F" w:rsidP="00FD2D99">
            <w:pPr>
              <w:tabs>
                <w:tab w:val="left" w:pos="890"/>
              </w:tabs>
              <w:jc w:val="center"/>
              <w:rPr>
                <w:sz w:val="32"/>
                <w:szCs w:val="32"/>
                <w:rtl/>
              </w:rPr>
            </w:pPr>
            <w:r w:rsidRPr="00511FC0">
              <w:rPr>
                <w:rFonts w:hint="cs"/>
                <w:sz w:val="32"/>
                <w:szCs w:val="32"/>
                <w:rtl/>
              </w:rPr>
              <w:t>الطلاب + المجتمع المحلي</w:t>
            </w:r>
          </w:p>
        </w:tc>
      </w:tr>
      <w:tr w:rsidR="006F4D0F" w:rsidRPr="00B71E22" w:rsidTr="00511FC0">
        <w:trPr>
          <w:trHeight w:val="851"/>
        </w:trPr>
        <w:tc>
          <w:tcPr>
            <w:tcW w:w="3053" w:type="dxa"/>
            <w:tcBorders>
              <w:left w:val="thickThinLargeGap" w:sz="24" w:space="0" w:color="auto"/>
              <w:right w:val="thickThinLargeGap" w:sz="24" w:space="0" w:color="auto"/>
            </w:tcBorders>
            <w:vAlign w:val="center"/>
          </w:tcPr>
          <w:p w:rsidR="006F4D0F" w:rsidRPr="00511FC0" w:rsidRDefault="00511FC0" w:rsidP="00FD2D99">
            <w:pPr>
              <w:tabs>
                <w:tab w:val="left" w:pos="890"/>
              </w:tabs>
              <w:jc w:val="center"/>
              <w:rPr>
                <w:sz w:val="32"/>
                <w:szCs w:val="32"/>
                <w:rtl/>
              </w:rPr>
            </w:pPr>
            <w:r>
              <w:rPr>
                <w:rFonts w:hint="cs"/>
                <w:sz w:val="32"/>
                <w:szCs w:val="32"/>
                <w:rtl/>
              </w:rPr>
              <w:t>علي بن سعيد موسى</w:t>
            </w:r>
          </w:p>
        </w:tc>
        <w:tc>
          <w:tcPr>
            <w:tcW w:w="3893" w:type="dxa"/>
            <w:tcBorders>
              <w:left w:val="thickThinLargeGap" w:sz="24" w:space="0" w:color="auto"/>
              <w:right w:val="thickThinLargeGap" w:sz="24" w:space="0" w:color="auto"/>
            </w:tcBorders>
            <w:vAlign w:val="center"/>
          </w:tcPr>
          <w:p w:rsidR="006F4D0F" w:rsidRPr="00511FC0" w:rsidRDefault="00511FC0" w:rsidP="00FD2D99">
            <w:pPr>
              <w:tabs>
                <w:tab w:val="left" w:pos="890"/>
              </w:tabs>
              <w:jc w:val="center"/>
              <w:rPr>
                <w:sz w:val="32"/>
                <w:szCs w:val="32"/>
                <w:rtl/>
              </w:rPr>
            </w:pPr>
            <w:r>
              <w:rPr>
                <w:rFonts w:hint="cs"/>
                <w:sz w:val="32"/>
                <w:szCs w:val="32"/>
                <w:rtl/>
              </w:rPr>
              <w:t xml:space="preserve"> معلم لغة عربية + </w:t>
            </w:r>
            <w:r w:rsidR="006F4D0F" w:rsidRPr="00511FC0">
              <w:rPr>
                <w:rFonts w:hint="cs"/>
                <w:sz w:val="32"/>
                <w:szCs w:val="32"/>
                <w:rtl/>
              </w:rPr>
              <w:t>رائد النشاط</w:t>
            </w:r>
          </w:p>
        </w:tc>
        <w:tc>
          <w:tcPr>
            <w:tcW w:w="2409" w:type="dxa"/>
            <w:tcBorders>
              <w:left w:val="thickThinLargeGap" w:sz="24" w:space="0" w:color="auto"/>
              <w:right w:val="thickThinLargeGap" w:sz="24" w:space="0" w:color="auto"/>
            </w:tcBorders>
            <w:shd w:val="clear" w:color="auto" w:fill="92D050"/>
            <w:vAlign w:val="center"/>
          </w:tcPr>
          <w:p w:rsidR="006F4D0F" w:rsidRPr="00511FC0" w:rsidRDefault="006F4D0F" w:rsidP="00FD2D99">
            <w:pPr>
              <w:tabs>
                <w:tab w:val="left" w:pos="890"/>
              </w:tabs>
              <w:jc w:val="center"/>
              <w:rPr>
                <w:sz w:val="32"/>
                <w:szCs w:val="32"/>
                <w:rtl/>
              </w:rPr>
            </w:pPr>
            <w:r w:rsidRPr="00511FC0">
              <w:rPr>
                <w:rFonts w:hint="cs"/>
                <w:sz w:val="32"/>
                <w:szCs w:val="32"/>
                <w:rtl/>
              </w:rPr>
              <w:t>عضو</w:t>
            </w:r>
          </w:p>
        </w:tc>
        <w:tc>
          <w:tcPr>
            <w:tcW w:w="4788" w:type="dxa"/>
            <w:tcBorders>
              <w:left w:val="thickThinLargeGap" w:sz="24" w:space="0" w:color="auto"/>
              <w:right w:val="thickThinLargeGap" w:sz="24" w:space="0" w:color="auto"/>
            </w:tcBorders>
            <w:vAlign w:val="center"/>
          </w:tcPr>
          <w:p w:rsidR="006F4D0F" w:rsidRPr="00511FC0" w:rsidRDefault="006F4D0F" w:rsidP="00FD2D99">
            <w:pPr>
              <w:tabs>
                <w:tab w:val="left" w:pos="890"/>
              </w:tabs>
              <w:jc w:val="center"/>
              <w:rPr>
                <w:sz w:val="32"/>
                <w:szCs w:val="32"/>
                <w:rtl/>
              </w:rPr>
            </w:pPr>
            <w:r w:rsidRPr="00511FC0">
              <w:rPr>
                <w:rFonts w:hint="cs"/>
                <w:sz w:val="32"/>
                <w:szCs w:val="32"/>
                <w:rtl/>
              </w:rPr>
              <w:t>الطلاب</w:t>
            </w:r>
            <w:r w:rsidR="00D54009">
              <w:rPr>
                <w:rFonts w:hint="cs"/>
                <w:sz w:val="32"/>
                <w:szCs w:val="32"/>
                <w:rtl/>
              </w:rPr>
              <w:t xml:space="preserve">  </w:t>
            </w:r>
            <w:r w:rsidRPr="00511FC0">
              <w:rPr>
                <w:rFonts w:hint="cs"/>
                <w:sz w:val="32"/>
                <w:szCs w:val="32"/>
                <w:rtl/>
              </w:rPr>
              <w:t>+</w:t>
            </w:r>
            <w:r w:rsidR="00D54009">
              <w:rPr>
                <w:rFonts w:hint="cs"/>
                <w:sz w:val="32"/>
                <w:szCs w:val="32"/>
                <w:rtl/>
              </w:rPr>
              <w:t xml:space="preserve">  </w:t>
            </w:r>
            <w:r w:rsidRPr="00511FC0">
              <w:rPr>
                <w:rFonts w:hint="cs"/>
                <w:sz w:val="32"/>
                <w:szCs w:val="32"/>
                <w:rtl/>
              </w:rPr>
              <w:t>النشاط المدرسي</w:t>
            </w:r>
          </w:p>
        </w:tc>
      </w:tr>
      <w:tr w:rsidR="006F4D0F" w:rsidRPr="00B71E22" w:rsidTr="00511FC0">
        <w:trPr>
          <w:trHeight w:val="851"/>
        </w:trPr>
        <w:tc>
          <w:tcPr>
            <w:tcW w:w="3053" w:type="dxa"/>
            <w:tcBorders>
              <w:left w:val="thickThinLargeGap" w:sz="24" w:space="0" w:color="auto"/>
              <w:right w:val="thickThinLargeGap" w:sz="24" w:space="0" w:color="auto"/>
            </w:tcBorders>
            <w:vAlign w:val="center"/>
          </w:tcPr>
          <w:p w:rsidR="006F4D0F" w:rsidRPr="00511FC0" w:rsidRDefault="00511FC0" w:rsidP="00FD2D99">
            <w:pPr>
              <w:tabs>
                <w:tab w:val="left" w:pos="890"/>
              </w:tabs>
              <w:jc w:val="center"/>
              <w:rPr>
                <w:sz w:val="32"/>
                <w:szCs w:val="32"/>
                <w:rtl/>
              </w:rPr>
            </w:pPr>
            <w:r>
              <w:rPr>
                <w:rFonts w:hint="cs"/>
                <w:sz w:val="32"/>
                <w:szCs w:val="32"/>
                <w:rtl/>
              </w:rPr>
              <w:t>معيض بن يحيى المفتاحي</w:t>
            </w:r>
          </w:p>
        </w:tc>
        <w:tc>
          <w:tcPr>
            <w:tcW w:w="3893" w:type="dxa"/>
            <w:tcBorders>
              <w:left w:val="thickThinLargeGap" w:sz="24" w:space="0" w:color="auto"/>
              <w:right w:val="thickThinLargeGap" w:sz="24" w:space="0" w:color="auto"/>
            </w:tcBorders>
            <w:vAlign w:val="center"/>
          </w:tcPr>
          <w:p w:rsidR="006F4D0F" w:rsidRPr="00511FC0" w:rsidRDefault="006F4D0F" w:rsidP="00FD2D99">
            <w:pPr>
              <w:tabs>
                <w:tab w:val="left" w:pos="890"/>
              </w:tabs>
              <w:jc w:val="center"/>
              <w:rPr>
                <w:sz w:val="32"/>
                <w:szCs w:val="32"/>
                <w:rtl/>
              </w:rPr>
            </w:pPr>
            <w:r w:rsidRPr="00511FC0">
              <w:rPr>
                <w:rFonts w:hint="cs"/>
                <w:sz w:val="32"/>
                <w:szCs w:val="32"/>
                <w:rtl/>
              </w:rPr>
              <w:t>معلم</w:t>
            </w:r>
            <w:r w:rsidR="00511FC0">
              <w:rPr>
                <w:rFonts w:hint="cs"/>
                <w:sz w:val="32"/>
                <w:szCs w:val="32"/>
                <w:rtl/>
              </w:rPr>
              <w:t xml:space="preserve"> دين + رائد التوعية</w:t>
            </w:r>
          </w:p>
        </w:tc>
        <w:tc>
          <w:tcPr>
            <w:tcW w:w="2409" w:type="dxa"/>
            <w:tcBorders>
              <w:left w:val="thickThinLargeGap" w:sz="24" w:space="0" w:color="auto"/>
              <w:right w:val="thickThinLargeGap" w:sz="24" w:space="0" w:color="auto"/>
            </w:tcBorders>
            <w:shd w:val="clear" w:color="auto" w:fill="92D050"/>
            <w:vAlign w:val="center"/>
          </w:tcPr>
          <w:p w:rsidR="006F4D0F" w:rsidRPr="00511FC0" w:rsidRDefault="006F4D0F" w:rsidP="00FD2D99">
            <w:pPr>
              <w:tabs>
                <w:tab w:val="left" w:pos="890"/>
              </w:tabs>
              <w:jc w:val="center"/>
              <w:rPr>
                <w:sz w:val="32"/>
                <w:szCs w:val="32"/>
                <w:rtl/>
              </w:rPr>
            </w:pPr>
            <w:r w:rsidRPr="00511FC0">
              <w:rPr>
                <w:rFonts w:hint="cs"/>
                <w:sz w:val="32"/>
                <w:szCs w:val="32"/>
                <w:rtl/>
              </w:rPr>
              <w:t>عضو</w:t>
            </w:r>
          </w:p>
        </w:tc>
        <w:tc>
          <w:tcPr>
            <w:tcW w:w="4788" w:type="dxa"/>
            <w:tcBorders>
              <w:left w:val="thickThinLargeGap" w:sz="24" w:space="0" w:color="auto"/>
              <w:right w:val="thickThinLargeGap" w:sz="24" w:space="0" w:color="auto"/>
            </w:tcBorders>
            <w:vAlign w:val="center"/>
          </w:tcPr>
          <w:p w:rsidR="006F4D0F" w:rsidRPr="00511FC0" w:rsidRDefault="00511FC0" w:rsidP="00511FC0">
            <w:pPr>
              <w:tabs>
                <w:tab w:val="left" w:pos="890"/>
              </w:tabs>
              <w:jc w:val="center"/>
              <w:rPr>
                <w:sz w:val="32"/>
                <w:szCs w:val="32"/>
                <w:rtl/>
              </w:rPr>
            </w:pPr>
            <w:r w:rsidRPr="00511FC0">
              <w:rPr>
                <w:rFonts w:hint="cs"/>
                <w:sz w:val="32"/>
                <w:szCs w:val="32"/>
                <w:rtl/>
              </w:rPr>
              <w:t>المنهج</w:t>
            </w:r>
            <w:r w:rsidR="00D54009">
              <w:rPr>
                <w:rFonts w:hint="cs"/>
                <w:sz w:val="32"/>
                <w:szCs w:val="32"/>
                <w:rtl/>
              </w:rPr>
              <w:t xml:space="preserve">   </w:t>
            </w:r>
            <w:r w:rsidRPr="00511FC0">
              <w:rPr>
                <w:rFonts w:hint="cs"/>
                <w:sz w:val="32"/>
                <w:szCs w:val="32"/>
                <w:rtl/>
              </w:rPr>
              <w:t>+</w:t>
            </w:r>
            <w:r w:rsidR="00D54009">
              <w:rPr>
                <w:rFonts w:hint="cs"/>
                <w:sz w:val="32"/>
                <w:szCs w:val="32"/>
                <w:rtl/>
              </w:rPr>
              <w:t xml:space="preserve">    </w:t>
            </w:r>
            <w:r w:rsidRPr="00511FC0">
              <w:rPr>
                <w:rFonts w:hint="cs"/>
                <w:sz w:val="32"/>
                <w:szCs w:val="32"/>
                <w:rtl/>
              </w:rPr>
              <w:t xml:space="preserve">المعلمين </w:t>
            </w:r>
          </w:p>
        </w:tc>
      </w:tr>
      <w:tr w:rsidR="006F4D0F" w:rsidRPr="00B71E22" w:rsidTr="00511FC0">
        <w:trPr>
          <w:trHeight w:val="851"/>
        </w:trPr>
        <w:tc>
          <w:tcPr>
            <w:tcW w:w="3053" w:type="dxa"/>
            <w:tcBorders>
              <w:left w:val="thickThinLargeGap" w:sz="24" w:space="0" w:color="auto"/>
              <w:right w:val="thickThinLargeGap" w:sz="24" w:space="0" w:color="auto"/>
            </w:tcBorders>
            <w:vAlign w:val="center"/>
          </w:tcPr>
          <w:p w:rsidR="006F4D0F" w:rsidRPr="00511FC0" w:rsidRDefault="00511FC0" w:rsidP="00FD2D99">
            <w:pPr>
              <w:tabs>
                <w:tab w:val="left" w:pos="890"/>
              </w:tabs>
              <w:jc w:val="center"/>
              <w:rPr>
                <w:sz w:val="32"/>
                <w:szCs w:val="32"/>
                <w:rtl/>
              </w:rPr>
            </w:pPr>
            <w:r>
              <w:rPr>
                <w:rFonts w:hint="cs"/>
                <w:sz w:val="32"/>
                <w:szCs w:val="32"/>
                <w:rtl/>
              </w:rPr>
              <w:t>فهد مبارك الشهراني</w:t>
            </w:r>
          </w:p>
        </w:tc>
        <w:tc>
          <w:tcPr>
            <w:tcW w:w="3893" w:type="dxa"/>
            <w:tcBorders>
              <w:left w:val="thickThinLargeGap" w:sz="24" w:space="0" w:color="auto"/>
              <w:right w:val="thickThinLargeGap" w:sz="24" w:space="0" w:color="auto"/>
            </w:tcBorders>
            <w:vAlign w:val="center"/>
          </w:tcPr>
          <w:p w:rsidR="006F4D0F" w:rsidRPr="00511FC0" w:rsidRDefault="006F4D0F" w:rsidP="00FD2D99">
            <w:pPr>
              <w:tabs>
                <w:tab w:val="left" w:pos="890"/>
              </w:tabs>
              <w:jc w:val="center"/>
              <w:rPr>
                <w:sz w:val="32"/>
                <w:szCs w:val="32"/>
                <w:rtl/>
              </w:rPr>
            </w:pPr>
            <w:r w:rsidRPr="00511FC0">
              <w:rPr>
                <w:rFonts w:hint="cs"/>
                <w:sz w:val="32"/>
                <w:szCs w:val="32"/>
                <w:rtl/>
              </w:rPr>
              <w:t>معلم</w:t>
            </w:r>
            <w:r w:rsidR="00511FC0">
              <w:rPr>
                <w:rFonts w:hint="cs"/>
                <w:sz w:val="32"/>
                <w:szCs w:val="32"/>
                <w:rtl/>
              </w:rPr>
              <w:t xml:space="preserve"> علوم + منسق الموهوبين</w:t>
            </w:r>
          </w:p>
        </w:tc>
        <w:tc>
          <w:tcPr>
            <w:tcW w:w="2409" w:type="dxa"/>
            <w:tcBorders>
              <w:left w:val="thickThinLargeGap" w:sz="24" w:space="0" w:color="auto"/>
              <w:right w:val="thickThinLargeGap" w:sz="24" w:space="0" w:color="auto"/>
            </w:tcBorders>
            <w:shd w:val="clear" w:color="auto" w:fill="92D050"/>
            <w:vAlign w:val="center"/>
          </w:tcPr>
          <w:p w:rsidR="006F4D0F" w:rsidRPr="00511FC0" w:rsidRDefault="006F4D0F" w:rsidP="00FD2D99">
            <w:pPr>
              <w:tabs>
                <w:tab w:val="left" w:pos="890"/>
              </w:tabs>
              <w:jc w:val="center"/>
              <w:rPr>
                <w:sz w:val="32"/>
                <w:szCs w:val="32"/>
                <w:rtl/>
              </w:rPr>
            </w:pPr>
            <w:r w:rsidRPr="00511FC0">
              <w:rPr>
                <w:rFonts w:hint="cs"/>
                <w:sz w:val="32"/>
                <w:szCs w:val="32"/>
                <w:rtl/>
              </w:rPr>
              <w:t>عضو</w:t>
            </w:r>
          </w:p>
        </w:tc>
        <w:tc>
          <w:tcPr>
            <w:tcW w:w="4788" w:type="dxa"/>
            <w:tcBorders>
              <w:left w:val="thickThinLargeGap" w:sz="24" w:space="0" w:color="auto"/>
              <w:right w:val="thickThinLargeGap" w:sz="24" w:space="0" w:color="auto"/>
            </w:tcBorders>
            <w:vAlign w:val="center"/>
          </w:tcPr>
          <w:p w:rsidR="006F4D0F" w:rsidRPr="00511FC0" w:rsidRDefault="00511FC0" w:rsidP="00FD2D99">
            <w:pPr>
              <w:tabs>
                <w:tab w:val="left" w:pos="890"/>
              </w:tabs>
              <w:jc w:val="center"/>
              <w:rPr>
                <w:sz w:val="32"/>
                <w:szCs w:val="32"/>
                <w:rtl/>
              </w:rPr>
            </w:pPr>
            <w:r w:rsidRPr="00511FC0">
              <w:rPr>
                <w:rFonts w:hint="cs"/>
                <w:sz w:val="32"/>
                <w:szCs w:val="32"/>
                <w:rtl/>
              </w:rPr>
              <w:t>المبنى المدرسي</w:t>
            </w:r>
            <w:r>
              <w:rPr>
                <w:rFonts w:hint="cs"/>
                <w:sz w:val="32"/>
                <w:szCs w:val="32"/>
                <w:rtl/>
              </w:rPr>
              <w:t xml:space="preserve"> + الطلاب</w:t>
            </w:r>
          </w:p>
        </w:tc>
      </w:tr>
      <w:tr w:rsidR="006F4D0F" w:rsidRPr="00B71E22" w:rsidTr="00511FC0">
        <w:trPr>
          <w:trHeight w:val="851"/>
        </w:trPr>
        <w:tc>
          <w:tcPr>
            <w:tcW w:w="3053" w:type="dxa"/>
            <w:tcBorders>
              <w:left w:val="thickThinLargeGap" w:sz="24" w:space="0" w:color="auto"/>
              <w:bottom w:val="thickThinLargeGap" w:sz="24" w:space="0" w:color="auto"/>
              <w:right w:val="thickThinLargeGap" w:sz="24" w:space="0" w:color="auto"/>
            </w:tcBorders>
            <w:vAlign w:val="center"/>
          </w:tcPr>
          <w:p w:rsidR="006F4D0F" w:rsidRPr="00511FC0" w:rsidRDefault="00511FC0" w:rsidP="00FD2D99">
            <w:pPr>
              <w:tabs>
                <w:tab w:val="left" w:pos="890"/>
              </w:tabs>
              <w:jc w:val="center"/>
              <w:rPr>
                <w:sz w:val="32"/>
                <w:szCs w:val="32"/>
                <w:rtl/>
              </w:rPr>
            </w:pPr>
            <w:r>
              <w:rPr>
                <w:rFonts w:hint="cs"/>
                <w:sz w:val="32"/>
                <w:szCs w:val="32"/>
                <w:rtl/>
              </w:rPr>
              <w:t>علي جابر الوادعي</w:t>
            </w:r>
          </w:p>
        </w:tc>
        <w:tc>
          <w:tcPr>
            <w:tcW w:w="3893" w:type="dxa"/>
            <w:tcBorders>
              <w:left w:val="thickThinLargeGap" w:sz="24" w:space="0" w:color="auto"/>
              <w:bottom w:val="thickThinLargeGap" w:sz="24" w:space="0" w:color="auto"/>
              <w:right w:val="thickThinLargeGap" w:sz="24" w:space="0" w:color="auto"/>
            </w:tcBorders>
            <w:vAlign w:val="center"/>
          </w:tcPr>
          <w:p w:rsidR="006F4D0F" w:rsidRPr="00511FC0" w:rsidRDefault="006F4D0F" w:rsidP="00FD2D99">
            <w:pPr>
              <w:tabs>
                <w:tab w:val="left" w:pos="890"/>
              </w:tabs>
              <w:jc w:val="center"/>
              <w:rPr>
                <w:sz w:val="32"/>
                <w:szCs w:val="32"/>
                <w:rtl/>
              </w:rPr>
            </w:pPr>
            <w:r w:rsidRPr="00511FC0">
              <w:rPr>
                <w:rFonts w:hint="cs"/>
                <w:sz w:val="32"/>
                <w:szCs w:val="32"/>
                <w:rtl/>
              </w:rPr>
              <w:t>معلم</w:t>
            </w:r>
            <w:r w:rsidR="00511FC0">
              <w:rPr>
                <w:rFonts w:hint="cs"/>
                <w:sz w:val="32"/>
                <w:szCs w:val="32"/>
                <w:rtl/>
              </w:rPr>
              <w:t xml:space="preserve"> لغة إنجليزية + قائد كشفي</w:t>
            </w:r>
          </w:p>
        </w:tc>
        <w:tc>
          <w:tcPr>
            <w:tcW w:w="2409" w:type="dxa"/>
            <w:tcBorders>
              <w:left w:val="thickThinLargeGap" w:sz="24" w:space="0" w:color="auto"/>
              <w:bottom w:val="thickThinLargeGap" w:sz="24" w:space="0" w:color="auto"/>
              <w:right w:val="thickThinLargeGap" w:sz="24" w:space="0" w:color="auto"/>
            </w:tcBorders>
            <w:shd w:val="clear" w:color="auto" w:fill="92D050"/>
            <w:vAlign w:val="center"/>
          </w:tcPr>
          <w:p w:rsidR="006F4D0F" w:rsidRPr="00511FC0" w:rsidRDefault="006F4D0F" w:rsidP="00FD2D99">
            <w:pPr>
              <w:tabs>
                <w:tab w:val="left" w:pos="890"/>
              </w:tabs>
              <w:jc w:val="center"/>
              <w:rPr>
                <w:sz w:val="32"/>
                <w:szCs w:val="32"/>
                <w:rtl/>
              </w:rPr>
            </w:pPr>
            <w:r w:rsidRPr="00511FC0">
              <w:rPr>
                <w:rFonts w:hint="cs"/>
                <w:sz w:val="32"/>
                <w:szCs w:val="32"/>
                <w:rtl/>
              </w:rPr>
              <w:t>عضو</w:t>
            </w:r>
          </w:p>
        </w:tc>
        <w:tc>
          <w:tcPr>
            <w:tcW w:w="4788" w:type="dxa"/>
            <w:tcBorders>
              <w:left w:val="thickThinLargeGap" w:sz="24" w:space="0" w:color="auto"/>
              <w:bottom w:val="thickThinLargeGap" w:sz="24" w:space="0" w:color="auto"/>
              <w:right w:val="thickThinLargeGap" w:sz="24" w:space="0" w:color="auto"/>
            </w:tcBorders>
            <w:vAlign w:val="center"/>
          </w:tcPr>
          <w:p w:rsidR="006F4D0F" w:rsidRPr="00511FC0" w:rsidRDefault="006F4D0F" w:rsidP="00FD2D99">
            <w:pPr>
              <w:tabs>
                <w:tab w:val="left" w:pos="890"/>
              </w:tabs>
              <w:jc w:val="center"/>
              <w:rPr>
                <w:sz w:val="32"/>
                <w:szCs w:val="32"/>
                <w:rtl/>
              </w:rPr>
            </w:pPr>
            <w:r w:rsidRPr="00511FC0">
              <w:rPr>
                <w:rFonts w:hint="cs"/>
                <w:sz w:val="32"/>
                <w:szCs w:val="32"/>
                <w:rtl/>
              </w:rPr>
              <w:t>المعلمين</w:t>
            </w:r>
            <w:r w:rsidR="00511FC0">
              <w:rPr>
                <w:rFonts w:hint="cs"/>
                <w:sz w:val="32"/>
                <w:szCs w:val="32"/>
                <w:rtl/>
              </w:rPr>
              <w:t xml:space="preserve"> + النشاط </w:t>
            </w:r>
          </w:p>
        </w:tc>
      </w:tr>
    </w:tbl>
    <w:p w:rsidR="006F4D0F" w:rsidRDefault="006F4D0F" w:rsidP="000D235C">
      <w:pPr>
        <w:spacing w:line="360" w:lineRule="auto"/>
        <w:rPr>
          <w:sz w:val="36"/>
          <w:szCs w:val="36"/>
          <w:rtl/>
        </w:rPr>
      </w:pPr>
    </w:p>
    <w:p w:rsidR="0025270A" w:rsidRDefault="00511FC0" w:rsidP="0083292A">
      <w:pPr>
        <w:spacing w:line="360" w:lineRule="auto"/>
        <w:rPr>
          <w:sz w:val="36"/>
          <w:szCs w:val="36"/>
          <w:rtl/>
        </w:rPr>
      </w:pPr>
      <w:r>
        <w:rPr>
          <w:rFonts w:hint="cs"/>
          <w:sz w:val="36"/>
          <w:szCs w:val="36"/>
          <w:rtl/>
        </w:rPr>
        <w:lastRenderedPageBreak/>
        <w:t xml:space="preserve">    </w:t>
      </w:r>
    </w:p>
    <w:p w:rsidR="0025270A" w:rsidRPr="0025270A" w:rsidRDefault="0025270A" w:rsidP="00854011">
      <w:pPr>
        <w:spacing w:after="0" w:line="360" w:lineRule="auto"/>
        <w:jc w:val="center"/>
        <w:rPr>
          <w:rFonts w:cs="Hesham Bold"/>
          <w:color w:val="FF0000"/>
          <w:sz w:val="36"/>
          <w:szCs w:val="72"/>
          <w:rtl/>
        </w:rPr>
      </w:pPr>
      <w:r w:rsidRPr="0025270A">
        <w:rPr>
          <w:rFonts w:cs="Hesham Bold" w:hint="cs"/>
          <w:color w:val="FF0000"/>
          <w:sz w:val="36"/>
          <w:szCs w:val="72"/>
          <w:rtl/>
        </w:rPr>
        <w:t>الرؤية والرسالة والقيم</w:t>
      </w:r>
    </w:p>
    <w:tbl>
      <w:tblPr>
        <w:tblpPr w:leftFromText="180" w:rightFromText="180" w:vertAnchor="text" w:horzAnchor="margin" w:tblpXSpec="center" w:tblpY="600"/>
        <w:bidiVisual/>
        <w:tblW w:w="0" w:type="auto"/>
        <w:tblBorders>
          <w:top w:val="single" w:sz="24" w:space="0" w:color="auto"/>
          <w:left w:val="single" w:sz="24" w:space="0" w:color="auto"/>
          <w:bottom w:val="single" w:sz="24" w:space="0" w:color="auto"/>
          <w:right w:val="single" w:sz="24" w:space="0" w:color="auto"/>
          <w:insideH w:val="single" w:sz="12" w:space="0" w:color="auto"/>
          <w:insideV w:val="double" w:sz="4" w:space="0" w:color="auto"/>
        </w:tblBorders>
        <w:tblLook w:val="01E0"/>
      </w:tblPr>
      <w:tblGrid>
        <w:gridCol w:w="2027"/>
        <w:gridCol w:w="12333"/>
      </w:tblGrid>
      <w:tr w:rsidR="0025270A" w:rsidRPr="00B71E22" w:rsidTr="005350A5">
        <w:trPr>
          <w:trHeight w:val="1177"/>
        </w:trPr>
        <w:tc>
          <w:tcPr>
            <w:tcW w:w="2027" w:type="dxa"/>
            <w:tcBorders>
              <w:top w:val="thickThinLargeGap" w:sz="24" w:space="0" w:color="auto"/>
              <w:left w:val="thickThinLargeGap" w:sz="24" w:space="0" w:color="auto"/>
              <w:bottom w:val="thickThinLargeGap" w:sz="24" w:space="0" w:color="auto"/>
              <w:right w:val="thickThinLargeGap" w:sz="24" w:space="0" w:color="auto"/>
            </w:tcBorders>
            <w:shd w:val="clear" w:color="auto" w:fill="92D050"/>
            <w:vAlign w:val="center"/>
          </w:tcPr>
          <w:p w:rsidR="0025270A" w:rsidRPr="0025270A" w:rsidRDefault="0025270A" w:rsidP="00A816F7">
            <w:pPr>
              <w:tabs>
                <w:tab w:val="left" w:pos="890"/>
              </w:tabs>
              <w:jc w:val="center"/>
              <w:rPr>
                <w:rFonts w:cs="Hesham Bold"/>
                <w:sz w:val="36"/>
                <w:szCs w:val="36"/>
                <w:rtl/>
              </w:rPr>
            </w:pPr>
            <w:r w:rsidRPr="0025270A">
              <w:rPr>
                <w:rFonts w:cs="Hesham Bold" w:hint="cs"/>
                <w:sz w:val="36"/>
                <w:szCs w:val="36"/>
                <w:rtl/>
              </w:rPr>
              <w:t>الرؤية</w:t>
            </w:r>
          </w:p>
        </w:tc>
        <w:tc>
          <w:tcPr>
            <w:tcW w:w="12333" w:type="dxa"/>
            <w:tcBorders>
              <w:top w:val="thickThinLargeGap" w:sz="24" w:space="0" w:color="auto"/>
              <w:left w:val="thickThinLargeGap" w:sz="24" w:space="0" w:color="auto"/>
              <w:bottom w:val="nil"/>
              <w:right w:val="thickThinLargeGap" w:sz="24" w:space="0" w:color="auto"/>
            </w:tcBorders>
            <w:shd w:val="clear" w:color="auto" w:fill="92D050"/>
            <w:vAlign w:val="center"/>
          </w:tcPr>
          <w:p w:rsidR="0037663D" w:rsidRPr="003130E7" w:rsidRDefault="0037663D" w:rsidP="0037663D">
            <w:pPr>
              <w:tabs>
                <w:tab w:val="left" w:pos="890"/>
              </w:tabs>
              <w:spacing w:after="0" w:line="240" w:lineRule="auto"/>
              <w:rPr>
                <w:rFonts w:cs="Hesham Bold"/>
                <w:color w:val="FF0000"/>
                <w:sz w:val="36"/>
                <w:szCs w:val="36"/>
                <w:u w:val="single"/>
                <w:rtl/>
              </w:rPr>
            </w:pPr>
            <w:r w:rsidRPr="003130E7">
              <w:rPr>
                <w:rFonts w:cs="Hesham Bold" w:hint="cs"/>
                <w:color w:val="FF0000"/>
                <w:sz w:val="36"/>
                <w:szCs w:val="36"/>
                <w:u w:val="single"/>
                <w:rtl/>
              </w:rPr>
              <w:t>سوف يتحقق بإذن الله تعالى :</w:t>
            </w:r>
          </w:p>
          <w:p w:rsidR="0025270A" w:rsidRPr="0025270A" w:rsidRDefault="0025270A" w:rsidP="0037663D">
            <w:pPr>
              <w:tabs>
                <w:tab w:val="left" w:pos="890"/>
              </w:tabs>
              <w:spacing w:after="0" w:line="240" w:lineRule="auto"/>
              <w:rPr>
                <w:rFonts w:cs="Hesham Bold"/>
                <w:sz w:val="36"/>
                <w:szCs w:val="36"/>
                <w:rtl/>
              </w:rPr>
            </w:pPr>
            <w:r w:rsidRPr="0037663D">
              <w:rPr>
                <w:rFonts w:cs="Hesham Bold" w:hint="cs"/>
                <w:sz w:val="40"/>
                <w:szCs w:val="40"/>
                <w:rtl/>
              </w:rPr>
              <w:t>بناء طالب واعٍ لمستجدات العصر التقنية ومتميز سلوكياً وعلمياً منتمي لوطنه ودينه ومتفاعلاً مع مجتمعه</w:t>
            </w:r>
            <w:r w:rsidR="00B62023" w:rsidRPr="0037663D">
              <w:rPr>
                <w:rFonts w:cs="Hesham Bold" w:hint="cs"/>
                <w:sz w:val="40"/>
                <w:szCs w:val="40"/>
                <w:rtl/>
              </w:rPr>
              <w:t xml:space="preserve"> من خلال بيئة تربوية جاذبه ومحفزة</w:t>
            </w:r>
            <w:r w:rsidRPr="0037663D">
              <w:rPr>
                <w:rFonts w:cs="Hesham Bold" w:hint="cs"/>
                <w:sz w:val="40"/>
                <w:szCs w:val="40"/>
                <w:rtl/>
              </w:rPr>
              <w:t>0</w:t>
            </w:r>
          </w:p>
        </w:tc>
      </w:tr>
      <w:tr w:rsidR="0025270A" w:rsidRPr="00B71E22" w:rsidTr="005350A5">
        <w:trPr>
          <w:trHeight w:val="2173"/>
        </w:trPr>
        <w:tc>
          <w:tcPr>
            <w:tcW w:w="2027" w:type="dxa"/>
            <w:tcBorders>
              <w:top w:val="thickThinLargeGap" w:sz="24" w:space="0" w:color="auto"/>
              <w:left w:val="thickThinLargeGap" w:sz="24" w:space="0" w:color="auto"/>
              <w:bottom w:val="thickThinLargeGap" w:sz="24" w:space="0" w:color="auto"/>
              <w:right w:val="thickThinLargeGap" w:sz="24" w:space="0" w:color="auto"/>
            </w:tcBorders>
            <w:shd w:val="clear" w:color="auto" w:fill="D6E3BC" w:themeFill="accent3" w:themeFillTint="66"/>
            <w:vAlign w:val="center"/>
          </w:tcPr>
          <w:p w:rsidR="0025270A" w:rsidRPr="0025270A" w:rsidRDefault="0025270A" w:rsidP="00A816F7">
            <w:pPr>
              <w:tabs>
                <w:tab w:val="left" w:pos="890"/>
              </w:tabs>
              <w:jc w:val="center"/>
              <w:rPr>
                <w:rFonts w:cs="Hesham Bold"/>
                <w:sz w:val="36"/>
                <w:szCs w:val="36"/>
                <w:rtl/>
              </w:rPr>
            </w:pPr>
            <w:r w:rsidRPr="0025270A">
              <w:rPr>
                <w:rFonts w:cs="Hesham Bold" w:hint="cs"/>
                <w:sz w:val="36"/>
                <w:szCs w:val="36"/>
                <w:rtl/>
              </w:rPr>
              <w:t>الرسالة</w:t>
            </w:r>
          </w:p>
        </w:tc>
        <w:tc>
          <w:tcPr>
            <w:tcW w:w="12333" w:type="dxa"/>
            <w:tcBorders>
              <w:top w:val="thickThinLargeGap" w:sz="24" w:space="0" w:color="auto"/>
              <w:left w:val="thickThinLargeGap" w:sz="24" w:space="0" w:color="auto"/>
              <w:bottom w:val="nil"/>
              <w:right w:val="thickThinLargeGap" w:sz="24" w:space="0" w:color="auto"/>
            </w:tcBorders>
            <w:shd w:val="clear" w:color="auto" w:fill="D6E3BC" w:themeFill="accent3" w:themeFillTint="66"/>
            <w:vAlign w:val="center"/>
          </w:tcPr>
          <w:p w:rsidR="0025270A" w:rsidRPr="003130E7" w:rsidRDefault="0025270A" w:rsidP="00A816F7">
            <w:pPr>
              <w:tabs>
                <w:tab w:val="left" w:pos="890"/>
              </w:tabs>
              <w:rPr>
                <w:rFonts w:cs="Hesham Bold"/>
                <w:color w:val="FF0000"/>
                <w:sz w:val="36"/>
                <w:szCs w:val="36"/>
                <w:rtl/>
              </w:rPr>
            </w:pPr>
            <w:r w:rsidRPr="003130E7">
              <w:rPr>
                <w:rFonts w:cs="Hesham Bold" w:hint="cs"/>
                <w:color w:val="FF0000"/>
                <w:sz w:val="36"/>
                <w:szCs w:val="36"/>
                <w:rtl/>
              </w:rPr>
              <w:t>تسعى  متوسطة صفوان أن تكون :</w:t>
            </w:r>
          </w:p>
          <w:p w:rsidR="0025270A" w:rsidRPr="00854011" w:rsidRDefault="0025270A" w:rsidP="005350A5">
            <w:pPr>
              <w:tabs>
                <w:tab w:val="left" w:pos="890"/>
              </w:tabs>
              <w:spacing w:line="360" w:lineRule="auto"/>
              <w:rPr>
                <w:rFonts w:cs="Hesham Bold"/>
                <w:sz w:val="32"/>
                <w:szCs w:val="32"/>
                <w:rtl/>
              </w:rPr>
            </w:pPr>
            <w:r w:rsidRPr="00854011">
              <w:rPr>
                <w:rFonts w:cs="Hesham Bold" w:hint="cs"/>
                <w:sz w:val="32"/>
                <w:szCs w:val="32"/>
                <w:rtl/>
              </w:rPr>
              <w:t xml:space="preserve">المدرسة من أكثر المدارس نجاحاً وأن يكون طلابها قادرين على مواصلة تعليمهم </w:t>
            </w:r>
            <w:r w:rsidR="005350A5">
              <w:rPr>
                <w:rFonts w:cs="Hesham Bold" w:hint="cs"/>
                <w:sz w:val="32"/>
                <w:szCs w:val="32"/>
                <w:rtl/>
              </w:rPr>
              <w:t xml:space="preserve"> بتفوق </w:t>
            </w:r>
            <w:r w:rsidRPr="00854011">
              <w:rPr>
                <w:rFonts w:cs="Hesham Bold" w:hint="cs"/>
                <w:sz w:val="32"/>
                <w:szCs w:val="32"/>
                <w:rtl/>
              </w:rPr>
              <w:t>ومواجهة حياتهم مسلحين بالعلم والأخلاق الكريمة، واثقين من أنفسهم معتزين بقيمهم الدينية والوطنية</w:t>
            </w:r>
            <w:r w:rsidR="00854011" w:rsidRPr="00854011">
              <w:rPr>
                <w:rFonts w:cs="Hesham Bold" w:hint="cs"/>
                <w:sz w:val="32"/>
                <w:szCs w:val="32"/>
                <w:rtl/>
              </w:rPr>
              <w:t xml:space="preserve"> </w:t>
            </w:r>
            <w:r w:rsidRPr="00854011">
              <w:rPr>
                <w:rFonts w:cs="Hesham Bold" w:hint="cs"/>
                <w:sz w:val="32"/>
                <w:szCs w:val="32"/>
                <w:shd w:val="clear" w:color="auto" w:fill="D6E3BC" w:themeFill="accent3" w:themeFillTint="66"/>
                <w:rtl/>
              </w:rPr>
              <w:t>.</w:t>
            </w:r>
            <w:r w:rsidR="00E302AE" w:rsidRPr="00854011">
              <w:rPr>
                <w:rFonts w:ascii="Arial" w:hAnsi="Arial" w:cs="Hesham Bold"/>
                <w:sz w:val="32"/>
                <w:szCs w:val="32"/>
                <w:shd w:val="clear" w:color="auto" w:fill="D6E3BC" w:themeFill="accent3" w:themeFillTint="66"/>
                <w:rtl/>
              </w:rPr>
              <w:t xml:space="preserve"> قادر</w:t>
            </w:r>
            <w:r w:rsidR="00854011" w:rsidRPr="00854011">
              <w:rPr>
                <w:rFonts w:ascii="Arial" w:hAnsi="Arial" w:cs="Hesham Bold" w:hint="cs"/>
                <w:sz w:val="32"/>
                <w:szCs w:val="32"/>
                <w:shd w:val="clear" w:color="auto" w:fill="D6E3BC" w:themeFill="accent3" w:themeFillTint="66"/>
                <w:rtl/>
              </w:rPr>
              <w:t>ين</w:t>
            </w:r>
            <w:r w:rsidR="00E302AE" w:rsidRPr="00854011">
              <w:rPr>
                <w:rFonts w:ascii="Arial" w:hAnsi="Arial" w:cs="Hesham Bold"/>
                <w:sz w:val="32"/>
                <w:szCs w:val="32"/>
                <w:shd w:val="clear" w:color="auto" w:fill="D6E3BC" w:themeFill="accent3" w:themeFillTint="66"/>
                <w:rtl/>
              </w:rPr>
              <w:t xml:space="preserve"> على التعامل مع التكنولوجيا </w:t>
            </w:r>
            <w:r w:rsidR="00E302AE" w:rsidRPr="00854011">
              <w:rPr>
                <w:rFonts w:ascii="Arial" w:hAnsi="Arial" w:cs="Hesham Bold" w:hint="cs"/>
                <w:sz w:val="32"/>
                <w:szCs w:val="32"/>
                <w:shd w:val="clear" w:color="auto" w:fill="D6E3BC" w:themeFill="accent3" w:themeFillTint="66"/>
                <w:rtl/>
              </w:rPr>
              <w:t>الحديثة</w:t>
            </w:r>
            <w:r w:rsidR="00854011" w:rsidRPr="00854011">
              <w:rPr>
                <w:rFonts w:cs="Hesham Bold" w:hint="cs"/>
                <w:sz w:val="32"/>
                <w:szCs w:val="32"/>
                <w:rtl/>
              </w:rPr>
              <w:t xml:space="preserve"> </w:t>
            </w:r>
            <w:r w:rsidR="00854011" w:rsidRPr="00854011">
              <w:rPr>
                <w:rFonts w:cs="Hesham Bold" w:hint="cs"/>
                <w:sz w:val="32"/>
                <w:szCs w:val="32"/>
                <w:shd w:val="clear" w:color="auto" w:fill="D6E3BC" w:themeFill="accent3" w:themeFillTint="66"/>
                <w:rtl/>
              </w:rPr>
              <w:t>.</w:t>
            </w:r>
            <w:r w:rsidR="00854011" w:rsidRPr="00854011">
              <w:rPr>
                <w:rFonts w:ascii="Arial" w:hAnsi="Arial" w:cs="Hesham Bold"/>
                <w:sz w:val="32"/>
                <w:szCs w:val="32"/>
                <w:shd w:val="clear" w:color="auto" w:fill="D6E3BC" w:themeFill="accent3" w:themeFillTint="66"/>
                <w:rtl/>
              </w:rPr>
              <w:t xml:space="preserve"> </w:t>
            </w:r>
            <w:r w:rsidR="005350A5">
              <w:rPr>
                <w:rFonts w:ascii="Arial" w:hAnsi="Arial" w:cs="Hesham Bold" w:hint="cs"/>
                <w:sz w:val="32"/>
                <w:szCs w:val="32"/>
                <w:shd w:val="clear" w:color="auto" w:fill="D6E3BC" w:themeFill="accent3" w:themeFillTint="66"/>
                <w:rtl/>
              </w:rPr>
              <w:t>والاستمرار</w:t>
            </w:r>
            <w:r w:rsidR="005350A5" w:rsidRPr="00854011">
              <w:rPr>
                <w:rFonts w:ascii="Arial" w:hAnsi="Arial" w:cs="Hesham Bold" w:hint="cs"/>
                <w:sz w:val="32"/>
                <w:szCs w:val="32"/>
                <w:shd w:val="clear" w:color="auto" w:fill="D6E3BC" w:themeFill="accent3" w:themeFillTint="66"/>
                <w:rtl/>
              </w:rPr>
              <w:t xml:space="preserve"> </w:t>
            </w:r>
            <w:r w:rsidR="005350A5">
              <w:rPr>
                <w:rFonts w:ascii="Arial" w:hAnsi="Arial" w:cs="Hesham Bold" w:hint="cs"/>
                <w:sz w:val="32"/>
                <w:szCs w:val="32"/>
                <w:shd w:val="clear" w:color="auto" w:fill="D6E3BC" w:themeFill="accent3" w:themeFillTint="66"/>
                <w:rtl/>
              </w:rPr>
              <w:t xml:space="preserve">في </w:t>
            </w:r>
            <w:r w:rsidR="00854011" w:rsidRPr="00854011">
              <w:rPr>
                <w:rFonts w:ascii="Arial" w:hAnsi="Arial" w:cs="Hesham Bold" w:hint="cs"/>
                <w:sz w:val="32"/>
                <w:szCs w:val="32"/>
                <w:shd w:val="clear" w:color="auto" w:fill="D6E3BC" w:themeFill="accent3" w:themeFillTint="66"/>
                <w:rtl/>
              </w:rPr>
              <w:t>التنمية</w:t>
            </w:r>
            <w:r w:rsidR="00854011" w:rsidRPr="00854011">
              <w:rPr>
                <w:rFonts w:ascii="Arial" w:hAnsi="Arial" w:cs="Hesham Bold"/>
                <w:sz w:val="32"/>
                <w:szCs w:val="32"/>
                <w:shd w:val="clear" w:color="auto" w:fill="D6E3BC" w:themeFill="accent3" w:themeFillTint="66"/>
                <w:rtl/>
              </w:rPr>
              <w:t xml:space="preserve"> </w:t>
            </w:r>
            <w:r w:rsidR="00854011" w:rsidRPr="00854011">
              <w:rPr>
                <w:rFonts w:ascii="Arial" w:hAnsi="Arial" w:cs="Hesham Bold" w:hint="cs"/>
                <w:sz w:val="32"/>
                <w:szCs w:val="32"/>
                <w:shd w:val="clear" w:color="auto" w:fill="D6E3BC" w:themeFill="accent3" w:themeFillTint="66"/>
                <w:rtl/>
              </w:rPr>
              <w:t>المهنية</w:t>
            </w:r>
            <w:r w:rsidR="00854011" w:rsidRPr="00854011">
              <w:rPr>
                <w:rFonts w:ascii="Arial" w:hAnsi="Arial" w:cs="Hesham Bold"/>
                <w:sz w:val="32"/>
                <w:szCs w:val="32"/>
                <w:shd w:val="clear" w:color="auto" w:fill="D6E3BC" w:themeFill="accent3" w:themeFillTint="66"/>
                <w:rtl/>
              </w:rPr>
              <w:t xml:space="preserve"> للمعلمين والمتعلمين</w:t>
            </w:r>
            <w:r w:rsidR="005350A5">
              <w:rPr>
                <w:rFonts w:cs="Hesham Bold" w:hint="cs"/>
                <w:sz w:val="32"/>
                <w:szCs w:val="32"/>
                <w:rtl/>
              </w:rPr>
              <w:t xml:space="preserve"> 0</w:t>
            </w:r>
          </w:p>
        </w:tc>
      </w:tr>
      <w:tr w:rsidR="0025270A" w:rsidRPr="00B71E22" w:rsidTr="005350A5">
        <w:trPr>
          <w:trHeight w:val="1866"/>
        </w:trPr>
        <w:tc>
          <w:tcPr>
            <w:tcW w:w="2027" w:type="dxa"/>
            <w:tcBorders>
              <w:top w:val="thickThinLargeGap" w:sz="24" w:space="0" w:color="auto"/>
              <w:left w:val="thickThinLargeGap" w:sz="24" w:space="0" w:color="auto"/>
              <w:bottom w:val="thickThinLargeGap" w:sz="24" w:space="0" w:color="auto"/>
              <w:right w:val="thickThinLargeGap" w:sz="24" w:space="0" w:color="auto"/>
            </w:tcBorders>
            <w:shd w:val="clear" w:color="auto" w:fill="EAF1DD" w:themeFill="accent3" w:themeFillTint="33"/>
            <w:vAlign w:val="center"/>
          </w:tcPr>
          <w:p w:rsidR="0025270A" w:rsidRDefault="0025270A" w:rsidP="00A816F7">
            <w:pPr>
              <w:tabs>
                <w:tab w:val="left" w:pos="890"/>
              </w:tabs>
              <w:jc w:val="center"/>
              <w:rPr>
                <w:rFonts w:cs="Hesham Bold"/>
                <w:sz w:val="36"/>
                <w:szCs w:val="36"/>
                <w:rtl/>
              </w:rPr>
            </w:pPr>
            <w:r w:rsidRPr="0025270A">
              <w:rPr>
                <w:rFonts w:cs="Hesham Bold" w:hint="cs"/>
                <w:sz w:val="36"/>
                <w:szCs w:val="36"/>
                <w:rtl/>
              </w:rPr>
              <w:t>القيم</w:t>
            </w:r>
          </w:p>
          <w:p w:rsidR="0066034B" w:rsidRPr="0025270A" w:rsidRDefault="0066034B" w:rsidP="00A816F7">
            <w:pPr>
              <w:tabs>
                <w:tab w:val="left" w:pos="890"/>
              </w:tabs>
              <w:jc w:val="center"/>
              <w:rPr>
                <w:rFonts w:cs="Hesham Bold"/>
                <w:sz w:val="36"/>
                <w:szCs w:val="36"/>
                <w:rtl/>
              </w:rPr>
            </w:pPr>
            <w:r>
              <w:rPr>
                <w:rFonts w:cs="Hesham Bold" w:hint="cs"/>
                <w:sz w:val="36"/>
                <w:szCs w:val="36"/>
                <w:rtl/>
              </w:rPr>
              <w:t>(أخلاقيات العمل)</w:t>
            </w:r>
          </w:p>
        </w:tc>
        <w:tc>
          <w:tcPr>
            <w:tcW w:w="12333" w:type="dxa"/>
            <w:tcBorders>
              <w:top w:val="thickThinLargeGap" w:sz="24" w:space="0" w:color="auto"/>
              <w:left w:val="thickThinLargeGap" w:sz="24" w:space="0" w:color="auto"/>
              <w:bottom w:val="thickThinLargeGap" w:sz="24" w:space="0" w:color="auto"/>
              <w:right w:val="thickThinLargeGap" w:sz="24" w:space="0" w:color="auto"/>
            </w:tcBorders>
            <w:shd w:val="clear" w:color="auto" w:fill="EAF1DD" w:themeFill="accent3" w:themeFillTint="33"/>
            <w:vAlign w:val="center"/>
          </w:tcPr>
          <w:p w:rsidR="00A816F7" w:rsidRDefault="0025270A" w:rsidP="003130E7">
            <w:pPr>
              <w:tabs>
                <w:tab w:val="left" w:pos="890"/>
              </w:tabs>
              <w:rPr>
                <w:rFonts w:cs="Hesham Bold"/>
                <w:sz w:val="36"/>
                <w:szCs w:val="36"/>
                <w:rtl/>
              </w:rPr>
            </w:pPr>
            <w:r w:rsidRPr="0025270A">
              <w:rPr>
                <w:rFonts w:cs="Hesham Bold" w:hint="cs"/>
                <w:sz w:val="36"/>
                <w:szCs w:val="36"/>
                <w:rtl/>
              </w:rPr>
              <w:t xml:space="preserve">تقوى الله  ـ  التضحية  ـ  الإتقان  ـ الإبداع  ـ </w:t>
            </w:r>
            <w:r w:rsidR="00A816F7">
              <w:rPr>
                <w:rFonts w:cs="Hesham Bold" w:hint="cs"/>
                <w:sz w:val="36"/>
                <w:szCs w:val="36"/>
                <w:rtl/>
              </w:rPr>
              <w:t xml:space="preserve">  </w:t>
            </w:r>
            <w:r w:rsidRPr="0025270A">
              <w:rPr>
                <w:rFonts w:cs="Hesham Bold" w:hint="cs"/>
                <w:sz w:val="36"/>
                <w:szCs w:val="36"/>
                <w:rtl/>
              </w:rPr>
              <w:t xml:space="preserve">الريادة  ـ </w:t>
            </w:r>
            <w:r w:rsidR="00A816F7">
              <w:rPr>
                <w:rFonts w:cs="Hesham Bold" w:hint="cs"/>
                <w:sz w:val="36"/>
                <w:szCs w:val="36"/>
                <w:rtl/>
              </w:rPr>
              <w:t xml:space="preserve"> </w:t>
            </w:r>
            <w:r w:rsidRPr="0025270A">
              <w:rPr>
                <w:rFonts w:cs="Hesham Bold" w:hint="cs"/>
                <w:sz w:val="36"/>
                <w:szCs w:val="36"/>
                <w:rtl/>
              </w:rPr>
              <w:t xml:space="preserve">الالتزام  ـ الانتماء  ـ جودة الإنجاز </w:t>
            </w:r>
          </w:p>
          <w:p w:rsidR="0025270A" w:rsidRPr="0025270A" w:rsidRDefault="0025270A" w:rsidP="009756DE">
            <w:pPr>
              <w:tabs>
                <w:tab w:val="left" w:pos="890"/>
              </w:tabs>
              <w:rPr>
                <w:rFonts w:cs="Hesham Bold"/>
                <w:sz w:val="36"/>
                <w:szCs w:val="36"/>
                <w:rtl/>
              </w:rPr>
            </w:pPr>
            <w:r w:rsidRPr="0025270A">
              <w:rPr>
                <w:rFonts w:cs="Hesham Bold" w:hint="cs"/>
                <w:sz w:val="36"/>
                <w:szCs w:val="36"/>
                <w:rtl/>
              </w:rPr>
              <w:t>خدمة المجتمع  ـ ا</w:t>
            </w:r>
            <w:r w:rsidR="00A816F7">
              <w:rPr>
                <w:rFonts w:cs="Hesham Bold" w:hint="cs"/>
                <w:sz w:val="36"/>
                <w:szCs w:val="36"/>
                <w:rtl/>
              </w:rPr>
              <w:t xml:space="preserve"> </w:t>
            </w:r>
            <w:r w:rsidRPr="0025270A">
              <w:rPr>
                <w:rFonts w:cs="Hesham Bold" w:hint="cs"/>
                <w:sz w:val="36"/>
                <w:szCs w:val="36"/>
                <w:rtl/>
              </w:rPr>
              <w:t xml:space="preserve">لشفافية ـ </w:t>
            </w:r>
            <w:r w:rsidR="00A816F7">
              <w:rPr>
                <w:rFonts w:cs="Hesham Bold" w:hint="cs"/>
                <w:sz w:val="36"/>
                <w:szCs w:val="36"/>
                <w:rtl/>
              </w:rPr>
              <w:t xml:space="preserve">   </w:t>
            </w:r>
            <w:r w:rsidRPr="0025270A">
              <w:rPr>
                <w:rFonts w:cs="Hesham Bold" w:hint="cs"/>
                <w:sz w:val="36"/>
                <w:szCs w:val="36"/>
                <w:rtl/>
              </w:rPr>
              <w:t xml:space="preserve">تحمل المسئولية  ـ </w:t>
            </w:r>
            <w:r w:rsidR="00A816F7">
              <w:rPr>
                <w:rFonts w:cs="Hesham Bold" w:hint="cs"/>
                <w:sz w:val="36"/>
                <w:szCs w:val="36"/>
                <w:rtl/>
              </w:rPr>
              <w:t xml:space="preserve">   </w:t>
            </w:r>
            <w:r w:rsidRPr="0025270A">
              <w:rPr>
                <w:rFonts w:cs="Hesham Bold" w:hint="cs"/>
                <w:sz w:val="36"/>
                <w:szCs w:val="36"/>
                <w:rtl/>
              </w:rPr>
              <w:t xml:space="preserve">العمل الجماعي  ـ </w:t>
            </w:r>
            <w:r w:rsidR="00A816F7">
              <w:rPr>
                <w:rFonts w:cs="Hesham Bold" w:hint="cs"/>
                <w:sz w:val="36"/>
                <w:szCs w:val="36"/>
                <w:rtl/>
              </w:rPr>
              <w:t xml:space="preserve">   </w:t>
            </w:r>
            <w:r w:rsidRPr="0025270A">
              <w:rPr>
                <w:rFonts w:cs="Hesham Bold" w:hint="cs"/>
                <w:sz w:val="36"/>
                <w:szCs w:val="36"/>
                <w:rtl/>
              </w:rPr>
              <w:t xml:space="preserve">الثقة </w:t>
            </w:r>
            <w:r w:rsidR="009756DE">
              <w:rPr>
                <w:rFonts w:cs="Hesham Bold" w:hint="cs"/>
                <w:sz w:val="36"/>
                <w:szCs w:val="36"/>
                <w:rtl/>
              </w:rPr>
              <w:t>- المواطنة</w:t>
            </w:r>
          </w:p>
        </w:tc>
      </w:tr>
    </w:tbl>
    <w:p w:rsidR="006A3640" w:rsidRDefault="006A3640" w:rsidP="000D235C">
      <w:pPr>
        <w:spacing w:line="360" w:lineRule="auto"/>
        <w:rPr>
          <w:rFonts w:hint="cs"/>
          <w:sz w:val="36"/>
          <w:szCs w:val="36"/>
          <w:rtl/>
        </w:rPr>
      </w:pPr>
    </w:p>
    <w:p w:rsidR="0083292A" w:rsidRDefault="0083292A" w:rsidP="000D235C">
      <w:pPr>
        <w:spacing w:line="360" w:lineRule="auto"/>
        <w:rPr>
          <w:sz w:val="36"/>
          <w:szCs w:val="36"/>
          <w:rtl/>
        </w:rPr>
      </w:pPr>
      <w:r>
        <w:rPr>
          <w:rFonts w:hint="cs"/>
          <w:sz w:val="36"/>
          <w:szCs w:val="36"/>
          <w:rtl/>
        </w:rPr>
        <w:t>00</w:t>
      </w:r>
    </w:p>
    <w:p w:rsidR="00E02108" w:rsidRPr="00B20382" w:rsidRDefault="00E02108" w:rsidP="00CD4EC4">
      <w:pPr>
        <w:tabs>
          <w:tab w:val="left" w:pos="890"/>
        </w:tabs>
        <w:jc w:val="center"/>
        <w:rPr>
          <w:rFonts w:cs="Hesham Bold"/>
          <w:color w:val="FF0000"/>
          <w:sz w:val="40"/>
          <w:szCs w:val="40"/>
          <w:u w:val="single"/>
          <w:rtl/>
        </w:rPr>
      </w:pPr>
      <w:r w:rsidRPr="00B20382">
        <w:rPr>
          <w:rFonts w:cs="Hesham Bold" w:hint="cs"/>
          <w:color w:val="FF0000"/>
          <w:sz w:val="40"/>
          <w:szCs w:val="40"/>
          <w:u w:val="single"/>
          <w:rtl/>
        </w:rPr>
        <w:lastRenderedPageBreak/>
        <w:t>بطاقة تشخيص واقع المدرسة من خلال تحليل ( سوات</w:t>
      </w:r>
      <w:r w:rsidR="00CD4EC4" w:rsidRPr="00B20382">
        <w:rPr>
          <w:rFonts w:cs="Hesham Bold" w:hint="cs"/>
          <w:color w:val="FF0000"/>
          <w:sz w:val="40"/>
          <w:szCs w:val="40"/>
          <w:u w:val="single"/>
          <w:rtl/>
        </w:rPr>
        <w:t xml:space="preserve"> </w:t>
      </w:r>
      <w:r w:rsidR="00CD4EC4" w:rsidRPr="00B20382">
        <w:rPr>
          <w:rFonts w:cs="Hesham Bold"/>
          <w:color w:val="FF0000"/>
          <w:sz w:val="40"/>
          <w:szCs w:val="40"/>
          <w:u w:val="single"/>
        </w:rPr>
        <w:t xml:space="preserve">swot  </w:t>
      </w:r>
      <w:r w:rsidRPr="00B20382">
        <w:rPr>
          <w:rFonts w:cs="Hesham Bold" w:hint="cs"/>
          <w:color w:val="FF0000"/>
          <w:sz w:val="40"/>
          <w:szCs w:val="40"/>
          <w:u w:val="single"/>
          <w:rtl/>
        </w:rPr>
        <w:t xml:space="preserve"> )</w:t>
      </w:r>
    </w:p>
    <w:tbl>
      <w:tblPr>
        <w:bidiVisual/>
        <w:tblW w:w="0" w:type="auto"/>
        <w:jc w:val="center"/>
        <w:tblBorders>
          <w:top w:val="single" w:sz="24" w:space="0" w:color="auto"/>
          <w:left w:val="single" w:sz="24" w:space="0" w:color="auto"/>
          <w:bottom w:val="single" w:sz="24" w:space="0" w:color="auto"/>
          <w:right w:val="single" w:sz="24" w:space="0" w:color="auto"/>
          <w:insideH w:val="single" w:sz="12" w:space="0" w:color="auto"/>
          <w:insideV w:val="double" w:sz="4" w:space="0" w:color="auto"/>
        </w:tblBorders>
        <w:tblLook w:val="01E0"/>
      </w:tblPr>
      <w:tblGrid>
        <w:gridCol w:w="1178"/>
        <w:gridCol w:w="5845"/>
        <w:gridCol w:w="6520"/>
      </w:tblGrid>
      <w:tr w:rsidR="00683318" w:rsidRPr="00B71E22" w:rsidTr="00683318">
        <w:trPr>
          <w:trHeight w:val="574"/>
          <w:jc w:val="center"/>
        </w:trPr>
        <w:tc>
          <w:tcPr>
            <w:tcW w:w="1178" w:type="dxa"/>
            <w:vMerge w:val="restart"/>
            <w:tcBorders>
              <w:top w:val="thinThickLargeGap" w:sz="24" w:space="0" w:color="auto"/>
              <w:left w:val="thinThickLargeGap" w:sz="24" w:space="0" w:color="auto"/>
              <w:right w:val="thinThickLargeGap" w:sz="24" w:space="0" w:color="auto"/>
            </w:tcBorders>
            <w:shd w:val="clear" w:color="auto" w:fill="FFFFFF"/>
            <w:textDirection w:val="btLr"/>
            <w:vAlign w:val="center"/>
          </w:tcPr>
          <w:p w:rsidR="00683318" w:rsidRPr="00CD4EC4" w:rsidRDefault="00683318" w:rsidP="00683318">
            <w:pPr>
              <w:tabs>
                <w:tab w:val="left" w:pos="890"/>
              </w:tabs>
              <w:ind w:left="113" w:right="113"/>
              <w:jc w:val="center"/>
              <w:rPr>
                <w:sz w:val="36"/>
                <w:szCs w:val="36"/>
                <w:rtl/>
              </w:rPr>
            </w:pPr>
            <w:r w:rsidRPr="00CD4EC4">
              <w:rPr>
                <w:rFonts w:hint="cs"/>
                <w:sz w:val="36"/>
                <w:szCs w:val="36"/>
                <w:rtl/>
              </w:rPr>
              <w:t>داخــــــــــــلي</w:t>
            </w:r>
          </w:p>
        </w:tc>
        <w:tc>
          <w:tcPr>
            <w:tcW w:w="5845" w:type="dxa"/>
            <w:tcBorders>
              <w:top w:val="thinThickLargeGap" w:sz="24" w:space="0" w:color="auto"/>
              <w:left w:val="thinThickLargeGap" w:sz="24" w:space="0" w:color="auto"/>
              <w:bottom w:val="thinThickLargeGap" w:sz="24" w:space="0" w:color="auto"/>
            </w:tcBorders>
            <w:shd w:val="clear" w:color="auto" w:fill="E0E0E0"/>
            <w:vAlign w:val="center"/>
          </w:tcPr>
          <w:p w:rsidR="00683318" w:rsidRPr="00683318" w:rsidRDefault="00683318" w:rsidP="00F57243">
            <w:pPr>
              <w:spacing w:after="0" w:line="240" w:lineRule="auto"/>
              <w:ind w:left="113" w:right="113"/>
              <w:jc w:val="center"/>
              <w:rPr>
                <w:rFonts w:cs="Hesham Bold"/>
                <w:sz w:val="36"/>
                <w:szCs w:val="36"/>
                <w:rtl/>
              </w:rPr>
            </w:pPr>
            <w:r w:rsidRPr="00683318">
              <w:rPr>
                <w:rFonts w:ascii="Times New Roman" w:eastAsia="Times New Roman" w:hAnsi="Times New Roman" w:cs="Hesham Bold" w:hint="cs"/>
                <w:rtl/>
              </w:rPr>
              <w:t>مواطن القوة</w:t>
            </w:r>
            <w:r w:rsidRPr="00683318">
              <w:rPr>
                <w:rFonts w:ascii="Times New Roman" w:eastAsia="Times New Roman" w:hAnsi="Times New Roman" w:cs="Hesham Bold"/>
                <w:b/>
                <w:bCs/>
                <w:color w:val="943634"/>
              </w:rPr>
              <w:t xml:space="preserve">S   </w:t>
            </w:r>
          </w:p>
        </w:tc>
        <w:tc>
          <w:tcPr>
            <w:tcW w:w="6520" w:type="dxa"/>
            <w:tcBorders>
              <w:top w:val="thinThickLargeGap" w:sz="24" w:space="0" w:color="auto"/>
              <w:bottom w:val="thinThickLargeGap" w:sz="24" w:space="0" w:color="auto"/>
              <w:right w:val="thinThickLargeGap" w:sz="24" w:space="0" w:color="auto"/>
            </w:tcBorders>
            <w:shd w:val="clear" w:color="auto" w:fill="E0E0E0"/>
            <w:vAlign w:val="center"/>
          </w:tcPr>
          <w:p w:rsidR="00683318" w:rsidRPr="00683318" w:rsidRDefault="00683318" w:rsidP="00F57243">
            <w:pPr>
              <w:spacing w:after="0" w:line="240" w:lineRule="auto"/>
              <w:jc w:val="center"/>
              <w:rPr>
                <w:rFonts w:ascii="Times New Roman" w:eastAsia="Times New Roman" w:hAnsi="Times New Roman" w:cs="Hesham Bold"/>
                <w:b/>
                <w:bCs/>
                <w:color w:val="943634"/>
              </w:rPr>
            </w:pPr>
            <w:r w:rsidRPr="00683318">
              <w:rPr>
                <w:rFonts w:ascii="Times New Roman" w:eastAsia="Times New Roman" w:hAnsi="Times New Roman" w:cs="Hesham Bold" w:hint="cs"/>
                <w:rtl/>
              </w:rPr>
              <w:t xml:space="preserve">مواطن الضعف   </w:t>
            </w:r>
            <w:r w:rsidRPr="00683318">
              <w:rPr>
                <w:rFonts w:ascii="Times New Roman" w:eastAsia="Times New Roman" w:hAnsi="Times New Roman" w:cs="Hesham Bold"/>
                <w:b/>
                <w:bCs/>
                <w:color w:val="943634"/>
              </w:rPr>
              <w:t>W</w:t>
            </w:r>
          </w:p>
        </w:tc>
      </w:tr>
      <w:tr w:rsidR="00683318" w:rsidRPr="00B71E22" w:rsidTr="00540E39">
        <w:trPr>
          <w:jc w:val="center"/>
        </w:trPr>
        <w:tc>
          <w:tcPr>
            <w:tcW w:w="1178" w:type="dxa"/>
            <w:vMerge/>
            <w:tcBorders>
              <w:left w:val="thinThickLargeGap" w:sz="24" w:space="0" w:color="auto"/>
              <w:right w:val="thinThickLargeGap" w:sz="24" w:space="0" w:color="auto"/>
            </w:tcBorders>
            <w:textDirection w:val="btLr"/>
            <w:vAlign w:val="center"/>
          </w:tcPr>
          <w:p w:rsidR="00683318" w:rsidRPr="00CD4EC4" w:rsidRDefault="00683318" w:rsidP="00683318">
            <w:pPr>
              <w:tabs>
                <w:tab w:val="left" w:pos="890"/>
              </w:tabs>
              <w:ind w:left="113" w:right="113"/>
              <w:jc w:val="center"/>
              <w:rPr>
                <w:sz w:val="36"/>
                <w:szCs w:val="36"/>
                <w:rtl/>
              </w:rPr>
            </w:pPr>
          </w:p>
        </w:tc>
        <w:tc>
          <w:tcPr>
            <w:tcW w:w="5845" w:type="dxa"/>
            <w:tcBorders>
              <w:top w:val="thinThickLargeGap" w:sz="24" w:space="0" w:color="auto"/>
              <w:left w:val="thinThickLargeGap" w:sz="24" w:space="0" w:color="auto"/>
            </w:tcBorders>
          </w:tcPr>
          <w:p w:rsidR="00683318" w:rsidRPr="00CD4EC4" w:rsidRDefault="00683318" w:rsidP="00F57243">
            <w:pPr>
              <w:tabs>
                <w:tab w:val="left" w:pos="890"/>
              </w:tabs>
              <w:jc w:val="lowKashida"/>
              <w:rPr>
                <w:sz w:val="36"/>
                <w:szCs w:val="36"/>
                <w:rtl/>
              </w:rPr>
            </w:pPr>
            <w:r w:rsidRPr="00CD4EC4">
              <w:rPr>
                <w:rFonts w:hint="cs"/>
                <w:sz w:val="36"/>
                <w:szCs w:val="36"/>
                <w:rtl/>
              </w:rPr>
              <w:t>وجود مرشد طلابي مميز في المدرسة .</w:t>
            </w:r>
          </w:p>
        </w:tc>
        <w:tc>
          <w:tcPr>
            <w:tcW w:w="6520" w:type="dxa"/>
            <w:tcBorders>
              <w:top w:val="thinThickLargeGap" w:sz="24" w:space="0" w:color="auto"/>
              <w:right w:val="thinThickLargeGap" w:sz="24" w:space="0" w:color="auto"/>
            </w:tcBorders>
          </w:tcPr>
          <w:p w:rsidR="00683318" w:rsidRPr="00CD4EC4" w:rsidRDefault="00683318" w:rsidP="00F57243">
            <w:pPr>
              <w:tabs>
                <w:tab w:val="left" w:pos="890"/>
              </w:tabs>
              <w:jc w:val="lowKashida"/>
              <w:rPr>
                <w:sz w:val="36"/>
                <w:szCs w:val="36"/>
                <w:rtl/>
              </w:rPr>
            </w:pPr>
            <w:r w:rsidRPr="00CD4EC4">
              <w:rPr>
                <w:rFonts w:hint="cs"/>
                <w:sz w:val="36"/>
                <w:szCs w:val="36"/>
                <w:rtl/>
              </w:rPr>
              <w:t>رائد نشاط غير مفرغ</w:t>
            </w:r>
          </w:p>
        </w:tc>
      </w:tr>
      <w:tr w:rsidR="00683318" w:rsidRPr="00B71E22" w:rsidTr="00540E39">
        <w:trPr>
          <w:jc w:val="center"/>
        </w:trPr>
        <w:tc>
          <w:tcPr>
            <w:tcW w:w="1178" w:type="dxa"/>
            <w:vMerge/>
            <w:tcBorders>
              <w:left w:val="thinThickLargeGap" w:sz="24" w:space="0" w:color="auto"/>
              <w:right w:val="thinThickLargeGap" w:sz="24" w:space="0" w:color="auto"/>
            </w:tcBorders>
            <w:textDirection w:val="btLr"/>
            <w:vAlign w:val="center"/>
          </w:tcPr>
          <w:p w:rsidR="00683318" w:rsidRPr="00CD4EC4" w:rsidRDefault="00683318" w:rsidP="00683318">
            <w:pPr>
              <w:tabs>
                <w:tab w:val="left" w:pos="890"/>
              </w:tabs>
              <w:ind w:left="113" w:right="113"/>
              <w:jc w:val="center"/>
              <w:rPr>
                <w:sz w:val="36"/>
                <w:szCs w:val="36"/>
                <w:rtl/>
              </w:rPr>
            </w:pPr>
          </w:p>
        </w:tc>
        <w:tc>
          <w:tcPr>
            <w:tcW w:w="5845" w:type="dxa"/>
            <w:tcBorders>
              <w:left w:val="thinThickLargeGap" w:sz="24" w:space="0" w:color="auto"/>
            </w:tcBorders>
          </w:tcPr>
          <w:p w:rsidR="00683318" w:rsidRPr="00CD4EC4" w:rsidRDefault="00C0280C" w:rsidP="00683318">
            <w:pPr>
              <w:tabs>
                <w:tab w:val="left" w:pos="890"/>
              </w:tabs>
              <w:jc w:val="lowKashida"/>
              <w:rPr>
                <w:sz w:val="36"/>
                <w:szCs w:val="36"/>
                <w:rtl/>
              </w:rPr>
            </w:pPr>
            <w:r w:rsidRPr="00CD4EC4">
              <w:rPr>
                <w:rFonts w:hint="cs"/>
                <w:sz w:val="36"/>
                <w:szCs w:val="36"/>
                <w:rtl/>
              </w:rPr>
              <w:t>طاقم معلمين متفاهمين</w:t>
            </w:r>
            <w:r>
              <w:rPr>
                <w:rFonts w:hint="cs"/>
                <w:sz w:val="36"/>
                <w:szCs w:val="36"/>
                <w:rtl/>
              </w:rPr>
              <w:t xml:space="preserve"> مع الإدارة</w:t>
            </w:r>
            <w:r w:rsidRPr="00CD4EC4">
              <w:rPr>
                <w:rFonts w:hint="cs"/>
                <w:sz w:val="36"/>
                <w:szCs w:val="36"/>
                <w:rtl/>
              </w:rPr>
              <w:t xml:space="preserve"> .</w:t>
            </w:r>
          </w:p>
        </w:tc>
        <w:tc>
          <w:tcPr>
            <w:tcW w:w="6520" w:type="dxa"/>
            <w:tcBorders>
              <w:right w:val="thinThickLargeGap" w:sz="24" w:space="0" w:color="auto"/>
            </w:tcBorders>
          </w:tcPr>
          <w:p w:rsidR="00683318" w:rsidRPr="00CD4EC4" w:rsidRDefault="00683318" w:rsidP="00C0280C">
            <w:pPr>
              <w:tabs>
                <w:tab w:val="left" w:pos="890"/>
              </w:tabs>
              <w:jc w:val="lowKashida"/>
              <w:rPr>
                <w:sz w:val="36"/>
                <w:szCs w:val="36"/>
                <w:rtl/>
              </w:rPr>
            </w:pPr>
            <w:r w:rsidRPr="00CD4EC4">
              <w:rPr>
                <w:rFonts w:hint="cs"/>
                <w:sz w:val="36"/>
                <w:szCs w:val="36"/>
                <w:rtl/>
              </w:rPr>
              <w:t>عدم وجود طاقم أداري كا</w:t>
            </w:r>
            <w:r w:rsidR="00C0280C">
              <w:rPr>
                <w:rFonts w:hint="cs"/>
                <w:sz w:val="36"/>
                <w:szCs w:val="36"/>
                <w:rtl/>
              </w:rPr>
              <w:t>مل</w:t>
            </w:r>
          </w:p>
        </w:tc>
      </w:tr>
      <w:tr w:rsidR="001E6205" w:rsidRPr="00B71E22" w:rsidTr="00540E39">
        <w:trPr>
          <w:jc w:val="center"/>
        </w:trPr>
        <w:tc>
          <w:tcPr>
            <w:tcW w:w="1178" w:type="dxa"/>
            <w:vMerge/>
            <w:tcBorders>
              <w:left w:val="thinThickLargeGap" w:sz="24" w:space="0" w:color="auto"/>
              <w:right w:val="thinThickLargeGap" w:sz="24" w:space="0" w:color="auto"/>
            </w:tcBorders>
            <w:textDirection w:val="btLr"/>
            <w:vAlign w:val="center"/>
          </w:tcPr>
          <w:p w:rsidR="001E6205" w:rsidRPr="00CD4EC4" w:rsidRDefault="001E6205" w:rsidP="00683318">
            <w:pPr>
              <w:tabs>
                <w:tab w:val="left" w:pos="890"/>
              </w:tabs>
              <w:ind w:left="113" w:right="113"/>
              <w:jc w:val="center"/>
              <w:rPr>
                <w:sz w:val="36"/>
                <w:szCs w:val="36"/>
                <w:rtl/>
              </w:rPr>
            </w:pPr>
          </w:p>
        </w:tc>
        <w:tc>
          <w:tcPr>
            <w:tcW w:w="5845" w:type="dxa"/>
            <w:tcBorders>
              <w:left w:val="thinThickLargeGap" w:sz="24" w:space="0" w:color="auto"/>
            </w:tcBorders>
          </w:tcPr>
          <w:p w:rsidR="001E6205" w:rsidRPr="00CD4EC4" w:rsidRDefault="00C0280C" w:rsidP="00980B1A">
            <w:pPr>
              <w:tabs>
                <w:tab w:val="left" w:pos="890"/>
              </w:tabs>
              <w:jc w:val="lowKashida"/>
              <w:rPr>
                <w:sz w:val="36"/>
                <w:szCs w:val="36"/>
                <w:rtl/>
              </w:rPr>
            </w:pPr>
            <w:r w:rsidRPr="00CD4EC4">
              <w:rPr>
                <w:rFonts w:hint="cs"/>
                <w:sz w:val="36"/>
                <w:szCs w:val="36"/>
                <w:rtl/>
              </w:rPr>
              <w:t xml:space="preserve">وجود وكيل </w:t>
            </w:r>
            <w:r>
              <w:rPr>
                <w:rFonts w:hint="cs"/>
                <w:sz w:val="36"/>
                <w:szCs w:val="36"/>
                <w:rtl/>
              </w:rPr>
              <w:t>متميز</w:t>
            </w:r>
            <w:r w:rsidRPr="00CD4EC4">
              <w:rPr>
                <w:rFonts w:hint="cs"/>
                <w:sz w:val="36"/>
                <w:szCs w:val="36"/>
                <w:rtl/>
              </w:rPr>
              <w:t xml:space="preserve"> .</w:t>
            </w:r>
          </w:p>
        </w:tc>
        <w:tc>
          <w:tcPr>
            <w:tcW w:w="6520" w:type="dxa"/>
            <w:tcBorders>
              <w:right w:val="thinThickLargeGap" w:sz="24" w:space="0" w:color="auto"/>
            </w:tcBorders>
          </w:tcPr>
          <w:p w:rsidR="001E6205" w:rsidRPr="0000751B" w:rsidRDefault="001E6205" w:rsidP="0000751B">
            <w:pPr>
              <w:tabs>
                <w:tab w:val="left" w:pos="890"/>
              </w:tabs>
              <w:jc w:val="lowKashida"/>
              <w:rPr>
                <w:sz w:val="36"/>
                <w:szCs w:val="36"/>
                <w:rtl/>
              </w:rPr>
            </w:pPr>
            <w:r w:rsidRPr="0000751B">
              <w:rPr>
                <w:rFonts w:hint="cs"/>
                <w:sz w:val="36"/>
                <w:szCs w:val="36"/>
                <w:rtl/>
              </w:rPr>
              <w:t xml:space="preserve">عدم وجود مختبر </w:t>
            </w:r>
            <w:r>
              <w:rPr>
                <w:rFonts w:hint="cs"/>
                <w:sz w:val="36"/>
                <w:szCs w:val="36"/>
                <w:rtl/>
              </w:rPr>
              <w:t xml:space="preserve">متكامل </w:t>
            </w:r>
            <w:r w:rsidRPr="0000751B">
              <w:rPr>
                <w:rFonts w:hint="cs"/>
                <w:sz w:val="36"/>
                <w:szCs w:val="36"/>
                <w:rtl/>
              </w:rPr>
              <w:t xml:space="preserve"> و </w:t>
            </w:r>
            <w:r>
              <w:rPr>
                <w:rFonts w:hint="cs"/>
                <w:sz w:val="36"/>
                <w:szCs w:val="36"/>
                <w:rtl/>
              </w:rPr>
              <w:t>الملعب ترابي 0</w:t>
            </w:r>
          </w:p>
        </w:tc>
      </w:tr>
      <w:tr w:rsidR="001E6205" w:rsidRPr="00B71E22" w:rsidTr="00F57243">
        <w:trPr>
          <w:jc w:val="center"/>
        </w:trPr>
        <w:tc>
          <w:tcPr>
            <w:tcW w:w="1178" w:type="dxa"/>
            <w:vMerge/>
            <w:tcBorders>
              <w:left w:val="thinThickLargeGap" w:sz="24" w:space="0" w:color="auto"/>
              <w:right w:val="thinThickLargeGap" w:sz="24" w:space="0" w:color="auto"/>
            </w:tcBorders>
            <w:textDirection w:val="btLr"/>
            <w:vAlign w:val="center"/>
          </w:tcPr>
          <w:p w:rsidR="001E6205" w:rsidRPr="00CD4EC4" w:rsidRDefault="001E6205" w:rsidP="00683318">
            <w:pPr>
              <w:tabs>
                <w:tab w:val="left" w:pos="890"/>
              </w:tabs>
              <w:ind w:left="113" w:right="113"/>
              <w:jc w:val="center"/>
              <w:rPr>
                <w:sz w:val="36"/>
                <w:szCs w:val="36"/>
                <w:rtl/>
              </w:rPr>
            </w:pPr>
          </w:p>
        </w:tc>
        <w:tc>
          <w:tcPr>
            <w:tcW w:w="5845" w:type="dxa"/>
            <w:tcBorders>
              <w:left w:val="thinThickLargeGap" w:sz="24" w:space="0" w:color="auto"/>
              <w:bottom w:val="single" w:sz="4" w:space="0" w:color="auto"/>
            </w:tcBorders>
          </w:tcPr>
          <w:p w:rsidR="001E6205" w:rsidRPr="00CD4EC4" w:rsidRDefault="001E6205" w:rsidP="00980B1A">
            <w:pPr>
              <w:tabs>
                <w:tab w:val="left" w:pos="890"/>
              </w:tabs>
              <w:jc w:val="lowKashida"/>
              <w:rPr>
                <w:sz w:val="36"/>
                <w:szCs w:val="36"/>
                <w:rtl/>
              </w:rPr>
            </w:pPr>
            <w:r>
              <w:rPr>
                <w:rFonts w:hint="cs"/>
                <w:sz w:val="36"/>
                <w:szCs w:val="36"/>
                <w:rtl/>
              </w:rPr>
              <w:t xml:space="preserve">وجود معلمين متميزين </w:t>
            </w:r>
          </w:p>
        </w:tc>
        <w:tc>
          <w:tcPr>
            <w:tcW w:w="6520" w:type="dxa"/>
            <w:tcBorders>
              <w:bottom w:val="single" w:sz="4" w:space="0" w:color="auto"/>
              <w:right w:val="thinThickLargeGap" w:sz="24" w:space="0" w:color="auto"/>
            </w:tcBorders>
          </w:tcPr>
          <w:p w:rsidR="001E6205" w:rsidRPr="00CD4EC4" w:rsidRDefault="001E6205" w:rsidP="00F57243">
            <w:pPr>
              <w:tabs>
                <w:tab w:val="left" w:pos="890"/>
              </w:tabs>
              <w:jc w:val="lowKashida"/>
              <w:rPr>
                <w:sz w:val="36"/>
                <w:szCs w:val="36"/>
                <w:rtl/>
              </w:rPr>
            </w:pPr>
            <w:r w:rsidRPr="00CD4EC4">
              <w:rPr>
                <w:rFonts w:hint="cs"/>
                <w:sz w:val="36"/>
                <w:szCs w:val="36"/>
                <w:rtl/>
              </w:rPr>
              <w:t>قلة التعاون بين البيت والمدرسة</w:t>
            </w:r>
          </w:p>
        </w:tc>
      </w:tr>
      <w:tr w:rsidR="001E6205" w:rsidRPr="00B71E22" w:rsidTr="00F57243">
        <w:trPr>
          <w:trHeight w:val="411"/>
          <w:jc w:val="center"/>
        </w:trPr>
        <w:tc>
          <w:tcPr>
            <w:tcW w:w="1178" w:type="dxa"/>
            <w:vMerge/>
            <w:tcBorders>
              <w:left w:val="thinThickLargeGap" w:sz="24" w:space="0" w:color="auto"/>
              <w:right w:val="thinThickLargeGap" w:sz="24" w:space="0" w:color="auto"/>
            </w:tcBorders>
            <w:textDirection w:val="btLr"/>
            <w:vAlign w:val="center"/>
          </w:tcPr>
          <w:p w:rsidR="001E6205" w:rsidRPr="00CD4EC4" w:rsidRDefault="001E6205" w:rsidP="00683318">
            <w:pPr>
              <w:tabs>
                <w:tab w:val="left" w:pos="890"/>
              </w:tabs>
              <w:ind w:left="113" w:right="113"/>
              <w:jc w:val="center"/>
              <w:rPr>
                <w:sz w:val="36"/>
                <w:szCs w:val="36"/>
                <w:rtl/>
              </w:rPr>
            </w:pPr>
          </w:p>
        </w:tc>
        <w:tc>
          <w:tcPr>
            <w:tcW w:w="5845" w:type="dxa"/>
            <w:tcBorders>
              <w:top w:val="single" w:sz="4" w:space="0" w:color="auto"/>
              <w:left w:val="thinThickLargeGap" w:sz="24" w:space="0" w:color="auto"/>
              <w:bottom w:val="single" w:sz="4" w:space="0" w:color="auto"/>
            </w:tcBorders>
          </w:tcPr>
          <w:p w:rsidR="001E6205" w:rsidRPr="00FB2E94" w:rsidRDefault="001E6205" w:rsidP="00980B1A">
            <w:pPr>
              <w:tabs>
                <w:tab w:val="left" w:pos="890"/>
              </w:tabs>
              <w:jc w:val="lowKashida"/>
              <w:rPr>
                <w:sz w:val="36"/>
                <w:szCs w:val="36"/>
                <w:rtl/>
              </w:rPr>
            </w:pPr>
            <w:r w:rsidRPr="00FB2E94">
              <w:rPr>
                <w:rFonts w:ascii="Arial" w:hAnsi="Arial" w:hint="cs"/>
                <w:sz w:val="36"/>
                <w:szCs w:val="36"/>
                <w:rtl/>
              </w:rPr>
              <w:t>مثابرة المعلمين وانتظامهم في العمل</w:t>
            </w:r>
          </w:p>
        </w:tc>
        <w:tc>
          <w:tcPr>
            <w:tcW w:w="6520" w:type="dxa"/>
            <w:tcBorders>
              <w:top w:val="single" w:sz="4" w:space="0" w:color="auto"/>
              <w:bottom w:val="single" w:sz="4" w:space="0" w:color="auto"/>
              <w:right w:val="thinThickLargeGap" w:sz="24" w:space="0" w:color="auto"/>
            </w:tcBorders>
          </w:tcPr>
          <w:p w:rsidR="001E6205" w:rsidRPr="00CD4EC4" w:rsidRDefault="001E6205" w:rsidP="00683318">
            <w:pPr>
              <w:tabs>
                <w:tab w:val="left" w:pos="890"/>
              </w:tabs>
              <w:jc w:val="lowKashida"/>
              <w:rPr>
                <w:sz w:val="36"/>
                <w:szCs w:val="36"/>
                <w:rtl/>
              </w:rPr>
            </w:pPr>
            <w:r>
              <w:rPr>
                <w:rFonts w:hint="cs"/>
                <w:sz w:val="36"/>
                <w:szCs w:val="36"/>
                <w:rtl/>
              </w:rPr>
              <w:t xml:space="preserve">المبنى مستأجر </w:t>
            </w:r>
          </w:p>
        </w:tc>
      </w:tr>
      <w:tr w:rsidR="001E6205" w:rsidRPr="00B71E22" w:rsidTr="00540E39">
        <w:trPr>
          <w:trHeight w:val="206"/>
          <w:jc w:val="center"/>
        </w:trPr>
        <w:tc>
          <w:tcPr>
            <w:tcW w:w="1178" w:type="dxa"/>
            <w:vMerge/>
            <w:tcBorders>
              <w:left w:val="thinThickLargeGap" w:sz="24" w:space="0" w:color="auto"/>
              <w:bottom w:val="thinThickLargeGap" w:sz="24" w:space="0" w:color="auto"/>
              <w:right w:val="thinThickLargeGap" w:sz="24" w:space="0" w:color="auto"/>
            </w:tcBorders>
            <w:textDirection w:val="btLr"/>
            <w:vAlign w:val="center"/>
          </w:tcPr>
          <w:p w:rsidR="001E6205" w:rsidRPr="00CD4EC4" w:rsidRDefault="001E6205" w:rsidP="00683318">
            <w:pPr>
              <w:tabs>
                <w:tab w:val="left" w:pos="890"/>
              </w:tabs>
              <w:ind w:left="113" w:right="113"/>
              <w:jc w:val="center"/>
              <w:rPr>
                <w:sz w:val="36"/>
                <w:szCs w:val="36"/>
                <w:rtl/>
              </w:rPr>
            </w:pPr>
          </w:p>
        </w:tc>
        <w:tc>
          <w:tcPr>
            <w:tcW w:w="5845" w:type="dxa"/>
            <w:tcBorders>
              <w:top w:val="single" w:sz="4" w:space="0" w:color="auto"/>
              <w:left w:val="thinThickLargeGap" w:sz="24" w:space="0" w:color="auto"/>
              <w:bottom w:val="thinThickLargeGap" w:sz="24" w:space="0" w:color="auto"/>
            </w:tcBorders>
          </w:tcPr>
          <w:p w:rsidR="001E6205" w:rsidRPr="00F226AD" w:rsidRDefault="00F226AD" w:rsidP="00683318">
            <w:pPr>
              <w:tabs>
                <w:tab w:val="left" w:pos="890"/>
              </w:tabs>
              <w:jc w:val="lowKashida"/>
              <w:rPr>
                <w:sz w:val="36"/>
                <w:szCs w:val="36"/>
                <w:rtl/>
              </w:rPr>
            </w:pPr>
            <w:r w:rsidRPr="00F226AD">
              <w:rPr>
                <w:rFonts w:hint="cs"/>
                <w:sz w:val="36"/>
                <w:szCs w:val="36"/>
                <w:rtl/>
              </w:rPr>
              <w:t>طلاب  متعاونون</w:t>
            </w:r>
            <w:r w:rsidR="00C0280C">
              <w:rPr>
                <w:rFonts w:hint="cs"/>
                <w:sz w:val="36"/>
                <w:szCs w:val="36"/>
                <w:rtl/>
              </w:rPr>
              <w:t>0</w:t>
            </w:r>
          </w:p>
        </w:tc>
        <w:tc>
          <w:tcPr>
            <w:tcW w:w="6520" w:type="dxa"/>
            <w:tcBorders>
              <w:top w:val="single" w:sz="4" w:space="0" w:color="auto"/>
              <w:bottom w:val="thinThickLargeGap" w:sz="24" w:space="0" w:color="auto"/>
              <w:right w:val="thinThickLargeGap" w:sz="24" w:space="0" w:color="auto"/>
            </w:tcBorders>
          </w:tcPr>
          <w:p w:rsidR="001E6205" w:rsidRPr="00FB2E94" w:rsidRDefault="001E6205" w:rsidP="00683318">
            <w:pPr>
              <w:tabs>
                <w:tab w:val="left" w:pos="890"/>
              </w:tabs>
              <w:jc w:val="lowKashida"/>
              <w:rPr>
                <w:sz w:val="36"/>
                <w:szCs w:val="36"/>
                <w:rtl/>
              </w:rPr>
            </w:pPr>
            <w:r w:rsidRPr="00FB2E94">
              <w:rPr>
                <w:rFonts w:ascii="Arial" w:hAnsi="Arial" w:hint="cs"/>
                <w:sz w:val="36"/>
                <w:szCs w:val="36"/>
                <w:rtl/>
              </w:rPr>
              <w:t>عدم وجود غرفة خاصة بالأنشطة</w:t>
            </w:r>
            <w:r>
              <w:rPr>
                <w:rFonts w:hint="cs"/>
                <w:sz w:val="36"/>
                <w:szCs w:val="36"/>
                <w:rtl/>
              </w:rPr>
              <w:t xml:space="preserve"> وقلة التجهيزات</w:t>
            </w:r>
          </w:p>
        </w:tc>
      </w:tr>
      <w:tr w:rsidR="0066034B" w:rsidRPr="00B71E22" w:rsidTr="00540E39">
        <w:trPr>
          <w:jc w:val="center"/>
        </w:trPr>
        <w:tc>
          <w:tcPr>
            <w:tcW w:w="1178" w:type="dxa"/>
            <w:vMerge w:val="restart"/>
            <w:tcBorders>
              <w:top w:val="thinThickLargeGap" w:sz="24" w:space="0" w:color="auto"/>
              <w:left w:val="thinThickLargeGap" w:sz="24" w:space="0" w:color="auto"/>
              <w:right w:val="thinThickLargeGap" w:sz="24" w:space="0" w:color="auto"/>
            </w:tcBorders>
            <w:shd w:val="clear" w:color="auto" w:fill="FFFFFF"/>
            <w:textDirection w:val="btLr"/>
            <w:vAlign w:val="center"/>
          </w:tcPr>
          <w:p w:rsidR="0066034B" w:rsidRPr="00CD4EC4" w:rsidRDefault="0066034B" w:rsidP="00683318">
            <w:pPr>
              <w:tabs>
                <w:tab w:val="left" w:pos="890"/>
              </w:tabs>
              <w:ind w:left="113" w:right="113"/>
              <w:jc w:val="center"/>
              <w:rPr>
                <w:sz w:val="36"/>
                <w:szCs w:val="36"/>
                <w:rtl/>
              </w:rPr>
            </w:pPr>
            <w:r w:rsidRPr="00CD4EC4">
              <w:rPr>
                <w:rFonts w:hint="cs"/>
                <w:sz w:val="36"/>
                <w:szCs w:val="36"/>
                <w:rtl/>
              </w:rPr>
              <w:t>خـــــــــــــــارجي</w:t>
            </w:r>
          </w:p>
        </w:tc>
        <w:tc>
          <w:tcPr>
            <w:tcW w:w="5845" w:type="dxa"/>
            <w:tcBorders>
              <w:top w:val="thinThickLargeGap" w:sz="24" w:space="0" w:color="auto"/>
              <w:left w:val="thinThickLargeGap" w:sz="24" w:space="0" w:color="auto"/>
              <w:bottom w:val="thinThickLargeGap" w:sz="24" w:space="0" w:color="auto"/>
            </w:tcBorders>
            <w:shd w:val="clear" w:color="auto" w:fill="E0E0E0"/>
          </w:tcPr>
          <w:p w:rsidR="0066034B" w:rsidRPr="00683318" w:rsidRDefault="0066034B" w:rsidP="00683318">
            <w:pPr>
              <w:tabs>
                <w:tab w:val="left" w:pos="890"/>
              </w:tabs>
              <w:jc w:val="center"/>
              <w:rPr>
                <w:rFonts w:cs="Hesham Bold"/>
                <w:rtl/>
              </w:rPr>
            </w:pPr>
            <w:r w:rsidRPr="00683318">
              <w:rPr>
                <w:rFonts w:ascii="Times New Roman" w:eastAsia="Times New Roman" w:hAnsi="Times New Roman" w:cs="Hesham Bold" w:hint="cs"/>
                <w:rtl/>
              </w:rPr>
              <w:t xml:space="preserve">الفرص المتاحة      </w:t>
            </w:r>
            <w:r w:rsidRPr="00683318">
              <w:rPr>
                <w:rFonts w:ascii="Times New Roman" w:eastAsia="Times New Roman" w:hAnsi="Times New Roman" w:cs="Hesham Bold"/>
                <w:b/>
                <w:bCs/>
                <w:color w:val="943634"/>
              </w:rPr>
              <w:t>O</w:t>
            </w:r>
          </w:p>
        </w:tc>
        <w:tc>
          <w:tcPr>
            <w:tcW w:w="6520" w:type="dxa"/>
            <w:tcBorders>
              <w:top w:val="thinThickLargeGap" w:sz="24" w:space="0" w:color="auto"/>
              <w:bottom w:val="thinThickLargeGap" w:sz="24" w:space="0" w:color="auto"/>
              <w:right w:val="thinThickLargeGap" w:sz="24" w:space="0" w:color="auto"/>
            </w:tcBorders>
            <w:shd w:val="clear" w:color="auto" w:fill="E0E0E0"/>
          </w:tcPr>
          <w:p w:rsidR="0066034B" w:rsidRPr="00683318" w:rsidRDefault="0066034B" w:rsidP="00F57243">
            <w:pPr>
              <w:tabs>
                <w:tab w:val="left" w:pos="890"/>
              </w:tabs>
              <w:jc w:val="center"/>
              <w:rPr>
                <w:rFonts w:cs="Hesham Bold"/>
                <w:rtl/>
              </w:rPr>
            </w:pPr>
            <w:r w:rsidRPr="00683318">
              <w:rPr>
                <w:rFonts w:ascii="Times New Roman" w:eastAsia="Times New Roman" w:hAnsi="Times New Roman" w:cs="Hesham Bold" w:hint="cs"/>
                <w:rtl/>
              </w:rPr>
              <w:t xml:space="preserve">التهديدات والعوائق المتوقعة </w:t>
            </w:r>
            <w:r w:rsidRPr="00683318">
              <w:rPr>
                <w:rFonts w:ascii="Times New Roman" w:eastAsia="Times New Roman" w:hAnsi="Times New Roman" w:cs="Hesham Bold"/>
                <w:b/>
                <w:bCs/>
                <w:color w:val="943634"/>
              </w:rPr>
              <w:t xml:space="preserve">T   </w:t>
            </w:r>
          </w:p>
        </w:tc>
      </w:tr>
      <w:tr w:rsidR="0066034B" w:rsidRPr="00B71E22" w:rsidTr="00540E39">
        <w:trPr>
          <w:jc w:val="center"/>
        </w:trPr>
        <w:tc>
          <w:tcPr>
            <w:tcW w:w="1178" w:type="dxa"/>
            <w:vMerge/>
            <w:tcBorders>
              <w:left w:val="thinThickLargeGap" w:sz="24" w:space="0" w:color="auto"/>
              <w:right w:val="thinThickLargeGap" w:sz="24" w:space="0" w:color="auto"/>
            </w:tcBorders>
          </w:tcPr>
          <w:p w:rsidR="0066034B" w:rsidRPr="00CD4EC4" w:rsidRDefault="0066034B" w:rsidP="00683318">
            <w:pPr>
              <w:tabs>
                <w:tab w:val="left" w:pos="890"/>
              </w:tabs>
              <w:jc w:val="lowKashida"/>
              <w:rPr>
                <w:sz w:val="36"/>
                <w:szCs w:val="36"/>
                <w:rtl/>
              </w:rPr>
            </w:pPr>
          </w:p>
        </w:tc>
        <w:tc>
          <w:tcPr>
            <w:tcW w:w="5845" w:type="dxa"/>
            <w:tcBorders>
              <w:top w:val="thinThickLargeGap" w:sz="24" w:space="0" w:color="auto"/>
              <w:left w:val="thinThickLargeGap" w:sz="24" w:space="0" w:color="auto"/>
            </w:tcBorders>
            <w:vAlign w:val="center"/>
          </w:tcPr>
          <w:p w:rsidR="0066034B" w:rsidRPr="00CD4EC4" w:rsidRDefault="0066034B" w:rsidP="00FB2E94">
            <w:pPr>
              <w:tabs>
                <w:tab w:val="left" w:pos="890"/>
              </w:tabs>
              <w:rPr>
                <w:sz w:val="36"/>
                <w:szCs w:val="36"/>
                <w:rtl/>
              </w:rPr>
            </w:pPr>
            <w:r w:rsidRPr="00CD4EC4">
              <w:rPr>
                <w:rFonts w:hint="cs"/>
                <w:sz w:val="36"/>
                <w:szCs w:val="36"/>
                <w:rtl/>
              </w:rPr>
              <w:t xml:space="preserve">وجودها </w:t>
            </w:r>
            <w:r>
              <w:rPr>
                <w:rFonts w:hint="cs"/>
                <w:sz w:val="36"/>
                <w:szCs w:val="36"/>
                <w:rtl/>
              </w:rPr>
              <w:t>في منطقة سكنية</w:t>
            </w:r>
          </w:p>
        </w:tc>
        <w:tc>
          <w:tcPr>
            <w:tcW w:w="6520" w:type="dxa"/>
            <w:tcBorders>
              <w:top w:val="thinThickLargeGap" w:sz="24" w:space="0" w:color="auto"/>
              <w:right w:val="thinThickLargeGap" w:sz="24" w:space="0" w:color="auto"/>
            </w:tcBorders>
            <w:vAlign w:val="center"/>
          </w:tcPr>
          <w:p w:rsidR="0066034B" w:rsidRPr="00CD4EC4" w:rsidRDefault="0066034B" w:rsidP="00683318">
            <w:pPr>
              <w:tabs>
                <w:tab w:val="left" w:pos="890"/>
              </w:tabs>
              <w:rPr>
                <w:sz w:val="36"/>
                <w:szCs w:val="36"/>
                <w:rtl/>
              </w:rPr>
            </w:pPr>
            <w:r w:rsidRPr="00CD4EC4">
              <w:rPr>
                <w:rFonts w:hint="cs"/>
                <w:sz w:val="36"/>
                <w:szCs w:val="36"/>
                <w:rtl/>
              </w:rPr>
              <w:t>قلة حضور أولياء أمور الطلبة للمدرسة .</w:t>
            </w:r>
          </w:p>
        </w:tc>
      </w:tr>
      <w:tr w:rsidR="0066034B" w:rsidRPr="00B71E22" w:rsidTr="00540E39">
        <w:trPr>
          <w:jc w:val="center"/>
        </w:trPr>
        <w:tc>
          <w:tcPr>
            <w:tcW w:w="1178" w:type="dxa"/>
            <w:vMerge/>
            <w:tcBorders>
              <w:left w:val="thinThickLargeGap" w:sz="24" w:space="0" w:color="auto"/>
              <w:right w:val="thinThickLargeGap" w:sz="24" w:space="0" w:color="auto"/>
            </w:tcBorders>
          </w:tcPr>
          <w:p w:rsidR="0066034B" w:rsidRPr="00CD4EC4" w:rsidRDefault="0066034B" w:rsidP="00683318">
            <w:pPr>
              <w:tabs>
                <w:tab w:val="left" w:pos="890"/>
              </w:tabs>
              <w:jc w:val="lowKashida"/>
              <w:rPr>
                <w:sz w:val="36"/>
                <w:szCs w:val="36"/>
                <w:rtl/>
              </w:rPr>
            </w:pPr>
          </w:p>
        </w:tc>
        <w:tc>
          <w:tcPr>
            <w:tcW w:w="5845" w:type="dxa"/>
            <w:tcBorders>
              <w:left w:val="thinThickLargeGap" w:sz="24" w:space="0" w:color="auto"/>
            </w:tcBorders>
            <w:vAlign w:val="center"/>
          </w:tcPr>
          <w:p w:rsidR="0066034B" w:rsidRPr="00CD4EC4" w:rsidRDefault="0066034B" w:rsidP="00683318">
            <w:pPr>
              <w:tabs>
                <w:tab w:val="left" w:pos="890"/>
              </w:tabs>
              <w:rPr>
                <w:sz w:val="36"/>
                <w:szCs w:val="36"/>
                <w:rtl/>
              </w:rPr>
            </w:pPr>
            <w:r w:rsidRPr="00CD4EC4">
              <w:rPr>
                <w:rFonts w:hint="cs"/>
                <w:sz w:val="36"/>
                <w:szCs w:val="36"/>
                <w:rtl/>
              </w:rPr>
              <w:t>تكوين علاقات جيدة مع المدارس المحيطة</w:t>
            </w:r>
          </w:p>
        </w:tc>
        <w:tc>
          <w:tcPr>
            <w:tcW w:w="6520" w:type="dxa"/>
            <w:tcBorders>
              <w:right w:val="thinThickLargeGap" w:sz="24" w:space="0" w:color="auto"/>
            </w:tcBorders>
            <w:vAlign w:val="center"/>
          </w:tcPr>
          <w:p w:rsidR="0066034B" w:rsidRPr="00CD4EC4" w:rsidRDefault="0066034B" w:rsidP="00683318">
            <w:pPr>
              <w:tabs>
                <w:tab w:val="left" w:pos="890"/>
              </w:tabs>
              <w:rPr>
                <w:sz w:val="36"/>
                <w:szCs w:val="36"/>
                <w:rtl/>
              </w:rPr>
            </w:pPr>
            <w:r w:rsidRPr="00CD4EC4">
              <w:rPr>
                <w:rFonts w:hint="cs"/>
                <w:sz w:val="36"/>
                <w:szCs w:val="36"/>
                <w:rtl/>
              </w:rPr>
              <w:t>الشارع وأثره على سلوك الطلاب .</w:t>
            </w:r>
          </w:p>
        </w:tc>
      </w:tr>
      <w:tr w:rsidR="0066034B" w:rsidRPr="00B71E22" w:rsidTr="00540E39">
        <w:trPr>
          <w:jc w:val="center"/>
        </w:trPr>
        <w:tc>
          <w:tcPr>
            <w:tcW w:w="1178" w:type="dxa"/>
            <w:vMerge/>
            <w:tcBorders>
              <w:left w:val="thinThickLargeGap" w:sz="24" w:space="0" w:color="auto"/>
              <w:right w:val="thinThickLargeGap" w:sz="24" w:space="0" w:color="auto"/>
            </w:tcBorders>
          </w:tcPr>
          <w:p w:rsidR="0066034B" w:rsidRPr="00CD4EC4" w:rsidRDefault="0066034B" w:rsidP="00683318">
            <w:pPr>
              <w:tabs>
                <w:tab w:val="left" w:pos="890"/>
              </w:tabs>
              <w:jc w:val="lowKashida"/>
              <w:rPr>
                <w:sz w:val="36"/>
                <w:szCs w:val="36"/>
                <w:rtl/>
              </w:rPr>
            </w:pPr>
          </w:p>
        </w:tc>
        <w:tc>
          <w:tcPr>
            <w:tcW w:w="5845" w:type="dxa"/>
            <w:tcBorders>
              <w:left w:val="thinThickLargeGap" w:sz="24" w:space="0" w:color="auto"/>
            </w:tcBorders>
            <w:vAlign w:val="center"/>
          </w:tcPr>
          <w:p w:rsidR="0066034B" w:rsidRPr="00CD4EC4" w:rsidRDefault="0066034B" w:rsidP="00683318">
            <w:pPr>
              <w:tabs>
                <w:tab w:val="left" w:pos="890"/>
              </w:tabs>
              <w:rPr>
                <w:sz w:val="36"/>
                <w:szCs w:val="36"/>
                <w:rtl/>
              </w:rPr>
            </w:pPr>
            <w:r w:rsidRPr="00CD4EC4">
              <w:rPr>
                <w:rFonts w:hint="cs"/>
                <w:sz w:val="36"/>
                <w:szCs w:val="36"/>
                <w:rtl/>
              </w:rPr>
              <w:t>إقامة الدورات التدريبية المستمرة للمدرسين</w:t>
            </w:r>
          </w:p>
        </w:tc>
        <w:tc>
          <w:tcPr>
            <w:tcW w:w="6520" w:type="dxa"/>
            <w:tcBorders>
              <w:right w:val="thinThickLargeGap" w:sz="24" w:space="0" w:color="auto"/>
            </w:tcBorders>
            <w:vAlign w:val="center"/>
          </w:tcPr>
          <w:p w:rsidR="0066034B" w:rsidRPr="00CD4EC4" w:rsidRDefault="0066034B" w:rsidP="00683318">
            <w:pPr>
              <w:tabs>
                <w:tab w:val="left" w:pos="890"/>
              </w:tabs>
              <w:rPr>
                <w:sz w:val="36"/>
                <w:szCs w:val="36"/>
                <w:rtl/>
              </w:rPr>
            </w:pPr>
            <w:r w:rsidRPr="00CD4EC4">
              <w:rPr>
                <w:rFonts w:hint="cs"/>
                <w:sz w:val="36"/>
                <w:szCs w:val="36"/>
                <w:rtl/>
              </w:rPr>
              <w:t>الازدواجية بين المدرسة والبيت .</w:t>
            </w:r>
          </w:p>
        </w:tc>
      </w:tr>
      <w:tr w:rsidR="0066034B" w:rsidRPr="00B71E22" w:rsidTr="0066034B">
        <w:trPr>
          <w:jc w:val="center"/>
        </w:trPr>
        <w:tc>
          <w:tcPr>
            <w:tcW w:w="1178" w:type="dxa"/>
            <w:vMerge/>
            <w:tcBorders>
              <w:left w:val="thinThickLargeGap" w:sz="24" w:space="0" w:color="auto"/>
              <w:right w:val="thinThickLargeGap" w:sz="24" w:space="0" w:color="auto"/>
            </w:tcBorders>
          </w:tcPr>
          <w:p w:rsidR="0066034B" w:rsidRPr="00CD4EC4" w:rsidRDefault="0066034B" w:rsidP="00683318">
            <w:pPr>
              <w:tabs>
                <w:tab w:val="left" w:pos="890"/>
              </w:tabs>
              <w:jc w:val="lowKashida"/>
              <w:rPr>
                <w:sz w:val="36"/>
                <w:szCs w:val="36"/>
                <w:rtl/>
              </w:rPr>
            </w:pPr>
          </w:p>
        </w:tc>
        <w:tc>
          <w:tcPr>
            <w:tcW w:w="5845" w:type="dxa"/>
            <w:tcBorders>
              <w:left w:val="thinThickLargeGap" w:sz="24" w:space="0" w:color="auto"/>
            </w:tcBorders>
            <w:vAlign w:val="center"/>
          </w:tcPr>
          <w:p w:rsidR="0066034B" w:rsidRPr="00FB2E94" w:rsidRDefault="0066034B" w:rsidP="00683318">
            <w:pPr>
              <w:tabs>
                <w:tab w:val="left" w:pos="890"/>
              </w:tabs>
              <w:rPr>
                <w:sz w:val="36"/>
                <w:szCs w:val="36"/>
                <w:rtl/>
              </w:rPr>
            </w:pPr>
            <w:r>
              <w:rPr>
                <w:rFonts w:hint="cs"/>
                <w:sz w:val="36"/>
                <w:szCs w:val="36"/>
                <w:rtl/>
              </w:rPr>
              <w:t>الاستفادة من مركز التدريب التربوي بالمحافظة</w:t>
            </w:r>
          </w:p>
        </w:tc>
        <w:tc>
          <w:tcPr>
            <w:tcW w:w="6520" w:type="dxa"/>
            <w:tcBorders>
              <w:right w:val="thinThickLargeGap" w:sz="24" w:space="0" w:color="auto"/>
            </w:tcBorders>
            <w:vAlign w:val="center"/>
          </w:tcPr>
          <w:p w:rsidR="0066034B" w:rsidRPr="00CD4EC4" w:rsidRDefault="0066034B" w:rsidP="00683318">
            <w:pPr>
              <w:tabs>
                <w:tab w:val="left" w:pos="890"/>
              </w:tabs>
              <w:rPr>
                <w:sz w:val="36"/>
                <w:szCs w:val="36"/>
                <w:rtl/>
              </w:rPr>
            </w:pPr>
            <w:r w:rsidRPr="00CD4EC4">
              <w:rPr>
                <w:rFonts w:hint="cs"/>
                <w:sz w:val="36"/>
                <w:szCs w:val="36"/>
                <w:rtl/>
              </w:rPr>
              <w:t>الإعلام السلبي وتأثيره على الطلاب .</w:t>
            </w:r>
          </w:p>
        </w:tc>
      </w:tr>
      <w:tr w:rsidR="0066034B" w:rsidRPr="00B71E22" w:rsidTr="00540E39">
        <w:trPr>
          <w:jc w:val="center"/>
        </w:trPr>
        <w:tc>
          <w:tcPr>
            <w:tcW w:w="1178" w:type="dxa"/>
            <w:vMerge/>
            <w:tcBorders>
              <w:left w:val="thinThickLargeGap" w:sz="24" w:space="0" w:color="auto"/>
              <w:bottom w:val="thinThickLargeGap" w:sz="24" w:space="0" w:color="auto"/>
              <w:right w:val="thinThickLargeGap" w:sz="24" w:space="0" w:color="auto"/>
            </w:tcBorders>
          </w:tcPr>
          <w:p w:rsidR="0066034B" w:rsidRPr="00CD4EC4" w:rsidRDefault="0066034B" w:rsidP="00683318">
            <w:pPr>
              <w:tabs>
                <w:tab w:val="left" w:pos="890"/>
              </w:tabs>
              <w:jc w:val="lowKashida"/>
              <w:rPr>
                <w:sz w:val="36"/>
                <w:szCs w:val="36"/>
                <w:rtl/>
              </w:rPr>
            </w:pPr>
          </w:p>
        </w:tc>
        <w:tc>
          <w:tcPr>
            <w:tcW w:w="5845" w:type="dxa"/>
            <w:tcBorders>
              <w:left w:val="thinThickLargeGap" w:sz="24" w:space="0" w:color="auto"/>
              <w:bottom w:val="thinThickLargeGap" w:sz="24" w:space="0" w:color="auto"/>
            </w:tcBorders>
            <w:vAlign w:val="center"/>
          </w:tcPr>
          <w:p w:rsidR="0066034B" w:rsidRPr="00CD4EC4" w:rsidRDefault="0066034B" w:rsidP="00683318">
            <w:pPr>
              <w:tabs>
                <w:tab w:val="left" w:pos="890"/>
              </w:tabs>
              <w:rPr>
                <w:sz w:val="36"/>
                <w:szCs w:val="36"/>
                <w:rtl/>
              </w:rPr>
            </w:pPr>
            <w:r>
              <w:rPr>
                <w:rFonts w:hint="cs"/>
                <w:sz w:val="36"/>
                <w:szCs w:val="36"/>
                <w:rtl/>
              </w:rPr>
              <w:t>وجود معلمين لديهم القدرة على التدريب</w:t>
            </w:r>
          </w:p>
        </w:tc>
        <w:tc>
          <w:tcPr>
            <w:tcW w:w="6520" w:type="dxa"/>
            <w:tcBorders>
              <w:bottom w:val="thinThickLargeGap" w:sz="24" w:space="0" w:color="auto"/>
              <w:right w:val="thinThickLargeGap" w:sz="24" w:space="0" w:color="auto"/>
            </w:tcBorders>
            <w:vAlign w:val="center"/>
          </w:tcPr>
          <w:p w:rsidR="0066034B" w:rsidRPr="00CD4EC4" w:rsidRDefault="0066034B" w:rsidP="00683318">
            <w:pPr>
              <w:tabs>
                <w:tab w:val="left" w:pos="890"/>
              </w:tabs>
              <w:rPr>
                <w:sz w:val="36"/>
                <w:szCs w:val="36"/>
                <w:rtl/>
              </w:rPr>
            </w:pPr>
            <w:r>
              <w:rPr>
                <w:rFonts w:hint="cs"/>
                <w:sz w:val="36"/>
                <w:szCs w:val="36"/>
                <w:rtl/>
              </w:rPr>
              <w:t xml:space="preserve"> موقع المدرسة غير مناسب وعدم وجود مواقف كافية</w:t>
            </w:r>
          </w:p>
        </w:tc>
      </w:tr>
    </w:tbl>
    <w:p w:rsidR="00E02108" w:rsidRDefault="00E02108" w:rsidP="000D235C">
      <w:pPr>
        <w:spacing w:line="360" w:lineRule="auto"/>
        <w:rPr>
          <w:sz w:val="36"/>
          <w:szCs w:val="36"/>
          <w:rtl/>
        </w:rPr>
      </w:pPr>
    </w:p>
    <w:p w:rsidR="00CD4EC4" w:rsidRDefault="00CD4EC4" w:rsidP="000D235C">
      <w:pPr>
        <w:spacing w:line="360" w:lineRule="auto"/>
        <w:rPr>
          <w:sz w:val="36"/>
          <w:szCs w:val="36"/>
          <w:rtl/>
        </w:rPr>
      </w:pPr>
    </w:p>
    <w:tbl>
      <w:tblPr>
        <w:tblpPr w:leftFromText="180" w:rightFromText="180" w:vertAnchor="text" w:horzAnchor="margin" w:tblpXSpec="center" w:tblpY="1301"/>
        <w:bidiVisual/>
        <w:tblW w:w="0" w:type="auto"/>
        <w:tblBorders>
          <w:top w:val="single" w:sz="24" w:space="0" w:color="auto"/>
          <w:left w:val="single" w:sz="24" w:space="0" w:color="auto"/>
          <w:bottom w:val="single" w:sz="24" w:space="0" w:color="auto"/>
          <w:right w:val="single" w:sz="24" w:space="0" w:color="auto"/>
          <w:insideH w:val="single" w:sz="12" w:space="0" w:color="auto"/>
          <w:insideV w:val="double" w:sz="4" w:space="0" w:color="auto"/>
        </w:tblBorders>
        <w:tblLook w:val="01E0"/>
      </w:tblPr>
      <w:tblGrid>
        <w:gridCol w:w="567"/>
        <w:gridCol w:w="2835"/>
        <w:gridCol w:w="4820"/>
        <w:gridCol w:w="425"/>
        <w:gridCol w:w="5529"/>
      </w:tblGrid>
      <w:tr w:rsidR="00603650" w:rsidRPr="00B71E22" w:rsidTr="00603650">
        <w:tc>
          <w:tcPr>
            <w:tcW w:w="567" w:type="dxa"/>
            <w:tcBorders>
              <w:top w:val="thinThickLargeGap" w:sz="24" w:space="0" w:color="auto"/>
              <w:left w:val="thinThickLargeGap" w:sz="24" w:space="0" w:color="auto"/>
              <w:bottom w:val="thinThickLargeGap" w:sz="24" w:space="0" w:color="auto"/>
              <w:right w:val="single" w:sz="4" w:space="0" w:color="auto"/>
            </w:tcBorders>
            <w:shd w:val="clear" w:color="auto" w:fill="E0E0E0"/>
            <w:vAlign w:val="center"/>
          </w:tcPr>
          <w:p w:rsidR="00603650" w:rsidRPr="00D54009" w:rsidRDefault="00603650" w:rsidP="00603650">
            <w:pPr>
              <w:tabs>
                <w:tab w:val="left" w:pos="890"/>
              </w:tabs>
              <w:jc w:val="center"/>
              <w:rPr>
                <w:sz w:val="36"/>
                <w:szCs w:val="36"/>
                <w:rtl/>
              </w:rPr>
            </w:pPr>
            <w:r>
              <w:rPr>
                <w:rFonts w:hint="cs"/>
                <w:sz w:val="36"/>
                <w:szCs w:val="36"/>
                <w:rtl/>
              </w:rPr>
              <w:t>م</w:t>
            </w:r>
          </w:p>
        </w:tc>
        <w:tc>
          <w:tcPr>
            <w:tcW w:w="2835" w:type="dxa"/>
            <w:tcBorders>
              <w:top w:val="thinThickLargeGap" w:sz="24" w:space="0" w:color="auto"/>
              <w:left w:val="single" w:sz="4" w:space="0" w:color="auto"/>
              <w:bottom w:val="thinThickLargeGap" w:sz="24" w:space="0" w:color="auto"/>
              <w:right w:val="thinThickLargeGap" w:sz="24" w:space="0" w:color="auto"/>
            </w:tcBorders>
            <w:shd w:val="clear" w:color="auto" w:fill="E0E0E0"/>
            <w:vAlign w:val="center"/>
          </w:tcPr>
          <w:p w:rsidR="00603650" w:rsidRPr="00D54009" w:rsidRDefault="00603650" w:rsidP="00603650">
            <w:pPr>
              <w:tabs>
                <w:tab w:val="left" w:pos="890"/>
              </w:tabs>
              <w:jc w:val="center"/>
              <w:rPr>
                <w:sz w:val="36"/>
                <w:szCs w:val="36"/>
                <w:rtl/>
              </w:rPr>
            </w:pPr>
            <w:r w:rsidRPr="00D54009">
              <w:rPr>
                <w:rFonts w:hint="cs"/>
                <w:sz w:val="36"/>
                <w:szCs w:val="36"/>
                <w:rtl/>
              </w:rPr>
              <w:t>المجال</w:t>
            </w:r>
          </w:p>
        </w:tc>
        <w:tc>
          <w:tcPr>
            <w:tcW w:w="4820" w:type="dxa"/>
            <w:tcBorders>
              <w:top w:val="thinThickLargeGap" w:sz="24" w:space="0" w:color="auto"/>
              <w:left w:val="thinThickLargeGap" w:sz="24" w:space="0" w:color="auto"/>
              <w:bottom w:val="thinThickLargeGap" w:sz="24" w:space="0" w:color="auto"/>
              <w:right w:val="thinThickLargeGap" w:sz="24" w:space="0" w:color="auto"/>
            </w:tcBorders>
            <w:shd w:val="clear" w:color="auto" w:fill="E0E0E0"/>
            <w:vAlign w:val="center"/>
          </w:tcPr>
          <w:p w:rsidR="00603650" w:rsidRPr="00D54009" w:rsidRDefault="00603650" w:rsidP="00603650">
            <w:pPr>
              <w:tabs>
                <w:tab w:val="left" w:pos="890"/>
              </w:tabs>
              <w:jc w:val="center"/>
              <w:rPr>
                <w:sz w:val="36"/>
                <w:szCs w:val="36"/>
                <w:rtl/>
              </w:rPr>
            </w:pPr>
            <w:r w:rsidRPr="00D54009">
              <w:rPr>
                <w:rFonts w:hint="cs"/>
                <w:sz w:val="36"/>
                <w:szCs w:val="36"/>
                <w:rtl/>
              </w:rPr>
              <w:t xml:space="preserve">الأهداف العامة </w:t>
            </w:r>
          </w:p>
        </w:tc>
        <w:tc>
          <w:tcPr>
            <w:tcW w:w="425" w:type="dxa"/>
            <w:vMerge w:val="restart"/>
            <w:tcBorders>
              <w:top w:val="nil"/>
              <w:left w:val="thinThickLargeGap" w:sz="24" w:space="0" w:color="auto"/>
              <w:right w:val="thinThickLargeGap" w:sz="24" w:space="0" w:color="auto"/>
            </w:tcBorders>
            <w:shd w:val="clear" w:color="auto" w:fill="FFFFFF" w:themeFill="background1"/>
            <w:vAlign w:val="center"/>
          </w:tcPr>
          <w:p w:rsidR="00603650" w:rsidRDefault="00603650" w:rsidP="00603650">
            <w:pPr>
              <w:bidi w:val="0"/>
              <w:rPr>
                <w:sz w:val="36"/>
                <w:szCs w:val="36"/>
                <w:rtl/>
              </w:rPr>
            </w:pPr>
          </w:p>
          <w:p w:rsidR="00603650" w:rsidRDefault="00603650" w:rsidP="00603650">
            <w:pPr>
              <w:bidi w:val="0"/>
              <w:rPr>
                <w:sz w:val="36"/>
                <w:szCs w:val="36"/>
                <w:rtl/>
              </w:rPr>
            </w:pPr>
          </w:p>
          <w:p w:rsidR="00603650" w:rsidRPr="00D54009" w:rsidRDefault="00603650" w:rsidP="0066034B">
            <w:pPr>
              <w:tabs>
                <w:tab w:val="left" w:pos="890"/>
              </w:tabs>
              <w:rPr>
                <w:sz w:val="36"/>
                <w:szCs w:val="36"/>
                <w:rtl/>
              </w:rPr>
            </w:pPr>
          </w:p>
        </w:tc>
        <w:tc>
          <w:tcPr>
            <w:tcW w:w="5529" w:type="dxa"/>
            <w:tcBorders>
              <w:top w:val="thinThickLargeGap" w:sz="24" w:space="0" w:color="auto"/>
              <w:left w:val="thinThickLargeGap" w:sz="24" w:space="0" w:color="auto"/>
              <w:bottom w:val="thinThickLargeGap" w:sz="24" w:space="0" w:color="auto"/>
              <w:right w:val="thinThickLargeGap" w:sz="24" w:space="0" w:color="auto"/>
            </w:tcBorders>
            <w:shd w:val="clear" w:color="auto" w:fill="E0E0E0"/>
            <w:vAlign w:val="center"/>
          </w:tcPr>
          <w:p w:rsidR="00603650" w:rsidRPr="00D54009" w:rsidRDefault="00603650" w:rsidP="00603650">
            <w:pPr>
              <w:tabs>
                <w:tab w:val="left" w:pos="890"/>
              </w:tabs>
              <w:jc w:val="center"/>
              <w:rPr>
                <w:sz w:val="36"/>
                <w:szCs w:val="36"/>
                <w:rtl/>
              </w:rPr>
            </w:pPr>
            <w:r>
              <w:rPr>
                <w:rFonts w:hint="cs"/>
                <w:sz w:val="36"/>
                <w:szCs w:val="36"/>
                <w:rtl/>
              </w:rPr>
              <w:t>القضايا الملحة</w:t>
            </w:r>
          </w:p>
        </w:tc>
      </w:tr>
      <w:tr w:rsidR="00603650" w:rsidRPr="00B71E22" w:rsidTr="00603650">
        <w:trPr>
          <w:trHeight w:val="467"/>
        </w:trPr>
        <w:tc>
          <w:tcPr>
            <w:tcW w:w="567" w:type="dxa"/>
            <w:tcBorders>
              <w:top w:val="thinThickLargeGap" w:sz="24" w:space="0" w:color="auto"/>
              <w:left w:val="thinThickLargeGap" w:sz="24" w:space="0" w:color="auto"/>
              <w:right w:val="single" w:sz="4" w:space="0" w:color="auto"/>
            </w:tcBorders>
            <w:vAlign w:val="center"/>
          </w:tcPr>
          <w:p w:rsidR="00603650" w:rsidRPr="00D54009" w:rsidRDefault="00603650" w:rsidP="00603650">
            <w:pPr>
              <w:tabs>
                <w:tab w:val="left" w:pos="890"/>
              </w:tabs>
              <w:jc w:val="center"/>
              <w:rPr>
                <w:sz w:val="36"/>
                <w:szCs w:val="36"/>
                <w:rtl/>
              </w:rPr>
            </w:pPr>
            <w:r>
              <w:rPr>
                <w:rFonts w:hint="cs"/>
                <w:sz w:val="36"/>
                <w:szCs w:val="36"/>
                <w:rtl/>
              </w:rPr>
              <w:t>1</w:t>
            </w:r>
          </w:p>
        </w:tc>
        <w:tc>
          <w:tcPr>
            <w:tcW w:w="2835" w:type="dxa"/>
            <w:tcBorders>
              <w:top w:val="thinThickLargeGap" w:sz="24" w:space="0" w:color="auto"/>
              <w:left w:val="single" w:sz="4" w:space="0" w:color="auto"/>
              <w:right w:val="thinThickLargeGap" w:sz="24" w:space="0" w:color="auto"/>
            </w:tcBorders>
            <w:vAlign w:val="center"/>
          </w:tcPr>
          <w:p w:rsidR="00603650" w:rsidRPr="00D54009" w:rsidRDefault="00603650" w:rsidP="00603650">
            <w:pPr>
              <w:tabs>
                <w:tab w:val="left" w:pos="890"/>
              </w:tabs>
              <w:jc w:val="center"/>
              <w:rPr>
                <w:sz w:val="36"/>
                <w:szCs w:val="36"/>
                <w:rtl/>
              </w:rPr>
            </w:pPr>
            <w:r w:rsidRPr="00D54009">
              <w:rPr>
                <w:rFonts w:hint="cs"/>
                <w:sz w:val="36"/>
                <w:szCs w:val="36"/>
                <w:rtl/>
              </w:rPr>
              <w:t>المعلمون</w:t>
            </w:r>
          </w:p>
        </w:tc>
        <w:tc>
          <w:tcPr>
            <w:tcW w:w="4820" w:type="dxa"/>
            <w:tcBorders>
              <w:top w:val="thinThickLargeGap" w:sz="24" w:space="0" w:color="auto"/>
              <w:left w:val="thinThickLargeGap" w:sz="24" w:space="0" w:color="auto"/>
              <w:right w:val="thinThickLargeGap" w:sz="24" w:space="0" w:color="auto"/>
            </w:tcBorders>
            <w:vAlign w:val="center"/>
          </w:tcPr>
          <w:p w:rsidR="00603650" w:rsidRPr="00D54009" w:rsidRDefault="00603650" w:rsidP="00603650">
            <w:pPr>
              <w:tabs>
                <w:tab w:val="left" w:pos="890"/>
              </w:tabs>
              <w:rPr>
                <w:sz w:val="36"/>
                <w:szCs w:val="36"/>
                <w:rtl/>
              </w:rPr>
            </w:pPr>
            <w:r w:rsidRPr="00D54009">
              <w:rPr>
                <w:rFonts w:hint="cs"/>
                <w:sz w:val="36"/>
                <w:szCs w:val="36"/>
                <w:rtl/>
              </w:rPr>
              <w:t>تطوير أداء المعلمين وتنميتهم مهنياً .</w:t>
            </w:r>
          </w:p>
        </w:tc>
        <w:tc>
          <w:tcPr>
            <w:tcW w:w="425" w:type="dxa"/>
            <w:vMerge/>
            <w:tcBorders>
              <w:left w:val="thinThickLargeGap" w:sz="24" w:space="0" w:color="auto"/>
              <w:right w:val="thinThickLargeGap" w:sz="24" w:space="0" w:color="auto"/>
            </w:tcBorders>
            <w:shd w:val="clear" w:color="auto" w:fill="FFFFFF" w:themeFill="background1"/>
            <w:vAlign w:val="center"/>
          </w:tcPr>
          <w:p w:rsidR="00603650" w:rsidRPr="00D54009" w:rsidRDefault="00603650" w:rsidP="0066034B">
            <w:pPr>
              <w:tabs>
                <w:tab w:val="left" w:pos="890"/>
              </w:tabs>
              <w:rPr>
                <w:sz w:val="36"/>
                <w:szCs w:val="36"/>
                <w:rtl/>
              </w:rPr>
            </w:pPr>
          </w:p>
        </w:tc>
        <w:tc>
          <w:tcPr>
            <w:tcW w:w="5529" w:type="dxa"/>
            <w:tcBorders>
              <w:top w:val="thinThickLargeGap" w:sz="24" w:space="0" w:color="auto"/>
              <w:left w:val="thinThickLargeGap" w:sz="24" w:space="0" w:color="auto"/>
              <w:right w:val="thinThickLargeGap" w:sz="24" w:space="0" w:color="auto"/>
            </w:tcBorders>
            <w:vAlign w:val="center"/>
          </w:tcPr>
          <w:p w:rsidR="00603650" w:rsidRPr="00603650" w:rsidRDefault="00603650" w:rsidP="00603650">
            <w:pPr>
              <w:pStyle w:val="5"/>
              <w:rPr>
                <w:rFonts w:cs="Fanan"/>
                <w:b w:val="0"/>
                <w:bCs w:val="0"/>
                <w:i w:val="0"/>
                <w:iCs w:val="0"/>
                <w:sz w:val="28"/>
                <w:szCs w:val="28"/>
                <w:rtl/>
              </w:rPr>
            </w:pPr>
            <w:r w:rsidRPr="00603650">
              <w:rPr>
                <w:rFonts w:cs="Fanan" w:hint="cs"/>
                <w:b w:val="0"/>
                <w:bCs w:val="0"/>
                <w:i w:val="0"/>
                <w:iCs w:val="0"/>
                <w:sz w:val="28"/>
                <w:szCs w:val="28"/>
                <w:rtl/>
              </w:rPr>
              <w:t>تعزيز القيم الأخلاقية  والانتماء للوطن لدى الطلاب</w:t>
            </w:r>
          </w:p>
        </w:tc>
      </w:tr>
      <w:tr w:rsidR="00603650" w:rsidRPr="00B71E22" w:rsidTr="00603650">
        <w:tc>
          <w:tcPr>
            <w:tcW w:w="567" w:type="dxa"/>
            <w:tcBorders>
              <w:left w:val="thinThickLargeGap" w:sz="24" w:space="0" w:color="auto"/>
              <w:right w:val="single" w:sz="4" w:space="0" w:color="auto"/>
            </w:tcBorders>
            <w:vAlign w:val="center"/>
          </w:tcPr>
          <w:p w:rsidR="00603650" w:rsidRPr="00D54009" w:rsidRDefault="00603650" w:rsidP="00603650">
            <w:pPr>
              <w:tabs>
                <w:tab w:val="left" w:pos="890"/>
              </w:tabs>
              <w:jc w:val="center"/>
              <w:rPr>
                <w:sz w:val="36"/>
                <w:szCs w:val="36"/>
                <w:rtl/>
              </w:rPr>
            </w:pPr>
            <w:r>
              <w:rPr>
                <w:rFonts w:hint="cs"/>
                <w:sz w:val="36"/>
                <w:szCs w:val="36"/>
                <w:rtl/>
              </w:rPr>
              <w:t>2</w:t>
            </w:r>
          </w:p>
        </w:tc>
        <w:tc>
          <w:tcPr>
            <w:tcW w:w="2835" w:type="dxa"/>
            <w:tcBorders>
              <w:left w:val="single" w:sz="4" w:space="0" w:color="auto"/>
              <w:right w:val="thinThickLargeGap" w:sz="24" w:space="0" w:color="auto"/>
            </w:tcBorders>
            <w:vAlign w:val="center"/>
          </w:tcPr>
          <w:p w:rsidR="00603650" w:rsidRPr="00D54009" w:rsidRDefault="00603650" w:rsidP="00603650">
            <w:pPr>
              <w:tabs>
                <w:tab w:val="left" w:pos="890"/>
              </w:tabs>
              <w:jc w:val="center"/>
              <w:rPr>
                <w:sz w:val="36"/>
                <w:szCs w:val="36"/>
                <w:rtl/>
              </w:rPr>
            </w:pPr>
            <w:r w:rsidRPr="00D54009">
              <w:rPr>
                <w:rFonts w:hint="cs"/>
                <w:sz w:val="36"/>
                <w:szCs w:val="36"/>
                <w:rtl/>
              </w:rPr>
              <w:t>الطلاب</w:t>
            </w:r>
          </w:p>
        </w:tc>
        <w:tc>
          <w:tcPr>
            <w:tcW w:w="4820" w:type="dxa"/>
            <w:tcBorders>
              <w:left w:val="thinThickLargeGap" w:sz="24" w:space="0" w:color="auto"/>
              <w:right w:val="thinThickLargeGap" w:sz="24" w:space="0" w:color="auto"/>
            </w:tcBorders>
            <w:vAlign w:val="center"/>
          </w:tcPr>
          <w:p w:rsidR="00603650" w:rsidRPr="00D54009" w:rsidRDefault="00603650" w:rsidP="00603650">
            <w:pPr>
              <w:tabs>
                <w:tab w:val="left" w:pos="890"/>
              </w:tabs>
              <w:rPr>
                <w:sz w:val="36"/>
                <w:szCs w:val="36"/>
                <w:rtl/>
              </w:rPr>
            </w:pPr>
            <w:r w:rsidRPr="00D54009">
              <w:rPr>
                <w:rFonts w:hint="cs"/>
                <w:sz w:val="36"/>
                <w:szCs w:val="36"/>
                <w:rtl/>
              </w:rPr>
              <w:t>رعاية الطلاب علمياً وتربوياً .</w:t>
            </w:r>
          </w:p>
        </w:tc>
        <w:tc>
          <w:tcPr>
            <w:tcW w:w="425" w:type="dxa"/>
            <w:vMerge/>
            <w:tcBorders>
              <w:left w:val="thinThickLargeGap" w:sz="24" w:space="0" w:color="auto"/>
              <w:right w:val="thinThickLargeGap" w:sz="24" w:space="0" w:color="auto"/>
            </w:tcBorders>
            <w:shd w:val="clear" w:color="auto" w:fill="FFFFFF" w:themeFill="background1"/>
            <w:vAlign w:val="center"/>
          </w:tcPr>
          <w:p w:rsidR="00603650" w:rsidRPr="00D54009" w:rsidRDefault="00603650" w:rsidP="0066034B">
            <w:pPr>
              <w:tabs>
                <w:tab w:val="left" w:pos="890"/>
              </w:tabs>
              <w:rPr>
                <w:sz w:val="36"/>
                <w:szCs w:val="36"/>
                <w:rtl/>
              </w:rPr>
            </w:pPr>
          </w:p>
        </w:tc>
        <w:tc>
          <w:tcPr>
            <w:tcW w:w="5529" w:type="dxa"/>
            <w:tcBorders>
              <w:left w:val="thinThickLargeGap" w:sz="24" w:space="0" w:color="auto"/>
              <w:right w:val="thinThickLargeGap" w:sz="24" w:space="0" w:color="auto"/>
            </w:tcBorders>
            <w:vAlign w:val="center"/>
          </w:tcPr>
          <w:p w:rsidR="00603650" w:rsidRPr="00603650" w:rsidRDefault="00603650" w:rsidP="00603650">
            <w:pPr>
              <w:pStyle w:val="5"/>
              <w:rPr>
                <w:rFonts w:cs="Fanan"/>
                <w:b w:val="0"/>
                <w:bCs w:val="0"/>
                <w:i w:val="0"/>
                <w:iCs w:val="0"/>
                <w:sz w:val="28"/>
                <w:szCs w:val="28"/>
                <w:rtl/>
              </w:rPr>
            </w:pPr>
            <w:r w:rsidRPr="00603650">
              <w:rPr>
                <w:rFonts w:cs="Fanan" w:hint="cs"/>
                <w:b w:val="0"/>
                <w:bCs w:val="0"/>
                <w:i w:val="0"/>
                <w:iCs w:val="0"/>
                <w:sz w:val="28"/>
                <w:szCs w:val="28"/>
                <w:rtl/>
              </w:rPr>
              <w:t>زيادة تواصل المدرسة مع المجتمع الخارجي .</w:t>
            </w:r>
          </w:p>
        </w:tc>
      </w:tr>
      <w:tr w:rsidR="00603650" w:rsidRPr="00B71E22" w:rsidTr="00603650">
        <w:tc>
          <w:tcPr>
            <w:tcW w:w="567" w:type="dxa"/>
            <w:tcBorders>
              <w:left w:val="thinThickLargeGap" w:sz="24" w:space="0" w:color="auto"/>
              <w:right w:val="single" w:sz="4" w:space="0" w:color="auto"/>
            </w:tcBorders>
            <w:vAlign w:val="center"/>
          </w:tcPr>
          <w:p w:rsidR="00603650" w:rsidRPr="00D54009" w:rsidRDefault="00603650" w:rsidP="00603650">
            <w:pPr>
              <w:tabs>
                <w:tab w:val="left" w:pos="890"/>
              </w:tabs>
              <w:jc w:val="center"/>
              <w:rPr>
                <w:sz w:val="36"/>
                <w:szCs w:val="36"/>
                <w:rtl/>
              </w:rPr>
            </w:pPr>
            <w:r>
              <w:rPr>
                <w:rFonts w:hint="cs"/>
                <w:sz w:val="36"/>
                <w:szCs w:val="36"/>
                <w:rtl/>
              </w:rPr>
              <w:t>3</w:t>
            </w:r>
          </w:p>
        </w:tc>
        <w:tc>
          <w:tcPr>
            <w:tcW w:w="2835" w:type="dxa"/>
            <w:tcBorders>
              <w:left w:val="single" w:sz="4" w:space="0" w:color="auto"/>
              <w:right w:val="thinThickLargeGap" w:sz="24" w:space="0" w:color="auto"/>
            </w:tcBorders>
            <w:vAlign w:val="center"/>
          </w:tcPr>
          <w:p w:rsidR="00603650" w:rsidRPr="00D54009" w:rsidRDefault="00603650" w:rsidP="00603650">
            <w:pPr>
              <w:tabs>
                <w:tab w:val="left" w:pos="890"/>
              </w:tabs>
              <w:jc w:val="center"/>
              <w:rPr>
                <w:sz w:val="36"/>
                <w:szCs w:val="36"/>
                <w:rtl/>
              </w:rPr>
            </w:pPr>
            <w:r w:rsidRPr="00D54009">
              <w:rPr>
                <w:rFonts w:hint="cs"/>
                <w:sz w:val="36"/>
                <w:szCs w:val="36"/>
                <w:rtl/>
              </w:rPr>
              <w:t>المنهج</w:t>
            </w:r>
          </w:p>
        </w:tc>
        <w:tc>
          <w:tcPr>
            <w:tcW w:w="4820" w:type="dxa"/>
            <w:tcBorders>
              <w:left w:val="thinThickLargeGap" w:sz="24" w:space="0" w:color="auto"/>
              <w:right w:val="thinThickLargeGap" w:sz="24" w:space="0" w:color="auto"/>
            </w:tcBorders>
            <w:vAlign w:val="center"/>
          </w:tcPr>
          <w:p w:rsidR="00603650" w:rsidRPr="00D54009" w:rsidRDefault="00603650" w:rsidP="00603650">
            <w:pPr>
              <w:tabs>
                <w:tab w:val="left" w:pos="890"/>
              </w:tabs>
              <w:rPr>
                <w:sz w:val="36"/>
                <w:szCs w:val="36"/>
                <w:rtl/>
              </w:rPr>
            </w:pPr>
            <w:r w:rsidRPr="00D54009">
              <w:rPr>
                <w:rFonts w:hint="cs"/>
                <w:sz w:val="36"/>
                <w:szCs w:val="36"/>
                <w:rtl/>
              </w:rPr>
              <w:t>أثراء المناهج الدراسية وتحسين تنفيذها .</w:t>
            </w:r>
          </w:p>
        </w:tc>
        <w:tc>
          <w:tcPr>
            <w:tcW w:w="425" w:type="dxa"/>
            <w:vMerge/>
            <w:tcBorders>
              <w:left w:val="thinThickLargeGap" w:sz="24" w:space="0" w:color="auto"/>
              <w:right w:val="thinThickLargeGap" w:sz="24" w:space="0" w:color="auto"/>
            </w:tcBorders>
            <w:shd w:val="clear" w:color="auto" w:fill="FFFFFF" w:themeFill="background1"/>
            <w:vAlign w:val="center"/>
          </w:tcPr>
          <w:p w:rsidR="00603650" w:rsidRPr="00D54009" w:rsidRDefault="00603650" w:rsidP="0066034B">
            <w:pPr>
              <w:tabs>
                <w:tab w:val="left" w:pos="890"/>
              </w:tabs>
              <w:rPr>
                <w:sz w:val="36"/>
                <w:szCs w:val="36"/>
                <w:rtl/>
              </w:rPr>
            </w:pPr>
          </w:p>
        </w:tc>
        <w:tc>
          <w:tcPr>
            <w:tcW w:w="5529" w:type="dxa"/>
            <w:tcBorders>
              <w:left w:val="thinThickLargeGap" w:sz="24" w:space="0" w:color="auto"/>
              <w:right w:val="thinThickLargeGap" w:sz="24" w:space="0" w:color="auto"/>
            </w:tcBorders>
            <w:vAlign w:val="center"/>
          </w:tcPr>
          <w:p w:rsidR="00603650" w:rsidRPr="00603650" w:rsidRDefault="00603650" w:rsidP="00603650">
            <w:pPr>
              <w:pStyle w:val="5"/>
              <w:rPr>
                <w:rFonts w:cs="Fanan"/>
                <w:b w:val="0"/>
                <w:bCs w:val="0"/>
                <w:i w:val="0"/>
                <w:iCs w:val="0"/>
                <w:sz w:val="28"/>
                <w:szCs w:val="28"/>
                <w:rtl/>
              </w:rPr>
            </w:pPr>
            <w:r w:rsidRPr="00603650">
              <w:rPr>
                <w:rFonts w:cs="Fanan" w:hint="cs"/>
                <w:b w:val="0"/>
                <w:bCs w:val="0"/>
                <w:i w:val="0"/>
                <w:iCs w:val="0"/>
                <w:sz w:val="28"/>
                <w:szCs w:val="28"/>
                <w:rtl/>
              </w:rPr>
              <w:t xml:space="preserve">إكساب المعلمين مهارة التدريس بالاستراتيجيات الحديثة </w:t>
            </w:r>
          </w:p>
        </w:tc>
      </w:tr>
      <w:tr w:rsidR="00603650" w:rsidRPr="00B71E22" w:rsidTr="00603650">
        <w:tc>
          <w:tcPr>
            <w:tcW w:w="567" w:type="dxa"/>
            <w:tcBorders>
              <w:left w:val="thinThickLargeGap" w:sz="24" w:space="0" w:color="auto"/>
              <w:right w:val="single" w:sz="4" w:space="0" w:color="auto"/>
            </w:tcBorders>
            <w:vAlign w:val="center"/>
          </w:tcPr>
          <w:p w:rsidR="00603650" w:rsidRPr="00D54009" w:rsidRDefault="00603650" w:rsidP="00603650">
            <w:pPr>
              <w:tabs>
                <w:tab w:val="left" w:pos="890"/>
              </w:tabs>
              <w:jc w:val="center"/>
              <w:rPr>
                <w:sz w:val="36"/>
                <w:szCs w:val="36"/>
                <w:rtl/>
              </w:rPr>
            </w:pPr>
            <w:r>
              <w:rPr>
                <w:rFonts w:hint="cs"/>
                <w:sz w:val="36"/>
                <w:szCs w:val="36"/>
                <w:rtl/>
              </w:rPr>
              <w:t>4</w:t>
            </w:r>
          </w:p>
        </w:tc>
        <w:tc>
          <w:tcPr>
            <w:tcW w:w="2835" w:type="dxa"/>
            <w:tcBorders>
              <w:left w:val="single" w:sz="4" w:space="0" w:color="auto"/>
              <w:right w:val="thinThickLargeGap" w:sz="24" w:space="0" w:color="auto"/>
            </w:tcBorders>
            <w:vAlign w:val="center"/>
          </w:tcPr>
          <w:p w:rsidR="00603650" w:rsidRPr="00D54009" w:rsidRDefault="00603650" w:rsidP="00603650">
            <w:pPr>
              <w:tabs>
                <w:tab w:val="left" w:pos="890"/>
              </w:tabs>
              <w:jc w:val="center"/>
              <w:rPr>
                <w:sz w:val="36"/>
                <w:szCs w:val="36"/>
                <w:rtl/>
              </w:rPr>
            </w:pPr>
            <w:r w:rsidRPr="00D54009">
              <w:rPr>
                <w:rFonts w:hint="cs"/>
                <w:sz w:val="36"/>
                <w:szCs w:val="36"/>
                <w:rtl/>
              </w:rPr>
              <w:t>المبنى المدرسي</w:t>
            </w:r>
          </w:p>
        </w:tc>
        <w:tc>
          <w:tcPr>
            <w:tcW w:w="4820" w:type="dxa"/>
            <w:tcBorders>
              <w:left w:val="thinThickLargeGap" w:sz="24" w:space="0" w:color="auto"/>
              <w:right w:val="thinThickLargeGap" w:sz="24" w:space="0" w:color="auto"/>
            </w:tcBorders>
            <w:vAlign w:val="center"/>
          </w:tcPr>
          <w:p w:rsidR="00603650" w:rsidRPr="00F3086E" w:rsidRDefault="00603650" w:rsidP="00603650">
            <w:pPr>
              <w:tabs>
                <w:tab w:val="left" w:pos="890"/>
              </w:tabs>
              <w:rPr>
                <w:sz w:val="36"/>
                <w:szCs w:val="36"/>
                <w:rtl/>
              </w:rPr>
            </w:pPr>
            <w:r w:rsidRPr="00F3086E">
              <w:rPr>
                <w:rFonts w:hint="cs"/>
                <w:sz w:val="36"/>
                <w:szCs w:val="36"/>
                <w:rtl/>
              </w:rPr>
              <w:t xml:space="preserve">العناية بالبيئة المدرسية </w:t>
            </w:r>
          </w:p>
        </w:tc>
        <w:tc>
          <w:tcPr>
            <w:tcW w:w="425" w:type="dxa"/>
            <w:vMerge/>
            <w:tcBorders>
              <w:left w:val="thinThickLargeGap" w:sz="24" w:space="0" w:color="auto"/>
              <w:right w:val="thinThickLargeGap" w:sz="24" w:space="0" w:color="auto"/>
            </w:tcBorders>
            <w:shd w:val="clear" w:color="auto" w:fill="FFFFFF" w:themeFill="background1"/>
            <w:vAlign w:val="center"/>
          </w:tcPr>
          <w:p w:rsidR="00603650" w:rsidRPr="00F3086E" w:rsidRDefault="00603650" w:rsidP="0066034B">
            <w:pPr>
              <w:tabs>
                <w:tab w:val="left" w:pos="890"/>
              </w:tabs>
              <w:rPr>
                <w:sz w:val="36"/>
                <w:szCs w:val="36"/>
                <w:rtl/>
              </w:rPr>
            </w:pPr>
          </w:p>
        </w:tc>
        <w:tc>
          <w:tcPr>
            <w:tcW w:w="5529" w:type="dxa"/>
            <w:tcBorders>
              <w:left w:val="thinThickLargeGap" w:sz="24" w:space="0" w:color="auto"/>
              <w:right w:val="thinThickLargeGap" w:sz="24" w:space="0" w:color="auto"/>
            </w:tcBorders>
            <w:vAlign w:val="center"/>
          </w:tcPr>
          <w:p w:rsidR="00603650" w:rsidRPr="00603650" w:rsidRDefault="00603650" w:rsidP="00603650">
            <w:pPr>
              <w:pStyle w:val="5"/>
              <w:rPr>
                <w:rFonts w:cs="Fanan"/>
                <w:b w:val="0"/>
                <w:bCs w:val="0"/>
                <w:i w:val="0"/>
                <w:iCs w:val="0"/>
                <w:sz w:val="28"/>
                <w:szCs w:val="28"/>
                <w:rtl/>
              </w:rPr>
            </w:pPr>
            <w:r w:rsidRPr="00603650">
              <w:rPr>
                <w:rFonts w:cs="Fanan" w:hint="cs"/>
                <w:b w:val="0"/>
                <w:bCs w:val="0"/>
                <w:i w:val="0"/>
                <w:iCs w:val="0"/>
                <w:sz w:val="28"/>
                <w:szCs w:val="28"/>
                <w:rtl/>
              </w:rPr>
              <w:t>إكساب المعلمين مهارة استخدام التقنية الحديثة .</w:t>
            </w:r>
          </w:p>
        </w:tc>
      </w:tr>
      <w:tr w:rsidR="00603650" w:rsidRPr="00B71E22" w:rsidTr="00603650">
        <w:trPr>
          <w:trHeight w:val="561"/>
        </w:trPr>
        <w:tc>
          <w:tcPr>
            <w:tcW w:w="567" w:type="dxa"/>
            <w:vMerge w:val="restart"/>
            <w:tcBorders>
              <w:left w:val="thinThickLargeGap" w:sz="24" w:space="0" w:color="auto"/>
              <w:right w:val="single" w:sz="4" w:space="0" w:color="auto"/>
            </w:tcBorders>
            <w:vAlign w:val="center"/>
          </w:tcPr>
          <w:p w:rsidR="00603650" w:rsidRPr="00D54009" w:rsidRDefault="00603650" w:rsidP="00603650">
            <w:pPr>
              <w:tabs>
                <w:tab w:val="left" w:pos="890"/>
              </w:tabs>
              <w:jc w:val="center"/>
              <w:rPr>
                <w:sz w:val="36"/>
                <w:szCs w:val="36"/>
                <w:rtl/>
              </w:rPr>
            </w:pPr>
            <w:r>
              <w:rPr>
                <w:rFonts w:hint="cs"/>
                <w:sz w:val="36"/>
                <w:szCs w:val="36"/>
                <w:rtl/>
              </w:rPr>
              <w:t>5</w:t>
            </w:r>
          </w:p>
        </w:tc>
        <w:tc>
          <w:tcPr>
            <w:tcW w:w="2835" w:type="dxa"/>
            <w:vMerge w:val="restart"/>
            <w:tcBorders>
              <w:left w:val="single" w:sz="4" w:space="0" w:color="auto"/>
              <w:right w:val="thinThickLargeGap" w:sz="24" w:space="0" w:color="auto"/>
            </w:tcBorders>
            <w:vAlign w:val="center"/>
          </w:tcPr>
          <w:p w:rsidR="00603650" w:rsidRPr="00D54009" w:rsidRDefault="00603650" w:rsidP="00603650">
            <w:pPr>
              <w:tabs>
                <w:tab w:val="left" w:pos="890"/>
              </w:tabs>
              <w:jc w:val="center"/>
              <w:rPr>
                <w:sz w:val="36"/>
                <w:szCs w:val="36"/>
                <w:rtl/>
              </w:rPr>
            </w:pPr>
            <w:r w:rsidRPr="00D54009">
              <w:rPr>
                <w:rFonts w:hint="cs"/>
                <w:sz w:val="36"/>
                <w:szCs w:val="36"/>
                <w:rtl/>
              </w:rPr>
              <w:t>المجتمع المحلي</w:t>
            </w:r>
            <w:r>
              <w:rPr>
                <w:rFonts w:hint="cs"/>
                <w:sz w:val="36"/>
                <w:szCs w:val="36"/>
                <w:rtl/>
              </w:rPr>
              <w:t xml:space="preserve"> والشراكة المجتمعية</w:t>
            </w:r>
          </w:p>
        </w:tc>
        <w:tc>
          <w:tcPr>
            <w:tcW w:w="4820" w:type="dxa"/>
            <w:vMerge w:val="restart"/>
            <w:tcBorders>
              <w:left w:val="thinThickLargeGap" w:sz="24" w:space="0" w:color="auto"/>
              <w:right w:val="thinThickLargeGap" w:sz="24" w:space="0" w:color="auto"/>
            </w:tcBorders>
            <w:vAlign w:val="center"/>
          </w:tcPr>
          <w:p w:rsidR="00603650" w:rsidRPr="00D54009" w:rsidRDefault="00603650" w:rsidP="00603650">
            <w:pPr>
              <w:tabs>
                <w:tab w:val="left" w:pos="890"/>
              </w:tabs>
              <w:rPr>
                <w:sz w:val="36"/>
                <w:szCs w:val="36"/>
                <w:rtl/>
              </w:rPr>
            </w:pPr>
            <w:r w:rsidRPr="00D54009">
              <w:rPr>
                <w:rFonts w:hint="cs"/>
                <w:sz w:val="36"/>
                <w:szCs w:val="36"/>
                <w:rtl/>
              </w:rPr>
              <w:t>ربط المدرسة بالمجتمع المحلي</w:t>
            </w:r>
            <w:r>
              <w:rPr>
                <w:rFonts w:hint="cs"/>
                <w:sz w:val="36"/>
                <w:szCs w:val="36"/>
                <w:rtl/>
              </w:rPr>
              <w:t xml:space="preserve"> وتنمية العلاقات الإنسانية</w:t>
            </w:r>
            <w:r w:rsidRPr="00D54009">
              <w:rPr>
                <w:rFonts w:hint="cs"/>
                <w:sz w:val="36"/>
                <w:szCs w:val="36"/>
                <w:rtl/>
              </w:rPr>
              <w:t xml:space="preserve"> .</w:t>
            </w:r>
          </w:p>
        </w:tc>
        <w:tc>
          <w:tcPr>
            <w:tcW w:w="425" w:type="dxa"/>
            <w:vMerge/>
            <w:tcBorders>
              <w:left w:val="thinThickLargeGap" w:sz="24" w:space="0" w:color="auto"/>
              <w:right w:val="thinThickLargeGap" w:sz="24" w:space="0" w:color="auto"/>
            </w:tcBorders>
            <w:shd w:val="clear" w:color="auto" w:fill="FFFFFF" w:themeFill="background1"/>
            <w:vAlign w:val="center"/>
          </w:tcPr>
          <w:p w:rsidR="00603650" w:rsidRPr="00D54009" w:rsidRDefault="00603650" w:rsidP="0066034B">
            <w:pPr>
              <w:tabs>
                <w:tab w:val="left" w:pos="890"/>
              </w:tabs>
              <w:rPr>
                <w:sz w:val="36"/>
                <w:szCs w:val="36"/>
                <w:rtl/>
              </w:rPr>
            </w:pPr>
          </w:p>
        </w:tc>
        <w:tc>
          <w:tcPr>
            <w:tcW w:w="5529" w:type="dxa"/>
            <w:tcBorders>
              <w:left w:val="thinThickLargeGap" w:sz="24" w:space="0" w:color="auto"/>
              <w:bottom w:val="single" w:sz="4" w:space="0" w:color="auto"/>
              <w:right w:val="thinThickLargeGap" w:sz="24" w:space="0" w:color="auto"/>
            </w:tcBorders>
            <w:vAlign w:val="center"/>
          </w:tcPr>
          <w:p w:rsidR="00603650" w:rsidRPr="00603650" w:rsidRDefault="00603650" w:rsidP="00603650">
            <w:pPr>
              <w:pStyle w:val="5"/>
              <w:rPr>
                <w:rFonts w:cs="Fanan"/>
                <w:b w:val="0"/>
                <w:bCs w:val="0"/>
                <w:i w:val="0"/>
                <w:iCs w:val="0"/>
                <w:sz w:val="28"/>
                <w:szCs w:val="28"/>
                <w:rtl/>
              </w:rPr>
            </w:pPr>
            <w:r w:rsidRPr="00603650">
              <w:rPr>
                <w:rFonts w:cs="Fanan" w:hint="cs"/>
                <w:b w:val="0"/>
                <w:bCs w:val="0"/>
                <w:i w:val="0"/>
                <w:iCs w:val="0"/>
                <w:sz w:val="28"/>
                <w:szCs w:val="28"/>
                <w:rtl/>
              </w:rPr>
              <w:t>رفع المهارات القرائية والكتابية لدى الطلاب</w:t>
            </w:r>
          </w:p>
        </w:tc>
      </w:tr>
      <w:tr w:rsidR="00603650" w:rsidRPr="00B71E22" w:rsidTr="00603650">
        <w:trPr>
          <w:trHeight w:val="879"/>
        </w:trPr>
        <w:tc>
          <w:tcPr>
            <w:tcW w:w="567" w:type="dxa"/>
            <w:vMerge/>
            <w:tcBorders>
              <w:left w:val="thinThickLargeGap" w:sz="24" w:space="0" w:color="auto"/>
              <w:right w:val="single" w:sz="4" w:space="0" w:color="auto"/>
            </w:tcBorders>
            <w:vAlign w:val="center"/>
          </w:tcPr>
          <w:p w:rsidR="00603650" w:rsidRDefault="00603650" w:rsidP="00603650">
            <w:pPr>
              <w:tabs>
                <w:tab w:val="left" w:pos="890"/>
              </w:tabs>
              <w:jc w:val="center"/>
              <w:rPr>
                <w:sz w:val="36"/>
                <w:szCs w:val="36"/>
                <w:rtl/>
              </w:rPr>
            </w:pPr>
          </w:p>
        </w:tc>
        <w:tc>
          <w:tcPr>
            <w:tcW w:w="2835" w:type="dxa"/>
            <w:vMerge/>
            <w:tcBorders>
              <w:left w:val="single" w:sz="4" w:space="0" w:color="auto"/>
              <w:right w:val="thinThickLargeGap" w:sz="24" w:space="0" w:color="auto"/>
            </w:tcBorders>
            <w:vAlign w:val="center"/>
          </w:tcPr>
          <w:p w:rsidR="00603650" w:rsidRPr="00D54009" w:rsidRDefault="00603650" w:rsidP="00603650">
            <w:pPr>
              <w:tabs>
                <w:tab w:val="left" w:pos="890"/>
              </w:tabs>
              <w:jc w:val="center"/>
              <w:rPr>
                <w:sz w:val="36"/>
                <w:szCs w:val="36"/>
                <w:rtl/>
              </w:rPr>
            </w:pPr>
          </w:p>
        </w:tc>
        <w:tc>
          <w:tcPr>
            <w:tcW w:w="4820" w:type="dxa"/>
            <w:vMerge/>
            <w:tcBorders>
              <w:left w:val="thinThickLargeGap" w:sz="24" w:space="0" w:color="auto"/>
              <w:right w:val="thinThickLargeGap" w:sz="24" w:space="0" w:color="auto"/>
            </w:tcBorders>
            <w:vAlign w:val="center"/>
          </w:tcPr>
          <w:p w:rsidR="00603650" w:rsidRPr="00D54009" w:rsidRDefault="00603650" w:rsidP="00603650">
            <w:pPr>
              <w:tabs>
                <w:tab w:val="left" w:pos="890"/>
              </w:tabs>
              <w:rPr>
                <w:sz w:val="36"/>
                <w:szCs w:val="36"/>
                <w:rtl/>
              </w:rPr>
            </w:pPr>
          </w:p>
        </w:tc>
        <w:tc>
          <w:tcPr>
            <w:tcW w:w="425" w:type="dxa"/>
            <w:vMerge/>
            <w:tcBorders>
              <w:left w:val="thinThickLargeGap" w:sz="24" w:space="0" w:color="auto"/>
              <w:right w:val="thinThickLargeGap" w:sz="24" w:space="0" w:color="auto"/>
            </w:tcBorders>
            <w:shd w:val="clear" w:color="auto" w:fill="FFFFFF" w:themeFill="background1"/>
            <w:vAlign w:val="center"/>
          </w:tcPr>
          <w:p w:rsidR="00603650" w:rsidRPr="00D54009" w:rsidRDefault="00603650" w:rsidP="0066034B">
            <w:pPr>
              <w:tabs>
                <w:tab w:val="left" w:pos="890"/>
              </w:tabs>
              <w:rPr>
                <w:sz w:val="36"/>
                <w:szCs w:val="36"/>
                <w:rtl/>
              </w:rPr>
            </w:pPr>
          </w:p>
        </w:tc>
        <w:tc>
          <w:tcPr>
            <w:tcW w:w="5529" w:type="dxa"/>
            <w:tcBorders>
              <w:top w:val="single" w:sz="4" w:space="0" w:color="auto"/>
              <w:left w:val="thinThickLargeGap" w:sz="24" w:space="0" w:color="auto"/>
              <w:right w:val="thinThickLargeGap" w:sz="24" w:space="0" w:color="auto"/>
            </w:tcBorders>
            <w:vAlign w:val="center"/>
          </w:tcPr>
          <w:p w:rsidR="00603650" w:rsidRPr="00603650" w:rsidRDefault="00603650" w:rsidP="00603650">
            <w:pPr>
              <w:pStyle w:val="5"/>
              <w:rPr>
                <w:rFonts w:cs="Fanan"/>
                <w:b w:val="0"/>
                <w:bCs w:val="0"/>
                <w:i w:val="0"/>
                <w:iCs w:val="0"/>
                <w:sz w:val="28"/>
                <w:szCs w:val="28"/>
                <w:rtl/>
              </w:rPr>
            </w:pPr>
            <w:r w:rsidRPr="00603650">
              <w:rPr>
                <w:rFonts w:cs="Fanan" w:hint="cs"/>
                <w:b w:val="0"/>
                <w:bCs w:val="0"/>
                <w:i w:val="0"/>
                <w:iCs w:val="0"/>
                <w:sz w:val="28"/>
                <w:szCs w:val="28"/>
                <w:rtl/>
              </w:rPr>
              <w:t>رفع مستوى النجاح لدى الطلاب في مادتي الرياضيات واللغة الإنجليزية</w:t>
            </w:r>
          </w:p>
        </w:tc>
      </w:tr>
      <w:tr w:rsidR="00603650" w:rsidRPr="00B71E22" w:rsidTr="00603650">
        <w:trPr>
          <w:trHeight w:val="393"/>
        </w:trPr>
        <w:tc>
          <w:tcPr>
            <w:tcW w:w="567" w:type="dxa"/>
            <w:vMerge w:val="restart"/>
            <w:tcBorders>
              <w:left w:val="thinThickLargeGap" w:sz="24" w:space="0" w:color="auto"/>
              <w:right w:val="single" w:sz="4" w:space="0" w:color="auto"/>
            </w:tcBorders>
            <w:vAlign w:val="center"/>
          </w:tcPr>
          <w:p w:rsidR="00603650" w:rsidRPr="00D54009" w:rsidRDefault="00603650" w:rsidP="00603650">
            <w:pPr>
              <w:tabs>
                <w:tab w:val="left" w:pos="890"/>
              </w:tabs>
              <w:jc w:val="center"/>
              <w:rPr>
                <w:sz w:val="36"/>
                <w:szCs w:val="36"/>
                <w:rtl/>
              </w:rPr>
            </w:pPr>
            <w:r>
              <w:rPr>
                <w:rFonts w:hint="cs"/>
                <w:sz w:val="36"/>
                <w:szCs w:val="36"/>
                <w:rtl/>
              </w:rPr>
              <w:t>6</w:t>
            </w:r>
          </w:p>
        </w:tc>
        <w:tc>
          <w:tcPr>
            <w:tcW w:w="2835" w:type="dxa"/>
            <w:vMerge w:val="restart"/>
            <w:tcBorders>
              <w:left w:val="single" w:sz="4" w:space="0" w:color="auto"/>
              <w:right w:val="thinThickLargeGap" w:sz="24" w:space="0" w:color="auto"/>
            </w:tcBorders>
            <w:vAlign w:val="center"/>
          </w:tcPr>
          <w:p w:rsidR="00603650" w:rsidRPr="00D54009" w:rsidRDefault="00603650" w:rsidP="00603650">
            <w:pPr>
              <w:tabs>
                <w:tab w:val="left" w:pos="890"/>
              </w:tabs>
              <w:jc w:val="center"/>
              <w:rPr>
                <w:sz w:val="36"/>
                <w:szCs w:val="36"/>
                <w:rtl/>
              </w:rPr>
            </w:pPr>
            <w:r w:rsidRPr="00D54009">
              <w:rPr>
                <w:rFonts w:hint="cs"/>
                <w:sz w:val="36"/>
                <w:szCs w:val="36"/>
                <w:rtl/>
              </w:rPr>
              <w:t>الأعمال الإدارية المدرسية</w:t>
            </w:r>
          </w:p>
        </w:tc>
        <w:tc>
          <w:tcPr>
            <w:tcW w:w="4820" w:type="dxa"/>
            <w:vMerge w:val="restart"/>
            <w:tcBorders>
              <w:left w:val="thinThickLargeGap" w:sz="24" w:space="0" w:color="auto"/>
              <w:right w:val="thinThickLargeGap" w:sz="24" w:space="0" w:color="auto"/>
            </w:tcBorders>
            <w:vAlign w:val="center"/>
          </w:tcPr>
          <w:p w:rsidR="00603650" w:rsidRPr="00D54009" w:rsidRDefault="00603650" w:rsidP="00603650">
            <w:pPr>
              <w:tabs>
                <w:tab w:val="left" w:pos="890"/>
              </w:tabs>
              <w:rPr>
                <w:sz w:val="36"/>
                <w:szCs w:val="36"/>
                <w:rtl/>
              </w:rPr>
            </w:pPr>
            <w:r w:rsidRPr="00D54009">
              <w:rPr>
                <w:rFonts w:hint="cs"/>
                <w:sz w:val="36"/>
                <w:szCs w:val="36"/>
                <w:rtl/>
              </w:rPr>
              <w:t>تنظيم السجلات</w:t>
            </w:r>
            <w:r>
              <w:rPr>
                <w:rFonts w:hint="cs"/>
                <w:sz w:val="36"/>
                <w:szCs w:val="36"/>
                <w:rtl/>
              </w:rPr>
              <w:t xml:space="preserve"> والخطط</w:t>
            </w:r>
            <w:r w:rsidRPr="00D54009">
              <w:rPr>
                <w:rFonts w:hint="cs"/>
                <w:sz w:val="36"/>
                <w:szCs w:val="36"/>
                <w:rtl/>
              </w:rPr>
              <w:t xml:space="preserve"> المدرسية وتوظيفها .</w:t>
            </w:r>
          </w:p>
        </w:tc>
        <w:tc>
          <w:tcPr>
            <w:tcW w:w="425" w:type="dxa"/>
            <w:vMerge/>
            <w:tcBorders>
              <w:left w:val="thinThickLargeGap" w:sz="24" w:space="0" w:color="auto"/>
              <w:right w:val="thinThickLargeGap" w:sz="24" w:space="0" w:color="auto"/>
            </w:tcBorders>
            <w:shd w:val="clear" w:color="auto" w:fill="FFFFFF" w:themeFill="background1"/>
            <w:vAlign w:val="center"/>
          </w:tcPr>
          <w:p w:rsidR="00603650" w:rsidRPr="00D54009" w:rsidRDefault="00603650" w:rsidP="00603650">
            <w:pPr>
              <w:tabs>
                <w:tab w:val="left" w:pos="890"/>
              </w:tabs>
              <w:rPr>
                <w:sz w:val="36"/>
                <w:szCs w:val="36"/>
                <w:rtl/>
              </w:rPr>
            </w:pPr>
          </w:p>
        </w:tc>
        <w:tc>
          <w:tcPr>
            <w:tcW w:w="5529" w:type="dxa"/>
            <w:tcBorders>
              <w:left w:val="thinThickLargeGap" w:sz="24" w:space="0" w:color="auto"/>
              <w:bottom w:val="single" w:sz="4" w:space="0" w:color="auto"/>
              <w:right w:val="thinThickLargeGap" w:sz="24" w:space="0" w:color="auto"/>
            </w:tcBorders>
            <w:vAlign w:val="center"/>
          </w:tcPr>
          <w:p w:rsidR="00603650" w:rsidRPr="00603650" w:rsidRDefault="00603650" w:rsidP="00603650">
            <w:pPr>
              <w:pStyle w:val="5"/>
              <w:rPr>
                <w:rFonts w:cs="Fanan"/>
                <w:b w:val="0"/>
                <w:bCs w:val="0"/>
                <w:i w:val="0"/>
                <w:iCs w:val="0"/>
                <w:sz w:val="28"/>
                <w:szCs w:val="28"/>
                <w:rtl/>
              </w:rPr>
            </w:pPr>
            <w:r w:rsidRPr="00603650">
              <w:rPr>
                <w:rFonts w:eastAsia="+mn-ea" w:cs="Fanan"/>
                <w:b w:val="0"/>
                <w:bCs w:val="0"/>
                <w:i w:val="0"/>
                <w:iCs w:val="0"/>
                <w:sz w:val="28"/>
                <w:szCs w:val="28"/>
                <w:rtl/>
              </w:rPr>
              <w:t>تقدير قيمة الكتاب المدرسي</w:t>
            </w:r>
            <w:r w:rsidRPr="00603650">
              <w:rPr>
                <w:rFonts w:cs="Fanan" w:hint="cs"/>
                <w:b w:val="0"/>
                <w:bCs w:val="0"/>
                <w:i w:val="0"/>
                <w:iCs w:val="0"/>
                <w:sz w:val="28"/>
                <w:szCs w:val="28"/>
                <w:rtl/>
              </w:rPr>
              <w:t xml:space="preserve"> لدى الطلاب </w:t>
            </w:r>
            <w:r>
              <w:rPr>
                <w:rFonts w:cs="Fanan" w:hint="cs"/>
                <w:b w:val="0"/>
                <w:bCs w:val="0"/>
                <w:i w:val="0"/>
                <w:iCs w:val="0"/>
                <w:sz w:val="28"/>
                <w:szCs w:val="28"/>
                <w:rtl/>
              </w:rPr>
              <w:t>0</w:t>
            </w:r>
          </w:p>
        </w:tc>
      </w:tr>
      <w:tr w:rsidR="00603650" w:rsidRPr="00B71E22" w:rsidTr="00603650">
        <w:trPr>
          <w:trHeight w:val="636"/>
        </w:trPr>
        <w:tc>
          <w:tcPr>
            <w:tcW w:w="567" w:type="dxa"/>
            <w:vMerge/>
            <w:tcBorders>
              <w:left w:val="thinThickLargeGap" w:sz="24" w:space="0" w:color="auto"/>
              <w:right w:val="single" w:sz="4" w:space="0" w:color="auto"/>
            </w:tcBorders>
            <w:vAlign w:val="center"/>
          </w:tcPr>
          <w:p w:rsidR="00603650" w:rsidRDefault="00603650" w:rsidP="00603650">
            <w:pPr>
              <w:tabs>
                <w:tab w:val="left" w:pos="890"/>
              </w:tabs>
              <w:jc w:val="center"/>
              <w:rPr>
                <w:sz w:val="36"/>
                <w:szCs w:val="36"/>
                <w:rtl/>
              </w:rPr>
            </w:pPr>
          </w:p>
        </w:tc>
        <w:tc>
          <w:tcPr>
            <w:tcW w:w="2835" w:type="dxa"/>
            <w:vMerge/>
            <w:tcBorders>
              <w:left w:val="single" w:sz="4" w:space="0" w:color="auto"/>
              <w:right w:val="thinThickLargeGap" w:sz="24" w:space="0" w:color="auto"/>
            </w:tcBorders>
            <w:vAlign w:val="center"/>
          </w:tcPr>
          <w:p w:rsidR="00603650" w:rsidRPr="00D54009" w:rsidRDefault="00603650" w:rsidP="00603650">
            <w:pPr>
              <w:tabs>
                <w:tab w:val="left" w:pos="890"/>
              </w:tabs>
              <w:jc w:val="center"/>
              <w:rPr>
                <w:sz w:val="36"/>
                <w:szCs w:val="36"/>
                <w:rtl/>
              </w:rPr>
            </w:pPr>
          </w:p>
        </w:tc>
        <w:tc>
          <w:tcPr>
            <w:tcW w:w="4820" w:type="dxa"/>
            <w:vMerge/>
            <w:tcBorders>
              <w:left w:val="thinThickLargeGap" w:sz="24" w:space="0" w:color="auto"/>
              <w:right w:val="thinThickLargeGap" w:sz="24" w:space="0" w:color="auto"/>
            </w:tcBorders>
            <w:vAlign w:val="center"/>
          </w:tcPr>
          <w:p w:rsidR="00603650" w:rsidRPr="00D54009" w:rsidRDefault="00603650" w:rsidP="00603650">
            <w:pPr>
              <w:tabs>
                <w:tab w:val="left" w:pos="890"/>
              </w:tabs>
              <w:rPr>
                <w:sz w:val="36"/>
                <w:szCs w:val="36"/>
                <w:rtl/>
              </w:rPr>
            </w:pPr>
          </w:p>
        </w:tc>
        <w:tc>
          <w:tcPr>
            <w:tcW w:w="425" w:type="dxa"/>
            <w:vMerge/>
            <w:tcBorders>
              <w:left w:val="thinThickLargeGap" w:sz="24" w:space="0" w:color="auto"/>
              <w:right w:val="thinThickLargeGap" w:sz="24" w:space="0" w:color="auto"/>
            </w:tcBorders>
            <w:shd w:val="clear" w:color="auto" w:fill="FFFFFF" w:themeFill="background1"/>
            <w:vAlign w:val="center"/>
          </w:tcPr>
          <w:p w:rsidR="00603650" w:rsidRPr="00D54009" w:rsidRDefault="00603650" w:rsidP="00603650">
            <w:pPr>
              <w:tabs>
                <w:tab w:val="left" w:pos="890"/>
              </w:tabs>
              <w:rPr>
                <w:sz w:val="36"/>
                <w:szCs w:val="36"/>
                <w:rtl/>
              </w:rPr>
            </w:pPr>
          </w:p>
        </w:tc>
        <w:tc>
          <w:tcPr>
            <w:tcW w:w="5529" w:type="dxa"/>
            <w:tcBorders>
              <w:top w:val="single" w:sz="4" w:space="0" w:color="auto"/>
              <w:left w:val="thinThickLargeGap" w:sz="24" w:space="0" w:color="auto"/>
              <w:right w:val="thinThickLargeGap" w:sz="24" w:space="0" w:color="auto"/>
            </w:tcBorders>
          </w:tcPr>
          <w:p w:rsidR="00603650" w:rsidRPr="00603650" w:rsidRDefault="00603650" w:rsidP="00603650">
            <w:pPr>
              <w:pStyle w:val="5"/>
              <w:rPr>
                <w:rFonts w:cs="Fanan"/>
                <w:b w:val="0"/>
                <w:bCs w:val="0"/>
                <w:i w:val="0"/>
                <w:iCs w:val="0"/>
                <w:sz w:val="28"/>
                <w:szCs w:val="28"/>
                <w:rtl/>
              </w:rPr>
            </w:pPr>
            <w:r>
              <w:rPr>
                <w:rFonts w:cs="Fanan" w:hint="cs"/>
                <w:b w:val="0"/>
                <w:bCs w:val="0"/>
                <w:i w:val="0"/>
                <w:iCs w:val="0"/>
                <w:sz w:val="28"/>
                <w:szCs w:val="28"/>
                <w:rtl/>
              </w:rPr>
              <w:t>تأمين الأثاث المكتبي الخاص بغرفة المعلمين</w:t>
            </w:r>
          </w:p>
        </w:tc>
      </w:tr>
      <w:tr w:rsidR="00603650" w:rsidRPr="00B71E22" w:rsidTr="00603650">
        <w:tc>
          <w:tcPr>
            <w:tcW w:w="567" w:type="dxa"/>
            <w:tcBorders>
              <w:left w:val="thinThickLargeGap" w:sz="24" w:space="0" w:color="auto"/>
              <w:bottom w:val="thinThickLargeGap" w:sz="24" w:space="0" w:color="auto"/>
              <w:right w:val="single" w:sz="4" w:space="0" w:color="auto"/>
            </w:tcBorders>
            <w:vAlign w:val="center"/>
          </w:tcPr>
          <w:p w:rsidR="00603650" w:rsidRPr="00D54009" w:rsidRDefault="00603650" w:rsidP="00603650">
            <w:pPr>
              <w:tabs>
                <w:tab w:val="left" w:pos="890"/>
              </w:tabs>
              <w:jc w:val="center"/>
              <w:rPr>
                <w:sz w:val="36"/>
                <w:szCs w:val="36"/>
                <w:rtl/>
              </w:rPr>
            </w:pPr>
            <w:r>
              <w:rPr>
                <w:rFonts w:hint="cs"/>
                <w:sz w:val="36"/>
                <w:szCs w:val="36"/>
                <w:rtl/>
              </w:rPr>
              <w:t>7</w:t>
            </w:r>
          </w:p>
        </w:tc>
        <w:tc>
          <w:tcPr>
            <w:tcW w:w="2835" w:type="dxa"/>
            <w:tcBorders>
              <w:left w:val="single" w:sz="4" w:space="0" w:color="auto"/>
              <w:bottom w:val="thinThickLargeGap" w:sz="24" w:space="0" w:color="auto"/>
              <w:right w:val="thinThickLargeGap" w:sz="24" w:space="0" w:color="auto"/>
            </w:tcBorders>
            <w:vAlign w:val="center"/>
          </w:tcPr>
          <w:p w:rsidR="00603650" w:rsidRPr="00D54009" w:rsidRDefault="00603650" w:rsidP="00603650">
            <w:pPr>
              <w:tabs>
                <w:tab w:val="left" w:pos="890"/>
              </w:tabs>
              <w:jc w:val="center"/>
              <w:rPr>
                <w:sz w:val="36"/>
                <w:szCs w:val="36"/>
                <w:rtl/>
              </w:rPr>
            </w:pPr>
            <w:r w:rsidRPr="00D54009">
              <w:rPr>
                <w:rFonts w:hint="cs"/>
                <w:sz w:val="36"/>
                <w:szCs w:val="36"/>
                <w:rtl/>
              </w:rPr>
              <w:t>النشاط</w:t>
            </w:r>
          </w:p>
        </w:tc>
        <w:tc>
          <w:tcPr>
            <w:tcW w:w="4820" w:type="dxa"/>
            <w:tcBorders>
              <w:left w:val="thinThickLargeGap" w:sz="24" w:space="0" w:color="auto"/>
              <w:bottom w:val="thinThickLargeGap" w:sz="24" w:space="0" w:color="auto"/>
              <w:right w:val="thinThickLargeGap" w:sz="24" w:space="0" w:color="auto"/>
            </w:tcBorders>
            <w:vAlign w:val="center"/>
          </w:tcPr>
          <w:p w:rsidR="00603650" w:rsidRPr="00D54009" w:rsidRDefault="00603650" w:rsidP="00603650">
            <w:pPr>
              <w:tabs>
                <w:tab w:val="left" w:pos="890"/>
              </w:tabs>
              <w:rPr>
                <w:sz w:val="36"/>
                <w:szCs w:val="36"/>
                <w:rtl/>
              </w:rPr>
            </w:pPr>
            <w:r w:rsidRPr="00D54009">
              <w:rPr>
                <w:rFonts w:hint="cs"/>
                <w:sz w:val="36"/>
                <w:szCs w:val="36"/>
                <w:rtl/>
              </w:rPr>
              <w:t>تفعيل دور النشاط المدرسي .</w:t>
            </w:r>
          </w:p>
        </w:tc>
        <w:tc>
          <w:tcPr>
            <w:tcW w:w="425" w:type="dxa"/>
            <w:vMerge/>
            <w:tcBorders>
              <w:left w:val="thinThickLargeGap" w:sz="24" w:space="0" w:color="auto"/>
              <w:bottom w:val="nil"/>
              <w:right w:val="thinThickLargeGap" w:sz="24" w:space="0" w:color="auto"/>
            </w:tcBorders>
            <w:shd w:val="clear" w:color="auto" w:fill="FFFFFF" w:themeFill="background1"/>
            <w:vAlign w:val="center"/>
          </w:tcPr>
          <w:p w:rsidR="00603650" w:rsidRPr="00D54009" w:rsidRDefault="00603650" w:rsidP="00603650">
            <w:pPr>
              <w:tabs>
                <w:tab w:val="left" w:pos="890"/>
              </w:tabs>
              <w:rPr>
                <w:sz w:val="36"/>
                <w:szCs w:val="36"/>
                <w:rtl/>
              </w:rPr>
            </w:pPr>
          </w:p>
        </w:tc>
        <w:tc>
          <w:tcPr>
            <w:tcW w:w="5529" w:type="dxa"/>
            <w:tcBorders>
              <w:left w:val="thinThickLargeGap" w:sz="24" w:space="0" w:color="auto"/>
              <w:bottom w:val="thinThickLargeGap" w:sz="24" w:space="0" w:color="auto"/>
              <w:right w:val="thinThickLargeGap" w:sz="24" w:space="0" w:color="auto"/>
            </w:tcBorders>
          </w:tcPr>
          <w:p w:rsidR="00603650" w:rsidRPr="00603650" w:rsidRDefault="00603650" w:rsidP="00603650">
            <w:pPr>
              <w:pStyle w:val="5"/>
              <w:rPr>
                <w:rFonts w:cs="Fanan"/>
                <w:b w:val="0"/>
                <w:bCs w:val="0"/>
                <w:i w:val="0"/>
                <w:iCs w:val="0"/>
                <w:sz w:val="28"/>
                <w:szCs w:val="28"/>
                <w:rtl/>
              </w:rPr>
            </w:pPr>
            <w:r>
              <w:rPr>
                <w:rFonts w:cs="Fanan" w:hint="cs"/>
                <w:b w:val="0"/>
                <w:bCs w:val="0"/>
                <w:i w:val="0"/>
                <w:iCs w:val="0"/>
                <w:sz w:val="28"/>
                <w:szCs w:val="28"/>
                <w:rtl/>
              </w:rPr>
              <w:t>الحد من ظاهرة التأخر الصباحي والغياب فبل وبعد الإجازات</w:t>
            </w:r>
          </w:p>
        </w:tc>
      </w:tr>
    </w:tbl>
    <w:p w:rsidR="0025270A" w:rsidRPr="00B366BF" w:rsidRDefault="00B366BF" w:rsidP="00B366BF">
      <w:pPr>
        <w:spacing w:line="360" w:lineRule="auto"/>
        <w:jc w:val="center"/>
        <w:rPr>
          <w:rFonts w:cs="Hesham Bold"/>
          <w:color w:val="FF0000"/>
          <w:sz w:val="40"/>
          <w:szCs w:val="40"/>
          <w:rtl/>
        </w:rPr>
      </w:pPr>
      <w:r>
        <w:rPr>
          <w:rFonts w:cs="Hesham Bold" w:hint="cs"/>
          <w:color w:val="FF0000"/>
          <w:sz w:val="40"/>
          <w:szCs w:val="40"/>
          <w:rtl/>
        </w:rPr>
        <w:t xml:space="preserve">المجالات </w:t>
      </w:r>
      <w:r w:rsidR="007B14D8">
        <w:rPr>
          <w:rFonts w:cs="Hesham Bold" w:hint="cs"/>
          <w:color w:val="FF0000"/>
          <w:sz w:val="40"/>
          <w:szCs w:val="40"/>
          <w:rtl/>
        </w:rPr>
        <w:t xml:space="preserve">    </w:t>
      </w:r>
      <w:r>
        <w:rPr>
          <w:rFonts w:cs="Hesham Bold" w:hint="cs"/>
          <w:color w:val="FF0000"/>
          <w:sz w:val="40"/>
          <w:szCs w:val="40"/>
          <w:rtl/>
        </w:rPr>
        <w:t>و</w:t>
      </w:r>
      <w:r w:rsidR="007B14D8">
        <w:rPr>
          <w:rFonts w:cs="Hesham Bold" w:hint="cs"/>
          <w:color w:val="FF0000"/>
          <w:sz w:val="40"/>
          <w:szCs w:val="40"/>
          <w:rtl/>
        </w:rPr>
        <w:t xml:space="preserve">    </w:t>
      </w:r>
      <w:r w:rsidRPr="00B366BF">
        <w:rPr>
          <w:rFonts w:cs="Hesham Bold" w:hint="cs"/>
          <w:color w:val="FF0000"/>
          <w:sz w:val="40"/>
          <w:szCs w:val="40"/>
          <w:rtl/>
        </w:rPr>
        <w:t>الأهداف العامة</w:t>
      </w:r>
      <w:r w:rsidR="00603650">
        <w:rPr>
          <w:rFonts w:cs="Hesham Bold" w:hint="cs"/>
          <w:color w:val="FF0000"/>
          <w:sz w:val="40"/>
          <w:szCs w:val="40"/>
          <w:rtl/>
        </w:rPr>
        <w:t xml:space="preserve">     و      القضايا الملحة </w:t>
      </w:r>
      <w:r w:rsidRPr="00B366BF">
        <w:rPr>
          <w:rFonts w:cs="Hesham Bold" w:hint="cs"/>
          <w:color w:val="FF0000"/>
          <w:sz w:val="40"/>
          <w:szCs w:val="40"/>
          <w:rtl/>
        </w:rPr>
        <w:t>:</w:t>
      </w:r>
    </w:p>
    <w:p w:rsidR="0083292A" w:rsidRDefault="00603650" w:rsidP="0083292A">
      <w:pPr>
        <w:rPr>
          <w:rFonts w:hint="cs"/>
          <w:sz w:val="36"/>
          <w:szCs w:val="36"/>
          <w:rtl/>
        </w:rPr>
      </w:pPr>
      <w:r>
        <w:rPr>
          <w:rFonts w:hint="cs"/>
          <w:sz w:val="36"/>
          <w:szCs w:val="36"/>
          <w:rtl/>
        </w:rPr>
        <w:t>00</w:t>
      </w:r>
    </w:p>
    <w:p w:rsidR="00DF319F" w:rsidRDefault="00DF319F" w:rsidP="0083292A">
      <w:pPr>
        <w:rPr>
          <w:rFonts w:hint="cs"/>
          <w:sz w:val="36"/>
          <w:szCs w:val="36"/>
          <w:rtl/>
        </w:rPr>
      </w:pPr>
    </w:p>
    <w:p w:rsidR="00E7705E" w:rsidRPr="00DB44DD" w:rsidRDefault="0083292A" w:rsidP="0083292A">
      <w:pPr>
        <w:rPr>
          <w:rFonts w:cs="Hesham Bold"/>
          <w:color w:val="FF0000"/>
          <w:sz w:val="48"/>
          <w:szCs w:val="48"/>
          <w:rtl/>
        </w:rPr>
      </w:pPr>
      <w:r w:rsidRPr="00024C52">
        <w:rPr>
          <w:b/>
          <w:bCs/>
          <w:noProof/>
          <w:rtl/>
        </w:rPr>
        <w:lastRenderedPageBreak/>
        <w:pict>
          <v:roundrect id="_x0000_s1029" style="position:absolute;left:0;text-align:left;margin-left:279.1pt;margin-top:34.15pt;width:245pt;height:30.85pt;z-index:251660288" arcsize=".5" fillcolor="white [3201]" strokecolor="#95b3d7 [1940]" strokeweight="1pt">
            <v:fill color2="#b8cce4 [1300]" focusposition="1" focussize="" focus="100%" type="gradient"/>
            <v:shadow on="t" type="perspective" color="#243f60 [1604]" opacity=".5" offset="1pt" offset2="-3pt"/>
            <v:textbox>
              <w:txbxContent>
                <w:p w:rsidR="00654AE9" w:rsidRDefault="00654AE9">
                  <w:r w:rsidRPr="00D54009">
                    <w:rPr>
                      <w:rFonts w:hint="cs"/>
                      <w:sz w:val="36"/>
                      <w:szCs w:val="36"/>
                      <w:rtl/>
                    </w:rPr>
                    <w:t>تطوير أداء المعلمين وتنميتهم مهنياً</w:t>
                  </w:r>
                </w:p>
              </w:txbxContent>
            </v:textbox>
            <w10:wrap anchorx="page"/>
          </v:roundrect>
        </w:pict>
      </w:r>
      <w:r>
        <w:rPr>
          <w:rFonts w:hint="cs"/>
          <w:sz w:val="36"/>
          <w:szCs w:val="36"/>
          <w:rtl/>
        </w:rPr>
        <w:t xml:space="preserve">                                                                                               </w:t>
      </w:r>
      <w:r w:rsidR="00DB44DD" w:rsidRPr="00DB44DD">
        <w:rPr>
          <w:rFonts w:cs="Hesham Bold" w:hint="cs"/>
          <w:b/>
          <w:bCs/>
          <w:color w:val="FF0000"/>
          <w:sz w:val="48"/>
          <w:szCs w:val="48"/>
          <w:rtl/>
        </w:rPr>
        <w:t>الأهداف التفصيلية</w:t>
      </w:r>
      <w:r w:rsidR="00DB44DD" w:rsidRPr="00DB44DD">
        <w:rPr>
          <w:rFonts w:cs="Hesham Bold" w:hint="cs"/>
          <w:color w:val="FF0000"/>
          <w:sz w:val="48"/>
          <w:szCs w:val="48"/>
          <w:rtl/>
        </w:rPr>
        <w:t>:</w:t>
      </w:r>
    </w:p>
    <w:p w:rsidR="00DB44DD" w:rsidRPr="00DB44DD" w:rsidRDefault="00DB44DD" w:rsidP="00DB44DD">
      <w:pPr>
        <w:jc w:val="center"/>
        <w:rPr>
          <w:rFonts w:cs="Hesham Bold"/>
          <w:color w:val="FF0000"/>
          <w:sz w:val="48"/>
          <w:szCs w:val="48"/>
          <w:rtl/>
        </w:rPr>
        <w:sectPr w:rsidR="00DB44DD" w:rsidRPr="00DB44DD" w:rsidSect="00EB5FA2">
          <w:pgSz w:w="16838" w:h="11906" w:orient="landscape"/>
          <w:pgMar w:top="851" w:right="851" w:bottom="851" w:left="851" w:header="709" w:footer="709" w:gutter="0"/>
          <w:pgBorders>
            <w:top w:val="classicalWave" w:sz="8" w:space="2" w:color="auto"/>
            <w:left w:val="classicalWave" w:sz="8" w:space="4" w:color="auto"/>
            <w:bottom w:val="classicalWave" w:sz="8" w:space="1" w:color="auto"/>
            <w:right w:val="classicalWave" w:sz="8" w:space="6" w:color="auto"/>
          </w:pgBorders>
          <w:cols w:space="708"/>
          <w:bidi/>
          <w:rtlGutter/>
          <w:docGrid w:linePitch="381"/>
        </w:sectPr>
      </w:pPr>
    </w:p>
    <w:p w:rsidR="00DB44DD" w:rsidRPr="001D5908" w:rsidRDefault="00DB44DD" w:rsidP="00E02108">
      <w:pPr>
        <w:pStyle w:val="a3"/>
        <w:rPr>
          <w:rFonts w:cs="Hesham Bold"/>
          <w:color w:val="0070C0"/>
          <w:sz w:val="36"/>
          <w:szCs w:val="36"/>
          <w:rtl/>
        </w:rPr>
      </w:pPr>
      <w:r w:rsidRPr="001D5908">
        <w:rPr>
          <w:rFonts w:cs="Hesham Bold" w:hint="cs"/>
          <w:color w:val="0070C0"/>
          <w:sz w:val="36"/>
          <w:szCs w:val="36"/>
          <w:rtl/>
        </w:rPr>
        <w:lastRenderedPageBreak/>
        <w:t xml:space="preserve">الأهداف التفصيلية للهدف العام الأول </w:t>
      </w:r>
      <w:r w:rsidR="00E02108" w:rsidRPr="001D5908">
        <w:rPr>
          <w:rFonts w:cs="Hesham Bold" w:hint="cs"/>
          <w:color w:val="0070C0"/>
          <w:sz w:val="36"/>
          <w:szCs w:val="36"/>
          <w:rtl/>
        </w:rPr>
        <w:t>:</w:t>
      </w:r>
    </w:p>
    <w:p w:rsidR="007D4207" w:rsidRPr="007D4207" w:rsidRDefault="008E07F5" w:rsidP="002C79C5">
      <w:pPr>
        <w:pStyle w:val="a3"/>
        <w:numPr>
          <w:ilvl w:val="0"/>
          <w:numId w:val="3"/>
        </w:numPr>
      </w:pPr>
      <w:r>
        <w:rPr>
          <w:rFonts w:hint="cs"/>
          <w:rtl/>
        </w:rPr>
        <w:t>تعرف</w:t>
      </w:r>
      <w:r w:rsidR="007D4207" w:rsidRPr="007D4207">
        <w:rPr>
          <w:rtl/>
        </w:rPr>
        <w:t xml:space="preserve"> المعلم على الأهداف العامة لسياسة التعليم في المملكة .</w:t>
      </w:r>
    </w:p>
    <w:p w:rsidR="00DB44DD" w:rsidRPr="008E427F" w:rsidRDefault="00DB44DD" w:rsidP="002C79C5">
      <w:pPr>
        <w:pStyle w:val="a3"/>
        <w:numPr>
          <w:ilvl w:val="0"/>
          <w:numId w:val="3"/>
        </w:numPr>
        <w:rPr>
          <w:rtl/>
        </w:rPr>
      </w:pPr>
      <w:r w:rsidRPr="008E427F">
        <w:rPr>
          <w:rtl/>
        </w:rPr>
        <w:t>علاج نواحي القصور في الأداء التربوي للمعلم</w:t>
      </w:r>
    </w:p>
    <w:p w:rsidR="00F8724A" w:rsidRPr="00F8724A" w:rsidRDefault="00F8724A" w:rsidP="002C79C5">
      <w:pPr>
        <w:pStyle w:val="a3"/>
        <w:numPr>
          <w:ilvl w:val="0"/>
          <w:numId w:val="3"/>
        </w:numPr>
        <w:spacing w:after="0" w:line="240" w:lineRule="auto"/>
        <w:rPr>
          <w:rFonts w:eastAsiaTheme="minorEastAsia"/>
          <w:color w:val="0070C0"/>
          <w:rtl/>
        </w:rPr>
      </w:pPr>
      <w:r w:rsidRPr="00F8724A">
        <w:rPr>
          <w:rFonts w:hint="cs"/>
          <w:rtl/>
        </w:rPr>
        <w:t>أن تهيأ المدرسة بصورة ملائمة لتنفيذ البرامج التعليمية ليصبح المعلم أفضل أداءً وأكثر إنتاجاً</w:t>
      </w:r>
    </w:p>
    <w:p w:rsidR="00DB44DD" w:rsidRPr="008E427F" w:rsidRDefault="00DB44DD" w:rsidP="002C79C5">
      <w:pPr>
        <w:pStyle w:val="a3"/>
        <w:numPr>
          <w:ilvl w:val="0"/>
          <w:numId w:val="3"/>
        </w:numPr>
        <w:rPr>
          <w:rtl/>
        </w:rPr>
      </w:pPr>
      <w:r w:rsidRPr="008E427F">
        <w:rPr>
          <w:rtl/>
        </w:rPr>
        <w:t>إكساب المعلم الجديد مهارة التعامل مع النظم والإجراءات الإدارية اليومية</w:t>
      </w:r>
    </w:p>
    <w:p w:rsidR="00DB44DD" w:rsidRPr="008E427F" w:rsidRDefault="00DB44DD" w:rsidP="002C79C5">
      <w:pPr>
        <w:pStyle w:val="a3"/>
        <w:numPr>
          <w:ilvl w:val="0"/>
          <w:numId w:val="3"/>
        </w:numPr>
        <w:rPr>
          <w:rtl/>
        </w:rPr>
      </w:pPr>
      <w:r w:rsidRPr="008E427F">
        <w:rPr>
          <w:rtl/>
        </w:rPr>
        <w:t>إكساب المعلم المهارات التي تجعله يفي بمتطلبات عمله التربوي والتعليمي</w:t>
      </w:r>
    </w:p>
    <w:p w:rsidR="00DB44DD" w:rsidRPr="008E427F" w:rsidRDefault="00DB44DD" w:rsidP="002C79C5">
      <w:pPr>
        <w:pStyle w:val="a3"/>
        <w:numPr>
          <w:ilvl w:val="0"/>
          <w:numId w:val="3"/>
        </w:numPr>
        <w:rPr>
          <w:rtl/>
        </w:rPr>
      </w:pPr>
      <w:r w:rsidRPr="008E427F">
        <w:rPr>
          <w:rtl/>
        </w:rPr>
        <w:t>تحقيق أعلى قدر من أداء المعلم وانضباطه</w:t>
      </w:r>
    </w:p>
    <w:p w:rsidR="00DB44DD" w:rsidRPr="008E427F" w:rsidRDefault="00DB44DD" w:rsidP="002C79C5">
      <w:pPr>
        <w:pStyle w:val="a3"/>
        <w:numPr>
          <w:ilvl w:val="0"/>
          <w:numId w:val="3"/>
        </w:numPr>
        <w:rPr>
          <w:rtl/>
        </w:rPr>
      </w:pPr>
      <w:r w:rsidRPr="008E427F">
        <w:rPr>
          <w:rtl/>
        </w:rPr>
        <w:t>إكساب المعلم مهارات صياغة الأسئلة التحصيلية</w:t>
      </w:r>
    </w:p>
    <w:p w:rsidR="00DB44DD" w:rsidRPr="008E427F" w:rsidRDefault="00DB44DD" w:rsidP="002C79C5">
      <w:pPr>
        <w:pStyle w:val="a3"/>
        <w:numPr>
          <w:ilvl w:val="0"/>
          <w:numId w:val="3"/>
        </w:numPr>
        <w:rPr>
          <w:rtl/>
        </w:rPr>
      </w:pPr>
      <w:r w:rsidRPr="008E427F">
        <w:rPr>
          <w:rtl/>
        </w:rPr>
        <w:t>تفسير درجات الطلاب لكشف نقاط  القوة لتدعيمها والضعف لديهم لمعالجتها</w:t>
      </w:r>
    </w:p>
    <w:p w:rsidR="00DB44DD" w:rsidRPr="008E427F" w:rsidRDefault="00DB44DD" w:rsidP="002C79C5">
      <w:pPr>
        <w:pStyle w:val="a3"/>
        <w:numPr>
          <w:ilvl w:val="0"/>
          <w:numId w:val="3"/>
        </w:numPr>
        <w:rPr>
          <w:rtl/>
        </w:rPr>
      </w:pPr>
      <w:r w:rsidRPr="008E427F">
        <w:rPr>
          <w:rtl/>
        </w:rPr>
        <w:t xml:space="preserve">إكساب المعلم مهارة إدارة الصف   </w:t>
      </w:r>
    </w:p>
    <w:p w:rsidR="00DB44DD" w:rsidRPr="008E427F" w:rsidRDefault="00DB44DD" w:rsidP="002C79C5">
      <w:pPr>
        <w:pStyle w:val="a3"/>
        <w:numPr>
          <w:ilvl w:val="0"/>
          <w:numId w:val="3"/>
        </w:numPr>
        <w:rPr>
          <w:rtl/>
        </w:rPr>
      </w:pPr>
      <w:r w:rsidRPr="008E427F">
        <w:rPr>
          <w:rtl/>
        </w:rPr>
        <w:t>مساعدة المعلم على نقل القيم والمثل العليا لطلابه بكفاءة واقتدار</w:t>
      </w:r>
    </w:p>
    <w:p w:rsidR="00DB44DD" w:rsidRPr="008E427F" w:rsidRDefault="00DB44DD" w:rsidP="002C79C5">
      <w:pPr>
        <w:pStyle w:val="a3"/>
        <w:numPr>
          <w:ilvl w:val="0"/>
          <w:numId w:val="3"/>
        </w:numPr>
        <w:rPr>
          <w:rtl/>
        </w:rPr>
      </w:pPr>
      <w:r w:rsidRPr="008E427F">
        <w:rPr>
          <w:rtl/>
        </w:rPr>
        <w:t>مساعدة المعلمين في تنفيذ الوزن النسبي عند وضع الأسئلة وفق  وجدول المواصفات والذي يمثل بعدي المحتوى والأهداف</w:t>
      </w:r>
    </w:p>
    <w:p w:rsidR="00DB44DD" w:rsidRPr="008E427F" w:rsidRDefault="00DB44DD" w:rsidP="002C79C5">
      <w:pPr>
        <w:pStyle w:val="a3"/>
        <w:numPr>
          <w:ilvl w:val="0"/>
          <w:numId w:val="3"/>
        </w:numPr>
        <w:rPr>
          <w:rtl/>
        </w:rPr>
      </w:pPr>
      <w:r w:rsidRPr="008E427F">
        <w:rPr>
          <w:rtl/>
        </w:rPr>
        <w:t>الارتقاء بكفاءة المعلم في إعداد الأسئلة</w:t>
      </w:r>
    </w:p>
    <w:p w:rsidR="00DB44DD" w:rsidRPr="008E427F" w:rsidRDefault="00DB44DD" w:rsidP="002C79C5">
      <w:pPr>
        <w:pStyle w:val="a3"/>
        <w:numPr>
          <w:ilvl w:val="0"/>
          <w:numId w:val="3"/>
        </w:numPr>
        <w:rPr>
          <w:rtl/>
        </w:rPr>
      </w:pPr>
      <w:r w:rsidRPr="008E427F">
        <w:rPr>
          <w:rtl/>
        </w:rPr>
        <w:t>تحديد دور المعلم في الأنشطة باعتبارها جزءً متمماً للعملية التعليمية.</w:t>
      </w:r>
    </w:p>
    <w:p w:rsidR="00DB44DD" w:rsidRPr="008E427F" w:rsidRDefault="00DB44DD" w:rsidP="002C79C5">
      <w:pPr>
        <w:pStyle w:val="a3"/>
        <w:numPr>
          <w:ilvl w:val="0"/>
          <w:numId w:val="3"/>
        </w:numPr>
        <w:rPr>
          <w:rtl/>
        </w:rPr>
      </w:pPr>
      <w:r w:rsidRPr="008E427F">
        <w:rPr>
          <w:rtl/>
        </w:rPr>
        <w:t>تحديد جوانب القصور في أداء المعلمين وتنميتها.</w:t>
      </w:r>
    </w:p>
    <w:p w:rsidR="00DB44DD" w:rsidRPr="008E427F" w:rsidRDefault="00DB44DD" w:rsidP="002C79C5">
      <w:pPr>
        <w:pStyle w:val="a3"/>
        <w:numPr>
          <w:ilvl w:val="0"/>
          <w:numId w:val="3"/>
        </w:numPr>
        <w:rPr>
          <w:rtl/>
        </w:rPr>
      </w:pPr>
      <w:r w:rsidRPr="008E427F">
        <w:rPr>
          <w:rtl/>
        </w:rPr>
        <w:t>معالجة المشكلات التربوية بأسلوب علمي.</w:t>
      </w:r>
    </w:p>
    <w:p w:rsidR="00DB44DD" w:rsidRPr="008E427F" w:rsidRDefault="00DB44DD" w:rsidP="002C79C5">
      <w:pPr>
        <w:pStyle w:val="a3"/>
        <w:numPr>
          <w:ilvl w:val="0"/>
          <w:numId w:val="3"/>
        </w:numPr>
        <w:rPr>
          <w:rtl/>
        </w:rPr>
      </w:pPr>
      <w:r w:rsidRPr="008E427F">
        <w:rPr>
          <w:rtl/>
        </w:rPr>
        <w:t>توجيه عملية التعلم بتفسير الدرجات التي تحصل عليها الطالب</w:t>
      </w:r>
    </w:p>
    <w:p w:rsidR="00DB44DD" w:rsidRPr="008E427F" w:rsidRDefault="00DB44DD" w:rsidP="002C79C5">
      <w:pPr>
        <w:pStyle w:val="a3"/>
        <w:numPr>
          <w:ilvl w:val="0"/>
          <w:numId w:val="3"/>
        </w:numPr>
        <w:rPr>
          <w:rtl/>
        </w:rPr>
      </w:pPr>
      <w:r w:rsidRPr="008E427F">
        <w:rPr>
          <w:rtl/>
        </w:rPr>
        <w:t>إكساب المعلم مهارة استقبال السؤال وإعادة توجيهه</w:t>
      </w:r>
    </w:p>
    <w:p w:rsidR="00DB44DD" w:rsidRDefault="00DB44DD" w:rsidP="002C79C5">
      <w:pPr>
        <w:pStyle w:val="a3"/>
        <w:numPr>
          <w:ilvl w:val="0"/>
          <w:numId w:val="3"/>
        </w:numPr>
        <w:rPr>
          <w:rFonts w:hint="cs"/>
        </w:rPr>
      </w:pPr>
      <w:r w:rsidRPr="008E427F">
        <w:rPr>
          <w:rtl/>
        </w:rPr>
        <w:t xml:space="preserve">إكساب المعلم مهارة تحديد الخبرات السابقة للطلاب  </w:t>
      </w:r>
    </w:p>
    <w:p w:rsidR="0083292A" w:rsidRDefault="0083292A" w:rsidP="0083292A">
      <w:pPr>
        <w:rPr>
          <w:rFonts w:hint="cs"/>
          <w:rtl/>
        </w:rPr>
      </w:pPr>
    </w:p>
    <w:p w:rsidR="0083292A" w:rsidRPr="008E427F" w:rsidRDefault="0083292A" w:rsidP="0083292A">
      <w:pPr>
        <w:rPr>
          <w:rtl/>
        </w:rPr>
      </w:pPr>
    </w:p>
    <w:p w:rsidR="00DB44DD" w:rsidRDefault="00DB44DD" w:rsidP="002C79C5">
      <w:pPr>
        <w:pStyle w:val="a3"/>
        <w:numPr>
          <w:ilvl w:val="0"/>
          <w:numId w:val="3"/>
        </w:numPr>
      </w:pPr>
      <w:r w:rsidRPr="008E427F">
        <w:rPr>
          <w:rtl/>
        </w:rPr>
        <w:t>مساعدة المعلم على استخدام الوسائل والأجهزة التعليمية في الموقف التعليمي.</w:t>
      </w:r>
    </w:p>
    <w:p w:rsidR="00DB44DD" w:rsidRPr="008E427F" w:rsidRDefault="00DB44DD" w:rsidP="002C79C5">
      <w:pPr>
        <w:pStyle w:val="a3"/>
        <w:numPr>
          <w:ilvl w:val="0"/>
          <w:numId w:val="3"/>
        </w:numPr>
        <w:rPr>
          <w:rtl/>
        </w:rPr>
      </w:pPr>
      <w:r w:rsidRPr="008E427F">
        <w:rPr>
          <w:rtl/>
        </w:rPr>
        <w:t>تطوير قدرات المعلمين في تحليل المحتوى العلمي للمادة.</w:t>
      </w:r>
    </w:p>
    <w:p w:rsidR="00DB44DD" w:rsidRPr="008E427F" w:rsidRDefault="00DB44DD" w:rsidP="002C79C5">
      <w:pPr>
        <w:pStyle w:val="a3"/>
        <w:numPr>
          <w:ilvl w:val="0"/>
          <w:numId w:val="3"/>
        </w:numPr>
        <w:rPr>
          <w:rtl/>
        </w:rPr>
      </w:pPr>
      <w:r w:rsidRPr="008E427F">
        <w:rPr>
          <w:rtl/>
        </w:rPr>
        <w:t>مساعدة المعلمين على صياغة أهداف التعلم</w:t>
      </w:r>
    </w:p>
    <w:p w:rsidR="00DB44DD" w:rsidRPr="008E427F" w:rsidRDefault="00DB44DD" w:rsidP="002C79C5">
      <w:pPr>
        <w:pStyle w:val="a3"/>
        <w:numPr>
          <w:ilvl w:val="0"/>
          <w:numId w:val="3"/>
        </w:numPr>
        <w:rPr>
          <w:rtl/>
        </w:rPr>
      </w:pPr>
      <w:r w:rsidRPr="008E427F">
        <w:rPr>
          <w:rtl/>
        </w:rPr>
        <w:t xml:space="preserve">الاستفادة من خبرات المعلمين المتميزين في </w:t>
      </w:r>
      <w:r w:rsidR="009267CF" w:rsidRPr="008E427F">
        <w:rPr>
          <w:rFonts w:hint="cs"/>
          <w:rtl/>
        </w:rPr>
        <w:t>إكساب</w:t>
      </w:r>
      <w:r w:rsidRPr="008E427F">
        <w:rPr>
          <w:rtl/>
        </w:rPr>
        <w:t xml:space="preserve"> زملائهم القدرة على تصميم إجراءات علمية لتحقيق أهداف التعلم</w:t>
      </w:r>
    </w:p>
    <w:p w:rsidR="008E07F5" w:rsidRDefault="009267CF" w:rsidP="002C79C5">
      <w:pPr>
        <w:pStyle w:val="a3"/>
        <w:numPr>
          <w:ilvl w:val="0"/>
          <w:numId w:val="3"/>
        </w:numPr>
      </w:pPr>
      <w:r w:rsidRPr="008E427F">
        <w:rPr>
          <w:rFonts w:hint="cs"/>
          <w:rtl/>
        </w:rPr>
        <w:t>إكساب</w:t>
      </w:r>
      <w:r w:rsidR="00DB44DD" w:rsidRPr="008E427F">
        <w:rPr>
          <w:rtl/>
        </w:rPr>
        <w:t xml:space="preserve"> المعلم مهارة تصميم أساليب تقويم نتائج التعلم </w:t>
      </w:r>
    </w:p>
    <w:p w:rsidR="00DB44DD" w:rsidRPr="008E427F" w:rsidRDefault="00DB44DD" w:rsidP="002C79C5">
      <w:pPr>
        <w:pStyle w:val="a3"/>
        <w:numPr>
          <w:ilvl w:val="0"/>
          <w:numId w:val="3"/>
        </w:numPr>
        <w:rPr>
          <w:rtl/>
        </w:rPr>
      </w:pPr>
      <w:r w:rsidRPr="008E427F">
        <w:rPr>
          <w:rtl/>
        </w:rPr>
        <w:t>مساعدة المعلمين على تطوير مهاراتهم في مجال الإعداد الكتابي الجيد.</w:t>
      </w:r>
    </w:p>
    <w:p w:rsidR="00DB44DD" w:rsidRPr="008E427F" w:rsidRDefault="00DB44DD" w:rsidP="002C79C5">
      <w:pPr>
        <w:pStyle w:val="a3"/>
        <w:numPr>
          <w:ilvl w:val="0"/>
          <w:numId w:val="3"/>
        </w:numPr>
        <w:rPr>
          <w:rtl/>
        </w:rPr>
      </w:pPr>
      <w:r w:rsidRPr="008E427F">
        <w:rPr>
          <w:rtl/>
        </w:rPr>
        <w:t>مساعدة المعلم على توظيف استراتيجيات تدريسية متنوعة ومفيدة في تحقيق مخرجات تربوية مرغوبة.</w:t>
      </w:r>
    </w:p>
    <w:p w:rsidR="00DB44DD" w:rsidRPr="008E427F" w:rsidRDefault="00DB44DD" w:rsidP="002C79C5">
      <w:pPr>
        <w:pStyle w:val="a3"/>
        <w:numPr>
          <w:ilvl w:val="0"/>
          <w:numId w:val="3"/>
        </w:numPr>
        <w:rPr>
          <w:rtl/>
        </w:rPr>
      </w:pPr>
      <w:r w:rsidRPr="008E427F">
        <w:rPr>
          <w:rtl/>
        </w:rPr>
        <w:t>مساعدة المعلمين على امتلاك مهارات تنفيذ التدريس. تحقيق مبدأ التنافس وشحذ الهمم</w:t>
      </w:r>
    </w:p>
    <w:p w:rsidR="00DB44DD" w:rsidRPr="008E427F" w:rsidRDefault="00DB44DD" w:rsidP="002C79C5">
      <w:pPr>
        <w:pStyle w:val="a3"/>
        <w:numPr>
          <w:ilvl w:val="0"/>
          <w:numId w:val="3"/>
        </w:numPr>
        <w:rPr>
          <w:rtl/>
        </w:rPr>
      </w:pPr>
      <w:r w:rsidRPr="008E427F">
        <w:rPr>
          <w:rtl/>
        </w:rPr>
        <w:t>إكساب المعلم مهارات قياس مستوى تحصيل الطلاب</w:t>
      </w:r>
    </w:p>
    <w:p w:rsidR="00DB44DD" w:rsidRDefault="00DB44DD" w:rsidP="002C79C5">
      <w:pPr>
        <w:pStyle w:val="a3"/>
        <w:numPr>
          <w:ilvl w:val="0"/>
          <w:numId w:val="3"/>
        </w:numPr>
      </w:pPr>
      <w:r w:rsidRPr="008E427F">
        <w:rPr>
          <w:rtl/>
        </w:rPr>
        <w:t>التعرف على التقدم الذي أحرزه المعلم في تطوير أدائه.</w:t>
      </w:r>
    </w:p>
    <w:p w:rsidR="00F8724A" w:rsidRPr="00F8724A" w:rsidRDefault="00F8724A" w:rsidP="002C79C5">
      <w:pPr>
        <w:pStyle w:val="a3"/>
        <w:numPr>
          <w:ilvl w:val="0"/>
          <w:numId w:val="3"/>
        </w:numPr>
        <w:rPr>
          <w:rFonts w:ascii="Arial" w:hAnsi="Arial"/>
          <w:rtl/>
        </w:rPr>
      </w:pPr>
      <w:r w:rsidRPr="00F8724A">
        <w:rPr>
          <w:rFonts w:ascii="Arial" w:hAnsi="Arial"/>
          <w:rtl/>
        </w:rPr>
        <w:t>تعريف المعلم بواجباته ومسؤولياته كما وردت في ا</w:t>
      </w:r>
      <w:r w:rsidRPr="00F8724A">
        <w:rPr>
          <w:rFonts w:ascii="Arial" w:hAnsi="Arial" w:hint="cs"/>
          <w:rtl/>
        </w:rPr>
        <w:t>لدليل التنظيمي</w:t>
      </w:r>
    </w:p>
    <w:p w:rsidR="00DB44DD" w:rsidRPr="008E427F" w:rsidRDefault="00DB44DD" w:rsidP="00DB44DD">
      <w:pPr>
        <w:rPr>
          <w:color w:val="FF0000"/>
          <w:rtl/>
        </w:rPr>
      </w:pPr>
    </w:p>
    <w:p w:rsidR="00DB44DD" w:rsidRPr="008E427F" w:rsidRDefault="00DB44DD" w:rsidP="00DB44DD">
      <w:pPr>
        <w:rPr>
          <w:color w:val="FF0000"/>
          <w:rtl/>
        </w:rPr>
      </w:pPr>
    </w:p>
    <w:p w:rsidR="00DB44DD" w:rsidRPr="008E427F" w:rsidRDefault="00DB44DD" w:rsidP="00DB44DD">
      <w:pPr>
        <w:rPr>
          <w:color w:val="FF0000"/>
          <w:rtl/>
        </w:rPr>
      </w:pPr>
    </w:p>
    <w:p w:rsidR="00CD4EC4" w:rsidRPr="008E427F" w:rsidRDefault="00CD4EC4" w:rsidP="00DB44DD">
      <w:pPr>
        <w:rPr>
          <w:color w:val="FF0000"/>
          <w:rtl/>
        </w:rPr>
      </w:pPr>
    </w:p>
    <w:p w:rsidR="003F4B00" w:rsidRDefault="003F4B00" w:rsidP="00DB44DD">
      <w:pPr>
        <w:rPr>
          <w:color w:val="FF0000"/>
          <w:rtl/>
        </w:rPr>
      </w:pPr>
    </w:p>
    <w:p w:rsidR="00DB44DD" w:rsidRDefault="003F4B00" w:rsidP="00DB44DD">
      <w:pPr>
        <w:rPr>
          <w:rFonts w:hint="cs"/>
          <w:color w:val="FF0000"/>
          <w:rtl/>
        </w:rPr>
      </w:pPr>
      <w:r>
        <w:rPr>
          <w:rFonts w:hint="cs"/>
          <w:color w:val="FF0000"/>
          <w:rtl/>
        </w:rPr>
        <w:t>000</w:t>
      </w:r>
    </w:p>
    <w:p w:rsidR="00DF319F" w:rsidRDefault="00DF319F" w:rsidP="00DB44DD">
      <w:pPr>
        <w:rPr>
          <w:color w:val="FF0000"/>
          <w:rtl/>
        </w:rPr>
      </w:pPr>
      <w:r>
        <w:rPr>
          <w:rFonts w:hint="cs"/>
          <w:color w:val="FF0000"/>
          <w:rtl/>
        </w:rPr>
        <w:lastRenderedPageBreak/>
        <w:t>000</w:t>
      </w:r>
    </w:p>
    <w:p w:rsidR="00DB44DD" w:rsidRPr="001D5908" w:rsidRDefault="00DB44DD" w:rsidP="009E2302">
      <w:pPr>
        <w:rPr>
          <w:rFonts w:cs="Hesham Bold"/>
          <w:b/>
          <w:bCs/>
          <w:color w:val="0070C0"/>
          <w:sz w:val="36"/>
          <w:szCs w:val="36"/>
          <w:rtl/>
        </w:rPr>
      </w:pPr>
      <w:r w:rsidRPr="001D5908">
        <w:rPr>
          <w:rFonts w:cs="Hesham Bold" w:hint="cs"/>
          <w:b/>
          <w:bCs/>
          <w:color w:val="0070C0"/>
          <w:sz w:val="36"/>
          <w:szCs w:val="36"/>
          <w:rtl/>
        </w:rPr>
        <w:t>الأهداف التفصيلية للهدف العام الثاني:</w:t>
      </w:r>
    </w:p>
    <w:p w:rsidR="00DB44DD" w:rsidRPr="008E427F" w:rsidRDefault="00DB44DD" w:rsidP="002C79C5">
      <w:pPr>
        <w:pStyle w:val="a3"/>
        <w:numPr>
          <w:ilvl w:val="0"/>
          <w:numId w:val="4"/>
        </w:numPr>
        <w:rPr>
          <w:rtl/>
        </w:rPr>
      </w:pPr>
      <w:r w:rsidRPr="008E427F">
        <w:rPr>
          <w:rtl/>
        </w:rPr>
        <w:t>توجيه دوافع الطالب الفطرية نحو السلوك المرغوب</w:t>
      </w:r>
    </w:p>
    <w:p w:rsidR="00DB44DD" w:rsidRPr="008E427F" w:rsidRDefault="00DB44DD" w:rsidP="002C79C5">
      <w:pPr>
        <w:pStyle w:val="a3"/>
        <w:numPr>
          <w:ilvl w:val="0"/>
          <w:numId w:val="4"/>
        </w:numPr>
        <w:rPr>
          <w:rtl/>
        </w:rPr>
      </w:pPr>
      <w:r w:rsidRPr="008E427F">
        <w:rPr>
          <w:rtl/>
        </w:rPr>
        <w:t>دراسة خصائص نمو الطلاب لتحقيق مطالبهم</w:t>
      </w:r>
    </w:p>
    <w:p w:rsidR="00DB44DD" w:rsidRPr="008E427F" w:rsidRDefault="00DB44DD" w:rsidP="002C79C5">
      <w:pPr>
        <w:pStyle w:val="a3"/>
        <w:numPr>
          <w:ilvl w:val="0"/>
          <w:numId w:val="4"/>
        </w:numPr>
        <w:rPr>
          <w:rtl/>
        </w:rPr>
      </w:pPr>
      <w:r w:rsidRPr="008E427F">
        <w:rPr>
          <w:rtl/>
        </w:rPr>
        <w:t xml:space="preserve">تهيئة مناخِ أسريِّ محببِ للطلاب لكسر الحاجز النفسي بينهم وبين المدرسة  </w:t>
      </w:r>
    </w:p>
    <w:p w:rsidR="00DB44DD" w:rsidRPr="008E427F" w:rsidRDefault="00DB44DD" w:rsidP="002C79C5">
      <w:pPr>
        <w:pStyle w:val="a3"/>
        <w:numPr>
          <w:ilvl w:val="0"/>
          <w:numId w:val="4"/>
        </w:numPr>
        <w:rPr>
          <w:rtl/>
        </w:rPr>
      </w:pPr>
      <w:r w:rsidRPr="008E427F">
        <w:rPr>
          <w:rtl/>
        </w:rPr>
        <w:t>تحديد الأنشطة الملائمة للطلاب المحققة لرغباتهم وتشبع حاجاتهم.</w:t>
      </w:r>
    </w:p>
    <w:p w:rsidR="00DB44DD" w:rsidRPr="008E427F" w:rsidRDefault="00DB44DD" w:rsidP="002C79C5">
      <w:pPr>
        <w:pStyle w:val="a3"/>
        <w:numPr>
          <w:ilvl w:val="0"/>
          <w:numId w:val="4"/>
        </w:numPr>
        <w:rPr>
          <w:rtl/>
        </w:rPr>
      </w:pPr>
      <w:r w:rsidRPr="008E427F">
        <w:rPr>
          <w:rtl/>
        </w:rPr>
        <w:t>تعريف الطلاب بأنظمة المدرسة للعمل بها</w:t>
      </w:r>
    </w:p>
    <w:p w:rsidR="00DB44DD" w:rsidRPr="008E427F" w:rsidRDefault="00DB44DD" w:rsidP="002C79C5">
      <w:pPr>
        <w:pStyle w:val="a3"/>
        <w:numPr>
          <w:ilvl w:val="0"/>
          <w:numId w:val="4"/>
        </w:numPr>
        <w:rPr>
          <w:rtl/>
        </w:rPr>
      </w:pPr>
      <w:r w:rsidRPr="008E427F">
        <w:rPr>
          <w:rtl/>
        </w:rPr>
        <w:t>تطوير الأنشطة بما يتلاءم مع حاجات ورغبات الطلاب</w:t>
      </w:r>
    </w:p>
    <w:p w:rsidR="00DB44DD" w:rsidRPr="008E427F" w:rsidRDefault="00DB44DD" w:rsidP="002C79C5">
      <w:pPr>
        <w:pStyle w:val="a3"/>
        <w:numPr>
          <w:ilvl w:val="0"/>
          <w:numId w:val="4"/>
        </w:numPr>
        <w:rPr>
          <w:rtl/>
        </w:rPr>
      </w:pPr>
      <w:r w:rsidRPr="008E427F">
        <w:rPr>
          <w:rtl/>
        </w:rPr>
        <w:t>تهيئة الطلاب للاختبارات</w:t>
      </w:r>
    </w:p>
    <w:p w:rsidR="00DB44DD" w:rsidRPr="008E427F" w:rsidRDefault="00DB44DD" w:rsidP="002C79C5">
      <w:pPr>
        <w:pStyle w:val="a3"/>
        <w:numPr>
          <w:ilvl w:val="0"/>
          <w:numId w:val="4"/>
        </w:numPr>
        <w:rPr>
          <w:rtl/>
        </w:rPr>
      </w:pPr>
      <w:r w:rsidRPr="008E427F">
        <w:rPr>
          <w:rtl/>
        </w:rPr>
        <w:t>تحقيق رغبات الطلاب عند بناء جداول الاختبارات</w:t>
      </w:r>
    </w:p>
    <w:p w:rsidR="00DB44DD" w:rsidRPr="008E427F" w:rsidRDefault="00DB44DD" w:rsidP="002C79C5">
      <w:pPr>
        <w:pStyle w:val="a3"/>
        <w:numPr>
          <w:ilvl w:val="0"/>
          <w:numId w:val="4"/>
        </w:numPr>
        <w:rPr>
          <w:rtl/>
        </w:rPr>
      </w:pPr>
      <w:r w:rsidRPr="008E427F">
        <w:rPr>
          <w:rtl/>
        </w:rPr>
        <w:t>الارتقاء بالسلوك الإيجابي لدى الطالب وتعزيزه ومعالجة السلوك السلبي</w:t>
      </w:r>
    </w:p>
    <w:p w:rsidR="00DB44DD" w:rsidRPr="008E427F" w:rsidRDefault="00DB44DD" w:rsidP="002C79C5">
      <w:pPr>
        <w:pStyle w:val="a3"/>
        <w:numPr>
          <w:ilvl w:val="0"/>
          <w:numId w:val="4"/>
        </w:numPr>
        <w:rPr>
          <w:rtl/>
        </w:rPr>
      </w:pPr>
      <w:r w:rsidRPr="008E427F">
        <w:rPr>
          <w:rtl/>
        </w:rPr>
        <w:t>تقديم المساعدة المتكاملة للطالب المعيد وحل المشاكل التي تعيق تقدمه</w:t>
      </w:r>
    </w:p>
    <w:p w:rsidR="00DB44DD" w:rsidRPr="008E427F" w:rsidRDefault="00DB44DD" w:rsidP="002C79C5">
      <w:pPr>
        <w:pStyle w:val="a3"/>
        <w:numPr>
          <w:ilvl w:val="0"/>
          <w:numId w:val="4"/>
        </w:numPr>
        <w:rPr>
          <w:rtl/>
        </w:rPr>
      </w:pPr>
      <w:r w:rsidRPr="008E427F">
        <w:rPr>
          <w:rtl/>
        </w:rPr>
        <w:t xml:space="preserve">تقديم خدمة مخطّطة ومنظمة للارتقاء </w:t>
      </w:r>
      <w:r w:rsidR="009267CF" w:rsidRPr="008E427F">
        <w:rPr>
          <w:rFonts w:hint="cs"/>
          <w:rtl/>
        </w:rPr>
        <w:t>بمستوى</w:t>
      </w:r>
      <w:r w:rsidRPr="008E427F">
        <w:rPr>
          <w:rtl/>
        </w:rPr>
        <w:t xml:space="preserve"> تحصيل الطلاب المقصرين</w:t>
      </w:r>
    </w:p>
    <w:p w:rsidR="00DB44DD" w:rsidRPr="008E427F" w:rsidRDefault="00DB44DD" w:rsidP="002C79C5">
      <w:pPr>
        <w:pStyle w:val="a3"/>
        <w:numPr>
          <w:ilvl w:val="0"/>
          <w:numId w:val="4"/>
        </w:numPr>
        <w:rPr>
          <w:rtl/>
        </w:rPr>
      </w:pPr>
      <w:r w:rsidRPr="008E427F">
        <w:rPr>
          <w:rtl/>
        </w:rPr>
        <w:t>جعل النشاط التعليمي جذاباً باستخدام التعزيز في عملية التعليم</w:t>
      </w:r>
    </w:p>
    <w:p w:rsidR="00DB44DD" w:rsidRPr="008E427F" w:rsidRDefault="00DB44DD" w:rsidP="002C79C5">
      <w:pPr>
        <w:pStyle w:val="a3"/>
        <w:numPr>
          <w:ilvl w:val="0"/>
          <w:numId w:val="4"/>
        </w:numPr>
        <w:rPr>
          <w:rtl/>
        </w:rPr>
      </w:pPr>
      <w:r w:rsidRPr="008E427F">
        <w:rPr>
          <w:rtl/>
        </w:rPr>
        <w:t>مساعدة الطالب على توجيه ذاته بكفاية لتحقيق التوافق مع الأقران</w:t>
      </w:r>
    </w:p>
    <w:p w:rsidR="00DB44DD" w:rsidRPr="008E427F" w:rsidRDefault="00DB44DD" w:rsidP="002C79C5">
      <w:pPr>
        <w:pStyle w:val="a3"/>
        <w:numPr>
          <w:ilvl w:val="0"/>
          <w:numId w:val="4"/>
        </w:numPr>
        <w:rPr>
          <w:rtl/>
        </w:rPr>
      </w:pPr>
      <w:r w:rsidRPr="008E427F">
        <w:rPr>
          <w:rtl/>
        </w:rPr>
        <w:t>دقة تنفيذ بنود لائحة تقويم الطالب</w:t>
      </w:r>
    </w:p>
    <w:p w:rsidR="00DB44DD" w:rsidRPr="008E427F" w:rsidRDefault="00DB44DD" w:rsidP="002C79C5">
      <w:pPr>
        <w:pStyle w:val="a3"/>
        <w:numPr>
          <w:ilvl w:val="0"/>
          <w:numId w:val="4"/>
        </w:numPr>
        <w:rPr>
          <w:rtl/>
        </w:rPr>
      </w:pPr>
      <w:r w:rsidRPr="008E427F">
        <w:rPr>
          <w:rtl/>
        </w:rPr>
        <w:t>تفعيل لائحة تقويم الطالب عند قياس مستوى تحصيله في المواد الشفوية</w:t>
      </w:r>
    </w:p>
    <w:p w:rsidR="00DB44DD" w:rsidRPr="008E427F" w:rsidRDefault="00DB44DD" w:rsidP="002C79C5">
      <w:pPr>
        <w:pStyle w:val="a3"/>
        <w:numPr>
          <w:ilvl w:val="0"/>
          <w:numId w:val="4"/>
        </w:numPr>
        <w:rPr>
          <w:rtl/>
        </w:rPr>
      </w:pPr>
      <w:r w:rsidRPr="008E427F">
        <w:rPr>
          <w:rtl/>
        </w:rPr>
        <w:t>اعتماد أسلوب الحوار الجماعي لحل مشكلات الطلاب التحصيلية</w:t>
      </w:r>
    </w:p>
    <w:p w:rsidR="00DB44DD" w:rsidRPr="008E427F" w:rsidRDefault="00DB44DD" w:rsidP="002C79C5">
      <w:pPr>
        <w:pStyle w:val="a3"/>
        <w:numPr>
          <w:ilvl w:val="0"/>
          <w:numId w:val="4"/>
        </w:numPr>
        <w:rPr>
          <w:rtl/>
        </w:rPr>
      </w:pPr>
      <w:r w:rsidRPr="008E427F">
        <w:rPr>
          <w:rtl/>
        </w:rPr>
        <w:t>تنمية الشعور بالقدرة لدى الطالب على إتمام المهام بكفاءة</w:t>
      </w:r>
    </w:p>
    <w:p w:rsidR="00DB44DD" w:rsidRPr="008E427F" w:rsidRDefault="00DB44DD" w:rsidP="002C79C5">
      <w:pPr>
        <w:pStyle w:val="a3"/>
        <w:numPr>
          <w:ilvl w:val="0"/>
          <w:numId w:val="4"/>
        </w:numPr>
        <w:rPr>
          <w:rtl/>
        </w:rPr>
      </w:pPr>
      <w:r w:rsidRPr="008E427F">
        <w:rPr>
          <w:rtl/>
        </w:rPr>
        <w:t>تحقيق التنافس الشريف بين الطلاب في المجالات المختلفة</w:t>
      </w:r>
    </w:p>
    <w:p w:rsidR="00DB44DD" w:rsidRPr="008E427F" w:rsidRDefault="00DB44DD" w:rsidP="002C79C5">
      <w:pPr>
        <w:pStyle w:val="a3"/>
        <w:numPr>
          <w:ilvl w:val="0"/>
          <w:numId w:val="4"/>
        </w:numPr>
        <w:rPr>
          <w:rtl/>
        </w:rPr>
      </w:pPr>
      <w:r w:rsidRPr="008E427F">
        <w:rPr>
          <w:rtl/>
        </w:rPr>
        <w:t>القضاء على ظاهرة الغياب والتسرب</w:t>
      </w:r>
    </w:p>
    <w:p w:rsidR="00DB44DD" w:rsidRPr="008E427F" w:rsidRDefault="00DB44DD" w:rsidP="002C79C5">
      <w:pPr>
        <w:pStyle w:val="a3"/>
        <w:numPr>
          <w:ilvl w:val="0"/>
          <w:numId w:val="4"/>
        </w:numPr>
        <w:rPr>
          <w:rtl/>
        </w:rPr>
      </w:pPr>
      <w:r w:rsidRPr="008E427F">
        <w:rPr>
          <w:rtl/>
        </w:rPr>
        <w:t>دراسة أسباب التأخر الصباحي ووضع العلاج اللازم للحد من هذه الظاهرة</w:t>
      </w:r>
    </w:p>
    <w:p w:rsidR="00DB44DD" w:rsidRPr="008E427F" w:rsidRDefault="00DB44DD" w:rsidP="002C79C5">
      <w:pPr>
        <w:pStyle w:val="a3"/>
        <w:numPr>
          <w:ilvl w:val="0"/>
          <w:numId w:val="4"/>
        </w:numPr>
        <w:rPr>
          <w:rtl/>
        </w:rPr>
      </w:pPr>
      <w:r w:rsidRPr="008E427F">
        <w:rPr>
          <w:rtl/>
        </w:rPr>
        <w:t>دراسة أسباب الغياب لوضع الحلول المناسبة له</w:t>
      </w:r>
    </w:p>
    <w:p w:rsidR="00DB44DD" w:rsidRPr="008E427F" w:rsidRDefault="00DB44DD" w:rsidP="002C79C5">
      <w:pPr>
        <w:pStyle w:val="a3"/>
        <w:numPr>
          <w:ilvl w:val="0"/>
          <w:numId w:val="4"/>
        </w:numPr>
      </w:pPr>
      <w:r w:rsidRPr="008E427F">
        <w:rPr>
          <w:rtl/>
        </w:rPr>
        <w:t>تبصير الطلاب بواجباتهم للالتزام بها وتنفيذها</w:t>
      </w:r>
    </w:p>
    <w:p w:rsidR="009267CF" w:rsidRPr="008E427F" w:rsidRDefault="009267CF" w:rsidP="009267CF">
      <w:pPr>
        <w:rPr>
          <w:rtl/>
        </w:rPr>
      </w:pPr>
    </w:p>
    <w:p w:rsidR="009267CF" w:rsidRPr="008E427F" w:rsidRDefault="00DF319F" w:rsidP="009267CF">
      <w:pPr>
        <w:rPr>
          <w:rtl/>
        </w:rPr>
      </w:pPr>
      <w:r>
        <w:rPr>
          <w:noProof/>
          <w:rtl/>
        </w:rPr>
        <w:pict>
          <v:roundrect id="_x0000_s1030" style="position:absolute;left:0;text-align:left;margin-left:333.3pt;margin-top:-.4pt;width:220.7pt;height:30pt;z-index:251661312" arcsize=".5" fillcolor="white [3201]" strokecolor="#95b3d7 [1940]" strokeweight="1pt">
            <v:fill color2="#b8cce4 [1300]" focusposition="1" focussize="" focus="100%" type="gradient"/>
            <v:shadow on="t" type="perspective" color="#243f60 [1604]" opacity=".5" offset="1pt" offset2="-3pt"/>
            <v:textbox>
              <w:txbxContent>
                <w:p w:rsidR="00654AE9" w:rsidRPr="003F4B00" w:rsidRDefault="00654AE9" w:rsidP="003F4B00">
                  <w:r w:rsidRPr="00D54009">
                    <w:rPr>
                      <w:rFonts w:hint="cs"/>
                      <w:sz w:val="36"/>
                      <w:szCs w:val="36"/>
                      <w:rtl/>
                    </w:rPr>
                    <w:t>رعاية الطلاب علمياً وتربوياً .</w:t>
                  </w:r>
                </w:p>
              </w:txbxContent>
            </v:textbox>
            <w10:wrap anchorx="page"/>
          </v:roundrect>
        </w:pict>
      </w:r>
    </w:p>
    <w:p w:rsidR="009267CF" w:rsidRPr="008E427F" w:rsidRDefault="009267CF" w:rsidP="009267CF">
      <w:pPr>
        <w:rPr>
          <w:rtl/>
        </w:rPr>
      </w:pPr>
    </w:p>
    <w:p w:rsidR="00DB44DD" w:rsidRPr="008E427F" w:rsidRDefault="00DB44DD" w:rsidP="002C79C5">
      <w:pPr>
        <w:pStyle w:val="a3"/>
        <w:numPr>
          <w:ilvl w:val="0"/>
          <w:numId w:val="4"/>
        </w:numPr>
        <w:rPr>
          <w:rtl/>
        </w:rPr>
      </w:pPr>
      <w:r w:rsidRPr="008E427F">
        <w:rPr>
          <w:rtl/>
        </w:rPr>
        <w:t>القضاء على السلوكات غير المرغوبة بتقديم الخدمات الإرشادية للطلاب</w:t>
      </w:r>
    </w:p>
    <w:p w:rsidR="00DB44DD" w:rsidRPr="008E427F" w:rsidRDefault="00DB44DD" w:rsidP="002C79C5">
      <w:pPr>
        <w:pStyle w:val="a3"/>
        <w:numPr>
          <w:ilvl w:val="0"/>
          <w:numId w:val="4"/>
        </w:numPr>
        <w:rPr>
          <w:rtl/>
        </w:rPr>
      </w:pPr>
      <w:r w:rsidRPr="008E427F">
        <w:rPr>
          <w:rtl/>
        </w:rPr>
        <w:t>إشباع الحاجات الجسمية والنفسية للطلاب بما يثري المناهج الدراسية</w:t>
      </w:r>
    </w:p>
    <w:p w:rsidR="00DB44DD" w:rsidRPr="008E427F" w:rsidRDefault="00DB44DD" w:rsidP="002C79C5">
      <w:pPr>
        <w:pStyle w:val="a3"/>
        <w:numPr>
          <w:ilvl w:val="0"/>
          <w:numId w:val="4"/>
        </w:numPr>
        <w:rPr>
          <w:rtl/>
        </w:rPr>
      </w:pPr>
      <w:r w:rsidRPr="008E427F">
        <w:rPr>
          <w:rtl/>
        </w:rPr>
        <w:t>تنمية شخصيات الطلاب وتوجيه سلوكهم</w:t>
      </w:r>
    </w:p>
    <w:p w:rsidR="00DB44DD" w:rsidRPr="008E427F" w:rsidRDefault="00DB44DD" w:rsidP="002C79C5">
      <w:pPr>
        <w:pStyle w:val="a3"/>
        <w:numPr>
          <w:ilvl w:val="0"/>
          <w:numId w:val="4"/>
        </w:numPr>
        <w:rPr>
          <w:rtl/>
        </w:rPr>
      </w:pPr>
      <w:r w:rsidRPr="008E427F">
        <w:rPr>
          <w:rtl/>
        </w:rPr>
        <w:t>مساعدة الطالب على تحقيق أهدافه المهنية</w:t>
      </w:r>
    </w:p>
    <w:p w:rsidR="00DB44DD" w:rsidRPr="008E427F" w:rsidRDefault="00DB44DD" w:rsidP="002C79C5">
      <w:pPr>
        <w:pStyle w:val="a3"/>
        <w:numPr>
          <w:ilvl w:val="0"/>
          <w:numId w:val="4"/>
        </w:numPr>
        <w:rPr>
          <w:rtl/>
        </w:rPr>
      </w:pPr>
      <w:r w:rsidRPr="008E427F">
        <w:rPr>
          <w:rtl/>
        </w:rPr>
        <w:t>المحافظة على معطيات البيئة المدرسية</w:t>
      </w:r>
    </w:p>
    <w:p w:rsidR="00DB44DD" w:rsidRPr="008E427F" w:rsidRDefault="009267CF" w:rsidP="002C79C5">
      <w:pPr>
        <w:pStyle w:val="a3"/>
        <w:numPr>
          <w:ilvl w:val="0"/>
          <w:numId w:val="4"/>
        </w:numPr>
        <w:rPr>
          <w:rtl/>
        </w:rPr>
      </w:pPr>
      <w:r w:rsidRPr="008E427F">
        <w:rPr>
          <w:rFonts w:hint="cs"/>
          <w:rtl/>
        </w:rPr>
        <w:t>تنمية</w:t>
      </w:r>
      <w:r w:rsidR="00DB44DD" w:rsidRPr="008E427F">
        <w:rPr>
          <w:rtl/>
        </w:rPr>
        <w:t xml:space="preserve"> مهارات الاتصال الإنساني الإيجابي بين الطالب والمعلم</w:t>
      </w:r>
    </w:p>
    <w:p w:rsidR="00DB44DD" w:rsidRPr="008E427F" w:rsidRDefault="00DB44DD" w:rsidP="002C79C5">
      <w:pPr>
        <w:pStyle w:val="a3"/>
        <w:numPr>
          <w:ilvl w:val="0"/>
          <w:numId w:val="4"/>
        </w:numPr>
        <w:rPr>
          <w:rtl/>
        </w:rPr>
      </w:pPr>
      <w:r w:rsidRPr="008E427F">
        <w:rPr>
          <w:rtl/>
        </w:rPr>
        <w:t>تهيئة الطلاب وتعويدهم على جو الاختبارات</w:t>
      </w:r>
    </w:p>
    <w:p w:rsidR="00DB44DD" w:rsidRPr="008E427F" w:rsidRDefault="00DB44DD" w:rsidP="002C79C5">
      <w:pPr>
        <w:pStyle w:val="a3"/>
        <w:numPr>
          <w:ilvl w:val="0"/>
          <w:numId w:val="4"/>
        </w:numPr>
        <w:rPr>
          <w:rtl/>
        </w:rPr>
      </w:pPr>
      <w:r w:rsidRPr="008E427F">
        <w:rPr>
          <w:rtl/>
        </w:rPr>
        <w:t>حل مشكلات الطلاب الصحية والاجتماعية</w:t>
      </w:r>
    </w:p>
    <w:p w:rsidR="00DB44DD" w:rsidRPr="008E427F" w:rsidRDefault="00DB44DD" w:rsidP="002C79C5">
      <w:pPr>
        <w:pStyle w:val="a3"/>
        <w:numPr>
          <w:ilvl w:val="0"/>
          <w:numId w:val="4"/>
        </w:numPr>
        <w:rPr>
          <w:rtl/>
        </w:rPr>
      </w:pPr>
      <w:r w:rsidRPr="008E427F">
        <w:rPr>
          <w:rtl/>
        </w:rPr>
        <w:t>قياس مستوى تحصيل الطلاب</w:t>
      </w:r>
    </w:p>
    <w:p w:rsidR="00DB44DD" w:rsidRPr="008E427F" w:rsidRDefault="00DB44DD" w:rsidP="002C79C5">
      <w:pPr>
        <w:pStyle w:val="a3"/>
        <w:numPr>
          <w:ilvl w:val="0"/>
          <w:numId w:val="4"/>
        </w:numPr>
        <w:rPr>
          <w:rtl/>
        </w:rPr>
      </w:pPr>
      <w:r w:rsidRPr="008E427F">
        <w:rPr>
          <w:rtl/>
        </w:rPr>
        <w:t>تفسير الدرجات التي حصل عليها الطلاب لتحديد مواطن الضعف ومعالجتها</w:t>
      </w:r>
    </w:p>
    <w:p w:rsidR="00DB44DD" w:rsidRPr="008E427F" w:rsidRDefault="00DB44DD" w:rsidP="002C79C5">
      <w:pPr>
        <w:pStyle w:val="a3"/>
        <w:numPr>
          <w:ilvl w:val="0"/>
          <w:numId w:val="4"/>
        </w:numPr>
        <w:rPr>
          <w:rtl/>
        </w:rPr>
      </w:pPr>
      <w:r w:rsidRPr="008E427F">
        <w:rPr>
          <w:rtl/>
        </w:rPr>
        <w:t>إكساب الطلاب مهارات التعامل مع التقنية الحديثة</w:t>
      </w:r>
    </w:p>
    <w:p w:rsidR="00DB44DD" w:rsidRPr="008E427F" w:rsidRDefault="00DB44DD" w:rsidP="002C79C5">
      <w:pPr>
        <w:pStyle w:val="a3"/>
        <w:numPr>
          <w:ilvl w:val="0"/>
          <w:numId w:val="4"/>
        </w:numPr>
        <w:rPr>
          <w:rtl/>
        </w:rPr>
      </w:pPr>
      <w:r w:rsidRPr="008E427F">
        <w:rPr>
          <w:rtl/>
        </w:rPr>
        <w:t>اكتشاف الموهوبين وتقديم الخدمات لهم</w:t>
      </w:r>
    </w:p>
    <w:p w:rsidR="00DB44DD" w:rsidRPr="008E427F" w:rsidRDefault="00DB44DD" w:rsidP="00DB44DD">
      <w:pPr>
        <w:rPr>
          <w:color w:val="FF0000"/>
          <w:rtl/>
        </w:rPr>
      </w:pPr>
    </w:p>
    <w:p w:rsidR="00DB44DD" w:rsidRPr="008E427F" w:rsidRDefault="00DB44DD" w:rsidP="00DB44DD">
      <w:pPr>
        <w:rPr>
          <w:color w:val="FF0000"/>
          <w:rtl/>
        </w:rPr>
      </w:pPr>
    </w:p>
    <w:p w:rsidR="009267CF" w:rsidRPr="008E427F" w:rsidRDefault="009267CF" w:rsidP="00DB44DD">
      <w:pPr>
        <w:rPr>
          <w:color w:val="FF0000"/>
          <w:rtl/>
        </w:rPr>
      </w:pPr>
    </w:p>
    <w:p w:rsidR="009267CF" w:rsidRPr="008E427F" w:rsidRDefault="009267CF" w:rsidP="00DB44DD">
      <w:pPr>
        <w:rPr>
          <w:color w:val="FF0000"/>
          <w:rtl/>
        </w:rPr>
      </w:pPr>
    </w:p>
    <w:p w:rsidR="009267CF" w:rsidRDefault="009267CF" w:rsidP="00DB44DD">
      <w:pPr>
        <w:rPr>
          <w:color w:val="FF0000"/>
          <w:rtl/>
        </w:rPr>
      </w:pPr>
    </w:p>
    <w:p w:rsidR="0083292A" w:rsidRDefault="0083292A" w:rsidP="00DB44DD">
      <w:pPr>
        <w:rPr>
          <w:rFonts w:hint="cs"/>
          <w:color w:val="FF0000"/>
          <w:rtl/>
        </w:rPr>
      </w:pPr>
    </w:p>
    <w:p w:rsidR="008E427F" w:rsidRDefault="003F4B00" w:rsidP="00DB44DD">
      <w:pPr>
        <w:rPr>
          <w:rFonts w:hint="cs"/>
          <w:color w:val="FF0000"/>
          <w:rtl/>
        </w:rPr>
      </w:pPr>
      <w:r>
        <w:rPr>
          <w:rFonts w:hint="cs"/>
          <w:color w:val="FF0000"/>
          <w:rtl/>
        </w:rPr>
        <w:t>000</w:t>
      </w:r>
    </w:p>
    <w:p w:rsidR="00DF319F" w:rsidRDefault="00DF319F" w:rsidP="00DB44DD">
      <w:pPr>
        <w:rPr>
          <w:color w:val="FF0000"/>
          <w:rtl/>
        </w:rPr>
      </w:pPr>
      <w:r>
        <w:rPr>
          <w:rFonts w:hint="cs"/>
          <w:color w:val="FF0000"/>
          <w:rtl/>
        </w:rPr>
        <w:lastRenderedPageBreak/>
        <w:t>000</w:t>
      </w:r>
    </w:p>
    <w:p w:rsidR="009267CF" w:rsidRPr="001D5908" w:rsidRDefault="009267CF" w:rsidP="009267CF">
      <w:pPr>
        <w:rPr>
          <w:rFonts w:cs="Hesham Bold"/>
          <w:color w:val="0070C0"/>
          <w:sz w:val="36"/>
          <w:szCs w:val="36"/>
          <w:rtl/>
        </w:rPr>
      </w:pPr>
      <w:r w:rsidRPr="001D5908">
        <w:rPr>
          <w:rFonts w:cs="Hesham Bold" w:hint="cs"/>
          <w:color w:val="0070C0"/>
          <w:sz w:val="36"/>
          <w:szCs w:val="36"/>
          <w:rtl/>
        </w:rPr>
        <w:t>الأهداف التفصيلية للهدف العام الثالث :</w:t>
      </w:r>
    </w:p>
    <w:p w:rsidR="009267CF" w:rsidRPr="008E427F" w:rsidRDefault="009267CF" w:rsidP="002C79C5">
      <w:pPr>
        <w:pStyle w:val="a3"/>
        <w:numPr>
          <w:ilvl w:val="0"/>
          <w:numId w:val="5"/>
        </w:numPr>
        <w:rPr>
          <w:rtl/>
        </w:rPr>
      </w:pPr>
      <w:r w:rsidRPr="008E427F">
        <w:rPr>
          <w:rtl/>
        </w:rPr>
        <w:t>تحديد أغراض استخدام الاختبارات التشخيصية..</w:t>
      </w:r>
    </w:p>
    <w:p w:rsidR="009267CF" w:rsidRPr="008E427F" w:rsidRDefault="009267CF" w:rsidP="002C79C5">
      <w:pPr>
        <w:pStyle w:val="a3"/>
        <w:numPr>
          <w:ilvl w:val="0"/>
          <w:numId w:val="5"/>
        </w:numPr>
        <w:rPr>
          <w:rtl/>
        </w:rPr>
      </w:pPr>
      <w:r w:rsidRPr="008E427F">
        <w:rPr>
          <w:rtl/>
        </w:rPr>
        <w:t>تقويم الخبرات والمعارف التي اكتسبها الطلاب.</w:t>
      </w:r>
    </w:p>
    <w:p w:rsidR="009267CF" w:rsidRPr="008E427F" w:rsidRDefault="009267CF" w:rsidP="002C79C5">
      <w:pPr>
        <w:pStyle w:val="a3"/>
        <w:numPr>
          <w:ilvl w:val="0"/>
          <w:numId w:val="5"/>
        </w:numPr>
        <w:rPr>
          <w:rtl/>
        </w:rPr>
      </w:pPr>
      <w:r w:rsidRPr="008E427F">
        <w:rPr>
          <w:rtl/>
        </w:rPr>
        <w:t>تعريف المعلم بأهمية التخطيط ومبادئه</w:t>
      </w:r>
    </w:p>
    <w:p w:rsidR="009267CF" w:rsidRPr="008E427F" w:rsidRDefault="009267CF" w:rsidP="002C79C5">
      <w:pPr>
        <w:pStyle w:val="a3"/>
        <w:numPr>
          <w:ilvl w:val="0"/>
          <w:numId w:val="5"/>
        </w:numPr>
        <w:rPr>
          <w:rtl/>
        </w:rPr>
      </w:pPr>
      <w:r w:rsidRPr="008E427F">
        <w:rPr>
          <w:rtl/>
        </w:rPr>
        <w:t>تحديد مواطن القوة والضعف لتحسين وتطوير عملية التعلم.</w:t>
      </w:r>
    </w:p>
    <w:p w:rsidR="009267CF" w:rsidRPr="008E427F" w:rsidRDefault="009267CF" w:rsidP="002C79C5">
      <w:pPr>
        <w:pStyle w:val="a3"/>
        <w:numPr>
          <w:ilvl w:val="0"/>
          <w:numId w:val="5"/>
        </w:numPr>
        <w:rPr>
          <w:rtl/>
        </w:rPr>
      </w:pPr>
      <w:r w:rsidRPr="008E427F">
        <w:rPr>
          <w:rtl/>
        </w:rPr>
        <w:t>تعريف المعلم بأهداف الربط بين المواد الدراسية</w:t>
      </w:r>
    </w:p>
    <w:p w:rsidR="009267CF" w:rsidRPr="008E427F" w:rsidRDefault="009267CF" w:rsidP="002C79C5">
      <w:pPr>
        <w:pStyle w:val="a3"/>
        <w:numPr>
          <w:ilvl w:val="0"/>
          <w:numId w:val="5"/>
        </w:numPr>
        <w:rPr>
          <w:rtl/>
        </w:rPr>
      </w:pPr>
      <w:r w:rsidRPr="008E427F">
        <w:rPr>
          <w:rtl/>
        </w:rPr>
        <w:t xml:space="preserve">تحديد مجالات التفوق لتدعيمها وجوانب الضعف لمعالجتها.  </w:t>
      </w:r>
    </w:p>
    <w:p w:rsidR="009267CF" w:rsidRPr="008E427F" w:rsidRDefault="009267CF" w:rsidP="002C79C5">
      <w:pPr>
        <w:pStyle w:val="a3"/>
        <w:numPr>
          <w:ilvl w:val="0"/>
          <w:numId w:val="5"/>
        </w:numPr>
        <w:rPr>
          <w:rtl/>
        </w:rPr>
      </w:pPr>
      <w:r w:rsidRPr="008E427F">
        <w:rPr>
          <w:rtl/>
        </w:rPr>
        <w:t xml:space="preserve">إكساب المعلم مهارة ربط الدرس بخبرات طلابه  </w:t>
      </w:r>
    </w:p>
    <w:p w:rsidR="009267CF" w:rsidRPr="008E427F" w:rsidRDefault="009267CF" w:rsidP="002C79C5">
      <w:pPr>
        <w:pStyle w:val="a3"/>
        <w:numPr>
          <w:ilvl w:val="0"/>
          <w:numId w:val="5"/>
        </w:numPr>
        <w:rPr>
          <w:rtl/>
        </w:rPr>
      </w:pPr>
      <w:r w:rsidRPr="008E427F">
        <w:rPr>
          <w:rtl/>
        </w:rPr>
        <w:t>إكساب المعلم مهارة استغلال الظروف المحيطة والأحداث الجارية في تنفيذ عملية التعلم</w:t>
      </w:r>
    </w:p>
    <w:p w:rsidR="009267CF" w:rsidRPr="008E427F" w:rsidRDefault="009267CF" w:rsidP="002C79C5">
      <w:pPr>
        <w:pStyle w:val="a3"/>
        <w:numPr>
          <w:ilvl w:val="0"/>
          <w:numId w:val="5"/>
        </w:numPr>
        <w:rPr>
          <w:rtl/>
        </w:rPr>
      </w:pPr>
      <w:r w:rsidRPr="008E427F">
        <w:rPr>
          <w:rtl/>
        </w:rPr>
        <w:t>إكساب المعلم مهارة توظيف الكتاب المدرسي</w:t>
      </w:r>
    </w:p>
    <w:p w:rsidR="009267CF" w:rsidRPr="008E427F" w:rsidRDefault="009267CF" w:rsidP="002C79C5">
      <w:pPr>
        <w:pStyle w:val="a3"/>
        <w:numPr>
          <w:ilvl w:val="0"/>
          <w:numId w:val="5"/>
        </w:numPr>
        <w:rPr>
          <w:rtl/>
        </w:rPr>
      </w:pPr>
      <w:r w:rsidRPr="008E427F">
        <w:rPr>
          <w:rtl/>
        </w:rPr>
        <w:t>إكساب المعلم مهارة بناء الاختبارات التحصيلية  وفق جدول المواصفات.</w:t>
      </w:r>
    </w:p>
    <w:p w:rsidR="009267CF" w:rsidRPr="008E427F" w:rsidRDefault="009267CF" w:rsidP="002C79C5">
      <w:pPr>
        <w:pStyle w:val="a3"/>
        <w:numPr>
          <w:ilvl w:val="0"/>
          <w:numId w:val="5"/>
        </w:numPr>
        <w:rPr>
          <w:rtl/>
        </w:rPr>
      </w:pPr>
      <w:r w:rsidRPr="008E427F">
        <w:rPr>
          <w:rtl/>
        </w:rPr>
        <w:t>تفعيل دور الإذاعة كأحد روافد العملية التعليمية في المدرسة.</w:t>
      </w:r>
    </w:p>
    <w:p w:rsidR="009267CF" w:rsidRPr="008E427F" w:rsidRDefault="009267CF" w:rsidP="002C79C5">
      <w:pPr>
        <w:pStyle w:val="a3"/>
        <w:numPr>
          <w:ilvl w:val="0"/>
          <w:numId w:val="5"/>
        </w:numPr>
        <w:rPr>
          <w:rtl/>
        </w:rPr>
      </w:pPr>
      <w:r w:rsidRPr="008E427F">
        <w:rPr>
          <w:rtl/>
        </w:rPr>
        <w:t>الاستفادة من المكتبة ومركز مصادر التعلم في عملية التعلم بشكل منظم وفعّال</w:t>
      </w:r>
    </w:p>
    <w:p w:rsidR="009267CF" w:rsidRPr="008E427F" w:rsidRDefault="009267CF" w:rsidP="002C79C5">
      <w:pPr>
        <w:pStyle w:val="a3"/>
        <w:numPr>
          <w:ilvl w:val="0"/>
          <w:numId w:val="5"/>
        </w:numPr>
        <w:rPr>
          <w:rtl/>
        </w:rPr>
      </w:pPr>
      <w:r w:rsidRPr="008E427F">
        <w:rPr>
          <w:rtl/>
        </w:rPr>
        <w:t>إكساب المعلم مهارة تحليل التفاعل اللفظي في  مجال نشاطات المعلمين التعليمية</w:t>
      </w:r>
    </w:p>
    <w:p w:rsidR="009267CF" w:rsidRPr="008E427F" w:rsidRDefault="009267CF" w:rsidP="002C79C5">
      <w:pPr>
        <w:pStyle w:val="a3"/>
        <w:numPr>
          <w:ilvl w:val="0"/>
          <w:numId w:val="5"/>
        </w:numPr>
        <w:rPr>
          <w:rtl/>
        </w:rPr>
      </w:pPr>
      <w:r w:rsidRPr="008E427F">
        <w:rPr>
          <w:rtl/>
        </w:rPr>
        <w:t>تحديد العائد التربوي من العمل الكتابي الصفي</w:t>
      </w:r>
    </w:p>
    <w:p w:rsidR="009267CF" w:rsidRPr="008E427F" w:rsidRDefault="009267CF" w:rsidP="002C79C5">
      <w:pPr>
        <w:pStyle w:val="a3"/>
        <w:numPr>
          <w:ilvl w:val="0"/>
          <w:numId w:val="5"/>
        </w:numPr>
        <w:rPr>
          <w:rtl/>
        </w:rPr>
      </w:pPr>
      <w:r w:rsidRPr="008E427F">
        <w:rPr>
          <w:rtl/>
        </w:rPr>
        <w:t>تحقيق الدقة في متابعة الواجبات المنزلية</w:t>
      </w:r>
    </w:p>
    <w:p w:rsidR="009267CF" w:rsidRPr="008E427F" w:rsidRDefault="009267CF" w:rsidP="002C79C5">
      <w:pPr>
        <w:pStyle w:val="a3"/>
        <w:numPr>
          <w:ilvl w:val="0"/>
          <w:numId w:val="5"/>
        </w:numPr>
        <w:rPr>
          <w:rtl/>
        </w:rPr>
      </w:pPr>
      <w:r w:rsidRPr="008E427F">
        <w:rPr>
          <w:rtl/>
        </w:rPr>
        <w:t xml:space="preserve">مساعدة المعلمين على </w:t>
      </w:r>
      <w:r w:rsidRPr="008E427F">
        <w:rPr>
          <w:rFonts w:hint="cs"/>
          <w:rtl/>
        </w:rPr>
        <w:t>إنتاج</w:t>
      </w:r>
      <w:r w:rsidRPr="008E427F">
        <w:rPr>
          <w:rtl/>
        </w:rPr>
        <w:t xml:space="preserve"> ما يلزمهم من الوسائل التعليمية.</w:t>
      </w:r>
    </w:p>
    <w:p w:rsidR="009267CF" w:rsidRPr="008E427F" w:rsidRDefault="009267CF" w:rsidP="002C79C5">
      <w:pPr>
        <w:pStyle w:val="a3"/>
        <w:numPr>
          <w:ilvl w:val="0"/>
          <w:numId w:val="5"/>
        </w:numPr>
        <w:rPr>
          <w:rtl/>
        </w:rPr>
      </w:pPr>
      <w:r w:rsidRPr="008E427F">
        <w:rPr>
          <w:rtl/>
        </w:rPr>
        <w:t>مساعدة المعلمين المستجدين على توظيف سجلات أعمال السنة</w:t>
      </w:r>
    </w:p>
    <w:p w:rsidR="009267CF" w:rsidRPr="008E427F" w:rsidRDefault="009267CF" w:rsidP="002C79C5">
      <w:pPr>
        <w:pStyle w:val="a3"/>
        <w:numPr>
          <w:ilvl w:val="0"/>
          <w:numId w:val="5"/>
        </w:numPr>
        <w:rPr>
          <w:rtl/>
        </w:rPr>
      </w:pPr>
      <w:r w:rsidRPr="008E427F">
        <w:rPr>
          <w:rtl/>
        </w:rPr>
        <w:t>إثراء المادة الدراسية بالقراءات الإضافية</w:t>
      </w:r>
    </w:p>
    <w:p w:rsidR="009267CF" w:rsidRPr="008E427F" w:rsidRDefault="009267CF" w:rsidP="002C79C5">
      <w:pPr>
        <w:pStyle w:val="a3"/>
        <w:numPr>
          <w:ilvl w:val="0"/>
          <w:numId w:val="5"/>
        </w:numPr>
      </w:pPr>
      <w:r w:rsidRPr="008E427F">
        <w:rPr>
          <w:rtl/>
        </w:rPr>
        <w:t>إكساب المعلم مهارة توظيف السبورة</w:t>
      </w:r>
    </w:p>
    <w:p w:rsidR="009267CF" w:rsidRPr="008E427F" w:rsidRDefault="0083292A" w:rsidP="009267CF">
      <w:pPr>
        <w:rPr>
          <w:rtl/>
        </w:rPr>
      </w:pPr>
      <w:r>
        <w:rPr>
          <w:noProof/>
          <w:rtl/>
        </w:rPr>
        <w:lastRenderedPageBreak/>
        <w:pict>
          <v:roundrect id="_x0000_s1031" style="position:absolute;left:0;text-align:left;margin-left:266.95pt;margin-top:20.1pt;width:282.4pt;height:31.85pt;z-index:251662336" arcsize=".5" fillcolor="white [3201]" strokecolor="#95b3d7 [1940]" strokeweight="1pt">
            <v:fill color2="#b8cce4 [1300]" focusposition="1" focussize="" focus="100%" type="gradient"/>
            <v:shadow on="t" type="perspective" color="#243f60 [1604]" opacity=".5" offset="1pt" offset2="-3pt"/>
            <v:textbox>
              <w:txbxContent>
                <w:p w:rsidR="00654AE9" w:rsidRDefault="00654AE9">
                  <w:r w:rsidRPr="00D54009">
                    <w:rPr>
                      <w:rFonts w:hint="cs"/>
                      <w:sz w:val="36"/>
                      <w:szCs w:val="36"/>
                      <w:rtl/>
                    </w:rPr>
                    <w:t>أثراء المناهج الدراسية وتحسين تنفيذها .</w:t>
                  </w:r>
                </w:p>
              </w:txbxContent>
            </v:textbox>
            <w10:wrap anchorx="page"/>
          </v:roundrect>
        </w:pict>
      </w:r>
    </w:p>
    <w:p w:rsidR="009267CF" w:rsidRPr="008E427F" w:rsidRDefault="009267CF" w:rsidP="009267CF">
      <w:pPr>
        <w:rPr>
          <w:rtl/>
        </w:rPr>
      </w:pPr>
    </w:p>
    <w:p w:rsidR="009267CF" w:rsidRPr="008E427F" w:rsidRDefault="009267CF" w:rsidP="009267CF">
      <w:pPr>
        <w:rPr>
          <w:rtl/>
        </w:rPr>
      </w:pPr>
    </w:p>
    <w:p w:rsidR="009267CF" w:rsidRPr="008E427F" w:rsidRDefault="009267CF" w:rsidP="002C79C5">
      <w:pPr>
        <w:pStyle w:val="a3"/>
        <w:numPr>
          <w:ilvl w:val="0"/>
          <w:numId w:val="5"/>
        </w:numPr>
        <w:rPr>
          <w:rtl/>
        </w:rPr>
      </w:pPr>
      <w:r w:rsidRPr="008E427F">
        <w:rPr>
          <w:rtl/>
        </w:rPr>
        <w:t>توظيف قدرة المعلم  على جعل التعليم يؤثر على شخصية الطالب ويعدل في سلوكه</w:t>
      </w:r>
    </w:p>
    <w:p w:rsidR="009267CF" w:rsidRPr="008E427F" w:rsidRDefault="009267CF" w:rsidP="002C79C5">
      <w:pPr>
        <w:pStyle w:val="a3"/>
        <w:numPr>
          <w:ilvl w:val="0"/>
          <w:numId w:val="5"/>
        </w:numPr>
        <w:rPr>
          <w:rtl/>
        </w:rPr>
      </w:pPr>
      <w:r w:rsidRPr="008E427F">
        <w:rPr>
          <w:rtl/>
        </w:rPr>
        <w:t>إكساب المعلمين مهارات  استخدام التقنية الحديثة</w:t>
      </w:r>
    </w:p>
    <w:p w:rsidR="009267CF" w:rsidRPr="008E427F" w:rsidRDefault="009267CF" w:rsidP="002C79C5">
      <w:pPr>
        <w:pStyle w:val="a3"/>
        <w:numPr>
          <w:ilvl w:val="0"/>
          <w:numId w:val="5"/>
        </w:numPr>
        <w:rPr>
          <w:rtl/>
        </w:rPr>
      </w:pPr>
      <w:r w:rsidRPr="008E427F">
        <w:rPr>
          <w:rtl/>
        </w:rPr>
        <w:t>تمكين المعلم من توظيف أساليب القياس والتقويم في العمل التربوي والتعليمي</w:t>
      </w:r>
    </w:p>
    <w:p w:rsidR="009267CF" w:rsidRPr="008E427F" w:rsidRDefault="009267CF" w:rsidP="002C79C5">
      <w:pPr>
        <w:pStyle w:val="a3"/>
        <w:numPr>
          <w:ilvl w:val="0"/>
          <w:numId w:val="5"/>
        </w:numPr>
        <w:rPr>
          <w:rtl/>
        </w:rPr>
      </w:pPr>
      <w:r w:rsidRPr="008E427F">
        <w:rPr>
          <w:rtl/>
        </w:rPr>
        <w:t>التأكيد على تحقيق الدقة والموضوعية في التقويم.</w:t>
      </w:r>
    </w:p>
    <w:p w:rsidR="009267CF" w:rsidRPr="008E427F" w:rsidRDefault="009267CF" w:rsidP="002C79C5">
      <w:pPr>
        <w:pStyle w:val="a3"/>
        <w:numPr>
          <w:ilvl w:val="0"/>
          <w:numId w:val="5"/>
        </w:numPr>
        <w:rPr>
          <w:rtl/>
        </w:rPr>
      </w:pPr>
      <w:r w:rsidRPr="008E427F">
        <w:rPr>
          <w:rtl/>
        </w:rPr>
        <w:t>التأكيد على جعل النشاط جزأ متمماً للمنهج.</w:t>
      </w:r>
    </w:p>
    <w:p w:rsidR="009267CF" w:rsidRPr="008E427F" w:rsidRDefault="009267CF" w:rsidP="002C79C5">
      <w:pPr>
        <w:pStyle w:val="a3"/>
        <w:numPr>
          <w:ilvl w:val="0"/>
          <w:numId w:val="5"/>
        </w:numPr>
        <w:rPr>
          <w:rtl/>
        </w:rPr>
      </w:pPr>
      <w:r w:rsidRPr="008E427F">
        <w:rPr>
          <w:rtl/>
        </w:rPr>
        <w:t>إكساب المعلم مهارة تقويم ما نفذ من المنهج</w:t>
      </w:r>
    </w:p>
    <w:p w:rsidR="009267CF" w:rsidRPr="008E427F" w:rsidRDefault="009267CF" w:rsidP="002C79C5">
      <w:pPr>
        <w:pStyle w:val="a3"/>
        <w:numPr>
          <w:ilvl w:val="0"/>
          <w:numId w:val="5"/>
        </w:numPr>
        <w:rPr>
          <w:rtl/>
        </w:rPr>
      </w:pPr>
      <w:r w:rsidRPr="008E427F">
        <w:rPr>
          <w:rtl/>
        </w:rPr>
        <w:t>الرفع بآراء ومقترحات المعلمين حول تعديل وتطوير المناهج الدراسية</w:t>
      </w:r>
    </w:p>
    <w:p w:rsidR="009267CF" w:rsidRPr="008E427F" w:rsidRDefault="009267CF" w:rsidP="002C79C5">
      <w:pPr>
        <w:pStyle w:val="a3"/>
        <w:numPr>
          <w:ilvl w:val="0"/>
          <w:numId w:val="5"/>
        </w:numPr>
        <w:rPr>
          <w:rtl/>
        </w:rPr>
      </w:pPr>
      <w:r w:rsidRPr="008E427F">
        <w:rPr>
          <w:rtl/>
        </w:rPr>
        <w:t xml:space="preserve">تنفيذ المناهج الدراسية بما </w:t>
      </w:r>
      <w:r w:rsidRPr="008E427F">
        <w:rPr>
          <w:rFonts w:hint="cs"/>
          <w:rtl/>
        </w:rPr>
        <w:t>يحقق</w:t>
      </w:r>
      <w:r w:rsidRPr="008E427F">
        <w:rPr>
          <w:rtl/>
        </w:rPr>
        <w:t xml:space="preserve"> غايات التعليم وأهداف المرحلة</w:t>
      </w:r>
    </w:p>
    <w:p w:rsidR="009267CF" w:rsidRPr="008E427F" w:rsidRDefault="009267CF" w:rsidP="002C79C5">
      <w:pPr>
        <w:pStyle w:val="a3"/>
        <w:numPr>
          <w:ilvl w:val="0"/>
          <w:numId w:val="5"/>
        </w:numPr>
        <w:rPr>
          <w:rtl/>
        </w:rPr>
      </w:pPr>
      <w:r w:rsidRPr="008E427F">
        <w:rPr>
          <w:rtl/>
        </w:rPr>
        <w:t>تعريف المعلم بمصادر بناء وتطوير  المناهج</w:t>
      </w:r>
    </w:p>
    <w:p w:rsidR="009267CF" w:rsidRPr="008E427F" w:rsidRDefault="009267CF" w:rsidP="002C79C5">
      <w:pPr>
        <w:pStyle w:val="a3"/>
        <w:numPr>
          <w:ilvl w:val="0"/>
          <w:numId w:val="5"/>
        </w:numPr>
        <w:rPr>
          <w:rtl/>
        </w:rPr>
      </w:pPr>
      <w:r w:rsidRPr="008E427F">
        <w:rPr>
          <w:rtl/>
        </w:rPr>
        <w:t>توفير التقنية التعليمية الحديثة وتفعيلها</w:t>
      </w:r>
    </w:p>
    <w:p w:rsidR="009267CF" w:rsidRPr="008E427F" w:rsidRDefault="009267CF" w:rsidP="002C79C5">
      <w:pPr>
        <w:pStyle w:val="a3"/>
        <w:numPr>
          <w:ilvl w:val="0"/>
          <w:numId w:val="5"/>
        </w:numPr>
        <w:rPr>
          <w:rtl/>
        </w:rPr>
      </w:pPr>
      <w:r w:rsidRPr="008E427F">
        <w:rPr>
          <w:rtl/>
        </w:rPr>
        <w:t>إدراك المعلم الارتباط بين عناصر المنهج والإعداد الكتابي</w:t>
      </w:r>
    </w:p>
    <w:p w:rsidR="009267CF" w:rsidRPr="008E427F" w:rsidRDefault="009267CF" w:rsidP="002C79C5">
      <w:pPr>
        <w:pStyle w:val="a3"/>
        <w:numPr>
          <w:ilvl w:val="0"/>
          <w:numId w:val="5"/>
        </w:numPr>
        <w:rPr>
          <w:rtl/>
        </w:rPr>
      </w:pPr>
      <w:r w:rsidRPr="008E427F">
        <w:rPr>
          <w:rtl/>
        </w:rPr>
        <w:t>إكساب المعلمين مهارة تنظيم الجداول المدرسية</w:t>
      </w:r>
    </w:p>
    <w:p w:rsidR="009267CF" w:rsidRPr="008E427F" w:rsidRDefault="009267CF" w:rsidP="002C79C5">
      <w:pPr>
        <w:pStyle w:val="a3"/>
        <w:numPr>
          <w:ilvl w:val="0"/>
          <w:numId w:val="5"/>
        </w:numPr>
        <w:rPr>
          <w:rtl/>
        </w:rPr>
      </w:pPr>
      <w:r w:rsidRPr="008E427F">
        <w:rPr>
          <w:rtl/>
        </w:rPr>
        <w:t>إكساب المعلم مهارات  صياغة أهداف التعلم بطريقة</w:t>
      </w:r>
      <w:r w:rsidRPr="008E427F">
        <w:rPr>
          <w:rFonts w:hint="cs"/>
          <w:rtl/>
        </w:rPr>
        <w:t xml:space="preserve"> </w:t>
      </w:r>
      <w:r w:rsidRPr="008E427F">
        <w:rPr>
          <w:rtl/>
        </w:rPr>
        <w:t>علمية صحيحة</w:t>
      </w:r>
    </w:p>
    <w:p w:rsidR="009267CF" w:rsidRPr="008E427F" w:rsidRDefault="009267CF" w:rsidP="00DB44DD">
      <w:pPr>
        <w:rPr>
          <w:color w:val="FF0000"/>
          <w:rtl/>
        </w:rPr>
      </w:pPr>
    </w:p>
    <w:p w:rsidR="009E2302" w:rsidRDefault="009E2302" w:rsidP="00DB44DD">
      <w:pPr>
        <w:rPr>
          <w:color w:val="FF0000"/>
          <w:rtl/>
        </w:rPr>
      </w:pPr>
    </w:p>
    <w:p w:rsidR="009E2302" w:rsidRDefault="009E2302" w:rsidP="00DB44DD">
      <w:pPr>
        <w:rPr>
          <w:color w:val="FF0000"/>
          <w:rtl/>
        </w:rPr>
      </w:pPr>
    </w:p>
    <w:p w:rsidR="003F4B00" w:rsidRDefault="003F4B00" w:rsidP="00DB44DD">
      <w:pPr>
        <w:rPr>
          <w:color w:val="FF0000"/>
          <w:rtl/>
        </w:rPr>
      </w:pPr>
    </w:p>
    <w:p w:rsidR="009E2302" w:rsidRDefault="009E2302" w:rsidP="00DB44DD">
      <w:pPr>
        <w:rPr>
          <w:color w:val="FF0000"/>
          <w:rtl/>
        </w:rPr>
      </w:pPr>
    </w:p>
    <w:p w:rsidR="009E2302" w:rsidRDefault="003F4B00" w:rsidP="00DB44DD">
      <w:pPr>
        <w:rPr>
          <w:color w:val="FF0000"/>
          <w:rtl/>
        </w:rPr>
      </w:pPr>
      <w:r>
        <w:rPr>
          <w:rFonts w:hint="cs"/>
          <w:color w:val="FF0000"/>
          <w:rtl/>
        </w:rPr>
        <w:lastRenderedPageBreak/>
        <w:t>0000</w:t>
      </w:r>
    </w:p>
    <w:p w:rsidR="009E2302" w:rsidRPr="001D5908" w:rsidRDefault="009E2302" w:rsidP="009E2302">
      <w:pPr>
        <w:rPr>
          <w:rFonts w:cs="Hesham Bold"/>
          <w:color w:val="0070C0"/>
          <w:sz w:val="36"/>
          <w:szCs w:val="36"/>
          <w:rtl/>
        </w:rPr>
      </w:pPr>
      <w:r w:rsidRPr="001D5908">
        <w:rPr>
          <w:rFonts w:cs="Hesham Bold" w:hint="cs"/>
          <w:color w:val="0070C0"/>
          <w:sz w:val="36"/>
          <w:szCs w:val="36"/>
          <w:rtl/>
        </w:rPr>
        <w:t>الأهداف التفصيلية للهدف العام الرابع:</w:t>
      </w:r>
    </w:p>
    <w:p w:rsidR="009E2302" w:rsidRPr="008E427F" w:rsidRDefault="009E2302" w:rsidP="002C79C5">
      <w:pPr>
        <w:pStyle w:val="a3"/>
        <w:numPr>
          <w:ilvl w:val="0"/>
          <w:numId w:val="6"/>
        </w:numPr>
        <w:rPr>
          <w:rtl/>
        </w:rPr>
      </w:pPr>
      <w:r w:rsidRPr="008E427F">
        <w:rPr>
          <w:rtl/>
        </w:rPr>
        <w:t>تحقيق مبدأ الأمن والسلامة في المنشأة التعليمية.</w:t>
      </w:r>
    </w:p>
    <w:p w:rsidR="009E2302" w:rsidRPr="008E427F" w:rsidRDefault="009E2302" w:rsidP="002C79C5">
      <w:pPr>
        <w:pStyle w:val="a3"/>
        <w:numPr>
          <w:ilvl w:val="0"/>
          <w:numId w:val="6"/>
        </w:numPr>
        <w:rPr>
          <w:rtl/>
        </w:rPr>
      </w:pPr>
      <w:r w:rsidRPr="008E427F">
        <w:rPr>
          <w:rtl/>
        </w:rPr>
        <w:t>فحص المياه للتأكد من خلوها من الجراثيم ومسببات الأمراض حفاظاً على صحة الطلاب</w:t>
      </w:r>
    </w:p>
    <w:p w:rsidR="009E2302" w:rsidRPr="008E427F" w:rsidRDefault="009E2302" w:rsidP="002C79C5">
      <w:pPr>
        <w:pStyle w:val="a3"/>
        <w:numPr>
          <w:ilvl w:val="0"/>
          <w:numId w:val="6"/>
        </w:numPr>
        <w:rPr>
          <w:rtl/>
        </w:rPr>
      </w:pPr>
      <w:r w:rsidRPr="008E427F">
        <w:rPr>
          <w:rtl/>
        </w:rPr>
        <w:t>إيجاد بيئة مدرسية آمنة</w:t>
      </w:r>
    </w:p>
    <w:p w:rsidR="009E2302" w:rsidRPr="008E427F" w:rsidRDefault="009E2302" w:rsidP="002C79C5">
      <w:pPr>
        <w:pStyle w:val="a3"/>
        <w:numPr>
          <w:ilvl w:val="0"/>
          <w:numId w:val="6"/>
        </w:numPr>
        <w:rPr>
          <w:rtl/>
        </w:rPr>
      </w:pPr>
      <w:r w:rsidRPr="008E427F">
        <w:rPr>
          <w:rtl/>
        </w:rPr>
        <w:t xml:space="preserve">معالجة المشكلات الفنية الطارئة في البيئة المدرسية  </w:t>
      </w:r>
    </w:p>
    <w:p w:rsidR="009E2302" w:rsidRPr="008E427F" w:rsidRDefault="009E2302" w:rsidP="002C79C5">
      <w:pPr>
        <w:pStyle w:val="a3"/>
        <w:numPr>
          <w:ilvl w:val="0"/>
          <w:numId w:val="6"/>
        </w:numPr>
        <w:rPr>
          <w:rtl/>
        </w:rPr>
      </w:pPr>
      <w:r w:rsidRPr="008E427F">
        <w:rPr>
          <w:rtl/>
        </w:rPr>
        <w:t>تهيئة الجو النفسي الجيد لممارسة العمل التربوي</w:t>
      </w:r>
    </w:p>
    <w:p w:rsidR="009E2302" w:rsidRPr="008E427F" w:rsidRDefault="009E2302" w:rsidP="002C79C5">
      <w:pPr>
        <w:pStyle w:val="a3"/>
        <w:numPr>
          <w:ilvl w:val="0"/>
          <w:numId w:val="6"/>
        </w:numPr>
        <w:rPr>
          <w:rtl/>
        </w:rPr>
      </w:pPr>
      <w:r w:rsidRPr="008E427F">
        <w:rPr>
          <w:rtl/>
        </w:rPr>
        <w:t xml:space="preserve">إكساب الطلاب المهارات الحركية برفع لياقتهم البدنية </w:t>
      </w:r>
    </w:p>
    <w:p w:rsidR="009E2302" w:rsidRPr="008E427F" w:rsidRDefault="009E2302" w:rsidP="002C79C5">
      <w:pPr>
        <w:pStyle w:val="a3"/>
        <w:numPr>
          <w:ilvl w:val="0"/>
          <w:numId w:val="6"/>
        </w:numPr>
        <w:rPr>
          <w:rtl/>
        </w:rPr>
      </w:pPr>
      <w:r w:rsidRPr="008E427F">
        <w:rPr>
          <w:rtl/>
        </w:rPr>
        <w:t>وتنمية النمو المعرفي والتفكير الإبداعي لديهم</w:t>
      </w:r>
    </w:p>
    <w:p w:rsidR="009E2302" w:rsidRPr="008E427F" w:rsidRDefault="009E2302" w:rsidP="002C79C5">
      <w:pPr>
        <w:pStyle w:val="a3"/>
        <w:numPr>
          <w:ilvl w:val="0"/>
          <w:numId w:val="6"/>
        </w:numPr>
        <w:rPr>
          <w:rtl/>
        </w:rPr>
      </w:pPr>
      <w:r w:rsidRPr="008E427F">
        <w:rPr>
          <w:rtl/>
        </w:rPr>
        <w:t>تطوير مهارات الاستقصاء العلمي لدى المعلم والطالب</w:t>
      </w:r>
    </w:p>
    <w:p w:rsidR="009E2302" w:rsidRPr="008E427F" w:rsidRDefault="009E2302" w:rsidP="002C79C5">
      <w:pPr>
        <w:pStyle w:val="a3"/>
        <w:numPr>
          <w:ilvl w:val="0"/>
          <w:numId w:val="6"/>
        </w:numPr>
        <w:rPr>
          <w:rtl/>
        </w:rPr>
      </w:pPr>
      <w:r w:rsidRPr="008E427F">
        <w:rPr>
          <w:rtl/>
        </w:rPr>
        <w:t>تهيئة المكتبة لخدمة المناهج الدراسية</w:t>
      </w:r>
    </w:p>
    <w:p w:rsidR="009E2302" w:rsidRPr="008E427F" w:rsidRDefault="009E2302" w:rsidP="002C79C5">
      <w:pPr>
        <w:pStyle w:val="a3"/>
        <w:numPr>
          <w:ilvl w:val="0"/>
          <w:numId w:val="6"/>
        </w:numPr>
        <w:rPr>
          <w:rtl/>
        </w:rPr>
      </w:pPr>
      <w:r w:rsidRPr="008E427F">
        <w:rPr>
          <w:rtl/>
        </w:rPr>
        <w:t>تجهيز المعامل وغرف الوسائل بالمدرسة لتفعيل دورها في عملية التعليم والتعلم</w:t>
      </w:r>
    </w:p>
    <w:p w:rsidR="009E2302" w:rsidRPr="008E427F" w:rsidRDefault="009E2302" w:rsidP="002C79C5">
      <w:pPr>
        <w:pStyle w:val="a3"/>
        <w:numPr>
          <w:ilvl w:val="0"/>
          <w:numId w:val="6"/>
        </w:numPr>
        <w:rPr>
          <w:rtl/>
        </w:rPr>
      </w:pPr>
      <w:r w:rsidRPr="008E427F">
        <w:rPr>
          <w:rtl/>
        </w:rPr>
        <w:t>تحقيق الاستقرار النفسي بين   المعلمين لزيادة العطاء</w:t>
      </w:r>
    </w:p>
    <w:p w:rsidR="009E2302" w:rsidRPr="008E427F" w:rsidRDefault="009E2302" w:rsidP="002C79C5">
      <w:pPr>
        <w:pStyle w:val="a3"/>
        <w:numPr>
          <w:ilvl w:val="0"/>
          <w:numId w:val="6"/>
        </w:numPr>
        <w:rPr>
          <w:rtl/>
        </w:rPr>
      </w:pPr>
      <w:r w:rsidRPr="008E427F">
        <w:rPr>
          <w:rtl/>
        </w:rPr>
        <w:t>علاج مشكلة تكدس الطلاب في الفصول.</w:t>
      </w:r>
    </w:p>
    <w:p w:rsidR="009E2302" w:rsidRPr="008E427F" w:rsidRDefault="009E2302" w:rsidP="002C79C5">
      <w:pPr>
        <w:pStyle w:val="a3"/>
        <w:numPr>
          <w:ilvl w:val="0"/>
          <w:numId w:val="6"/>
        </w:numPr>
        <w:rPr>
          <w:rtl/>
        </w:rPr>
      </w:pPr>
      <w:r w:rsidRPr="008E427F">
        <w:rPr>
          <w:rtl/>
        </w:rPr>
        <w:t>إقامة المنافسات الرياضية الداخلية والخارجية المختلفة لتحقيق التواصل بين المدارس</w:t>
      </w:r>
    </w:p>
    <w:p w:rsidR="009E2302" w:rsidRPr="008E427F" w:rsidRDefault="009E2302" w:rsidP="002C79C5">
      <w:pPr>
        <w:pStyle w:val="a3"/>
        <w:numPr>
          <w:ilvl w:val="0"/>
          <w:numId w:val="6"/>
        </w:numPr>
        <w:rPr>
          <w:rtl/>
        </w:rPr>
      </w:pPr>
      <w:r w:rsidRPr="008E427F">
        <w:rPr>
          <w:rtl/>
        </w:rPr>
        <w:t>معالجة المشكلات الطارئة في المبنى المدرسي وإصلاحها</w:t>
      </w:r>
    </w:p>
    <w:p w:rsidR="009E2302" w:rsidRPr="008E427F" w:rsidRDefault="009E2302" w:rsidP="002C79C5">
      <w:pPr>
        <w:pStyle w:val="a3"/>
        <w:numPr>
          <w:ilvl w:val="0"/>
          <w:numId w:val="6"/>
        </w:numPr>
        <w:rPr>
          <w:rtl/>
        </w:rPr>
      </w:pPr>
      <w:r w:rsidRPr="008E427F">
        <w:rPr>
          <w:rtl/>
        </w:rPr>
        <w:t>إيجاد بيئة تعليمية صحية وسليمة لممارسة العمل التربوي</w:t>
      </w:r>
    </w:p>
    <w:p w:rsidR="009E2302" w:rsidRPr="008E427F" w:rsidRDefault="009E2302" w:rsidP="002C79C5">
      <w:pPr>
        <w:pStyle w:val="a3"/>
        <w:numPr>
          <w:ilvl w:val="0"/>
          <w:numId w:val="6"/>
        </w:numPr>
        <w:rPr>
          <w:rtl/>
        </w:rPr>
      </w:pPr>
      <w:r w:rsidRPr="008E427F">
        <w:rPr>
          <w:rtl/>
        </w:rPr>
        <w:t>تعميق قيم الدين الحنيف وترجمتها إلى أفعال ومواقف وسلوك</w:t>
      </w:r>
    </w:p>
    <w:p w:rsidR="009E2302" w:rsidRPr="008E427F" w:rsidRDefault="009E2302" w:rsidP="002C79C5">
      <w:pPr>
        <w:pStyle w:val="a3"/>
        <w:numPr>
          <w:ilvl w:val="0"/>
          <w:numId w:val="6"/>
        </w:numPr>
        <w:rPr>
          <w:rtl/>
        </w:rPr>
      </w:pPr>
      <w:r w:rsidRPr="008E427F">
        <w:rPr>
          <w:rtl/>
        </w:rPr>
        <w:t>ممارسة المدير للأساليب الإشرافية التربوية بالمدرسة</w:t>
      </w:r>
    </w:p>
    <w:p w:rsidR="009E2302" w:rsidRPr="008E427F" w:rsidRDefault="009E2302" w:rsidP="002C79C5">
      <w:pPr>
        <w:pStyle w:val="a3"/>
        <w:numPr>
          <w:ilvl w:val="0"/>
          <w:numId w:val="6"/>
        </w:numPr>
        <w:rPr>
          <w:rtl/>
        </w:rPr>
      </w:pPr>
      <w:r w:rsidRPr="008E427F">
        <w:rPr>
          <w:rtl/>
        </w:rPr>
        <w:t>تحسين البيئة الصفية وتزويدها بما يلزم</w:t>
      </w:r>
    </w:p>
    <w:p w:rsidR="009E2302" w:rsidRPr="008E427F" w:rsidRDefault="009E2302" w:rsidP="002C79C5">
      <w:pPr>
        <w:pStyle w:val="a3"/>
        <w:numPr>
          <w:ilvl w:val="0"/>
          <w:numId w:val="6"/>
        </w:numPr>
        <w:rPr>
          <w:rtl/>
        </w:rPr>
      </w:pPr>
      <w:r w:rsidRPr="008E427F">
        <w:rPr>
          <w:rtl/>
        </w:rPr>
        <w:t>إكساب الطلاب مهارات تنظيم المعارض المدرسية</w:t>
      </w:r>
    </w:p>
    <w:p w:rsidR="009E2302" w:rsidRPr="008E427F" w:rsidRDefault="009E2302" w:rsidP="002C79C5">
      <w:pPr>
        <w:pStyle w:val="a3"/>
        <w:numPr>
          <w:ilvl w:val="0"/>
          <w:numId w:val="6"/>
        </w:numPr>
      </w:pPr>
      <w:r w:rsidRPr="008E427F">
        <w:rPr>
          <w:rtl/>
        </w:rPr>
        <w:t>تنفيذ تجربة الإخلاء بالمدرسة وإعداد التقارير عن ذلك</w:t>
      </w:r>
    </w:p>
    <w:p w:rsidR="009E2302" w:rsidRPr="008E427F" w:rsidRDefault="0083292A" w:rsidP="009E2302">
      <w:pPr>
        <w:rPr>
          <w:rtl/>
        </w:rPr>
      </w:pPr>
      <w:r>
        <w:rPr>
          <w:noProof/>
          <w:rtl/>
        </w:rPr>
        <w:lastRenderedPageBreak/>
        <w:pict>
          <v:roundrect id="_x0000_s1033" style="position:absolute;left:0;text-align:left;margin-left:319.3pt;margin-top:13.5pt;width:236.55pt;height:33.7pt;z-index:251664384" arcsize="26284f" fillcolor="white [3201]" strokecolor="#95b3d7 [1940]" strokeweight="1pt">
            <v:fill color2="#b8cce4 [1300]" focusposition="1" focussize="" focus="100%" type="gradient"/>
            <v:shadow on="t" type="perspective" color="#243f60 [1604]" opacity=".5" offset="1pt" offset2="-3pt"/>
            <v:textbox>
              <w:txbxContent>
                <w:p w:rsidR="00654AE9" w:rsidRDefault="00654AE9">
                  <w:r w:rsidRPr="00F3086E">
                    <w:rPr>
                      <w:rFonts w:hint="cs"/>
                      <w:sz w:val="36"/>
                      <w:szCs w:val="36"/>
                      <w:rtl/>
                    </w:rPr>
                    <w:t>العناية بالبيئة المدرسية</w:t>
                  </w:r>
                </w:p>
              </w:txbxContent>
            </v:textbox>
            <w10:wrap anchorx="page"/>
          </v:roundrect>
        </w:pict>
      </w:r>
    </w:p>
    <w:p w:rsidR="009E2302" w:rsidRPr="008E427F" w:rsidRDefault="009E2302" w:rsidP="009E2302">
      <w:pPr>
        <w:rPr>
          <w:rtl/>
        </w:rPr>
      </w:pPr>
    </w:p>
    <w:p w:rsidR="009E2302" w:rsidRPr="008E427F" w:rsidRDefault="009E2302" w:rsidP="009E2302">
      <w:pPr>
        <w:rPr>
          <w:rtl/>
        </w:rPr>
      </w:pPr>
    </w:p>
    <w:p w:rsidR="009E2302" w:rsidRPr="008E427F" w:rsidRDefault="009E2302" w:rsidP="002C79C5">
      <w:pPr>
        <w:pStyle w:val="a3"/>
        <w:numPr>
          <w:ilvl w:val="0"/>
          <w:numId w:val="6"/>
        </w:numPr>
        <w:rPr>
          <w:rtl/>
        </w:rPr>
      </w:pPr>
      <w:r w:rsidRPr="008E427F">
        <w:rPr>
          <w:rtl/>
        </w:rPr>
        <w:t>تنسيق الوسائل والمجسمات  وتعليقها في ممرات المدرسة.</w:t>
      </w:r>
    </w:p>
    <w:p w:rsidR="009E2302" w:rsidRPr="008E427F" w:rsidRDefault="009E2302" w:rsidP="002C79C5">
      <w:pPr>
        <w:pStyle w:val="a3"/>
        <w:numPr>
          <w:ilvl w:val="0"/>
          <w:numId w:val="6"/>
        </w:numPr>
        <w:rPr>
          <w:rtl/>
        </w:rPr>
      </w:pPr>
      <w:r w:rsidRPr="008E427F">
        <w:rPr>
          <w:rtl/>
        </w:rPr>
        <w:t>توظيف الجهود للعناية بالبيئة المدرسية من حيث النظافة</w:t>
      </w:r>
    </w:p>
    <w:p w:rsidR="009E2302" w:rsidRPr="008E427F" w:rsidRDefault="009E2302" w:rsidP="002C79C5">
      <w:pPr>
        <w:pStyle w:val="a3"/>
        <w:numPr>
          <w:ilvl w:val="0"/>
          <w:numId w:val="6"/>
        </w:numPr>
        <w:rPr>
          <w:rtl/>
        </w:rPr>
      </w:pPr>
      <w:r w:rsidRPr="008E427F">
        <w:rPr>
          <w:rtl/>
        </w:rPr>
        <w:t>تهيئة مستودع المدرسة وتزويده بوسائل السلامة</w:t>
      </w:r>
    </w:p>
    <w:p w:rsidR="009E2302" w:rsidRPr="008E427F" w:rsidRDefault="009E2302" w:rsidP="002C79C5">
      <w:pPr>
        <w:pStyle w:val="a3"/>
        <w:numPr>
          <w:ilvl w:val="0"/>
          <w:numId w:val="6"/>
        </w:numPr>
        <w:rPr>
          <w:rtl/>
        </w:rPr>
      </w:pPr>
      <w:r w:rsidRPr="008E427F">
        <w:rPr>
          <w:rtl/>
        </w:rPr>
        <w:t>تشجيع الطلاب على ممارسة العمل اليدوي</w:t>
      </w:r>
    </w:p>
    <w:p w:rsidR="009E2302" w:rsidRPr="008E427F" w:rsidRDefault="009E2302" w:rsidP="002C79C5">
      <w:pPr>
        <w:pStyle w:val="a3"/>
        <w:numPr>
          <w:ilvl w:val="0"/>
          <w:numId w:val="6"/>
        </w:numPr>
        <w:rPr>
          <w:rtl/>
        </w:rPr>
      </w:pPr>
      <w:r w:rsidRPr="008E427F">
        <w:rPr>
          <w:rtl/>
        </w:rPr>
        <w:t>وضع هيكل تنظيمي للمبنى المدرسي لتحديد وظائف مرافقه</w:t>
      </w:r>
    </w:p>
    <w:p w:rsidR="009E2302" w:rsidRPr="008E427F" w:rsidRDefault="009E2302" w:rsidP="002C79C5">
      <w:pPr>
        <w:pStyle w:val="a3"/>
        <w:numPr>
          <w:ilvl w:val="0"/>
          <w:numId w:val="6"/>
        </w:numPr>
        <w:rPr>
          <w:rtl/>
        </w:rPr>
      </w:pPr>
      <w:r w:rsidRPr="008E427F">
        <w:rPr>
          <w:rtl/>
        </w:rPr>
        <w:t>تزويد لجنة تطوير المبنى بالمهام المكلفة بها</w:t>
      </w:r>
    </w:p>
    <w:p w:rsidR="009E2302" w:rsidRPr="008E427F" w:rsidRDefault="009E2302" w:rsidP="002C79C5">
      <w:pPr>
        <w:pStyle w:val="a3"/>
        <w:numPr>
          <w:ilvl w:val="0"/>
          <w:numId w:val="6"/>
        </w:numPr>
        <w:rPr>
          <w:rtl/>
        </w:rPr>
      </w:pPr>
      <w:r w:rsidRPr="008E427F">
        <w:rPr>
          <w:rtl/>
        </w:rPr>
        <w:t>تطبيق الأسلوب العلمي المنظم في جماعية التفكير وإدارة الحوار</w:t>
      </w:r>
    </w:p>
    <w:p w:rsidR="009E2302" w:rsidRPr="008E427F" w:rsidRDefault="009E2302" w:rsidP="002C79C5">
      <w:pPr>
        <w:pStyle w:val="a3"/>
        <w:numPr>
          <w:ilvl w:val="0"/>
          <w:numId w:val="6"/>
        </w:numPr>
        <w:rPr>
          <w:rtl/>
        </w:rPr>
      </w:pPr>
      <w:r w:rsidRPr="008E427F">
        <w:rPr>
          <w:rtl/>
        </w:rPr>
        <w:t>إكساب الطالب  المهارات الحركية المناسبة</w:t>
      </w:r>
    </w:p>
    <w:p w:rsidR="009E2302" w:rsidRPr="008E427F" w:rsidRDefault="009E2302" w:rsidP="002C79C5">
      <w:pPr>
        <w:pStyle w:val="a3"/>
        <w:numPr>
          <w:ilvl w:val="0"/>
          <w:numId w:val="6"/>
        </w:numPr>
        <w:rPr>
          <w:rtl/>
        </w:rPr>
      </w:pPr>
      <w:r w:rsidRPr="008E427F">
        <w:rPr>
          <w:rtl/>
        </w:rPr>
        <w:t>مساعدة المعلمين على توظيف التجهيزات لخدمة العمل التربوي</w:t>
      </w:r>
    </w:p>
    <w:p w:rsidR="009E2302" w:rsidRPr="008E427F" w:rsidRDefault="009E2302" w:rsidP="002C79C5">
      <w:pPr>
        <w:pStyle w:val="a3"/>
        <w:numPr>
          <w:ilvl w:val="0"/>
          <w:numId w:val="6"/>
        </w:numPr>
        <w:rPr>
          <w:rtl/>
        </w:rPr>
      </w:pPr>
      <w:r w:rsidRPr="008E427F">
        <w:rPr>
          <w:rtl/>
        </w:rPr>
        <w:t>إيجاد بيئة مدرسية صحية آمنة</w:t>
      </w:r>
    </w:p>
    <w:p w:rsidR="009E2302" w:rsidRPr="008E427F" w:rsidRDefault="009E2302" w:rsidP="002C79C5">
      <w:pPr>
        <w:pStyle w:val="a3"/>
        <w:numPr>
          <w:ilvl w:val="0"/>
          <w:numId w:val="6"/>
        </w:numPr>
        <w:rPr>
          <w:rtl/>
        </w:rPr>
      </w:pPr>
      <w:r w:rsidRPr="008E427F">
        <w:rPr>
          <w:rtl/>
        </w:rPr>
        <w:t>التعرف على مقدار النجاح في استغلال البيئة المدرسية</w:t>
      </w:r>
    </w:p>
    <w:p w:rsidR="009E2302" w:rsidRPr="008E427F" w:rsidRDefault="009E2302" w:rsidP="002C79C5">
      <w:pPr>
        <w:pStyle w:val="a3"/>
        <w:numPr>
          <w:ilvl w:val="0"/>
          <w:numId w:val="6"/>
        </w:numPr>
      </w:pPr>
      <w:r w:rsidRPr="008E427F">
        <w:rPr>
          <w:rtl/>
        </w:rPr>
        <w:t xml:space="preserve">التحقق من صلاحية المبنى المدرسي للعمل التربوي  </w:t>
      </w:r>
    </w:p>
    <w:p w:rsidR="009E2302" w:rsidRPr="008E427F" w:rsidRDefault="009E2302" w:rsidP="00DB44DD">
      <w:pPr>
        <w:rPr>
          <w:color w:val="FF0000"/>
          <w:rtl/>
        </w:rPr>
      </w:pPr>
    </w:p>
    <w:p w:rsidR="00FD2D99" w:rsidRDefault="00FD2D99" w:rsidP="00DB44DD">
      <w:pPr>
        <w:rPr>
          <w:color w:val="FF0000"/>
          <w:rtl/>
        </w:rPr>
      </w:pPr>
    </w:p>
    <w:p w:rsidR="003F4B00" w:rsidRPr="008E427F" w:rsidRDefault="003F4B00" w:rsidP="00DB44DD">
      <w:pPr>
        <w:rPr>
          <w:color w:val="FF0000"/>
          <w:rtl/>
        </w:rPr>
      </w:pPr>
    </w:p>
    <w:p w:rsidR="00FD2D99" w:rsidRPr="008E427F" w:rsidRDefault="00FD2D99" w:rsidP="00DB44DD">
      <w:pPr>
        <w:rPr>
          <w:color w:val="FF0000"/>
          <w:rtl/>
        </w:rPr>
      </w:pPr>
    </w:p>
    <w:p w:rsidR="00FD2D99" w:rsidRDefault="00FD2D99" w:rsidP="00DB44DD">
      <w:pPr>
        <w:rPr>
          <w:color w:val="FF0000"/>
          <w:rtl/>
        </w:rPr>
      </w:pPr>
    </w:p>
    <w:p w:rsidR="003F4B00" w:rsidRPr="008E427F" w:rsidRDefault="003F4B00" w:rsidP="00DB44DD">
      <w:pPr>
        <w:rPr>
          <w:color w:val="FF0000"/>
          <w:rtl/>
        </w:rPr>
      </w:pPr>
    </w:p>
    <w:p w:rsidR="00FD2D99" w:rsidRDefault="003F4B00" w:rsidP="00DB44DD">
      <w:pPr>
        <w:rPr>
          <w:rFonts w:hint="cs"/>
          <w:color w:val="FF0000"/>
          <w:rtl/>
        </w:rPr>
      </w:pPr>
      <w:r>
        <w:rPr>
          <w:rFonts w:hint="cs"/>
          <w:color w:val="FF0000"/>
          <w:rtl/>
        </w:rPr>
        <w:t>0000</w:t>
      </w:r>
    </w:p>
    <w:p w:rsidR="00DF319F" w:rsidRDefault="00DF319F" w:rsidP="00DB44DD">
      <w:pPr>
        <w:rPr>
          <w:color w:val="FF0000"/>
          <w:rtl/>
        </w:rPr>
      </w:pPr>
      <w:r>
        <w:rPr>
          <w:rFonts w:hint="cs"/>
          <w:color w:val="FF0000"/>
          <w:rtl/>
        </w:rPr>
        <w:lastRenderedPageBreak/>
        <w:t>000</w:t>
      </w:r>
    </w:p>
    <w:p w:rsidR="00FD2D99" w:rsidRPr="001D5908" w:rsidRDefault="00FD2D99" w:rsidP="00FD2D99">
      <w:pPr>
        <w:rPr>
          <w:rFonts w:cs="Hesham Bold"/>
          <w:color w:val="0070C0"/>
          <w:sz w:val="36"/>
          <w:szCs w:val="36"/>
          <w:rtl/>
        </w:rPr>
      </w:pPr>
      <w:r w:rsidRPr="001D5908">
        <w:rPr>
          <w:rFonts w:cs="Hesham Bold" w:hint="cs"/>
          <w:color w:val="0070C0"/>
          <w:sz w:val="36"/>
          <w:szCs w:val="36"/>
          <w:rtl/>
        </w:rPr>
        <w:t>الأهداف التفصيلية للهدف العام الخامس :</w:t>
      </w:r>
    </w:p>
    <w:p w:rsidR="00FD2D99" w:rsidRPr="008E427F" w:rsidRDefault="00FD2D99" w:rsidP="002C79C5">
      <w:pPr>
        <w:pStyle w:val="a3"/>
        <w:numPr>
          <w:ilvl w:val="0"/>
          <w:numId w:val="7"/>
        </w:numPr>
        <w:rPr>
          <w:rtl/>
        </w:rPr>
      </w:pPr>
      <w:r w:rsidRPr="008E427F">
        <w:rPr>
          <w:rtl/>
        </w:rPr>
        <w:t>توعية الآباء بأهداف المرحلة ليسهموا في تحقيقها</w:t>
      </w:r>
    </w:p>
    <w:p w:rsidR="00FD2D99" w:rsidRPr="008E427F" w:rsidRDefault="00FD2D99" w:rsidP="002C79C5">
      <w:pPr>
        <w:pStyle w:val="a3"/>
        <w:numPr>
          <w:ilvl w:val="0"/>
          <w:numId w:val="7"/>
        </w:numPr>
        <w:rPr>
          <w:rtl/>
        </w:rPr>
      </w:pPr>
      <w:r w:rsidRPr="008E427F">
        <w:rPr>
          <w:rtl/>
        </w:rPr>
        <w:t xml:space="preserve">التعرف على مكونات البيئة الاجتماعية المحلية للاستفادة منها في تقديم خدمة تربية أفضل  </w:t>
      </w:r>
    </w:p>
    <w:p w:rsidR="00FD2D99" w:rsidRPr="008E427F" w:rsidRDefault="00FD2D99" w:rsidP="002C79C5">
      <w:pPr>
        <w:pStyle w:val="a3"/>
        <w:numPr>
          <w:ilvl w:val="0"/>
          <w:numId w:val="7"/>
        </w:numPr>
        <w:rPr>
          <w:rtl/>
        </w:rPr>
      </w:pPr>
      <w:r w:rsidRPr="008E427F">
        <w:rPr>
          <w:rtl/>
        </w:rPr>
        <w:t>إكساب المعلمين مهارات الاستفادة من البيئة المحلية في عمليتي التعليم والتعلم</w:t>
      </w:r>
    </w:p>
    <w:p w:rsidR="00FD2D99" w:rsidRPr="008E427F" w:rsidRDefault="00FD2D99" w:rsidP="002C79C5">
      <w:pPr>
        <w:pStyle w:val="a3"/>
        <w:numPr>
          <w:ilvl w:val="0"/>
          <w:numId w:val="7"/>
        </w:numPr>
        <w:rPr>
          <w:rtl/>
        </w:rPr>
      </w:pPr>
      <w:r w:rsidRPr="008E427F">
        <w:rPr>
          <w:rtl/>
        </w:rPr>
        <w:t>تكوين علاقة وطيدة بين المدرسة والمجتمع المحلي</w:t>
      </w:r>
    </w:p>
    <w:p w:rsidR="00FD2D99" w:rsidRPr="008E427F" w:rsidRDefault="00FD2D99" w:rsidP="002C79C5">
      <w:pPr>
        <w:pStyle w:val="a3"/>
        <w:numPr>
          <w:ilvl w:val="0"/>
          <w:numId w:val="7"/>
        </w:numPr>
        <w:rPr>
          <w:rtl/>
        </w:rPr>
      </w:pPr>
      <w:r w:rsidRPr="008E427F">
        <w:rPr>
          <w:rtl/>
        </w:rPr>
        <w:t xml:space="preserve">إشراك </w:t>
      </w:r>
      <w:r w:rsidRPr="008E427F">
        <w:rPr>
          <w:rFonts w:hint="cs"/>
          <w:rtl/>
        </w:rPr>
        <w:t xml:space="preserve"> </w:t>
      </w:r>
      <w:r w:rsidRPr="008E427F">
        <w:rPr>
          <w:rtl/>
        </w:rPr>
        <w:t>المدرسة</w:t>
      </w:r>
      <w:r w:rsidRPr="008E427F">
        <w:rPr>
          <w:rFonts w:hint="cs"/>
          <w:rtl/>
        </w:rPr>
        <w:t xml:space="preserve"> </w:t>
      </w:r>
      <w:r w:rsidRPr="008E427F">
        <w:rPr>
          <w:rtl/>
        </w:rPr>
        <w:t>في حل المشاكل الاجتماعية التي تؤثر على مسيرة الطالب التربوية</w:t>
      </w:r>
    </w:p>
    <w:p w:rsidR="00FD2D99" w:rsidRPr="008E427F" w:rsidRDefault="00FD2D99" w:rsidP="002C79C5">
      <w:pPr>
        <w:pStyle w:val="a3"/>
        <w:numPr>
          <w:ilvl w:val="0"/>
          <w:numId w:val="7"/>
        </w:numPr>
        <w:rPr>
          <w:rtl/>
        </w:rPr>
      </w:pPr>
      <w:r w:rsidRPr="008E427F">
        <w:rPr>
          <w:rtl/>
        </w:rPr>
        <w:t>تحقيق الألفة والتواصل الفاعل  باشتراك المدرسة في تنفيذ البرامج الاجتماعية</w:t>
      </w:r>
    </w:p>
    <w:p w:rsidR="00FD2D99" w:rsidRPr="008E427F" w:rsidRDefault="00FD2D99" w:rsidP="002C79C5">
      <w:pPr>
        <w:pStyle w:val="a3"/>
        <w:numPr>
          <w:ilvl w:val="0"/>
          <w:numId w:val="7"/>
        </w:numPr>
        <w:rPr>
          <w:rtl/>
        </w:rPr>
      </w:pPr>
      <w:r w:rsidRPr="008E427F">
        <w:rPr>
          <w:rFonts w:hint="cs"/>
          <w:rtl/>
        </w:rPr>
        <w:t>إشراك</w:t>
      </w:r>
      <w:r w:rsidRPr="008E427F">
        <w:rPr>
          <w:rtl/>
        </w:rPr>
        <w:t xml:space="preserve"> المؤهلين من المجتمع  الفعلية في عملية التعليم الصفي</w:t>
      </w:r>
    </w:p>
    <w:p w:rsidR="00FD2D99" w:rsidRPr="008E427F" w:rsidRDefault="00FD2D99" w:rsidP="002C79C5">
      <w:pPr>
        <w:pStyle w:val="a3"/>
        <w:numPr>
          <w:ilvl w:val="0"/>
          <w:numId w:val="7"/>
        </w:numPr>
        <w:rPr>
          <w:rtl/>
        </w:rPr>
      </w:pPr>
      <w:r w:rsidRPr="008E427F">
        <w:rPr>
          <w:rtl/>
        </w:rPr>
        <w:t>تنفيذ مقترحات الآباء البناءة التي ترتقي  بالعمل التربوي</w:t>
      </w:r>
    </w:p>
    <w:p w:rsidR="00FD2D99" w:rsidRPr="008E427F" w:rsidRDefault="00FD2D99" w:rsidP="002C79C5">
      <w:pPr>
        <w:pStyle w:val="a3"/>
        <w:numPr>
          <w:ilvl w:val="0"/>
          <w:numId w:val="7"/>
        </w:numPr>
        <w:rPr>
          <w:rtl/>
        </w:rPr>
      </w:pPr>
      <w:r w:rsidRPr="008E427F">
        <w:rPr>
          <w:rtl/>
        </w:rPr>
        <w:t>تعريف الطلاب بالمرافق الحيوية الاجتماعية لخدمة المنهج</w:t>
      </w:r>
    </w:p>
    <w:p w:rsidR="00FD2D99" w:rsidRPr="008E427F" w:rsidRDefault="00FD2D99" w:rsidP="002C79C5">
      <w:pPr>
        <w:pStyle w:val="a3"/>
        <w:numPr>
          <w:ilvl w:val="0"/>
          <w:numId w:val="7"/>
        </w:numPr>
        <w:rPr>
          <w:rtl/>
        </w:rPr>
      </w:pPr>
      <w:r w:rsidRPr="008E427F">
        <w:rPr>
          <w:rtl/>
        </w:rPr>
        <w:t>التأكيد على المحافظة على المكتسبات الوطنية</w:t>
      </w:r>
    </w:p>
    <w:p w:rsidR="00FD2D99" w:rsidRPr="008E427F" w:rsidRDefault="00FD2D99" w:rsidP="002C79C5">
      <w:pPr>
        <w:pStyle w:val="a3"/>
        <w:numPr>
          <w:ilvl w:val="0"/>
          <w:numId w:val="7"/>
        </w:numPr>
        <w:rPr>
          <w:rtl/>
        </w:rPr>
      </w:pPr>
      <w:r w:rsidRPr="008E427F">
        <w:rPr>
          <w:rtl/>
        </w:rPr>
        <w:t>تدعيم العلاقة بين المدرسة والمجتمع</w:t>
      </w:r>
    </w:p>
    <w:p w:rsidR="00FD2D99" w:rsidRPr="008E427F" w:rsidRDefault="00FD2D99" w:rsidP="002C79C5">
      <w:pPr>
        <w:pStyle w:val="a3"/>
        <w:numPr>
          <w:ilvl w:val="0"/>
          <w:numId w:val="7"/>
        </w:numPr>
        <w:rPr>
          <w:rtl/>
        </w:rPr>
      </w:pPr>
      <w:r w:rsidRPr="008E427F">
        <w:rPr>
          <w:rtl/>
        </w:rPr>
        <w:t>تحقيق التواصل مع البيئة عن طريق أعضاء مجلس المدرسة المختارين</w:t>
      </w:r>
    </w:p>
    <w:p w:rsidR="00FD2D99" w:rsidRPr="008E427F" w:rsidRDefault="00FD2D99" w:rsidP="002C79C5">
      <w:pPr>
        <w:pStyle w:val="a3"/>
        <w:numPr>
          <w:ilvl w:val="0"/>
          <w:numId w:val="7"/>
        </w:numPr>
        <w:rPr>
          <w:rtl/>
        </w:rPr>
      </w:pPr>
      <w:r w:rsidRPr="008E427F">
        <w:rPr>
          <w:rtl/>
        </w:rPr>
        <w:t xml:space="preserve">إسهام أولياء أمور الطلاب في دعم برامج النشاط المدرسي  </w:t>
      </w:r>
    </w:p>
    <w:p w:rsidR="00FD2D99" w:rsidRPr="008E427F" w:rsidRDefault="00FD2D99" w:rsidP="002C79C5">
      <w:pPr>
        <w:pStyle w:val="a3"/>
        <w:numPr>
          <w:ilvl w:val="0"/>
          <w:numId w:val="7"/>
        </w:numPr>
        <w:rPr>
          <w:rtl/>
        </w:rPr>
      </w:pPr>
      <w:r w:rsidRPr="008E427F">
        <w:rPr>
          <w:rtl/>
        </w:rPr>
        <w:t>توظيف قدرات الآباء في علاج مشكلات الأبناء.</w:t>
      </w:r>
    </w:p>
    <w:p w:rsidR="00FD2D99" w:rsidRPr="008E427F" w:rsidRDefault="00FD2D99" w:rsidP="002C79C5">
      <w:pPr>
        <w:pStyle w:val="a3"/>
        <w:numPr>
          <w:ilvl w:val="0"/>
          <w:numId w:val="7"/>
        </w:numPr>
        <w:rPr>
          <w:rtl/>
        </w:rPr>
      </w:pPr>
      <w:r w:rsidRPr="008E427F">
        <w:rPr>
          <w:rtl/>
        </w:rPr>
        <w:t>تحقيق تفاعل الآباء عن طريق بناء الثقة بينهم وبين المدرسة</w:t>
      </w:r>
    </w:p>
    <w:p w:rsidR="008E427F" w:rsidRPr="008E427F" w:rsidRDefault="00FD2D99" w:rsidP="002C79C5">
      <w:pPr>
        <w:pStyle w:val="a3"/>
        <w:numPr>
          <w:ilvl w:val="0"/>
          <w:numId w:val="7"/>
        </w:numPr>
      </w:pPr>
      <w:r w:rsidRPr="008E427F">
        <w:rPr>
          <w:rtl/>
        </w:rPr>
        <w:t xml:space="preserve">تغيير الانطباع السائد لدى الآباء بأن المدرسة لا تستدعيهم إلا لمعالجة الجوانب السلبية </w:t>
      </w:r>
    </w:p>
    <w:p w:rsidR="008E427F" w:rsidRPr="008E427F" w:rsidRDefault="008E427F" w:rsidP="002C79C5">
      <w:pPr>
        <w:pStyle w:val="a3"/>
        <w:numPr>
          <w:ilvl w:val="0"/>
          <w:numId w:val="7"/>
        </w:numPr>
        <w:rPr>
          <w:rtl/>
        </w:rPr>
      </w:pPr>
      <w:r w:rsidRPr="008E427F">
        <w:rPr>
          <w:rtl/>
        </w:rPr>
        <w:t>تهيئة المعلم للعمل التربوي والتعليمي</w:t>
      </w:r>
    </w:p>
    <w:p w:rsidR="008E427F" w:rsidRPr="008E427F" w:rsidRDefault="008E427F" w:rsidP="002C79C5">
      <w:pPr>
        <w:pStyle w:val="a3"/>
        <w:numPr>
          <w:ilvl w:val="0"/>
          <w:numId w:val="7"/>
        </w:numPr>
        <w:rPr>
          <w:rtl/>
        </w:rPr>
      </w:pPr>
      <w:r w:rsidRPr="008E427F">
        <w:rPr>
          <w:rtl/>
        </w:rPr>
        <w:t>إعطاء المعلمين دوراً فاعلاً في العمل الإداري لتحقيق الانتماء</w:t>
      </w:r>
    </w:p>
    <w:p w:rsidR="008E427F" w:rsidRDefault="008E427F" w:rsidP="002C79C5">
      <w:pPr>
        <w:pStyle w:val="a3"/>
        <w:numPr>
          <w:ilvl w:val="0"/>
          <w:numId w:val="7"/>
        </w:numPr>
      </w:pPr>
      <w:r w:rsidRPr="008E427F">
        <w:rPr>
          <w:rtl/>
        </w:rPr>
        <w:t>استثمار الرأي المشترك في تطوير العمل التربوي</w:t>
      </w:r>
    </w:p>
    <w:p w:rsidR="003F4B00" w:rsidRDefault="00024C52" w:rsidP="003F4B00">
      <w:pPr>
        <w:rPr>
          <w:rtl/>
        </w:rPr>
      </w:pPr>
      <w:r>
        <w:rPr>
          <w:noProof/>
          <w:rtl/>
        </w:rPr>
        <w:lastRenderedPageBreak/>
        <w:pict>
          <v:roundrect id="_x0000_s1032" style="position:absolute;left:0;text-align:left;margin-left:208.05pt;margin-top:17.1pt;width:343.15pt;height:31.8pt;z-index:251663360" arcsize=".5" fillcolor="white [3201]" strokecolor="#95b3d7 [1940]" strokeweight="1pt">
            <v:fill color2="#b8cce4 [1300]" focusposition="1" focussize="" focus="100%" type="gradient"/>
            <v:shadow on="t" type="perspective" color="#243f60 [1604]" opacity=".5" offset="1pt" offset2="-3pt"/>
            <v:textbox>
              <w:txbxContent>
                <w:p w:rsidR="00654AE9" w:rsidRDefault="00654AE9">
                  <w:r w:rsidRPr="00D54009">
                    <w:rPr>
                      <w:rFonts w:hint="cs"/>
                      <w:sz w:val="36"/>
                      <w:szCs w:val="36"/>
                      <w:rtl/>
                    </w:rPr>
                    <w:t>ربط المدرسة بالمجتمع المحلي</w:t>
                  </w:r>
                  <w:r>
                    <w:rPr>
                      <w:rFonts w:hint="cs"/>
                      <w:sz w:val="36"/>
                      <w:szCs w:val="36"/>
                      <w:rtl/>
                    </w:rPr>
                    <w:t xml:space="preserve"> وتنمية العلاقات الإنسانية</w:t>
                  </w:r>
                  <w:r w:rsidRPr="00D54009">
                    <w:rPr>
                      <w:rFonts w:hint="cs"/>
                      <w:sz w:val="36"/>
                      <w:szCs w:val="36"/>
                      <w:rtl/>
                    </w:rPr>
                    <w:t xml:space="preserve"> .</w:t>
                  </w:r>
                </w:p>
              </w:txbxContent>
            </v:textbox>
            <w10:wrap anchorx="page"/>
          </v:roundrect>
        </w:pict>
      </w:r>
    </w:p>
    <w:p w:rsidR="003F4B00" w:rsidRPr="008E427F" w:rsidRDefault="003F4B00" w:rsidP="003F4B00">
      <w:pPr>
        <w:rPr>
          <w:rtl/>
        </w:rPr>
      </w:pPr>
    </w:p>
    <w:p w:rsidR="00FD2D99" w:rsidRPr="008E427F" w:rsidRDefault="008E427F" w:rsidP="002C79C5">
      <w:pPr>
        <w:pStyle w:val="a3"/>
        <w:numPr>
          <w:ilvl w:val="0"/>
          <w:numId w:val="7"/>
        </w:numPr>
      </w:pPr>
      <w:r w:rsidRPr="008E427F">
        <w:rPr>
          <w:rtl/>
        </w:rPr>
        <w:t xml:space="preserve">تحقيق مبدأ المساواة والعدالة والتسامح  بين العاملين </w:t>
      </w:r>
      <w:r w:rsidR="00FD2D99" w:rsidRPr="008E427F">
        <w:rPr>
          <w:rtl/>
        </w:rPr>
        <w:t xml:space="preserve">لأبنائهم.  </w:t>
      </w:r>
    </w:p>
    <w:p w:rsidR="00FD2D99" w:rsidRPr="008E427F" w:rsidRDefault="00FD2D99" w:rsidP="002C79C5">
      <w:pPr>
        <w:pStyle w:val="a3"/>
        <w:numPr>
          <w:ilvl w:val="0"/>
          <w:numId w:val="7"/>
        </w:numPr>
        <w:rPr>
          <w:rtl/>
        </w:rPr>
      </w:pPr>
      <w:r w:rsidRPr="008E427F">
        <w:rPr>
          <w:rtl/>
        </w:rPr>
        <w:t>إشراك الآباء في تقويم الموقف التعليمي في ظروف طبيعية</w:t>
      </w:r>
    </w:p>
    <w:p w:rsidR="00FD2D99" w:rsidRPr="008E427F" w:rsidRDefault="00FD2D99" w:rsidP="002C79C5">
      <w:pPr>
        <w:pStyle w:val="a3"/>
        <w:numPr>
          <w:ilvl w:val="0"/>
          <w:numId w:val="7"/>
        </w:numPr>
        <w:rPr>
          <w:rtl/>
        </w:rPr>
      </w:pPr>
      <w:r w:rsidRPr="008E427F">
        <w:rPr>
          <w:rtl/>
        </w:rPr>
        <w:t>إقناع الآباء بأهمية دور المدرسة في تعديل وتطوير سلوك أبنائهم</w:t>
      </w:r>
    </w:p>
    <w:p w:rsidR="00FD2D99" w:rsidRPr="008E427F" w:rsidRDefault="00FD2D99" w:rsidP="002C79C5">
      <w:pPr>
        <w:pStyle w:val="a3"/>
        <w:numPr>
          <w:ilvl w:val="0"/>
          <w:numId w:val="7"/>
        </w:numPr>
        <w:rPr>
          <w:rtl/>
        </w:rPr>
      </w:pPr>
      <w:r w:rsidRPr="008E427F">
        <w:rPr>
          <w:rFonts w:hint="cs"/>
          <w:rtl/>
        </w:rPr>
        <w:t>إسهام</w:t>
      </w:r>
      <w:r w:rsidRPr="008E427F">
        <w:rPr>
          <w:rtl/>
        </w:rPr>
        <w:t xml:space="preserve"> المهنيين من المجتمع في صيانة وتهيئة البيئة المدرسية</w:t>
      </w:r>
    </w:p>
    <w:p w:rsidR="00FD2D99" w:rsidRPr="008E427F" w:rsidRDefault="00FD2D99" w:rsidP="002C79C5">
      <w:pPr>
        <w:pStyle w:val="a3"/>
        <w:numPr>
          <w:ilvl w:val="0"/>
          <w:numId w:val="7"/>
        </w:numPr>
        <w:rPr>
          <w:rtl/>
        </w:rPr>
      </w:pPr>
      <w:r w:rsidRPr="008E427F">
        <w:rPr>
          <w:rtl/>
        </w:rPr>
        <w:t>تحقيق الألفة بين المدرسة والمجتمع عن طريق الاستقبال الجيد</w:t>
      </w:r>
    </w:p>
    <w:p w:rsidR="00FD2D99" w:rsidRPr="008E427F" w:rsidRDefault="00FD2D99" w:rsidP="002C79C5">
      <w:pPr>
        <w:pStyle w:val="a3"/>
        <w:numPr>
          <w:ilvl w:val="0"/>
          <w:numId w:val="7"/>
        </w:numPr>
        <w:rPr>
          <w:rtl/>
        </w:rPr>
      </w:pPr>
      <w:r w:rsidRPr="008E427F">
        <w:rPr>
          <w:rtl/>
        </w:rPr>
        <w:t>إشراك المجتمع في اختيار وتخطيط البرامج المدرسية وتنفيذها</w:t>
      </w:r>
    </w:p>
    <w:p w:rsidR="00FD2D99" w:rsidRPr="008E427F" w:rsidRDefault="00FD2D99" w:rsidP="002C79C5">
      <w:pPr>
        <w:pStyle w:val="a3"/>
        <w:numPr>
          <w:ilvl w:val="0"/>
          <w:numId w:val="7"/>
        </w:numPr>
        <w:rPr>
          <w:rtl/>
        </w:rPr>
      </w:pPr>
      <w:r w:rsidRPr="008E427F">
        <w:rPr>
          <w:rtl/>
        </w:rPr>
        <w:t>الاهتمام بالقضايا والمشكلات الاجتماعية وجعلها محور عملية التعليم والتعلم</w:t>
      </w:r>
    </w:p>
    <w:p w:rsidR="00FD2D99" w:rsidRPr="008E427F" w:rsidRDefault="00FD2D99" w:rsidP="002C79C5">
      <w:pPr>
        <w:pStyle w:val="a3"/>
        <w:numPr>
          <w:ilvl w:val="0"/>
          <w:numId w:val="7"/>
        </w:numPr>
        <w:rPr>
          <w:rtl/>
        </w:rPr>
      </w:pPr>
      <w:r w:rsidRPr="008E427F">
        <w:rPr>
          <w:rtl/>
        </w:rPr>
        <w:t>التعاون مع الآباء في الحد من الظواهر</w:t>
      </w:r>
      <w:r w:rsidRPr="008E427F">
        <w:rPr>
          <w:rFonts w:hint="cs"/>
          <w:rtl/>
        </w:rPr>
        <w:t xml:space="preserve"> </w:t>
      </w:r>
      <w:r w:rsidRPr="008E427F">
        <w:rPr>
          <w:rtl/>
        </w:rPr>
        <w:t>السلوكية السلبية</w:t>
      </w:r>
    </w:p>
    <w:p w:rsidR="00FD2D99" w:rsidRPr="008E427F" w:rsidRDefault="00FD2D99" w:rsidP="002C79C5">
      <w:pPr>
        <w:pStyle w:val="a3"/>
        <w:numPr>
          <w:ilvl w:val="0"/>
          <w:numId w:val="7"/>
        </w:numPr>
        <w:rPr>
          <w:rtl/>
        </w:rPr>
      </w:pPr>
      <w:r w:rsidRPr="008E427F">
        <w:rPr>
          <w:rtl/>
        </w:rPr>
        <w:t>إشراك المجتمع في البرامج الاجتماعية بالمدرسة بما يحقق الوفاق والألفة</w:t>
      </w:r>
    </w:p>
    <w:p w:rsidR="00FD2D99" w:rsidRPr="008E427F" w:rsidRDefault="00FD2D99" w:rsidP="002C79C5">
      <w:pPr>
        <w:pStyle w:val="a3"/>
        <w:numPr>
          <w:ilvl w:val="0"/>
          <w:numId w:val="7"/>
        </w:numPr>
        <w:rPr>
          <w:rtl/>
        </w:rPr>
      </w:pPr>
      <w:r w:rsidRPr="008E427F">
        <w:rPr>
          <w:rtl/>
        </w:rPr>
        <w:t xml:space="preserve">تهيئة </w:t>
      </w:r>
      <w:r w:rsidRPr="008E427F">
        <w:rPr>
          <w:rFonts w:hint="cs"/>
          <w:rtl/>
        </w:rPr>
        <w:t>الإمكانات</w:t>
      </w:r>
      <w:r w:rsidRPr="008E427F">
        <w:rPr>
          <w:rtl/>
        </w:rPr>
        <w:t xml:space="preserve"> والظروف لجعل الحياة المدرسية انعكاسا للحياة الاجتماعية</w:t>
      </w:r>
    </w:p>
    <w:p w:rsidR="00FD2D99" w:rsidRPr="008E427F" w:rsidRDefault="00FD2D99" w:rsidP="002C79C5">
      <w:pPr>
        <w:pStyle w:val="a3"/>
        <w:numPr>
          <w:ilvl w:val="0"/>
          <w:numId w:val="7"/>
        </w:numPr>
        <w:rPr>
          <w:rtl/>
        </w:rPr>
      </w:pPr>
      <w:r w:rsidRPr="008E427F">
        <w:rPr>
          <w:rtl/>
        </w:rPr>
        <w:t>إكساب بعض أفراد المجتمع مهارتي القراءة والحساب</w:t>
      </w:r>
    </w:p>
    <w:p w:rsidR="00FD2D99" w:rsidRPr="008E427F" w:rsidRDefault="00FD2D99" w:rsidP="002C79C5">
      <w:pPr>
        <w:pStyle w:val="a3"/>
        <w:numPr>
          <w:ilvl w:val="0"/>
          <w:numId w:val="7"/>
        </w:numPr>
        <w:rPr>
          <w:rtl/>
        </w:rPr>
      </w:pPr>
      <w:r w:rsidRPr="008E427F">
        <w:rPr>
          <w:rtl/>
        </w:rPr>
        <w:t>تحقيق الارتباط الفعلي بين المدرسة والمجتمع.</w:t>
      </w:r>
    </w:p>
    <w:p w:rsidR="008E427F" w:rsidRPr="008E427F" w:rsidRDefault="008E427F" w:rsidP="002C79C5">
      <w:pPr>
        <w:pStyle w:val="a3"/>
        <w:numPr>
          <w:ilvl w:val="0"/>
          <w:numId w:val="7"/>
        </w:numPr>
        <w:rPr>
          <w:rtl/>
        </w:rPr>
      </w:pPr>
      <w:r w:rsidRPr="008E427F">
        <w:rPr>
          <w:rtl/>
        </w:rPr>
        <w:t>تحقيق رغبات وحاجات المعلمين  بالمدرسة</w:t>
      </w:r>
    </w:p>
    <w:p w:rsidR="008E427F" w:rsidRPr="008E427F" w:rsidRDefault="008E427F" w:rsidP="002C79C5">
      <w:pPr>
        <w:pStyle w:val="a3"/>
        <w:numPr>
          <w:ilvl w:val="0"/>
          <w:numId w:val="7"/>
        </w:numPr>
        <w:rPr>
          <w:rtl/>
        </w:rPr>
      </w:pPr>
      <w:r w:rsidRPr="008E427F">
        <w:rPr>
          <w:rtl/>
        </w:rPr>
        <w:t>تدعيم الصور الايجابية التي يكونها المعلم عن نفسه</w:t>
      </w:r>
    </w:p>
    <w:p w:rsidR="008E427F" w:rsidRPr="008E427F" w:rsidRDefault="008E427F" w:rsidP="002C79C5">
      <w:pPr>
        <w:pStyle w:val="a3"/>
        <w:numPr>
          <w:ilvl w:val="0"/>
          <w:numId w:val="7"/>
        </w:numPr>
        <w:rPr>
          <w:rtl/>
        </w:rPr>
      </w:pPr>
      <w:r w:rsidRPr="008E427F">
        <w:rPr>
          <w:rtl/>
        </w:rPr>
        <w:t>تشجيع المعلمين على استخدام وتجريب استراتيجيات تدريسية جديدة.</w:t>
      </w:r>
    </w:p>
    <w:p w:rsidR="008E427F" w:rsidRPr="008E427F" w:rsidRDefault="008E427F" w:rsidP="002C79C5">
      <w:pPr>
        <w:pStyle w:val="a3"/>
        <w:numPr>
          <w:ilvl w:val="0"/>
          <w:numId w:val="7"/>
        </w:numPr>
        <w:rPr>
          <w:rtl/>
        </w:rPr>
      </w:pPr>
      <w:r w:rsidRPr="008E427F">
        <w:rPr>
          <w:rtl/>
        </w:rPr>
        <w:t>إعداد القيادات التربوية الفاعلة</w:t>
      </w:r>
    </w:p>
    <w:p w:rsidR="008E427F" w:rsidRPr="008E427F" w:rsidRDefault="008E427F" w:rsidP="002C79C5">
      <w:pPr>
        <w:pStyle w:val="a3"/>
        <w:numPr>
          <w:ilvl w:val="0"/>
          <w:numId w:val="7"/>
        </w:numPr>
        <w:rPr>
          <w:rtl/>
        </w:rPr>
      </w:pPr>
      <w:r w:rsidRPr="008E427F">
        <w:rPr>
          <w:rtl/>
        </w:rPr>
        <w:t>الاقتراب من المعلمين فكرياً لزيادة التفاعل والإنتاج</w:t>
      </w:r>
    </w:p>
    <w:p w:rsidR="008E427F" w:rsidRPr="008E427F" w:rsidRDefault="008E427F" w:rsidP="002C79C5">
      <w:pPr>
        <w:pStyle w:val="a3"/>
        <w:numPr>
          <w:ilvl w:val="0"/>
          <w:numId w:val="7"/>
        </w:numPr>
        <w:rPr>
          <w:rtl/>
        </w:rPr>
      </w:pPr>
      <w:r w:rsidRPr="008E427F">
        <w:rPr>
          <w:rtl/>
        </w:rPr>
        <w:t>التوجيه الذاتي للمعلم من منطلق الحرية والثقة وتقدير المسؤولية</w:t>
      </w:r>
    </w:p>
    <w:p w:rsidR="008E427F" w:rsidRPr="008E427F" w:rsidRDefault="008E427F" w:rsidP="002C79C5">
      <w:pPr>
        <w:pStyle w:val="a3"/>
        <w:numPr>
          <w:ilvl w:val="0"/>
          <w:numId w:val="7"/>
        </w:numPr>
        <w:rPr>
          <w:rtl/>
        </w:rPr>
      </w:pPr>
      <w:r w:rsidRPr="008E427F">
        <w:rPr>
          <w:rtl/>
        </w:rPr>
        <w:t>التعاون مع المعلمين في صياغة أهداف المدرسة والسعي إلى بلوغها</w:t>
      </w:r>
    </w:p>
    <w:p w:rsidR="008E427F" w:rsidRPr="008E427F" w:rsidRDefault="008E427F" w:rsidP="002C79C5">
      <w:pPr>
        <w:pStyle w:val="a3"/>
        <w:numPr>
          <w:ilvl w:val="0"/>
          <w:numId w:val="7"/>
        </w:numPr>
        <w:rPr>
          <w:rtl/>
        </w:rPr>
      </w:pPr>
      <w:r w:rsidRPr="008E427F">
        <w:rPr>
          <w:rtl/>
        </w:rPr>
        <w:t>زيادة التفاعل الإيجابي لإثراء العمل التربوي وإنجاحه</w:t>
      </w:r>
    </w:p>
    <w:p w:rsidR="00FD2D99" w:rsidRPr="008E427F" w:rsidRDefault="008E427F" w:rsidP="002C79C5">
      <w:pPr>
        <w:pStyle w:val="a3"/>
        <w:numPr>
          <w:ilvl w:val="0"/>
          <w:numId w:val="7"/>
        </w:numPr>
        <w:rPr>
          <w:rtl/>
        </w:rPr>
      </w:pPr>
      <w:r w:rsidRPr="008E427F">
        <w:rPr>
          <w:rtl/>
        </w:rPr>
        <w:t>زيادة عطاء المعلم المتميز  وحفز الأقل إنتاجاً</w:t>
      </w:r>
    </w:p>
    <w:p w:rsidR="00FD2D99" w:rsidRDefault="00FD2D99" w:rsidP="00DB44DD">
      <w:pPr>
        <w:rPr>
          <w:color w:val="FF0000"/>
          <w:rtl/>
        </w:rPr>
      </w:pPr>
    </w:p>
    <w:p w:rsidR="008E427F" w:rsidRPr="008E427F" w:rsidRDefault="003F4B00" w:rsidP="00DB44DD">
      <w:pPr>
        <w:rPr>
          <w:color w:val="FF0000"/>
          <w:rtl/>
        </w:rPr>
      </w:pPr>
      <w:r>
        <w:rPr>
          <w:rFonts w:hint="cs"/>
          <w:color w:val="FF0000"/>
          <w:rtl/>
        </w:rPr>
        <w:lastRenderedPageBreak/>
        <w:t>0000</w:t>
      </w:r>
    </w:p>
    <w:p w:rsidR="00FD2D99" w:rsidRPr="001D5908" w:rsidRDefault="00FD2D99" w:rsidP="00FD2D99">
      <w:pPr>
        <w:rPr>
          <w:rFonts w:cs="Hesham Bold"/>
          <w:color w:val="0070C0"/>
          <w:sz w:val="36"/>
          <w:szCs w:val="36"/>
          <w:rtl/>
        </w:rPr>
      </w:pPr>
      <w:r w:rsidRPr="001D5908">
        <w:rPr>
          <w:rFonts w:cs="Hesham Bold" w:hint="cs"/>
          <w:color w:val="0070C0"/>
          <w:sz w:val="36"/>
          <w:szCs w:val="36"/>
          <w:rtl/>
        </w:rPr>
        <w:t>الأهداف التفصيلية للهدف العام السادس :</w:t>
      </w:r>
    </w:p>
    <w:p w:rsidR="00FD2D99" w:rsidRPr="008E427F" w:rsidRDefault="00FD2D99" w:rsidP="002C79C5">
      <w:pPr>
        <w:pStyle w:val="a3"/>
        <w:numPr>
          <w:ilvl w:val="0"/>
          <w:numId w:val="8"/>
        </w:numPr>
        <w:rPr>
          <w:rtl/>
        </w:rPr>
      </w:pPr>
      <w:r w:rsidRPr="008E427F">
        <w:rPr>
          <w:rtl/>
        </w:rPr>
        <w:t>تحقيق الدقة والسرعة في إنجاز الأعمال</w:t>
      </w:r>
    </w:p>
    <w:p w:rsidR="00FD2D99" w:rsidRPr="008E427F" w:rsidRDefault="00FD2D99" w:rsidP="002C79C5">
      <w:pPr>
        <w:pStyle w:val="a3"/>
        <w:numPr>
          <w:ilvl w:val="0"/>
          <w:numId w:val="8"/>
        </w:numPr>
        <w:rPr>
          <w:rtl/>
        </w:rPr>
      </w:pPr>
      <w:r w:rsidRPr="008E427F">
        <w:rPr>
          <w:rtl/>
        </w:rPr>
        <w:t>رسم الخطط المدرسية المزمنة</w:t>
      </w:r>
    </w:p>
    <w:p w:rsidR="00FD2D99" w:rsidRPr="008E427F" w:rsidRDefault="00FD2D99" w:rsidP="002C79C5">
      <w:pPr>
        <w:pStyle w:val="a3"/>
        <w:numPr>
          <w:ilvl w:val="0"/>
          <w:numId w:val="8"/>
        </w:numPr>
        <w:rPr>
          <w:rtl/>
        </w:rPr>
      </w:pPr>
      <w:r w:rsidRPr="008E427F">
        <w:rPr>
          <w:rtl/>
        </w:rPr>
        <w:t>تفعيل السجلات المنظمة لأعمال الطلاب</w:t>
      </w:r>
    </w:p>
    <w:p w:rsidR="00FD2D99" w:rsidRPr="008E427F" w:rsidRDefault="00FD2D99" w:rsidP="002C79C5">
      <w:pPr>
        <w:pStyle w:val="a3"/>
        <w:numPr>
          <w:ilvl w:val="0"/>
          <w:numId w:val="8"/>
        </w:numPr>
        <w:rPr>
          <w:rtl/>
        </w:rPr>
      </w:pPr>
      <w:r w:rsidRPr="008E427F">
        <w:rPr>
          <w:rtl/>
        </w:rPr>
        <w:t xml:space="preserve">توظيف السجلات المنظمة لشؤون الموظفين و المعلمين وأعمالهم بفاعلية  </w:t>
      </w:r>
    </w:p>
    <w:p w:rsidR="00FD2D99" w:rsidRPr="008E427F" w:rsidRDefault="00FD2D99" w:rsidP="002C79C5">
      <w:pPr>
        <w:pStyle w:val="a3"/>
        <w:numPr>
          <w:ilvl w:val="0"/>
          <w:numId w:val="8"/>
        </w:numPr>
        <w:rPr>
          <w:rtl/>
        </w:rPr>
      </w:pPr>
      <w:r w:rsidRPr="008E427F">
        <w:rPr>
          <w:rtl/>
        </w:rPr>
        <w:t>العناية بالبناء المعرفي التراكمي للأعمال الإدارية</w:t>
      </w:r>
    </w:p>
    <w:p w:rsidR="00FD2D99" w:rsidRPr="008E427F" w:rsidRDefault="00FD2D99" w:rsidP="002C79C5">
      <w:pPr>
        <w:pStyle w:val="a3"/>
        <w:numPr>
          <w:ilvl w:val="0"/>
          <w:numId w:val="8"/>
        </w:numPr>
        <w:rPr>
          <w:rtl/>
        </w:rPr>
      </w:pPr>
      <w:r w:rsidRPr="008E427F">
        <w:rPr>
          <w:rtl/>
        </w:rPr>
        <w:t>تفعيل السجلات المنظمة لأعمال المكتبة المدرسية</w:t>
      </w:r>
    </w:p>
    <w:p w:rsidR="00FD2D99" w:rsidRPr="008E427F" w:rsidRDefault="00FD2D99" w:rsidP="002C79C5">
      <w:pPr>
        <w:pStyle w:val="a3"/>
        <w:numPr>
          <w:ilvl w:val="0"/>
          <w:numId w:val="8"/>
        </w:numPr>
        <w:rPr>
          <w:rtl/>
        </w:rPr>
      </w:pPr>
      <w:r w:rsidRPr="008E427F">
        <w:rPr>
          <w:rtl/>
        </w:rPr>
        <w:t>دراسة مستوى تحصيل الطلاب ومعالجة مشكلاتهم الشخصية والاجتماعية</w:t>
      </w:r>
    </w:p>
    <w:p w:rsidR="00FD2D99" w:rsidRPr="008E427F" w:rsidRDefault="00FD2D99" w:rsidP="002C79C5">
      <w:pPr>
        <w:pStyle w:val="a3"/>
        <w:numPr>
          <w:ilvl w:val="0"/>
          <w:numId w:val="8"/>
        </w:numPr>
        <w:rPr>
          <w:rtl/>
        </w:rPr>
      </w:pPr>
      <w:r w:rsidRPr="008E427F">
        <w:rPr>
          <w:rtl/>
        </w:rPr>
        <w:t>متابعة تفعيل السجلات الخاصة بقياس أثر تنفيذ الأنشطة</w:t>
      </w:r>
    </w:p>
    <w:p w:rsidR="00FD2D99" w:rsidRPr="008E427F" w:rsidRDefault="00FD2D99" w:rsidP="002C79C5">
      <w:pPr>
        <w:pStyle w:val="a3"/>
        <w:numPr>
          <w:ilvl w:val="0"/>
          <w:numId w:val="8"/>
        </w:numPr>
        <w:rPr>
          <w:rtl/>
        </w:rPr>
      </w:pPr>
      <w:r w:rsidRPr="008E427F">
        <w:rPr>
          <w:rtl/>
        </w:rPr>
        <w:t>تهيئة  السجلات المساهمة في تنظيم العمل الإداري</w:t>
      </w:r>
    </w:p>
    <w:p w:rsidR="00FD2D99" w:rsidRPr="008E427F" w:rsidRDefault="00FD2D99" w:rsidP="002C79C5">
      <w:pPr>
        <w:pStyle w:val="a3"/>
        <w:numPr>
          <w:ilvl w:val="0"/>
          <w:numId w:val="8"/>
        </w:numPr>
        <w:rPr>
          <w:rtl/>
        </w:rPr>
      </w:pPr>
      <w:r w:rsidRPr="008E427F">
        <w:rPr>
          <w:rtl/>
        </w:rPr>
        <w:t>تفعيل الاجتماعات واللجان  المدرسية</w:t>
      </w:r>
    </w:p>
    <w:p w:rsidR="00FD2D99" w:rsidRPr="008E427F" w:rsidRDefault="00FD2D99" w:rsidP="002C79C5">
      <w:pPr>
        <w:pStyle w:val="a3"/>
        <w:numPr>
          <w:ilvl w:val="0"/>
          <w:numId w:val="8"/>
        </w:numPr>
        <w:rPr>
          <w:rtl/>
        </w:rPr>
      </w:pPr>
      <w:r w:rsidRPr="008E427F">
        <w:rPr>
          <w:rtl/>
        </w:rPr>
        <w:t>تفعيل جميع حقول برنامج معارف والبريد الالكتروني</w:t>
      </w:r>
    </w:p>
    <w:p w:rsidR="00FD2D99" w:rsidRPr="008E427F" w:rsidRDefault="00FD2D99" w:rsidP="002C79C5">
      <w:pPr>
        <w:pStyle w:val="a3"/>
        <w:numPr>
          <w:ilvl w:val="0"/>
          <w:numId w:val="8"/>
        </w:numPr>
        <w:rPr>
          <w:rtl/>
        </w:rPr>
      </w:pPr>
      <w:r w:rsidRPr="008E427F">
        <w:rPr>
          <w:rtl/>
        </w:rPr>
        <w:t>تكوين أرشيف للمدرسة كمرجعية</w:t>
      </w:r>
      <w:r w:rsidRPr="008E427F">
        <w:rPr>
          <w:rFonts w:hint="cs"/>
          <w:rtl/>
        </w:rPr>
        <w:t xml:space="preserve"> </w:t>
      </w:r>
      <w:r w:rsidRPr="008E427F">
        <w:rPr>
          <w:rtl/>
        </w:rPr>
        <w:t xml:space="preserve"> </w:t>
      </w:r>
      <w:r w:rsidR="003D616B" w:rsidRPr="008E427F">
        <w:rPr>
          <w:rFonts w:hint="cs"/>
          <w:rtl/>
        </w:rPr>
        <w:t>توثيقه</w:t>
      </w:r>
      <w:r w:rsidRPr="008E427F">
        <w:rPr>
          <w:rtl/>
        </w:rPr>
        <w:t xml:space="preserve"> لها</w:t>
      </w:r>
    </w:p>
    <w:p w:rsidR="00FD2D99" w:rsidRPr="008E427F" w:rsidRDefault="00FD2D99" w:rsidP="002C79C5">
      <w:pPr>
        <w:pStyle w:val="a3"/>
        <w:numPr>
          <w:ilvl w:val="0"/>
          <w:numId w:val="8"/>
        </w:numPr>
        <w:rPr>
          <w:rtl/>
        </w:rPr>
      </w:pPr>
      <w:r w:rsidRPr="008E427F">
        <w:rPr>
          <w:rtl/>
        </w:rPr>
        <w:t>متابعة ما نفذ من الخطط  مقارنة مع البرنامج الزمني لها</w:t>
      </w:r>
    </w:p>
    <w:p w:rsidR="00FD2D99" w:rsidRPr="008E427F" w:rsidRDefault="00FD2D99" w:rsidP="002C79C5">
      <w:pPr>
        <w:pStyle w:val="a3"/>
        <w:numPr>
          <w:ilvl w:val="0"/>
          <w:numId w:val="8"/>
        </w:numPr>
        <w:rPr>
          <w:rtl/>
        </w:rPr>
      </w:pPr>
      <w:r w:rsidRPr="008E427F">
        <w:rPr>
          <w:rtl/>
        </w:rPr>
        <w:t>تحقيق المصداقية في قياس مستوى مشاركة الطلاب وفاعليتهم أثناء سير الدرس</w:t>
      </w:r>
    </w:p>
    <w:p w:rsidR="00FD2D99" w:rsidRPr="008E427F" w:rsidRDefault="00FD2D99" w:rsidP="002C79C5">
      <w:pPr>
        <w:pStyle w:val="a3"/>
        <w:numPr>
          <w:ilvl w:val="0"/>
          <w:numId w:val="8"/>
        </w:numPr>
        <w:rPr>
          <w:rtl/>
        </w:rPr>
      </w:pPr>
      <w:r w:rsidRPr="008E427F">
        <w:rPr>
          <w:rtl/>
        </w:rPr>
        <w:t xml:space="preserve">الدقة في متابعة وتقويم أداء العاملين بالمدرسة  </w:t>
      </w:r>
    </w:p>
    <w:p w:rsidR="00FD2D99" w:rsidRPr="008E427F" w:rsidRDefault="00FD2D99" w:rsidP="002C79C5">
      <w:pPr>
        <w:pStyle w:val="a3"/>
        <w:numPr>
          <w:ilvl w:val="0"/>
          <w:numId w:val="8"/>
        </w:numPr>
        <w:rPr>
          <w:rtl/>
        </w:rPr>
      </w:pPr>
      <w:r w:rsidRPr="008E427F">
        <w:rPr>
          <w:rtl/>
        </w:rPr>
        <w:t>التأكيد على تفعيل السجلات المنظمة للأعمال الإدارية</w:t>
      </w:r>
    </w:p>
    <w:p w:rsidR="00FD2D99" w:rsidRPr="008E427F" w:rsidRDefault="00FD2D99" w:rsidP="002C79C5">
      <w:pPr>
        <w:pStyle w:val="a3"/>
        <w:numPr>
          <w:ilvl w:val="0"/>
          <w:numId w:val="8"/>
        </w:numPr>
        <w:rPr>
          <w:rtl/>
        </w:rPr>
      </w:pPr>
      <w:r w:rsidRPr="008E427F">
        <w:rPr>
          <w:rtl/>
        </w:rPr>
        <w:t xml:space="preserve">تهيئة  المكتبة ومركز مصادر التعلم وتفعيلها بما يخدم عمليتي التعليم والتعلم  </w:t>
      </w:r>
    </w:p>
    <w:p w:rsidR="00FD2D99" w:rsidRPr="008E427F" w:rsidRDefault="00FD2D99" w:rsidP="002C79C5">
      <w:pPr>
        <w:pStyle w:val="a3"/>
        <w:numPr>
          <w:ilvl w:val="0"/>
          <w:numId w:val="8"/>
        </w:numPr>
        <w:rPr>
          <w:rtl/>
        </w:rPr>
      </w:pPr>
      <w:r w:rsidRPr="008E427F">
        <w:rPr>
          <w:rtl/>
        </w:rPr>
        <w:t>توفير  الأدوات والأجهزة اللازمة لتنفيذ البرامج الدراسية العلمية</w:t>
      </w:r>
    </w:p>
    <w:p w:rsidR="00FD2D99" w:rsidRPr="008E427F" w:rsidRDefault="00FD2D99" w:rsidP="002C79C5">
      <w:pPr>
        <w:pStyle w:val="a3"/>
        <w:numPr>
          <w:ilvl w:val="0"/>
          <w:numId w:val="8"/>
        </w:numPr>
        <w:rPr>
          <w:rtl/>
        </w:rPr>
      </w:pPr>
      <w:r w:rsidRPr="008E427F">
        <w:rPr>
          <w:rtl/>
        </w:rPr>
        <w:t>دراسة المشكلات السلوكية وأسباب الضعف التحصيلي لدى الطلاب</w:t>
      </w:r>
    </w:p>
    <w:p w:rsidR="00FD2D99" w:rsidRPr="008E427F" w:rsidRDefault="00FD2D99" w:rsidP="002C79C5">
      <w:pPr>
        <w:pStyle w:val="a3"/>
        <w:numPr>
          <w:ilvl w:val="0"/>
          <w:numId w:val="8"/>
        </w:numPr>
      </w:pPr>
      <w:r w:rsidRPr="008E427F">
        <w:rPr>
          <w:rtl/>
        </w:rPr>
        <w:t>متابعة جهود جماعات النشاط وتحديد المشاركات المطلوبة منها</w:t>
      </w:r>
    </w:p>
    <w:p w:rsidR="00FD2D99" w:rsidRPr="008E427F" w:rsidRDefault="00024C52" w:rsidP="00FD2D99">
      <w:pPr>
        <w:rPr>
          <w:rtl/>
        </w:rPr>
      </w:pPr>
      <w:r>
        <w:rPr>
          <w:noProof/>
          <w:rtl/>
        </w:rPr>
        <w:lastRenderedPageBreak/>
        <w:pict>
          <v:roundrect id="_x0000_s1034" style="position:absolute;left:0;text-align:left;margin-left:259.5pt;margin-top:21.05pt;width:293.6pt;height:33.7pt;z-index:251665408" arcsize=".5" fillcolor="white [3201]" strokecolor="#95b3d7 [1940]" strokeweight="1pt">
            <v:fill color2="#b8cce4 [1300]" focusposition="1" focussize="" focus="100%" type="gradient"/>
            <v:shadow on="t" type="perspective" color="#243f60 [1604]" opacity=".5" offset="1pt" offset2="-3pt"/>
            <v:textbox>
              <w:txbxContent>
                <w:p w:rsidR="00654AE9" w:rsidRDefault="00654AE9">
                  <w:r w:rsidRPr="00D54009">
                    <w:rPr>
                      <w:rFonts w:hint="cs"/>
                      <w:sz w:val="36"/>
                      <w:szCs w:val="36"/>
                      <w:rtl/>
                    </w:rPr>
                    <w:t>تنظيم السجلات</w:t>
                  </w:r>
                  <w:r>
                    <w:rPr>
                      <w:rFonts w:hint="cs"/>
                      <w:sz w:val="36"/>
                      <w:szCs w:val="36"/>
                      <w:rtl/>
                    </w:rPr>
                    <w:t xml:space="preserve"> والخطط</w:t>
                  </w:r>
                  <w:r w:rsidRPr="00D54009">
                    <w:rPr>
                      <w:rFonts w:hint="cs"/>
                      <w:sz w:val="36"/>
                      <w:szCs w:val="36"/>
                      <w:rtl/>
                    </w:rPr>
                    <w:t xml:space="preserve"> المدرسية وتوظيفها .</w:t>
                  </w:r>
                </w:p>
              </w:txbxContent>
            </v:textbox>
            <w10:wrap anchorx="page"/>
          </v:roundrect>
        </w:pict>
      </w:r>
    </w:p>
    <w:p w:rsidR="00FD2D99" w:rsidRPr="008E427F" w:rsidRDefault="00FD2D99" w:rsidP="00FD2D99">
      <w:pPr>
        <w:rPr>
          <w:rtl/>
        </w:rPr>
      </w:pPr>
    </w:p>
    <w:p w:rsidR="00FD2D99" w:rsidRPr="008E427F" w:rsidRDefault="00FD2D99" w:rsidP="00FD2D99">
      <w:pPr>
        <w:rPr>
          <w:rtl/>
        </w:rPr>
      </w:pPr>
    </w:p>
    <w:p w:rsidR="00FD2D99" w:rsidRPr="008E427F" w:rsidRDefault="00FD2D99" w:rsidP="002C79C5">
      <w:pPr>
        <w:pStyle w:val="a3"/>
        <w:numPr>
          <w:ilvl w:val="0"/>
          <w:numId w:val="8"/>
        </w:numPr>
        <w:rPr>
          <w:rtl/>
        </w:rPr>
      </w:pPr>
      <w:r w:rsidRPr="008E427F">
        <w:rPr>
          <w:rtl/>
        </w:rPr>
        <w:t>متابعة لتفعيل السجلات المدرسية وعلاج المشكلات  بالتعاون مع الوكيل</w:t>
      </w:r>
    </w:p>
    <w:p w:rsidR="00FD2D99" w:rsidRPr="008E427F" w:rsidRDefault="00FD2D99" w:rsidP="002C79C5">
      <w:pPr>
        <w:pStyle w:val="a3"/>
        <w:numPr>
          <w:ilvl w:val="0"/>
          <w:numId w:val="8"/>
        </w:numPr>
        <w:rPr>
          <w:rtl/>
        </w:rPr>
      </w:pPr>
      <w:r w:rsidRPr="008E427F">
        <w:rPr>
          <w:rtl/>
        </w:rPr>
        <w:t>التأكيد في الاجتماعات على إثراء المادة الدراسية</w:t>
      </w:r>
    </w:p>
    <w:p w:rsidR="00FD2D99" w:rsidRPr="008E427F" w:rsidRDefault="00FD2D99" w:rsidP="002C79C5">
      <w:pPr>
        <w:pStyle w:val="a3"/>
        <w:numPr>
          <w:ilvl w:val="0"/>
          <w:numId w:val="8"/>
        </w:numPr>
        <w:rPr>
          <w:rtl/>
        </w:rPr>
      </w:pPr>
      <w:r w:rsidRPr="008E427F">
        <w:rPr>
          <w:rtl/>
        </w:rPr>
        <w:t>متابعة الموظفين المتأخرين والغائبين واتخاذ الإجراءات اللازمة بحقهم</w:t>
      </w:r>
    </w:p>
    <w:p w:rsidR="00FD2D99" w:rsidRPr="008E427F" w:rsidRDefault="00FD2D99" w:rsidP="002C79C5">
      <w:pPr>
        <w:pStyle w:val="a3"/>
        <w:numPr>
          <w:ilvl w:val="0"/>
          <w:numId w:val="8"/>
        </w:numPr>
        <w:rPr>
          <w:rtl/>
        </w:rPr>
      </w:pPr>
      <w:r w:rsidRPr="008E427F">
        <w:rPr>
          <w:rtl/>
        </w:rPr>
        <w:t>تطوير قدرات ومهارات جماعات النشاط بما يحقق أهداف المناهج</w:t>
      </w:r>
    </w:p>
    <w:p w:rsidR="00FD2D99" w:rsidRPr="008E427F" w:rsidRDefault="00FD2D99" w:rsidP="002C79C5">
      <w:pPr>
        <w:pStyle w:val="a3"/>
        <w:numPr>
          <w:ilvl w:val="0"/>
          <w:numId w:val="8"/>
        </w:numPr>
        <w:rPr>
          <w:rtl/>
        </w:rPr>
      </w:pPr>
      <w:r w:rsidRPr="008E427F">
        <w:rPr>
          <w:rtl/>
        </w:rPr>
        <w:t>التأكيد على دقة تسجيل الطلاب بالمدرسة وفق اللوائح المنظمة لذلك</w:t>
      </w:r>
    </w:p>
    <w:p w:rsidR="00FD2D99" w:rsidRPr="008E427F" w:rsidRDefault="00FD2D99" w:rsidP="002C79C5">
      <w:pPr>
        <w:pStyle w:val="a3"/>
        <w:numPr>
          <w:ilvl w:val="0"/>
          <w:numId w:val="8"/>
        </w:numPr>
        <w:rPr>
          <w:rtl/>
        </w:rPr>
      </w:pPr>
      <w:r w:rsidRPr="008E427F">
        <w:rPr>
          <w:rtl/>
        </w:rPr>
        <w:t>متابعة أداء وانضباط المعلمين والموظفين بالمدرسة</w:t>
      </w:r>
    </w:p>
    <w:p w:rsidR="00FD2D99" w:rsidRPr="008E427F" w:rsidRDefault="00FD2D99" w:rsidP="002C79C5">
      <w:pPr>
        <w:pStyle w:val="a3"/>
        <w:numPr>
          <w:ilvl w:val="0"/>
          <w:numId w:val="8"/>
        </w:numPr>
        <w:rPr>
          <w:rtl/>
        </w:rPr>
      </w:pPr>
      <w:r w:rsidRPr="008E427F">
        <w:rPr>
          <w:rtl/>
        </w:rPr>
        <w:t>الدقة في تنظيم أعمال الاختبارات  والمبادرة إلى حل المشكلات الطارئة</w:t>
      </w:r>
    </w:p>
    <w:p w:rsidR="00FD2D99" w:rsidRPr="008E427F" w:rsidRDefault="00FD2D99" w:rsidP="002C79C5">
      <w:pPr>
        <w:pStyle w:val="a3"/>
        <w:numPr>
          <w:ilvl w:val="0"/>
          <w:numId w:val="8"/>
        </w:numPr>
        <w:rPr>
          <w:rtl/>
        </w:rPr>
      </w:pPr>
      <w:r w:rsidRPr="008E427F">
        <w:rPr>
          <w:rtl/>
        </w:rPr>
        <w:t>التعرف على الإيجابيات وتدعيمها والسلبيات ومعالجتها</w:t>
      </w:r>
    </w:p>
    <w:p w:rsidR="00FD2D99" w:rsidRPr="008E427F" w:rsidRDefault="00FD2D99" w:rsidP="002C79C5">
      <w:pPr>
        <w:pStyle w:val="a3"/>
        <w:numPr>
          <w:ilvl w:val="0"/>
          <w:numId w:val="8"/>
        </w:numPr>
        <w:rPr>
          <w:rtl/>
        </w:rPr>
      </w:pPr>
      <w:r w:rsidRPr="008E427F">
        <w:rPr>
          <w:rtl/>
        </w:rPr>
        <w:t xml:space="preserve">تعريف المعلمبن بالأعمال الموكلة إليهم </w:t>
      </w:r>
      <w:r w:rsidR="003D616B" w:rsidRPr="008E427F">
        <w:rPr>
          <w:rFonts w:hint="cs"/>
          <w:rtl/>
        </w:rPr>
        <w:t xml:space="preserve">لتنفيذها </w:t>
      </w:r>
      <w:r w:rsidRPr="008E427F">
        <w:rPr>
          <w:rtl/>
        </w:rPr>
        <w:t xml:space="preserve"> بفاعلية.</w:t>
      </w:r>
    </w:p>
    <w:p w:rsidR="00FD2D99" w:rsidRPr="008E427F" w:rsidRDefault="00FD2D99" w:rsidP="002C79C5">
      <w:pPr>
        <w:pStyle w:val="a3"/>
        <w:numPr>
          <w:ilvl w:val="0"/>
          <w:numId w:val="8"/>
        </w:numPr>
        <w:rPr>
          <w:rtl/>
        </w:rPr>
      </w:pPr>
      <w:r w:rsidRPr="008E427F">
        <w:rPr>
          <w:rtl/>
        </w:rPr>
        <w:t>تحقيق العدالة بتحديد مسؤولية جميع العاملين بالمدرسة</w:t>
      </w:r>
    </w:p>
    <w:p w:rsidR="00FD2D99" w:rsidRPr="008E427F" w:rsidRDefault="00FD2D99" w:rsidP="002C79C5">
      <w:pPr>
        <w:pStyle w:val="a3"/>
        <w:numPr>
          <w:ilvl w:val="0"/>
          <w:numId w:val="8"/>
        </w:numPr>
        <w:rPr>
          <w:rtl/>
        </w:rPr>
      </w:pPr>
      <w:r w:rsidRPr="008E427F">
        <w:rPr>
          <w:rtl/>
        </w:rPr>
        <w:t>تحقيق العمل المنظم في إطار التعليمات واللوائح</w:t>
      </w:r>
    </w:p>
    <w:p w:rsidR="00FD2D99" w:rsidRPr="008E427F" w:rsidRDefault="00FD2D99" w:rsidP="002C79C5">
      <w:pPr>
        <w:pStyle w:val="a3"/>
        <w:numPr>
          <w:ilvl w:val="0"/>
          <w:numId w:val="8"/>
        </w:numPr>
      </w:pPr>
      <w:r w:rsidRPr="008E427F">
        <w:rPr>
          <w:rtl/>
        </w:rPr>
        <w:t xml:space="preserve">الارتقاء بمستوى تحصيل الطلاب  </w:t>
      </w:r>
    </w:p>
    <w:p w:rsidR="00FD2D99" w:rsidRPr="008E427F" w:rsidRDefault="00FD2D99" w:rsidP="002C79C5">
      <w:pPr>
        <w:pStyle w:val="a3"/>
        <w:numPr>
          <w:ilvl w:val="0"/>
          <w:numId w:val="8"/>
        </w:numPr>
        <w:rPr>
          <w:rtl/>
        </w:rPr>
      </w:pPr>
      <w:r w:rsidRPr="008E427F">
        <w:rPr>
          <w:rtl/>
        </w:rPr>
        <w:t>تنفيذ الجداول المدرسية بما يحقق اتساق العمل وانتظامه</w:t>
      </w:r>
    </w:p>
    <w:p w:rsidR="00FD2D99" w:rsidRPr="008E427F" w:rsidRDefault="00FD2D99" w:rsidP="002C79C5">
      <w:pPr>
        <w:pStyle w:val="a3"/>
        <w:numPr>
          <w:ilvl w:val="0"/>
          <w:numId w:val="8"/>
        </w:numPr>
        <w:rPr>
          <w:rtl/>
        </w:rPr>
      </w:pPr>
      <w:r w:rsidRPr="008E427F">
        <w:rPr>
          <w:rtl/>
        </w:rPr>
        <w:t xml:space="preserve">متابعة الأعمال اليومية وعلاج السلبيات  </w:t>
      </w:r>
    </w:p>
    <w:p w:rsidR="00FD2D99" w:rsidRPr="008E427F" w:rsidRDefault="00FD2D99" w:rsidP="002C79C5">
      <w:pPr>
        <w:pStyle w:val="a3"/>
        <w:numPr>
          <w:ilvl w:val="0"/>
          <w:numId w:val="8"/>
        </w:numPr>
        <w:rPr>
          <w:rtl/>
        </w:rPr>
      </w:pPr>
      <w:r w:rsidRPr="008E427F">
        <w:rPr>
          <w:rtl/>
        </w:rPr>
        <w:t>دراسة أسباب  الغياب والتأخر بين المعلمين ومعالجتها</w:t>
      </w:r>
    </w:p>
    <w:p w:rsidR="00FD2D99" w:rsidRPr="008E427F" w:rsidRDefault="00FD2D99" w:rsidP="00DB44DD">
      <w:pPr>
        <w:rPr>
          <w:color w:val="FF0000"/>
          <w:rtl/>
        </w:rPr>
      </w:pPr>
    </w:p>
    <w:p w:rsidR="003D616B" w:rsidRDefault="003D616B" w:rsidP="00DB44DD">
      <w:pPr>
        <w:rPr>
          <w:color w:val="FF0000"/>
          <w:rtl/>
        </w:rPr>
      </w:pPr>
    </w:p>
    <w:p w:rsidR="003D616B" w:rsidRDefault="003D616B" w:rsidP="00DB44DD">
      <w:pPr>
        <w:rPr>
          <w:color w:val="FF0000"/>
          <w:rtl/>
        </w:rPr>
      </w:pPr>
    </w:p>
    <w:p w:rsidR="003D616B" w:rsidRDefault="003D616B" w:rsidP="00DB44DD">
      <w:pPr>
        <w:rPr>
          <w:color w:val="FF0000"/>
          <w:rtl/>
        </w:rPr>
      </w:pPr>
    </w:p>
    <w:p w:rsidR="003D616B" w:rsidRDefault="003F4B00" w:rsidP="00DB44DD">
      <w:pPr>
        <w:rPr>
          <w:rFonts w:hint="cs"/>
          <w:color w:val="FF0000"/>
          <w:rtl/>
        </w:rPr>
      </w:pPr>
      <w:r>
        <w:rPr>
          <w:rFonts w:hint="cs"/>
          <w:color w:val="FF0000"/>
          <w:rtl/>
        </w:rPr>
        <w:t>0000</w:t>
      </w:r>
    </w:p>
    <w:p w:rsidR="00DF319F" w:rsidRDefault="00DF319F" w:rsidP="00DB44DD">
      <w:pPr>
        <w:rPr>
          <w:color w:val="FF0000"/>
          <w:rtl/>
        </w:rPr>
      </w:pPr>
    </w:p>
    <w:p w:rsidR="003D616B" w:rsidRPr="001D5908" w:rsidRDefault="003D616B" w:rsidP="003D616B">
      <w:pPr>
        <w:rPr>
          <w:rFonts w:cs="Hesham Bold"/>
          <w:color w:val="0070C0"/>
          <w:sz w:val="36"/>
          <w:szCs w:val="36"/>
          <w:rtl/>
        </w:rPr>
      </w:pPr>
      <w:r w:rsidRPr="001D5908">
        <w:rPr>
          <w:rFonts w:cs="Hesham Bold" w:hint="cs"/>
          <w:color w:val="0070C0"/>
          <w:sz w:val="36"/>
          <w:szCs w:val="36"/>
          <w:rtl/>
        </w:rPr>
        <w:t>الأهداف التفصيلية للهدف العام السابع:</w:t>
      </w:r>
    </w:p>
    <w:p w:rsidR="003D616B" w:rsidRPr="008E427F" w:rsidRDefault="003D616B" w:rsidP="002C79C5">
      <w:pPr>
        <w:pStyle w:val="a3"/>
        <w:numPr>
          <w:ilvl w:val="0"/>
          <w:numId w:val="9"/>
        </w:numPr>
        <w:rPr>
          <w:rtl/>
        </w:rPr>
      </w:pPr>
      <w:r w:rsidRPr="008E427F">
        <w:rPr>
          <w:rtl/>
        </w:rPr>
        <w:t>تهيئة  الإمكانيات المادية والبشرية لممارسة النشاط</w:t>
      </w:r>
    </w:p>
    <w:p w:rsidR="003D616B" w:rsidRPr="008E427F" w:rsidRDefault="003D616B" w:rsidP="002C79C5">
      <w:pPr>
        <w:pStyle w:val="a3"/>
        <w:numPr>
          <w:ilvl w:val="0"/>
          <w:numId w:val="9"/>
        </w:numPr>
        <w:rPr>
          <w:rtl/>
        </w:rPr>
      </w:pPr>
      <w:r w:rsidRPr="008E427F">
        <w:rPr>
          <w:rtl/>
        </w:rPr>
        <w:t>توزيع الجهد بين العاملين وفق قدراتهم وإمكاناتهم</w:t>
      </w:r>
    </w:p>
    <w:p w:rsidR="003D616B" w:rsidRPr="008E427F" w:rsidRDefault="003D616B" w:rsidP="002C79C5">
      <w:pPr>
        <w:pStyle w:val="a3"/>
        <w:numPr>
          <w:ilvl w:val="0"/>
          <w:numId w:val="9"/>
        </w:numPr>
        <w:rPr>
          <w:rtl/>
        </w:rPr>
      </w:pPr>
      <w:r w:rsidRPr="008E427F">
        <w:rPr>
          <w:rtl/>
        </w:rPr>
        <w:t>وضع جدول زمني محدد للبرامج المراد تنفيذها لتحقيق أهدف النشاط</w:t>
      </w:r>
    </w:p>
    <w:p w:rsidR="003D616B" w:rsidRPr="008E427F" w:rsidRDefault="003D616B" w:rsidP="002C79C5">
      <w:pPr>
        <w:pStyle w:val="a3"/>
        <w:numPr>
          <w:ilvl w:val="0"/>
          <w:numId w:val="9"/>
        </w:numPr>
        <w:rPr>
          <w:rtl/>
        </w:rPr>
      </w:pPr>
      <w:r w:rsidRPr="008E427F">
        <w:rPr>
          <w:rtl/>
        </w:rPr>
        <w:t xml:space="preserve">تحديد المسؤوليات وتوزيع المهام لممارسة النشاط بفاعلية  </w:t>
      </w:r>
    </w:p>
    <w:p w:rsidR="003D616B" w:rsidRPr="008E427F" w:rsidRDefault="003D616B" w:rsidP="002C79C5">
      <w:pPr>
        <w:pStyle w:val="a3"/>
        <w:numPr>
          <w:ilvl w:val="0"/>
          <w:numId w:val="9"/>
        </w:numPr>
        <w:rPr>
          <w:rtl/>
        </w:rPr>
      </w:pPr>
      <w:r w:rsidRPr="008E427F">
        <w:rPr>
          <w:rtl/>
        </w:rPr>
        <w:t>التأكيد على العناية ببيئة الصف</w:t>
      </w:r>
    </w:p>
    <w:p w:rsidR="003D616B" w:rsidRPr="008E427F" w:rsidRDefault="003D616B" w:rsidP="002C79C5">
      <w:pPr>
        <w:pStyle w:val="a3"/>
        <w:numPr>
          <w:ilvl w:val="0"/>
          <w:numId w:val="9"/>
        </w:numPr>
        <w:rPr>
          <w:rtl/>
        </w:rPr>
      </w:pPr>
      <w:r w:rsidRPr="008E427F">
        <w:rPr>
          <w:rtl/>
        </w:rPr>
        <w:t>تحقيق التوازن في توزيع المقرات بين مختلف الأنشطة  لزيادة الإنتاج</w:t>
      </w:r>
    </w:p>
    <w:p w:rsidR="003D616B" w:rsidRPr="008E427F" w:rsidRDefault="003D616B" w:rsidP="002C79C5">
      <w:pPr>
        <w:pStyle w:val="a3"/>
        <w:numPr>
          <w:ilvl w:val="0"/>
          <w:numId w:val="9"/>
        </w:numPr>
        <w:rPr>
          <w:rtl/>
        </w:rPr>
      </w:pPr>
      <w:r w:rsidRPr="008E427F">
        <w:rPr>
          <w:rtl/>
        </w:rPr>
        <w:t>تسيير الأنشطة وفق إطار منظم بالدقة في متابعة الانجاز</w:t>
      </w:r>
    </w:p>
    <w:p w:rsidR="003D616B" w:rsidRPr="008E427F" w:rsidRDefault="003D616B" w:rsidP="002C79C5">
      <w:pPr>
        <w:pStyle w:val="a3"/>
        <w:numPr>
          <w:ilvl w:val="0"/>
          <w:numId w:val="9"/>
        </w:numPr>
        <w:rPr>
          <w:rtl/>
        </w:rPr>
      </w:pPr>
      <w:r w:rsidRPr="008E427F">
        <w:rPr>
          <w:rtl/>
        </w:rPr>
        <w:t>بث روح المنافسة الشريفة بين جماعات النشاط وجماعات الفصول.</w:t>
      </w:r>
    </w:p>
    <w:p w:rsidR="003D616B" w:rsidRPr="008E427F" w:rsidRDefault="003D616B" w:rsidP="002C79C5">
      <w:pPr>
        <w:pStyle w:val="a3"/>
        <w:numPr>
          <w:ilvl w:val="0"/>
          <w:numId w:val="9"/>
        </w:numPr>
        <w:rPr>
          <w:rtl/>
        </w:rPr>
      </w:pPr>
      <w:r w:rsidRPr="008E427F">
        <w:rPr>
          <w:rtl/>
        </w:rPr>
        <w:t>حفز واستثارة الهمم لزيادة التنافس بين الطلاب</w:t>
      </w:r>
    </w:p>
    <w:p w:rsidR="003D616B" w:rsidRPr="008E427F" w:rsidRDefault="003D616B" w:rsidP="002C79C5">
      <w:pPr>
        <w:pStyle w:val="a3"/>
        <w:numPr>
          <w:ilvl w:val="0"/>
          <w:numId w:val="9"/>
        </w:numPr>
        <w:rPr>
          <w:rtl/>
        </w:rPr>
      </w:pPr>
      <w:r w:rsidRPr="008E427F">
        <w:rPr>
          <w:rtl/>
        </w:rPr>
        <w:t xml:space="preserve">التحقق من حدوث التعلم وزيادة التحصيل الدراسي لدى الطلاب  </w:t>
      </w:r>
    </w:p>
    <w:p w:rsidR="003D616B" w:rsidRPr="008E427F" w:rsidRDefault="003D616B" w:rsidP="002C79C5">
      <w:pPr>
        <w:pStyle w:val="a3"/>
        <w:numPr>
          <w:ilvl w:val="0"/>
          <w:numId w:val="9"/>
        </w:numPr>
        <w:rPr>
          <w:rtl/>
        </w:rPr>
      </w:pPr>
      <w:r w:rsidRPr="008E427F">
        <w:rPr>
          <w:rtl/>
        </w:rPr>
        <w:t>تقديم الخدمات العامة للمدرسة والبيت والمجتمع والوطن</w:t>
      </w:r>
    </w:p>
    <w:p w:rsidR="003D616B" w:rsidRPr="008E427F" w:rsidRDefault="003D616B" w:rsidP="002C79C5">
      <w:pPr>
        <w:pStyle w:val="a3"/>
        <w:numPr>
          <w:ilvl w:val="0"/>
          <w:numId w:val="9"/>
        </w:numPr>
        <w:rPr>
          <w:rtl/>
        </w:rPr>
      </w:pPr>
      <w:r w:rsidRPr="008E427F">
        <w:rPr>
          <w:rFonts w:hint="cs"/>
          <w:rtl/>
        </w:rPr>
        <w:t>الإسهام</w:t>
      </w:r>
      <w:r w:rsidRPr="008E427F">
        <w:rPr>
          <w:rtl/>
        </w:rPr>
        <w:t xml:space="preserve"> في خدمة المادة العلمية التي يتلقاها الطلاب</w:t>
      </w:r>
    </w:p>
    <w:p w:rsidR="003D616B" w:rsidRPr="008E427F" w:rsidRDefault="003D616B" w:rsidP="002C79C5">
      <w:pPr>
        <w:pStyle w:val="a3"/>
        <w:numPr>
          <w:ilvl w:val="0"/>
          <w:numId w:val="9"/>
        </w:numPr>
        <w:rPr>
          <w:rtl/>
        </w:rPr>
      </w:pPr>
      <w:r w:rsidRPr="008E427F">
        <w:rPr>
          <w:rtl/>
        </w:rPr>
        <w:t>صقل مهارات الطلاب الأدبية من خلال الكتابة الصحفية</w:t>
      </w:r>
    </w:p>
    <w:p w:rsidR="003D616B" w:rsidRPr="008E427F" w:rsidRDefault="003D616B" w:rsidP="002C79C5">
      <w:pPr>
        <w:pStyle w:val="a3"/>
        <w:numPr>
          <w:ilvl w:val="0"/>
          <w:numId w:val="9"/>
        </w:numPr>
        <w:rPr>
          <w:rtl/>
        </w:rPr>
      </w:pPr>
      <w:r w:rsidRPr="008E427F">
        <w:rPr>
          <w:rtl/>
        </w:rPr>
        <w:t>صقل مهارات الطلاب في مجالي الإلقاء والتعبير</w:t>
      </w:r>
    </w:p>
    <w:p w:rsidR="003D616B" w:rsidRPr="008E427F" w:rsidRDefault="003D616B" w:rsidP="002C79C5">
      <w:pPr>
        <w:pStyle w:val="a3"/>
        <w:numPr>
          <w:ilvl w:val="0"/>
          <w:numId w:val="9"/>
        </w:numPr>
        <w:rPr>
          <w:rtl/>
        </w:rPr>
      </w:pPr>
      <w:r w:rsidRPr="008E427F">
        <w:rPr>
          <w:rtl/>
        </w:rPr>
        <w:t xml:space="preserve">صقل مهارات الطلاب في مجال  </w:t>
      </w:r>
      <w:r w:rsidRPr="008E427F">
        <w:rPr>
          <w:rFonts w:hint="cs"/>
          <w:rtl/>
        </w:rPr>
        <w:t>الإلقاء</w:t>
      </w:r>
      <w:r w:rsidRPr="008E427F">
        <w:rPr>
          <w:rtl/>
        </w:rPr>
        <w:t xml:space="preserve"> الفردي والجماعي  </w:t>
      </w:r>
    </w:p>
    <w:p w:rsidR="003D616B" w:rsidRPr="008E427F" w:rsidRDefault="003D616B" w:rsidP="002C79C5">
      <w:pPr>
        <w:pStyle w:val="a3"/>
        <w:numPr>
          <w:ilvl w:val="0"/>
          <w:numId w:val="9"/>
        </w:numPr>
        <w:rPr>
          <w:rtl/>
        </w:rPr>
      </w:pPr>
      <w:r w:rsidRPr="008E427F">
        <w:rPr>
          <w:rtl/>
        </w:rPr>
        <w:t>إكساب الطلاب المهارات المرتبطة بعملية التفكير الإبداعي</w:t>
      </w:r>
    </w:p>
    <w:p w:rsidR="003D616B" w:rsidRPr="008E427F" w:rsidRDefault="003D616B" w:rsidP="002C79C5">
      <w:pPr>
        <w:pStyle w:val="a3"/>
        <w:numPr>
          <w:ilvl w:val="0"/>
          <w:numId w:val="9"/>
        </w:numPr>
        <w:rPr>
          <w:rtl/>
        </w:rPr>
      </w:pPr>
      <w:r w:rsidRPr="008E427F">
        <w:rPr>
          <w:rtl/>
        </w:rPr>
        <w:t>التوجيه</w:t>
      </w:r>
      <w:r w:rsidR="00E02108" w:rsidRPr="008E427F">
        <w:rPr>
          <w:rFonts w:hint="cs"/>
          <w:rtl/>
        </w:rPr>
        <w:t xml:space="preserve"> ب</w:t>
      </w:r>
      <w:r w:rsidRPr="008E427F">
        <w:rPr>
          <w:rtl/>
        </w:rPr>
        <w:t>المحافظة على البيئة  من خلال التوعية بأهميتها  في حياة الطالب</w:t>
      </w:r>
    </w:p>
    <w:p w:rsidR="003D616B" w:rsidRPr="008E427F" w:rsidRDefault="003D616B" w:rsidP="002C79C5">
      <w:pPr>
        <w:pStyle w:val="a3"/>
        <w:numPr>
          <w:ilvl w:val="0"/>
          <w:numId w:val="9"/>
        </w:numPr>
        <w:rPr>
          <w:rtl/>
        </w:rPr>
      </w:pPr>
      <w:r w:rsidRPr="008E427F">
        <w:rPr>
          <w:rtl/>
        </w:rPr>
        <w:t xml:space="preserve">عرض الأعمال المتميزة تقديرا لجهود أصحابها  </w:t>
      </w:r>
    </w:p>
    <w:p w:rsidR="003D616B" w:rsidRPr="008E427F" w:rsidRDefault="003D616B" w:rsidP="002C79C5">
      <w:pPr>
        <w:pStyle w:val="a3"/>
        <w:numPr>
          <w:ilvl w:val="0"/>
          <w:numId w:val="9"/>
        </w:numPr>
        <w:rPr>
          <w:rtl/>
        </w:rPr>
      </w:pPr>
      <w:r w:rsidRPr="008E427F">
        <w:rPr>
          <w:rtl/>
        </w:rPr>
        <w:t>بناء برامج نشاط متوازنة تحقق ميول ورغبات الطلاب</w:t>
      </w:r>
    </w:p>
    <w:p w:rsidR="003D616B" w:rsidRPr="008E427F" w:rsidRDefault="003D616B" w:rsidP="002C79C5">
      <w:pPr>
        <w:pStyle w:val="a3"/>
        <w:numPr>
          <w:ilvl w:val="0"/>
          <w:numId w:val="9"/>
        </w:numPr>
        <w:rPr>
          <w:rtl/>
        </w:rPr>
      </w:pPr>
      <w:r w:rsidRPr="008E427F">
        <w:rPr>
          <w:rtl/>
        </w:rPr>
        <w:t xml:space="preserve">التحقق من تلبية النشاط  لرغبات وميول الطلاب وخدمة البيئة المدرسية  </w:t>
      </w:r>
    </w:p>
    <w:p w:rsidR="003D616B" w:rsidRPr="008E427F" w:rsidRDefault="003D616B" w:rsidP="002C79C5">
      <w:pPr>
        <w:pStyle w:val="a3"/>
        <w:numPr>
          <w:ilvl w:val="0"/>
          <w:numId w:val="9"/>
        </w:numPr>
      </w:pPr>
      <w:r w:rsidRPr="008E427F">
        <w:rPr>
          <w:rtl/>
        </w:rPr>
        <w:t>إعطاء المسؤول صورة واضحة عما قامت به المدرسة من أنشطة متميزة</w:t>
      </w:r>
    </w:p>
    <w:p w:rsidR="003D616B" w:rsidRPr="008E427F" w:rsidRDefault="003D616B" w:rsidP="003D616B">
      <w:pPr>
        <w:rPr>
          <w:rtl/>
        </w:rPr>
      </w:pPr>
    </w:p>
    <w:p w:rsidR="003D616B" w:rsidRPr="008E427F" w:rsidRDefault="00DF319F" w:rsidP="003D616B">
      <w:pPr>
        <w:rPr>
          <w:rtl/>
        </w:rPr>
      </w:pPr>
      <w:r>
        <w:rPr>
          <w:noProof/>
          <w:rtl/>
        </w:rPr>
        <w:lastRenderedPageBreak/>
        <w:pict>
          <v:roundrect id="_x0000_s1035" style="position:absolute;left:0;text-align:left;margin-left:300.3pt;margin-top:18.9pt;width:254.35pt;height:29.95pt;z-index:251666432" arcsize="29321f" fillcolor="white [3201]" strokecolor="#95b3d7 [1940]" strokeweight="1pt">
            <v:fill color2="#b8cce4 [1300]" focusposition="1" focussize="" focus="100%" type="gradient"/>
            <v:shadow on="t" type="perspective" color="#243f60 [1604]" opacity=".5" offset="1pt" offset2="-3pt"/>
            <v:textbox>
              <w:txbxContent>
                <w:p w:rsidR="00654AE9" w:rsidRDefault="00654AE9">
                  <w:r w:rsidRPr="00D54009">
                    <w:rPr>
                      <w:rFonts w:hint="cs"/>
                      <w:sz w:val="36"/>
                      <w:szCs w:val="36"/>
                      <w:rtl/>
                    </w:rPr>
                    <w:t>تفعيل دور النشاط المدرسي .</w:t>
                  </w:r>
                </w:p>
              </w:txbxContent>
            </v:textbox>
            <w10:wrap anchorx="page"/>
          </v:roundrect>
        </w:pict>
      </w:r>
    </w:p>
    <w:p w:rsidR="003D616B" w:rsidRPr="008E427F" w:rsidRDefault="003D616B" w:rsidP="003D616B">
      <w:pPr>
        <w:rPr>
          <w:rtl/>
        </w:rPr>
      </w:pPr>
    </w:p>
    <w:p w:rsidR="003D616B" w:rsidRPr="008E427F" w:rsidRDefault="003D616B" w:rsidP="002C79C5">
      <w:pPr>
        <w:pStyle w:val="a3"/>
        <w:numPr>
          <w:ilvl w:val="0"/>
          <w:numId w:val="9"/>
        </w:numPr>
        <w:rPr>
          <w:rtl/>
        </w:rPr>
      </w:pPr>
      <w:r w:rsidRPr="008E427F">
        <w:rPr>
          <w:rFonts w:hint="cs"/>
          <w:rtl/>
        </w:rPr>
        <w:t>الإسهام</w:t>
      </w:r>
      <w:r w:rsidRPr="008E427F">
        <w:rPr>
          <w:rtl/>
        </w:rPr>
        <w:t xml:space="preserve"> في إبراز الجماعات الفاعلة والإشادة بها وتكريمها لإثارة التنافس البناء  </w:t>
      </w:r>
    </w:p>
    <w:p w:rsidR="003D616B" w:rsidRPr="008E427F" w:rsidRDefault="003D616B" w:rsidP="002C79C5">
      <w:pPr>
        <w:pStyle w:val="a3"/>
        <w:numPr>
          <w:ilvl w:val="0"/>
          <w:numId w:val="9"/>
        </w:numPr>
        <w:rPr>
          <w:rtl/>
        </w:rPr>
      </w:pPr>
      <w:r w:rsidRPr="008E427F">
        <w:rPr>
          <w:rtl/>
        </w:rPr>
        <w:t>تحديد زمن لتنفيذ برامج التوعية الإسلامية بالمدرسة</w:t>
      </w:r>
    </w:p>
    <w:p w:rsidR="003D616B" w:rsidRPr="008E427F" w:rsidRDefault="003D616B" w:rsidP="002C79C5">
      <w:pPr>
        <w:pStyle w:val="a3"/>
        <w:numPr>
          <w:ilvl w:val="0"/>
          <w:numId w:val="9"/>
        </w:numPr>
        <w:rPr>
          <w:rtl/>
        </w:rPr>
      </w:pPr>
      <w:r w:rsidRPr="008E427F">
        <w:rPr>
          <w:rtl/>
        </w:rPr>
        <w:t>إعداد السجلات الخاصة بتنظيم أعمال رائد التوعية</w:t>
      </w:r>
    </w:p>
    <w:p w:rsidR="003D616B" w:rsidRPr="008E427F" w:rsidRDefault="003D616B" w:rsidP="002C79C5">
      <w:pPr>
        <w:pStyle w:val="a3"/>
        <w:numPr>
          <w:ilvl w:val="0"/>
          <w:numId w:val="9"/>
        </w:numPr>
        <w:rPr>
          <w:rtl/>
        </w:rPr>
      </w:pPr>
      <w:r w:rsidRPr="008E427F">
        <w:rPr>
          <w:rtl/>
        </w:rPr>
        <w:t>متابعة تفعيل نشاط التوعية بالمدرسة</w:t>
      </w:r>
    </w:p>
    <w:p w:rsidR="003D616B" w:rsidRPr="008E427F" w:rsidRDefault="003D616B" w:rsidP="002C79C5">
      <w:pPr>
        <w:pStyle w:val="a3"/>
        <w:numPr>
          <w:ilvl w:val="0"/>
          <w:numId w:val="9"/>
        </w:numPr>
        <w:rPr>
          <w:rtl/>
        </w:rPr>
      </w:pPr>
      <w:r w:rsidRPr="008E427F">
        <w:rPr>
          <w:rtl/>
        </w:rPr>
        <w:t>تنمية حب الصلاة في نفوس الطلاب</w:t>
      </w:r>
    </w:p>
    <w:p w:rsidR="003D616B" w:rsidRPr="008E427F" w:rsidRDefault="003D616B" w:rsidP="002C79C5">
      <w:pPr>
        <w:pStyle w:val="a3"/>
        <w:numPr>
          <w:ilvl w:val="0"/>
          <w:numId w:val="9"/>
        </w:numPr>
        <w:rPr>
          <w:rtl/>
        </w:rPr>
      </w:pPr>
      <w:r w:rsidRPr="008E427F">
        <w:rPr>
          <w:rtl/>
        </w:rPr>
        <w:t>توعية الطلاب بمخاطر الانحرافات السلوكية والوقاية منها</w:t>
      </w:r>
    </w:p>
    <w:p w:rsidR="003D616B" w:rsidRPr="008E427F" w:rsidRDefault="003D616B" w:rsidP="002C79C5">
      <w:pPr>
        <w:pStyle w:val="a3"/>
        <w:numPr>
          <w:ilvl w:val="0"/>
          <w:numId w:val="9"/>
        </w:numPr>
        <w:rPr>
          <w:rtl/>
        </w:rPr>
      </w:pPr>
      <w:r w:rsidRPr="008E427F">
        <w:rPr>
          <w:rtl/>
        </w:rPr>
        <w:t>التأكيد على أهمية حفظ الطلاب للقرآن الكريم</w:t>
      </w:r>
    </w:p>
    <w:p w:rsidR="003D616B" w:rsidRPr="008E427F" w:rsidRDefault="003D616B" w:rsidP="002C79C5">
      <w:pPr>
        <w:pStyle w:val="a3"/>
        <w:numPr>
          <w:ilvl w:val="0"/>
          <w:numId w:val="9"/>
        </w:numPr>
        <w:rPr>
          <w:rtl/>
        </w:rPr>
      </w:pPr>
      <w:r w:rsidRPr="008E427F">
        <w:rPr>
          <w:rtl/>
        </w:rPr>
        <w:t>إكساب الطلاب مهارات التحدث في الجماعة</w:t>
      </w:r>
    </w:p>
    <w:p w:rsidR="003D616B" w:rsidRPr="008E427F" w:rsidRDefault="003D616B" w:rsidP="002C79C5">
      <w:pPr>
        <w:pStyle w:val="a3"/>
        <w:numPr>
          <w:ilvl w:val="0"/>
          <w:numId w:val="9"/>
        </w:numPr>
        <w:rPr>
          <w:rtl/>
        </w:rPr>
      </w:pPr>
      <w:r w:rsidRPr="008E427F">
        <w:rPr>
          <w:rtl/>
        </w:rPr>
        <w:t>تنمية القدرة على تحمل</w:t>
      </w:r>
      <w:r w:rsidR="00167554" w:rsidRPr="008E427F">
        <w:rPr>
          <w:rFonts w:hint="cs"/>
          <w:rtl/>
        </w:rPr>
        <w:t xml:space="preserve">  مسؤولية</w:t>
      </w:r>
      <w:r w:rsidRPr="008E427F">
        <w:rPr>
          <w:rtl/>
        </w:rPr>
        <w:t xml:space="preserve"> العمل مع الجماعة  </w:t>
      </w:r>
    </w:p>
    <w:p w:rsidR="003D616B" w:rsidRPr="008E427F" w:rsidRDefault="003D616B" w:rsidP="00DB44DD">
      <w:pPr>
        <w:rPr>
          <w:color w:val="FF0000"/>
          <w:rtl/>
        </w:rPr>
      </w:pPr>
    </w:p>
    <w:p w:rsidR="00E02108" w:rsidRPr="008E427F" w:rsidRDefault="00E02108" w:rsidP="00DB44DD">
      <w:pPr>
        <w:rPr>
          <w:color w:val="FF0000"/>
          <w:rtl/>
        </w:rPr>
      </w:pPr>
    </w:p>
    <w:p w:rsidR="00E02108" w:rsidRDefault="00E02108" w:rsidP="00DB44DD">
      <w:pPr>
        <w:rPr>
          <w:color w:val="FF0000"/>
          <w:rtl/>
        </w:rPr>
      </w:pPr>
    </w:p>
    <w:p w:rsidR="00E02108" w:rsidRDefault="00E02108" w:rsidP="00DB44DD">
      <w:pPr>
        <w:rPr>
          <w:color w:val="FF0000"/>
          <w:rtl/>
        </w:rPr>
      </w:pPr>
    </w:p>
    <w:p w:rsidR="00E02108" w:rsidRDefault="00E02108" w:rsidP="00DB44DD">
      <w:pPr>
        <w:rPr>
          <w:color w:val="FF0000"/>
          <w:rtl/>
        </w:rPr>
      </w:pPr>
    </w:p>
    <w:p w:rsidR="00E02108" w:rsidRDefault="00E02108" w:rsidP="00DB44DD">
      <w:pPr>
        <w:rPr>
          <w:color w:val="FF0000"/>
          <w:rtl/>
        </w:rPr>
      </w:pPr>
    </w:p>
    <w:p w:rsidR="00E02108" w:rsidRDefault="00E02108" w:rsidP="00DB44DD">
      <w:pPr>
        <w:rPr>
          <w:color w:val="FF0000"/>
          <w:rtl/>
        </w:rPr>
      </w:pPr>
    </w:p>
    <w:p w:rsidR="00E02108" w:rsidRDefault="00E02108" w:rsidP="00DB44DD">
      <w:pPr>
        <w:rPr>
          <w:color w:val="FF0000"/>
          <w:rtl/>
        </w:rPr>
      </w:pPr>
    </w:p>
    <w:p w:rsidR="00E02108" w:rsidRDefault="00E02108" w:rsidP="00DB44DD">
      <w:pPr>
        <w:rPr>
          <w:color w:val="FF0000"/>
          <w:rtl/>
        </w:rPr>
      </w:pPr>
    </w:p>
    <w:p w:rsidR="00E02108" w:rsidRDefault="00E02108" w:rsidP="00DB44DD">
      <w:pPr>
        <w:rPr>
          <w:color w:val="FF0000"/>
          <w:rtl/>
        </w:rPr>
      </w:pPr>
    </w:p>
    <w:p w:rsidR="00E02108" w:rsidRDefault="00E02108" w:rsidP="00DB44DD">
      <w:pPr>
        <w:rPr>
          <w:color w:val="FF0000"/>
          <w:rtl/>
        </w:rPr>
        <w:sectPr w:rsidR="00E02108" w:rsidSect="00EB5FA2">
          <w:type w:val="continuous"/>
          <w:pgSz w:w="16838" w:h="11906" w:orient="landscape"/>
          <w:pgMar w:top="851" w:right="851" w:bottom="851" w:left="851" w:header="709" w:footer="709" w:gutter="0"/>
          <w:pgBorders>
            <w:top w:val="classicalWave" w:sz="8" w:space="2" w:color="auto"/>
            <w:left w:val="classicalWave" w:sz="8" w:space="4" w:color="auto"/>
            <w:bottom w:val="classicalWave" w:sz="8" w:space="1" w:color="auto"/>
            <w:right w:val="classicalWave" w:sz="8" w:space="6" w:color="auto"/>
          </w:pgBorders>
          <w:cols w:num="2" w:space="708"/>
          <w:bidi/>
          <w:rtlGutter/>
          <w:docGrid w:linePitch="381"/>
        </w:sectPr>
      </w:pPr>
    </w:p>
    <w:p w:rsidR="00E02108" w:rsidRDefault="00E02108" w:rsidP="00DB44DD">
      <w:pPr>
        <w:rPr>
          <w:color w:val="FF0000"/>
          <w:rtl/>
        </w:rPr>
      </w:pPr>
    </w:p>
    <w:p w:rsidR="005D3E34" w:rsidRDefault="005D3E34" w:rsidP="00DB44DD">
      <w:pPr>
        <w:rPr>
          <w:color w:val="FF0000"/>
          <w:rtl/>
        </w:rPr>
      </w:pPr>
    </w:p>
    <w:p w:rsidR="005D3E34" w:rsidRPr="005D3E34" w:rsidRDefault="005D3E34" w:rsidP="005D3E34">
      <w:pPr>
        <w:jc w:val="center"/>
        <w:rPr>
          <w:rFonts w:cs="Hesham Bold"/>
          <w:i/>
          <w:sz w:val="144"/>
          <w:szCs w:val="144"/>
          <w:rtl/>
        </w:rPr>
      </w:pPr>
      <w:r w:rsidRPr="005D3E34">
        <w:rPr>
          <w:rFonts w:cs="Hesham Bold"/>
          <w:i/>
          <w:sz w:val="144"/>
          <w:szCs w:val="144"/>
          <w:rtl/>
        </w:rPr>
        <w:t>المرحلة الثانية :</w:t>
      </w:r>
    </w:p>
    <w:p w:rsidR="005D3E34" w:rsidRDefault="005D3E34" w:rsidP="005D3E34">
      <w:pPr>
        <w:jc w:val="center"/>
        <w:rPr>
          <w:rFonts w:cs="Hesham Bold"/>
          <w:color w:val="0070C0"/>
          <w:sz w:val="96"/>
          <w:szCs w:val="96"/>
          <w:rtl/>
        </w:rPr>
      </w:pPr>
      <w:r w:rsidRPr="005D3E34">
        <w:rPr>
          <w:rFonts w:cs="Hesham Bold"/>
          <w:i/>
          <w:color w:val="0070C0"/>
          <w:sz w:val="144"/>
          <w:szCs w:val="144"/>
          <w:rtl/>
        </w:rPr>
        <w:t xml:space="preserve">الخطة التشغيلية </w:t>
      </w:r>
      <w:r w:rsidRPr="005D3E34">
        <w:rPr>
          <w:rFonts w:cs="Hesham Bold" w:hint="cs"/>
          <w:i/>
          <w:color w:val="0070C0"/>
          <w:sz w:val="144"/>
          <w:szCs w:val="144"/>
          <w:rtl/>
        </w:rPr>
        <w:t xml:space="preserve"> (الأهداف التفصيلية)</w:t>
      </w:r>
    </w:p>
    <w:p w:rsidR="005D3E34" w:rsidRDefault="00D81589" w:rsidP="0035690F">
      <w:pPr>
        <w:jc w:val="center"/>
        <w:rPr>
          <w:rFonts w:cs="Hesham Bold"/>
          <w:color w:val="0070C0"/>
          <w:sz w:val="96"/>
          <w:szCs w:val="96"/>
          <w:rtl/>
        </w:rPr>
      </w:pPr>
      <w:r>
        <w:rPr>
          <w:rFonts w:cs="Times New Roman"/>
          <w:b/>
          <w:bCs/>
          <w:i/>
          <w:noProof/>
          <w:sz w:val="96"/>
          <w:szCs w:val="96"/>
          <w:rtl/>
        </w:rPr>
        <w:drawing>
          <wp:anchor distT="0" distB="0" distL="114300" distR="114300" simplePos="0" relativeHeight="251652090" behindDoc="1" locked="0" layoutInCell="1" allowOverlap="1">
            <wp:simplePos x="0" y="0"/>
            <wp:positionH relativeFrom="column">
              <wp:posOffset>3480435</wp:posOffset>
            </wp:positionH>
            <wp:positionV relativeFrom="paragraph">
              <wp:posOffset>781685</wp:posOffset>
            </wp:positionV>
            <wp:extent cx="2212975" cy="1551305"/>
            <wp:effectExtent l="19050" t="0" r="0" b="0"/>
            <wp:wrapTight wrapText="bothSides">
              <wp:wrapPolygon edited="0">
                <wp:start x="-186" y="0"/>
                <wp:lineTo x="-186" y="21220"/>
                <wp:lineTo x="21569" y="21220"/>
                <wp:lineTo x="21569" y="0"/>
                <wp:lineTo x="-186" y="0"/>
              </wp:wrapPolygon>
            </wp:wrapTight>
            <wp:docPr id="19" name="صورة 1" descr="نتيجة بحث الصور عن شعار الوزارة التعلي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نتيجة بحث الصور عن شعار الوزارة التعليم"/>
                    <pic:cNvPicPr>
                      <a:picLocks noChangeAspect="1" noChangeArrowheads="1"/>
                    </pic:cNvPicPr>
                  </pic:nvPicPr>
                  <pic:blipFill>
                    <a:blip r:embed="rId8"/>
                    <a:srcRect/>
                    <a:stretch>
                      <a:fillRect/>
                    </a:stretch>
                  </pic:blipFill>
                  <pic:spPr bwMode="auto">
                    <a:xfrm>
                      <a:off x="0" y="0"/>
                      <a:ext cx="2212975" cy="1551305"/>
                    </a:xfrm>
                    <a:prstGeom prst="rect">
                      <a:avLst/>
                    </a:prstGeom>
                    <a:noFill/>
                    <a:ln w="9525">
                      <a:noFill/>
                      <a:miter lim="800000"/>
                      <a:headEnd/>
                      <a:tailEnd/>
                    </a:ln>
                  </pic:spPr>
                </pic:pic>
              </a:graphicData>
            </a:graphic>
          </wp:anchor>
        </w:drawing>
      </w:r>
      <w:r w:rsidR="005D3E34" w:rsidRPr="005D3E34">
        <w:rPr>
          <w:rFonts w:cs="Times New Roman"/>
          <w:b/>
          <w:bCs/>
          <w:i/>
          <w:sz w:val="96"/>
          <w:szCs w:val="96"/>
          <w:rtl/>
        </w:rPr>
        <w:t>(</w:t>
      </w:r>
      <w:r w:rsidR="0035690F" w:rsidRPr="005D3E34">
        <w:rPr>
          <w:rFonts w:cs="Times New Roman"/>
          <w:b/>
          <w:bCs/>
          <w:i/>
          <w:sz w:val="96"/>
          <w:szCs w:val="96"/>
          <w:rtl/>
        </w:rPr>
        <w:t>مجالات</w:t>
      </w:r>
      <w:r w:rsidR="0035690F">
        <w:rPr>
          <w:rFonts w:cs="Times New Roman" w:hint="cs"/>
          <w:b/>
          <w:bCs/>
          <w:i/>
          <w:sz w:val="96"/>
          <w:szCs w:val="96"/>
          <w:rtl/>
        </w:rPr>
        <w:t xml:space="preserve"> </w:t>
      </w:r>
      <w:r w:rsidR="0035690F" w:rsidRPr="005D3E34">
        <w:rPr>
          <w:rFonts w:cs="Times New Roman"/>
          <w:b/>
          <w:bCs/>
          <w:i/>
          <w:sz w:val="96"/>
          <w:szCs w:val="96"/>
          <w:rtl/>
        </w:rPr>
        <w:t>ـ</w:t>
      </w:r>
      <w:r w:rsidR="0035690F">
        <w:rPr>
          <w:rFonts w:cs="Times New Roman" w:hint="cs"/>
          <w:b/>
          <w:bCs/>
          <w:i/>
          <w:sz w:val="96"/>
          <w:szCs w:val="96"/>
          <w:rtl/>
        </w:rPr>
        <w:t xml:space="preserve"> أهداف</w:t>
      </w:r>
      <w:r w:rsidR="005D3E34" w:rsidRPr="005D3E34">
        <w:rPr>
          <w:rFonts w:cs="Times New Roman"/>
          <w:b/>
          <w:bCs/>
          <w:i/>
          <w:sz w:val="96"/>
          <w:szCs w:val="96"/>
          <w:rtl/>
        </w:rPr>
        <w:t xml:space="preserve"> </w:t>
      </w:r>
      <w:r w:rsidR="005D3E34" w:rsidRPr="005D3E34">
        <w:rPr>
          <w:rFonts w:cs="Times New Roman" w:hint="cs"/>
          <w:b/>
          <w:bCs/>
          <w:i/>
          <w:sz w:val="96"/>
          <w:szCs w:val="96"/>
          <w:rtl/>
        </w:rPr>
        <w:t>- برامج</w:t>
      </w:r>
      <w:r w:rsidR="005D3E34" w:rsidRPr="005D3E34">
        <w:rPr>
          <w:rFonts w:cs="Times New Roman"/>
          <w:b/>
          <w:bCs/>
          <w:i/>
          <w:sz w:val="96"/>
          <w:szCs w:val="96"/>
          <w:rtl/>
        </w:rPr>
        <w:t>)</w:t>
      </w:r>
    </w:p>
    <w:p w:rsidR="0035690F" w:rsidRDefault="0035690F" w:rsidP="0035690F">
      <w:pPr>
        <w:jc w:val="center"/>
        <w:rPr>
          <w:rFonts w:hint="cs"/>
          <w:color w:val="0070C0"/>
          <w:sz w:val="32"/>
          <w:szCs w:val="32"/>
          <w:rtl/>
        </w:rPr>
      </w:pPr>
    </w:p>
    <w:p w:rsidR="0083292A" w:rsidRDefault="0083292A" w:rsidP="0035690F">
      <w:pPr>
        <w:jc w:val="center"/>
        <w:rPr>
          <w:rFonts w:hint="cs"/>
          <w:color w:val="0070C0"/>
          <w:sz w:val="32"/>
          <w:szCs w:val="32"/>
          <w:rtl/>
        </w:rPr>
      </w:pPr>
    </w:p>
    <w:p w:rsidR="00D81589" w:rsidRDefault="00D81589" w:rsidP="0035690F">
      <w:pPr>
        <w:jc w:val="center"/>
        <w:rPr>
          <w:rFonts w:hint="cs"/>
          <w:color w:val="0070C0"/>
          <w:sz w:val="32"/>
          <w:szCs w:val="32"/>
          <w:rtl/>
        </w:rPr>
      </w:pPr>
    </w:p>
    <w:p w:rsidR="00D81589" w:rsidRDefault="00D81589" w:rsidP="0035690F">
      <w:pPr>
        <w:jc w:val="center"/>
        <w:rPr>
          <w:rFonts w:hint="cs"/>
          <w:color w:val="0070C0"/>
          <w:sz w:val="32"/>
          <w:szCs w:val="32"/>
          <w:rtl/>
        </w:rPr>
      </w:pPr>
    </w:p>
    <w:p w:rsidR="0083292A" w:rsidRDefault="0083292A" w:rsidP="0035690F">
      <w:pPr>
        <w:jc w:val="center"/>
        <w:rPr>
          <w:color w:val="0070C0"/>
          <w:sz w:val="32"/>
          <w:szCs w:val="32"/>
          <w:rtl/>
        </w:rPr>
      </w:pPr>
    </w:p>
    <w:tbl>
      <w:tblPr>
        <w:tblStyle w:val="a8"/>
        <w:tblpPr w:leftFromText="180" w:rightFromText="180" w:vertAnchor="text" w:horzAnchor="margin" w:tblpXSpec="center" w:tblpY="403"/>
        <w:tblW w:w="14325" w:type="dxa"/>
        <w:tblLayout w:type="fixed"/>
        <w:tblLook w:val="04A0"/>
      </w:tblPr>
      <w:tblGrid>
        <w:gridCol w:w="3545"/>
        <w:gridCol w:w="1241"/>
        <w:gridCol w:w="41"/>
        <w:gridCol w:w="844"/>
        <w:gridCol w:w="142"/>
        <w:gridCol w:w="7"/>
        <w:gridCol w:w="992"/>
        <w:gridCol w:w="1127"/>
        <w:gridCol w:w="2126"/>
        <w:gridCol w:w="1985"/>
        <w:gridCol w:w="567"/>
        <w:gridCol w:w="1708"/>
      </w:tblGrid>
      <w:tr w:rsidR="001B7D9E" w:rsidRPr="00026711" w:rsidTr="00EF58AC">
        <w:trPr>
          <w:trHeight w:val="144"/>
        </w:trPr>
        <w:tc>
          <w:tcPr>
            <w:tcW w:w="12050" w:type="dxa"/>
            <w:gridSpan w:val="10"/>
            <w:tcBorders>
              <w:top w:val="thinThickLargeGap" w:sz="24" w:space="0" w:color="auto"/>
              <w:left w:val="thinThickLargeGap" w:sz="24" w:space="0" w:color="auto"/>
              <w:bottom w:val="single" w:sz="4" w:space="0" w:color="auto"/>
              <w:right w:val="thinThickLargeGap" w:sz="24" w:space="0" w:color="auto"/>
            </w:tcBorders>
            <w:shd w:val="clear" w:color="auto" w:fill="FFFFFF" w:themeFill="background1"/>
          </w:tcPr>
          <w:p w:rsidR="001B7D9E" w:rsidRPr="00017346" w:rsidRDefault="001B7D9E" w:rsidP="00215F52">
            <w:pPr>
              <w:jc w:val="center"/>
              <w:rPr>
                <w:rFonts w:cs="Fanan"/>
                <w:color w:val="FF0000"/>
                <w:sz w:val="28"/>
                <w:szCs w:val="28"/>
              </w:rPr>
            </w:pPr>
            <w:r w:rsidRPr="00017346">
              <w:rPr>
                <w:rFonts w:cs="Fanan" w:hint="cs"/>
                <w:color w:val="FF0000"/>
                <w:sz w:val="28"/>
                <w:szCs w:val="48"/>
                <w:rtl/>
              </w:rPr>
              <w:lastRenderedPageBreak/>
              <w:t>المعلمون</w:t>
            </w:r>
          </w:p>
        </w:tc>
        <w:tc>
          <w:tcPr>
            <w:tcW w:w="2275" w:type="dxa"/>
            <w:gridSpan w:val="2"/>
            <w:tcBorders>
              <w:top w:val="thinThickLargeGap" w:sz="24" w:space="0" w:color="auto"/>
              <w:left w:val="thinThickLargeGap" w:sz="24" w:space="0" w:color="auto"/>
              <w:bottom w:val="single" w:sz="4" w:space="0" w:color="auto"/>
              <w:right w:val="thinThickLargeGap" w:sz="24" w:space="0" w:color="auto"/>
            </w:tcBorders>
            <w:shd w:val="clear" w:color="auto" w:fill="FBD4B4" w:themeFill="accent6" w:themeFillTint="66"/>
          </w:tcPr>
          <w:p w:rsidR="001B7D9E" w:rsidRPr="00017346" w:rsidRDefault="001B7D9E" w:rsidP="00215F52">
            <w:pPr>
              <w:jc w:val="center"/>
              <w:rPr>
                <w:b/>
                <w:bCs/>
                <w:sz w:val="32"/>
                <w:szCs w:val="32"/>
              </w:rPr>
            </w:pPr>
            <w:r w:rsidRPr="00017346">
              <w:rPr>
                <w:rFonts w:cs="Fanan" w:hint="cs"/>
                <w:b/>
                <w:bCs/>
                <w:sz w:val="32"/>
                <w:szCs w:val="32"/>
                <w:rtl/>
              </w:rPr>
              <w:t>المجال</w:t>
            </w:r>
          </w:p>
        </w:tc>
      </w:tr>
      <w:tr w:rsidR="001B7D9E" w:rsidRPr="00026711" w:rsidTr="00EF58AC">
        <w:trPr>
          <w:trHeight w:val="143"/>
        </w:trPr>
        <w:tc>
          <w:tcPr>
            <w:tcW w:w="12050" w:type="dxa"/>
            <w:gridSpan w:val="10"/>
            <w:tcBorders>
              <w:top w:val="thinThickLargeGap" w:sz="24" w:space="0" w:color="auto"/>
              <w:left w:val="thinThickLargeGap" w:sz="24" w:space="0" w:color="auto"/>
              <w:bottom w:val="single" w:sz="4" w:space="0" w:color="auto"/>
              <w:right w:val="thinThickLargeGap" w:sz="24" w:space="0" w:color="auto"/>
            </w:tcBorders>
            <w:shd w:val="clear" w:color="auto" w:fill="FFFFFF" w:themeFill="background1"/>
          </w:tcPr>
          <w:p w:rsidR="001B7D9E" w:rsidRPr="008E07F5" w:rsidRDefault="001B7D9E" w:rsidP="00215F52">
            <w:pPr>
              <w:jc w:val="center"/>
              <w:rPr>
                <w:rFonts w:cs="Fanan"/>
                <w:sz w:val="28"/>
                <w:szCs w:val="28"/>
              </w:rPr>
            </w:pPr>
            <w:r w:rsidRPr="008E07F5">
              <w:rPr>
                <w:rFonts w:cs="Fanan" w:hint="cs"/>
                <w:sz w:val="28"/>
                <w:szCs w:val="28"/>
                <w:rtl/>
              </w:rPr>
              <w:t>تطوير أداء المعلمين وتنميتهم مهنيا</w:t>
            </w:r>
          </w:p>
        </w:tc>
        <w:tc>
          <w:tcPr>
            <w:tcW w:w="2275" w:type="dxa"/>
            <w:gridSpan w:val="2"/>
            <w:tcBorders>
              <w:top w:val="thinThickLargeGap" w:sz="24" w:space="0" w:color="auto"/>
              <w:left w:val="thinThickLargeGap" w:sz="24" w:space="0" w:color="auto"/>
              <w:bottom w:val="single" w:sz="4" w:space="0" w:color="auto"/>
              <w:right w:val="thinThickLargeGap" w:sz="24" w:space="0" w:color="auto"/>
            </w:tcBorders>
            <w:shd w:val="clear" w:color="auto" w:fill="FBD4B4" w:themeFill="accent6" w:themeFillTint="66"/>
          </w:tcPr>
          <w:p w:rsidR="001B7D9E" w:rsidRPr="00017346" w:rsidRDefault="001B7D9E" w:rsidP="00215F52">
            <w:pPr>
              <w:jc w:val="center"/>
              <w:rPr>
                <w:b/>
                <w:bCs/>
                <w:sz w:val="32"/>
                <w:szCs w:val="32"/>
              </w:rPr>
            </w:pPr>
            <w:r w:rsidRPr="00017346">
              <w:rPr>
                <w:rFonts w:cs="Fanan" w:hint="cs"/>
                <w:b/>
                <w:bCs/>
                <w:sz w:val="32"/>
                <w:szCs w:val="32"/>
                <w:rtl/>
              </w:rPr>
              <w:t>الهدف العام</w:t>
            </w:r>
          </w:p>
        </w:tc>
      </w:tr>
      <w:tr w:rsidR="008E07F5" w:rsidRPr="00026711" w:rsidTr="00EF58AC">
        <w:trPr>
          <w:trHeight w:val="833"/>
        </w:trPr>
        <w:tc>
          <w:tcPr>
            <w:tcW w:w="5671" w:type="dxa"/>
            <w:gridSpan w:val="4"/>
            <w:tcBorders>
              <w:top w:val="thinThickLargeGap" w:sz="24" w:space="0" w:color="auto"/>
              <w:left w:val="thinThickLargeGap" w:sz="24" w:space="0" w:color="auto"/>
              <w:bottom w:val="thinThickLargeGap" w:sz="24" w:space="0" w:color="auto"/>
              <w:right w:val="single" w:sz="4" w:space="0" w:color="auto"/>
            </w:tcBorders>
            <w:shd w:val="clear" w:color="auto" w:fill="FFFFFF" w:themeFill="background1"/>
          </w:tcPr>
          <w:p w:rsidR="008E07F5" w:rsidRPr="00E75700" w:rsidRDefault="008E07F5" w:rsidP="00215F52">
            <w:pPr>
              <w:rPr>
                <w:rFonts w:cs="Fanan"/>
                <w:sz w:val="28"/>
                <w:szCs w:val="28"/>
                <w:rtl/>
              </w:rPr>
            </w:pPr>
            <w:r w:rsidRPr="00E75700">
              <w:rPr>
                <w:rFonts w:cs="Fanan" w:hint="cs"/>
                <w:sz w:val="28"/>
                <w:szCs w:val="28"/>
                <w:rtl/>
              </w:rPr>
              <w:t>2-</w:t>
            </w:r>
            <w:r w:rsidRPr="00E75700">
              <w:rPr>
                <w:rFonts w:cs="Fanan"/>
                <w:sz w:val="28"/>
                <w:szCs w:val="28"/>
                <w:rtl/>
              </w:rPr>
              <w:t xml:space="preserve"> إكساب المعلم مهارة إدارة الصف</w:t>
            </w:r>
          </w:p>
          <w:p w:rsidR="008E07F5" w:rsidRPr="00E75700" w:rsidRDefault="008E07F5" w:rsidP="00215F52">
            <w:pPr>
              <w:rPr>
                <w:rFonts w:cs="Fanan"/>
                <w:sz w:val="28"/>
                <w:szCs w:val="28"/>
                <w:rtl/>
              </w:rPr>
            </w:pPr>
            <w:r w:rsidRPr="00E75700">
              <w:rPr>
                <w:rFonts w:cs="Fanan" w:hint="cs"/>
                <w:sz w:val="28"/>
                <w:szCs w:val="28"/>
                <w:rtl/>
              </w:rPr>
              <w:t>4-</w:t>
            </w:r>
            <w:r w:rsidRPr="00E75700">
              <w:rPr>
                <w:rFonts w:cs="Fanan"/>
                <w:sz w:val="28"/>
                <w:szCs w:val="28"/>
                <w:rtl/>
              </w:rPr>
              <w:t xml:space="preserve"> مساعدة المعلم على توظيف استراتيجيات تدريسية متنوعة</w:t>
            </w:r>
          </w:p>
          <w:p w:rsidR="008E07F5" w:rsidRPr="00E75700" w:rsidRDefault="008E07F5" w:rsidP="00215F52">
            <w:pPr>
              <w:rPr>
                <w:rFonts w:cs="Fanan"/>
                <w:sz w:val="28"/>
                <w:szCs w:val="28"/>
              </w:rPr>
            </w:pPr>
            <w:r w:rsidRPr="00E75700">
              <w:rPr>
                <w:rFonts w:cs="Fanan" w:hint="cs"/>
                <w:sz w:val="28"/>
                <w:szCs w:val="28"/>
                <w:rtl/>
              </w:rPr>
              <w:t xml:space="preserve">6- </w:t>
            </w:r>
            <w:r w:rsidRPr="00E75700">
              <w:rPr>
                <w:rFonts w:cs="Fanan"/>
                <w:sz w:val="28"/>
                <w:szCs w:val="28"/>
                <w:rtl/>
              </w:rPr>
              <w:t xml:space="preserve"> تحديد جوانب القصور في أداء المعلمين وتنميتها</w:t>
            </w:r>
          </w:p>
        </w:tc>
        <w:tc>
          <w:tcPr>
            <w:tcW w:w="6379" w:type="dxa"/>
            <w:gridSpan w:val="6"/>
            <w:tcBorders>
              <w:top w:val="thinThickLargeGap" w:sz="24" w:space="0" w:color="auto"/>
              <w:left w:val="single" w:sz="4" w:space="0" w:color="auto"/>
              <w:bottom w:val="thinThickLargeGap" w:sz="24" w:space="0" w:color="auto"/>
              <w:right w:val="thinThickLargeGap" w:sz="24" w:space="0" w:color="auto"/>
            </w:tcBorders>
            <w:shd w:val="clear" w:color="auto" w:fill="FFFFFF" w:themeFill="background1"/>
          </w:tcPr>
          <w:p w:rsidR="00F8724A" w:rsidRPr="00E75700" w:rsidRDefault="008B7AB0" w:rsidP="00215F52">
            <w:pPr>
              <w:rPr>
                <w:rFonts w:ascii="Arial" w:hAnsi="Arial" w:cs="Fanan"/>
                <w:sz w:val="28"/>
                <w:szCs w:val="28"/>
                <w:rtl/>
              </w:rPr>
            </w:pPr>
            <w:r w:rsidRPr="00E75700">
              <w:rPr>
                <w:rFonts w:cs="Fanan" w:hint="cs"/>
                <w:sz w:val="28"/>
                <w:szCs w:val="28"/>
                <w:rtl/>
              </w:rPr>
              <w:t xml:space="preserve">1- </w:t>
            </w:r>
            <w:r w:rsidR="00F8724A" w:rsidRPr="00E75700">
              <w:rPr>
                <w:rFonts w:ascii="Arial" w:hAnsi="Arial" w:cs="Fanan"/>
                <w:sz w:val="28"/>
                <w:szCs w:val="28"/>
                <w:rtl/>
              </w:rPr>
              <w:t>تعريف المعلم بواجباته ومسؤولياته كما وردت في ا</w:t>
            </w:r>
            <w:r w:rsidR="00F8724A" w:rsidRPr="00E75700">
              <w:rPr>
                <w:rFonts w:ascii="Arial" w:hAnsi="Arial" w:cs="Fanan" w:hint="cs"/>
                <w:sz w:val="28"/>
                <w:szCs w:val="28"/>
                <w:rtl/>
              </w:rPr>
              <w:t>لدليل التنظيمي</w:t>
            </w:r>
          </w:p>
          <w:p w:rsidR="008E07F5" w:rsidRPr="00E75700" w:rsidRDefault="00F8724A" w:rsidP="00215F52">
            <w:pPr>
              <w:ind w:right="57"/>
              <w:rPr>
                <w:rFonts w:cs="Fanan"/>
                <w:sz w:val="28"/>
                <w:szCs w:val="28"/>
              </w:rPr>
            </w:pPr>
            <w:r w:rsidRPr="00E75700">
              <w:rPr>
                <w:rFonts w:ascii="Arial" w:hAnsi="Arial" w:cs="Fanan"/>
                <w:sz w:val="28"/>
                <w:szCs w:val="28"/>
                <w:rtl/>
              </w:rPr>
              <w:t xml:space="preserve"> </w:t>
            </w:r>
            <w:r w:rsidRPr="00E75700">
              <w:rPr>
                <w:rFonts w:cs="Fanan" w:hint="cs"/>
                <w:sz w:val="28"/>
                <w:szCs w:val="28"/>
                <w:rtl/>
              </w:rPr>
              <w:t xml:space="preserve">3- </w:t>
            </w:r>
            <w:r w:rsidR="008E07F5" w:rsidRPr="00E75700">
              <w:rPr>
                <w:rFonts w:cs="Fanan"/>
                <w:sz w:val="28"/>
                <w:szCs w:val="28"/>
                <w:rtl/>
              </w:rPr>
              <w:t>مساعدة المعلمين على تطوير مهاراتهم في مجال الإعداد الكتابي الجيد.</w:t>
            </w:r>
          </w:p>
          <w:p w:rsidR="008E07F5" w:rsidRPr="00E75700" w:rsidRDefault="00F8724A" w:rsidP="00215F52">
            <w:pPr>
              <w:rPr>
                <w:rFonts w:cs="Fanan"/>
                <w:sz w:val="28"/>
                <w:szCs w:val="28"/>
              </w:rPr>
            </w:pPr>
            <w:r w:rsidRPr="00E75700">
              <w:rPr>
                <w:rFonts w:cs="Fanan" w:hint="cs"/>
                <w:sz w:val="28"/>
                <w:szCs w:val="28"/>
                <w:rtl/>
              </w:rPr>
              <w:t xml:space="preserve">5-  </w:t>
            </w:r>
            <w:r w:rsidRPr="00E75700">
              <w:rPr>
                <w:rFonts w:cs="Fanan"/>
                <w:sz w:val="28"/>
                <w:szCs w:val="28"/>
                <w:rtl/>
              </w:rPr>
              <w:t xml:space="preserve">استفادة من خبرات المعلمين المتميزين في </w:t>
            </w:r>
            <w:r w:rsidRPr="00E75700">
              <w:rPr>
                <w:rFonts w:cs="Fanan" w:hint="cs"/>
                <w:sz w:val="28"/>
                <w:szCs w:val="28"/>
                <w:rtl/>
              </w:rPr>
              <w:t>إكساب</w:t>
            </w:r>
            <w:r w:rsidRPr="00E75700">
              <w:rPr>
                <w:rFonts w:cs="Fanan"/>
                <w:sz w:val="28"/>
                <w:szCs w:val="28"/>
                <w:rtl/>
              </w:rPr>
              <w:t xml:space="preserve"> زملائهم القدرة على تصميم إجراءات علمية لتحقيق أهداف التعلم</w:t>
            </w:r>
            <w:r w:rsidRPr="00E75700">
              <w:rPr>
                <w:rFonts w:cs="Fanan" w:hint="cs"/>
                <w:sz w:val="28"/>
                <w:szCs w:val="28"/>
                <w:rtl/>
              </w:rPr>
              <w:t xml:space="preserve"> 0</w:t>
            </w:r>
          </w:p>
        </w:tc>
        <w:tc>
          <w:tcPr>
            <w:tcW w:w="2275" w:type="dxa"/>
            <w:gridSpan w:val="2"/>
            <w:tcBorders>
              <w:top w:val="thinThickLargeGap" w:sz="24" w:space="0" w:color="auto"/>
              <w:left w:val="thinThickLargeGap" w:sz="24" w:space="0" w:color="auto"/>
              <w:bottom w:val="thinThickLargeGap" w:sz="24" w:space="0" w:color="auto"/>
              <w:right w:val="thinThickLargeGap" w:sz="24" w:space="0" w:color="auto"/>
            </w:tcBorders>
            <w:shd w:val="clear" w:color="auto" w:fill="FBD4B4" w:themeFill="accent6" w:themeFillTint="66"/>
          </w:tcPr>
          <w:p w:rsidR="008E07F5" w:rsidRPr="00017346" w:rsidRDefault="008E07F5" w:rsidP="00215F52">
            <w:pPr>
              <w:jc w:val="center"/>
              <w:rPr>
                <w:b/>
                <w:bCs/>
                <w:sz w:val="32"/>
                <w:szCs w:val="32"/>
              </w:rPr>
            </w:pPr>
            <w:r w:rsidRPr="00017346">
              <w:rPr>
                <w:rFonts w:cs="Fanan" w:hint="cs"/>
                <w:b/>
                <w:bCs/>
                <w:sz w:val="32"/>
                <w:szCs w:val="32"/>
                <w:rtl/>
              </w:rPr>
              <w:t>الأهداف  التفصيلية</w:t>
            </w:r>
          </w:p>
        </w:tc>
      </w:tr>
      <w:tr w:rsidR="0071242B" w:rsidRPr="00026711" w:rsidTr="00EF58AC">
        <w:trPr>
          <w:trHeight w:val="150"/>
        </w:trPr>
        <w:tc>
          <w:tcPr>
            <w:tcW w:w="3545" w:type="dxa"/>
            <w:vMerge w:val="restart"/>
            <w:tcBorders>
              <w:top w:val="thinThickLargeGap" w:sz="24" w:space="0" w:color="auto"/>
              <w:left w:val="thinThickLargeGap" w:sz="24" w:space="0" w:color="auto"/>
            </w:tcBorders>
            <w:shd w:val="clear" w:color="auto" w:fill="FBD4B4" w:themeFill="accent6" w:themeFillTint="66"/>
          </w:tcPr>
          <w:p w:rsidR="0071242B" w:rsidRPr="008E07F5" w:rsidRDefault="0071242B" w:rsidP="00215F52">
            <w:pPr>
              <w:jc w:val="center"/>
              <w:rPr>
                <w:rFonts w:cs="Fanan"/>
                <w:sz w:val="28"/>
                <w:szCs w:val="28"/>
                <w:rtl/>
              </w:rPr>
            </w:pPr>
            <w:r w:rsidRPr="008E07F5">
              <w:rPr>
                <w:rFonts w:cs="Fanan" w:hint="cs"/>
                <w:sz w:val="28"/>
                <w:szCs w:val="28"/>
                <w:rtl/>
              </w:rPr>
              <w:t>مؤشر تحقيق  الهدف</w:t>
            </w:r>
            <w:r w:rsidR="00215D9D">
              <w:rPr>
                <w:rFonts w:cs="Fanan" w:hint="cs"/>
                <w:sz w:val="28"/>
                <w:szCs w:val="28"/>
                <w:rtl/>
              </w:rPr>
              <w:t xml:space="preserve"> والشواهد</w:t>
            </w:r>
          </w:p>
        </w:tc>
        <w:tc>
          <w:tcPr>
            <w:tcW w:w="1282" w:type="dxa"/>
            <w:gridSpan w:val="2"/>
            <w:vMerge w:val="restart"/>
            <w:tcBorders>
              <w:top w:val="thinThickLargeGap" w:sz="24" w:space="0" w:color="auto"/>
            </w:tcBorders>
            <w:shd w:val="clear" w:color="auto" w:fill="FBD4B4" w:themeFill="accent6" w:themeFillTint="66"/>
          </w:tcPr>
          <w:p w:rsidR="0071242B" w:rsidRPr="008E07F5" w:rsidRDefault="0071242B" w:rsidP="00215F52">
            <w:pPr>
              <w:jc w:val="center"/>
              <w:rPr>
                <w:rFonts w:cs="Fanan"/>
                <w:sz w:val="28"/>
                <w:szCs w:val="28"/>
                <w:rtl/>
              </w:rPr>
            </w:pPr>
            <w:r w:rsidRPr="008E07F5">
              <w:rPr>
                <w:rFonts w:cs="Fanan" w:hint="cs"/>
                <w:sz w:val="28"/>
                <w:szCs w:val="28"/>
                <w:rtl/>
              </w:rPr>
              <w:t>الدعم الخارجي</w:t>
            </w:r>
          </w:p>
        </w:tc>
        <w:tc>
          <w:tcPr>
            <w:tcW w:w="1985" w:type="dxa"/>
            <w:gridSpan w:val="4"/>
            <w:tcBorders>
              <w:top w:val="thinThickLargeGap" w:sz="24" w:space="0" w:color="auto"/>
              <w:bottom w:val="single" w:sz="4" w:space="0" w:color="000000" w:themeColor="text1"/>
            </w:tcBorders>
            <w:shd w:val="clear" w:color="auto" w:fill="FBD4B4" w:themeFill="accent6" w:themeFillTint="66"/>
          </w:tcPr>
          <w:p w:rsidR="0071242B" w:rsidRPr="008E07F5" w:rsidRDefault="0071242B" w:rsidP="00215F52">
            <w:pPr>
              <w:jc w:val="center"/>
              <w:rPr>
                <w:rFonts w:cs="Fanan"/>
                <w:sz w:val="28"/>
                <w:szCs w:val="28"/>
                <w:rtl/>
              </w:rPr>
            </w:pPr>
            <w:r w:rsidRPr="008E07F5">
              <w:rPr>
                <w:rFonts w:cs="Fanan" w:hint="cs"/>
                <w:sz w:val="28"/>
                <w:szCs w:val="28"/>
                <w:rtl/>
              </w:rPr>
              <w:t>الجهة المسؤولة</w:t>
            </w:r>
          </w:p>
        </w:tc>
        <w:tc>
          <w:tcPr>
            <w:tcW w:w="1127" w:type="dxa"/>
            <w:vMerge w:val="restart"/>
            <w:tcBorders>
              <w:top w:val="thinThickLargeGap" w:sz="24" w:space="0" w:color="auto"/>
            </w:tcBorders>
            <w:shd w:val="clear" w:color="auto" w:fill="FBD4B4" w:themeFill="accent6" w:themeFillTint="66"/>
            <w:vAlign w:val="center"/>
          </w:tcPr>
          <w:p w:rsidR="0071242B" w:rsidRPr="008E07F5" w:rsidRDefault="0071242B" w:rsidP="008B3D3B">
            <w:pPr>
              <w:jc w:val="center"/>
              <w:rPr>
                <w:rFonts w:cs="Fanan"/>
                <w:sz w:val="28"/>
                <w:szCs w:val="28"/>
                <w:rtl/>
              </w:rPr>
            </w:pPr>
            <w:r w:rsidRPr="008E07F5">
              <w:rPr>
                <w:rFonts w:cs="Fanan" w:hint="cs"/>
                <w:sz w:val="28"/>
                <w:szCs w:val="28"/>
                <w:rtl/>
              </w:rPr>
              <w:t>زمن التنفيذ</w:t>
            </w:r>
          </w:p>
        </w:tc>
        <w:tc>
          <w:tcPr>
            <w:tcW w:w="2126" w:type="dxa"/>
            <w:vMerge w:val="restart"/>
            <w:tcBorders>
              <w:top w:val="thinThickLargeGap" w:sz="24" w:space="0" w:color="auto"/>
              <w:right w:val="single" w:sz="4" w:space="0" w:color="auto"/>
            </w:tcBorders>
            <w:shd w:val="clear" w:color="auto" w:fill="FBD4B4" w:themeFill="accent6" w:themeFillTint="66"/>
            <w:vAlign w:val="center"/>
          </w:tcPr>
          <w:p w:rsidR="0071242B" w:rsidRPr="008E07F5" w:rsidRDefault="0071242B" w:rsidP="008B3D3B">
            <w:pPr>
              <w:jc w:val="center"/>
              <w:rPr>
                <w:rFonts w:cs="Fanan"/>
                <w:sz w:val="28"/>
                <w:szCs w:val="28"/>
                <w:rtl/>
              </w:rPr>
            </w:pPr>
            <w:r w:rsidRPr="008E07F5">
              <w:rPr>
                <w:rFonts w:cs="Fanan" w:hint="cs"/>
                <w:sz w:val="28"/>
                <w:szCs w:val="28"/>
                <w:rtl/>
              </w:rPr>
              <w:t>المتطلبات</w:t>
            </w:r>
          </w:p>
        </w:tc>
        <w:tc>
          <w:tcPr>
            <w:tcW w:w="2552" w:type="dxa"/>
            <w:gridSpan w:val="2"/>
            <w:vMerge w:val="restart"/>
            <w:tcBorders>
              <w:top w:val="thinThickLargeGap" w:sz="24" w:space="0" w:color="auto"/>
              <w:left w:val="single" w:sz="4" w:space="0" w:color="auto"/>
            </w:tcBorders>
            <w:shd w:val="clear" w:color="auto" w:fill="FBD4B4" w:themeFill="accent6" w:themeFillTint="66"/>
            <w:vAlign w:val="center"/>
          </w:tcPr>
          <w:p w:rsidR="0071242B" w:rsidRPr="008B3D3B" w:rsidRDefault="0071242B" w:rsidP="008B3D3B">
            <w:pPr>
              <w:jc w:val="center"/>
              <w:rPr>
                <w:rFonts w:cs="Fanan"/>
                <w:sz w:val="28"/>
                <w:szCs w:val="28"/>
                <w:rtl/>
              </w:rPr>
            </w:pPr>
            <w:r w:rsidRPr="008B3D3B">
              <w:rPr>
                <w:rFonts w:cs="Fanan" w:hint="cs"/>
                <w:sz w:val="28"/>
                <w:szCs w:val="28"/>
                <w:rtl/>
              </w:rPr>
              <w:t>الأسلوب</w:t>
            </w:r>
          </w:p>
        </w:tc>
        <w:tc>
          <w:tcPr>
            <w:tcW w:w="1708" w:type="dxa"/>
            <w:vMerge w:val="restart"/>
            <w:tcBorders>
              <w:top w:val="thinThickLargeGap" w:sz="24" w:space="0" w:color="auto"/>
              <w:right w:val="thinThickLargeGap" w:sz="24" w:space="0" w:color="auto"/>
            </w:tcBorders>
            <w:shd w:val="clear" w:color="auto" w:fill="FBD4B4" w:themeFill="accent6" w:themeFillTint="66"/>
            <w:vAlign w:val="center"/>
          </w:tcPr>
          <w:p w:rsidR="0071242B" w:rsidRPr="001B7D9E" w:rsidRDefault="0071242B" w:rsidP="008B3D3B">
            <w:pPr>
              <w:jc w:val="center"/>
              <w:rPr>
                <w:rtl/>
              </w:rPr>
            </w:pPr>
            <w:r w:rsidRPr="001B7D9E">
              <w:rPr>
                <w:rFonts w:cs="Fanan" w:hint="cs"/>
                <w:sz w:val="28"/>
                <w:szCs w:val="28"/>
                <w:rtl/>
              </w:rPr>
              <w:t>اسم البرنامج</w:t>
            </w:r>
          </w:p>
        </w:tc>
      </w:tr>
      <w:tr w:rsidR="0071242B" w:rsidRPr="00026711" w:rsidTr="00EF58AC">
        <w:tc>
          <w:tcPr>
            <w:tcW w:w="3545" w:type="dxa"/>
            <w:vMerge/>
            <w:tcBorders>
              <w:left w:val="thinThickLargeGap" w:sz="24" w:space="0" w:color="auto"/>
              <w:bottom w:val="thinThickLargeGap" w:sz="24" w:space="0" w:color="auto"/>
            </w:tcBorders>
          </w:tcPr>
          <w:p w:rsidR="0071242B" w:rsidRPr="008E07F5" w:rsidRDefault="0071242B" w:rsidP="00215F52">
            <w:pPr>
              <w:jc w:val="center"/>
              <w:rPr>
                <w:rFonts w:cs="Fanan"/>
                <w:sz w:val="28"/>
                <w:szCs w:val="28"/>
              </w:rPr>
            </w:pPr>
          </w:p>
        </w:tc>
        <w:tc>
          <w:tcPr>
            <w:tcW w:w="1282" w:type="dxa"/>
            <w:gridSpan w:val="2"/>
            <w:vMerge/>
            <w:tcBorders>
              <w:bottom w:val="thinThickLargeGap" w:sz="24" w:space="0" w:color="auto"/>
            </w:tcBorders>
          </w:tcPr>
          <w:p w:rsidR="0071242B" w:rsidRPr="008E07F5" w:rsidRDefault="0071242B" w:rsidP="00215F52">
            <w:pPr>
              <w:jc w:val="center"/>
              <w:rPr>
                <w:rFonts w:cs="Fanan"/>
                <w:sz w:val="28"/>
                <w:szCs w:val="28"/>
              </w:rPr>
            </w:pPr>
          </w:p>
        </w:tc>
        <w:tc>
          <w:tcPr>
            <w:tcW w:w="993" w:type="dxa"/>
            <w:gridSpan w:val="3"/>
            <w:tcBorders>
              <w:bottom w:val="thinThickLargeGap" w:sz="24" w:space="0" w:color="auto"/>
            </w:tcBorders>
            <w:shd w:val="clear" w:color="auto" w:fill="FFFFFF" w:themeFill="background1"/>
          </w:tcPr>
          <w:p w:rsidR="0071242B" w:rsidRPr="008E07F5" w:rsidRDefault="0071242B" w:rsidP="00215F52">
            <w:pPr>
              <w:jc w:val="center"/>
              <w:rPr>
                <w:rFonts w:cs="Fanan"/>
                <w:sz w:val="28"/>
                <w:szCs w:val="28"/>
              </w:rPr>
            </w:pPr>
            <w:r w:rsidRPr="008E07F5">
              <w:rPr>
                <w:rFonts w:cs="Fanan" w:hint="cs"/>
                <w:sz w:val="28"/>
                <w:szCs w:val="28"/>
                <w:rtl/>
              </w:rPr>
              <w:t>المساندة</w:t>
            </w:r>
          </w:p>
        </w:tc>
        <w:tc>
          <w:tcPr>
            <w:tcW w:w="992" w:type="dxa"/>
            <w:tcBorders>
              <w:bottom w:val="thinThickLargeGap" w:sz="24" w:space="0" w:color="auto"/>
            </w:tcBorders>
            <w:shd w:val="clear" w:color="auto" w:fill="FFFFFF" w:themeFill="background1"/>
          </w:tcPr>
          <w:p w:rsidR="0071242B" w:rsidRPr="008E07F5" w:rsidRDefault="0071242B" w:rsidP="00215F52">
            <w:pPr>
              <w:jc w:val="center"/>
              <w:rPr>
                <w:rFonts w:cs="Fanan"/>
                <w:sz w:val="28"/>
                <w:szCs w:val="28"/>
              </w:rPr>
            </w:pPr>
            <w:r w:rsidRPr="008E07F5">
              <w:rPr>
                <w:rFonts w:cs="Fanan" w:hint="cs"/>
                <w:sz w:val="28"/>
                <w:szCs w:val="28"/>
                <w:rtl/>
              </w:rPr>
              <w:t>الرئيسة</w:t>
            </w:r>
          </w:p>
        </w:tc>
        <w:tc>
          <w:tcPr>
            <w:tcW w:w="1127" w:type="dxa"/>
            <w:vMerge/>
            <w:tcBorders>
              <w:bottom w:val="thinThickLargeGap" w:sz="24" w:space="0" w:color="auto"/>
            </w:tcBorders>
            <w:shd w:val="clear" w:color="auto" w:fill="FFFFFF" w:themeFill="background1"/>
          </w:tcPr>
          <w:p w:rsidR="0071242B" w:rsidRPr="008E07F5" w:rsidRDefault="0071242B" w:rsidP="00215F52">
            <w:pPr>
              <w:jc w:val="center"/>
              <w:rPr>
                <w:rFonts w:cs="Fanan"/>
                <w:sz w:val="28"/>
                <w:szCs w:val="28"/>
              </w:rPr>
            </w:pPr>
          </w:p>
        </w:tc>
        <w:tc>
          <w:tcPr>
            <w:tcW w:w="2126" w:type="dxa"/>
            <w:vMerge/>
            <w:tcBorders>
              <w:bottom w:val="thinThickLargeGap" w:sz="24" w:space="0" w:color="auto"/>
              <w:right w:val="single" w:sz="4" w:space="0" w:color="auto"/>
            </w:tcBorders>
          </w:tcPr>
          <w:p w:rsidR="0071242B" w:rsidRPr="008E07F5" w:rsidRDefault="0071242B" w:rsidP="00215F52">
            <w:pPr>
              <w:jc w:val="center"/>
              <w:rPr>
                <w:rFonts w:cs="Fanan"/>
                <w:sz w:val="28"/>
                <w:szCs w:val="28"/>
              </w:rPr>
            </w:pPr>
          </w:p>
        </w:tc>
        <w:tc>
          <w:tcPr>
            <w:tcW w:w="2552" w:type="dxa"/>
            <w:gridSpan w:val="2"/>
            <w:vMerge/>
            <w:tcBorders>
              <w:left w:val="single" w:sz="4" w:space="0" w:color="auto"/>
              <w:bottom w:val="thinThickLargeGap" w:sz="24" w:space="0" w:color="auto"/>
            </w:tcBorders>
          </w:tcPr>
          <w:p w:rsidR="0071242B" w:rsidRPr="008E07F5" w:rsidRDefault="0071242B" w:rsidP="00215F52">
            <w:pPr>
              <w:jc w:val="center"/>
            </w:pPr>
          </w:p>
        </w:tc>
        <w:tc>
          <w:tcPr>
            <w:tcW w:w="1708" w:type="dxa"/>
            <w:vMerge/>
            <w:tcBorders>
              <w:bottom w:val="thinThickLargeGap" w:sz="24" w:space="0" w:color="auto"/>
              <w:right w:val="thinThickLargeGap" w:sz="24" w:space="0" w:color="auto"/>
            </w:tcBorders>
          </w:tcPr>
          <w:p w:rsidR="0071242B" w:rsidRPr="001B7D9E" w:rsidRDefault="0071242B" w:rsidP="00215F52">
            <w:pPr>
              <w:jc w:val="center"/>
              <w:rPr>
                <w:rFonts w:cs="Fanan"/>
                <w:sz w:val="28"/>
                <w:szCs w:val="28"/>
              </w:rPr>
            </w:pPr>
          </w:p>
        </w:tc>
      </w:tr>
      <w:tr w:rsidR="0071242B" w:rsidRPr="00026711" w:rsidTr="00EF58AC">
        <w:trPr>
          <w:trHeight w:val="1107"/>
        </w:trPr>
        <w:tc>
          <w:tcPr>
            <w:tcW w:w="3545" w:type="dxa"/>
            <w:tcBorders>
              <w:top w:val="thinThickLargeGap" w:sz="24" w:space="0" w:color="auto"/>
              <w:left w:val="thinThickLargeGap" w:sz="24" w:space="0" w:color="auto"/>
            </w:tcBorders>
          </w:tcPr>
          <w:p w:rsidR="00214D8D" w:rsidRPr="0071242B" w:rsidRDefault="00214D8D" w:rsidP="002C79C5">
            <w:pPr>
              <w:pStyle w:val="a3"/>
              <w:numPr>
                <w:ilvl w:val="0"/>
                <w:numId w:val="12"/>
              </w:numPr>
              <w:ind w:left="340"/>
              <w:rPr>
                <w:rFonts w:cs="Fanan"/>
                <w:color w:val="0F243E" w:themeColor="text2" w:themeShade="80"/>
                <w:sz w:val="28"/>
                <w:szCs w:val="28"/>
                <w:rtl/>
              </w:rPr>
            </w:pPr>
            <w:r w:rsidRPr="0071242B">
              <w:rPr>
                <w:rFonts w:cs="Fanan" w:hint="cs"/>
                <w:color w:val="0F243E" w:themeColor="text2" w:themeShade="80"/>
                <w:sz w:val="28"/>
                <w:szCs w:val="28"/>
                <w:rtl/>
              </w:rPr>
              <w:t>تفاعل المعلمين</w:t>
            </w:r>
          </w:p>
          <w:p w:rsidR="0071242B" w:rsidRDefault="0071242B" w:rsidP="002C79C5">
            <w:pPr>
              <w:pStyle w:val="a3"/>
              <w:numPr>
                <w:ilvl w:val="0"/>
                <w:numId w:val="12"/>
              </w:numPr>
              <w:ind w:left="340"/>
              <w:rPr>
                <w:rFonts w:cs="Fanan"/>
                <w:color w:val="0F243E" w:themeColor="text2" w:themeShade="80"/>
                <w:sz w:val="28"/>
                <w:szCs w:val="28"/>
              </w:rPr>
            </w:pPr>
            <w:r w:rsidRPr="0071242B">
              <w:rPr>
                <w:rFonts w:ascii="Arial" w:hAnsi="Arial" w:cs="Fanan" w:hint="cs"/>
                <w:sz w:val="28"/>
                <w:szCs w:val="28"/>
                <w:rtl/>
              </w:rPr>
              <w:t>ملاحظة تطبيق بعض المهام</w:t>
            </w:r>
          </w:p>
          <w:p w:rsidR="0071242B" w:rsidRPr="008E07F5" w:rsidRDefault="00215D9D" w:rsidP="002C79C5">
            <w:pPr>
              <w:pStyle w:val="a3"/>
              <w:numPr>
                <w:ilvl w:val="0"/>
                <w:numId w:val="12"/>
              </w:numPr>
              <w:ind w:left="340"/>
              <w:rPr>
                <w:rFonts w:cs="Fanan"/>
                <w:color w:val="0F243E" w:themeColor="text2" w:themeShade="80"/>
                <w:sz w:val="28"/>
                <w:szCs w:val="28"/>
                <w:rtl/>
              </w:rPr>
            </w:pPr>
            <w:r>
              <w:rPr>
                <w:rFonts w:cs="Fanan" w:hint="cs"/>
                <w:color w:val="0F243E" w:themeColor="text2" w:themeShade="80"/>
                <w:sz w:val="28"/>
                <w:szCs w:val="28"/>
                <w:rtl/>
              </w:rPr>
              <w:t>محضر الاجتماع</w:t>
            </w:r>
            <w:r w:rsidR="008B3D3B">
              <w:rPr>
                <w:rFonts w:cs="Fanan" w:hint="cs"/>
                <w:color w:val="0F243E" w:themeColor="text2" w:themeShade="80"/>
                <w:sz w:val="28"/>
                <w:szCs w:val="28"/>
                <w:rtl/>
              </w:rPr>
              <w:t xml:space="preserve"> </w:t>
            </w:r>
          </w:p>
        </w:tc>
        <w:tc>
          <w:tcPr>
            <w:tcW w:w="1282" w:type="dxa"/>
            <w:gridSpan w:val="2"/>
            <w:tcBorders>
              <w:top w:val="thinThickLargeGap" w:sz="24" w:space="0" w:color="auto"/>
            </w:tcBorders>
          </w:tcPr>
          <w:p w:rsidR="0071242B" w:rsidRPr="008E07F5" w:rsidRDefault="0071242B" w:rsidP="00F700F4">
            <w:pPr>
              <w:jc w:val="center"/>
              <w:rPr>
                <w:rFonts w:cs="Fanan"/>
                <w:color w:val="0F243E" w:themeColor="text2" w:themeShade="80"/>
                <w:sz w:val="28"/>
                <w:szCs w:val="28"/>
                <w:rtl/>
              </w:rPr>
            </w:pPr>
          </w:p>
          <w:p w:rsidR="0071242B" w:rsidRPr="008E07F5" w:rsidRDefault="0071242B" w:rsidP="00F700F4">
            <w:pPr>
              <w:jc w:val="center"/>
              <w:rPr>
                <w:rFonts w:cs="Fanan"/>
                <w:color w:val="0F243E" w:themeColor="text2" w:themeShade="80"/>
                <w:sz w:val="28"/>
                <w:szCs w:val="28"/>
                <w:rtl/>
              </w:rPr>
            </w:pPr>
            <w:r>
              <w:rPr>
                <w:rFonts w:cs="Fanan" w:hint="cs"/>
                <w:color w:val="0F243E" w:themeColor="text2" w:themeShade="80"/>
                <w:sz w:val="28"/>
                <w:szCs w:val="28"/>
                <w:rtl/>
              </w:rPr>
              <w:t>المشرف المنسق</w:t>
            </w:r>
          </w:p>
        </w:tc>
        <w:tc>
          <w:tcPr>
            <w:tcW w:w="993" w:type="dxa"/>
            <w:gridSpan w:val="3"/>
            <w:tcBorders>
              <w:top w:val="thinThickLargeGap" w:sz="24" w:space="0" w:color="auto"/>
            </w:tcBorders>
          </w:tcPr>
          <w:p w:rsidR="0071242B" w:rsidRPr="008E07F5" w:rsidRDefault="0071242B" w:rsidP="00F700F4">
            <w:pPr>
              <w:jc w:val="center"/>
              <w:rPr>
                <w:rFonts w:cs="Fanan"/>
                <w:color w:val="0F243E" w:themeColor="text2" w:themeShade="80"/>
                <w:sz w:val="28"/>
                <w:szCs w:val="28"/>
                <w:rtl/>
              </w:rPr>
            </w:pPr>
          </w:p>
          <w:p w:rsidR="0071242B" w:rsidRPr="008E07F5" w:rsidRDefault="0071242B" w:rsidP="00F700F4">
            <w:pPr>
              <w:jc w:val="center"/>
              <w:rPr>
                <w:rFonts w:cs="Fanan"/>
                <w:color w:val="0F243E" w:themeColor="text2" w:themeShade="80"/>
                <w:sz w:val="28"/>
                <w:szCs w:val="28"/>
                <w:rtl/>
              </w:rPr>
            </w:pPr>
            <w:r>
              <w:rPr>
                <w:rFonts w:cs="Fanan" w:hint="cs"/>
                <w:color w:val="0F243E" w:themeColor="text2" w:themeShade="80"/>
                <w:sz w:val="28"/>
                <w:szCs w:val="28"/>
                <w:rtl/>
              </w:rPr>
              <w:t>الوكيل</w:t>
            </w:r>
          </w:p>
        </w:tc>
        <w:tc>
          <w:tcPr>
            <w:tcW w:w="992" w:type="dxa"/>
            <w:tcBorders>
              <w:top w:val="thinThickLargeGap" w:sz="24" w:space="0" w:color="auto"/>
            </w:tcBorders>
          </w:tcPr>
          <w:p w:rsidR="0071242B" w:rsidRPr="008E07F5" w:rsidRDefault="0071242B" w:rsidP="00F700F4">
            <w:pPr>
              <w:jc w:val="center"/>
              <w:rPr>
                <w:rFonts w:cs="Fanan"/>
                <w:color w:val="0F243E" w:themeColor="text2" w:themeShade="80"/>
                <w:sz w:val="28"/>
                <w:szCs w:val="28"/>
                <w:rtl/>
              </w:rPr>
            </w:pPr>
          </w:p>
          <w:p w:rsidR="0071242B" w:rsidRPr="008E07F5" w:rsidRDefault="0071242B" w:rsidP="00F700F4">
            <w:pPr>
              <w:jc w:val="center"/>
              <w:rPr>
                <w:rFonts w:cs="Fanan"/>
                <w:color w:val="0F243E" w:themeColor="text2" w:themeShade="80"/>
                <w:sz w:val="28"/>
                <w:szCs w:val="28"/>
                <w:rtl/>
              </w:rPr>
            </w:pPr>
            <w:r>
              <w:rPr>
                <w:rFonts w:cs="Fanan" w:hint="cs"/>
                <w:color w:val="0F243E" w:themeColor="text2" w:themeShade="80"/>
                <w:sz w:val="28"/>
                <w:szCs w:val="28"/>
                <w:rtl/>
              </w:rPr>
              <w:t>المدير</w:t>
            </w:r>
          </w:p>
        </w:tc>
        <w:tc>
          <w:tcPr>
            <w:tcW w:w="1127" w:type="dxa"/>
            <w:tcBorders>
              <w:top w:val="thinThickLargeGap" w:sz="24" w:space="0" w:color="auto"/>
            </w:tcBorders>
            <w:vAlign w:val="center"/>
          </w:tcPr>
          <w:p w:rsidR="0071242B" w:rsidRDefault="0071242B" w:rsidP="00237BE5">
            <w:pPr>
              <w:jc w:val="center"/>
              <w:rPr>
                <w:rFonts w:cs="Fanan"/>
                <w:color w:val="0F243E" w:themeColor="text2" w:themeShade="80"/>
                <w:sz w:val="28"/>
                <w:szCs w:val="28"/>
                <w:rtl/>
              </w:rPr>
            </w:pPr>
            <w:r>
              <w:rPr>
                <w:rFonts w:cs="Fanan" w:hint="cs"/>
                <w:color w:val="0F243E" w:themeColor="text2" w:themeShade="80"/>
                <w:sz w:val="28"/>
                <w:szCs w:val="28"/>
                <w:rtl/>
              </w:rPr>
              <w:t>بداية</w:t>
            </w:r>
          </w:p>
          <w:p w:rsidR="0071242B" w:rsidRPr="008E07F5" w:rsidRDefault="0071242B" w:rsidP="00237BE5">
            <w:pPr>
              <w:jc w:val="center"/>
              <w:rPr>
                <w:rFonts w:cs="Fanan"/>
                <w:color w:val="0F243E" w:themeColor="text2" w:themeShade="80"/>
                <w:sz w:val="28"/>
                <w:szCs w:val="28"/>
                <w:rtl/>
              </w:rPr>
            </w:pPr>
            <w:r>
              <w:rPr>
                <w:rFonts w:cs="Fanan" w:hint="cs"/>
                <w:color w:val="0F243E" w:themeColor="text2" w:themeShade="80"/>
                <w:sz w:val="28"/>
                <w:szCs w:val="28"/>
                <w:rtl/>
              </w:rPr>
              <w:t>العام</w:t>
            </w:r>
          </w:p>
          <w:p w:rsidR="0071242B" w:rsidRPr="008E07F5" w:rsidRDefault="0071242B" w:rsidP="00237BE5">
            <w:pPr>
              <w:jc w:val="center"/>
              <w:rPr>
                <w:rFonts w:cs="Fanan"/>
                <w:color w:val="0F243E" w:themeColor="text2" w:themeShade="80"/>
                <w:sz w:val="28"/>
                <w:szCs w:val="28"/>
                <w:rtl/>
              </w:rPr>
            </w:pPr>
          </w:p>
          <w:p w:rsidR="0071242B" w:rsidRPr="008E07F5" w:rsidRDefault="0071242B" w:rsidP="00237BE5">
            <w:pPr>
              <w:jc w:val="center"/>
              <w:rPr>
                <w:rFonts w:cs="Fanan"/>
                <w:color w:val="0F243E" w:themeColor="text2" w:themeShade="80"/>
                <w:sz w:val="28"/>
                <w:szCs w:val="28"/>
                <w:rtl/>
              </w:rPr>
            </w:pPr>
          </w:p>
        </w:tc>
        <w:tc>
          <w:tcPr>
            <w:tcW w:w="2126" w:type="dxa"/>
            <w:tcBorders>
              <w:top w:val="thinThickLargeGap" w:sz="24" w:space="0" w:color="auto"/>
              <w:right w:val="single" w:sz="4" w:space="0" w:color="auto"/>
            </w:tcBorders>
            <w:vAlign w:val="center"/>
          </w:tcPr>
          <w:p w:rsidR="00F700F4" w:rsidRDefault="00F700F4" w:rsidP="00F700F4">
            <w:pPr>
              <w:rPr>
                <w:rFonts w:cs="Fanan"/>
                <w:color w:val="0F243E" w:themeColor="text2" w:themeShade="80"/>
                <w:sz w:val="28"/>
                <w:szCs w:val="28"/>
                <w:rtl/>
              </w:rPr>
            </w:pPr>
            <w:r>
              <w:rPr>
                <w:rFonts w:cs="Fanan" w:hint="cs"/>
                <w:color w:val="0F243E" w:themeColor="text2" w:themeShade="80"/>
                <w:sz w:val="28"/>
                <w:szCs w:val="28"/>
                <w:rtl/>
              </w:rPr>
              <w:t>قاعة اجتماعات</w:t>
            </w:r>
          </w:p>
          <w:p w:rsidR="00F700F4" w:rsidRPr="008E07F5" w:rsidRDefault="00F700F4" w:rsidP="00F700F4">
            <w:pPr>
              <w:rPr>
                <w:rFonts w:cs="Fanan"/>
                <w:color w:val="0F243E" w:themeColor="text2" w:themeShade="80"/>
                <w:sz w:val="28"/>
                <w:szCs w:val="28"/>
                <w:rtl/>
              </w:rPr>
            </w:pPr>
            <w:r>
              <w:rPr>
                <w:rFonts w:cs="Fanan" w:hint="cs"/>
                <w:color w:val="0F243E" w:themeColor="text2" w:themeShade="80"/>
                <w:sz w:val="28"/>
                <w:szCs w:val="28"/>
                <w:rtl/>
              </w:rPr>
              <w:t>جهاز عرض</w:t>
            </w:r>
          </w:p>
          <w:p w:rsidR="0071242B" w:rsidRDefault="00215D9D" w:rsidP="008B3D3B">
            <w:pPr>
              <w:rPr>
                <w:rFonts w:cs="Fanan"/>
                <w:color w:val="0F243E" w:themeColor="text2" w:themeShade="80"/>
                <w:sz w:val="28"/>
                <w:szCs w:val="28"/>
                <w:rtl/>
              </w:rPr>
            </w:pPr>
            <w:r>
              <w:rPr>
                <w:rFonts w:cs="Fanan" w:hint="cs"/>
                <w:color w:val="0F243E" w:themeColor="text2" w:themeShade="80"/>
                <w:sz w:val="28"/>
                <w:szCs w:val="28"/>
                <w:rtl/>
              </w:rPr>
              <w:t>آلة تصوير</w:t>
            </w:r>
          </w:p>
          <w:p w:rsidR="00215D9D" w:rsidRPr="008E07F5" w:rsidRDefault="00215D9D" w:rsidP="008B3D3B">
            <w:pPr>
              <w:rPr>
                <w:rFonts w:cs="Fanan"/>
                <w:color w:val="0F243E" w:themeColor="text2" w:themeShade="80"/>
                <w:sz w:val="28"/>
                <w:szCs w:val="28"/>
                <w:rtl/>
              </w:rPr>
            </w:pPr>
            <w:r>
              <w:rPr>
                <w:rFonts w:cs="Fanan" w:hint="cs"/>
                <w:color w:val="0F243E" w:themeColor="text2" w:themeShade="80"/>
                <w:sz w:val="28"/>
                <w:szCs w:val="28"/>
                <w:rtl/>
              </w:rPr>
              <w:t>الدليل التنظيمي</w:t>
            </w:r>
          </w:p>
        </w:tc>
        <w:tc>
          <w:tcPr>
            <w:tcW w:w="2552" w:type="dxa"/>
            <w:gridSpan w:val="2"/>
            <w:tcBorders>
              <w:top w:val="thinThickLargeGap" w:sz="24" w:space="0" w:color="auto"/>
              <w:left w:val="single" w:sz="4" w:space="0" w:color="auto"/>
            </w:tcBorders>
          </w:tcPr>
          <w:p w:rsidR="0071242B" w:rsidRPr="0071242B" w:rsidRDefault="0071242B" w:rsidP="002C79C5">
            <w:pPr>
              <w:pStyle w:val="a3"/>
              <w:numPr>
                <w:ilvl w:val="0"/>
                <w:numId w:val="11"/>
              </w:numPr>
              <w:rPr>
                <w:rFonts w:ascii="Arial" w:hAnsi="Arial" w:cs="Fanan"/>
                <w:sz w:val="28"/>
                <w:szCs w:val="28"/>
                <w:rtl/>
              </w:rPr>
            </w:pPr>
            <w:r w:rsidRPr="0071242B">
              <w:rPr>
                <w:rFonts w:ascii="Arial" w:hAnsi="Arial" w:cs="Fanan"/>
                <w:sz w:val="28"/>
                <w:szCs w:val="28"/>
                <w:rtl/>
              </w:rPr>
              <w:t>القراءات الموجهة</w:t>
            </w:r>
          </w:p>
          <w:p w:rsidR="0071242B" w:rsidRPr="0071242B" w:rsidRDefault="0071242B" w:rsidP="002C79C5">
            <w:pPr>
              <w:pStyle w:val="a3"/>
              <w:numPr>
                <w:ilvl w:val="0"/>
                <w:numId w:val="11"/>
              </w:numPr>
              <w:rPr>
                <w:rFonts w:ascii="Arial" w:hAnsi="Arial" w:cs="Fanan"/>
                <w:sz w:val="28"/>
                <w:szCs w:val="28"/>
                <w:rtl/>
              </w:rPr>
            </w:pPr>
            <w:r w:rsidRPr="0071242B">
              <w:rPr>
                <w:rFonts w:ascii="Arial" w:hAnsi="Arial" w:cs="Fanan"/>
                <w:sz w:val="28"/>
                <w:szCs w:val="28"/>
                <w:rtl/>
              </w:rPr>
              <w:t>الاجتماعات المدرسية</w:t>
            </w:r>
            <w:r w:rsidRPr="0071242B">
              <w:rPr>
                <w:rFonts w:ascii="Arial" w:hAnsi="Arial" w:cs="Fanan" w:hint="cs"/>
                <w:sz w:val="28"/>
                <w:szCs w:val="28"/>
                <w:rtl/>
              </w:rPr>
              <w:t>.</w:t>
            </w:r>
          </w:p>
          <w:p w:rsidR="0071242B" w:rsidRPr="0071242B" w:rsidRDefault="0071242B" w:rsidP="002C79C5">
            <w:pPr>
              <w:pStyle w:val="a3"/>
              <w:numPr>
                <w:ilvl w:val="0"/>
                <w:numId w:val="11"/>
              </w:numPr>
              <w:rPr>
                <w:rFonts w:cs="Fanan"/>
                <w:color w:val="0F243E" w:themeColor="text2" w:themeShade="80"/>
                <w:sz w:val="28"/>
                <w:szCs w:val="28"/>
                <w:rtl/>
              </w:rPr>
            </w:pPr>
            <w:r w:rsidRPr="0071242B">
              <w:rPr>
                <w:rFonts w:ascii="Arial" w:hAnsi="Arial" w:cs="Fanan" w:hint="cs"/>
                <w:sz w:val="28"/>
                <w:szCs w:val="28"/>
                <w:rtl/>
              </w:rPr>
              <w:t>نشرة تبين واجبات المعلم</w:t>
            </w:r>
          </w:p>
        </w:tc>
        <w:tc>
          <w:tcPr>
            <w:tcW w:w="1708" w:type="dxa"/>
            <w:tcBorders>
              <w:top w:val="thinThickLargeGap" w:sz="24" w:space="0" w:color="auto"/>
              <w:right w:val="thinThickLargeGap" w:sz="24" w:space="0" w:color="auto"/>
            </w:tcBorders>
            <w:shd w:val="clear" w:color="auto" w:fill="DAEEF3" w:themeFill="accent5" w:themeFillTint="33"/>
            <w:vAlign w:val="center"/>
          </w:tcPr>
          <w:p w:rsidR="0071242B" w:rsidRPr="0071242B" w:rsidRDefault="0071242B" w:rsidP="00214D8D">
            <w:pPr>
              <w:jc w:val="center"/>
              <w:rPr>
                <w:rFonts w:ascii="Arial" w:hAnsi="Arial" w:cs="Fanan"/>
                <w:sz w:val="28"/>
                <w:szCs w:val="28"/>
                <w:rtl/>
              </w:rPr>
            </w:pPr>
            <w:r w:rsidRPr="0071242B">
              <w:rPr>
                <w:rFonts w:ascii="Arial" w:hAnsi="Arial" w:cs="Fanan" w:hint="cs"/>
                <w:sz w:val="28"/>
                <w:szCs w:val="28"/>
                <w:rtl/>
              </w:rPr>
              <w:t>مهام المعلم</w:t>
            </w:r>
          </w:p>
        </w:tc>
      </w:tr>
      <w:tr w:rsidR="0071242B" w:rsidRPr="00026711" w:rsidTr="00EF58AC">
        <w:trPr>
          <w:trHeight w:val="1103"/>
        </w:trPr>
        <w:tc>
          <w:tcPr>
            <w:tcW w:w="3545" w:type="dxa"/>
            <w:tcBorders>
              <w:left w:val="thinThickLargeGap" w:sz="24" w:space="0" w:color="auto"/>
            </w:tcBorders>
            <w:vAlign w:val="center"/>
          </w:tcPr>
          <w:p w:rsidR="008B3D3B" w:rsidRPr="0071242B" w:rsidRDefault="008B3D3B" w:rsidP="002C79C5">
            <w:pPr>
              <w:pStyle w:val="a3"/>
              <w:numPr>
                <w:ilvl w:val="0"/>
                <w:numId w:val="13"/>
              </w:numPr>
              <w:rPr>
                <w:rFonts w:cs="Fanan"/>
                <w:color w:val="0F243E" w:themeColor="text2" w:themeShade="80"/>
                <w:sz w:val="28"/>
                <w:szCs w:val="28"/>
                <w:rtl/>
              </w:rPr>
            </w:pPr>
            <w:r w:rsidRPr="0071242B">
              <w:rPr>
                <w:rFonts w:cs="Fanan" w:hint="cs"/>
                <w:color w:val="0F243E" w:themeColor="text2" w:themeShade="80"/>
                <w:sz w:val="28"/>
                <w:szCs w:val="28"/>
                <w:rtl/>
              </w:rPr>
              <w:t xml:space="preserve">تفاعل </w:t>
            </w:r>
            <w:r w:rsidR="00F700F4">
              <w:rPr>
                <w:rFonts w:cs="Fanan" w:hint="cs"/>
                <w:color w:val="0F243E" w:themeColor="text2" w:themeShade="80"/>
                <w:sz w:val="28"/>
                <w:szCs w:val="28"/>
                <w:rtl/>
              </w:rPr>
              <w:t>الطلاب مع المعلم</w:t>
            </w:r>
          </w:p>
          <w:p w:rsidR="0071242B" w:rsidRPr="008B3D3B" w:rsidRDefault="00F700F4" w:rsidP="002C79C5">
            <w:pPr>
              <w:pStyle w:val="a3"/>
              <w:numPr>
                <w:ilvl w:val="0"/>
                <w:numId w:val="13"/>
              </w:numPr>
              <w:rPr>
                <w:rFonts w:cs="Fanan"/>
                <w:color w:val="0F243E" w:themeColor="text2" w:themeShade="80"/>
                <w:sz w:val="28"/>
                <w:szCs w:val="28"/>
              </w:rPr>
            </w:pPr>
            <w:r>
              <w:rPr>
                <w:rFonts w:ascii="Arial" w:hAnsi="Arial" w:cs="Fanan" w:hint="cs"/>
                <w:sz w:val="28"/>
                <w:szCs w:val="28"/>
                <w:rtl/>
              </w:rPr>
              <w:t>تعدل سلوك الطلاب</w:t>
            </w:r>
          </w:p>
          <w:p w:rsidR="0071242B" w:rsidRPr="008B3D3B" w:rsidRDefault="008B3D3B" w:rsidP="002C79C5">
            <w:pPr>
              <w:pStyle w:val="a3"/>
              <w:numPr>
                <w:ilvl w:val="0"/>
                <w:numId w:val="13"/>
              </w:numPr>
              <w:rPr>
                <w:rFonts w:cs="Fanan"/>
                <w:color w:val="0F243E" w:themeColor="text2" w:themeShade="80"/>
                <w:sz w:val="28"/>
                <w:szCs w:val="28"/>
              </w:rPr>
            </w:pPr>
            <w:r w:rsidRPr="008B3D3B">
              <w:rPr>
                <w:rFonts w:cs="Fanan" w:hint="cs"/>
                <w:color w:val="0F243E" w:themeColor="text2" w:themeShade="80"/>
                <w:sz w:val="28"/>
                <w:szCs w:val="28"/>
                <w:rtl/>
              </w:rPr>
              <w:t>محضر اللقاء ونسخة البرنامج</w:t>
            </w:r>
          </w:p>
        </w:tc>
        <w:tc>
          <w:tcPr>
            <w:tcW w:w="1282" w:type="dxa"/>
            <w:gridSpan w:val="2"/>
            <w:vAlign w:val="center"/>
          </w:tcPr>
          <w:p w:rsidR="0071242B" w:rsidRPr="008B3D3B" w:rsidRDefault="008B3D3B" w:rsidP="00F700F4">
            <w:pPr>
              <w:jc w:val="center"/>
              <w:rPr>
                <w:rFonts w:cs="Fanan"/>
                <w:color w:val="0F243E" w:themeColor="text2" w:themeShade="80"/>
                <w:sz w:val="28"/>
                <w:szCs w:val="28"/>
              </w:rPr>
            </w:pPr>
            <w:r>
              <w:rPr>
                <w:rFonts w:cs="Fanan" w:hint="cs"/>
                <w:color w:val="0F243E" w:themeColor="text2" w:themeShade="80"/>
                <w:sz w:val="28"/>
                <w:szCs w:val="28"/>
                <w:rtl/>
              </w:rPr>
              <w:t>مشرف تربوي</w:t>
            </w:r>
          </w:p>
        </w:tc>
        <w:tc>
          <w:tcPr>
            <w:tcW w:w="993" w:type="dxa"/>
            <w:gridSpan w:val="3"/>
            <w:vAlign w:val="center"/>
          </w:tcPr>
          <w:p w:rsidR="0071242B" w:rsidRPr="008B3D3B" w:rsidRDefault="008B3D3B" w:rsidP="00F700F4">
            <w:pPr>
              <w:jc w:val="center"/>
              <w:rPr>
                <w:rFonts w:cs="Fanan"/>
                <w:color w:val="0F243E" w:themeColor="text2" w:themeShade="80"/>
                <w:sz w:val="28"/>
                <w:szCs w:val="28"/>
              </w:rPr>
            </w:pPr>
            <w:r>
              <w:rPr>
                <w:rFonts w:cs="Fanan" w:hint="cs"/>
                <w:color w:val="0F243E" w:themeColor="text2" w:themeShade="80"/>
                <w:sz w:val="28"/>
                <w:szCs w:val="28"/>
                <w:rtl/>
              </w:rPr>
              <w:t>معلم متميز</w:t>
            </w:r>
          </w:p>
        </w:tc>
        <w:tc>
          <w:tcPr>
            <w:tcW w:w="992" w:type="dxa"/>
            <w:vAlign w:val="center"/>
          </w:tcPr>
          <w:p w:rsidR="0071242B" w:rsidRPr="008B3D3B" w:rsidRDefault="008B3D3B" w:rsidP="00F700F4">
            <w:pPr>
              <w:jc w:val="center"/>
              <w:rPr>
                <w:rFonts w:cs="Fanan"/>
                <w:color w:val="0F243E" w:themeColor="text2" w:themeShade="80"/>
                <w:sz w:val="28"/>
                <w:szCs w:val="28"/>
              </w:rPr>
            </w:pPr>
            <w:r>
              <w:rPr>
                <w:rFonts w:cs="Fanan" w:hint="cs"/>
                <w:color w:val="0F243E" w:themeColor="text2" w:themeShade="80"/>
                <w:sz w:val="28"/>
                <w:szCs w:val="28"/>
                <w:rtl/>
              </w:rPr>
              <w:t>الوكيل</w:t>
            </w:r>
          </w:p>
        </w:tc>
        <w:tc>
          <w:tcPr>
            <w:tcW w:w="1127" w:type="dxa"/>
            <w:vAlign w:val="center"/>
          </w:tcPr>
          <w:p w:rsidR="0071242B" w:rsidRPr="008B3D3B" w:rsidRDefault="00F700F4" w:rsidP="00237BE5">
            <w:pPr>
              <w:jc w:val="center"/>
              <w:rPr>
                <w:rFonts w:cs="Fanan"/>
                <w:color w:val="0F243E" w:themeColor="text2" w:themeShade="80"/>
                <w:sz w:val="28"/>
                <w:szCs w:val="28"/>
              </w:rPr>
            </w:pPr>
            <w:r>
              <w:rPr>
                <w:rFonts w:cs="Fanan" w:hint="cs"/>
                <w:color w:val="0F243E" w:themeColor="text2" w:themeShade="80"/>
                <w:sz w:val="28"/>
                <w:szCs w:val="28"/>
                <w:rtl/>
              </w:rPr>
              <w:t>ف1 + ف2</w:t>
            </w:r>
          </w:p>
        </w:tc>
        <w:tc>
          <w:tcPr>
            <w:tcW w:w="2126" w:type="dxa"/>
            <w:tcBorders>
              <w:right w:val="single" w:sz="4" w:space="0" w:color="auto"/>
            </w:tcBorders>
            <w:vAlign w:val="center"/>
          </w:tcPr>
          <w:p w:rsidR="008B3D3B" w:rsidRDefault="008B3D3B" w:rsidP="008B3D3B">
            <w:pPr>
              <w:rPr>
                <w:rFonts w:cs="Fanan"/>
                <w:color w:val="0F243E" w:themeColor="text2" w:themeShade="80"/>
                <w:sz w:val="28"/>
                <w:szCs w:val="28"/>
                <w:rtl/>
              </w:rPr>
            </w:pPr>
            <w:r>
              <w:rPr>
                <w:rFonts w:cs="Fanan" w:hint="cs"/>
                <w:color w:val="0F243E" w:themeColor="text2" w:themeShade="80"/>
                <w:sz w:val="28"/>
                <w:szCs w:val="28"/>
                <w:rtl/>
              </w:rPr>
              <w:t>قاعة اجتماعات</w:t>
            </w:r>
          </w:p>
          <w:p w:rsidR="0071242B" w:rsidRPr="008B3D3B" w:rsidRDefault="008B3D3B" w:rsidP="008B3D3B">
            <w:pPr>
              <w:rPr>
                <w:rFonts w:cs="Fanan"/>
                <w:color w:val="0F243E" w:themeColor="text2" w:themeShade="80"/>
                <w:sz w:val="28"/>
                <w:szCs w:val="28"/>
              </w:rPr>
            </w:pPr>
            <w:r>
              <w:rPr>
                <w:rFonts w:cs="Fanan" w:hint="cs"/>
                <w:color w:val="0F243E" w:themeColor="text2" w:themeShade="80"/>
                <w:sz w:val="28"/>
                <w:szCs w:val="28"/>
                <w:rtl/>
              </w:rPr>
              <w:t>جهاز عرض</w:t>
            </w:r>
          </w:p>
        </w:tc>
        <w:tc>
          <w:tcPr>
            <w:tcW w:w="2552" w:type="dxa"/>
            <w:gridSpan w:val="2"/>
            <w:tcBorders>
              <w:left w:val="single" w:sz="4" w:space="0" w:color="auto"/>
            </w:tcBorders>
            <w:vAlign w:val="center"/>
          </w:tcPr>
          <w:p w:rsidR="0071242B" w:rsidRPr="008B3D3B" w:rsidRDefault="008B3D3B" w:rsidP="002C79C5">
            <w:pPr>
              <w:pStyle w:val="a3"/>
              <w:numPr>
                <w:ilvl w:val="0"/>
                <w:numId w:val="14"/>
              </w:numPr>
              <w:ind w:left="-57"/>
              <w:jc w:val="center"/>
              <w:rPr>
                <w:rFonts w:cs="Fanan"/>
                <w:color w:val="0F243E" w:themeColor="text2" w:themeShade="80"/>
                <w:sz w:val="28"/>
                <w:szCs w:val="28"/>
              </w:rPr>
            </w:pPr>
            <w:r w:rsidRPr="008B3D3B">
              <w:rPr>
                <w:rFonts w:cs="Fanan" w:hint="cs"/>
                <w:color w:val="0F243E" w:themeColor="text2" w:themeShade="80"/>
                <w:sz w:val="28"/>
                <w:szCs w:val="28"/>
                <w:rtl/>
              </w:rPr>
              <w:t>لقاء تربوي مشاهد</w:t>
            </w:r>
          </w:p>
        </w:tc>
        <w:tc>
          <w:tcPr>
            <w:tcW w:w="1708" w:type="dxa"/>
            <w:tcBorders>
              <w:right w:val="thinThickLargeGap" w:sz="24" w:space="0" w:color="auto"/>
            </w:tcBorders>
            <w:shd w:val="clear" w:color="auto" w:fill="DAEEF3" w:themeFill="accent5" w:themeFillTint="33"/>
            <w:vAlign w:val="center"/>
          </w:tcPr>
          <w:p w:rsidR="0071242B" w:rsidRPr="008B3D3B" w:rsidRDefault="008B3D3B" w:rsidP="00214D8D">
            <w:pPr>
              <w:jc w:val="center"/>
              <w:rPr>
                <w:rFonts w:cs="Fanan"/>
                <w:color w:val="0F243E" w:themeColor="text2" w:themeShade="80"/>
                <w:sz w:val="28"/>
                <w:szCs w:val="28"/>
              </w:rPr>
            </w:pPr>
            <w:r w:rsidRPr="008B3D3B">
              <w:rPr>
                <w:rFonts w:cs="Fanan" w:hint="cs"/>
                <w:color w:val="0F243E" w:themeColor="text2" w:themeShade="80"/>
                <w:sz w:val="28"/>
                <w:szCs w:val="28"/>
                <w:rtl/>
              </w:rPr>
              <w:t>فن إدارة الصف</w:t>
            </w:r>
          </w:p>
        </w:tc>
      </w:tr>
      <w:tr w:rsidR="0071242B" w:rsidRPr="00026711" w:rsidTr="00EF58AC">
        <w:trPr>
          <w:trHeight w:val="836"/>
        </w:trPr>
        <w:tc>
          <w:tcPr>
            <w:tcW w:w="3545" w:type="dxa"/>
            <w:tcBorders>
              <w:left w:val="thinThickLargeGap" w:sz="24" w:space="0" w:color="auto"/>
            </w:tcBorders>
          </w:tcPr>
          <w:p w:rsidR="005479C9" w:rsidRPr="00F700F4" w:rsidRDefault="005479C9" w:rsidP="002C79C5">
            <w:pPr>
              <w:pStyle w:val="a3"/>
              <w:numPr>
                <w:ilvl w:val="0"/>
                <w:numId w:val="14"/>
              </w:numPr>
              <w:rPr>
                <w:rFonts w:cs="Fanan"/>
                <w:color w:val="0F243E" w:themeColor="text2" w:themeShade="80"/>
                <w:sz w:val="28"/>
                <w:szCs w:val="28"/>
                <w:rtl/>
              </w:rPr>
            </w:pPr>
            <w:r w:rsidRPr="00F700F4">
              <w:rPr>
                <w:rFonts w:cs="Fanan" w:hint="cs"/>
                <w:color w:val="0F243E" w:themeColor="text2" w:themeShade="80"/>
                <w:sz w:val="28"/>
                <w:szCs w:val="28"/>
                <w:rtl/>
              </w:rPr>
              <w:t>متابعة دفاتر التحضير</w:t>
            </w:r>
          </w:p>
          <w:p w:rsidR="005479C9" w:rsidRPr="00F700F4" w:rsidRDefault="005479C9" w:rsidP="002C79C5">
            <w:pPr>
              <w:pStyle w:val="a3"/>
              <w:numPr>
                <w:ilvl w:val="0"/>
                <w:numId w:val="14"/>
              </w:numPr>
              <w:rPr>
                <w:rFonts w:cs="Fanan"/>
                <w:color w:val="0F243E" w:themeColor="text2" w:themeShade="80"/>
                <w:sz w:val="28"/>
                <w:szCs w:val="28"/>
              </w:rPr>
            </w:pPr>
            <w:r w:rsidRPr="00F700F4">
              <w:rPr>
                <w:rFonts w:cs="Fanan" w:hint="cs"/>
                <w:color w:val="0F243E" w:themeColor="text2" w:themeShade="80"/>
                <w:sz w:val="28"/>
                <w:szCs w:val="28"/>
                <w:rtl/>
              </w:rPr>
              <w:t>تطبيق ما ورد في اللقاء</w:t>
            </w:r>
            <w:r>
              <w:rPr>
                <w:rFonts w:cs="Fanan" w:hint="cs"/>
                <w:color w:val="0F243E" w:themeColor="text2" w:themeShade="80"/>
                <w:sz w:val="28"/>
                <w:szCs w:val="28"/>
                <w:rtl/>
              </w:rPr>
              <w:t xml:space="preserve"> عمليا</w:t>
            </w:r>
          </w:p>
          <w:p w:rsidR="0071242B" w:rsidRPr="00F700F4" w:rsidRDefault="005479C9" w:rsidP="002C79C5">
            <w:pPr>
              <w:pStyle w:val="a3"/>
              <w:numPr>
                <w:ilvl w:val="0"/>
                <w:numId w:val="14"/>
              </w:numPr>
              <w:rPr>
                <w:rFonts w:cs="Fanan"/>
                <w:color w:val="0F243E" w:themeColor="text2" w:themeShade="80"/>
                <w:sz w:val="28"/>
                <w:szCs w:val="28"/>
              </w:rPr>
            </w:pPr>
            <w:r w:rsidRPr="00F700F4">
              <w:rPr>
                <w:rFonts w:cs="Fanan" w:hint="cs"/>
                <w:color w:val="0F243E" w:themeColor="text2" w:themeShade="80"/>
                <w:sz w:val="28"/>
                <w:szCs w:val="28"/>
                <w:rtl/>
              </w:rPr>
              <w:t>نماذج من دفاتر تحضير المعلمين</w:t>
            </w:r>
          </w:p>
        </w:tc>
        <w:tc>
          <w:tcPr>
            <w:tcW w:w="1282" w:type="dxa"/>
            <w:gridSpan w:val="2"/>
            <w:vAlign w:val="center"/>
          </w:tcPr>
          <w:p w:rsidR="0071242B" w:rsidRPr="00F700F4" w:rsidRDefault="00F700F4" w:rsidP="00F700F4">
            <w:pPr>
              <w:rPr>
                <w:rFonts w:cs="Fanan"/>
                <w:color w:val="0F243E" w:themeColor="text2" w:themeShade="80"/>
                <w:sz w:val="28"/>
                <w:szCs w:val="28"/>
              </w:rPr>
            </w:pPr>
            <w:r w:rsidRPr="00F700F4">
              <w:rPr>
                <w:rFonts w:cs="Fanan" w:hint="cs"/>
                <w:color w:val="0F243E" w:themeColor="text2" w:themeShade="80"/>
                <w:sz w:val="28"/>
                <w:szCs w:val="28"/>
                <w:rtl/>
              </w:rPr>
              <w:t>مشرف تربوي</w:t>
            </w:r>
          </w:p>
        </w:tc>
        <w:tc>
          <w:tcPr>
            <w:tcW w:w="993" w:type="dxa"/>
            <w:gridSpan w:val="3"/>
            <w:vAlign w:val="center"/>
          </w:tcPr>
          <w:p w:rsidR="0071242B" w:rsidRPr="00F700F4" w:rsidRDefault="005479C9" w:rsidP="005479C9">
            <w:pPr>
              <w:rPr>
                <w:rFonts w:cs="Fanan"/>
                <w:color w:val="0F243E" w:themeColor="text2" w:themeShade="80"/>
                <w:sz w:val="28"/>
                <w:szCs w:val="28"/>
              </w:rPr>
            </w:pPr>
            <w:r w:rsidRPr="00F700F4">
              <w:rPr>
                <w:rFonts w:cs="Fanan" w:hint="cs"/>
                <w:sz w:val="28"/>
                <w:szCs w:val="28"/>
                <w:rtl/>
              </w:rPr>
              <w:t>معلم متميز</w:t>
            </w:r>
          </w:p>
        </w:tc>
        <w:tc>
          <w:tcPr>
            <w:tcW w:w="992" w:type="dxa"/>
            <w:vAlign w:val="center"/>
          </w:tcPr>
          <w:p w:rsidR="005479C9" w:rsidRDefault="005479C9" w:rsidP="005479C9">
            <w:pPr>
              <w:rPr>
                <w:rFonts w:cs="Fanan"/>
                <w:sz w:val="28"/>
                <w:szCs w:val="28"/>
                <w:rtl/>
              </w:rPr>
            </w:pPr>
            <w:r w:rsidRPr="00F700F4">
              <w:rPr>
                <w:rFonts w:cs="Fanan" w:hint="cs"/>
                <w:sz w:val="28"/>
                <w:szCs w:val="28"/>
                <w:rtl/>
              </w:rPr>
              <w:t>المدير</w:t>
            </w:r>
          </w:p>
          <w:p w:rsidR="005479C9" w:rsidRPr="00F700F4" w:rsidRDefault="005479C9" w:rsidP="005479C9">
            <w:pPr>
              <w:rPr>
                <w:rFonts w:cs="Fanan"/>
                <w:sz w:val="28"/>
                <w:szCs w:val="28"/>
                <w:rtl/>
              </w:rPr>
            </w:pPr>
          </w:p>
          <w:p w:rsidR="00F700F4" w:rsidRPr="00F700F4" w:rsidRDefault="005479C9" w:rsidP="005479C9">
            <w:pPr>
              <w:rPr>
                <w:rFonts w:cs="Fanan"/>
                <w:sz w:val="28"/>
                <w:szCs w:val="28"/>
                <w:rtl/>
              </w:rPr>
            </w:pPr>
            <w:r w:rsidRPr="00F700F4">
              <w:rPr>
                <w:rFonts w:cs="Fanan" w:hint="cs"/>
                <w:sz w:val="28"/>
                <w:szCs w:val="28"/>
                <w:rtl/>
              </w:rPr>
              <w:t>الوكيل</w:t>
            </w:r>
          </w:p>
          <w:p w:rsidR="0071242B" w:rsidRPr="00F700F4" w:rsidRDefault="0071242B" w:rsidP="00F700F4">
            <w:pPr>
              <w:rPr>
                <w:rFonts w:cs="Fanan"/>
                <w:color w:val="0F243E" w:themeColor="text2" w:themeShade="80"/>
                <w:sz w:val="28"/>
                <w:szCs w:val="28"/>
              </w:rPr>
            </w:pPr>
          </w:p>
        </w:tc>
        <w:tc>
          <w:tcPr>
            <w:tcW w:w="1127" w:type="dxa"/>
            <w:vAlign w:val="center"/>
          </w:tcPr>
          <w:p w:rsidR="0071242B" w:rsidRPr="00F700F4" w:rsidRDefault="005479C9" w:rsidP="00237BE5">
            <w:pPr>
              <w:jc w:val="center"/>
              <w:rPr>
                <w:rFonts w:cs="Fanan"/>
                <w:color w:val="0F243E" w:themeColor="text2" w:themeShade="80"/>
                <w:sz w:val="28"/>
                <w:szCs w:val="28"/>
              </w:rPr>
            </w:pPr>
            <w:r w:rsidRPr="00F700F4">
              <w:rPr>
                <w:rFonts w:cs="Fanan" w:hint="cs"/>
                <w:color w:val="0F243E" w:themeColor="text2" w:themeShade="80"/>
                <w:sz w:val="28"/>
                <w:szCs w:val="28"/>
                <w:rtl/>
              </w:rPr>
              <w:t>ف1 + ف2</w:t>
            </w:r>
          </w:p>
        </w:tc>
        <w:tc>
          <w:tcPr>
            <w:tcW w:w="2126" w:type="dxa"/>
            <w:tcBorders>
              <w:right w:val="single" w:sz="4" w:space="0" w:color="auto"/>
            </w:tcBorders>
            <w:vAlign w:val="center"/>
          </w:tcPr>
          <w:p w:rsidR="00F700F4" w:rsidRDefault="00F700F4" w:rsidP="00F700F4">
            <w:pPr>
              <w:rPr>
                <w:rFonts w:cs="Fanan"/>
                <w:color w:val="0F243E" w:themeColor="text2" w:themeShade="80"/>
                <w:sz w:val="28"/>
                <w:szCs w:val="28"/>
                <w:rtl/>
              </w:rPr>
            </w:pPr>
            <w:r>
              <w:rPr>
                <w:rFonts w:cs="Fanan" w:hint="cs"/>
                <w:color w:val="0F243E" w:themeColor="text2" w:themeShade="80"/>
                <w:sz w:val="28"/>
                <w:szCs w:val="28"/>
                <w:rtl/>
              </w:rPr>
              <w:t>قاعة اجتماعات</w:t>
            </w:r>
          </w:p>
          <w:p w:rsidR="00F700F4" w:rsidRPr="008E07F5" w:rsidRDefault="00F700F4" w:rsidP="00F700F4">
            <w:pPr>
              <w:rPr>
                <w:rFonts w:cs="Fanan"/>
                <w:color w:val="0F243E" w:themeColor="text2" w:themeShade="80"/>
                <w:sz w:val="28"/>
                <w:szCs w:val="28"/>
                <w:rtl/>
              </w:rPr>
            </w:pPr>
            <w:r>
              <w:rPr>
                <w:rFonts w:cs="Fanan" w:hint="cs"/>
                <w:color w:val="0F243E" w:themeColor="text2" w:themeShade="80"/>
                <w:sz w:val="28"/>
                <w:szCs w:val="28"/>
                <w:rtl/>
              </w:rPr>
              <w:t>جهاز عرض</w:t>
            </w:r>
          </w:p>
          <w:p w:rsidR="0071242B" w:rsidRPr="00F700F4" w:rsidRDefault="00FE00D1" w:rsidP="00F700F4">
            <w:pPr>
              <w:rPr>
                <w:rFonts w:cs="Fanan"/>
                <w:color w:val="0F243E" w:themeColor="text2" w:themeShade="80"/>
                <w:sz w:val="28"/>
                <w:szCs w:val="28"/>
              </w:rPr>
            </w:pPr>
            <w:r>
              <w:rPr>
                <w:rFonts w:cs="Fanan" w:hint="cs"/>
                <w:color w:val="0F243E" w:themeColor="text2" w:themeShade="80"/>
                <w:sz w:val="28"/>
                <w:szCs w:val="28"/>
                <w:rtl/>
              </w:rPr>
              <w:t>كتاب الاستراتيجيات</w:t>
            </w:r>
          </w:p>
        </w:tc>
        <w:tc>
          <w:tcPr>
            <w:tcW w:w="2552" w:type="dxa"/>
            <w:gridSpan w:val="2"/>
            <w:tcBorders>
              <w:left w:val="single" w:sz="4" w:space="0" w:color="auto"/>
            </w:tcBorders>
            <w:vAlign w:val="center"/>
          </w:tcPr>
          <w:p w:rsidR="00F700F4" w:rsidRPr="00F700F4" w:rsidRDefault="00F700F4" w:rsidP="002C79C5">
            <w:pPr>
              <w:pStyle w:val="a3"/>
              <w:numPr>
                <w:ilvl w:val="0"/>
                <w:numId w:val="15"/>
              </w:numPr>
              <w:rPr>
                <w:rFonts w:cs="Fanan"/>
                <w:sz w:val="28"/>
                <w:szCs w:val="28"/>
                <w:rtl/>
              </w:rPr>
            </w:pPr>
            <w:r w:rsidRPr="00F700F4">
              <w:rPr>
                <w:rFonts w:cs="Fanan" w:hint="cs"/>
                <w:sz w:val="28"/>
                <w:szCs w:val="28"/>
                <w:rtl/>
              </w:rPr>
              <w:t xml:space="preserve">قراءات موجهة </w:t>
            </w:r>
          </w:p>
          <w:p w:rsidR="00F700F4" w:rsidRPr="00F700F4" w:rsidRDefault="00F700F4" w:rsidP="002C79C5">
            <w:pPr>
              <w:pStyle w:val="a3"/>
              <w:numPr>
                <w:ilvl w:val="0"/>
                <w:numId w:val="15"/>
              </w:numPr>
              <w:rPr>
                <w:rFonts w:cs="Fanan"/>
                <w:sz w:val="28"/>
                <w:szCs w:val="28"/>
                <w:rtl/>
              </w:rPr>
            </w:pPr>
            <w:r w:rsidRPr="00F700F4">
              <w:rPr>
                <w:rFonts w:cs="Fanan" w:hint="cs"/>
                <w:sz w:val="28"/>
                <w:szCs w:val="28"/>
                <w:rtl/>
              </w:rPr>
              <w:t xml:space="preserve">ورش تربوية </w:t>
            </w:r>
          </w:p>
          <w:p w:rsidR="0071242B" w:rsidRPr="00F700F4" w:rsidRDefault="00F700F4" w:rsidP="002C79C5">
            <w:pPr>
              <w:pStyle w:val="a3"/>
              <w:numPr>
                <w:ilvl w:val="0"/>
                <w:numId w:val="15"/>
              </w:numPr>
              <w:rPr>
                <w:color w:val="0F243E" w:themeColor="text2" w:themeShade="80"/>
              </w:rPr>
            </w:pPr>
            <w:r w:rsidRPr="00F700F4">
              <w:rPr>
                <w:rFonts w:cs="Fanan" w:hint="cs"/>
                <w:sz w:val="28"/>
                <w:szCs w:val="28"/>
                <w:rtl/>
              </w:rPr>
              <w:t>الاجتماعات</w:t>
            </w:r>
          </w:p>
        </w:tc>
        <w:tc>
          <w:tcPr>
            <w:tcW w:w="1708" w:type="dxa"/>
            <w:tcBorders>
              <w:right w:val="thinThickLargeGap" w:sz="24" w:space="0" w:color="auto"/>
            </w:tcBorders>
            <w:shd w:val="clear" w:color="auto" w:fill="DAEEF3" w:themeFill="accent5" w:themeFillTint="33"/>
            <w:vAlign w:val="center"/>
          </w:tcPr>
          <w:p w:rsidR="0071242B" w:rsidRPr="00F700F4" w:rsidRDefault="008B3D3B" w:rsidP="00214D8D">
            <w:pPr>
              <w:jc w:val="center"/>
              <w:rPr>
                <w:rFonts w:cs="Fanan"/>
                <w:color w:val="0F243E" w:themeColor="text2" w:themeShade="80"/>
                <w:sz w:val="28"/>
                <w:szCs w:val="28"/>
              </w:rPr>
            </w:pPr>
            <w:r w:rsidRPr="00F700F4">
              <w:rPr>
                <w:rFonts w:cs="Fanan" w:hint="cs"/>
                <w:sz w:val="28"/>
                <w:szCs w:val="28"/>
                <w:rtl/>
              </w:rPr>
              <w:t>التخطيط للتدريس</w:t>
            </w:r>
          </w:p>
        </w:tc>
      </w:tr>
      <w:tr w:rsidR="0071242B" w:rsidRPr="00026711" w:rsidTr="00EF58AC">
        <w:trPr>
          <w:trHeight w:val="924"/>
        </w:trPr>
        <w:tc>
          <w:tcPr>
            <w:tcW w:w="3545" w:type="dxa"/>
            <w:tcBorders>
              <w:left w:val="thinThickLargeGap" w:sz="24" w:space="0" w:color="auto"/>
            </w:tcBorders>
          </w:tcPr>
          <w:p w:rsidR="005479C9" w:rsidRPr="00F700F4" w:rsidRDefault="005479C9" w:rsidP="002C79C5">
            <w:pPr>
              <w:pStyle w:val="a3"/>
              <w:numPr>
                <w:ilvl w:val="0"/>
                <w:numId w:val="14"/>
              </w:numPr>
              <w:rPr>
                <w:rFonts w:cs="Fanan"/>
                <w:color w:val="0F243E" w:themeColor="text2" w:themeShade="80"/>
                <w:sz w:val="28"/>
                <w:szCs w:val="28"/>
                <w:rtl/>
              </w:rPr>
            </w:pPr>
            <w:r w:rsidRPr="00F700F4">
              <w:rPr>
                <w:rFonts w:cs="Fanan" w:hint="cs"/>
                <w:color w:val="0F243E" w:themeColor="text2" w:themeShade="80"/>
                <w:sz w:val="28"/>
                <w:szCs w:val="28"/>
                <w:rtl/>
              </w:rPr>
              <w:t>متابعة دفاتر التحضير</w:t>
            </w:r>
          </w:p>
          <w:p w:rsidR="005479C9" w:rsidRPr="00F700F4" w:rsidRDefault="005479C9" w:rsidP="002C79C5">
            <w:pPr>
              <w:pStyle w:val="a3"/>
              <w:numPr>
                <w:ilvl w:val="0"/>
                <w:numId w:val="14"/>
              </w:numPr>
              <w:rPr>
                <w:rFonts w:cs="Fanan"/>
                <w:color w:val="0F243E" w:themeColor="text2" w:themeShade="80"/>
                <w:sz w:val="28"/>
                <w:szCs w:val="28"/>
              </w:rPr>
            </w:pPr>
            <w:r w:rsidRPr="00F700F4">
              <w:rPr>
                <w:rFonts w:cs="Fanan" w:hint="cs"/>
                <w:color w:val="0F243E" w:themeColor="text2" w:themeShade="80"/>
                <w:sz w:val="28"/>
                <w:szCs w:val="28"/>
                <w:rtl/>
              </w:rPr>
              <w:t>تطبيق ما ورد في اللقاء</w:t>
            </w:r>
            <w:r>
              <w:rPr>
                <w:rFonts w:cs="Fanan" w:hint="cs"/>
                <w:color w:val="0F243E" w:themeColor="text2" w:themeShade="80"/>
                <w:sz w:val="28"/>
                <w:szCs w:val="28"/>
                <w:rtl/>
              </w:rPr>
              <w:t xml:space="preserve"> عمليا</w:t>
            </w:r>
          </w:p>
          <w:p w:rsidR="0071242B" w:rsidRPr="005479C9" w:rsidRDefault="005479C9" w:rsidP="002C79C5">
            <w:pPr>
              <w:pStyle w:val="a3"/>
              <w:numPr>
                <w:ilvl w:val="0"/>
                <w:numId w:val="14"/>
              </w:numPr>
              <w:rPr>
                <w:rFonts w:cs="Fanan"/>
                <w:color w:val="0F243E" w:themeColor="text2" w:themeShade="80"/>
                <w:sz w:val="28"/>
                <w:szCs w:val="28"/>
              </w:rPr>
            </w:pPr>
            <w:r w:rsidRPr="005479C9">
              <w:rPr>
                <w:rFonts w:cs="Fanan" w:hint="cs"/>
                <w:color w:val="0F243E" w:themeColor="text2" w:themeShade="80"/>
                <w:sz w:val="28"/>
                <w:szCs w:val="28"/>
                <w:rtl/>
              </w:rPr>
              <w:t>نماذج من دفاتر تحضير المعلم</w:t>
            </w:r>
            <w:r>
              <w:rPr>
                <w:rFonts w:cs="Fanan" w:hint="cs"/>
                <w:color w:val="0F243E" w:themeColor="text2" w:themeShade="80"/>
                <w:sz w:val="28"/>
                <w:szCs w:val="28"/>
                <w:rtl/>
              </w:rPr>
              <w:t>ين</w:t>
            </w:r>
          </w:p>
        </w:tc>
        <w:tc>
          <w:tcPr>
            <w:tcW w:w="1282" w:type="dxa"/>
            <w:gridSpan w:val="2"/>
          </w:tcPr>
          <w:p w:rsidR="0071242B" w:rsidRPr="008B3D3B" w:rsidRDefault="005479C9" w:rsidP="008B3D3B">
            <w:pPr>
              <w:rPr>
                <w:rFonts w:cs="Fanan"/>
                <w:color w:val="0F243E" w:themeColor="text2" w:themeShade="80"/>
                <w:sz w:val="28"/>
                <w:szCs w:val="28"/>
              </w:rPr>
            </w:pPr>
            <w:r>
              <w:rPr>
                <w:rFonts w:cs="Fanan" w:hint="cs"/>
                <w:color w:val="0F243E" w:themeColor="text2" w:themeShade="80"/>
                <w:sz w:val="28"/>
                <w:szCs w:val="28"/>
                <w:rtl/>
              </w:rPr>
              <w:t xml:space="preserve"> مدرب متخصص</w:t>
            </w:r>
          </w:p>
        </w:tc>
        <w:tc>
          <w:tcPr>
            <w:tcW w:w="993" w:type="dxa"/>
            <w:gridSpan w:val="3"/>
          </w:tcPr>
          <w:p w:rsidR="0071242B" w:rsidRPr="008B3D3B" w:rsidRDefault="005479C9" w:rsidP="005479C9">
            <w:pPr>
              <w:rPr>
                <w:rFonts w:cs="Fanan"/>
                <w:color w:val="0F243E" w:themeColor="text2" w:themeShade="80"/>
                <w:sz w:val="28"/>
                <w:szCs w:val="28"/>
              </w:rPr>
            </w:pPr>
            <w:r w:rsidRPr="00F700F4">
              <w:rPr>
                <w:rFonts w:cs="Fanan" w:hint="cs"/>
                <w:sz w:val="28"/>
                <w:szCs w:val="28"/>
                <w:rtl/>
              </w:rPr>
              <w:t>معلم متميز</w:t>
            </w:r>
          </w:p>
        </w:tc>
        <w:tc>
          <w:tcPr>
            <w:tcW w:w="992" w:type="dxa"/>
          </w:tcPr>
          <w:p w:rsidR="005479C9" w:rsidRDefault="005479C9" w:rsidP="005479C9">
            <w:pPr>
              <w:rPr>
                <w:rFonts w:cs="Fanan"/>
                <w:sz w:val="28"/>
                <w:szCs w:val="28"/>
                <w:rtl/>
              </w:rPr>
            </w:pPr>
            <w:r w:rsidRPr="00F700F4">
              <w:rPr>
                <w:rFonts w:cs="Fanan" w:hint="cs"/>
                <w:sz w:val="28"/>
                <w:szCs w:val="28"/>
                <w:rtl/>
              </w:rPr>
              <w:t>المدير</w:t>
            </w:r>
          </w:p>
          <w:p w:rsidR="005479C9" w:rsidRPr="00F700F4" w:rsidRDefault="005479C9" w:rsidP="005479C9">
            <w:pPr>
              <w:rPr>
                <w:rFonts w:cs="Fanan"/>
                <w:sz w:val="28"/>
                <w:szCs w:val="28"/>
                <w:rtl/>
              </w:rPr>
            </w:pPr>
          </w:p>
          <w:p w:rsidR="0071242B" w:rsidRPr="008B3D3B" w:rsidRDefault="005479C9" w:rsidP="005479C9">
            <w:pPr>
              <w:rPr>
                <w:rFonts w:cs="Fanan"/>
                <w:color w:val="0F243E" w:themeColor="text2" w:themeShade="80"/>
                <w:sz w:val="28"/>
                <w:szCs w:val="28"/>
              </w:rPr>
            </w:pPr>
            <w:r w:rsidRPr="00F700F4">
              <w:rPr>
                <w:rFonts w:cs="Fanan" w:hint="cs"/>
                <w:sz w:val="28"/>
                <w:szCs w:val="28"/>
                <w:rtl/>
              </w:rPr>
              <w:t>الوكيل</w:t>
            </w:r>
          </w:p>
        </w:tc>
        <w:tc>
          <w:tcPr>
            <w:tcW w:w="1127" w:type="dxa"/>
            <w:vAlign w:val="center"/>
          </w:tcPr>
          <w:p w:rsidR="0071242B" w:rsidRPr="008B3D3B" w:rsidRDefault="005479C9" w:rsidP="00237BE5">
            <w:pPr>
              <w:jc w:val="center"/>
              <w:rPr>
                <w:rFonts w:cs="Fanan"/>
                <w:color w:val="0F243E" w:themeColor="text2" w:themeShade="80"/>
                <w:sz w:val="28"/>
                <w:szCs w:val="28"/>
              </w:rPr>
            </w:pPr>
            <w:r w:rsidRPr="00F700F4">
              <w:rPr>
                <w:rFonts w:cs="Fanan" w:hint="cs"/>
                <w:color w:val="0F243E" w:themeColor="text2" w:themeShade="80"/>
                <w:sz w:val="28"/>
                <w:szCs w:val="28"/>
                <w:rtl/>
              </w:rPr>
              <w:t>ف1 + ف2</w:t>
            </w:r>
          </w:p>
        </w:tc>
        <w:tc>
          <w:tcPr>
            <w:tcW w:w="2126" w:type="dxa"/>
            <w:tcBorders>
              <w:right w:val="single" w:sz="4" w:space="0" w:color="auto"/>
            </w:tcBorders>
          </w:tcPr>
          <w:p w:rsidR="005479C9" w:rsidRDefault="005479C9" w:rsidP="005479C9">
            <w:pPr>
              <w:rPr>
                <w:rFonts w:cs="Fanan"/>
                <w:color w:val="0F243E" w:themeColor="text2" w:themeShade="80"/>
                <w:sz w:val="28"/>
                <w:szCs w:val="28"/>
                <w:rtl/>
              </w:rPr>
            </w:pPr>
            <w:r>
              <w:rPr>
                <w:rFonts w:cs="Fanan" w:hint="cs"/>
                <w:color w:val="0F243E" w:themeColor="text2" w:themeShade="80"/>
                <w:sz w:val="28"/>
                <w:szCs w:val="28"/>
                <w:rtl/>
              </w:rPr>
              <w:t>قاعة اجتماعات</w:t>
            </w:r>
          </w:p>
          <w:p w:rsidR="005479C9" w:rsidRPr="008E07F5" w:rsidRDefault="005479C9" w:rsidP="005479C9">
            <w:pPr>
              <w:rPr>
                <w:rFonts w:cs="Fanan"/>
                <w:color w:val="0F243E" w:themeColor="text2" w:themeShade="80"/>
                <w:sz w:val="28"/>
                <w:szCs w:val="28"/>
                <w:rtl/>
              </w:rPr>
            </w:pPr>
            <w:r>
              <w:rPr>
                <w:rFonts w:cs="Fanan" w:hint="cs"/>
                <w:color w:val="0F243E" w:themeColor="text2" w:themeShade="80"/>
                <w:sz w:val="28"/>
                <w:szCs w:val="28"/>
                <w:rtl/>
              </w:rPr>
              <w:t>جهاز عرض</w:t>
            </w:r>
          </w:p>
          <w:p w:rsidR="0071242B" w:rsidRPr="008B3D3B" w:rsidRDefault="005479C9" w:rsidP="005479C9">
            <w:pPr>
              <w:rPr>
                <w:rFonts w:cs="Fanan"/>
                <w:color w:val="0F243E" w:themeColor="text2" w:themeShade="80"/>
                <w:sz w:val="28"/>
                <w:szCs w:val="28"/>
              </w:rPr>
            </w:pPr>
            <w:r>
              <w:rPr>
                <w:rFonts w:cs="Fanan" w:hint="cs"/>
                <w:color w:val="0F243E" w:themeColor="text2" w:themeShade="80"/>
                <w:sz w:val="28"/>
                <w:szCs w:val="28"/>
                <w:rtl/>
              </w:rPr>
              <w:t>آلة تصوير</w:t>
            </w:r>
          </w:p>
        </w:tc>
        <w:tc>
          <w:tcPr>
            <w:tcW w:w="2552" w:type="dxa"/>
            <w:gridSpan w:val="2"/>
            <w:tcBorders>
              <w:left w:val="single" w:sz="4" w:space="0" w:color="auto"/>
            </w:tcBorders>
          </w:tcPr>
          <w:p w:rsidR="0071242B" w:rsidRPr="005479C9" w:rsidRDefault="005479C9" w:rsidP="002C79C5">
            <w:pPr>
              <w:pStyle w:val="a3"/>
              <w:numPr>
                <w:ilvl w:val="0"/>
                <w:numId w:val="16"/>
              </w:numPr>
              <w:rPr>
                <w:rFonts w:cs="Fanan"/>
                <w:color w:val="0F243E" w:themeColor="text2" w:themeShade="80"/>
                <w:sz w:val="28"/>
                <w:szCs w:val="28"/>
                <w:rtl/>
              </w:rPr>
            </w:pPr>
            <w:r w:rsidRPr="005479C9">
              <w:rPr>
                <w:rFonts w:cs="Fanan" w:hint="cs"/>
                <w:color w:val="0F243E" w:themeColor="text2" w:themeShade="80"/>
                <w:sz w:val="28"/>
                <w:szCs w:val="28"/>
                <w:rtl/>
              </w:rPr>
              <w:t>قراءات موجهه</w:t>
            </w:r>
          </w:p>
          <w:p w:rsidR="005479C9" w:rsidRPr="005479C9" w:rsidRDefault="005479C9" w:rsidP="002C79C5">
            <w:pPr>
              <w:pStyle w:val="a3"/>
              <w:numPr>
                <w:ilvl w:val="0"/>
                <w:numId w:val="16"/>
              </w:numPr>
              <w:rPr>
                <w:rFonts w:cs="Fanan"/>
                <w:color w:val="0F243E" w:themeColor="text2" w:themeShade="80"/>
                <w:sz w:val="28"/>
                <w:szCs w:val="28"/>
                <w:rtl/>
              </w:rPr>
            </w:pPr>
            <w:r w:rsidRPr="005479C9">
              <w:rPr>
                <w:rFonts w:cs="Fanan" w:hint="cs"/>
                <w:color w:val="0F243E" w:themeColor="text2" w:themeShade="80"/>
                <w:sz w:val="28"/>
                <w:szCs w:val="28"/>
                <w:rtl/>
              </w:rPr>
              <w:t>زيارات متبادلة</w:t>
            </w:r>
          </w:p>
          <w:p w:rsidR="005479C9" w:rsidRPr="005479C9" w:rsidRDefault="005479C9" w:rsidP="002C79C5">
            <w:pPr>
              <w:pStyle w:val="a3"/>
              <w:numPr>
                <w:ilvl w:val="0"/>
                <w:numId w:val="16"/>
              </w:numPr>
              <w:rPr>
                <w:color w:val="0F243E" w:themeColor="text2" w:themeShade="80"/>
              </w:rPr>
            </w:pPr>
            <w:r w:rsidRPr="005479C9">
              <w:rPr>
                <w:rFonts w:cs="Fanan" w:hint="cs"/>
                <w:color w:val="0F243E" w:themeColor="text2" w:themeShade="80"/>
                <w:sz w:val="28"/>
                <w:szCs w:val="28"/>
                <w:rtl/>
              </w:rPr>
              <w:t>ورش عملية</w:t>
            </w:r>
          </w:p>
        </w:tc>
        <w:tc>
          <w:tcPr>
            <w:tcW w:w="1708" w:type="dxa"/>
            <w:tcBorders>
              <w:right w:val="thinThickLargeGap" w:sz="24" w:space="0" w:color="auto"/>
            </w:tcBorders>
            <w:shd w:val="clear" w:color="auto" w:fill="DAEEF3" w:themeFill="accent5" w:themeFillTint="33"/>
            <w:vAlign w:val="center"/>
          </w:tcPr>
          <w:p w:rsidR="0071242B" w:rsidRPr="005479C9" w:rsidRDefault="005479C9" w:rsidP="00214D8D">
            <w:pPr>
              <w:jc w:val="center"/>
              <w:rPr>
                <w:rFonts w:cs="Fanan"/>
                <w:color w:val="0F243E" w:themeColor="text2" w:themeShade="80"/>
                <w:sz w:val="28"/>
                <w:szCs w:val="28"/>
              </w:rPr>
            </w:pPr>
            <w:r w:rsidRPr="005479C9">
              <w:rPr>
                <w:rFonts w:cs="Fanan" w:hint="cs"/>
                <w:sz w:val="28"/>
                <w:szCs w:val="28"/>
                <w:rtl/>
              </w:rPr>
              <w:t>مهارات تنفيذ التدريس</w:t>
            </w:r>
            <w:r>
              <w:rPr>
                <w:rFonts w:cs="Fanan" w:hint="cs"/>
                <w:color w:val="0F243E" w:themeColor="text2" w:themeShade="80"/>
                <w:sz w:val="28"/>
                <w:szCs w:val="28"/>
                <w:rtl/>
              </w:rPr>
              <w:t xml:space="preserve"> </w:t>
            </w:r>
            <w:r w:rsidRPr="005479C9">
              <w:rPr>
                <w:rFonts w:cs="Fanan" w:hint="cs"/>
                <w:color w:val="0F243E" w:themeColor="text2" w:themeShade="80"/>
                <w:sz w:val="28"/>
                <w:szCs w:val="28"/>
                <w:rtl/>
              </w:rPr>
              <w:t xml:space="preserve"> (الاستراتيجيات)</w:t>
            </w:r>
          </w:p>
        </w:tc>
      </w:tr>
      <w:tr w:rsidR="00214D8D" w:rsidRPr="00026711" w:rsidTr="00EF58AC">
        <w:tc>
          <w:tcPr>
            <w:tcW w:w="3545" w:type="dxa"/>
            <w:tcBorders>
              <w:left w:val="thinThickLargeGap" w:sz="24" w:space="0" w:color="auto"/>
            </w:tcBorders>
          </w:tcPr>
          <w:p w:rsidR="00214D8D" w:rsidRPr="00214D8D" w:rsidRDefault="00214D8D" w:rsidP="002C79C5">
            <w:pPr>
              <w:pStyle w:val="a3"/>
              <w:numPr>
                <w:ilvl w:val="0"/>
                <w:numId w:val="18"/>
              </w:numPr>
              <w:rPr>
                <w:rFonts w:cs="Fanan"/>
                <w:color w:val="0F243E" w:themeColor="text2" w:themeShade="80"/>
                <w:sz w:val="28"/>
                <w:szCs w:val="28"/>
              </w:rPr>
            </w:pPr>
            <w:r w:rsidRPr="00214D8D">
              <w:rPr>
                <w:rFonts w:cs="Fanan" w:hint="cs"/>
                <w:sz w:val="28"/>
                <w:szCs w:val="28"/>
                <w:rtl/>
              </w:rPr>
              <w:t xml:space="preserve">برنامج تبادل الزيارات </w:t>
            </w:r>
          </w:p>
          <w:p w:rsidR="00214D8D" w:rsidRPr="00214D8D" w:rsidRDefault="00214D8D" w:rsidP="002C79C5">
            <w:pPr>
              <w:pStyle w:val="a3"/>
              <w:numPr>
                <w:ilvl w:val="0"/>
                <w:numId w:val="18"/>
              </w:numPr>
              <w:rPr>
                <w:rFonts w:cs="Fanan"/>
                <w:color w:val="0F243E" w:themeColor="text2" w:themeShade="80"/>
                <w:sz w:val="28"/>
                <w:szCs w:val="28"/>
                <w:rtl/>
              </w:rPr>
            </w:pPr>
            <w:r w:rsidRPr="00214D8D">
              <w:rPr>
                <w:rFonts w:cs="Fanan" w:hint="cs"/>
                <w:color w:val="0F243E" w:themeColor="text2" w:themeShade="80"/>
                <w:sz w:val="28"/>
                <w:szCs w:val="28"/>
                <w:rtl/>
              </w:rPr>
              <w:t>تفاعل المعلمين</w:t>
            </w:r>
          </w:p>
          <w:p w:rsidR="00214D8D" w:rsidRPr="00214D8D" w:rsidRDefault="00214D8D" w:rsidP="002C79C5">
            <w:pPr>
              <w:pStyle w:val="a3"/>
              <w:numPr>
                <w:ilvl w:val="0"/>
                <w:numId w:val="18"/>
              </w:numPr>
              <w:rPr>
                <w:color w:val="0F243E" w:themeColor="text2" w:themeShade="80"/>
              </w:rPr>
            </w:pPr>
            <w:r w:rsidRPr="00214D8D">
              <w:rPr>
                <w:rFonts w:cs="Fanan" w:hint="cs"/>
                <w:color w:val="0F243E" w:themeColor="text2" w:themeShade="80"/>
                <w:sz w:val="28"/>
                <w:szCs w:val="28"/>
                <w:rtl/>
              </w:rPr>
              <w:t>صور النشرات</w:t>
            </w:r>
          </w:p>
        </w:tc>
        <w:tc>
          <w:tcPr>
            <w:tcW w:w="1282" w:type="dxa"/>
            <w:gridSpan w:val="2"/>
          </w:tcPr>
          <w:p w:rsidR="00214D8D" w:rsidRPr="008B3D3B" w:rsidRDefault="00214D8D" w:rsidP="00214D8D">
            <w:pPr>
              <w:rPr>
                <w:rFonts w:cs="Fanan"/>
                <w:color w:val="0F243E" w:themeColor="text2" w:themeShade="80"/>
                <w:sz w:val="28"/>
                <w:szCs w:val="28"/>
              </w:rPr>
            </w:pPr>
            <w:r>
              <w:rPr>
                <w:rFonts w:cs="Fanan" w:hint="cs"/>
                <w:color w:val="0F243E" w:themeColor="text2" w:themeShade="80"/>
                <w:sz w:val="28"/>
                <w:szCs w:val="28"/>
                <w:rtl/>
              </w:rPr>
              <w:t xml:space="preserve"> مشرف تربوي</w:t>
            </w:r>
          </w:p>
        </w:tc>
        <w:tc>
          <w:tcPr>
            <w:tcW w:w="993" w:type="dxa"/>
            <w:gridSpan w:val="3"/>
          </w:tcPr>
          <w:p w:rsidR="00214D8D" w:rsidRDefault="00214D8D" w:rsidP="00214D8D">
            <w:pPr>
              <w:rPr>
                <w:rFonts w:cs="Fanan"/>
                <w:color w:val="0F243E" w:themeColor="text2" w:themeShade="80"/>
                <w:sz w:val="28"/>
                <w:szCs w:val="28"/>
                <w:rtl/>
              </w:rPr>
            </w:pPr>
            <w:r>
              <w:rPr>
                <w:rFonts w:cs="Fanan" w:hint="cs"/>
                <w:color w:val="0F243E" w:themeColor="text2" w:themeShade="80"/>
                <w:sz w:val="28"/>
                <w:szCs w:val="28"/>
                <w:rtl/>
              </w:rPr>
              <w:t xml:space="preserve"> معلم</w:t>
            </w:r>
          </w:p>
          <w:p w:rsidR="00214D8D" w:rsidRPr="008B3D3B" w:rsidRDefault="00214D8D" w:rsidP="00214D8D">
            <w:pPr>
              <w:rPr>
                <w:rFonts w:cs="Fanan"/>
                <w:color w:val="0F243E" w:themeColor="text2" w:themeShade="80"/>
                <w:sz w:val="28"/>
                <w:szCs w:val="28"/>
              </w:rPr>
            </w:pPr>
            <w:r>
              <w:rPr>
                <w:rFonts w:cs="Fanan" w:hint="cs"/>
                <w:color w:val="0F243E" w:themeColor="text2" w:themeShade="80"/>
                <w:sz w:val="28"/>
                <w:szCs w:val="28"/>
                <w:rtl/>
              </w:rPr>
              <w:t>متميز</w:t>
            </w:r>
          </w:p>
        </w:tc>
        <w:tc>
          <w:tcPr>
            <w:tcW w:w="992" w:type="dxa"/>
          </w:tcPr>
          <w:p w:rsidR="00214D8D" w:rsidRDefault="00214D8D" w:rsidP="00214D8D">
            <w:pPr>
              <w:rPr>
                <w:rFonts w:cs="Fanan"/>
                <w:color w:val="0F243E" w:themeColor="text2" w:themeShade="80"/>
                <w:sz w:val="28"/>
                <w:szCs w:val="28"/>
                <w:rtl/>
              </w:rPr>
            </w:pPr>
            <w:r>
              <w:rPr>
                <w:rFonts w:cs="Fanan" w:hint="cs"/>
                <w:color w:val="0F243E" w:themeColor="text2" w:themeShade="80"/>
                <w:sz w:val="28"/>
                <w:szCs w:val="28"/>
                <w:rtl/>
              </w:rPr>
              <w:t>المدير</w:t>
            </w:r>
          </w:p>
          <w:p w:rsidR="00214D8D" w:rsidRPr="008B3D3B" w:rsidRDefault="00214D8D" w:rsidP="00214D8D">
            <w:pPr>
              <w:rPr>
                <w:rFonts w:cs="Fanan"/>
                <w:color w:val="0F243E" w:themeColor="text2" w:themeShade="80"/>
                <w:sz w:val="28"/>
                <w:szCs w:val="28"/>
              </w:rPr>
            </w:pPr>
            <w:r>
              <w:rPr>
                <w:rFonts w:cs="Fanan" w:hint="cs"/>
                <w:color w:val="0F243E" w:themeColor="text2" w:themeShade="80"/>
                <w:sz w:val="28"/>
                <w:szCs w:val="28"/>
                <w:rtl/>
              </w:rPr>
              <w:t>الوكيل</w:t>
            </w:r>
          </w:p>
        </w:tc>
        <w:tc>
          <w:tcPr>
            <w:tcW w:w="1127" w:type="dxa"/>
            <w:vAlign w:val="center"/>
          </w:tcPr>
          <w:p w:rsidR="00214D8D" w:rsidRPr="008B3D3B" w:rsidRDefault="00214D8D" w:rsidP="00237BE5">
            <w:pPr>
              <w:jc w:val="center"/>
              <w:rPr>
                <w:rFonts w:cs="Fanan"/>
                <w:color w:val="0F243E" w:themeColor="text2" w:themeShade="80"/>
                <w:sz w:val="28"/>
                <w:szCs w:val="28"/>
              </w:rPr>
            </w:pPr>
            <w:r w:rsidRPr="00F700F4">
              <w:rPr>
                <w:rFonts w:cs="Fanan" w:hint="cs"/>
                <w:color w:val="0F243E" w:themeColor="text2" w:themeShade="80"/>
                <w:sz w:val="28"/>
                <w:szCs w:val="28"/>
                <w:rtl/>
              </w:rPr>
              <w:t>ف1 + ف2</w:t>
            </w:r>
          </w:p>
        </w:tc>
        <w:tc>
          <w:tcPr>
            <w:tcW w:w="2126" w:type="dxa"/>
            <w:tcBorders>
              <w:right w:val="single" w:sz="4" w:space="0" w:color="auto"/>
            </w:tcBorders>
          </w:tcPr>
          <w:p w:rsidR="00214D8D" w:rsidRDefault="00214D8D" w:rsidP="00214D8D">
            <w:pPr>
              <w:rPr>
                <w:rFonts w:cs="Fanan"/>
                <w:color w:val="0F243E" w:themeColor="text2" w:themeShade="80"/>
                <w:sz w:val="28"/>
                <w:szCs w:val="28"/>
                <w:rtl/>
              </w:rPr>
            </w:pPr>
            <w:r>
              <w:rPr>
                <w:rFonts w:cs="Fanan" w:hint="cs"/>
                <w:color w:val="0F243E" w:themeColor="text2" w:themeShade="80"/>
                <w:sz w:val="28"/>
                <w:szCs w:val="28"/>
                <w:rtl/>
              </w:rPr>
              <w:t>قاعة اجتماعات</w:t>
            </w:r>
          </w:p>
          <w:p w:rsidR="00214D8D" w:rsidRPr="008E07F5" w:rsidRDefault="00214D8D" w:rsidP="00214D8D">
            <w:pPr>
              <w:rPr>
                <w:rFonts w:cs="Fanan"/>
                <w:color w:val="0F243E" w:themeColor="text2" w:themeShade="80"/>
                <w:sz w:val="28"/>
                <w:szCs w:val="28"/>
                <w:rtl/>
              </w:rPr>
            </w:pPr>
            <w:r>
              <w:rPr>
                <w:rFonts w:cs="Fanan" w:hint="cs"/>
                <w:color w:val="0F243E" w:themeColor="text2" w:themeShade="80"/>
                <w:sz w:val="28"/>
                <w:szCs w:val="28"/>
                <w:rtl/>
              </w:rPr>
              <w:t>جهاز عرض</w:t>
            </w:r>
          </w:p>
          <w:p w:rsidR="00214D8D" w:rsidRPr="008B3D3B" w:rsidRDefault="00214D8D" w:rsidP="00214D8D">
            <w:pPr>
              <w:rPr>
                <w:rFonts w:cs="Fanan"/>
                <w:color w:val="0F243E" w:themeColor="text2" w:themeShade="80"/>
                <w:sz w:val="28"/>
                <w:szCs w:val="28"/>
              </w:rPr>
            </w:pPr>
            <w:r>
              <w:rPr>
                <w:rFonts w:cs="Fanan" w:hint="cs"/>
                <w:color w:val="0F243E" w:themeColor="text2" w:themeShade="80"/>
                <w:sz w:val="28"/>
                <w:szCs w:val="28"/>
                <w:rtl/>
              </w:rPr>
              <w:t>آلة تصوير</w:t>
            </w:r>
          </w:p>
        </w:tc>
        <w:tc>
          <w:tcPr>
            <w:tcW w:w="2552" w:type="dxa"/>
            <w:gridSpan w:val="2"/>
            <w:tcBorders>
              <w:left w:val="single" w:sz="4" w:space="0" w:color="auto"/>
            </w:tcBorders>
          </w:tcPr>
          <w:p w:rsidR="00214D8D" w:rsidRPr="00214D8D" w:rsidRDefault="00214D8D" w:rsidP="002C79C5">
            <w:pPr>
              <w:pStyle w:val="a3"/>
              <w:numPr>
                <w:ilvl w:val="0"/>
                <w:numId w:val="17"/>
              </w:numPr>
              <w:rPr>
                <w:rFonts w:cs="Fanan"/>
                <w:sz w:val="28"/>
                <w:szCs w:val="28"/>
                <w:rtl/>
              </w:rPr>
            </w:pPr>
            <w:r w:rsidRPr="00214D8D">
              <w:rPr>
                <w:rFonts w:cs="Fanan" w:hint="cs"/>
                <w:sz w:val="28"/>
                <w:szCs w:val="28"/>
                <w:rtl/>
              </w:rPr>
              <w:t>القراءات الموجهة.</w:t>
            </w:r>
          </w:p>
          <w:p w:rsidR="00214D8D" w:rsidRPr="00214D8D" w:rsidRDefault="00214D8D" w:rsidP="002C79C5">
            <w:pPr>
              <w:pStyle w:val="a3"/>
              <w:numPr>
                <w:ilvl w:val="0"/>
                <w:numId w:val="17"/>
              </w:numPr>
              <w:rPr>
                <w:rFonts w:cs="Fanan"/>
                <w:sz w:val="28"/>
                <w:szCs w:val="28"/>
                <w:rtl/>
              </w:rPr>
            </w:pPr>
            <w:r w:rsidRPr="00214D8D">
              <w:rPr>
                <w:rFonts w:cs="Fanan" w:hint="cs"/>
                <w:sz w:val="28"/>
                <w:szCs w:val="28"/>
                <w:rtl/>
              </w:rPr>
              <w:t>تبادل الزيارات.</w:t>
            </w:r>
          </w:p>
          <w:p w:rsidR="00214D8D" w:rsidRPr="00214D8D" w:rsidRDefault="00214D8D" w:rsidP="002C79C5">
            <w:pPr>
              <w:pStyle w:val="a3"/>
              <w:numPr>
                <w:ilvl w:val="0"/>
                <w:numId w:val="17"/>
              </w:numPr>
              <w:rPr>
                <w:color w:val="0F243E" w:themeColor="text2" w:themeShade="80"/>
              </w:rPr>
            </w:pPr>
            <w:r w:rsidRPr="00214D8D">
              <w:rPr>
                <w:rFonts w:cs="Fanan" w:hint="cs"/>
                <w:sz w:val="28"/>
                <w:szCs w:val="28"/>
                <w:rtl/>
              </w:rPr>
              <w:t>الورش التربوية</w:t>
            </w:r>
          </w:p>
        </w:tc>
        <w:tc>
          <w:tcPr>
            <w:tcW w:w="1708" w:type="dxa"/>
            <w:tcBorders>
              <w:right w:val="thinThickLargeGap" w:sz="24" w:space="0" w:color="auto"/>
            </w:tcBorders>
            <w:shd w:val="clear" w:color="auto" w:fill="DAEEF3" w:themeFill="accent5" w:themeFillTint="33"/>
            <w:vAlign w:val="center"/>
          </w:tcPr>
          <w:p w:rsidR="00214D8D" w:rsidRPr="008B3D3B" w:rsidRDefault="00237BE5" w:rsidP="00237BE5">
            <w:pPr>
              <w:jc w:val="center"/>
              <w:rPr>
                <w:rFonts w:cs="Fanan"/>
                <w:color w:val="0F243E" w:themeColor="text2" w:themeShade="80"/>
                <w:sz w:val="28"/>
                <w:szCs w:val="28"/>
              </w:rPr>
            </w:pPr>
            <w:r>
              <w:rPr>
                <w:rFonts w:cs="Fanan" w:hint="cs"/>
                <w:color w:val="0F243E" w:themeColor="text2" w:themeShade="80"/>
                <w:sz w:val="28"/>
                <w:szCs w:val="28"/>
                <w:rtl/>
              </w:rPr>
              <w:t>تجارب تربوية</w:t>
            </w:r>
            <w:r w:rsidR="00214D8D">
              <w:rPr>
                <w:rFonts w:cs="Fanan" w:hint="cs"/>
                <w:color w:val="0F243E" w:themeColor="text2" w:themeShade="80"/>
                <w:sz w:val="28"/>
                <w:szCs w:val="28"/>
                <w:rtl/>
              </w:rPr>
              <w:t xml:space="preserve"> ناجحة</w:t>
            </w:r>
          </w:p>
        </w:tc>
      </w:tr>
      <w:tr w:rsidR="00237BE5" w:rsidRPr="00237BE5" w:rsidTr="00EF58AC">
        <w:tc>
          <w:tcPr>
            <w:tcW w:w="3545" w:type="dxa"/>
            <w:tcBorders>
              <w:left w:val="thinThickLargeGap" w:sz="24" w:space="0" w:color="auto"/>
              <w:bottom w:val="thinThickLargeGap" w:sz="24" w:space="0" w:color="auto"/>
            </w:tcBorders>
            <w:vAlign w:val="center"/>
          </w:tcPr>
          <w:p w:rsidR="00237BE5" w:rsidRPr="00237BE5" w:rsidRDefault="00237BE5" w:rsidP="002C79C5">
            <w:pPr>
              <w:pStyle w:val="a3"/>
              <w:numPr>
                <w:ilvl w:val="0"/>
                <w:numId w:val="18"/>
              </w:numPr>
              <w:rPr>
                <w:rFonts w:cs="Fanan"/>
                <w:sz w:val="28"/>
                <w:szCs w:val="28"/>
              </w:rPr>
            </w:pPr>
            <w:r w:rsidRPr="00237BE5">
              <w:rPr>
                <w:rFonts w:cs="Fanan" w:hint="cs"/>
                <w:sz w:val="28"/>
                <w:szCs w:val="28"/>
                <w:rtl/>
              </w:rPr>
              <w:t>برنامج وسجل الزيارات</w:t>
            </w:r>
          </w:p>
          <w:p w:rsidR="00237BE5" w:rsidRPr="00237BE5" w:rsidRDefault="00237BE5" w:rsidP="002C79C5">
            <w:pPr>
              <w:pStyle w:val="a3"/>
              <w:numPr>
                <w:ilvl w:val="0"/>
                <w:numId w:val="18"/>
              </w:numPr>
              <w:rPr>
                <w:rFonts w:cs="Fanan"/>
                <w:sz w:val="28"/>
                <w:szCs w:val="28"/>
              </w:rPr>
            </w:pPr>
            <w:r w:rsidRPr="00237BE5">
              <w:rPr>
                <w:rFonts w:cs="Fanan" w:hint="cs"/>
                <w:sz w:val="28"/>
                <w:szCs w:val="28"/>
                <w:rtl/>
              </w:rPr>
              <w:t>سجلات المعلم</w:t>
            </w:r>
          </w:p>
          <w:p w:rsidR="00237BE5" w:rsidRPr="00237BE5" w:rsidRDefault="00237BE5" w:rsidP="002C79C5">
            <w:pPr>
              <w:pStyle w:val="a3"/>
              <w:numPr>
                <w:ilvl w:val="0"/>
                <w:numId w:val="18"/>
              </w:numPr>
              <w:rPr>
                <w:rFonts w:cs="Fanan"/>
                <w:sz w:val="28"/>
                <w:szCs w:val="28"/>
                <w:rtl/>
              </w:rPr>
            </w:pPr>
            <w:r w:rsidRPr="00237BE5">
              <w:rPr>
                <w:rFonts w:cs="Fanan" w:hint="cs"/>
                <w:sz w:val="28"/>
                <w:szCs w:val="28"/>
                <w:rtl/>
              </w:rPr>
              <w:t>نتائج الطلاب</w:t>
            </w:r>
          </w:p>
        </w:tc>
        <w:tc>
          <w:tcPr>
            <w:tcW w:w="1282" w:type="dxa"/>
            <w:gridSpan w:val="2"/>
            <w:tcBorders>
              <w:bottom w:val="thinThickLargeGap" w:sz="24" w:space="0" w:color="auto"/>
            </w:tcBorders>
            <w:vAlign w:val="center"/>
          </w:tcPr>
          <w:p w:rsidR="00237BE5" w:rsidRPr="00237BE5" w:rsidRDefault="00237BE5" w:rsidP="00237BE5">
            <w:pPr>
              <w:jc w:val="center"/>
              <w:rPr>
                <w:rFonts w:cs="Fanan"/>
                <w:color w:val="0F243E" w:themeColor="text2" w:themeShade="80"/>
                <w:sz w:val="28"/>
                <w:szCs w:val="28"/>
                <w:rtl/>
              </w:rPr>
            </w:pPr>
            <w:r w:rsidRPr="00237BE5">
              <w:rPr>
                <w:rFonts w:cs="Fanan" w:hint="cs"/>
                <w:color w:val="0F243E" w:themeColor="text2" w:themeShade="80"/>
                <w:sz w:val="28"/>
                <w:szCs w:val="28"/>
                <w:rtl/>
              </w:rPr>
              <w:t>المشرفين</w:t>
            </w:r>
          </w:p>
        </w:tc>
        <w:tc>
          <w:tcPr>
            <w:tcW w:w="993" w:type="dxa"/>
            <w:gridSpan w:val="3"/>
            <w:tcBorders>
              <w:bottom w:val="thinThickLargeGap" w:sz="24" w:space="0" w:color="auto"/>
            </w:tcBorders>
            <w:vAlign w:val="center"/>
          </w:tcPr>
          <w:p w:rsidR="00237BE5" w:rsidRPr="00237BE5" w:rsidRDefault="00237BE5" w:rsidP="00237BE5">
            <w:pPr>
              <w:jc w:val="center"/>
              <w:rPr>
                <w:rFonts w:cs="Fanan"/>
                <w:color w:val="0F243E" w:themeColor="text2" w:themeShade="80"/>
                <w:sz w:val="28"/>
                <w:szCs w:val="28"/>
                <w:rtl/>
              </w:rPr>
            </w:pPr>
            <w:r w:rsidRPr="00237BE5">
              <w:rPr>
                <w:rFonts w:cs="Fanan" w:hint="cs"/>
                <w:color w:val="0F243E" w:themeColor="text2" w:themeShade="80"/>
                <w:sz w:val="28"/>
                <w:szCs w:val="28"/>
                <w:rtl/>
              </w:rPr>
              <w:t>-</w:t>
            </w:r>
          </w:p>
        </w:tc>
        <w:tc>
          <w:tcPr>
            <w:tcW w:w="992" w:type="dxa"/>
            <w:tcBorders>
              <w:bottom w:val="thinThickLargeGap" w:sz="24" w:space="0" w:color="auto"/>
            </w:tcBorders>
            <w:vAlign w:val="center"/>
          </w:tcPr>
          <w:p w:rsidR="00237BE5" w:rsidRPr="00237BE5" w:rsidRDefault="00237BE5" w:rsidP="00237BE5">
            <w:pPr>
              <w:jc w:val="center"/>
              <w:rPr>
                <w:rFonts w:cs="Fanan"/>
                <w:color w:val="0F243E" w:themeColor="text2" w:themeShade="80"/>
                <w:sz w:val="28"/>
                <w:szCs w:val="28"/>
                <w:rtl/>
              </w:rPr>
            </w:pPr>
            <w:r w:rsidRPr="00237BE5">
              <w:rPr>
                <w:rFonts w:cs="Fanan" w:hint="cs"/>
                <w:color w:val="0F243E" w:themeColor="text2" w:themeShade="80"/>
                <w:sz w:val="28"/>
                <w:szCs w:val="28"/>
                <w:rtl/>
              </w:rPr>
              <w:t>المدير</w:t>
            </w:r>
          </w:p>
          <w:p w:rsidR="00237BE5" w:rsidRPr="00237BE5" w:rsidRDefault="00237BE5" w:rsidP="00237BE5">
            <w:pPr>
              <w:jc w:val="center"/>
              <w:rPr>
                <w:rFonts w:cs="Fanan"/>
                <w:color w:val="0F243E" w:themeColor="text2" w:themeShade="80"/>
                <w:sz w:val="28"/>
                <w:szCs w:val="28"/>
                <w:rtl/>
              </w:rPr>
            </w:pPr>
            <w:r w:rsidRPr="00237BE5">
              <w:rPr>
                <w:rFonts w:cs="Fanan" w:hint="cs"/>
                <w:color w:val="0F243E" w:themeColor="text2" w:themeShade="80"/>
                <w:sz w:val="28"/>
                <w:szCs w:val="28"/>
                <w:rtl/>
              </w:rPr>
              <w:t>الوكيل</w:t>
            </w:r>
          </w:p>
        </w:tc>
        <w:tc>
          <w:tcPr>
            <w:tcW w:w="1127" w:type="dxa"/>
            <w:tcBorders>
              <w:bottom w:val="thinThickLargeGap" w:sz="24" w:space="0" w:color="auto"/>
            </w:tcBorders>
            <w:vAlign w:val="center"/>
          </w:tcPr>
          <w:p w:rsidR="00237BE5" w:rsidRPr="00237BE5" w:rsidRDefault="00237BE5" w:rsidP="00237BE5">
            <w:pPr>
              <w:jc w:val="center"/>
              <w:rPr>
                <w:rFonts w:cs="Fanan"/>
                <w:color w:val="0F243E" w:themeColor="text2" w:themeShade="80"/>
                <w:sz w:val="28"/>
                <w:szCs w:val="28"/>
                <w:rtl/>
              </w:rPr>
            </w:pPr>
            <w:r w:rsidRPr="00237BE5">
              <w:rPr>
                <w:rFonts w:cs="Fanan" w:hint="cs"/>
                <w:color w:val="0F243E" w:themeColor="text2" w:themeShade="80"/>
                <w:sz w:val="28"/>
                <w:szCs w:val="28"/>
                <w:rtl/>
              </w:rPr>
              <w:t>مستمر</w:t>
            </w:r>
          </w:p>
        </w:tc>
        <w:tc>
          <w:tcPr>
            <w:tcW w:w="2126" w:type="dxa"/>
            <w:tcBorders>
              <w:bottom w:val="thinThickLargeGap" w:sz="24" w:space="0" w:color="auto"/>
              <w:right w:val="single" w:sz="4" w:space="0" w:color="auto"/>
            </w:tcBorders>
          </w:tcPr>
          <w:p w:rsidR="00237BE5" w:rsidRPr="00237BE5" w:rsidRDefault="00237BE5" w:rsidP="00237BE5">
            <w:pPr>
              <w:rPr>
                <w:rFonts w:cs="Fanan"/>
                <w:color w:val="0F243E" w:themeColor="text2" w:themeShade="80"/>
                <w:sz w:val="28"/>
                <w:szCs w:val="28"/>
                <w:rtl/>
              </w:rPr>
            </w:pPr>
            <w:r w:rsidRPr="00237BE5">
              <w:rPr>
                <w:rFonts w:cs="Fanan" w:hint="cs"/>
                <w:color w:val="0F243E" w:themeColor="text2" w:themeShade="80"/>
                <w:sz w:val="28"/>
                <w:szCs w:val="28"/>
                <w:rtl/>
              </w:rPr>
              <w:t>آلة تصوير</w:t>
            </w:r>
          </w:p>
          <w:p w:rsidR="00237BE5" w:rsidRPr="00237BE5" w:rsidRDefault="00237BE5" w:rsidP="00237BE5">
            <w:pPr>
              <w:rPr>
                <w:rFonts w:cs="Fanan"/>
                <w:color w:val="0F243E" w:themeColor="text2" w:themeShade="80"/>
                <w:sz w:val="28"/>
                <w:szCs w:val="28"/>
                <w:rtl/>
              </w:rPr>
            </w:pPr>
            <w:r w:rsidRPr="00237BE5">
              <w:rPr>
                <w:rFonts w:cs="Fanan" w:hint="cs"/>
                <w:color w:val="0F243E" w:themeColor="text2" w:themeShade="80"/>
                <w:sz w:val="28"/>
                <w:szCs w:val="28"/>
                <w:rtl/>
              </w:rPr>
              <w:t>قاعة اجتماعات</w:t>
            </w:r>
          </w:p>
        </w:tc>
        <w:tc>
          <w:tcPr>
            <w:tcW w:w="2552" w:type="dxa"/>
            <w:gridSpan w:val="2"/>
            <w:tcBorders>
              <w:left w:val="single" w:sz="4" w:space="0" w:color="auto"/>
              <w:bottom w:val="thinThickLargeGap" w:sz="24" w:space="0" w:color="auto"/>
            </w:tcBorders>
            <w:vAlign w:val="center"/>
          </w:tcPr>
          <w:p w:rsidR="00237BE5" w:rsidRPr="00237BE5" w:rsidRDefault="00237BE5" w:rsidP="002C79C5">
            <w:pPr>
              <w:pStyle w:val="a3"/>
              <w:numPr>
                <w:ilvl w:val="0"/>
                <w:numId w:val="11"/>
              </w:numPr>
              <w:jc w:val="center"/>
              <w:rPr>
                <w:rFonts w:ascii="Arial" w:hAnsi="Arial" w:cs="Fanan"/>
                <w:sz w:val="28"/>
                <w:szCs w:val="28"/>
                <w:rtl/>
              </w:rPr>
            </w:pPr>
            <w:r w:rsidRPr="00237BE5">
              <w:rPr>
                <w:rFonts w:ascii="Arial" w:hAnsi="Arial" w:cs="Fanan"/>
                <w:sz w:val="28"/>
                <w:szCs w:val="28"/>
                <w:rtl/>
              </w:rPr>
              <w:t>القراءات الموجهة</w:t>
            </w:r>
          </w:p>
          <w:p w:rsidR="00237BE5" w:rsidRPr="00237BE5" w:rsidRDefault="00237BE5" w:rsidP="002C79C5">
            <w:pPr>
              <w:pStyle w:val="a3"/>
              <w:numPr>
                <w:ilvl w:val="0"/>
                <w:numId w:val="11"/>
              </w:numPr>
              <w:jc w:val="center"/>
              <w:rPr>
                <w:rFonts w:ascii="Arial" w:hAnsi="Arial" w:cs="Fanan"/>
                <w:sz w:val="28"/>
                <w:szCs w:val="28"/>
                <w:rtl/>
              </w:rPr>
            </w:pPr>
            <w:r w:rsidRPr="00237BE5">
              <w:rPr>
                <w:rFonts w:ascii="Arial" w:hAnsi="Arial" w:cs="Fanan"/>
                <w:sz w:val="28"/>
                <w:szCs w:val="28"/>
                <w:rtl/>
              </w:rPr>
              <w:t>الاجتماعات المدرسية</w:t>
            </w:r>
            <w:r w:rsidRPr="00237BE5">
              <w:rPr>
                <w:rFonts w:ascii="Arial" w:hAnsi="Arial" w:cs="Fanan" w:hint="cs"/>
                <w:sz w:val="28"/>
                <w:szCs w:val="28"/>
                <w:rtl/>
              </w:rPr>
              <w:t>.</w:t>
            </w:r>
          </w:p>
          <w:p w:rsidR="00237BE5" w:rsidRPr="00237BE5" w:rsidRDefault="00237BE5" w:rsidP="002C79C5">
            <w:pPr>
              <w:pStyle w:val="a3"/>
              <w:numPr>
                <w:ilvl w:val="0"/>
                <w:numId w:val="18"/>
              </w:numPr>
              <w:jc w:val="center"/>
              <w:rPr>
                <w:rFonts w:cs="Fanan"/>
                <w:sz w:val="28"/>
                <w:szCs w:val="28"/>
                <w:rtl/>
              </w:rPr>
            </w:pPr>
            <w:r w:rsidRPr="00237BE5">
              <w:rPr>
                <w:rFonts w:ascii="Arial" w:hAnsi="Arial" w:cs="Fanan" w:hint="cs"/>
                <w:sz w:val="28"/>
                <w:szCs w:val="28"/>
                <w:rtl/>
              </w:rPr>
              <w:t>الزيارات</w:t>
            </w:r>
          </w:p>
        </w:tc>
        <w:tc>
          <w:tcPr>
            <w:tcW w:w="1708" w:type="dxa"/>
            <w:tcBorders>
              <w:bottom w:val="thinThickLargeGap" w:sz="24" w:space="0" w:color="auto"/>
              <w:right w:val="thinThickLargeGap" w:sz="24" w:space="0" w:color="auto"/>
            </w:tcBorders>
            <w:shd w:val="clear" w:color="auto" w:fill="DAEEF3" w:themeFill="accent5" w:themeFillTint="33"/>
            <w:vAlign w:val="center"/>
          </w:tcPr>
          <w:p w:rsidR="00237BE5" w:rsidRPr="00237BE5" w:rsidRDefault="00237BE5" w:rsidP="00237BE5">
            <w:pPr>
              <w:jc w:val="center"/>
              <w:rPr>
                <w:rFonts w:cs="Fanan"/>
                <w:sz w:val="28"/>
                <w:szCs w:val="28"/>
                <w:rtl/>
              </w:rPr>
            </w:pPr>
            <w:r w:rsidRPr="00237BE5">
              <w:rPr>
                <w:rFonts w:cs="Fanan" w:hint="cs"/>
                <w:sz w:val="28"/>
                <w:szCs w:val="28"/>
                <w:rtl/>
              </w:rPr>
              <w:t>نحو الأفضل</w:t>
            </w:r>
          </w:p>
          <w:p w:rsidR="00237BE5" w:rsidRPr="00237BE5" w:rsidRDefault="00237BE5" w:rsidP="00237BE5">
            <w:pPr>
              <w:jc w:val="center"/>
              <w:rPr>
                <w:rFonts w:cs="Fanan"/>
                <w:color w:val="0F243E" w:themeColor="text2" w:themeShade="80"/>
                <w:sz w:val="28"/>
                <w:szCs w:val="28"/>
                <w:rtl/>
              </w:rPr>
            </w:pPr>
          </w:p>
        </w:tc>
      </w:tr>
      <w:tr w:rsidR="002246D9" w:rsidRPr="00017346" w:rsidTr="00EF58AC">
        <w:trPr>
          <w:trHeight w:val="144"/>
        </w:trPr>
        <w:tc>
          <w:tcPr>
            <w:tcW w:w="12050" w:type="dxa"/>
            <w:gridSpan w:val="10"/>
            <w:tcBorders>
              <w:top w:val="thinThickLargeGap" w:sz="24" w:space="0" w:color="auto"/>
              <w:left w:val="thinThickLargeGap" w:sz="24" w:space="0" w:color="auto"/>
              <w:bottom w:val="single" w:sz="4" w:space="0" w:color="auto"/>
              <w:right w:val="thinThickLargeGap" w:sz="24" w:space="0" w:color="auto"/>
            </w:tcBorders>
            <w:shd w:val="clear" w:color="auto" w:fill="FFFFFF" w:themeFill="background1"/>
          </w:tcPr>
          <w:p w:rsidR="002246D9" w:rsidRPr="00017346" w:rsidRDefault="002246D9" w:rsidP="002B7B0F">
            <w:pPr>
              <w:jc w:val="center"/>
              <w:rPr>
                <w:rFonts w:cs="Fanan"/>
                <w:color w:val="FF0000"/>
                <w:sz w:val="28"/>
                <w:szCs w:val="28"/>
              </w:rPr>
            </w:pPr>
            <w:r>
              <w:rPr>
                <w:rFonts w:cs="Fanan" w:hint="cs"/>
                <w:color w:val="FF0000"/>
                <w:sz w:val="28"/>
                <w:szCs w:val="48"/>
                <w:rtl/>
              </w:rPr>
              <w:lastRenderedPageBreak/>
              <w:t>الطلاب</w:t>
            </w:r>
          </w:p>
        </w:tc>
        <w:tc>
          <w:tcPr>
            <w:tcW w:w="2275" w:type="dxa"/>
            <w:gridSpan w:val="2"/>
            <w:tcBorders>
              <w:top w:val="thinThickLargeGap" w:sz="24" w:space="0" w:color="auto"/>
              <w:left w:val="thinThickLargeGap" w:sz="24" w:space="0" w:color="auto"/>
              <w:bottom w:val="single" w:sz="4" w:space="0" w:color="auto"/>
              <w:right w:val="thinThickLargeGap" w:sz="24" w:space="0" w:color="auto"/>
            </w:tcBorders>
            <w:shd w:val="clear" w:color="auto" w:fill="FBD4B4" w:themeFill="accent6" w:themeFillTint="66"/>
          </w:tcPr>
          <w:p w:rsidR="002246D9" w:rsidRPr="00017346" w:rsidRDefault="002246D9" w:rsidP="002B7B0F">
            <w:pPr>
              <w:jc w:val="center"/>
              <w:rPr>
                <w:b/>
                <w:bCs/>
                <w:sz w:val="32"/>
                <w:szCs w:val="32"/>
              </w:rPr>
            </w:pPr>
            <w:r w:rsidRPr="00017346">
              <w:rPr>
                <w:rFonts w:cs="Fanan" w:hint="cs"/>
                <w:b/>
                <w:bCs/>
                <w:sz w:val="32"/>
                <w:szCs w:val="32"/>
                <w:rtl/>
              </w:rPr>
              <w:t>المجال</w:t>
            </w:r>
          </w:p>
        </w:tc>
      </w:tr>
      <w:tr w:rsidR="002246D9" w:rsidRPr="00017346" w:rsidTr="00EF58AC">
        <w:trPr>
          <w:trHeight w:val="143"/>
        </w:trPr>
        <w:tc>
          <w:tcPr>
            <w:tcW w:w="12050" w:type="dxa"/>
            <w:gridSpan w:val="10"/>
            <w:tcBorders>
              <w:top w:val="thinThickLargeGap" w:sz="24" w:space="0" w:color="auto"/>
              <w:left w:val="thinThickLargeGap" w:sz="24" w:space="0" w:color="auto"/>
              <w:bottom w:val="single" w:sz="4" w:space="0" w:color="auto"/>
              <w:right w:val="thinThickLargeGap" w:sz="24" w:space="0" w:color="auto"/>
            </w:tcBorders>
            <w:shd w:val="clear" w:color="auto" w:fill="FFFFFF" w:themeFill="background1"/>
          </w:tcPr>
          <w:p w:rsidR="002246D9" w:rsidRPr="008E07F5" w:rsidRDefault="000A7857" w:rsidP="002B7B0F">
            <w:pPr>
              <w:jc w:val="center"/>
              <w:rPr>
                <w:rFonts w:cs="Fanan"/>
                <w:sz w:val="28"/>
                <w:szCs w:val="28"/>
              </w:rPr>
            </w:pPr>
            <w:r>
              <w:rPr>
                <w:rFonts w:cs="Fanan" w:hint="cs"/>
                <w:sz w:val="28"/>
                <w:szCs w:val="28"/>
                <w:rtl/>
              </w:rPr>
              <w:t>رعاية الطلاب علميا وتربويا</w:t>
            </w:r>
          </w:p>
        </w:tc>
        <w:tc>
          <w:tcPr>
            <w:tcW w:w="2275" w:type="dxa"/>
            <w:gridSpan w:val="2"/>
            <w:tcBorders>
              <w:top w:val="thinThickLargeGap" w:sz="24" w:space="0" w:color="auto"/>
              <w:left w:val="thinThickLargeGap" w:sz="24" w:space="0" w:color="auto"/>
              <w:bottom w:val="single" w:sz="4" w:space="0" w:color="auto"/>
              <w:right w:val="thinThickLargeGap" w:sz="24" w:space="0" w:color="auto"/>
            </w:tcBorders>
            <w:shd w:val="clear" w:color="auto" w:fill="FBD4B4" w:themeFill="accent6" w:themeFillTint="66"/>
          </w:tcPr>
          <w:p w:rsidR="002246D9" w:rsidRPr="00017346" w:rsidRDefault="002246D9" w:rsidP="002B7B0F">
            <w:pPr>
              <w:jc w:val="center"/>
              <w:rPr>
                <w:b/>
                <w:bCs/>
                <w:sz w:val="32"/>
                <w:szCs w:val="32"/>
              </w:rPr>
            </w:pPr>
            <w:r w:rsidRPr="00017346">
              <w:rPr>
                <w:rFonts w:cs="Fanan" w:hint="cs"/>
                <w:b/>
                <w:bCs/>
                <w:sz w:val="32"/>
                <w:szCs w:val="32"/>
                <w:rtl/>
              </w:rPr>
              <w:t>الهدف العام</w:t>
            </w:r>
          </w:p>
        </w:tc>
      </w:tr>
      <w:tr w:rsidR="002246D9" w:rsidRPr="00017346" w:rsidTr="00EF58AC">
        <w:trPr>
          <w:trHeight w:val="833"/>
        </w:trPr>
        <w:tc>
          <w:tcPr>
            <w:tcW w:w="5813" w:type="dxa"/>
            <w:gridSpan w:val="5"/>
            <w:tcBorders>
              <w:top w:val="thinThickLargeGap" w:sz="24" w:space="0" w:color="auto"/>
              <w:left w:val="thinThickLargeGap" w:sz="24" w:space="0" w:color="auto"/>
              <w:bottom w:val="thinThickLargeGap" w:sz="24" w:space="0" w:color="auto"/>
              <w:right w:val="single" w:sz="4" w:space="0" w:color="auto"/>
            </w:tcBorders>
            <w:shd w:val="clear" w:color="auto" w:fill="FFFFFF" w:themeFill="background1"/>
          </w:tcPr>
          <w:p w:rsidR="002246D9" w:rsidRPr="00EF58AC" w:rsidRDefault="00EF58AC" w:rsidP="00EF58AC">
            <w:pPr>
              <w:rPr>
                <w:rFonts w:cs="Fanan"/>
                <w:color w:val="0070C0"/>
                <w:sz w:val="28"/>
                <w:szCs w:val="28"/>
                <w:rtl/>
              </w:rPr>
            </w:pPr>
            <w:r w:rsidRPr="00EF58AC">
              <w:rPr>
                <w:rFonts w:cs="Fanan" w:hint="cs"/>
                <w:sz w:val="28"/>
                <w:szCs w:val="28"/>
                <w:rtl/>
              </w:rPr>
              <w:t xml:space="preserve">2- </w:t>
            </w:r>
            <w:r w:rsidR="003F4B00" w:rsidRPr="00EF58AC">
              <w:rPr>
                <w:rFonts w:cs="Fanan"/>
                <w:sz w:val="28"/>
                <w:szCs w:val="28"/>
                <w:rtl/>
              </w:rPr>
              <w:t xml:space="preserve">تقديم خدمة مخطّطة  للارتقاء </w:t>
            </w:r>
            <w:r w:rsidR="003F4B00" w:rsidRPr="00EF58AC">
              <w:rPr>
                <w:rFonts w:cs="Fanan" w:hint="cs"/>
                <w:sz w:val="28"/>
                <w:szCs w:val="28"/>
                <w:rtl/>
              </w:rPr>
              <w:t>بمستوى</w:t>
            </w:r>
            <w:r w:rsidR="003F4B00" w:rsidRPr="00EF58AC">
              <w:rPr>
                <w:rFonts w:cs="Fanan"/>
                <w:sz w:val="28"/>
                <w:szCs w:val="28"/>
                <w:rtl/>
              </w:rPr>
              <w:t xml:space="preserve"> تحصيل الطلاب </w:t>
            </w:r>
          </w:p>
          <w:p w:rsidR="003F4B00" w:rsidRPr="00EF58AC" w:rsidRDefault="00EF58AC" w:rsidP="00EF58AC">
            <w:pPr>
              <w:rPr>
                <w:rFonts w:cs="Fanan"/>
                <w:color w:val="0070C0"/>
                <w:sz w:val="28"/>
                <w:szCs w:val="28"/>
                <w:rtl/>
              </w:rPr>
            </w:pPr>
            <w:r w:rsidRPr="00EF58AC">
              <w:rPr>
                <w:rFonts w:cs="Fanan" w:hint="cs"/>
                <w:sz w:val="28"/>
                <w:szCs w:val="28"/>
                <w:rtl/>
              </w:rPr>
              <w:t>4- اعتماد أسلوب الحوار الجماعي لحل مشكلات الطلاب التحصيلية.</w:t>
            </w:r>
          </w:p>
          <w:p w:rsidR="003F4B00" w:rsidRPr="00EF58AC" w:rsidRDefault="00EF58AC" w:rsidP="00EF58AC">
            <w:pPr>
              <w:rPr>
                <w:color w:val="0070C0"/>
              </w:rPr>
            </w:pPr>
            <w:r w:rsidRPr="00EF58AC">
              <w:rPr>
                <w:rFonts w:cs="Fanan" w:hint="cs"/>
                <w:sz w:val="28"/>
                <w:szCs w:val="28"/>
                <w:rtl/>
              </w:rPr>
              <w:t>6- رعاية الطلاب وتقديم الخدمات الإرشادية لهم.</w:t>
            </w:r>
          </w:p>
        </w:tc>
        <w:tc>
          <w:tcPr>
            <w:tcW w:w="6237" w:type="dxa"/>
            <w:gridSpan w:val="5"/>
            <w:tcBorders>
              <w:top w:val="thinThickLargeGap" w:sz="24" w:space="0" w:color="auto"/>
              <w:left w:val="single" w:sz="4" w:space="0" w:color="auto"/>
              <w:bottom w:val="thinThickLargeGap" w:sz="24" w:space="0" w:color="auto"/>
              <w:right w:val="thinThickLargeGap" w:sz="24" w:space="0" w:color="auto"/>
            </w:tcBorders>
            <w:shd w:val="clear" w:color="auto" w:fill="FFFFFF" w:themeFill="background1"/>
          </w:tcPr>
          <w:p w:rsidR="003F4B00" w:rsidRPr="00EF58AC" w:rsidRDefault="003F4B00" w:rsidP="002C79C5">
            <w:pPr>
              <w:pStyle w:val="a3"/>
              <w:numPr>
                <w:ilvl w:val="0"/>
                <w:numId w:val="19"/>
              </w:numPr>
              <w:rPr>
                <w:rFonts w:cs="Fanan"/>
                <w:sz w:val="28"/>
                <w:szCs w:val="28"/>
                <w:rtl/>
              </w:rPr>
            </w:pPr>
            <w:r w:rsidRPr="00EF58AC">
              <w:rPr>
                <w:rFonts w:cs="Fanan"/>
                <w:sz w:val="28"/>
                <w:szCs w:val="28"/>
                <w:rtl/>
              </w:rPr>
              <w:t>الارتقاء بالسلوك الإيجابي لدى الطالب وتعزيزه ومعالجة  السلبي</w:t>
            </w:r>
          </w:p>
          <w:p w:rsidR="002246D9" w:rsidRPr="00EF58AC" w:rsidRDefault="00EF58AC" w:rsidP="00EF58AC">
            <w:pPr>
              <w:rPr>
                <w:rFonts w:cs="Fanan"/>
                <w:color w:val="0070C0"/>
                <w:sz w:val="28"/>
                <w:szCs w:val="28"/>
                <w:rtl/>
              </w:rPr>
            </w:pPr>
            <w:r w:rsidRPr="00EF58AC">
              <w:rPr>
                <w:rFonts w:cs="Fanan" w:hint="cs"/>
                <w:sz w:val="28"/>
                <w:szCs w:val="28"/>
                <w:rtl/>
              </w:rPr>
              <w:t xml:space="preserve">3- </w:t>
            </w:r>
            <w:r w:rsidR="003F4B00" w:rsidRPr="00EF58AC">
              <w:rPr>
                <w:rFonts w:cs="Fanan" w:hint="cs"/>
                <w:sz w:val="28"/>
                <w:szCs w:val="28"/>
                <w:rtl/>
              </w:rPr>
              <w:t>تهيئة الظروف التي يتم على ضوئها وفي إطارها التعلم الجيد.</w:t>
            </w:r>
          </w:p>
          <w:p w:rsidR="00EF58AC" w:rsidRPr="00EF58AC" w:rsidRDefault="00EF58AC" w:rsidP="00EF58AC">
            <w:pPr>
              <w:rPr>
                <w:rFonts w:cs="Fanan"/>
                <w:color w:val="0070C0"/>
                <w:sz w:val="28"/>
                <w:szCs w:val="28"/>
              </w:rPr>
            </w:pPr>
            <w:r w:rsidRPr="00EF58AC">
              <w:rPr>
                <w:rFonts w:cs="Fanan" w:hint="cs"/>
                <w:sz w:val="28"/>
                <w:szCs w:val="28"/>
                <w:rtl/>
              </w:rPr>
              <w:t>5- توجيه قدرات الطلاب للمحافظة على معطيات البيئة المدرسية.</w:t>
            </w:r>
          </w:p>
        </w:tc>
        <w:tc>
          <w:tcPr>
            <w:tcW w:w="2275" w:type="dxa"/>
            <w:gridSpan w:val="2"/>
            <w:tcBorders>
              <w:top w:val="thinThickLargeGap" w:sz="24" w:space="0" w:color="auto"/>
              <w:left w:val="thinThickLargeGap" w:sz="24" w:space="0" w:color="auto"/>
              <w:bottom w:val="thinThickLargeGap" w:sz="24" w:space="0" w:color="auto"/>
              <w:right w:val="thinThickLargeGap" w:sz="24" w:space="0" w:color="auto"/>
            </w:tcBorders>
            <w:shd w:val="clear" w:color="auto" w:fill="FBD4B4" w:themeFill="accent6" w:themeFillTint="66"/>
          </w:tcPr>
          <w:p w:rsidR="002246D9" w:rsidRPr="00017346" w:rsidRDefault="002246D9" w:rsidP="002B7B0F">
            <w:pPr>
              <w:jc w:val="center"/>
              <w:rPr>
                <w:b/>
                <w:bCs/>
                <w:sz w:val="32"/>
                <w:szCs w:val="32"/>
              </w:rPr>
            </w:pPr>
            <w:r w:rsidRPr="00017346">
              <w:rPr>
                <w:rFonts w:cs="Fanan" w:hint="cs"/>
                <w:b/>
                <w:bCs/>
                <w:sz w:val="32"/>
                <w:szCs w:val="32"/>
                <w:rtl/>
              </w:rPr>
              <w:t>الأهداف  التفصيلية</w:t>
            </w:r>
          </w:p>
        </w:tc>
      </w:tr>
      <w:tr w:rsidR="002246D9" w:rsidRPr="001B7D9E" w:rsidTr="00585AB4">
        <w:trPr>
          <w:trHeight w:val="150"/>
        </w:trPr>
        <w:tc>
          <w:tcPr>
            <w:tcW w:w="3545" w:type="dxa"/>
            <w:vMerge w:val="restart"/>
            <w:tcBorders>
              <w:top w:val="thinThickLargeGap" w:sz="24" w:space="0" w:color="auto"/>
              <w:left w:val="thinThickLargeGap" w:sz="24" w:space="0" w:color="auto"/>
            </w:tcBorders>
            <w:shd w:val="clear" w:color="auto" w:fill="FBD4B4" w:themeFill="accent6" w:themeFillTint="66"/>
          </w:tcPr>
          <w:p w:rsidR="002246D9" w:rsidRPr="008E07F5" w:rsidRDefault="002246D9" w:rsidP="002B7B0F">
            <w:pPr>
              <w:jc w:val="center"/>
              <w:rPr>
                <w:rFonts w:cs="Fanan"/>
                <w:sz w:val="28"/>
                <w:szCs w:val="28"/>
                <w:rtl/>
              </w:rPr>
            </w:pPr>
            <w:r w:rsidRPr="008E07F5">
              <w:rPr>
                <w:rFonts w:cs="Fanan" w:hint="cs"/>
                <w:sz w:val="28"/>
                <w:szCs w:val="28"/>
                <w:rtl/>
              </w:rPr>
              <w:t>مؤشر تحقيق  الهدف</w:t>
            </w:r>
            <w:r>
              <w:rPr>
                <w:rFonts w:cs="Fanan" w:hint="cs"/>
                <w:sz w:val="28"/>
                <w:szCs w:val="28"/>
                <w:rtl/>
              </w:rPr>
              <w:t xml:space="preserve"> والشواهد</w:t>
            </w:r>
          </w:p>
        </w:tc>
        <w:tc>
          <w:tcPr>
            <w:tcW w:w="1241" w:type="dxa"/>
            <w:vMerge w:val="restart"/>
            <w:tcBorders>
              <w:top w:val="thinThickLargeGap" w:sz="24" w:space="0" w:color="auto"/>
            </w:tcBorders>
            <w:shd w:val="clear" w:color="auto" w:fill="FBD4B4" w:themeFill="accent6" w:themeFillTint="66"/>
          </w:tcPr>
          <w:p w:rsidR="002246D9" w:rsidRPr="008E07F5" w:rsidRDefault="002246D9" w:rsidP="002B7B0F">
            <w:pPr>
              <w:jc w:val="center"/>
              <w:rPr>
                <w:rFonts w:cs="Fanan"/>
                <w:sz w:val="28"/>
                <w:szCs w:val="28"/>
                <w:rtl/>
              </w:rPr>
            </w:pPr>
            <w:r w:rsidRPr="008E07F5">
              <w:rPr>
                <w:rFonts w:cs="Fanan" w:hint="cs"/>
                <w:sz w:val="28"/>
                <w:szCs w:val="28"/>
                <w:rtl/>
              </w:rPr>
              <w:t>الدعم الخارجي</w:t>
            </w:r>
          </w:p>
        </w:tc>
        <w:tc>
          <w:tcPr>
            <w:tcW w:w="2026" w:type="dxa"/>
            <w:gridSpan w:val="5"/>
            <w:tcBorders>
              <w:top w:val="thinThickLargeGap" w:sz="24" w:space="0" w:color="auto"/>
              <w:bottom w:val="single" w:sz="4" w:space="0" w:color="000000" w:themeColor="text1"/>
            </w:tcBorders>
            <w:shd w:val="clear" w:color="auto" w:fill="FBD4B4" w:themeFill="accent6" w:themeFillTint="66"/>
          </w:tcPr>
          <w:p w:rsidR="002246D9" w:rsidRPr="008E07F5" w:rsidRDefault="002246D9" w:rsidP="002B7B0F">
            <w:pPr>
              <w:jc w:val="center"/>
              <w:rPr>
                <w:rFonts w:cs="Fanan"/>
                <w:sz w:val="28"/>
                <w:szCs w:val="28"/>
                <w:rtl/>
              </w:rPr>
            </w:pPr>
            <w:r w:rsidRPr="008E07F5">
              <w:rPr>
                <w:rFonts w:cs="Fanan" w:hint="cs"/>
                <w:sz w:val="28"/>
                <w:szCs w:val="28"/>
                <w:rtl/>
              </w:rPr>
              <w:t>الجهة المسؤولة</w:t>
            </w:r>
          </w:p>
        </w:tc>
        <w:tc>
          <w:tcPr>
            <w:tcW w:w="1127" w:type="dxa"/>
            <w:vMerge w:val="restart"/>
            <w:tcBorders>
              <w:top w:val="thinThickLargeGap" w:sz="24" w:space="0" w:color="auto"/>
            </w:tcBorders>
            <w:shd w:val="clear" w:color="auto" w:fill="FBD4B4" w:themeFill="accent6" w:themeFillTint="66"/>
            <w:vAlign w:val="center"/>
          </w:tcPr>
          <w:p w:rsidR="002246D9" w:rsidRPr="008E07F5" w:rsidRDefault="002246D9" w:rsidP="002B7B0F">
            <w:pPr>
              <w:jc w:val="center"/>
              <w:rPr>
                <w:rFonts w:cs="Fanan"/>
                <w:sz w:val="28"/>
                <w:szCs w:val="28"/>
                <w:rtl/>
              </w:rPr>
            </w:pPr>
            <w:r w:rsidRPr="008E07F5">
              <w:rPr>
                <w:rFonts w:cs="Fanan" w:hint="cs"/>
                <w:sz w:val="28"/>
                <w:szCs w:val="28"/>
                <w:rtl/>
              </w:rPr>
              <w:t>زمن التنفيذ</w:t>
            </w:r>
          </w:p>
        </w:tc>
        <w:tc>
          <w:tcPr>
            <w:tcW w:w="2126" w:type="dxa"/>
            <w:vMerge w:val="restart"/>
            <w:tcBorders>
              <w:top w:val="thinThickLargeGap" w:sz="24" w:space="0" w:color="auto"/>
              <w:right w:val="single" w:sz="4" w:space="0" w:color="auto"/>
            </w:tcBorders>
            <w:shd w:val="clear" w:color="auto" w:fill="FBD4B4" w:themeFill="accent6" w:themeFillTint="66"/>
            <w:vAlign w:val="center"/>
          </w:tcPr>
          <w:p w:rsidR="002246D9" w:rsidRPr="008E07F5" w:rsidRDefault="002246D9" w:rsidP="002B7B0F">
            <w:pPr>
              <w:jc w:val="center"/>
              <w:rPr>
                <w:rFonts w:cs="Fanan"/>
                <w:sz w:val="28"/>
                <w:szCs w:val="28"/>
                <w:rtl/>
              </w:rPr>
            </w:pPr>
            <w:r w:rsidRPr="008E07F5">
              <w:rPr>
                <w:rFonts w:cs="Fanan" w:hint="cs"/>
                <w:sz w:val="28"/>
                <w:szCs w:val="28"/>
                <w:rtl/>
              </w:rPr>
              <w:t>المتطلبات</w:t>
            </w:r>
          </w:p>
        </w:tc>
        <w:tc>
          <w:tcPr>
            <w:tcW w:w="2552" w:type="dxa"/>
            <w:gridSpan w:val="2"/>
            <w:vMerge w:val="restart"/>
            <w:tcBorders>
              <w:top w:val="thinThickLargeGap" w:sz="24" w:space="0" w:color="auto"/>
              <w:left w:val="single" w:sz="4" w:space="0" w:color="auto"/>
            </w:tcBorders>
            <w:shd w:val="clear" w:color="auto" w:fill="FBD4B4" w:themeFill="accent6" w:themeFillTint="66"/>
            <w:vAlign w:val="center"/>
          </w:tcPr>
          <w:p w:rsidR="002246D9" w:rsidRPr="008B3D3B" w:rsidRDefault="002246D9" w:rsidP="002B7B0F">
            <w:pPr>
              <w:jc w:val="center"/>
              <w:rPr>
                <w:rFonts w:cs="Fanan"/>
                <w:sz w:val="28"/>
                <w:szCs w:val="28"/>
                <w:rtl/>
              </w:rPr>
            </w:pPr>
            <w:r w:rsidRPr="008B3D3B">
              <w:rPr>
                <w:rFonts w:cs="Fanan" w:hint="cs"/>
                <w:sz w:val="28"/>
                <w:szCs w:val="28"/>
                <w:rtl/>
              </w:rPr>
              <w:t>الأسلوب</w:t>
            </w:r>
          </w:p>
        </w:tc>
        <w:tc>
          <w:tcPr>
            <w:tcW w:w="1708" w:type="dxa"/>
            <w:vMerge w:val="restart"/>
            <w:tcBorders>
              <w:top w:val="thinThickLargeGap" w:sz="24" w:space="0" w:color="auto"/>
              <w:right w:val="thinThickLargeGap" w:sz="24" w:space="0" w:color="auto"/>
            </w:tcBorders>
            <w:shd w:val="clear" w:color="auto" w:fill="FBD4B4" w:themeFill="accent6" w:themeFillTint="66"/>
            <w:vAlign w:val="center"/>
          </w:tcPr>
          <w:p w:rsidR="002246D9" w:rsidRPr="001B7D9E" w:rsidRDefault="002246D9" w:rsidP="002B7B0F">
            <w:pPr>
              <w:jc w:val="center"/>
              <w:rPr>
                <w:rtl/>
              </w:rPr>
            </w:pPr>
            <w:r w:rsidRPr="001B7D9E">
              <w:rPr>
                <w:rFonts w:cs="Fanan" w:hint="cs"/>
                <w:sz w:val="28"/>
                <w:szCs w:val="28"/>
                <w:rtl/>
              </w:rPr>
              <w:t>اسم البرنامج</w:t>
            </w:r>
          </w:p>
        </w:tc>
      </w:tr>
      <w:tr w:rsidR="002246D9" w:rsidRPr="001B7D9E" w:rsidTr="00585AB4">
        <w:tc>
          <w:tcPr>
            <w:tcW w:w="3545" w:type="dxa"/>
            <w:vMerge/>
            <w:tcBorders>
              <w:left w:val="thinThickLargeGap" w:sz="24" w:space="0" w:color="auto"/>
              <w:bottom w:val="thinThickLargeGap" w:sz="24" w:space="0" w:color="auto"/>
            </w:tcBorders>
          </w:tcPr>
          <w:p w:rsidR="002246D9" w:rsidRPr="008E07F5" w:rsidRDefault="002246D9" w:rsidP="002B7B0F">
            <w:pPr>
              <w:jc w:val="center"/>
              <w:rPr>
                <w:rFonts w:cs="Fanan"/>
                <w:sz w:val="28"/>
                <w:szCs w:val="28"/>
              </w:rPr>
            </w:pPr>
          </w:p>
        </w:tc>
        <w:tc>
          <w:tcPr>
            <w:tcW w:w="1241" w:type="dxa"/>
            <w:vMerge/>
            <w:tcBorders>
              <w:bottom w:val="thinThickLargeGap" w:sz="24" w:space="0" w:color="auto"/>
            </w:tcBorders>
          </w:tcPr>
          <w:p w:rsidR="002246D9" w:rsidRPr="008E07F5" w:rsidRDefault="002246D9" w:rsidP="002B7B0F">
            <w:pPr>
              <w:jc w:val="center"/>
              <w:rPr>
                <w:rFonts w:cs="Fanan"/>
                <w:sz w:val="28"/>
                <w:szCs w:val="28"/>
              </w:rPr>
            </w:pPr>
          </w:p>
        </w:tc>
        <w:tc>
          <w:tcPr>
            <w:tcW w:w="1034" w:type="dxa"/>
            <w:gridSpan w:val="4"/>
            <w:tcBorders>
              <w:bottom w:val="thinThickLargeGap" w:sz="24" w:space="0" w:color="auto"/>
            </w:tcBorders>
            <w:shd w:val="clear" w:color="auto" w:fill="FFFFFF" w:themeFill="background1"/>
          </w:tcPr>
          <w:p w:rsidR="002246D9" w:rsidRPr="008E07F5" w:rsidRDefault="002246D9" w:rsidP="002B7B0F">
            <w:pPr>
              <w:jc w:val="center"/>
              <w:rPr>
                <w:rFonts w:cs="Fanan"/>
                <w:sz w:val="28"/>
                <w:szCs w:val="28"/>
              </w:rPr>
            </w:pPr>
            <w:r w:rsidRPr="008E07F5">
              <w:rPr>
                <w:rFonts w:cs="Fanan" w:hint="cs"/>
                <w:sz w:val="28"/>
                <w:szCs w:val="28"/>
                <w:rtl/>
              </w:rPr>
              <w:t>المساندة</w:t>
            </w:r>
          </w:p>
        </w:tc>
        <w:tc>
          <w:tcPr>
            <w:tcW w:w="992" w:type="dxa"/>
            <w:tcBorders>
              <w:bottom w:val="thinThickLargeGap" w:sz="24" w:space="0" w:color="auto"/>
            </w:tcBorders>
            <w:shd w:val="clear" w:color="auto" w:fill="FFFFFF" w:themeFill="background1"/>
          </w:tcPr>
          <w:p w:rsidR="002246D9" w:rsidRPr="008E07F5" w:rsidRDefault="002246D9" w:rsidP="002B7B0F">
            <w:pPr>
              <w:jc w:val="center"/>
              <w:rPr>
                <w:rFonts w:cs="Fanan"/>
                <w:sz w:val="28"/>
                <w:szCs w:val="28"/>
              </w:rPr>
            </w:pPr>
            <w:r w:rsidRPr="008E07F5">
              <w:rPr>
                <w:rFonts w:cs="Fanan" w:hint="cs"/>
                <w:sz w:val="28"/>
                <w:szCs w:val="28"/>
                <w:rtl/>
              </w:rPr>
              <w:t>الرئيسة</w:t>
            </w:r>
          </w:p>
        </w:tc>
        <w:tc>
          <w:tcPr>
            <w:tcW w:w="1127" w:type="dxa"/>
            <w:vMerge/>
            <w:tcBorders>
              <w:bottom w:val="thinThickLargeGap" w:sz="24" w:space="0" w:color="auto"/>
            </w:tcBorders>
            <w:shd w:val="clear" w:color="auto" w:fill="FFFFFF" w:themeFill="background1"/>
          </w:tcPr>
          <w:p w:rsidR="002246D9" w:rsidRPr="008E07F5" w:rsidRDefault="002246D9" w:rsidP="002B7B0F">
            <w:pPr>
              <w:jc w:val="center"/>
              <w:rPr>
                <w:rFonts w:cs="Fanan"/>
                <w:sz w:val="28"/>
                <w:szCs w:val="28"/>
              </w:rPr>
            </w:pPr>
          </w:p>
        </w:tc>
        <w:tc>
          <w:tcPr>
            <w:tcW w:w="2126" w:type="dxa"/>
            <w:vMerge/>
            <w:tcBorders>
              <w:bottom w:val="thinThickLargeGap" w:sz="24" w:space="0" w:color="auto"/>
              <w:right w:val="single" w:sz="4" w:space="0" w:color="auto"/>
            </w:tcBorders>
          </w:tcPr>
          <w:p w:rsidR="002246D9" w:rsidRPr="008E07F5" w:rsidRDefault="002246D9" w:rsidP="002B7B0F">
            <w:pPr>
              <w:jc w:val="center"/>
              <w:rPr>
                <w:rFonts w:cs="Fanan"/>
                <w:sz w:val="28"/>
                <w:szCs w:val="28"/>
              </w:rPr>
            </w:pPr>
          </w:p>
        </w:tc>
        <w:tc>
          <w:tcPr>
            <w:tcW w:w="2552" w:type="dxa"/>
            <w:gridSpan w:val="2"/>
            <w:vMerge/>
            <w:tcBorders>
              <w:left w:val="single" w:sz="4" w:space="0" w:color="auto"/>
              <w:bottom w:val="thinThickLargeGap" w:sz="24" w:space="0" w:color="auto"/>
            </w:tcBorders>
          </w:tcPr>
          <w:p w:rsidR="002246D9" w:rsidRPr="008E07F5" w:rsidRDefault="002246D9" w:rsidP="002B7B0F">
            <w:pPr>
              <w:jc w:val="center"/>
            </w:pPr>
          </w:p>
        </w:tc>
        <w:tc>
          <w:tcPr>
            <w:tcW w:w="1708" w:type="dxa"/>
            <w:vMerge/>
            <w:tcBorders>
              <w:bottom w:val="thinThickLargeGap" w:sz="24" w:space="0" w:color="auto"/>
              <w:right w:val="thinThickLargeGap" w:sz="24" w:space="0" w:color="auto"/>
            </w:tcBorders>
          </w:tcPr>
          <w:p w:rsidR="002246D9" w:rsidRPr="001B7D9E" w:rsidRDefault="002246D9" w:rsidP="002B7B0F">
            <w:pPr>
              <w:jc w:val="center"/>
              <w:rPr>
                <w:rFonts w:cs="Fanan"/>
                <w:sz w:val="28"/>
                <w:szCs w:val="28"/>
              </w:rPr>
            </w:pPr>
          </w:p>
        </w:tc>
      </w:tr>
      <w:tr w:rsidR="002246D9" w:rsidRPr="0071242B" w:rsidTr="00585AB4">
        <w:trPr>
          <w:trHeight w:val="1107"/>
        </w:trPr>
        <w:tc>
          <w:tcPr>
            <w:tcW w:w="3545" w:type="dxa"/>
            <w:tcBorders>
              <w:top w:val="thinThickLargeGap" w:sz="24" w:space="0" w:color="auto"/>
              <w:left w:val="thinThickLargeGap" w:sz="24" w:space="0" w:color="auto"/>
            </w:tcBorders>
          </w:tcPr>
          <w:p w:rsidR="002246D9" w:rsidRPr="0071242B" w:rsidRDefault="00737CF5" w:rsidP="002C79C5">
            <w:pPr>
              <w:pStyle w:val="a3"/>
              <w:numPr>
                <w:ilvl w:val="0"/>
                <w:numId w:val="12"/>
              </w:numPr>
              <w:ind w:left="340"/>
              <w:rPr>
                <w:rFonts w:cs="Fanan"/>
                <w:color w:val="0F243E" w:themeColor="text2" w:themeShade="80"/>
                <w:sz w:val="28"/>
                <w:szCs w:val="28"/>
                <w:rtl/>
              </w:rPr>
            </w:pPr>
            <w:r>
              <w:rPr>
                <w:rFonts w:cs="Fanan" w:hint="cs"/>
                <w:color w:val="0F243E" w:themeColor="text2" w:themeShade="80"/>
                <w:sz w:val="28"/>
                <w:szCs w:val="28"/>
                <w:rtl/>
              </w:rPr>
              <w:t>تفاعل الطلاب وتغير السلوك</w:t>
            </w:r>
          </w:p>
          <w:p w:rsidR="002246D9" w:rsidRDefault="00737CF5" w:rsidP="002C79C5">
            <w:pPr>
              <w:pStyle w:val="a3"/>
              <w:numPr>
                <w:ilvl w:val="0"/>
                <w:numId w:val="12"/>
              </w:numPr>
              <w:ind w:left="340"/>
              <w:rPr>
                <w:rFonts w:cs="Fanan"/>
                <w:color w:val="0F243E" w:themeColor="text2" w:themeShade="80"/>
                <w:sz w:val="28"/>
                <w:szCs w:val="28"/>
              </w:rPr>
            </w:pPr>
            <w:r>
              <w:rPr>
                <w:rFonts w:ascii="Arial" w:hAnsi="Arial" w:cs="Fanan" w:hint="cs"/>
                <w:sz w:val="28"/>
                <w:szCs w:val="28"/>
                <w:rtl/>
              </w:rPr>
              <w:t>سجلات المرشد والوكيل</w:t>
            </w:r>
          </w:p>
          <w:p w:rsidR="002246D9" w:rsidRPr="008E07F5" w:rsidRDefault="00737CF5" w:rsidP="002C79C5">
            <w:pPr>
              <w:pStyle w:val="a3"/>
              <w:numPr>
                <w:ilvl w:val="0"/>
                <w:numId w:val="12"/>
              </w:numPr>
              <w:ind w:left="340"/>
              <w:rPr>
                <w:rFonts w:cs="Fanan"/>
                <w:color w:val="0F243E" w:themeColor="text2" w:themeShade="80"/>
                <w:sz w:val="28"/>
                <w:szCs w:val="28"/>
                <w:rtl/>
              </w:rPr>
            </w:pPr>
            <w:r>
              <w:rPr>
                <w:rFonts w:cs="Fanan" w:hint="cs"/>
                <w:color w:val="0F243E" w:themeColor="text2" w:themeShade="80"/>
                <w:sz w:val="28"/>
                <w:szCs w:val="28"/>
                <w:rtl/>
              </w:rPr>
              <w:t>زيارات الفصول</w:t>
            </w:r>
            <w:r w:rsidR="002246D9">
              <w:rPr>
                <w:rFonts w:cs="Fanan" w:hint="cs"/>
                <w:color w:val="0F243E" w:themeColor="text2" w:themeShade="80"/>
                <w:sz w:val="28"/>
                <w:szCs w:val="28"/>
                <w:rtl/>
              </w:rPr>
              <w:t xml:space="preserve"> </w:t>
            </w:r>
          </w:p>
        </w:tc>
        <w:tc>
          <w:tcPr>
            <w:tcW w:w="1241" w:type="dxa"/>
            <w:tcBorders>
              <w:top w:val="thinThickLargeGap" w:sz="24" w:space="0" w:color="auto"/>
            </w:tcBorders>
          </w:tcPr>
          <w:p w:rsidR="002246D9" w:rsidRPr="008E07F5" w:rsidRDefault="002246D9" w:rsidP="002B7B0F">
            <w:pPr>
              <w:jc w:val="center"/>
              <w:rPr>
                <w:rFonts w:cs="Fanan"/>
                <w:color w:val="0F243E" w:themeColor="text2" w:themeShade="80"/>
                <w:sz w:val="28"/>
                <w:szCs w:val="28"/>
                <w:rtl/>
              </w:rPr>
            </w:pPr>
          </w:p>
          <w:p w:rsidR="002246D9" w:rsidRPr="008E07F5" w:rsidRDefault="00737CF5" w:rsidP="002B7B0F">
            <w:pPr>
              <w:jc w:val="center"/>
              <w:rPr>
                <w:rFonts w:cs="Fanan"/>
                <w:color w:val="0F243E" w:themeColor="text2" w:themeShade="80"/>
                <w:sz w:val="28"/>
                <w:szCs w:val="28"/>
                <w:rtl/>
              </w:rPr>
            </w:pPr>
            <w:r>
              <w:rPr>
                <w:rFonts w:cs="Fanan" w:hint="cs"/>
                <w:color w:val="0F243E" w:themeColor="text2" w:themeShade="80"/>
                <w:sz w:val="28"/>
                <w:szCs w:val="28"/>
                <w:rtl/>
              </w:rPr>
              <w:t>أولياء الأمور</w:t>
            </w:r>
          </w:p>
        </w:tc>
        <w:tc>
          <w:tcPr>
            <w:tcW w:w="1034" w:type="dxa"/>
            <w:gridSpan w:val="4"/>
            <w:tcBorders>
              <w:top w:val="thinThickLargeGap" w:sz="24" w:space="0" w:color="auto"/>
            </w:tcBorders>
          </w:tcPr>
          <w:p w:rsidR="002246D9" w:rsidRPr="008E07F5" w:rsidRDefault="002246D9" w:rsidP="002B7B0F">
            <w:pPr>
              <w:jc w:val="center"/>
              <w:rPr>
                <w:rFonts w:cs="Fanan"/>
                <w:color w:val="0F243E" w:themeColor="text2" w:themeShade="80"/>
                <w:sz w:val="28"/>
                <w:szCs w:val="28"/>
                <w:rtl/>
              </w:rPr>
            </w:pPr>
          </w:p>
          <w:p w:rsidR="002246D9" w:rsidRPr="008E07F5" w:rsidRDefault="00737CF5" w:rsidP="002B7B0F">
            <w:pPr>
              <w:jc w:val="center"/>
              <w:rPr>
                <w:rFonts w:cs="Fanan"/>
                <w:color w:val="0F243E" w:themeColor="text2" w:themeShade="80"/>
                <w:sz w:val="28"/>
                <w:szCs w:val="28"/>
                <w:rtl/>
              </w:rPr>
            </w:pPr>
            <w:r>
              <w:rPr>
                <w:rFonts w:cs="Fanan" w:hint="cs"/>
                <w:color w:val="0F243E" w:themeColor="text2" w:themeShade="80"/>
                <w:sz w:val="28"/>
                <w:szCs w:val="28"/>
                <w:rtl/>
              </w:rPr>
              <w:t>المشرفين</w:t>
            </w:r>
          </w:p>
        </w:tc>
        <w:tc>
          <w:tcPr>
            <w:tcW w:w="992" w:type="dxa"/>
            <w:tcBorders>
              <w:top w:val="thinThickLargeGap" w:sz="24" w:space="0" w:color="auto"/>
            </w:tcBorders>
          </w:tcPr>
          <w:p w:rsidR="002246D9" w:rsidRDefault="002246D9" w:rsidP="002B7B0F">
            <w:pPr>
              <w:jc w:val="center"/>
              <w:rPr>
                <w:rFonts w:cs="Fanan"/>
                <w:color w:val="0F243E" w:themeColor="text2" w:themeShade="80"/>
                <w:sz w:val="28"/>
                <w:szCs w:val="28"/>
                <w:rtl/>
              </w:rPr>
            </w:pPr>
            <w:r>
              <w:rPr>
                <w:rFonts w:cs="Fanan" w:hint="cs"/>
                <w:color w:val="0F243E" w:themeColor="text2" w:themeShade="80"/>
                <w:sz w:val="28"/>
                <w:szCs w:val="28"/>
                <w:rtl/>
              </w:rPr>
              <w:t>المدير</w:t>
            </w:r>
          </w:p>
          <w:p w:rsidR="00737CF5" w:rsidRDefault="00737CF5" w:rsidP="002B7B0F">
            <w:pPr>
              <w:jc w:val="center"/>
              <w:rPr>
                <w:rFonts w:cs="Fanan"/>
                <w:color w:val="0F243E" w:themeColor="text2" w:themeShade="80"/>
                <w:sz w:val="28"/>
                <w:szCs w:val="28"/>
                <w:rtl/>
              </w:rPr>
            </w:pPr>
            <w:r>
              <w:rPr>
                <w:rFonts w:cs="Fanan" w:hint="cs"/>
                <w:color w:val="0F243E" w:themeColor="text2" w:themeShade="80"/>
                <w:sz w:val="28"/>
                <w:szCs w:val="28"/>
                <w:rtl/>
              </w:rPr>
              <w:t>الوكيل</w:t>
            </w:r>
          </w:p>
          <w:p w:rsidR="00737CF5" w:rsidRDefault="00737CF5" w:rsidP="002B7B0F">
            <w:pPr>
              <w:jc w:val="center"/>
              <w:rPr>
                <w:rFonts w:cs="Fanan"/>
                <w:color w:val="0F243E" w:themeColor="text2" w:themeShade="80"/>
                <w:sz w:val="28"/>
                <w:szCs w:val="28"/>
                <w:rtl/>
              </w:rPr>
            </w:pPr>
            <w:r>
              <w:rPr>
                <w:rFonts w:cs="Fanan" w:hint="cs"/>
                <w:color w:val="0F243E" w:themeColor="text2" w:themeShade="80"/>
                <w:sz w:val="28"/>
                <w:szCs w:val="28"/>
                <w:rtl/>
              </w:rPr>
              <w:t>المرشد</w:t>
            </w:r>
          </w:p>
          <w:p w:rsidR="00737CF5" w:rsidRPr="008E07F5" w:rsidRDefault="00737CF5" w:rsidP="002B7B0F">
            <w:pPr>
              <w:jc w:val="center"/>
              <w:rPr>
                <w:rFonts w:cs="Fanan"/>
                <w:color w:val="0F243E" w:themeColor="text2" w:themeShade="80"/>
                <w:sz w:val="28"/>
                <w:szCs w:val="28"/>
                <w:rtl/>
              </w:rPr>
            </w:pPr>
            <w:r>
              <w:rPr>
                <w:rFonts w:cs="Fanan" w:hint="cs"/>
                <w:color w:val="0F243E" w:themeColor="text2" w:themeShade="80"/>
                <w:sz w:val="28"/>
                <w:szCs w:val="28"/>
                <w:rtl/>
              </w:rPr>
              <w:t>المعلمون</w:t>
            </w:r>
          </w:p>
        </w:tc>
        <w:tc>
          <w:tcPr>
            <w:tcW w:w="1127" w:type="dxa"/>
            <w:tcBorders>
              <w:top w:val="thinThickLargeGap" w:sz="24" w:space="0" w:color="auto"/>
            </w:tcBorders>
            <w:vAlign w:val="center"/>
          </w:tcPr>
          <w:p w:rsidR="002246D9" w:rsidRDefault="00737CF5" w:rsidP="002B7B0F">
            <w:pPr>
              <w:jc w:val="center"/>
              <w:rPr>
                <w:rFonts w:cs="Fanan"/>
                <w:color w:val="0F243E" w:themeColor="text2" w:themeShade="80"/>
                <w:sz w:val="28"/>
                <w:szCs w:val="28"/>
                <w:rtl/>
              </w:rPr>
            </w:pPr>
            <w:r>
              <w:rPr>
                <w:rFonts w:cs="Fanan" w:hint="cs"/>
                <w:color w:val="0F243E" w:themeColor="text2" w:themeShade="80"/>
                <w:sz w:val="28"/>
                <w:szCs w:val="28"/>
                <w:rtl/>
              </w:rPr>
              <w:t xml:space="preserve">من </w:t>
            </w:r>
            <w:r w:rsidR="002246D9">
              <w:rPr>
                <w:rFonts w:cs="Fanan" w:hint="cs"/>
                <w:color w:val="0F243E" w:themeColor="text2" w:themeShade="80"/>
                <w:sz w:val="28"/>
                <w:szCs w:val="28"/>
                <w:rtl/>
              </w:rPr>
              <w:t>بداية</w:t>
            </w:r>
          </w:p>
          <w:p w:rsidR="002246D9" w:rsidRPr="008E07F5" w:rsidRDefault="002246D9" w:rsidP="002B7B0F">
            <w:pPr>
              <w:jc w:val="center"/>
              <w:rPr>
                <w:rFonts w:cs="Fanan"/>
                <w:color w:val="0F243E" w:themeColor="text2" w:themeShade="80"/>
                <w:sz w:val="28"/>
                <w:szCs w:val="28"/>
                <w:rtl/>
              </w:rPr>
            </w:pPr>
            <w:r>
              <w:rPr>
                <w:rFonts w:cs="Fanan" w:hint="cs"/>
                <w:color w:val="0F243E" w:themeColor="text2" w:themeShade="80"/>
                <w:sz w:val="28"/>
                <w:szCs w:val="28"/>
                <w:rtl/>
              </w:rPr>
              <w:t>العام</w:t>
            </w:r>
          </w:p>
          <w:p w:rsidR="002246D9" w:rsidRPr="008E07F5" w:rsidRDefault="002246D9" w:rsidP="002B7B0F">
            <w:pPr>
              <w:jc w:val="center"/>
              <w:rPr>
                <w:rFonts w:cs="Fanan"/>
                <w:color w:val="0F243E" w:themeColor="text2" w:themeShade="80"/>
                <w:sz w:val="28"/>
                <w:szCs w:val="28"/>
                <w:rtl/>
              </w:rPr>
            </w:pPr>
          </w:p>
          <w:p w:rsidR="002246D9" w:rsidRPr="008E07F5" w:rsidRDefault="002246D9" w:rsidP="002B7B0F">
            <w:pPr>
              <w:jc w:val="center"/>
              <w:rPr>
                <w:rFonts w:cs="Fanan"/>
                <w:color w:val="0F243E" w:themeColor="text2" w:themeShade="80"/>
                <w:sz w:val="28"/>
                <w:szCs w:val="28"/>
                <w:rtl/>
              </w:rPr>
            </w:pPr>
          </w:p>
        </w:tc>
        <w:tc>
          <w:tcPr>
            <w:tcW w:w="2126" w:type="dxa"/>
            <w:tcBorders>
              <w:top w:val="thinThickLargeGap" w:sz="24" w:space="0" w:color="auto"/>
              <w:right w:val="single" w:sz="4" w:space="0" w:color="auto"/>
            </w:tcBorders>
            <w:vAlign w:val="center"/>
          </w:tcPr>
          <w:p w:rsidR="002246D9" w:rsidRDefault="002246D9" w:rsidP="002B7B0F">
            <w:pPr>
              <w:rPr>
                <w:rFonts w:cs="Fanan"/>
                <w:color w:val="0F243E" w:themeColor="text2" w:themeShade="80"/>
                <w:sz w:val="28"/>
                <w:szCs w:val="28"/>
                <w:rtl/>
              </w:rPr>
            </w:pPr>
            <w:r>
              <w:rPr>
                <w:rFonts w:cs="Fanan" w:hint="cs"/>
                <w:color w:val="0F243E" w:themeColor="text2" w:themeShade="80"/>
                <w:sz w:val="28"/>
                <w:szCs w:val="28"/>
                <w:rtl/>
              </w:rPr>
              <w:t>قاعة اجتماعات</w:t>
            </w:r>
          </w:p>
          <w:p w:rsidR="002246D9" w:rsidRPr="008E07F5" w:rsidRDefault="002246D9" w:rsidP="002B7B0F">
            <w:pPr>
              <w:rPr>
                <w:rFonts w:cs="Fanan"/>
                <w:color w:val="0F243E" w:themeColor="text2" w:themeShade="80"/>
                <w:sz w:val="28"/>
                <w:szCs w:val="28"/>
                <w:rtl/>
              </w:rPr>
            </w:pPr>
            <w:r>
              <w:rPr>
                <w:rFonts w:cs="Fanan" w:hint="cs"/>
                <w:color w:val="0F243E" w:themeColor="text2" w:themeShade="80"/>
                <w:sz w:val="28"/>
                <w:szCs w:val="28"/>
                <w:rtl/>
              </w:rPr>
              <w:t>جهاز عرض</w:t>
            </w:r>
          </w:p>
          <w:p w:rsidR="002246D9" w:rsidRDefault="002246D9" w:rsidP="002B7B0F">
            <w:pPr>
              <w:rPr>
                <w:rFonts w:cs="Fanan"/>
                <w:color w:val="0F243E" w:themeColor="text2" w:themeShade="80"/>
                <w:sz w:val="28"/>
                <w:szCs w:val="28"/>
                <w:rtl/>
              </w:rPr>
            </w:pPr>
            <w:r>
              <w:rPr>
                <w:rFonts w:cs="Fanan" w:hint="cs"/>
                <w:color w:val="0F243E" w:themeColor="text2" w:themeShade="80"/>
                <w:sz w:val="28"/>
                <w:szCs w:val="28"/>
                <w:rtl/>
              </w:rPr>
              <w:t>آلة تصوير</w:t>
            </w:r>
          </w:p>
          <w:p w:rsidR="002246D9" w:rsidRPr="008E07F5" w:rsidRDefault="00737CF5" w:rsidP="002B7B0F">
            <w:pPr>
              <w:rPr>
                <w:rFonts w:cs="Fanan"/>
                <w:color w:val="0F243E" w:themeColor="text2" w:themeShade="80"/>
                <w:sz w:val="28"/>
                <w:szCs w:val="28"/>
                <w:rtl/>
              </w:rPr>
            </w:pPr>
            <w:r>
              <w:rPr>
                <w:rFonts w:cs="Fanan" w:hint="cs"/>
                <w:color w:val="0F243E" w:themeColor="text2" w:themeShade="80"/>
                <w:sz w:val="28"/>
                <w:szCs w:val="28"/>
                <w:rtl/>
              </w:rPr>
              <w:t>قواعد السلوك</w:t>
            </w:r>
          </w:p>
        </w:tc>
        <w:tc>
          <w:tcPr>
            <w:tcW w:w="2552" w:type="dxa"/>
            <w:gridSpan w:val="2"/>
            <w:tcBorders>
              <w:top w:val="thinThickLargeGap" w:sz="24" w:space="0" w:color="auto"/>
              <w:left w:val="single" w:sz="4" w:space="0" w:color="auto"/>
            </w:tcBorders>
          </w:tcPr>
          <w:p w:rsidR="002246D9" w:rsidRPr="00737CF5" w:rsidRDefault="00737CF5" w:rsidP="002C79C5">
            <w:pPr>
              <w:pStyle w:val="a3"/>
              <w:numPr>
                <w:ilvl w:val="0"/>
                <w:numId w:val="11"/>
              </w:numPr>
              <w:rPr>
                <w:rFonts w:ascii="Arial" w:hAnsi="Arial" w:cs="Fanan"/>
                <w:sz w:val="28"/>
                <w:szCs w:val="28"/>
                <w:rtl/>
              </w:rPr>
            </w:pPr>
            <w:r w:rsidRPr="00737CF5">
              <w:rPr>
                <w:rFonts w:ascii="Arial" w:hAnsi="Arial" w:cs="Fanan" w:hint="cs"/>
                <w:sz w:val="28"/>
                <w:szCs w:val="28"/>
                <w:rtl/>
              </w:rPr>
              <w:t>مطويات ونشرات</w:t>
            </w:r>
          </w:p>
          <w:p w:rsidR="002246D9" w:rsidRPr="00737CF5" w:rsidRDefault="00737CF5" w:rsidP="002C79C5">
            <w:pPr>
              <w:pStyle w:val="a3"/>
              <w:numPr>
                <w:ilvl w:val="0"/>
                <w:numId w:val="11"/>
              </w:numPr>
              <w:rPr>
                <w:rFonts w:ascii="Arial" w:hAnsi="Arial" w:cs="Fanan"/>
                <w:sz w:val="28"/>
                <w:szCs w:val="28"/>
                <w:rtl/>
              </w:rPr>
            </w:pPr>
            <w:r w:rsidRPr="00737CF5">
              <w:rPr>
                <w:rFonts w:ascii="Arial" w:hAnsi="Arial" w:cs="Fanan" w:hint="cs"/>
                <w:sz w:val="28"/>
                <w:szCs w:val="28"/>
                <w:rtl/>
              </w:rPr>
              <w:t>الطابور الصباحي</w:t>
            </w:r>
          </w:p>
          <w:p w:rsidR="002246D9" w:rsidRPr="00737CF5" w:rsidRDefault="00737CF5" w:rsidP="002C79C5">
            <w:pPr>
              <w:pStyle w:val="a3"/>
              <w:numPr>
                <w:ilvl w:val="0"/>
                <w:numId w:val="11"/>
              </w:numPr>
              <w:rPr>
                <w:rFonts w:cs="Fanan"/>
                <w:color w:val="0F243E" w:themeColor="text2" w:themeShade="80"/>
                <w:sz w:val="28"/>
                <w:szCs w:val="28"/>
                <w:rtl/>
              </w:rPr>
            </w:pPr>
            <w:r w:rsidRPr="00737CF5">
              <w:rPr>
                <w:rFonts w:ascii="Arial" w:hAnsi="Arial" w:cs="Fanan" w:hint="cs"/>
                <w:sz w:val="28"/>
                <w:szCs w:val="28"/>
                <w:rtl/>
              </w:rPr>
              <w:t>زيارات صفية</w:t>
            </w:r>
          </w:p>
        </w:tc>
        <w:tc>
          <w:tcPr>
            <w:tcW w:w="1708" w:type="dxa"/>
            <w:tcBorders>
              <w:top w:val="thinThickLargeGap" w:sz="24" w:space="0" w:color="auto"/>
              <w:right w:val="thinThickLargeGap" w:sz="24" w:space="0" w:color="auto"/>
            </w:tcBorders>
            <w:shd w:val="clear" w:color="auto" w:fill="DAEEF3" w:themeFill="accent5" w:themeFillTint="33"/>
            <w:vAlign w:val="center"/>
          </w:tcPr>
          <w:p w:rsidR="002246D9" w:rsidRPr="00737CF5" w:rsidRDefault="00EF58AC" w:rsidP="002B7B0F">
            <w:pPr>
              <w:jc w:val="center"/>
              <w:rPr>
                <w:rFonts w:ascii="Arial" w:hAnsi="Arial" w:cs="Fanan"/>
                <w:sz w:val="28"/>
                <w:szCs w:val="28"/>
                <w:rtl/>
              </w:rPr>
            </w:pPr>
            <w:r w:rsidRPr="00737CF5">
              <w:rPr>
                <w:rFonts w:cs="Fanan" w:hint="cs"/>
                <w:sz w:val="28"/>
                <w:szCs w:val="28"/>
                <w:rtl/>
              </w:rPr>
              <w:t>تفعيل قواعد السلوك والمواظبة</w:t>
            </w:r>
          </w:p>
        </w:tc>
      </w:tr>
      <w:tr w:rsidR="002246D9" w:rsidRPr="008B3D3B" w:rsidTr="00585AB4">
        <w:trPr>
          <w:trHeight w:val="1103"/>
        </w:trPr>
        <w:tc>
          <w:tcPr>
            <w:tcW w:w="3545" w:type="dxa"/>
            <w:tcBorders>
              <w:left w:val="thinThickLargeGap" w:sz="24" w:space="0" w:color="auto"/>
            </w:tcBorders>
            <w:vAlign w:val="center"/>
          </w:tcPr>
          <w:p w:rsidR="002246D9" w:rsidRPr="0071242B" w:rsidRDefault="002246D9" w:rsidP="002C79C5">
            <w:pPr>
              <w:pStyle w:val="a3"/>
              <w:numPr>
                <w:ilvl w:val="0"/>
                <w:numId w:val="13"/>
              </w:numPr>
              <w:rPr>
                <w:rFonts w:cs="Fanan"/>
                <w:color w:val="0F243E" w:themeColor="text2" w:themeShade="80"/>
                <w:sz w:val="28"/>
                <w:szCs w:val="28"/>
                <w:rtl/>
              </w:rPr>
            </w:pPr>
            <w:r w:rsidRPr="0071242B">
              <w:rPr>
                <w:rFonts w:cs="Fanan" w:hint="cs"/>
                <w:color w:val="0F243E" w:themeColor="text2" w:themeShade="80"/>
                <w:sz w:val="28"/>
                <w:szCs w:val="28"/>
                <w:rtl/>
              </w:rPr>
              <w:t xml:space="preserve">تفاعل </w:t>
            </w:r>
            <w:r>
              <w:rPr>
                <w:rFonts w:cs="Fanan" w:hint="cs"/>
                <w:color w:val="0F243E" w:themeColor="text2" w:themeShade="80"/>
                <w:sz w:val="28"/>
                <w:szCs w:val="28"/>
                <w:rtl/>
              </w:rPr>
              <w:t xml:space="preserve">الطلاب </w:t>
            </w:r>
            <w:r w:rsidR="00737CF5">
              <w:rPr>
                <w:rFonts w:cs="Fanan" w:hint="cs"/>
                <w:color w:val="0F243E" w:themeColor="text2" w:themeShade="80"/>
                <w:sz w:val="28"/>
                <w:szCs w:val="28"/>
                <w:rtl/>
              </w:rPr>
              <w:t>مع المرشد</w:t>
            </w:r>
          </w:p>
          <w:p w:rsidR="002246D9" w:rsidRPr="008B3D3B" w:rsidRDefault="002246D9" w:rsidP="002C79C5">
            <w:pPr>
              <w:pStyle w:val="a3"/>
              <w:numPr>
                <w:ilvl w:val="0"/>
                <w:numId w:val="13"/>
              </w:numPr>
              <w:rPr>
                <w:rFonts w:cs="Fanan"/>
                <w:color w:val="0F243E" w:themeColor="text2" w:themeShade="80"/>
                <w:sz w:val="28"/>
                <w:szCs w:val="28"/>
              </w:rPr>
            </w:pPr>
            <w:r>
              <w:rPr>
                <w:rFonts w:ascii="Arial" w:hAnsi="Arial" w:cs="Fanan" w:hint="cs"/>
                <w:sz w:val="28"/>
                <w:szCs w:val="28"/>
                <w:rtl/>
              </w:rPr>
              <w:t xml:space="preserve">تعدل سلوك </w:t>
            </w:r>
            <w:r w:rsidR="00737CF5">
              <w:rPr>
                <w:rFonts w:ascii="Arial" w:hAnsi="Arial" w:cs="Fanan" w:hint="cs"/>
                <w:sz w:val="28"/>
                <w:szCs w:val="28"/>
                <w:rtl/>
              </w:rPr>
              <w:t xml:space="preserve"> وتحصيل </w:t>
            </w:r>
            <w:r>
              <w:rPr>
                <w:rFonts w:ascii="Arial" w:hAnsi="Arial" w:cs="Fanan" w:hint="cs"/>
                <w:sz w:val="28"/>
                <w:szCs w:val="28"/>
                <w:rtl/>
              </w:rPr>
              <w:t>الطلاب</w:t>
            </w:r>
          </w:p>
          <w:p w:rsidR="002246D9" w:rsidRPr="008B3D3B" w:rsidRDefault="00737CF5" w:rsidP="002C79C5">
            <w:pPr>
              <w:pStyle w:val="a3"/>
              <w:numPr>
                <w:ilvl w:val="0"/>
                <w:numId w:val="13"/>
              </w:numPr>
              <w:rPr>
                <w:rFonts w:cs="Fanan"/>
                <w:color w:val="0F243E" w:themeColor="text2" w:themeShade="80"/>
                <w:sz w:val="28"/>
                <w:szCs w:val="28"/>
              </w:rPr>
            </w:pPr>
            <w:r>
              <w:rPr>
                <w:rFonts w:cs="Fanan" w:hint="cs"/>
                <w:color w:val="0F243E" w:themeColor="text2" w:themeShade="80"/>
                <w:sz w:val="28"/>
                <w:szCs w:val="28"/>
                <w:rtl/>
              </w:rPr>
              <w:t>سجلات المرشد والوكيل</w:t>
            </w:r>
          </w:p>
        </w:tc>
        <w:tc>
          <w:tcPr>
            <w:tcW w:w="1241" w:type="dxa"/>
            <w:vAlign w:val="center"/>
          </w:tcPr>
          <w:p w:rsidR="002246D9" w:rsidRDefault="002246D9" w:rsidP="002B7B0F">
            <w:pPr>
              <w:jc w:val="center"/>
              <w:rPr>
                <w:rFonts w:cs="Fanan"/>
                <w:color w:val="0F243E" w:themeColor="text2" w:themeShade="80"/>
                <w:sz w:val="28"/>
                <w:szCs w:val="28"/>
                <w:rtl/>
              </w:rPr>
            </w:pPr>
            <w:r>
              <w:rPr>
                <w:rFonts w:cs="Fanan" w:hint="cs"/>
                <w:color w:val="0F243E" w:themeColor="text2" w:themeShade="80"/>
                <w:sz w:val="28"/>
                <w:szCs w:val="28"/>
                <w:rtl/>
              </w:rPr>
              <w:t>مشرف تربوي</w:t>
            </w:r>
          </w:p>
          <w:p w:rsidR="00737CF5" w:rsidRPr="008B3D3B" w:rsidRDefault="00737CF5" w:rsidP="002B7B0F">
            <w:pPr>
              <w:jc w:val="center"/>
              <w:rPr>
                <w:rFonts w:cs="Fanan"/>
                <w:color w:val="0F243E" w:themeColor="text2" w:themeShade="80"/>
                <w:sz w:val="28"/>
                <w:szCs w:val="28"/>
              </w:rPr>
            </w:pPr>
            <w:r>
              <w:rPr>
                <w:rFonts w:cs="Fanan" w:hint="cs"/>
                <w:color w:val="0F243E" w:themeColor="text2" w:themeShade="80"/>
                <w:sz w:val="28"/>
                <w:szCs w:val="28"/>
                <w:rtl/>
              </w:rPr>
              <w:t>ولي الأمر</w:t>
            </w:r>
          </w:p>
        </w:tc>
        <w:tc>
          <w:tcPr>
            <w:tcW w:w="1034" w:type="dxa"/>
            <w:gridSpan w:val="4"/>
            <w:vAlign w:val="center"/>
          </w:tcPr>
          <w:p w:rsidR="002246D9" w:rsidRDefault="00737CF5" w:rsidP="002B7B0F">
            <w:pPr>
              <w:jc w:val="center"/>
              <w:rPr>
                <w:rFonts w:cs="Fanan"/>
                <w:color w:val="0F243E" w:themeColor="text2" w:themeShade="80"/>
                <w:sz w:val="28"/>
                <w:szCs w:val="28"/>
                <w:rtl/>
              </w:rPr>
            </w:pPr>
            <w:r>
              <w:rPr>
                <w:rFonts w:cs="Fanan" w:hint="cs"/>
                <w:color w:val="0F243E" w:themeColor="text2" w:themeShade="80"/>
                <w:sz w:val="28"/>
                <w:szCs w:val="28"/>
                <w:rtl/>
              </w:rPr>
              <w:t>الوكيل</w:t>
            </w:r>
          </w:p>
          <w:p w:rsidR="00737CF5" w:rsidRPr="008B3D3B" w:rsidRDefault="00737CF5" w:rsidP="002B7B0F">
            <w:pPr>
              <w:jc w:val="center"/>
              <w:rPr>
                <w:rFonts w:cs="Fanan"/>
                <w:color w:val="0F243E" w:themeColor="text2" w:themeShade="80"/>
                <w:sz w:val="28"/>
                <w:szCs w:val="28"/>
              </w:rPr>
            </w:pPr>
            <w:r>
              <w:rPr>
                <w:rFonts w:cs="Fanan" w:hint="cs"/>
                <w:color w:val="0F243E" w:themeColor="text2" w:themeShade="80"/>
                <w:sz w:val="28"/>
                <w:szCs w:val="28"/>
                <w:rtl/>
              </w:rPr>
              <w:t>المعلمون</w:t>
            </w:r>
          </w:p>
        </w:tc>
        <w:tc>
          <w:tcPr>
            <w:tcW w:w="992" w:type="dxa"/>
            <w:vAlign w:val="center"/>
          </w:tcPr>
          <w:p w:rsidR="002246D9" w:rsidRPr="008B3D3B" w:rsidRDefault="00737CF5" w:rsidP="00737CF5">
            <w:pPr>
              <w:jc w:val="center"/>
              <w:rPr>
                <w:rFonts w:cs="Fanan"/>
                <w:color w:val="0F243E" w:themeColor="text2" w:themeShade="80"/>
                <w:sz w:val="28"/>
                <w:szCs w:val="28"/>
              </w:rPr>
            </w:pPr>
            <w:r>
              <w:rPr>
                <w:rFonts w:cs="Fanan" w:hint="cs"/>
                <w:color w:val="0F243E" w:themeColor="text2" w:themeShade="80"/>
                <w:sz w:val="28"/>
                <w:szCs w:val="28"/>
                <w:rtl/>
              </w:rPr>
              <w:t>المرشد</w:t>
            </w:r>
          </w:p>
        </w:tc>
        <w:tc>
          <w:tcPr>
            <w:tcW w:w="1127" w:type="dxa"/>
            <w:vAlign w:val="center"/>
          </w:tcPr>
          <w:p w:rsidR="002246D9" w:rsidRPr="008B3D3B" w:rsidRDefault="00737CF5" w:rsidP="002B7B0F">
            <w:pPr>
              <w:jc w:val="center"/>
              <w:rPr>
                <w:rFonts w:cs="Fanan"/>
                <w:color w:val="0F243E" w:themeColor="text2" w:themeShade="80"/>
                <w:sz w:val="28"/>
                <w:szCs w:val="28"/>
              </w:rPr>
            </w:pPr>
            <w:r>
              <w:rPr>
                <w:rFonts w:cs="Fanan" w:hint="cs"/>
                <w:color w:val="0F243E" w:themeColor="text2" w:themeShade="80"/>
                <w:sz w:val="28"/>
                <w:szCs w:val="28"/>
                <w:rtl/>
              </w:rPr>
              <w:t>مستمر</w:t>
            </w:r>
          </w:p>
        </w:tc>
        <w:tc>
          <w:tcPr>
            <w:tcW w:w="2126" w:type="dxa"/>
            <w:tcBorders>
              <w:right w:val="single" w:sz="4" w:space="0" w:color="auto"/>
            </w:tcBorders>
            <w:vAlign w:val="center"/>
          </w:tcPr>
          <w:p w:rsidR="002246D9" w:rsidRDefault="002246D9" w:rsidP="002B7B0F">
            <w:pPr>
              <w:rPr>
                <w:rFonts w:cs="Fanan"/>
                <w:color w:val="0F243E" w:themeColor="text2" w:themeShade="80"/>
                <w:sz w:val="28"/>
                <w:szCs w:val="28"/>
                <w:rtl/>
              </w:rPr>
            </w:pPr>
            <w:r>
              <w:rPr>
                <w:rFonts w:cs="Fanan" w:hint="cs"/>
                <w:color w:val="0F243E" w:themeColor="text2" w:themeShade="80"/>
                <w:sz w:val="28"/>
                <w:szCs w:val="28"/>
                <w:rtl/>
              </w:rPr>
              <w:t>قاعة اجتماعات</w:t>
            </w:r>
          </w:p>
          <w:p w:rsidR="002246D9" w:rsidRDefault="002246D9" w:rsidP="002B7B0F">
            <w:pPr>
              <w:rPr>
                <w:rFonts w:cs="Fanan"/>
                <w:color w:val="0F243E" w:themeColor="text2" w:themeShade="80"/>
                <w:sz w:val="28"/>
                <w:szCs w:val="28"/>
                <w:rtl/>
              </w:rPr>
            </w:pPr>
            <w:r>
              <w:rPr>
                <w:rFonts w:cs="Fanan" w:hint="cs"/>
                <w:color w:val="0F243E" w:themeColor="text2" w:themeShade="80"/>
                <w:sz w:val="28"/>
                <w:szCs w:val="28"/>
                <w:rtl/>
              </w:rPr>
              <w:t>جهاز عرض</w:t>
            </w:r>
          </w:p>
          <w:p w:rsidR="00737CF5" w:rsidRPr="008B3D3B" w:rsidRDefault="00737CF5" w:rsidP="002B7B0F">
            <w:pPr>
              <w:rPr>
                <w:rFonts w:cs="Fanan"/>
                <w:color w:val="0F243E" w:themeColor="text2" w:themeShade="80"/>
                <w:sz w:val="28"/>
                <w:szCs w:val="28"/>
              </w:rPr>
            </w:pPr>
            <w:r>
              <w:rPr>
                <w:rFonts w:cs="Fanan" w:hint="cs"/>
                <w:color w:val="0F243E" w:themeColor="text2" w:themeShade="80"/>
                <w:sz w:val="28"/>
                <w:szCs w:val="28"/>
                <w:rtl/>
              </w:rPr>
              <w:t>برنامج الرسائل</w:t>
            </w:r>
          </w:p>
        </w:tc>
        <w:tc>
          <w:tcPr>
            <w:tcW w:w="2552" w:type="dxa"/>
            <w:gridSpan w:val="2"/>
            <w:tcBorders>
              <w:left w:val="single" w:sz="4" w:space="0" w:color="auto"/>
            </w:tcBorders>
            <w:vAlign w:val="center"/>
          </w:tcPr>
          <w:p w:rsidR="002246D9" w:rsidRDefault="00737CF5" w:rsidP="002C79C5">
            <w:pPr>
              <w:pStyle w:val="a3"/>
              <w:numPr>
                <w:ilvl w:val="0"/>
                <w:numId w:val="18"/>
              </w:numPr>
              <w:rPr>
                <w:rFonts w:cs="Fanan"/>
                <w:color w:val="0F243E" w:themeColor="text2" w:themeShade="80"/>
                <w:sz w:val="28"/>
                <w:szCs w:val="28"/>
              </w:rPr>
            </w:pPr>
            <w:r>
              <w:rPr>
                <w:rFonts w:cs="Fanan" w:hint="cs"/>
                <w:color w:val="0F243E" w:themeColor="text2" w:themeShade="80"/>
                <w:sz w:val="28"/>
                <w:szCs w:val="28"/>
                <w:rtl/>
              </w:rPr>
              <w:t>جلسات فرديه وجماعية</w:t>
            </w:r>
          </w:p>
          <w:p w:rsidR="00737CF5" w:rsidRDefault="00737CF5" w:rsidP="002C79C5">
            <w:pPr>
              <w:pStyle w:val="a3"/>
              <w:numPr>
                <w:ilvl w:val="0"/>
                <w:numId w:val="14"/>
              </w:numPr>
              <w:ind w:left="-57"/>
              <w:jc w:val="center"/>
              <w:rPr>
                <w:rFonts w:cs="Fanan"/>
                <w:color w:val="0F243E" w:themeColor="text2" w:themeShade="80"/>
                <w:sz w:val="28"/>
                <w:szCs w:val="28"/>
              </w:rPr>
            </w:pPr>
            <w:r>
              <w:rPr>
                <w:rFonts w:cs="Fanan" w:hint="cs"/>
                <w:color w:val="0F243E" w:themeColor="text2" w:themeShade="80"/>
                <w:sz w:val="28"/>
                <w:szCs w:val="28"/>
                <w:rtl/>
              </w:rPr>
              <w:t>زيارات الفصول0</w:t>
            </w:r>
          </w:p>
          <w:p w:rsidR="00737CF5" w:rsidRPr="008B3D3B" w:rsidRDefault="00737CF5" w:rsidP="002C79C5">
            <w:pPr>
              <w:pStyle w:val="a3"/>
              <w:numPr>
                <w:ilvl w:val="0"/>
                <w:numId w:val="14"/>
              </w:numPr>
              <w:ind w:left="-57"/>
              <w:jc w:val="center"/>
              <w:rPr>
                <w:rFonts w:cs="Fanan"/>
                <w:color w:val="0F243E" w:themeColor="text2" w:themeShade="80"/>
                <w:sz w:val="28"/>
                <w:szCs w:val="28"/>
              </w:rPr>
            </w:pPr>
            <w:r>
              <w:rPr>
                <w:rFonts w:cs="Fanan" w:hint="cs"/>
                <w:color w:val="0F243E" w:themeColor="text2" w:themeShade="80"/>
                <w:sz w:val="28"/>
                <w:szCs w:val="28"/>
                <w:rtl/>
              </w:rPr>
              <w:t>التواصل مع البيت</w:t>
            </w:r>
          </w:p>
        </w:tc>
        <w:tc>
          <w:tcPr>
            <w:tcW w:w="1708" w:type="dxa"/>
            <w:tcBorders>
              <w:right w:val="thinThickLargeGap" w:sz="24" w:space="0" w:color="auto"/>
            </w:tcBorders>
            <w:shd w:val="clear" w:color="auto" w:fill="DAEEF3" w:themeFill="accent5" w:themeFillTint="33"/>
            <w:vAlign w:val="center"/>
          </w:tcPr>
          <w:p w:rsidR="002246D9" w:rsidRPr="008B3D3B" w:rsidRDefault="00737CF5" w:rsidP="002B7B0F">
            <w:pPr>
              <w:jc w:val="center"/>
              <w:rPr>
                <w:rFonts w:cs="Fanan"/>
                <w:color w:val="0F243E" w:themeColor="text2" w:themeShade="80"/>
                <w:sz w:val="28"/>
                <w:szCs w:val="28"/>
              </w:rPr>
            </w:pPr>
            <w:r>
              <w:rPr>
                <w:rFonts w:cs="Fanan" w:hint="cs"/>
                <w:color w:val="0F243E" w:themeColor="text2" w:themeShade="80"/>
                <w:sz w:val="28"/>
                <w:szCs w:val="28"/>
                <w:rtl/>
              </w:rPr>
              <w:t>خدمات إرشاديه</w:t>
            </w:r>
          </w:p>
        </w:tc>
      </w:tr>
      <w:tr w:rsidR="002246D9" w:rsidRPr="00F700F4" w:rsidTr="00585AB4">
        <w:trPr>
          <w:trHeight w:val="836"/>
        </w:trPr>
        <w:tc>
          <w:tcPr>
            <w:tcW w:w="3545" w:type="dxa"/>
            <w:tcBorders>
              <w:left w:val="thinThickLargeGap" w:sz="24" w:space="0" w:color="auto"/>
            </w:tcBorders>
          </w:tcPr>
          <w:p w:rsidR="002246D9" w:rsidRPr="00F700F4" w:rsidRDefault="00585AB4" w:rsidP="002C79C5">
            <w:pPr>
              <w:pStyle w:val="a3"/>
              <w:numPr>
                <w:ilvl w:val="0"/>
                <w:numId w:val="14"/>
              </w:numPr>
              <w:rPr>
                <w:rFonts w:cs="Fanan"/>
                <w:color w:val="0F243E" w:themeColor="text2" w:themeShade="80"/>
                <w:sz w:val="28"/>
                <w:szCs w:val="28"/>
                <w:rtl/>
              </w:rPr>
            </w:pPr>
            <w:r>
              <w:rPr>
                <w:rFonts w:cs="Fanan" w:hint="cs"/>
                <w:color w:val="0F243E" w:themeColor="text2" w:themeShade="80"/>
                <w:sz w:val="28"/>
                <w:szCs w:val="28"/>
                <w:rtl/>
              </w:rPr>
              <w:t>صور المطويات والنشرات</w:t>
            </w:r>
          </w:p>
          <w:p w:rsidR="002246D9" w:rsidRPr="00F700F4" w:rsidRDefault="00585AB4" w:rsidP="002C79C5">
            <w:pPr>
              <w:pStyle w:val="a3"/>
              <w:numPr>
                <w:ilvl w:val="0"/>
                <w:numId w:val="14"/>
              </w:numPr>
              <w:rPr>
                <w:rFonts w:cs="Fanan"/>
                <w:color w:val="0F243E" w:themeColor="text2" w:themeShade="80"/>
                <w:sz w:val="28"/>
                <w:szCs w:val="28"/>
              </w:rPr>
            </w:pPr>
            <w:r>
              <w:rPr>
                <w:rFonts w:cs="Fanan" w:hint="cs"/>
                <w:color w:val="0F243E" w:themeColor="text2" w:themeShade="80"/>
                <w:sz w:val="28"/>
                <w:szCs w:val="28"/>
                <w:rtl/>
              </w:rPr>
              <w:t>سجلات المرشد والوكيل</w:t>
            </w:r>
          </w:p>
          <w:p w:rsidR="002246D9" w:rsidRPr="00F700F4" w:rsidRDefault="002246D9" w:rsidP="002C79C5">
            <w:pPr>
              <w:pStyle w:val="a3"/>
              <w:numPr>
                <w:ilvl w:val="0"/>
                <w:numId w:val="14"/>
              </w:numPr>
              <w:rPr>
                <w:rFonts w:cs="Fanan"/>
                <w:color w:val="0F243E" w:themeColor="text2" w:themeShade="80"/>
                <w:sz w:val="28"/>
                <w:szCs w:val="28"/>
              </w:rPr>
            </w:pPr>
            <w:r w:rsidRPr="00F700F4">
              <w:rPr>
                <w:rFonts w:cs="Fanan" w:hint="cs"/>
                <w:color w:val="0F243E" w:themeColor="text2" w:themeShade="80"/>
                <w:sz w:val="28"/>
                <w:szCs w:val="28"/>
                <w:rtl/>
              </w:rPr>
              <w:t xml:space="preserve">نماذج من </w:t>
            </w:r>
            <w:r w:rsidR="00585AB4">
              <w:rPr>
                <w:rFonts w:cs="Fanan" w:hint="cs"/>
                <w:color w:val="0F243E" w:themeColor="text2" w:themeShade="80"/>
                <w:sz w:val="28"/>
                <w:szCs w:val="28"/>
                <w:rtl/>
              </w:rPr>
              <w:t>المسابقات المنفذة</w:t>
            </w:r>
          </w:p>
        </w:tc>
        <w:tc>
          <w:tcPr>
            <w:tcW w:w="1241" w:type="dxa"/>
            <w:vAlign w:val="center"/>
          </w:tcPr>
          <w:p w:rsidR="002246D9" w:rsidRPr="00F700F4" w:rsidRDefault="002246D9" w:rsidP="002B7B0F">
            <w:pPr>
              <w:rPr>
                <w:rFonts w:cs="Fanan"/>
                <w:color w:val="0F243E" w:themeColor="text2" w:themeShade="80"/>
                <w:sz w:val="28"/>
                <w:szCs w:val="28"/>
              </w:rPr>
            </w:pPr>
            <w:r w:rsidRPr="00F700F4">
              <w:rPr>
                <w:rFonts w:cs="Fanan" w:hint="cs"/>
                <w:color w:val="0F243E" w:themeColor="text2" w:themeShade="80"/>
                <w:sz w:val="28"/>
                <w:szCs w:val="28"/>
                <w:rtl/>
              </w:rPr>
              <w:t>مشرف تربوي</w:t>
            </w:r>
          </w:p>
        </w:tc>
        <w:tc>
          <w:tcPr>
            <w:tcW w:w="1034" w:type="dxa"/>
            <w:gridSpan w:val="4"/>
            <w:vAlign w:val="center"/>
          </w:tcPr>
          <w:p w:rsidR="002246D9" w:rsidRPr="00F700F4" w:rsidRDefault="002246D9" w:rsidP="002B7B0F">
            <w:pPr>
              <w:rPr>
                <w:rFonts w:cs="Fanan"/>
                <w:color w:val="0F243E" w:themeColor="text2" w:themeShade="80"/>
                <w:sz w:val="28"/>
                <w:szCs w:val="28"/>
              </w:rPr>
            </w:pPr>
            <w:r w:rsidRPr="00F700F4">
              <w:rPr>
                <w:rFonts w:cs="Fanan" w:hint="cs"/>
                <w:sz w:val="28"/>
                <w:szCs w:val="28"/>
                <w:rtl/>
              </w:rPr>
              <w:t>معلم متميز</w:t>
            </w:r>
          </w:p>
        </w:tc>
        <w:tc>
          <w:tcPr>
            <w:tcW w:w="992" w:type="dxa"/>
            <w:vAlign w:val="center"/>
          </w:tcPr>
          <w:p w:rsidR="002246D9" w:rsidRDefault="002246D9" w:rsidP="002B7B0F">
            <w:pPr>
              <w:rPr>
                <w:rFonts w:cs="Fanan"/>
                <w:sz w:val="28"/>
                <w:szCs w:val="28"/>
                <w:rtl/>
              </w:rPr>
            </w:pPr>
            <w:r w:rsidRPr="00F700F4">
              <w:rPr>
                <w:rFonts w:cs="Fanan" w:hint="cs"/>
                <w:sz w:val="28"/>
                <w:szCs w:val="28"/>
                <w:rtl/>
              </w:rPr>
              <w:t>المدير</w:t>
            </w:r>
          </w:p>
          <w:p w:rsidR="002246D9" w:rsidRDefault="002246D9" w:rsidP="002B7B0F">
            <w:pPr>
              <w:rPr>
                <w:rFonts w:cs="Fanan"/>
                <w:sz w:val="28"/>
                <w:szCs w:val="28"/>
                <w:rtl/>
              </w:rPr>
            </w:pPr>
            <w:r w:rsidRPr="00F700F4">
              <w:rPr>
                <w:rFonts w:cs="Fanan" w:hint="cs"/>
                <w:sz w:val="28"/>
                <w:szCs w:val="28"/>
                <w:rtl/>
              </w:rPr>
              <w:t>الوكيل</w:t>
            </w:r>
          </w:p>
          <w:p w:rsidR="00585AB4" w:rsidRDefault="00585AB4" w:rsidP="002B7B0F">
            <w:pPr>
              <w:rPr>
                <w:rFonts w:cs="Fanan"/>
                <w:sz w:val="28"/>
                <w:szCs w:val="28"/>
                <w:rtl/>
              </w:rPr>
            </w:pPr>
            <w:r>
              <w:rPr>
                <w:rFonts w:cs="Fanan" w:hint="cs"/>
                <w:sz w:val="28"/>
                <w:szCs w:val="28"/>
                <w:rtl/>
              </w:rPr>
              <w:t>المرشد</w:t>
            </w:r>
          </w:p>
          <w:p w:rsidR="002246D9" w:rsidRPr="00F700F4" w:rsidRDefault="00585AB4" w:rsidP="00585AB4">
            <w:pPr>
              <w:rPr>
                <w:rFonts w:cs="Fanan"/>
                <w:color w:val="0F243E" w:themeColor="text2" w:themeShade="80"/>
                <w:sz w:val="28"/>
                <w:szCs w:val="28"/>
              </w:rPr>
            </w:pPr>
            <w:r>
              <w:rPr>
                <w:rFonts w:cs="Fanan" w:hint="cs"/>
                <w:sz w:val="28"/>
                <w:szCs w:val="28"/>
                <w:rtl/>
              </w:rPr>
              <w:t>المعلمون</w:t>
            </w:r>
          </w:p>
        </w:tc>
        <w:tc>
          <w:tcPr>
            <w:tcW w:w="1127" w:type="dxa"/>
            <w:vAlign w:val="center"/>
          </w:tcPr>
          <w:p w:rsidR="002246D9" w:rsidRPr="00F700F4" w:rsidRDefault="002246D9" w:rsidP="002B7B0F">
            <w:pPr>
              <w:jc w:val="center"/>
              <w:rPr>
                <w:rFonts w:cs="Fanan"/>
                <w:color w:val="0F243E" w:themeColor="text2" w:themeShade="80"/>
                <w:sz w:val="28"/>
                <w:szCs w:val="28"/>
              </w:rPr>
            </w:pPr>
            <w:r w:rsidRPr="00F700F4">
              <w:rPr>
                <w:rFonts w:cs="Fanan" w:hint="cs"/>
                <w:color w:val="0F243E" w:themeColor="text2" w:themeShade="80"/>
                <w:sz w:val="28"/>
                <w:szCs w:val="28"/>
                <w:rtl/>
              </w:rPr>
              <w:t>ف1 + ف2</w:t>
            </w:r>
          </w:p>
        </w:tc>
        <w:tc>
          <w:tcPr>
            <w:tcW w:w="2126" w:type="dxa"/>
            <w:tcBorders>
              <w:right w:val="single" w:sz="4" w:space="0" w:color="auto"/>
            </w:tcBorders>
            <w:vAlign w:val="center"/>
          </w:tcPr>
          <w:p w:rsidR="002246D9" w:rsidRDefault="002246D9" w:rsidP="002B7B0F">
            <w:pPr>
              <w:rPr>
                <w:rFonts w:cs="Fanan"/>
                <w:color w:val="0F243E" w:themeColor="text2" w:themeShade="80"/>
                <w:sz w:val="28"/>
                <w:szCs w:val="28"/>
                <w:rtl/>
              </w:rPr>
            </w:pPr>
            <w:r>
              <w:rPr>
                <w:rFonts w:cs="Fanan" w:hint="cs"/>
                <w:color w:val="0F243E" w:themeColor="text2" w:themeShade="80"/>
                <w:sz w:val="28"/>
                <w:szCs w:val="28"/>
                <w:rtl/>
              </w:rPr>
              <w:t>قاعة اجتماعات</w:t>
            </w:r>
          </w:p>
          <w:p w:rsidR="002246D9" w:rsidRPr="008E07F5" w:rsidRDefault="002246D9" w:rsidP="002B7B0F">
            <w:pPr>
              <w:rPr>
                <w:rFonts w:cs="Fanan"/>
                <w:color w:val="0F243E" w:themeColor="text2" w:themeShade="80"/>
                <w:sz w:val="28"/>
                <w:szCs w:val="28"/>
                <w:rtl/>
              </w:rPr>
            </w:pPr>
            <w:r>
              <w:rPr>
                <w:rFonts w:cs="Fanan" w:hint="cs"/>
                <w:color w:val="0F243E" w:themeColor="text2" w:themeShade="80"/>
                <w:sz w:val="28"/>
                <w:szCs w:val="28"/>
                <w:rtl/>
              </w:rPr>
              <w:t>جهاز عرض</w:t>
            </w:r>
          </w:p>
          <w:p w:rsidR="002246D9" w:rsidRPr="00F700F4" w:rsidRDefault="00585AB4" w:rsidP="00585AB4">
            <w:pPr>
              <w:rPr>
                <w:rFonts w:cs="Fanan"/>
                <w:color w:val="0F243E" w:themeColor="text2" w:themeShade="80"/>
                <w:sz w:val="28"/>
                <w:szCs w:val="28"/>
              </w:rPr>
            </w:pPr>
            <w:r>
              <w:rPr>
                <w:rFonts w:cs="Fanan" w:hint="cs"/>
                <w:color w:val="0F243E" w:themeColor="text2" w:themeShade="80"/>
                <w:sz w:val="28"/>
                <w:szCs w:val="28"/>
                <w:rtl/>
              </w:rPr>
              <w:t xml:space="preserve">جوائز </w:t>
            </w:r>
          </w:p>
        </w:tc>
        <w:tc>
          <w:tcPr>
            <w:tcW w:w="2552" w:type="dxa"/>
            <w:gridSpan w:val="2"/>
            <w:tcBorders>
              <w:left w:val="single" w:sz="4" w:space="0" w:color="auto"/>
            </w:tcBorders>
            <w:vAlign w:val="center"/>
          </w:tcPr>
          <w:p w:rsidR="002246D9" w:rsidRPr="00F700F4" w:rsidRDefault="002246D9" w:rsidP="002C79C5">
            <w:pPr>
              <w:pStyle w:val="a3"/>
              <w:numPr>
                <w:ilvl w:val="0"/>
                <w:numId w:val="15"/>
              </w:numPr>
              <w:rPr>
                <w:rFonts w:cs="Fanan"/>
                <w:sz w:val="28"/>
                <w:szCs w:val="28"/>
                <w:rtl/>
              </w:rPr>
            </w:pPr>
            <w:r w:rsidRPr="00F700F4">
              <w:rPr>
                <w:rFonts w:cs="Fanan" w:hint="cs"/>
                <w:sz w:val="28"/>
                <w:szCs w:val="28"/>
                <w:rtl/>
              </w:rPr>
              <w:t xml:space="preserve">قراءات موجهة </w:t>
            </w:r>
          </w:p>
          <w:p w:rsidR="002246D9" w:rsidRPr="00F700F4" w:rsidRDefault="00585AB4" w:rsidP="002C79C5">
            <w:pPr>
              <w:pStyle w:val="a3"/>
              <w:numPr>
                <w:ilvl w:val="0"/>
                <w:numId w:val="15"/>
              </w:numPr>
              <w:rPr>
                <w:rFonts w:cs="Fanan"/>
                <w:sz w:val="28"/>
                <w:szCs w:val="28"/>
                <w:rtl/>
              </w:rPr>
            </w:pPr>
            <w:r>
              <w:rPr>
                <w:rFonts w:cs="Fanan" w:hint="cs"/>
                <w:sz w:val="28"/>
                <w:szCs w:val="28"/>
                <w:rtl/>
              </w:rPr>
              <w:t>لقاءات ومحاضرات</w:t>
            </w:r>
          </w:p>
          <w:p w:rsidR="002246D9" w:rsidRPr="00F700F4" w:rsidRDefault="00585AB4" w:rsidP="002C79C5">
            <w:pPr>
              <w:pStyle w:val="a3"/>
              <w:numPr>
                <w:ilvl w:val="0"/>
                <w:numId w:val="15"/>
              </w:numPr>
              <w:rPr>
                <w:color w:val="0F243E" w:themeColor="text2" w:themeShade="80"/>
              </w:rPr>
            </w:pPr>
            <w:r>
              <w:rPr>
                <w:rFonts w:cs="Fanan" w:hint="cs"/>
                <w:sz w:val="28"/>
                <w:szCs w:val="28"/>
                <w:rtl/>
              </w:rPr>
              <w:t>زيارات الفصول</w:t>
            </w:r>
            <w:r>
              <w:rPr>
                <w:rFonts w:hint="cs"/>
                <w:color w:val="0F243E" w:themeColor="text2" w:themeShade="80"/>
                <w:rtl/>
              </w:rPr>
              <w:t xml:space="preserve"> </w:t>
            </w:r>
          </w:p>
        </w:tc>
        <w:tc>
          <w:tcPr>
            <w:tcW w:w="1708" w:type="dxa"/>
            <w:tcBorders>
              <w:right w:val="thinThickLargeGap" w:sz="24" w:space="0" w:color="auto"/>
            </w:tcBorders>
            <w:shd w:val="clear" w:color="auto" w:fill="DAEEF3" w:themeFill="accent5" w:themeFillTint="33"/>
            <w:vAlign w:val="center"/>
          </w:tcPr>
          <w:p w:rsidR="002246D9" w:rsidRPr="00F700F4" w:rsidRDefault="00737CF5" w:rsidP="002B7B0F">
            <w:pPr>
              <w:jc w:val="center"/>
              <w:rPr>
                <w:rFonts w:cs="Fanan"/>
                <w:color w:val="0F243E" w:themeColor="text2" w:themeShade="80"/>
                <w:sz w:val="28"/>
                <w:szCs w:val="28"/>
              </w:rPr>
            </w:pPr>
            <w:r>
              <w:rPr>
                <w:rFonts w:cs="Fanan" w:hint="cs"/>
                <w:color w:val="0F243E" w:themeColor="text2" w:themeShade="80"/>
                <w:sz w:val="28"/>
                <w:szCs w:val="28"/>
                <w:rtl/>
              </w:rPr>
              <w:t>حقوق و واجبات الطالب</w:t>
            </w:r>
          </w:p>
        </w:tc>
      </w:tr>
      <w:tr w:rsidR="002246D9" w:rsidRPr="005479C9" w:rsidTr="00585AB4">
        <w:trPr>
          <w:trHeight w:val="924"/>
        </w:trPr>
        <w:tc>
          <w:tcPr>
            <w:tcW w:w="3545" w:type="dxa"/>
            <w:tcBorders>
              <w:left w:val="thinThickLargeGap" w:sz="24" w:space="0" w:color="auto"/>
            </w:tcBorders>
          </w:tcPr>
          <w:p w:rsidR="002246D9" w:rsidRPr="00F700F4" w:rsidRDefault="00585AB4" w:rsidP="002C79C5">
            <w:pPr>
              <w:pStyle w:val="a3"/>
              <w:numPr>
                <w:ilvl w:val="0"/>
                <w:numId w:val="14"/>
              </w:numPr>
              <w:rPr>
                <w:rFonts w:cs="Fanan"/>
                <w:color w:val="0F243E" w:themeColor="text2" w:themeShade="80"/>
                <w:sz w:val="28"/>
                <w:szCs w:val="28"/>
                <w:rtl/>
              </w:rPr>
            </w:pPr>
            <w:r>
              <w:rPr>
                <w:rFonts w:cs="Fanan" w:hint="cs"/>
                <w:color w:val="0F243E" w:themeColor="text2" w:themeShade="80"/>
                <w:sz w:val="28"/>
                <w:szCs w:val="28"/>
                <w:rtl/>
              </w:rPr>
              <w:t>صور من الإستبانات</w:t>
            </w:r>
          </w:p>
          <w:p w:rsidR="002246D9" w:rsidRPr="00F700F4" w:rsidRDefault="00585AB4" w:rsidP="002C79C5">
            <w:pPr>
              <w:pStyle w:val="a3"/>
              <w:numPr>
                <w:ilvl w:val="0"/>
                <w:numId w:val="14"/>
              </w:numPr>
              <w:rPr>
                <w:rFonts w:cs="Fanan"/>
                <w:color w:val="0F243E" w:themeColor="text2" w:themeShade="80"/>
                <w:sz w:val="28"/>
                <w:szCs w:val="28"/>
              </w:rPr>
            </w:pPr>
            <w:r>
              <w:rPr>
                <w:rFonts w:cs="Fanan" w:hint="cs"/>
                <w:color w:val="0F243E" w:themeColor="text2" w:themeShade="80"/>
                <w:sz w:val="28"/>
                <w:szCs w:val="28"/>
                <w:rtl/>
              </w:rPr>
              <w:t>تحقيق مطالب الطلاب عمليا</w:t>
            </w:r>
          </w:p>
          <w:p w:rsidR="002246D9" w:rsidRPr="005479C9" w:rsidRDefault="00AF1E50" w:rsidP="002C79C5">
            <w:pPr>
              <w:pStyle w:val="a3"/>
              <w:numPr>
                <w:ilvl w:val="0"/>
                <w:numId w:val="14"/>
              </w:numPr>
              <w:rPr>
                <w:rFonts w:cs="Fanan"/>
                <w:color w:val="0F243E" w:themeColor="text2" w:themeShade="80"/>
                <w:sz w:val="28"/>
                <w:szCs w:val="28"/>
              </w:rPr>
            </w:pPr>
            <w:r>
              <w:rPr>
                <w:rFonts w:cs="Fanan" w:hint="cs"/>
                <w:color w:val="0F243E" w:themeColor="text2" w:themeShade="80"/>
                <w:sz w:val="28"/>
                <w:szCs w:val="28"/>
                <w:rtl/>
              </w:rPr>
              <w:t xml:space="preserve">انتخابات الطلاب </w:t>
            </w:r>
          </w:p>
        </w:tc>
        <w:tc>
          <w:tcPr>
            <w:tcW w:w="1241" w:type="dxa"/>
          </w:tcPr>
          <w:p w:rsidR="002246D9" w:rsidRPr="008B3D3B" w:rsidRDefault="002246D9" w:rsidP="002B7B0F">
            <w:pPr>
              <w:rPr>
                <w:rFonts w:cs="Fanan"/>
                <w:color w:val="0F243E" w:themeColor="text2" w:themeShade="80"/>
                <w:sz w:val="28"/>
                <w:szCs w:val="28"/>
              </w:rPr>
            </w:pPr>
            <w:r>
              <w:rPr>
                <w:rFonts w:cs="Fanan" w:hint="cs"/>
                <w:color w:val="0F243E" w:themeColor="text2" w:themeShade="80"/>
                <w:sz w:val="28"/>
                <w:szCs w:val="28"/>
                <w:rtl/>
              </w:rPr>
              <w:t xml:space="preserve"> مدرب متخصص</w:t>
            </w:r>
          </w:p>
        </w:tc>
        <w:tc>
          <w:tcPr>
            <w:tcW w:w="1034" w:type="dxa"/>
            <w:gridSpan w:val="4"/>
            <w:vAlign w:val="center"/>
          </w:tcPr>
          <w:p w:rsidR="00585AB4" w:rsidRPr="008B3D3B" w:rsidRDefault="00585AB4" w:rsidP="00585AB4">
            <w:pPr>
              <w:jc w:val="center"/>
              <w:rPr>
                <w:rFonts w:cs="Fanan"/>
                <w:color w:val="0F243E" w:themeColor="text2" w:themeShade="80"/>
                <w:sz w:val="28"/>
                <w:szCs w:val="28"/>
              </w:rPr>
            </w:pPr>
            <w:r>
              <w:rPr>
                <w:rFonts w:cs="Fanan" w:hint="cs"/>
                <w:b/>
                <w:bCs/>
                <w:color w:val="0F243E" w:themeColor="text2" w:themeShade="80"/>
                <w:sz w:val="24"/>
                <w:szCs w:val="24"/>
                <w:rtl/>
              </w:rPr>
              <w:t>-</w:t>
            </w:r>
          </w:p>
        </w:tc>
        <w:tc>
          <w:tcPr>
            <w:tcW w:w="992" w:type="dxa"/>
          </w:tcPr>
          <w:p w:rsidR="002246D9" w:rsidRDefault="002246D9" w:rsidP="002B7B0F">
            <w:pPr>
              <w:rPr>
                <w:rFonts w:cs="Fanan"/>
                <w:sz w:val="28"/>
                <w:szCs w:val="28"/>
                <w:rtl/>
              </w:rPr>
            </w:pPr>
            <w:r w:rsidRPr="00F700F4">
              <w:rPr>
                <w:rFonts w:cs="Fanan" w:hint="cs"/>
                <w:sz w:val="28"/>
                <w:szCs w:val="28"/>
                <w:rtl/>
              </w:rPr>
              <w:t>المدير</w:t>
            </w:r>
          </w:p>
          <w:p w:rsidR="002246D9" w:rsidRPr="00F700F4" w:rsidRDefault="00585AB4" w:rsidP="002B7B0F">
            <w:pPr>
              <w:rPr>
                <w:rFonts w:cs="Fanan"/>
                <w:sz w:val="28"/>
                <w:szCs w:val="28"/>
                <w:rtl/>
              </w:rPr>
            </w:pPr>
            <w:r>
              <w:rPr>
                <w:rFonts w:cs="Fanan" w:hint="cs"/>
                <w:sz w:val="28"/>
                <w:szCs w:val="28"/>
                <w:rtl/>
              </w:rPr>
              <w:t>المرشد</w:t>
            </w:r>
          </w:p>
          <w:p w:rsidR="002246D9" w:rsidRPr="008B3D3B" w:rsidRDefault="00585AB4" w:rsidP="002B7B0F">
            <w:pPr>
              <w:rPr>
                <w:rFonts w:cs="Fanan"/>
                <w:color w:val="0F243E" w:themeColor="text2" w:themeShade="80"/>
                <w:sz w:val="28"/>
                <w:szCs w:val="28"/>
              </w:rPr>
            </w:pPr>
            <w:r w:rsidRPr="00F700F4">
              <w:rPr>
                <w:rFonts w:cs="Fanan" w:hint="cs"/>
                <w:sz w:val="28"/>
                <w:szCs w:val="28"/>
                <w:rtl/>
              </w:rPr>
              <w:t>الوكيل</w:t>
            </w:r>
          </w:p>
        </w:tc>
        <w:tc>
          <w:tcPr>
            <w:tcW w:w="1127" w:type="dxa"/>
            <w:vAlign w:val="center"/>
          </w:tcPr>
          <w:p w:rsidR="002246D9" w:rsidRPr="008B3D3B" w:rsidRDefault="002246D9" w:rsidP="002B7B0F">
            <w:pPr>
              <w:jc w:val="center"/>
              <w:rPr>
                <w:rFonts w:cs="Fanan"/>
                <w:color w:val="0F243E" w:themeColor="text2" w:themeShade="80"/>
                <w:sz w:val="28"/>
                <w:szCs w:val="28"/>
              </w:rPr>
            </w:pPr>
            <w:r w:rsidRPr="00F700F4">
              <w:rPr>
                <w:rFonts w:cs="Fanan" w:hint="cs"/>
                <w:color w:val="0F243E" w:themeColor="text2" w:themeShade="80"/>
                <w:sz w:val="28"/>
                <w:szCs w:val="28"/>
                <w:rtl/>
              </w:rPr>
              <w:t>ف1 + ف2</w:t>
            </w:r>
          </w:p>
        </w:tc>
        <w:tc>
          <w:tcPr>
            <w:tcW w:w="2126" w:type="dxa"/>
            <w:tcBorders>
              <w:right w:val="single" w:sz="4" w:space="0" w:color="auto"/>
            </w:tcBorders>
          </w:tcPr>
          <w:p w:rsidR="002246D9" w:rsidRDefault="002246D9" w:rsidP="002B7B0F">
            <w:pPr>
              <w:rPr>
                <w:rFonts w:cs="Fanan"/>
                <w:color w:val="0F243E" w:themeColor="text2" w:themeShade="80"/>
                <w:sz w:val="28"/>
                <w:szCs w:val="28"/>
                <w:rtl/>
              </w:rPr>
            </w:pPr>
            <w:r>
              <w:rPr>
                <w:rFonts w:cs="Fanan" w:hint="cs"/>
                <w:color w:val="0F243E" w:themeColor="text2" w:themeShade="80"/>
                <w:sz w:val="28"/>
                <w:szCs w:val="28"/>
                <w:rtl/>
              </w:rPr>
              <w:t>قاعة اجتماعات</w:t>
            </w:r>
          </w:p>
          <w:p w:rsidR="002246D9" w:rsidRPr="008E07F5" w:rsidRDefault="002246D9" w:rsidP="002B7B0F">
            <w:pPr>
              <w:rPr>
                <w:rFonts w:cs="Fanan"/>
                <w:color w:val="0F243E" w:themeColor="text2" w:themeShade="80"/>
                <w:sz w:val="28"/>
                <w:szCs w:val="28"/>
                <w:rtl/>
              </w:rPr>
            </w:pPr>
            <w:r>
              <w:rPr>
                <w:rFonts w:cs="Fanan" w:hint="cs"/>
                <w:color w:val="0F243E" w:themeColor="text2" w:themeShade="80"/>
                <w:sz w:val="28"/>
                <w:szCs w:val="28"/>
                <w:rtl/>
              </w:rPr>
              <w:t>جهاز عرض</w:t>
            </w:r>
          </w:p>
          <w:p w:rsidR="002246D9" w:rsidRPr="008B3D3B" w:rsidRDefault="00585AB4" w:rsidP="002B7B0F">
            <w:pPr>
              <w:rPr>
                <w:rFonts w:cs="Fanan"/>
                <w:color w:val="0F243E" w:themeColor="text2" w:themeShade="80"/>
                <w:sz w:val="28"/>
                <w:szCs w:val="28"/>
              </w:rPr>
            </w:pPr>
            <w:r>
              <w:rPr>
                <w:rFonts w:cs="Fanan" w:hint="cs"/>
                <w:color w:val="0F243E" w:themeColor="text2" w:themeShade="80"/>
                <w:sz w:val="28"/>
                <w:szCs w:val="28"/>
                <w:rtl/>
              </w:rPr>
              <w:t>لوحات إعلانات</w:t>
            </w:r>
          </w:p>
        </w:tc>
        <w:tc>
          <w:tcPr>
            <w:tcW w:w="2552" w:type="dxa"/>
            <w:gridSpan w:val="2"/>
            <w:tcBorders>
              <w:left w:val="single" w:sz="4" w:space="0" w:color="auto"/>
            </w:tcBorders>
          </w:tcPr>
          <w:p w:rsidR="002246D9" w:rsidRPr="005479C9" w:rsidRDefault="00585AB4" w:rsidP="002C79C5">
            <w:pPr>
              <w:pStyle w:val="a3"/>
              <w:numPr>
                <w:ilvl w:val="0"/>
                <w:numId w:val="16"/>
              </w:numPr>
              <w:rPr>
                <w:rFonts w:cs="Fanan"/>
                <w:color w:val="0F243E" w:themeColor="text2" w:themeShade="80"/>
                <w:sz w:val="28"/>
                <w:szCs w:val="28"/>
                <w:rtl/>
              </w:rPr>
            </w:pPr>
            <w:r>
              <w:rPr>
                <w:rFonts w:cs="Fanan" w:hint="cs"/>
                <w:color w:val="0F243E" w:themeColor="text2" w:themeShade="80"/>
                <w:sz w:val="28"/>
                <w:szCs w:val="28"/>
                <w:rtl/>
              </w:rPr>
              <w:t>أستبانات</w:t>
            </w:r>
          </w:p>
          <w:p w:rsidR="002246D9" w:rsidRPr="005479C9" w:rsidRDefault="00585AB4" w:rsidP="002C79C5">
            <w:pPr>
              <w:pStyle w:val="a3"/>
              <w:numPr>
                <w:ilvl w:val="0"/>
                <w:numId w:val="16"/>
              </w:numPr>
              <w:rPr>
                <w:rFonts w:cs="Fanan"/>
                <w:color w:val="0F243E" w:themeColor="text2" w:themeShade="80"/>
                <w:sz w:val="28"/>
                <w:szCs w:val="28"/>
                <w:rtl/>
              </w:rPr>
            </w:pPr>
            <w:r>
              <w:rPr>
                <w:rFonts w:cs="Fanan" w:hint="cs"/>
                <w:color w:val="0F243E" w:themeColor="text2" w:themeShade="80"/>
                <w:sz w:val="28"/>
                <w:szCs w:val="28"/>
                <w:rtl/>
              </w:rPr>
              <w:t>لقاءات مباشرة</w:t>
            </w:r>
          </w:p>
          <w:p w:rsidR="002246D9" w:rsidRPr="005479C9" w:rsidRDefault="00585AB4" w:rsidP="002C79C5">
            <w:pPr>
              <w:pStyle w:val="a3"/>
              <w:numPr>
                <w:ilvl w:val="0"/>
                <w:numId w:val="16"/>
              </w:numPr>
              <w:rPr>
                <w:color w:val="0F243E" w:themeColor="text2" w:themeShade="80"/>
              </w:rPr>
            </w:pPr>
            <w:r>
              <w:rPr>
                <w:rFonts w:cs="Fanan" w:hint="cs"/>
                <w:color w:val="0F243E" w:themeColor="text2" w:themeShade="80"/>
                <w:sz w:val="28"/>
                <w:szCs w:val="28"/>
                <w:rtl/>
              </w:rPr>
              <w:t>صندوق اقتراحات</w:t>
            </w:r>
          </w:p>
        </w:tc>
        <w:tc>
          <w:tcPr>
            <w:tcW w:w="1708" w:type="dxa"/>
            <w:tcBorders>
              <w:right w:val="thinThickLargeGap" w:sz="24" w:space="0" w:color="auto"/>
            </w:tcBorders>
            <w:shd w:val="clear" w:color="auto" w:fill="DAEEF3" w:themeFill="accent5" w:themeFillTint="33"/>
            <w:vAlign w:val="center"/>
          </w:tcPr>
          <w:p w:rsidR="002246D9" w:rsidRPr="005479C9" w:rsidRDefault="00585AB4" w:rsidP="002B7B0F">
            <w:pPr>
              <w:jc w:val="center"/>
              <w:rPr>
                <w:rFonts w:cs="Fanan"/>
                <w:color w:val="0F243E" w:themeColor="text2" w:themeShade="80"/>
                <w:sz w:val="28"/>
                <w:szCs w:val="28"/>
              </w:rPr>
            </w:pPr>
            <w:r>
              <w:rPr>
                <w:rFonts w:cs="Fanan" w:hint="cs"/>
                <w:color w:val="0F243E" w:themeColor="text2" w:themeShade="80"/>
                <w:sz w:val="28"/>
                <w:szCs w:val="28"/>
                <w:rtl/>
              </w:rPr>
              <w:t>أسمعوا صوتي</w:t>
            </w:r>
          </w:p>
        </w:tc>
      </w:tr>
      <w:tr w:rsidR="002246D9" w:rsidRPr="008B3D3B" w:rsidTr="00585AB4">
        <w:tc>
          <w:tcPr>
            <w:tcW w:w="3545" w:type="dxa"/>
            <w:tcBorders>
              <w:left w:val="thinThickLargeGap" w:sz="24" w:space="0" w:color="auto"/>
            </w:tcBorders>
          </w:tcPr>
          <w:p w:rsidR="002246D9" w:rsidRPr="00214D8D" w:rsidRDefault="00AF1E50" w:rsidP="002C79C5">
            <w:pPr>
              <w:pStyle w:val="a3"/>
              <w:numPr>
                <w:ilvl w:val="0"/>
                <w:numId w:val="18"/>
              </w:numPr>
              <w:rPr>
                <w:rFonts w:cs="Fanan"/>
                <w:color w:val="0F243E" w:themeColor="text2" w:themeShade="80"/>
                <w:sz w:val="28"/>
                <w:szCs w:val="28"/>
              </w:rPr>
            </w:pPr>
            <w:r>
              <w:rPr>
                <w:rFonts w:cs="Fanan" w:hint="cs"/>
                <w:sz w:val="28"/>
                <w:szCs w:val="28"/>
                <w:rtl/>
              </w:rPr>
              <w:t>صور مطويات والنشرات</w:t>
            </w:r>
          </w:p>
          <w:p w:rsidR="002246D9" w:rsidRPr="00214D8D" w:rsidRDefault="002246D9" w:rsidP="002C79C5">
            <w:pPr>
              <w:pStyle w:val="a3"/>
              <w:numPr>
                <w:ilvl w:val="0"/>
                <w:numId w:val="18"/>
              </w:numPr>
              <w:rPr>
                <w:rFonts w:cs="Fanan"/>
                <w:color w:val="0F243E" w:themeColor="text2" w:themeShade="80"/>
                <w:sz w:val="28"/>
                <w:szCs w:val="28"/>
                <w:rtl/>
              </w:rPr>
            </w:pPr>
            <w:r w:rsidRPr="00214D8D">
              <w:rPr>
                <w:rFonts w:cs="Fanan" w:hint="cs"/>
                <w:color w:val="0F243E" w:themeColor="text2" w:themeShade="80"/>
                <w:sz w:val="28"/>
                <w:szCs w:val="28"/>
                <w:rtl/>
              </w:rPr>
              <w:t>تفاعل</w:t>
            </w:r>
            <w:r w:rsidR="00AF1E50">
              <w:rPr>
                <w:rFonts w:cs="Fanan" w:hint="cs"/>
                <w:color w:val="0F243E" w:themeColor="text2" w:themeShade="80"/>
                <w:sz w:val="28"/>
                <w:szCs w:val="28"/>
                <w:rtl/>
              </w:rPr>
              <w:t xml:space="preserve"> وتنافس الفصول</w:t>
            </w:r>
          </w:p>
          <w:p w:rsidR="002246D9" w:rsidRPr="00214D8D" w:rsidRDefault="00AF1E50" w:rsidP="002C79C5">
            <w:pPr>
              <w:pStyle w:val="a3"/>
              <w:numPr>
                <w:ilvl w:val="0"/>
                <w:numId w:val="18"/>
              </w:numPr>
              <w:rPr>
                <w:color w:val="0F243E" w:themeColor="text2" w:themeShade="80"/>
              </w:rPr>
            </w:pPr>
            <w:r>
              <w:rPr>
                <w:rFonts w:cs="Fanan" w:hint="cs"/>
                <w:color w:val="0F243E" w:themeColor="text2" w:themeShade="80"/>
                <w:sz w:val="28"/>
                <w:szCs w:val="28"/>
                <w:rtl/>
              </w:rPr>
              <w:t xml:space="preserve">زيارات الفصول </w:t>
            </w:r>
          </w:p>
        </w:tc>
        <w:tc>
          <w:tcPr>
            <w:tcW w:w="1241" w:type="dxa"/>
          </w:tcPr>
          <w:p w:rsidR="002246D9" w:rsidRPr="008B3D3B" w:rsidRDefault="002246D9" w:rsidP="002B7B0F">
            <w:pPr>
              <w:rPr>
                <w:rFonts w:cs="Fanan"/>
                <w:color w:val="0F243E" w:themeColor="text2" w:themeShade="80"/>
                <w:sz w:val="28"/>
                <w:szCs w:val="28"/>
              </w:rPr>
            </w:pPr>
            <w:r>
              <w:rPr>
                <w:rFonts w:cs="Fanan" w:hint="cs"/>
                <w:color w:val="0F243E" w:themeColor="text2" w:themeShade="80"/>
                <w:sz w:val="28"/>
                <w:szCs w:val="28"/>
                <w:rtl/>
              </w:rPr>
              <w:t xml:space="preserve"> مشرف تربوي</w:t>
            </w:r>
          </w:p>
        </w:tc>
        <w:tc>
          <w:tcPr>
            <w:tcW w:w="1034" w:type="dxa"/>
            <w:gridSpan w:val="4"/>
          </w:tcPr>
          <w:p w:rsidR="002246D9" w:rsidRDefault="002246D9" w:rsidP="00AF1E50">
            <w:pPr>
              <w:rPr>
                <w:rFonts w:cs="Fanan"/>
                <w:color w:val="0F243E" w:themeColor="text2" w:themeShade="80"/>
                <w:sz w:val="28"/>
                <w:szCs w:val="28"/>
                <w:rtl/>
              </w:rPr>
            </w:pPr>
            <w:r>
              <w:rPr>
                <w:rFonts w:cs="Fanan" w:hint="cs"/>
                <w:color w:val="0F243E" w:themeColor="text2" w:themeShade="80"/>
                <w:sz w:val="28"/>
                <w:szCs w:val="28"/>
                <w:rtl/>
              </w:rPr>
              <w:t xml:space="preserve"> </w:t>
            </w:r>
            <w:r w:rsidR="00AF1E50">
              <w:rPr>
                <w:rFonts w:cs="Fanan" w:hint="cs"/>
                <w:color w:val="0F243E" w:themeColor="text2" w:themeShade="80"/>
                <w:sz w:val="28"/>
                <w:szCs w:val="28"/>
                <w:rtl/>
              </w:rPr>
              <w:t>المعلمون</w:t>
            </w:r>
          </w:p>
          <w:p w:rsidR="00AF1E50" w:rsidRPr="008B3D3B" w:rsidRDefault="00AF1E50" w:rsidP="00AF1E50">
            <w:pPr>
              <w:rPr>
                <w:rFonts w:cs="Fanan"/>
                <w:color w:val="0F243E" w:themeColor="text2" w:themeShade="80"/>
                <w:sz w:val="28"/>
                <w:szCs w:val="28"/>
              </w:rPr>
            </w:pPr>
            <w:r>
              <w:rPr>
                <w:rFonts w:cs="Fanan" w:hint="cs"/>
                <w:color w:val="0F243E" w:themeColor="text2" w:themeShade="80"/>
                <w:sz w:val="28"/>
                <w:szCs w:val="28"/>
                <w:rtl/>
              </w:rPr>
              <w:t>رائد النشاط</w:t>
            </w:r>
          </w:p>
        </w:tc>
        <w:tc>
          <w:tcPr>
            <w:tcW w:w="992" w:type="dxa"/>
          </w:tcPr>
          <w:p w:rsidR="002246D9" w:rsidRDefault="002246D9" w:rsidP="002B7B0F">
            <w:pPr>
              <w:rPr>
                <w:rFonts w:cs="Fanan"/>
                <w:color w:val="0F243E" w:themeColor="text2" w:themeShade="80"/>
                <w:sz w:val="28"/>
                <w:szCs w:val="28"/>
                <w:rtl/>
              </w:rPr>
            </w:pPr>
            <w:r>
              <w:rPr>
                <w:rFonts w:cs="Fanan" w:hint="cs"/>
                <w:color w:val="0F243E" w:themeColor="text2" w:themeShade="80"/>
                <w:sz w:val="28"/>
                <w:szCs w:val="28"/>
                <w:rtl/>
              </w:rPr>
              <w:t>المدير</w:t>
            </w:r>
          </w:p>
          <w:p w:rsidR="002246D9" w:rsidRDefault="002246D9" w:rsidP="002B7B0F">
            <w:pPr>
              <w:rPr>
                <w:rFonts w:cs="Fanan"/>
                <w:color w:val="0F243E" w:themeColor="text2" w:themeShade="80"/>
                <w:sz w:val="28"/>
                <w:szCs w:val="28"/>
                <w:rtl/>
              </w:rPr>
            </w:pPr>
            <w:r>
              <w:rPr>
                <w:rFonts w:cs="Fanan" w:hint="cs"/>
                <w:color w:val="0F243E" w:themeColor="text2" w:themeShade="80"/>
                <w:sz w:val="28"/>
                <w:szCs w:val="28"/>
                <w:rtl/>
              </w:rPr>
              <w:t>الوكيل</w:t>
            </w:r>
          </w:p>
          <w:p w:rsidR="00AF1E50" w:rsidRPr="008B3D3B" w:rsidRDefault="00AF1E50" w:rsidP="002B7B0F">
            <w:pPr>
              <w:rPr>
                <w:rFonts w:cs="Fanan"/>
                <w:color w:val="0F243E" w:themeColor="text2" w:themeShade="80"/>
                <w:sz w:val="28"/>
                <w:szCs w:val="28"/>
              </w:rPr>
            </w:pPr>
            <w:r>
              <w:rPr>
                <w:rFonts w:cs="Fanan" w:hint="cs"/>
                <w:color w:val="0F243E" w:themeColor="text2" w:themeShade="80"/>
                <w:sz w:val="28"/>
                <w:szCs w:val="28"/>
                <w:rtl/>
              </w:rPr>
              <w:t>المرشد</w:t>
            </w:r>
          </w:p>
        </w:tc>
        <w:tc>
          <w:tcPr>
            <w:tcW w:w="1127" w:type="dxa"/>
            <w:vAlign w:val="center"/>
          </w:tcPr>
          <w:p w:rsidR="002246D9" w:rsidRPr="008B3D3B" w:rsidRDefault="002246D9" w:rsidP="002B7B0F">
            <w:pPr>
              <w:jc w:val="center"/>
              <w:rPr>
                <w:rFonts w:cs="Fanan"/>
                <w:color w:val="0F243E" w:themeColor="text2" w:themeShade="80"/>
                <w:sz w:val="28"/>
                <w:szCs w:val="28"/>
              </w:rPr>
            </w:pPr>
            <w:r w:rsidRPr="00F700F4">
              <w:rPr>
                <w:rFonts w:cs="Fanan" w:hint="cs"/>
                <w:color w:val="0F243E" w:themeColor="text2" w:themeShade="80"/>
                <w:sz w:val="28"/>
                <w:szCs w:val="28"/>
                <w:rtl/>
              </w:rPr>
              <w:t>ف1 + ف2</w:t>
            </w:r>
          </w:p>
        </w:tc>
        <w:tc>
          <w:tcPr>
            <w:tcW w:w="2126" w:type="dxa"/>
            <w:tcBorders>
              <w:right w:val="single" w:sz="4" w:space="0" w:color="auto"/>
            </w:tcBorders>
          </w:tcPr>
          <w:p w:rsidR="002246D9" w:rsidRDefault="002246D9" w:rsidP="002B7B0F">
            <w:pPr>
              <w:rPr>
                <w:rFonts w:cs="Fanan"/>
                <w:color w:val="0F243E" w:themeColor="text2" w:themeShade="80"/>
                <w:sz w:val="28"/>
                <w:szCs w:val="28"/>
                <w:rtl/>
              </w:rPr>
            </w:pPr>
            <w:r>
              <w:rPr>
                <w:rFonts w:cs="Fanan" w:hint="cs"/>
                <w:color w:val="0F243E" w:themeColor="text2" w:themeShade="80"/>
                <w:sz w:val="28"/>
                <w:szCs w:val="28"/>
                <w:rtl/>
              </w:rPr>
              <w:t>قاعة اجتماعات</w:t>
            </w:r>
          </w:p>
          <w:p w:rsidR="002246D9" w:rsidRPr="008E07F5" w:rsidRDefault="002246D9" w:rsidP="002B7B0F">
            <w:pPr>
              <w:rPr>
                <w:rFonts w:cs="Fanan"/>
                <w:color w:val="0F243E" w:themeColor="text2" w:themeShade="80"/>
                <w:sz w:val="28"/>
                <w:szCs w:val="28"/>
                <w:rtl/>
              </w:rPr>
            </w:pPr>
            <w:r>
              <w:rPr>
                <w:rFonts w:cs="Fanan" w:hint="cs"/>
                <w:color w:val="0F243E" w:themeColor="text2" w:themeShade="80"/>
                <w:sz w:val="28"/>
                <w:szCs w:val="28"/>
                <w:rtl/>
              </w:rPr>
              <w:t>جهاز عرض</w:t>
            </w:r>
          </w:p>
          <w:p w:rsidR="002246D9" w:rsidRPr="008B3D3B" w:rsidRDefault="00AF1E50" w:rsidP="002B7B0F">
            <w:pPr>
              <w:rPr>
                <w:rFonts w:cs="Fanan"/>
                <w:color w:val="0F243E" w:themeColor="text2" w:themeShade="80"/>
                <w:sz w:val="28"/>
                <w:szCs w:val="28"/>
              </w:rPr>
            </w:pPr>
            <w:r>
              <w:rPr>
                <w:rFonts w:cs="Fanan" w:hint="cs"/>
                <w:color w:val="0F243E" w:themeColor="text2" w:themeShade="80"/>
                <w:sz w:val="28"/>
                <w:szCs w:val="28"/>
                <w:rtl/>
              </w:rPr>
              <w:t>جوائز منوعه</w:t>
            </w:r>
          </w:p>
        </w:tc>
        <w:tc>
          <w:tcPr>
            <w:tcW w:w="2552" w:type="dxa"/>
            <w:gridSpan w:val="2"/>
            <w:tcBorders>
              <w:left w:val="single" w:sz="4" w:space="0" w:color="auto"/>
            </w:tcBorders>
          </w:tcPr>
          <w:p w:rsidR="002246D9" w:rsidRPr="00214D8D" w:rsidRDefault="002246D9" w:rsidP="002C79C5">
            <w:pPr>
              <w:pStyle w:val="a3"/>
              <w:numPr>
                <w:ilvl w:val="0"/>
                <w:numId w:val="17"/>
              </w:numPr>
              <w:rPr>
                <w:rFonts w:cs="Fanan"/>
                <w:sz w:val="28"/>
                <w:szCs w:val="28"/>
                <w:rtl/>
              </w:rPr>
            </w:pPr>
            <w:r w:rsidRPr="00214D8D">
              <w:rPr>
                <w:rFonts w:cs="Fanan" w:hint="cs"/>
                <w:sz w:val="28"/>
                <w:szCs w:val="28"/>
                <w:rtl/>
              </w:rPr>
              <w:t>القراءات الموجهة.</w:t>
            </w:r>
          </w:p>
          <w:p w:rsidR="002246D9" w:rsidRPr="00214D8D" w:rsidRDefault="00AF1E50" w:rsidP="002C79C5">
            <w:pPr>
              <w:pStyle w:val="a3"/>
              <w:numPr>
                <w:ilvl w:val="0"/>
                <w:numId w:val="17"/>
              </w:numPr>
              <w:rPr>
                <w:rFonts w:cs="Fanan"/>
                <w:sz w:val="28"/>
                <w:szCs w:val="28"/>
                <w:rtl/>
              </w:rPr>
            </w:pPr>
            <w:r>
              <w:rPr>
                <w:rFonts w:cs="Fanan" w:hint="cs"/>
                <w:sz w:val="28"/>
                <w:szCs w:val="28"/>
                <w:rtl/>
              </w:rPr>
              <w:t>مسابقات منوعه</w:t>
            </w:r>
          </w:p>
          <w:p w:rsidR="002246D9" w:rsidRPr="00214D8D" w:rsidRDefault="00AF1E50" w:rsidP="002C79C5">
            <w:pPr>
              <w:pStyle w:val="a3"/>
              <w:numPr>
                <w:ilvl w:val="0"/>
                <w:numId w:val="17"/>
              </w:numPr>
              <w:rPr>
                <w:color w:val="0F243E" w:themeColor="text2" w:themeShade="80"/>
              </w:rPr>
            </w:pPr>
            <w:r>
              <w:rPr>
                <w:rFonts w:cs="Fanan" w:hint="cs"/>
                <w:sz w:val="28"/>
                <w:szCs w:val="28"/>
                <w:rtl/>
              </w:rPr>
              <w:t xml:space="preserve">لقاءات </w:t>
            </w:r>
          </w:p>
        </w:tc>
        <w:tc>
          <w:tcPr>
            <w:tcW w:w="1708" w:type="dxa"/>
            <w:tcBorders>
              <w:right w:val="thinThickLargeGap" w:sz="24" w:space="0" w:color="auto"/>
            </w:tcBorders>
            <w:shd w:val="clear" w:color="auto" w:fill="DAEEF3" w:themeFill="accent5" w:themeFillTint="33"/>
            <w:vAlign w:val="center"/>
          </w:tcPr>
          <w:p w:rsidR="002246D9" w:rsidRPr="008B3D3B" w:rsidRDefault="00AF1E50" w:rsidP="002B7B0F">
            <w:pPr>
              <w:jc w:val="center"/>
              <w:rPr>
                <w:rFonts w:cs="Fanan"/>
                <w:color w:val="0F243E" w:themeColor="text2" w:themeShade="80"/>
                <w:sz w:val="28"/>
                <w:szCs w:val="28"/>
              </w:rPr>
            </w:pPr>
            <w:r>
              <w:rPr>
                <w:rFonts w:cs="Fanan" w:hint="cs"/>
                <w:color w:val="0F243E" w:themeColor="text2" w:themeShade="80"/>
                <w:sz w:val="28"/>
                <w:szCs w:val="28"/>
                <w:rtl/>
              </w:rPr>
              <w:t>مدرستي بيتي الثاني</w:t>
            </w:r>
          </w:p>
        </w:tc>
      </w:tr>
      <w:tr w:rsidR="002246D9" w:rsidRPr="00237BE5" w:rsidTr="00585AB4">
        <w:tc>
          <w:tcPr>
            <w:tcW w:w="3545" w:type="dxa"/>
            <w:tcBorders>
              <w:left w:val="thinThickLargeGap" w:sz="24" w:space="0" w:color="auto"/>
              <w:bottom w:val="thinThickLargeGap" w:sz="24" w:space="0" w:color="auto"/>
            </w:tcBorders>
            <w:vAlign w:val="center"/>
          </w:tcPr>
          <w:p w:rsidR="002246D9" w:rsidRPr="00237BE5" w:rsidRDefault="008E035A" w:rsidP="002C79C5">
            <w:pPr>
              <w:pStyle w:val="a3"/>
              <w:numPr>
                <w:ilvl w:val="0"/>
                <w:numId w:val="18"/>
              </w:numPr>
              <w:rPr>
                <w:rFonts w:cs="Fanan"/>
                <w:sz w:val="28"/>
                <w:szCs w:val="28"/>
              </w:rPr>
            </w:pPr>
            <w:r>
              <w:rPr>
                <w:rFonts w:cs="Fanan" w:hint="cs"/>
                <w:sz w:val="28"/>
                <w:szCs w:val="28"/>
                <w:rtl/>
              </w:rPr>
              <w:t>سجلات المرشد</w:t>
            </w:r>
          </w:p>
          <w:p w:rsidR="002246D9" w:rsidRPr="00237BE5" w:rsidRDefault="002246D9" w:rsidP="002C79C5">
            <w:pPr>
              <w:pStyle w:val="a3"/>
              <w:numPr>
                <w:ilvl w:val="0"/>
                <w:numId w:val="18"/>
              </w:numPr>
              <w:rPr>
                <w:rFonts w:cs="Fanan"/>
                <w:sz w:val="28"/>
                <w:szCs w:val="28"/>
              </w:rPr>
            </w:pPr>
            <w:r w:rsidRPr="00237BE5">
              <w:rPr>
                <w:rFonts w:cs="Fanan" w:hint="cs"/>
                <w:sz w:val="28"/>
                <w:szCs w:val="28"/>
                <w:rtl/>
              </w:rPr>
              <w:t>سجلات المعلم</w:t>
            </w:r>
            <w:r w:rsidR="008E035A">
              <w:rPr>
                <w:rFonts w:cs="Fanan" w:hint="cs"/>
                <w:sz w:val="28"/>
                <w:szCs w:val="28"/>
                <w:rtl/>
              </w:rPr>
              <w:t>ين للسلوكيات</w:t>
            </w:r>
          </w:p>
          <w:p w:rsidR="002246D9" w:rsidRPr="00237BE5" w:rsidRDefault="008E035A" w:rsidP="002C79C5">
            <w:pPr>
              <w:pStyle w:val="a3"/>
              <w:numPr>
                <w:ilvl w:val="0"/>
                <w:numId w:val="18"/>
              </w:numPr>
              <w:rPr>
                <w:rFonts w:cs="Fanan"/>
                <w:sz w:val="28"/>
                <w:szCs w:val="28"/>
                <w:rtl/>
              </w:rPr>
            </w:pPr>
            <w:r>
              <w:rPr>
                <w:rFonts w:cs="Fanan" w:hint="cs"/>
                <w:sz w:val="28"/>
                <w:szCs w:val="28"/>
                <w:rtl/>
              </w:rPr>
              <w:t>صور النشرات</w:t>
            </w:r>
          </w:p>
        </w:tc>
        <w:tc>
          <w:tcPr>
            <w:tcW w:w="1241" w:type="dxa"/>
            <w:tcBorders>
              <w:bottom w:val="thinThickLargeGap" w:sz="24" w:space="0" w:color="auto"/>
            </w:tcBorders>
            <w:vAlign w:val="center"/>
          </w:tcPr>
          <w:p w:rsidR="002246D9" w:rsidRDefault="008E035A" w:rsidP="002B7B0F">
            <w:pPr>
              <w:jc w:val="center"/>
              <w:rPr>
                <w:rFonts w:cs="Fanan"/>
                <w:color w:val="0F243E" w:themeColor="text2" w:themeShade="80"/>
                <w:sz w:val="28"/>
                <w:szCs w:val="28"/>
                <w:rtl/>
              </w:rPr>
            </w:pPr>
            <w:r>
              <w:rPr>
                <w:rFonts w:cs="Fanan" w:hint="cs"/>
                <w:color w:val="0F243E" w:themeColor="text2" w:themeShade="80"/>
                <w:sz w:val="28"/>
                <w:szCs w:val="28"/>
                <w:rtl/>
              </w:rPr>
              <w:t xml:space="preserve">مشرف </w:t>
            </w:r>
          </w:p>
          <w:p w:rsidR="008E035A" w:rsidRPr="00237BE5" w:rsidRDefault="008E035A" w:rsidP="002B7B0F">
            <w:pPr>
              <w:jc w:val="center"/>
              <w:rPr>
                <w:rFonts w:cs="Fanan"/>
                <w:color w:val="0F243E" w:themeColor="text2" w:themeShade="80"/>
                <w:sz w:val="28"/>
                <w:szCs w:val="28"/>
                <w:rtl/>
              </w:rPr>
            </w:pPr>
            <w:r>
              <w:rPr>
                <w:rFonts w:cs="Fanan" w:hint="cs"/>
                <w:color w:val="0F243E" w:themeColor="text2" w:themeShade="80"/>
                <w:sz w:val="28"/>
                <w:szCs w:val="28"/>
                <w:rtl/>
              </w:rPr>
              <w:t>الارشاد</w:t>
            </w:r>
          </w:p>
        </w:tc>
        <w:tc>
          <w:tcPr>
            <w:tcW w:w="1034" w:type="dxa"/>
            <w:gridSpan w:val="4"/>
            <w:tcBorders>
              <w:bottom w:val="thinThickLargeGap" w:sz="24" w:space="0" w:color="auto"/>
            </w:tcBorders>
            <w:vAlign w:val="center"/>
          </w:tcPr>
          <w:p w:rsidR="002246D9" w:rsidRPr="00237BE5" w:rsidRDefault="008E035A" w:rsidP="002B7B0F">
            <w:pPr>
              <w:jc w:val="center"/>
              <w:rPr>
                <w:rFonts w:cs="Fanan"/>
                <w:color w:val="0F243E" w:themeColor="text2" w:themeShade="80"/>
                <w:sz w:val="28"/>
                <w:szCs w:val="28"/>
                <w:rtl/>
              </w:rPr>
            </w:pPr>
            <w:r>
              <w:rPr>
                <w:rFonts w:cs="Fanan" w:hint="cs"/>
                <w:color w:val="0F243E" w:themeColor="text2" w:themeShade="80"/>
                <w:sz w:val="28"/>
                <w:szCs w:val="28"/>
                <w:rtl/>
              </w:rPr>
              <w:t>المعلمون</w:t>
            </w:r>
          </w:p>
        </w:tc>
        <w:tc>
          <w:tcPr>
            <w:tcW w:w="992" w:type="dxa"/>
            <w:tcBorders>
              <w:bottom w:val="thinThickLargeGap" w:sz="24" w:space="0" w:color="auto"/>
            </w:tcBorders>
            <w:vAlign w:val="center"/>
          </w:tcPr>
          <w:p w:rsidR="002246D9" w:rsidRPr="00237BE5" w:rsidRDefault="002246D9" w:rsidP="002B7B0F">
            <w:pPr>
              <w:jc w:val="center"/>
              <w:rPr>
                <w:rFonts w:cs="Fanan"/>
                <w:color w:val="0F243E" w:themeColor="text2" w:themeShade="80"/>
                <w:sz w:val="28"/>
                <w:szCs w:val="28"/>
                <w:rtl/>
              </w:rPr>
            </w:pPr>
            <w:r w:rsidRPr="00237BE5">
              <w:rPr>
                <w:rFonts w:cs="Fanan" w:hint="cs"/>
                <w:color w:val="0F243E" w:themeColor="text2" w:themeShade="80"/>
                <w:sz w:val="28"/>
                <w:szCs w:val="28"/>
                <w:rtl/>
              </w:rPr>
              <w:t>المدير</w:t>
            </w:r>
          </w:p>
          <w:p w:rsidR="002246D9" w:rsidRDefault="002246D9" w:rsidP="002B7B0F">
            <w:pPr>
              <w:jc w:val="center"/>
              <w:rPr>
                <w:rFonts w:cs="Fanan"/>
                <w:color w:val="0F243E" w:themeColor="text2" w:themeShade="80"/>
                <w:sz w:val="28"/>
                <w:szCs w:val="28"/>
                <w:rtl/>
              </w:rPr>
            </w:pPr>
            <w:r w:rsidRPr="00237BE5">
              <w:rPr>
                <w:rFonts w:cs="Fanan" w:hint="cs"/>
                <w:color w:val="0F243E" w:themeColor="text2" w:themeShade="80"/>
                <w:sz w:val="28"/>
                <w:szCs w:val="28"/>
                <w:rtl/>
              </w:rPr>
              <w:t>الوكيل</w:t>
            </w:r>
          </w:p>
          <w:p w:rsidR="008E035A" w:rsidRPr="00237BE5" w:rsidRDefault="008E035A" w:rsidP="002B7B0F">
            <w:pPr>
              <w:jc w:val="center"/>
              <w:rPr>
                <w:rFonts w:cs="Fanan"/>
                <w:color w:val="0F243E" w:themeColor="text2" w:themeShade="80"/>
                <w:sz w:val="28"/>
                <w:szCs w:val="28"/>
                <w:rtl/>
              </w:rPr>
            </w:pPr>
            <w:r>
              <w:rPr>
                <w:rFonts w:cs="Fanan" w:hint="cs"/>
                <w:color w:val="0F243E" w:themeColor="text2" w:themeShade="80"/>
                <w:sz w:val="28"/>
                <w:szCs w:val="28"/>
                <w:rtl/>
              </w:rPr>
              <w:t>المرشد</w:t>
            </w:r>
          </w:p>
        </w:tc>
        <w:tc>
          <w:tcPr>
            <w:tcW w:w="1127" w:type="dxa"/>
            <w:tcBorders>
              <w:bottom w:val="thinThickLargeGap" w:sz="24" w:space="0" w:color="auto"/>
            </w:tcBorders>
            <w:vAlign w:val="center"/>
          </w:tcPr>
          <w:p w:rsidR="002246D9" w:rsidRPr="00237BE5" w:rsidRDefault="002246D9" w:rsidP="002B7B0F">
            <w:pPr>
              <w:jc w:val="center"/>
              <w:rPr>
                <w:rFonts w:cs="Fanan"/>
                <w:color w:val="0F243E" w:themeColor="text2" w:themeShade="80"/>
                <w:sz w:val="28"/>
                <w:szCs w:val="28"/>
                <w:rtl/>
              </w:rPr>
            </w:pPr>
            <w:r w:rsidRPr="00237BE5">
              <w:rPr>
                <w:rFonts w:cs="Fanan" w:hint="cs"/>
                <w:color w:val="0F243E" w:themeColor="text2" w:themeShade="80"/>
                <w:sz w:val="28"/>
                <w:szCs w:val="28"/>
                <w:rtl/>
              </w:rPr>
              <w:t>مستمر</w:t>
            </w:r>
          </w:p>
        </w:tc>
        <w:tc>
          <w:tcPr>
            <w:tcW w:w="2126" w:type="dxa"/>
            <w:tcBorders>
              <w:bottom w:val="thinThickLargeGap" w:sz="24" w:space="0" w:color="auto"/>
              <w:right w:val="single" w:sz="4" w:space="0" w:color="auto"/>
            </w:tcBorders>
          </w:tcPr>
          <w:p w:rsidR="002246D9" w:rsidRDefault="002246D9" w:rsidP="002B7B0F">
            <w:pPr>
              <w:rPr>
                <w:rFonts w:cs="Fanan"/>
                <w:color w:val="0F243E" w:themeColor="text2" w:themeShade="80"/>
                <w:sz w:val="28"/>
                <w:szCs w:val="28"/>
                <w:rtl/>
              </w:rPr>
            </w:pPr>
            <w:r w:rsidRPr="00237BE5">
              <w:rPr>
                <w:rFonts w:cs="Fanan" w:hint="cs"/>
                <w:color w:val="0F243E" w:themeColor="text2" w:themeShade="80"/>
                <w:sz w:val="28"/>
                <w:szCs w:val="28"/>
                <w:rtl/>
              </w:rPr>
              <w:t>قاعة اجتماعات</w:t>
            </w:r>
          </w:p>
          <w:p w:rsidR="008E035A" w:rsidRDefault="008E035A" w:rsidP="002B7B0F">
            <w:pPr>
              <w:rPr>
                <w:rFonts w:cs="Fanan"/>
                <w:color w:val="0F243E" w:themeColor="text2" w:themeShade="80"/>
                <w:sz w:val="28"/>
                <w:szCs w:val="28"/>
                <w:rtl/>
              </w:rPr>
            </w:pPr>
            <w:r>
              <w:rPr>
                <w:rFonts w:cs="Fanan" w:hint="cs"/>
                <w:color w:val="0F243E" w:themeColor="text2" w:themeShade="80"/>
                <w:sz w:val="28"/>
                <w:szCs w:val="28"/>
                <w:rtl/>
              </w:rPr>
              <w:t xml:space="preserve"> جوائز </w:t>
            </w:r>
          </w:p>
          <w:p w:rsidR="008E035A" w:rsidRPr="00237BE5" w:rsidRDefault="008E035A" w:rsidP="002B7B0F">
            <w:pPr>
              <w:rPr>
                <w:rFonts w:cs="Fanan"/>
                <w:color w:val="0F243E" w:themeColor="text2" w:themeShade="80"/>
                <w:sz w:val="28"/>
                <w:szCs w:val="28"/>
                <w:rtl/>
              </w:rPr>
            </w:pPr>
            <w:r>
              <w:rPr>
                <w:rFonts w:cs="Fanan" w:hint="cs"/>
                <w:color w:val="0F243E" w:themeColor="text2" w:themeShade="80"/>
                <w:sz w:val="28"/>
                <w:szCs w:val="28"/>
                <w:rtl/>
              </w:rPr>
              <w:t>جهاز عرض</w:t>
            </w:r>
          </w:p>
        </w:tc>
        <w:tc>
          <w:tcPr>
            <w:tcW w:w="2552" w:type="dxa"/>
            <w:gridSpan w:val="2"/>
            <w:tcBorders>
              <w:left w:val="single" w:sz="4" w:space="0" w:color="auto"/>
              <w:bottom w:val="thinThickLargeGap" w:sz="24" w:space="0" w:color="auto"/>
            </w:tcBorders>
            <w:vAlign w:val="center"/>
          </w:tcPr>
          <w:p w:rsidR="002246D9" w:rsidRPr="00237BE5" w:rsidRDefault="008E035A" w:rsidP="002C79C5">
            <w:pPr>
              <w:pStyle w:val="a3"/>
              <w:numPr>
                <w:ilvl w:val="0"/>
                <w:numId w:val="11"/>
              </w:numPr>
              <w:jc w:val="center"/>
              <w:rPr>
                <w:rFonts w:ascii="Arial" w:hAnsi="Arial" w:cs="Fanan"/>
                <w:sz w:val="28"/>
                <w:szCs w:val="28"/>
                <w:rtl/>
              </w:rPr>
            </w:pPr>
            <w:r>
              <w:rPr>
                <w:rFonts w:ascii="Arial" w:hAnsi="Arial" w:cs="Fanan" w:hint="cs"/>
                <w:sz w:val="28"/>
                <w:szCs w:val="28"/>
                <w:rtl/>
              </w:rPr>
              <w:t>نشرات تربويه</w:t>
            </w:r>
          </w:p>
          <w:p w:rsidR="002246D9" w:rsidRPr="00237BE5" w:rsidRDefault="008E035A" w:rsidP="002C79C5">
            <w:pPr>
              <w:pStyle w:val="a3"/>
              <w:numPr>
                <w:ilvl w:val="0"/>
                <w:numId w:val="11"/>
              </w:numPr>
              <w:jc w:val="center"/>
              <w:rPr>
                <w:rFonts w:ascii="Arial" w:hAnsi="Arial" w:cs="Fanan"/>
                <w:sz w:val="28"/>
                <w:szCs w:val="28"/>
                <w:rtl/>
              </w:rPr>
            </w:pPr>
            <w:r>
              <w:rPr>
                <w:rFonts w:ascii="Arial" w:hAnsi="Arial" w:cs="Fanan" w:hint="cs"/>
                <w:sz w:val="28"/>
                <w:szCs w:val="28"/>
                <w:rtl/>
              </w:rPr>
              <w:t>الجلسات التربوية</w:t>
            </w:r>
            <w:r w:rsidR="002246D9" w:rsidRPr="00237BE5">
              <w:rPr>
                <w:rFonts w:ascii="Arial" w:hAnsi="Arial" w:cs="Fanan" w:hint="cs"/>
                <w:sz w:val="28"/>
                <w:szCs w:val="28"/>
                <w:rtl/>
              </w:rPr>
              <w:t>.</w:t>
            </w:r>
          </w:p>
          <w:p w:rsidR="002246D9" w:rsidRPr="00237BE5" w:rsidRDefault="008E035A" w:rsidP="002C79C5">
            <w:pPr>
              <w:pStyle w:val="a3"/>
              <w:numPr>
                <w:ilvl w:val="0"/>
                <w:numId w:val="20"/>
              </w:numPr>
              <w:ind w:left="567"/>
              <w:rPr>
                <w:rFonts w:cs="Fanan"/>
                <w:sz w:val="28"/>
                <w:szCs w:val="28"/>
                <w:rtl/>
              </w:rPr>
            </w:pPr>
            <w:r>
              <w:rPr>
                <w:rFonts w:cs="Fanan" w:hint="cs"/>
                <w:sz w:val="28"/>
                <w:szCs w:val="28"/>
                <w:rtl/>
              </w:rPr>
              <w:t>مسابقات</w:t>
            </w:r>
          </w:p>
        </w:tc>
        <w:tc>
          <w:tcPr>
            <w:tcW w:w="1708" w:type="dxa"/>
            <w:tcBorders>
              <w:bottom w:val="thinThickLargeGap" w:sz="24" w:space="0" w:color="auto"/>
              <w:right w:val="thinThickLargeGap" w:sz="24" w:space="0" w:color="auto"/>
            </w:tcBorders>
            <w:shd w:val="clear" w:color="auto" w:fill="DAEEF3" w:themeFill="accent5" w:themeFillTint="33"/>
            <w:vAlign w:val="center"/>
          </w:tcPr>
          <w:p w:rsidR="002246D9" w:rsidRPr="00237BE5" w:rsidRDefault="008E035A" w:rsidP="002B7B0F">
            <w:pPr>
              <w:jc w:val="center"/>
              <w:rPr>
                <w:rFonts w:cs="Fanan"/>
                <w:color w:val="0F243E" w:themeColor="text2" w:themeShade="80"/>
                <w:sz w:val="28"/>
                <w:szCs w:val="28"/>
                <w:rtl/>
              </w:rPr>
            </w:pPr>
            <w:r>
              <w:rPr>
                <w:rFonts w:cs="Fanan" w:hint="cs"/>
                <w:color w:val="0F243E" w:themeColor="text2" w:themeShade="80"/>
                <w:sz w:val="28"/>
                <w:szCs w:val="28"/>
                <w:rtl/>
              </w:rPr>
              <w:t>تابعني</w:t>
            </w:r>
          </w:p>
        </w:tc>
      </w:tr>
    </w:tbl>
    <w:p w:rsidR="008E035A" w:rsidRDefault="008E035A" w:rsidP="0083292A">
      <w:pPr>
        <w:rPr>
          <w:color w:val="0070C0"/>
          <w:rtl/>
        </w:rPr>
      </w:pPr>
    </w:p>
    <w:tbl>
      <w:tblPr>
        <w:tblStyle w:val="a8"/>
        <w:tblpPr w:leftFromText="180" w:rightFromText="180" w:vertAnchor="text" w:horzAnchor="margin" w:tblpXSpec="center" w:tblpY="459"/>
        <w:tblW w:w="14425" w:type="dxa"/>
        <w:tblLayout w:type="fixed"/>
        <w:tblLook w:val="04A0"/>
      </w:tblPr>
      <w:tblGrid>
        <w:gridCol w:w="3545"/>
        <w:gridCol w:w="1241"/>
        <w:gridCol w:w="567"/>
        <w:gridCol w:w="425"/>
        <w:gridCol w:w="42"/>
        <w:gridCol w:w="242"/>
        <w:gridCol w:w="750"/>
        <w:gridCol w:w="1127"/>
        <w:gridCol w:w="2126"/>
        <w:gridCol w:w="1985"/>
        <w:gridCol w:w="567"/>
        <w:gridCol w:w="1808"/>
      </w:tblGrid>
      <w:tr w:rsidR="008E035A" w:rsidRPr="00017346" w:rsidTr="00C72419">
        <w:trPr>
          <w:trHeight w:val="144"/>
        </w:trPr>
        <w:tc>
          <w:tcPr>
            <w:tcW w:w="12050" w:type="dxa"/>
            <w:gridSpan w:val="10"/>
            <w:tcBorders>
              <w:top w:val="thinThickLargeGap" w:sz="24" w:space="0" w:color="auto"/>
              <w:left w:val="thinThickLargeGap" w:sz="24" w:space="0" w:color="auto"/>
              <w:bottom w:val="single" w:sz="4" w:space="0" w:color="auto"/>
              <w:right w:val="thinThickLargeGap" w:sz="24" w:space="0" w:color="auto"/>
            </w:tcBorders>
            <w:shd w:val="clear" w:color="auto" w:fill="FFFFFF" w:themeFill="background1"/>
          </w:tcPr>
          <w:p w:rsidR="008E035A" w:rsidRPr="00017346" w:rsidRDefault="008E035A" w:rsidP="008E035A">
            <w:pPr>
              <w:jc w:val="center"/>
              <w:rPr>
                <w:rFonts w:cs="Fanan"/>
                <w:color w:val="FF0000"/>
                <w:sz w:val="28"/>
                <w:szCs w:val="28"/>
              </w:rPr>
            </w:pPr>
            <w:r>
              <w:rPr>
                <w:rFonts w:cs="Fanan" w:hint="cs"/>
                <w:color w:val="FF0000"/>
                <w:sz w:val="28"/>
                <w:szCs w:val="48"/>
                <w:rtl/>
              </w:rPr>
              <w:lastRenderedPageBreak/>
              <w:t>المنهج</w:t>
            </w:r>
          </w:p>
        </w:tc>
        <w:tc>
          <w:tcPr>
            <w:tcW w:w="2375" w:type="dxa"/>
            <w:gridSpan w:val="2"/>
            <w:tcBorders>
              <w:top w:val="thinThickLargeGap" w:sz="24" w:space="0" w:color="auto"/>
              <w:left w:val="thinThickLargeGap" w:sz="24" w:space="0" w:color="auto"/>
              <w:bottom w:val="single" w:sz="4" w:space="0" w:color="auto"/>
              <w:right w:val="thinThickLargeGap" w:sz="24" w:space="0" w:color="auto"/>
            </w:tcBorders>
            <w:shd w:val="clear" w:color="auto" w:fill="FBD4B4" w:themeFill="accent6" w:themeFillTint="66"/>
          </w:tcPr>
          <w:p w:rsidR="008E035A" w:rsidRPr="00017346" w:rsidRDefault="008E035A" w:rsidP="008E035A">
            <w:pPr>
              <w:jc w:val="center"/>
              <w:rPr>
                <w:b/>
                <w:bCs/>
                <w:sz w:val="32"/>
                <w:szCs w:val="32"/>
              </w:rPr>
            </w:pPr>
            <w:r w:rsidRPr="00017346">
              <w:rPr>
                <w:rFonts w:cs="Fanan" w:hint="cs"/>
                <w:b/>
                <w:bCs/>
                <w:sz w:val="32"/>
                <w:szCs w:val="32"/>
                <w:rtl/>
              </w:rPr>
              <w:t>المجال</w:t>
            </w:r>
          </w:p>
        </w:tc>
      </w:tr>
      <w:tr w:rsidR="008E035A" w:rsidRPr="00017346" w:rsidTr="00C72419">
        <w:trPr>
          <w:trHeight w:val="143"/>
        </w:trPr>
        <w:tc>
          <w:tcPr>
            <w:tcW w:w="12050" w:type="dxa"/>
            <w:gridSpan w:val="10"/>
            <w:tcBorders>
              <w:top w:val="thinThickLargeGap" w:sz="24" w:space="0" w:color="auto"/>
              <w:left w:val="thinThickLargeGap" w:sz="24" w:space="0" w:color="auto"/>
              <w:bottom w:val="single" w:sz="4" w:space="0" w:color="auto"/>
              <w:right w:val="thinThickLargeGap" w:sz="24" w:space="0" w:color="auto"/>
            </w:tcBorders>
            <w:shd w:val="clear" w:color="auto" w:fill="FFFFFF" w:themeFill="background1"/>
          </w:tcPr>
          <w:p w:rsidR="008E035A" w:rsidRPr="008E035A" w:rsidRDefault="008E035A" w:rsidP="008E035A">
            <w:pPr>
              <w:jc w:val="center"/>
              <w:rPr>
                <w:rFonts w:cs="Fanan"/>
                <w:sz w:val="28"/>
                <w:szCs w:val="28"/>
              </w:rPr>
            </w:pPr>
            <w:r w:rsidRPr="008E035A">
              <w:rPr>
                <w:rFonts w:cs="Fanan" w:hint="cs"/>
                <w:sz w:val="28"/>
                <w:szCs w:val="28"/>
                <w:rtl/>
              </w:rPr>
              <w:t>أثراء المناهج الدراسية وتحسين تنفيذها .</w:t>
            </w:r>
          </w:p>
        </w:tc>
        <w:tc>
          <w:tcPr>
            <w:tcW w:w="2375" w:type="dxa"/>
            <w:gridSpan w:val="2"/>
            <w:tcBorders>
              <w:top w:val="thinThickLargeGap" w:sz="24" w:space="0" w:color="auto"/>
              <w:left w:val="thinThickLargeGap" w:sz="24" w:space="0" w:color="auto"/>
              <w:bottom w:val="single" w:sz="4" w:space="0" w:color="auto"/>
              <w:right w:val="thinThickLargeGap" w:sz="24" w:space="0" w:color="auto"/>
            </w:tcBorders>
            <w:shd w:val="clear" w:color="auto" w:fill="FBD4B4" w:themeFill="accent6" w:themeFillTint="66"/>
          </w:tcPr>
          <w:p w:rsidR="008E035A" w:rsidRPr="00017346" w:rsidRDefault="008E035A" w:rsidP="008E035A">
            <w:pPr>
              <w:jc w:val="center"/>
              <w:rPr>
                <w:b/>
                <w:bCs/>
                <w:sz w:val="32"/>
                <w:szCs w:val="32"/>
              </w:rPr>
            </w:pPr>
            <w:r w:rsidRPr="00017346">
              <w:rPr>
                <w:rFonts w:cs="Fanan" w:hint="cs"/>
                <w:b/>
                <w:bCs/>
                <w:sz w:val="32"/>
                <w:szCs w:val="32"/>
                <w:rtl/>
              </w:rPr>
              <w:t>الهدف العام</w:t>
            </w:r>
          </w:p>
        </w:tc>
      </w:tr>
      <w:tr w:rsidR="008E035A" w:rsidRPr="00017346" w:rsidTr="00C72419">
        <w:trPr>
          <w:trHeight w:val="850"/>
        </w:trPr>
        <w:tc>
          <w:tcPr>
            <w:tcW w:w="5353" w:type="dxa"/>
            <w:gridSpan w:val="3"/>
            <w:tcBorders>
              <w:top w:val="thinThickLargeGap" w:sz="24" w:space="0" w:color="auto"/>
              <w:left w:val="thinThickLargeGap" w:sz="24" w:space="0" w:color="auto"/>
              <w:bottom w:val="thinThickLargeGap" w:sz="24" w:space="0" w:color="auto"/>
              <w:right w:val="single" w:sz="4" w:space="0" w:color="auto"/>
            </w:tcBorders>
            <w:shd w:val="clear" w:color="auto" w:fill="FFFFFF" w:themeFill="background1"/>
          </w:tcPr>
          <w:p w:rsidR="008E035A" w:rsidRPr="00E536F2" w:rsidRDefault="00DB17F8" w:rsidP="002C79C5">
            <w:pPr>
              <w:pStyle w:val="a3"/>
              <w:numPr>
                <w:ilvl w:val="0"/>
                <w:numId w:val="19"/>
              </w:numPr>
              <w:rPr>
                <w:rFonts w:cs="Fanan"/>
                <w:color w:val="0070C0"/>
                <w:sz w:val="28"/>
                <w:szCs w:val="28"/>
                <w:rtl/>
              </w:rPr>
            </w:pPr>
            <w:r w:rsidRPr="00E536F2">
              <w:rPr>
                <w:rFonts w:cs="Fanan" w:hint="cs"/>
                <w:sz w:val="28"/>
                <w:szCs w:val="28"/>
                <w:rtl/>
              </w:rPr>
              <w:t xml:space="preserve">التأكيد على تفعيل المعلمين لسجلات المتابعة في الصف </w:t>
            </w:r>
            <w:r w:rsidR="00E536F2">
              <w:rPr>
                <w:rFonts w:cs="Fanan" w:hint="cs"/>
                <w:sz w:val="28"/>
                <w:szCs w:val="28"/>
                <w:rtl/>
              </w:rPr>
              <w:t>0</w:t>
            </w:r>
          </w:p>
          <w:p w:rsidR="00DB17F8" w:rsidRPr="00E536F2" w:rsidRDefault="00E536F2" w:rsidP="004567EC">
            <w:pPr>
              <w:rPr>
                <w:rFonts w:cs="Fanan"/>
                <w:color w:val="0070C0"/>
                <w:sz w:val="28"/>
                <w:szCs w:val="28"/>
                <w:rtl/>
              </w:rPr>
            </w:pPr>
            <w:r w:rsidRPr="00E536F2">
              <w:rPr>
                <w:rFonts w:cs="Fanan" w:hint="cs"/>
                <w:sz w:val="28"/>
                <w:szCs w:val="28"/>
                <w:rtl/>
              </w:rPr>
              <w:t xml:space="preserve">4- </w:t>
            </w:r>
            <w:r w:rsidR="00DB17F8" w:rsidRPr="00E536F2">
              <w:rPr>
                <w:rFonts w:cs="Fanan" w:hint="cs"/>
                <w:sz w:val="28"/>
                <w:szCs w:val="28"/>
                <w:rtl/>
              </w:rPr>
              <w:t>تفعيل وإثراء ( الواجبات المنزلية ) والدقة في متابعتها.</w:t>
            </w:r>
          </w:p>
          <w:p w:rsidR="00E536F2" w:rsidRPr="00E536F2" w:rsidRDefault="00E536F2" w:rsidP="002C79C5">
            <w:pPr>
              <w:pStyle w:val="a3"/>
              <w:numPr>
                <w:ilvl w:val="0"/>
                <w:numId w:val="22"/>
              </w:numPr>
              <w:rPr>
                <w:rFonts w:cs="Fanan"/>
                <w:color w:val="0070C0"/>
                <w:sz w:val="28"/>
                <w:szCs w:val="28"/>
              </w:rPr>
            </w:pPr>
            <w:r w:rsidRPr="00E536F2">
              <w:rPr>
                <w:rFonts w:cs="Fanan" w:hint="cs"/>
                <w:sz w:val="28"/>
                <w:szCs w:val="28"/>
                <w:rtl/>
              </w:rPr>
              <w:t>الاستخدام الأمثل للتقنيات التعليمية الحديثة.</w:t>
            </w:r>
          </w:p>
        </w:tc>
        <w:tc>
          <w:tcPr>
            <w:tcW w:w="6697" w:type="dxa"/>
            <w:gridSpan w:val="7"/>
            <w:tcBorders>
              <w:top w:val="thinThickLargeGap" w:sz="24" w:space="0" w:color="auto"/>
              <w:left w:val="single" w:sz="4" w:space="0" w:color="auto"/>
              <w:bottom w:val="thinThickLargeGap" w:sz="24" w:space="0" w:color="auto"/>
              <w:right w:val="thinThickLargeGap" w:sz="24" w:space="0" w:color="auto"/>
            </w:tcBorders>
            <w:shd w:val="clear" w:color="auto" w:fill="FFFFFF" w:themeFill="background1"/>
          </w:tcPr>
          <w:p w:rsidR="008E035A" w:rsidRPr="00E536F2" w:rsidRDefault="00DB17F8" w:rsidP="002C79C5">
            <w:pPr>
              <w:pStyle w:val="a3"/>
              <w:numPr>
                <w:ilvl w:val="0"/>
                <w:numId w:val="21"/>
              </w:numPr>
              <w:rPr>
                <w:rFonts w:cs="Fanan"/>
                <w:color w:val="0070C0"/>
                <w:sz w:val="28"/>
                <w:szCs w:val="28"/>
                <w:rtl/>
              </w:rPr>
            </w:pPr>
            <w:r w:rsidRPr="00E536F2">
              <w:rPr>
                <w:rFonts w:cs="Fanan" w:hint="cs"/>
                <w:sz w:val="28"/>
                <w:szCs w:val="28"/>
                <w:rtl/>
              </w:rPr>
              <w:t>توضيح الارتباط بين عناصر المنهج والإعداد الكتابي</w:t>
            </w:r>
          </w:p>
          <w:p w:rsidR="00DB17F8" w:rsidRPr="00E536F2" w:rsidRDefault="00DB17F8" w:rsidP="002C79C5">
            <w:pPr>
              <w:pStyle w:val="a3"/>
              <w:numPr>
                <w:ilvl w:val="0"/>
                <w:numId w:val="19"/>
              </w:numPr>
              <w:rPr>
                <w:rFonts w:cs="Fanan"/>
                <w:color w:val="0070C0"/>
                <w:sz w:val="28"/>
                <w:szCs w:val="28"/>
                <w:rtl/>
              </w:rPr>
            </w:pPr>
            <w:r w:rsidRPr="00E536F2">
              <w:rPr>
                <w:rFonts w:cs="Fanan" w:hint="cs"/>
                <w:sz w:val="28"/>
                <w:szCs w:val="28"/>
                <w:rtl/>
              </w:rPr>
              <w:t xml:space="preserve">أن يعمل المدير مع المعلمين على جعل التعليم </w:t>
            </w:r>
            <w:r w:rsidR="00E536F2">
              <w:rPr>
                <w:rFonts w:cs="Fanan" w:hint="cs"/>
                <w:sz w:val="28"/>
                <w:szCs w:val="28"/>
                <w:rtl/>
              </w:rPr>
              <w:t xml:space="preserve">يبني </w:t>
            </w:r>
            <w:r w:rsidRPr="00E536F2">
              <w:rPr>
                <w:rFonts w:cs="Fanan" w:hint="cs"/>
                <w:sz w:val="28"/>
                <w:szCs w:val="28"/>
                <w:rtl/>
              </w:rPr>
              <w:t xml:space="preserve">الطالب و </w:t>
            </w:r>
            <w:r w:rsidR="00E536F2">
              <w:rPr>
                <w:rFonts w:cs="Fanan" w:hint="cs"/>
                <w:sz w:val="28"/>
                <w:szCs w:val="28"/>
                <w:rtl/>
              </w:rPr>
              <w:t xml:space="preserve">يعدل </w:t>
            </w:r>
            <w:r w:rsidRPr="00E536F2">
              <w:rPr>
                <w:rFonts w:cs="Fanan" w:hint="cs"/>
                <w:sz w:val="28"/>
                <w:szCs w:val="28"/>
                <w:rtl/>
              </w:rPr>
              <w:t>سلوكه</w:t>
            </w:r>
          </w:p>
          <w:p w:rsidR="00DB17F8" w:rsidRPr="00E536F2" w:rsidRDefault="00E536F2" w:rsidP="004567EC">
            <w:pPr>
              <w:rPr>
                <w:rFonts w:cs="Fanan"/>
                <w:color w:val="0070C0"/>
                <w:sz w:val="28"/>
                <w:szCs w:val="28"/>
              </w:rPr>
            </w:pPr>
            <w:r w:rsidRPr="00E536F2">
              <w:rPr>
                <w:rFonts w:cs="Fanan" w:hint="cs"/>
                <w:sz w:val="28"/>
                <w:szCs w:val="28"/>
                <w:rtl/>
              </w:rPr>
              <w:t xml:space="preserve">5-  </w:t>
            </w:r>
            <w:r w:rsidR="00DB17F8" w:rsidRPr="00E536F2">
              <w:rPr>
                <w:rFonts w:cs="Fanan" w:hint="cs"/>
                <w:sz w:val="28"/>
                <w:szCs w:val="28"/>
                <w:rtl/>
              </w:rPr>
              <w:t>التأكد من فعالية الكتاب المدرسي لدى المعلم والطالب.</w:t>
            </w:r>
          </w:p>
        </w:tc>
        <w:tc>
          <w:tcPr>
            <w:tcW w:w="2375" w:type="dxa"/>
            <w:gridSpan w:val="2"/>
            <w:tcBorders>
              <w:top w:val="thinThickLargeGap" w:sz="24" w:space="0" w:color="auto"/>
              <w:left w:val="thinThickLargeGap" w:sz="24" w:space="0" w:color="auto"/>
              <w:bottom w:val="thinThickLargeGap" w:sz="24" w:space="0" w:color="auto"/>
              <w:right w:val="thinThickLargeGap" w:sz="24" w:space="0" w:color="auto"/>
            </w:tcBorders>
            <w:shd w:val="clear" w:color="auto" w:fill="FBD4B4" w:themeFill="accent6" w:themeFillTint="66"/>
          </w:tcPr>
          <w:p w:rsidR="008E035A" w:rsidRPr="00017346" w:rsidRDefault="008E035A" w:rsidP="008E035A">
            <w:pPr>
              <w:jc w:val="center"/>
              <w:rPr>
                <w:b/>
                <w:bCs/>
                <w:sz w:val="32"/>
                <w:szCs w:val="32"/>
              </w:rPr>
            </w:pPr>
            <w:r w:rsidRPr="00017346">
              <w:rPr>
                <w:rFonts w:cs="Fanan" w:hint="cs"/>
                <w:b/>
                <w:bCs/>
                <w:sz w:val="32"/>
                <w:szCs w:val="32"/>
                <w:rtl/>
              </w:rPr>
              <w:t>الأهداف  التفصيلية</w:t>
            </w:r>
          </w:p>
        </w:tc>
      </w:tr>
      <w:tr w:rsidR="008E035A" w:rsidRPr="001B7D9E" w:rsidTr="00C72419">
        <w:trPr>
          <w:trHeight w:val="150"/>
        </w:trPr>
        <w:tc>
          <w:tcPr>
            <w:tcW w:w="3545" w:type="dxa"/>
            <w:vMerge w:val="restart"/>
            <w:tcBorders>
              <w:top w:val="thinThickLargeGap" w:sz="24" w:space="0" w:color="auto"/>
              <w:left w:val="thinThickLargeGap" w:sz="24" w:space="0" w:color="auto"/>
            </w:tcBorders>
            <w:shd w:val="clear" w:color="auto" w:fill="FBD4B4" w:themeFill="accent6" w:themeFillTint="66"/>
          </w:tcPr>
          <w:p w:rsidR="008E035A" w:rsidRPr="008E07F5" w:rsidRDefault="008E035A" w:rsidP="008E035A">
            <w:pPr>
              <w:jc w:val="center"/>
              <w:rPr>
                <w:rFonts w:cs="Fanan"/>
                <w:sz w:val="28"/>
                <w:szCs w:val="28"/>
                <w:rtl/>
              </w:rPr>
            </w:pPr>
            <w:r w:rsidRPr="008E07F5">
              <w:rPr>
                <w:rFonts w:cs="Fanan" w:hint="cs"/>
                <w:sz w:val="28"/>
                <w:szCs w:val="28"/>
                <w:rtl/>
              </w:rPr>
              <w:t>مؤشر تحقيق  الهدف</w:t>
            </w:r>
            <w:r>
              <w:rPr>
                <w:rFonts w:cs="Fanan" w:hint="cs"/>
                <w:sz w:val="28"/>
                <w:szCs w:val="28"/>
                <w:rtl/>
              </w:rPr>
              <w:t xml:space="preserve"> والشواهد</w:t>
            </w:r>
          </w:p>
        </w:tc>
        <w:tc>
          <w:tcPr>
            <w:tcW w:w="1241" w:type="dxa"/>
            <w:vMerge w:val="restart"/>
            <w:tcBorders>
              <w:top w:val="thinThickLargeGap" w:sz="24" w:space="0" w:color="auto"/>
            </w:tcBorders>
            <w:shd w:val="clear" w:color="auto" w:fill="FBD4B4" w:themeFill="accent6" w:themeFillTint="66"/>
          </w:tcPr>
          <w:p w:rsidR="008E035A" w:rsidRPr="008E07F5" w:rsidRDefault="008E035A" w:rsidP="008E035A">
            <w:pPr>
              <w:jc w:val="center"/>
              <w:rPr>
                <w:rFonts w:cs="Fanan"/>
                <w:sz w:val="28"/>
                <w:szCs w:val="28"/>
                <w:rtl/>
              </w:rPr>
            </w:pPr>
            <w:r w:rsidRPr="008E07F5">
              <w:rPr>
                <w:rFonts w:cs="Fanan" w:hint="cs"/>
                <w:sz w:val="28"/>
                <w:szCs w:val="28"/>
                <w:rtl/>
              </w:rPr>
              <w:t>الدعم الخارجي</w:t>
            </w:r>
          </w:p>
        </w:tc>
        <w:tc>
          <w:tcPr>
            <w:tcW w:w="2026" w:type="dxa"/>
            <w:gridSpan w:val="5"/>
            <w:tcBorders>
              <w:top w:val="thinThickLargeGap" w:sz="24" w:space="0" w:color="auto"/>
              <w:bottom w:val="single" w:sz="4" w:space="0" w:color="000000" w:themeColor="text1"/>
            </w:tcBorders>
            <w:shd w:val="clear" w:color="auto" w:fill="FBD4B4" w:themeFill="accent6" w:themeFillTint="66"/>
          </w:tcPr>
          <w:p w:rsidR="008E035A" w:rsidRPr="008E07F5" w:rsidRDefault="008E035A" w:rsidP="008E035A">
            <w:pPr>
              <w:jc w:val="center"/>
              <w:rPr>
                <w:rFonts w:cs="Fanan"/>
                <w:sz w:val="28"/>
                <w:szCs w:val="28"/>
                <w:rtl/>
              </w:rPr>
            </w:pPr>
            <w:r w:rsidRPr="008E07F5">
              <w:rPr>
                <w:rFonts w:cs="Fanan" w:hint="cs"/>
                <w:sz w:val="28"/>
                <w:szCs w:val="28"/>
                <w:rtl/>
              </w:rPr>
              <w:t>الجهة المسؤولة</w:t>
            </w:r>
          </w:p>
        </w:tc>
        <w:tc>
          <w:tcPr>
            <w:tcW w:w="1127" w:type="dxa"/>
            <w:vMerge w:val="restart"/>
            <w:tcBorders>
              <w:top w:val="thinThickLargeGap" w:sz="24" w:space="0" w:color="auto"/>
            </w:tcBorders>
            <w:shd w:val="clear" w:color="auto" w:fill="FBD4B4" w:themeFill="accent6" w:themeFillTint="66"/>
            <w:vAlign w:val="center"/>
          </w:tcPr>
          <w:p w:rsidR="008E035A" w:rsidRPr="008E07F5" w:rsidRDefault="008E035A" w:rsidP="008E035A">
            <w:pPr>
              <w:jc w:val="center"/>
              <w:rPr>
                <w:rFonts w:cs="Fanan"/>
                <w:sz w:val="28"/>
                <w:szCs w:val="28"/>
                <w:rtl/>
              </w:rPr>
            </w:pPr>
            <w:r w:rsidRPr="008E07F5">
              <w:rPr>
                <w:rFonts w:cs="Fanan" w:hint="cs"/>
                <w:sz w:val="28"/>
                <w:szCs w:val="28"/>
                <w:rtl/>
              </w:rPr>
              <w:t>زمن التنفيذ</w:t>
            </w:r>
          </w:p>
        </w:tc>
        <w:tc>
          <w:tcPr>
            <w:tcW w:w="2126" w:type="dxa"/>
            <w:vMerge w:val="restart"/>
            <w:tcBorders>
              <w:top w:val="thinThickLargeGap" w:sz="24" w:space="0" w:color="auto"/>
              <w:right w:val="single" w:sz="4" w:space="0" w:color="auto"/>
            </w:tcBorders>
            <w:shd w:val="clear" w:color="auto" w:fill="FBD4B4" w:themeFill="accent6" w:themeFillTint="66"/>
            <w:vAlign w:val="center"/>
          </w:tcPr>
          <w:p w:rsidR="008E035A" w:rsidRPr="008E07F5" w:rsidRDefault="008E035A" w:rsidP="008E035A">
            <w:pPr>
              <w:jc w:val="center"/>
              <w:rPr>
                <w:rFonts w:cs="Fanan"/>
                <w:sz w:val="28"/>
                <w:szCs w:val="28"/>
                <w:rtl/>
              </w:rPr>
            </w:pPr>
            <w:r w:rsidRPr="008E07F5">
              <w:rPr>
                <w:rFonts w:cs="Fanan" w:hint="cs"/>
                <w:sz w:val="28"/>
                <w:szCs w:val="28"/>
                <w:rtl/>
              </w:rPr>
              <w:t>المتطلبات</w:t>
            </w:r>
          </w:p>
        </w:tc>
        <w:tc>
          <w:tcPr>
            <w:tcW w:w="2552" w:type="dxa"/>
            <w:gridSpan w:val="2"/>
            <w:vMerge w:val="restart"/>
            <w:tcBorders>
              <w:top w:val="thinThickLargeGap" w:sz="24" w:space="0" w:color="auto"/>
              <w:left w:val="single" w:sz="4" w:space="0" w:color="auto"/>
            </w:tcBorders>
            <w:shd w:val="clear" w:color="auto" w:fill="FBD4B4" w:themeFill="accent6" w:themeFillTint="66"/>
            <w:vAlign w:val="center"/>
          </w:tcPr>
          <w:p w:rsidR="008E035A" w:rsidRPr="008B3D3B" w:rsidRDefault="008E035A" w:rsidP="008E035A">
            <w:pPr>
              <w:jc w:val="center"/>
              <w:rPr>
                <w:rFonts w:cs="Fanan"/>
                <w:sz w:val="28"/>
                <w:szCs w:val="28"/>
                <w:rtl/>
              </w:rPr>
            </w:pPr>
            <w:r w:rsidRPr="008B3D3B">
              <w:rPr>
                <w:rFonts w:cs="Fanan" w:hint="cs"/>
                <w:sz w:val="28"/>
                <w:szCs w:val="28"/>
                <w:rtl/>
              </w:rPr>
              <w:t>الأسلوب</w:t>
            </w:r>
          </w:p>
        </w:tc>
        <w:tc>
          <w:tcPr>
            <w:tcW w:w="1808" w:type="dxa"/>
            <w:vMerge w:val="restart"/>
            <w:tcBorders>
              <w:top w:val="thinThickLargeGap" w:sz="24" w:space="0" w:color="auto"/>
              <w:right w:val="thinThickLargeGap" w:sz="24" w:space="0" w:color="auto"/>
            </w:tcBorders>
            <w:shd w:val="clear" w:color="auto" w:fill="FBD4B4" w:themeFill="accent6" w:themeFillTint="66"/>
            <w:vAlign w:val="center"/>
          </w:tcPr>
          <w:p w:rsidR="008E035A" w:rsidRPr="001B7D9E" w:rsidRDefault="008E035A" w:rsidP="008E035A">
            <w:pPr>
              <w:jc w:val="center"/>
              <w:rPr>
                <w:rtl/>
              </w:rPr>
            </w:pPr>
            <w:r w:rsidRPr="001B7D9E">
              <w:rPr>
                <w:rFonts w:cs="Fanan" w:hint="cs"/>
                <w:sz w:val="28"/>
                <w:szCs w:val="28"/>
                <w:rtl/>
              </w:rPr>
              <w:t>اسم البرنامج</w:t>
            </w:r>
          </w:p>
        </w:tc>
      </w:tr>
      <w:tr w:rsidR="008E035A" w:rsidRPr="001B7D9E" w:rsidTr="00C72419">
        <w:tc>
          <w:tcPr>
            <w:tcW w:w="3545" w:type="dxa"/>
            <w:vMerge/>
            <w:tcBorders>
              <w:left w:val="thinThickLargeGap" w:sz="24" w:space="0" w:color="auto"/>
              <w:bottom w:val="thinThickLargeGap" w:sz="24" w:space="0" w:color="auto"/>
            </w:tcBorders>
          </w:tcPr>
          <w:p w:rsidR="008E035A" w:rsidRPr="008E07F5" w:rsidRDefault="008E035A" w:rsidP="008E035A">
            <w:pPr>
              <w:jc w:val="center"/>
              <w:rPr>
                <w:rFonts w:cs="Fanan"/>
                <w:sz w:val="28"/>
                <w:szCs w:val="28"/>
              </w:rPr>
            </w:pPr>
          </w:p>
        </w:tc>
        <w:tc>
          <w:tcPr>
            <w:tcW w:w="1241" w:type="dxa"/>
            <w:vMerge/>
            <w:tcBorders>
              <w:bottom w:val="thinThickLargeGap" w:sz="24" w:space="0" w:color="auto"/>
            </w:tcBorders>
          </w:tcPr>
          <w:p w:rsidR="008E035A" w:rsidRPr="008E07F5" w:rsidRDefault="008E035A" w:rsidP="008E035A">
            <w:pPr>
              <w:jc w:val="center"/>
              <w:rPr>
                <w:rFonts w:cs="Fanan"/>
                <w:sz w:val="28"/>
                <w:szCs w:val="28"/>
              </w:rPr>
            </w:pPr>
          </w:p>
        </w:tc>
        <w:tc>
          <w:tcPr>
            <w:tcW w:w="1034" w:type="dxa"/>
            <w:gridSpan w:val="3"/>
            <w:tcBorders>
              <w:bottom w:val="thinThickLargeGap" w:sz="24" w:space="0" w:color="auto"/>
            </w:tcBorders>
            <w:shd w:val="clear" w:color="auto" w:fill="FFFFFF" w:themeFill="background1"/>
          </w:tcPr>
          <w:p w:rsidR="008E035A" w:rsidRPr="008E07F5" w:rsidRDefault="008E035A" w:rsidP="008E035A">
            <w:pPr>
              <w:jc w:val="center"/>
              <w:rPr>
                <w:rFonts w:cs="Fanan"/>
                <w:sz w:val="28"/>
                <w:szCs w:val="28"/>
              </w:rPr>
            </w:pPr>
            <w:r w:rsidRPr="008E07F5">
              <w:rPr>
                <w:rFonts w:cs="Fanan" w:hint="cs"/>
                <w:sz w:val="28"/>
                <w:szCs w:val="28"/>
                <w:rtl/>
              </w:rPr>
              <w:t>المساندة</w:t>
            </w:r>
          </w:p>
        </w:tc>
        <w:tc>
          <w:tcPr>
            <w:tcW w:w="992" w:type="dxa"/>
            <w:gridSpan w:val="2"/>
            <w:tcBorders>
              <w:bottom w:val="thinThickLargeGap" w:sz="24" w:space="0" w:color="auto"/>
            </w:tcBorders>
            <w:shd w:val="clear" w:color="auto" w:fill="FFFFFF" w:themeFill="background1"/>
          </w:tcPr>
          <w:p w:rsidR="008E035A" w:rsidRPr="008E07F5" w:rsidRDefault="008E035A" w:rsidP="008E035A">
            <w:pPr>
              <w:jc w:val="center"/>
              <w:rPr>
                <w:rFonts w:cs="Fanan"/>
                <w:sz w:val="28"/>
                <w:szCs w:val="28"/>
              </w:rPr>
            </w:pPr>
            <w:r w:rsidRPr="008E07F5">
              <w:rPr>
                <w:rFonts w:cs="Fanan" w:hint="cs"/>
                <w:sz w:val="28"/>
                <w:szCs w:val="28"/>
                <w:rtl/>
              </w:rPr>
              <w:t>الرئيسة</w:t>
            </w:r>
          </w:p>
        </w:tc>
        <w:tc>
          <w:tcPr>
            <w:tcW w:w="1127" w:type="dxa"/>
            <w:vMerge/>
            <w:tcBorders>
              <w:bottom w:val="thinThickLargeGap" w:sz="24" w:space="0" w:color="auto"/>
            </w:tcBorders>
            <w:shd w:val="clear" w:color="auto" w:fill="FFFFFF" w:themeFill="background1"/>
          </w:tcPr>
          <w:p w:rsidR="008E035A" w:rsidRPr="008E07F5" w:rsidRDefault="008E035A" w:rsidP="008E035A">
            <w:pPr>
              <w:jc w:val="center"/>
              <w:rPr>
                <w:rFonts w:cs="Fanan"/>
                <w:sz w:val="28"/>
                <w:szCs w:val="28"/>
              </w:rPr>
            </w:pPr>
          </w:p>
        </w:tc>
        <w:tc>
          <w:tcPr>
            <w:tcW w:w="2126" w:type="dxa"/>
            <w:vMerge/>
            <w:tcBorders>
              <w:bottom w:val="thinThickLargeGap" w:sz="24" w:space="0" w:color="auto"/>
              <w:right w:val="single" w:sz="4" w:space="0" w:color="auto"/>
            </w:tcBorders>
          </w:tcPr>
          <w:p w:rsidR="008E035A" w:rsidRPr="008E07F5" w:rsidRDefault="008E035A" w:rsidP="008E035A">
            <w:pPr>
              <w:jc w:val="center"/>
              <w:rPr>
                <w:rFonts w:cs="Fanan"/>
                <w:sz w:val="28"/>
                <w:szCs w:val="28"/>
              </w:rPr>
            </w:pPr>
          </w:p>
        </w:tc>
        <w:tc>
          <w:tcPr>
            <w:tcW w:w="2552" w:type="dxa"/>
            <w:gridSpan w:val="2"/>
            <w:vMerge/>
            <w:tcBorders>
              <w:left w:val="single" w:sz="4" w:space="0" w:color="auto"/>
              <w:bottom w:val="thinThickLargeGap" w:sz="24" w:space="0" w:color="auto"/>
            </w:tcBorders>
          </w:tcPr>
          <w:p w:rsidR="008E035A" w:rsidRPr="008E07F5" w:rsidRDefault="008E035A" w:rsidP="008E035A">
            <w:pPr>
              <w:jc w:val="center"/>
            </w:pPr>
          </w:p>
        </w:tc>
        <w:tc>
          <w:tcPr>
            <w:tcW w:w="1808" w:type="dxa"/>
            <w:vMerge/>
            <w:tcBorders>
              <w:bottom w:val="thinThickLargeGap" w:sz="24" w:space="0" w:color="auto"/>
              <w:right w:val="thinThickLargeGap" w:sz="24" w:space="0" w:color="auto"/>
            </w:tcBorders>
          </w:tcPr>
          <w:p w:rsidR="008E035A" w:rsidRPr="001B7D9E" w:rsidRDefault="008E035A" w:rsidP="008E035A">
            <w:pPr>
              <w:jc w:val="center"/>
              <w:rPr>
                <w:rFonts w:cs="Fanan"/>
                <w:sz w:val="28"/>
                <w:szCs w:val="28"/>
              </w:rPr>
            </w:pPr>
          </w:p>
        </w:tc>
      </w:tr>
      <w:tr w:rsidR="008E035A" w:rsidRPr="0071242B" w:rsidTr="00C72419">
        <w:trPr>
          <w:trHeight w:val="1107"/>
        </w:trPr>
        <w:tc>
          <w:tcPr>
            <w:tcW w:w="3545" w:type="dxa"/>
            <w:tcBorders>
              <w:top w:val="thinThickLargeGap" w:sz="24" w:space="0" w:color="auto"/>
              <w:left w:val="thinThickLargeGap" w:sz="24" w:space="0" w:color="auto"/>
            </w:tcBorders>
          </w:tcPr>
          <w:p w:rsidR="004567EC" w:rsidRPr="0071242B" w:rsidRDefault="004567EC" w:rsidP="002C79C5">
            <w:pPr>
              <w:pStyle w:val="a3"/>
              <w:numPr>
                <w:ilvl w:val="0"/>
                <w:numId w:val="12"/>
              </w:numPr>
              <w:ind w:left="340"/>
              <w:rPr>
                <w:rFonts w:cs="Fanan"/>
                <w:color w:val="0F243E" w:themeColor="text2" w:themeShade="80"/>
                <w:sz w:val="28"/>
                <w:szCs w:val="28"/>
                <w:rtl/>
              </w:rPr>
            </w:pPr>
            <w:r w:rsidRPr="0071242B">
              <w:rPr>
                <w:rFonts w:cs="Fanan" w:hint="cs"/>
                <w:color w:val="0F243E" w:themeColor="text2" w:themeShade="80"/>
                <w:sz w:val="28"/>
                <w:szCs w:val="28"/>
                <w:rtl/>
              </w:rPr>
              <w:t>تفاعل المعلمين</w:t>
            </w:r>
            <w:r w:rsidR="00E874A5">
              <w:rPr>
                <w:rFonts w:cs="Fanan" w:hint="cs"/>
                <w:color w:val="0F243E" w:themeColor="text2" w:themeShade="80"/>
                <w:sz w:val="28"/>
                <w:szCs w:val="28"/>
                <w:rtl/>
              </w:rPr>
              <w:t xml:space="preserve"> مع البرنامج</w:t>
            </w:r>
          </w:p>
          <w:p w:rsidR="004567EC" w:rsidRDefault="004567EC" w:rsidP="002C79C5">
            <w:pPr>
              <w:pStyle w:val="a3"/>
              <w:numPr>
                <w:ilvl w:val="0"/>
                <w:numId w:val="12"/>
              </w:numPr>
              <w:ind w:left="340"/>
              <w:rPr>
                <w:rFonts w:cs="Fanan"/>
                <w:color w:val="0F243E" w:themeColor="text2" w:themeShade="80"/>
                <w:sz w:val="28"/>
                <w:szCs w:val="28"/>
              </w:rPr>
            </w:pPr>
            <w:r w:rsidRPr="0071242B">
              <w:rPr>
                <w:rFonts w:ascii="Arial" w:hAnsi="Arial" w:cs="Fanan" w:hint="cs"/>
                <w:sz w:val="28"/>
                <w:szCs w:val="28"/>
                <w:rtl/>
              </w:rPr>
              <w:t xml:space="preserve">ملاحظة </w:t>
            </w:r>
            <w:r>
              <w:rPr>
                <w:rFonts w:ascii="Arial" w:hAnsi="Arial" w:cs="Fanan" w:hint="cs"/>
                <w:sz w:val="28"/>
                <w:szCs w:val="28"/>
                <w:rtl/>
              </w:rPr>
              <w:t>ال</w:t>
            </w:r>
            <w:r w:rsidRPr="0071242B">
              <w:rPr>
                <w:rFonts w:ascii="Arial" w:hAnsi="Arial" w:cs="Fanan" w:hint="cs"/>
                <w:sz w:val="28"/>
                <w:szCs w:val="28"/>
                <w:rtl/>
              </w:rPr>
              <w:t xml:space="preserve">تطبيق </w:t>
            </w:r>
            <w:r>
              <w:rPr>
                <w:rFonts w:ascii="Arial" w:hAnsi="Arial" w:cs="Fanan" w:hint="cs"/>
                <w:sz w:val="28"/>
                <w:szCs w:val="28"/>
                <w:rtl/>
              </w:rPr>
              <w:t>كتابيا</w:t>
            </w:r>
          </w:p>
          <w:p w:rsidR="008E035A" w:rsidRPr="008E07F5" w:rsidRDefault="004567EC" w:rsidP="002C79C5">
            <w:pPr>
              <w:pStyle w:val="a3"/>
              <w:numPr>
                <w:ilvl w:val="0"/>
                <w:numId w:val="12"/>
              </w:numPr>
              <w:ind w:left="340"/>
              <w:rPr>
                <w:rFonts w:cs="Fanan"/>
                <w:color w:val="0F243E" w:themeColor="text2" w:themeShade="80"/>
                <w:sz w:val="28"/>
                <w:szCs w:val="28"/>
                <w:rtl/>
              </w:rPr>
            </w:pPr>
            <w:r>
              <w:rPr>
                <w:rFonts w:cs="Fanan" w:hint="cs"/>
                <w:color w:val="0F243E" w:themeColor="text2" w:themeShade="80"/>
                <w:sz w:val="28"/>
                <w:szCs w:val="28"/>
                <w:rtl/>
              </w:rPr>
              <w:t xml:space="preserve">نماذج من </w:t>
            </w:r>
            <w:r w:rsidR="00E874A5">
              <w:rPr>
                <w:rFonts w:cs="Fanan" w:hint="cs"/>
                <w:color w:val="0F243E" w:themeColor="text2" w:themeShade="80"/>
                <w:sz w:val="28"/>
                <w:szCs w:val="28"/>
                <w:rtl/>
              </w:rPr>
              <w:t>تحضير</w:t>
            </w:r>
            <w:r>
              <w:rPr>
                <w:rFonts w:cs="Fanan" w:hint="cs"/>
                <w:color w:val="0F243E" w:themeColor="text2" w:themeShade="80"/>
                <w:sz w:val="28"/>
                <w:szCs w:val="28"/>
                <w:rtl/>
              </w:rPr>
              <w:t xml:space="preserve"> المعلمين</w:t>
            </w:r>
          </w:p>
        </w:tc>
        <w:tc>
          <w:tcPr>
            <w:tcW w:w="1241" w:type="dxa"/>
            <w:tcBorders>
              <w:top w:val="thinThickLargeGap" w:sz="24" w:space="0" w:color="auto"/>
            </w:tcBorders>
          </w:tcPr>
          <w:p w:rsidR="008E035A" w:rsidRPr="008E07F5" w:rsidRDefault="008E035A" w:rsidP="008E035A">
            <w:pPr>
              <w:jc w:val="center"/>
              <w:rPr>
                <w:rFonts w:cs="Fanan"/>
                <w:color w:val="0F243E" w:themeColor="text2" w:themeShade="80"/>
                <w:sz w:val="28"/>
                <w:szCs w:val="28"/>
                <w:rtl/>
              </w:rPr>
            </w:pPr>
          </w:p>
          <w:p w:rsidR="008E035A" w:rsidRPr="008E07F5" w:rsidRDefault="004567EC" w:rsidP="008E035A">
            <w:pPr>
              <w:jc w:val="center"/>
              <w:rPr>
                <w:rFonts w:cs="Fanan"/>
                <w:color w:val="0F243E" w:themeColor="text2" w:themeShade="80"/>
                <w:sz w:val="28"/>
                <w:szCs w:val="28"/>
                <w:rtl/>
              </w:rPr>
            </w:pPr>
            <w:r>
              <w:rPr>
                <w:rFonts w:cs="Fanan" w:hint="cs"/>
                <w:color w:val="0F243E" w:themeColor="text2" w:themeShade="80"/>
                <w:sz w:val="28"/>
                <w:szCs w:val="28"/>
                <w:rtl/>
              </w:rPr>
              <w:t>مشرف تربوي</w:t>
            </w:r>
          </w:p>
        </w:tc>
        <w:tc>
          <w:tcPr>
            <w:tcW w:w="1034" w:type="dxa"/>
            <w:gridSpan w:val="3"/>
            <w:tcBorders>
              <w:top w:val="thinThickLargeGap" w:sz="24" w:space="0" w:color="auto"/>
            </w:tcBorders>
          </w:tcPr>
          <w:p w:rsidR="008E035A" w:rsidRPr="008E07F5" w:rsidRDefault="008E035A" w:rsidP="008E035A">
            <w:pPr>
              <w:jc w:val="center"/>
              <w:rPr>
                <w:rFonts w:cs="Fanan"/>
                <w:color w:val="0F243E" w:themeColor="text2" w:themeShade="80"/>
                <w:sz w:val="28"/>
                <w:szCs w:val="28"/>
                <w:rtl/>
              </w:rPr>
            </w:pPr>
          </w:p>
          <w:p w:rsidR="008E035A" w:rsidRPr="008E07F5" w:rsidRDefault="004567EC" w:rsidP="004567EC">
            <w:pPr>
              <w:jc w:val="center"/>
              <w:rPr>
                <w:rFonts w:cs="Fanan"/>
                <w:color w:val="0F243E" w:themeColor="text2" w:themeShade="80"/>
                <w:sz w:val="28"/>
                <w:szCs w:val="28"/>
                <w:rtl/>
              </w:rPr>
            </w:pPr>
            <w:r>
              <w:rPr>
                <w:rFonts w:cs="Fanan" w:hint="cs"/>
                <w:color w:val="0F243E" w:themeColor="text2" w:themeShade="80"/>
                <w:sz w:val="28"/>
                <w:szCs w:val="28"/>
                <w:rtl/>
              </w:rPr>
              <w:t>معلم متميز</w:t>
            </w:r>
          </w:p>
        </w:tc>
        <w:tc>
          <w:tcPr>
            <w:tcW w:w="992" w:type="dxa"/>
            <w:gridSpan w:val="2"/>
            <w:tcBorders>
              <w:top w:val="thinThickLargeGap" w:sz="24" w:space="0" w:color="auto"/>
            </w:tcBorders>
          </w:tcPr>
          <w:p w:rsidR="008E035A" w:rsidRDefault="008E035A" w:rsidP="008E035A">
            <w:pPr>
              <w:jc w:val="center"/>
              <w:rPr>
                <w:rFonts w:cs="Fanan"/>
                <w:color w:val="0F243E" w:themeColor="text2" w:themeShade="80"/>
                <w:sz w:val="28"/>
                <w:szCs w:val="28"/>
                <w:rtl/>
              </w:rPr>
            </w:pPr>
            <w:r>
              <w:rPr>
                <w:rFonts w:cs="Fanan" w:hint="cs"/>
                <w:color w:val="0F243E" w:themeColor="text2" w:themeShade="80"/>
                <w:sz w:val="28"/>
                <w:szCs w:val="28"/>
                <w:rtl/>
              </w:rPr>
              <w:t>المدير</w:t>
            </w:r>
          </w:p>
          <w:p w:rsidR="008E035A" w:rsidRDefault="008E035A" w:rsidP="008E035A">
            <w:pPr>
              <w:jc w:val="center"/>
              <w:rPr>
                <w:rFonts w:cs="Fanan"/>
                <w:color w:val="0F243E" w:themeColor="text2" w:themeShade="80"/>
                <w:sz w:val="28"/>
                <w:szCs w:val="28"/>
                <w:rtl/>
              </w:rPr>
            </w:pPr>
            <w:r>
              <w:rPr>
                <w:rFonts w:cs="Fanan" w:hint="cs"/>
                <w:color w:val="0F243E" w:themeColor="text2" w:themeShade="80"/>
                <w:sz w:val="28"/>
                <w:szCs w:val="28"/>
                <w:rtl/>
              </w:rPr>
              <w:t>الوكيل</w:t>
            </w:r>
          </w:p>
          <w:p w:rsidR="008E035A" w:rsidRPr="008E07F5" w:rsidRDefault="008E035A" w:rsidP="008E035A">
            <w:pPr>
              <w:jc w:val="center"/>
              <w:rPr>
                <w:rFonts w:cs="Fanan"/>
                <w:color w:val="0F243E" w:themeColor="text2" w:themeShade="80"/>
                <w:sz w:val="28"/>
                <w:szCs w:val="28"/>
                <w:rtl/>
              </w:rPr>
            </w:pPr>
          </w:p>
        </w:tc>
        <w:tc>
          <w:tcPr>
            <w:tcW w:w="1127" w:type="dxa"/>
            <w:tcBorders>
              <w:top w:val="thinThickLargeGap" w:sz="24" w:space="0" w:color="auto"/>
            </w:tcBorders>
            <w:vAlign w:val="center"/>
          </w:tcPr>
          <w:p w:rsidR="008E035A" w:rsidRDefault="008E035A" w:rsidP="008E035A">
            <w:pPr>
              <w:jc w:val="center"/>
              <w:rPr>
                <w:rFonts w:cs="Fanan"/>
                <w:color w:val="0F243E" w:themeColor="text2" w:themeShade="80"/>
                <w:sz w:val="28"/>
                <w:szCs w:val="28"/>
                <w:rtl/>
              </w:rPr>
            </w:pPr>
            <w:r>
              <w:rPr>
                <w:rFonts w:cs="Fanan" w:hint="cs"/>
                <w:color w:val="0F243E" w:themeColor="text2" w:themeShade="80"/>
                <w:sz w:val="28"/>
                <w:szCs w:val="28"/>
                <w:rtl/>
              </w:rPr>
              <w:t>من بداية</w:t>
            </w:r>
          </w:p>
          <w:p w:rsidR="008E035A" w:rsidRPr="008E07F5" w:rsidRDefault="008E035A" w:rsidP="008E035A">
            <w:pPr>
              <w:jc w:val="center"/>
              <w:rPr>
                <w:rFonts w:cs="Fanan"/>
                <w:color w:val="0F243E" w:themeColor="text2" w:themeShade="80"/>
                <w:sz w:val="28"/>
                <w:szCs w:val="28"/>
                <w:rtl/>
              </w:rPr>
            </w:pPr>
            <w:r>
              <w:rPr>
                <w:rFonts w:cs="Fanan" w:hint="cs"/>
                <w:color w:val="0F243E" w:themeColor="text2" w:themeShade="80"/>
                <w:sz w:val="28"/>
                <w:szCs w:val="28"/>
                <w:rtl/>
              </w:rPr>
              <w:t>العام</w:t>
            </w:r>
          </w:p>
          <w:p w:rsidR="008E035A" w:rsidRPr="008E07F5" w:rsidRDefault="008E035A" w:rsidP="008E035A">
            <w:pPr>
              <w:jc w:val="center"/>
              <w:rPr>
                <w:rFonts w:cs="Fanan"/>
                <w:color w:val="0F243E" w:themeColor="text2" w:themeShade="80"/>
                <w:sz w:val="28"/>
                <w:szCs w:val="28"/>
                <w:rtl/>
              </w:rPr>
            </w:pPr>
          </w:p>
          <w:p w:rsidR="008E035A" w:rsidRPr="008E07F5" w:rsidRDefault="008E035A" w:rsidP="008E035A">
            <w:pPr>
              <w:jc w:val="center"/>
              <w:rPr>
                <w:rFonts w:cs="Fanan"/>
                <w:color w:val="0F243E" w:themeColor="text2" w:themeShade="80"/>
                <w:sz w:val="28"/>
                <w:szCs w:val="28"/>
                <w:rtl/>
              </w:rPr>
            </w:pPr>
          </w:p>
        </w:tc>
        <w:tc>
          <w:tcPr>
            <w:tcW w:w="2126" w:type="dxa"/>
            <w:tcBorders>
              <w:top w:val="thinThickLargeGap" w:sz="24" w:space="0" w:color="auto"/>
              <w:right w:val="single" w:sz="4" w:space="0" w:color="auto"/>
            </w:tcBorders>
            <w:vAlign w:val="center"/>
          </w:tcPr>
          <w:p w:rsidR="008E035A" w:rsidRDefault="008E035A" w:rsidP="008E035A">
            <w:pPr>
              <w:rPr>
                <w:rFonts w:cs="Fanan"/>
                <w:color w:val="0F243E" w:themeColor="text2" w:themeShade="80"/>
                <w:sz w:val="28"/>
                <w:szCs w:val="28"/>
                <w:rtl/>
              </w:rPr>
            </w:pPr>
            <w:r>
              <w:rPr>
                <w:rFonts w:cs="Fanan" w:hint="cs"/>
                <w:color w:val="0F243E" w:themeColor="text2" w:themeShade="80"/>
                <w:sz w:val="28"/>
                <w:szCs w:val="28"/>
                <w:rtl/>
              </w:rPr>
              <w:t>قاعة اجتماعات</w:t>
            </w:r>
          </w:p>
          <w:p w:rsidR="008E035A" w:rsidRPr="008E07F5" w:rsidRDefault="008E035A" w:rsidP="008E035A">
            <w:pPr>
              <w:rPr>
                <w:rFonts w:cs="Fanan"/>
                <w:color w:val="0F243E" w:themeColor="text2" w:themeShade="80"/>
                <w:sz w:val="28"/>
                <w:szCs w:val="28"/>
                <w:rtl/>
              </w:rPr>
            </w:pPr>
            <w:r>
              <w:rPr>
                <w:rFonts w:cs="Fanan" w:hint="cs"/>
                <w:color w:val="0F243E" w:themeColor="text2" w:themeShade="80"/>
                <w:sz w:val="28"/>
                <w:szCs w:val="28"/>
                <w:rtl/>
              </w:rPr>
              <w:t>جهاز عرض</w:t>
            </w:r>
          </w:p>
          <w:p w:rsidR="008E035A" w:rsidRDefault="008E035A" w:rsidP="008E035A">
            <w:pPr>
              <w:rPr>
                <w:rFonts w:cs="Fanan"/>
                <w:color w:val="0F243E" w:themeColor="text2" w:themeShade="80"/>
                <w:sz w:val="28"/>
                <w:szCs w:val="28"/>
                <w:rtl/>
              </w:rPr>
            </w:pPr>
            <w:r>
              <w:rPr>
                <w:rFonts w:cs="Fanan" w:hint="cs"/>
                <w:color w:val="0F243E" w:themeColor="text2" w:themeShade="80"/>
                <w:sz w:val="28"/>
                <w:szCs w:val="28"/>
                <w:rtl/>
              </w:rPr>
              <w:t>آلة تصوير</w:t>
            </w:r>
          </w:p>
          <w:p w:rsidR="008E035A" w:rsidRPr="008E07F5" w:rsidRDefault="004567EC" w:rsidP="008E035A">
            <w:pPr>
              <w:rPr>
                <w:rFonts w:cs="Fanan"/>
                <w:color w:val="0F243E" w:themeColor="text2" w:themeShade="80"/>
                <w:sz w:val="28"/>
                <w:szCs w:val="28"/>
                <w:rtl/>
              </w:rPr>
            </w:pPr>
            <w:r>
              <w:rPr>
                <w:rFonts w:cs="Fanan" w:hint="cs"/>
                <w:color w:val="0F243E" w:themeColor="text2" w:themeShade="80"/>
                <w:sz w:val="28"/>
                <w:szCs w:val="28"/>
                <w:rtl/>
              </w:rPr>
              <w:t>تحضير متميز</w:t>
            </w:r>
          </w:p>
        </w:tc>
        <w:tc>
          <w:tcPr>
            <w:tcW w:w="2552" w:type="dxa"/>
            <w:gridSpan w:val="2"/>
            <w:tcBorders>
              <w:top w:val="thinThickLargeGap" w:sz="24" w:space="0" w:color="auto"/>
              <w:left w:val="single" w:sz="4" w:space="0" w:color="auto"/>
            </w:tcBorders>
          </w:tcPr>
          <w:p w:rsidR="008E035A" w:rsidRPr="00737CF5" w:rsidRDefault="008E035A" w:rsidP="002C79C5">
            <w:pPr>
              <w:pStyle w:val="a3"/>
              <w:numPr>
                <w:ilvl w:val="0"/>
                <w:numId w:val="11"/>
              </w:numPr>
              <w:rPr>
                <w:rFonts w:ascii="Arial" w:hAnsi="Arial" w:cs="Fanan"/>
                <w:sz w:val="28"/>
                <w:szCs w:val="28"/>
                <w:rtl/>
              </w:rPr>
            </w:pPr>
            <w:r w:rsidRPr="00737CF5">
              <w:rPr>
                <w:rFonts w:ascii="Arial" w:hAnsi="Arial" w:cs="Fanan" w:hint="cs"/>
                <w:sz w:val="28"/>
                <w:szCs w:val="28"/>
                <w:rtl/>
              </w:rPr>
              <w:t>مطويات ونشرات</w:t>
            </w:r>
          </w:p>
          <w:p w:rsidR="008E035A" w:rsidRPr="00737CF5" w:rsidRDefault="004567EC" w:rsidP="002C79C5">
            <w:pPr>
              <w:pStyle w:val="a3"/>
              <w:numPr>
                <w:ilvl w:val="0"/>
                <w:numId w:val="11"/>
              </w:numPr>
              <w:rPr>
                <w:rFonts w:ascii="Arial" w:hAnsi="Arial" w:cs="Fanan"/>
                <w:sz w:val="28"/>
                <w:szCs w:val="28"/>
                <w:rtl/>
              </w:rPr>
            </w:pPr>
            <w:r>
              <w:rPr>
                <w:rFonts w:ascii="Arial" w:hAnsi="Arial" w:cs="Fanan" w:hint="cs"/>
                <w:sz w:val="28"/>
                <w:szCs w:val="28"/>
                <w:rtl/>
              </w:rPr>
              <w:t>ورشة تربوية</w:t>
            </w:r>
          </w:p>
          <w:p w:rsidR="008E035A" w:rsidRPr="00737CF5" w:rsidRDefault="008E035A" w:rsidP="002C79C5">
            <w:pPr>
              <w:pStyle w:val="a3"/>
              <w:numPr>
                <w:ilvl w:val="0"/>
                <w:numId w:val="11"/>
              </w:numPr>
              <w:rPr>
                <w:rFonts w:cs="Fanan"/>
                <w:color w:val="0F243E" w:themeColor="text2" w:themeShade="80"/>
                <w:sz w:val="28"/>
                <w:szCs w:val="28"/>
                <w:rtl/>
              </w:rPr>
            </w:pPr>
            <w:r w:rsidRPr="00737CF5">
              <w:rPr>
                <w:rFonts w:ascii="Arial" w:hAnsi="Arial" w:cs="Fanan" w:hint="cs"/>
                <w:sz w:val="28"/>
                <w:szCs w:val="28"/>
                <w:rtl/>
              </w:rPr>
              <w:t>زيارات صفية</w:t>
            </w:r>
            <w:r w:rsidR="004567EC">
              <w:rPr>
                <w:rFonts w:cs="Fanan" w:hint="cs"/>
                <w:color w:val="0F243E" w:themeColor="text2" w:themeShade="80"/>
                <w:sz w:val="28"/>
                <w:szCs w:val="28"/>
                <w:rtl/>
              </w:rPr>
              <w:t xml:space="preserve"> متبادلة</w:t>
            </w:r>
          </w:p>
        </w:tc>
        <w:tc>
          <w:tcPr>
            <w:tcW w:w="1808" w:type="dxa"/>
            <w:tcBorders>
              <w:top w:val="thinThickLargeGap" w:sz="24" w:space="0" w:color="auto"/>
              <w:right w:val="thinThickLargeGap" w:sz="24" w:space="0" w:color="auto"/>
            </w:tcBorders>
            <w:shd w:val="clear" w:color="auto" w:fill="DAEEF3" w:themeFill="accent5" w:themeFillTint="33"/>
            <w:vAlign w:val="center"/>
          </w:tcPr>
          <w:p w:rsidR="008E035A" w:rsidRPr="004567EC" w:rsidRDefault="004567EC" w:rsidP="008E035A">
            <w:pPr>
              <w:jc w:val="center"/>
              <w:rPr>
                <w:rFonts w:cs="Fanan"/>
                <w:sz w:val="28"/>
                <w:szCs w:val="28"/>
                <w:rtl/>
              </w:rPr>
            </w:pPr>
            <w:r w:rsidRPr="004567EC">
              <w:rPr>
                <w:rFonts w:cs="Fanan" w:hint="cs"/>
                <w:sz w:val="28"/>
                <w:szCs w:val="28"/>
                <w:rtl/>
              </w:rPr>
              <w:t xml:space="preserve">عناصر المناهج </w:t>
            </w:r>
          </w:p>
          <w:p w:rsidR="004567EC" w:rsidRPr="00737CF5" w:rsidRDefault="004567EC" w:rsidP="008E035A">
            <w:pPr>
              <w:jc w:val="center"/>
              <w:rPr>
                <w:rFonts w:ascii="Arial" w:hAnsi="Arial" w:cs="Fanan"/>
                <w:sz w:val="28"/>
                <w:szCs w:val="28"/>
                <w:rtl/>
              </w:rPr>
            </w:pPr>
            <w:r w:rsidRPr="004567EC">
              <w:rPr>
                <w:rFonts w:ascii="Arial" w:hAnsi="Arial" w:cs="Fanan" w:hint="cs"/>
                <w:sz w:val="28"/>
                <w:szCs w:val="28"/>
                <w:rtl/>
              </w:rPr>
              <w:t>والتحضير</w:t>
            </w:r>
          </w:p>
        </w:tc>
      </w:tr>
      <w:tr w:rsidR="008E035A" w:rsidRPr="008B3D3B" w:rsidTr="00C72419">
        <w:trPr>
          <w:trHeight w:val="1103"/>
        </w:trPr>
        <w:tc>
          <w:tcPr>
            <w:tcW w:w="3545" w:type="dxa"/>
            <w:tcBorders>
              <w:left w:val="thinThickLargeGap" w:sz="24" w:space="0" w:color="auto"/>
            </w:tcBorders>
            <w:vAlign w:val="center"/>
          </w:tcPr>
          <w:p w:rsidR="008E035A" w:rsidRPr="0071242B" w:rsidRDefault="008E035A" w:rsidP="002C79C5">
            <w:pPr>
              <w:pStyle w:val="a3"/>
              <w:numPr>
                <w:ilvl w:val="0"/>
                <w:numId w:val="13"/>
              </w:numPr>
              <w:rPr>
                <w:rFonts w:cs="Fanan"/>
                <w:color w:val="0F243E" w:themeColor="text2" w:themeShade="80"/>
                <w:sz w:val="28"/>
                <w:szCs w:val="28"/>
                <w:rtl/>
              </w:rPr>
            </w:pPr>
            <w:r w:rsidRPr="0071242B">
              <w:rPr>
                <w:rFonts w:cs="Fanan" w:hint="cs"/>
                <w:color w:val="0F243E" w:themeColor="text2" w:themeShade="80"/>
                <w:sz w:val="28"/>
                <w:szCs w:val="28"/>
                <w:rtl/>
              </w:rPr>
              <w:t xml:space="preserve">تفاعل </w:t>
            </w:r>
            <w:r>
              <w:rPr>
                <w:rFonts w:cs="Fanan" w:hint="cs"/>
                <w:color w:val="0F243E" w:themeColor="text2" w:themeShade="80"/>
                <w:sz w:val="28"/>
                <w:szCs w:val="28"/>
                <w:rtl/>
              </w:rPr>
              <w:t xml:space="preserve">الطلاب مع </w:t>
            </w:r>
            <w:r w:rsidR="001C258D">
              <w:rPr>
                <w:rFonts w:cs="Fanan" w:hint="cs"/>
                <w:color w:val="0F243E" w:themeColor="text2" w:themeShade="80"/>
                <w:sz w:val="28"/>
                <w:szCs w:val="28"/>
                <w:rtl/>
              </w:rPr>
              <w:t>المعلم في الحصة</w:t>
            </w:r>
          </w:p>
          <w:p w:rsidR="008E035A" w:rsidRPr="008B3D3B" w:rsidRDefault="008E035A" w:rsidP="002C79C5">
            <w:pPr>
              <w:pStyle w:val="a3"/>
              <w:numPr>
                <w:ilvl w:val="0"/>
                <w:numId w:val="13"/>
              </w:numPr>
              <w:rPr>
                <w:rFonts w:cs="Fanan"/>
                <w:color w:val="0F243E" w:themeColor="text2" w:themeShade="80"/>
                <w:sz w:val="28"/>
                <w:szCs w:val="28"/>
              </w:rPr>
            </w:pPr>
            <w:r>
              <w:rPr>
                <w:rFonts w:ascii="Arial" w:hAnsi="Arial" w:cs="Fanan" w:hint="cs"/>
                <w:sz w:val="28"/>
                <w:szCs w:val="28"/>
                <w:rtl/>
              </w:rPr>
              <w:t>تعدل سلوك  وتحصيل الطلاب</w:t>
            </w:r>
          </w:p>
          <w:p w:rsidR="008E035A" w:rsidRPr="008B3D3B" w:rsidRDefault="008E035A" w:rsidP="002C79C5">
            <w:pPr>
              <w:pStyle w:val="a3"/>
              <w:numPr>
                <w:ilvl w:val="0"/>
                <w:numId w:val="13"/>
              </w:numPr>
              <w:rPr>
                <w:rFonts w:cs="Fanan"/>
                <w:color w:val="0F243E" w:themeColor="text2" w:themeShade="80"/>
                <w:sz w:val="28"/>
                <w:szCs w:val="28"/>
              </w:rPr>
            </w:pPr>
            <w:r>
              <w:rPr>
                <w:rFonts w:cs="Fanan" w:hint="cs"/>
                <w:color w:val="0F243E" w:themeColor="text2" w:themeShade="80"/>
                <w:sz w:val="28"/>
                <w:szCs w:val="28"/>
                <w:rtl/>
              </w:rPr>
              <w:t xml:space="preserve">سجلات </w:t>
            </w:r>
            <w:r w:rsidR="001C258D">
              <w:rPr>
                <w:rFonts w:cs="Fanan" w:hint="cs"/>
                <w:color w:val="0F243E" w:themeColor="text2" w:themeShade="80"/>
                <w:sz w:val="28"/>
                <w:szCs w:val="28"/>
                <w:rtl/>
              </w:rPr>
              <w:t xml:space="preserve">المعلم </w:t>
            </w:r>
            <w:r w:rsidR="00E874A5">
              <w:rPr>
                <w:rFonts w:cs="Fanan" w:hint="cs"/>
                <w:color w:val="0F243E" w:themeColor="text2" w:themeShade="80"/>
                <w:sz w:val="28"/>
                <w:szCs w:val="28"/>
                <w:rtl/>
              </w:rPr>
              <w:t>وتوثيقه</w:t>
            </w:r>
          </w:p>
        </w:tc>
        <w:tc>
          <w:tcPr>
            <w:tcW w:w="1241" w:type="dxa"/>
            <w:vAlign w:val="center"/>
          </w:tcPr>
          <w:p w:rsidR="008E035A" w:rsidRDefault="008E035A" w:rsidP="008E035A">
            <w:pPr>
              <w:jc w:val="center"/>
              <w:rPr>
                <w:rFonts w:cs="Fanan"/>
                <w:color w:val="0F243E" w:themeColor="text2" w:themeShade="80"/>
                <w:sz w:val="28"/>
                <w:szCs w:val="28"/>
                <w:rtl/>
              </w:rPr>
            </w:pPr>
            <w:r>
              <w:rPr>
                <w:rFonts w:cs="Fanan" w:hint="cs"/>
                <w:color w:val="0F243E" w:themeColor="text2" w:themeShade="80"/>
                <w:sz w:val="28"/>
                <w:szCs w:val="28"/>
                <w:rtl/>
              </w:rPr>
              <w:t>مشرف تربوي</w:t>
            </w:r>
          </w:p>
          <w:p w:rsidR="008E035A" w:rsidRPr="008B3D3B" w:rsidRDefault="008E035A" w:rsidP="008E035A">
            <w:pPr>
              <w:jc w:val="center"/>
              <w:rPr>
                <w:rFonts w:cs="Fanan"/>
                <w:color w:val="0F243E" w:themeColor="text2" w:themeShade="80"/>
                <w:sz w:val="28"/>
                <w:szCs w:val="28"/>
              </w:rPr>
            </w:pPr>
          </w:p>
        </w:tc>
        <w:tc>
          <w:tcPr>
            <w:tcW w:w="1034" w:type="dxa"/>
            <w:gridSpan w:val="3"/>
            <w:vAlign w:val="center"/>
          </w:tcPr>
          <w:p w:rsidR="008E035A" w:rsidRPr="008B3D3B" w:rsidRDefault="004567EC" w:rsidP="008E035A">
            <w:pPr>
              <w:jc w:val="center"/>
              <w:rPr>
                <w:rFonts w:cs="Fanan"/>
                <w:color w:val="0F243E" w:themeColor="text2" w:themeShade="80"/>
                <w:sz w:val="28"/>
                <w:szCs w:val="28"/>
              </w:rPr>
            </w:pPr>
            <w:r>
              <w:rPr>
                <w:rFonts w:cs="Fanan" w:hint="cs"/>
                <w:color w:val="0F243E" w:themeColor="text2" w:themeShade="80"/>
                <w:sz w:val="28"/>
                <w:szCs w:val="28"/>
                <w:rtl/>
              </w:rPr>
              <w:t>معلم متميز</w:t>
            </w:r>
          </w:p>
        </w:tc>
        <w:tc>
          <w:tcPr>
            <w:tcW w:w="992" w:type="dxa"/>
            <w:gridSpan w:val="2"/>
            <w:vAlign w:val="center"/>
          </w:tcPr>
          <w:p w:rsidR="008E035A" w:rsidRDefault="004567EC" w:rsidP="008E035A">
            <w:pPr>
              <w:jc w:val="center"/>
              <w:rPr>
                <w:rFonts w:cs="Fanan"/>
                <w:color w:val="0F243E" w:themeColor="text2" w:themeShade="80"/>
                <w:sz w:val="28"/>
                <w:szCs w:val="28"/>
                <w:rtl/>
              </w:rPr>
            </w:pPr>
            <w:r>
              <w:rPr>
                <w:rFonts w:cs="Fanan" w:hint="cs"/>
                <w:color w:val="0F243E" w:themeColor="text2" w:themeShade="80"/>
                <w:sz w:val="28"/>
                <w:szCs w:val="28"/>
                <w:rtl/>
              </w:rPr>
              <w:t>المدير</w:t>
            </w:r>
          </w:p>
          <w:p w:rsidR="004567EC" w:rsidRPr="008B3D3B" w:rsidRDefault="004567EC" w:rsidP="008E035A">
            <w:pPr>
              <w:jc w:val="center"/>
              <w:rPr>
                <w:rFonts w:cs="Fanan"/>
                <w:color w:val="0F243E" w:themeColor="text2" w:themeShade="80"/>
                <w:sz w:val="28"/>
                <w:szCs w:val="28"/>
              </w:rPr>
            </w:pPr>
            <w:r>
              <w:rPr>
                <w:rFonts w:cs="Fanan" w:hint="cs"/>
                <w:color w:val="0F243E" w:themeColor="text2" w:themeShade="80"/>
                <w:sz w:val="28"/>
                <w:szCs w:val="28"/>
                <w:rtl/>
              </w:rPr>
              <w:t>الوكيل</w:t>
            </w:r>
          </w:p>
        </w:tc>
        <w:tc>
          <w:tcPr>
            <w:tcW w:w="1127" w:type="dxa"/>
            <w:vAlign w:val="center"/>
          </w:tcPr>
          <w:p w:rsidR="008E035A" w:rsidRPr="008B3D3B" w:rsidRDefault="008E035A" w:rsidP="008E035A">
            <w:pPr>
              <w:jc w:val="center"/>
              <w:rPr>
                <w:rFonts w:cs="Fanan"/>
                <w:color w:val="0F243E" w:themeColor="text2" w:themeShade="80"/>
                <w:sz w:val="28"/>
                <w:szCs w:val="28"/>
              </w:rPr>
            </w:pPr>
            <w:r>
              <w:rPr>
                <w:rFonts w:cs="Fanan" w:hint="cs"/>
                <w:color w:val="0F243E" w:themeColor="text2" w:themeShade="80"/>
                <w:sz w:val="28"/>
                <w:szCs w:val="28"/>
                <w:rtl/>
              </w:rPr>
              <w:t>مستمر</w:t>
            </w:r>
          </w:p>
        </w:tc>
        <w:tc>
          <w:tcPr>
            <w:tcW w:w="2126" w:type="dxa"/>
            <w:tcBorders>
              <w:right w:val="single" w:sz="4" w:space="0" w:color="auto"/>
            </w:tcBorders>
            <w:vAlign w:val="center"/>
          </w:tcPr>
          <w:p w:rsidR="008E035A" w:rsidRDefault="008E035A" w:rsidP="008E035A">
            <w:pPr>
              <w:rPr>
                <w:rFonts w:cs="Fanan"/>
                <w:color w:val="0F243E" w:themeColor="text2" w:themeShade="80"/>
                <w:sz w:val="28"/>
                <w:szCs w:val="28"/>
                <w:rtl/>
              </w:rPr>
            </w:pPr>
            <w:r>
              <w:rPr>
                <w:rFonts w:cs="Fanan" w:hint="cs"/>
                <w:color w:val="0F243E" w:themeColor="text2" w:themeShade="80"/>
                <w:sz w:val="28"/>
                <w:szCs w:val="28"/>
                <w:rtl/>
              </w:rPr>
              <w:t>قاعة اجتماعات</w:t>
            </w:r>
          </w:p>
          <w:p w:rsidR="008E035A" w:rsidRDefault="008E035A" w:rsidP="008E035A">
            <w:pPr>
              <w:rPr>
                <w:rFonts w:cs="Fanan"/>
                <w:color w:val="0F243E" w:themeColor="text2" w:themeShade="80"/>
                <w:sz w:val="28"/>
                <w:szCs w:val="28"/>
                <w:rtl/>
              </w:rPr>
            </w:pPr>
            <w:r>
              <w:rPr>
                <w:rFonts w:cs="Fanan" w:hint="cs"/>
                <w:color w:val="0F243E" w:themeColor="text2" w:themeShade="80"/>
                <w:sz w:val="28"/>
                <w:szCs w:val="28"/>
                <w:rtl/>
              </w:rPr>
              <w:t>جهاز عرض</w:t>
            </w:r>
          </w:p>
          <w:p w:rsidR="008E035A" w:rsidRPr="008B3D3B" w:rsidRDefault="004567EC" w:rsidP="008E035A">
            <w:pPr>
              <w:rPr>
                <w:rFonts w:cs="Fanan"/>
                <w:color w:val="0F243E" w:themeColor="text2" w:themeShade="80"/>
                <w:sz w:val="28"/>
                <w:szCs w:val="28"/>
              </w:rPr>
            </w:pPr>
            <w:r>
              <w:rPr>
                <w:rFonts w:cs="Fanan" w:hint="cs"/>
                <w:color w:val="0F243E" w:themeColor="text2" w:themeShade="80"/>
                <w:sz w:val="28"/>
                <w:szCs w:val="28"/>
                <w:rtl/>
              </w:rPr>
              <w:t>شهادات شكر</w:t>
            </w:r>
          </w:p>
        </w:tc>
        <w:tc>
          <w:tcPr>
            <w:tcW w:w="2552" w:type="dxa"/>
            <w:gridSpan w:val="2"/>
            <w:tcBorders>
              <w:left w:val="single" w:sz="4" w:space="0" w:color="auto"/>
            </w:tcBorders>
            <w:vAlign w:val="center"/>
          </w:tcPr>
          <w:p w:rsidR="008E035A" w:rsidRDefault="004567EC" w:rsidP="002C79C5">
            <w:pPr>
              <w:pStyle w:val="a3"/>
              <w:numPr>
                <w:ilvl w:val="0"/>
                <w:numId w:val="18"/>
              </w:numPr>
              <w:rPr>
                <w:rFonts w:cs="Fanan"/>
                <w:color w:val="0F243E" w:themeColor="text2" w:themeShade="80"/>
                <w:sz w:val="28"/>
                <w:szCs w:val="28"/>
              </w:rPr>
            </w:pPr>
            <w:r>
              <w:rPr>
                <w:rFonts w:cs="Fanan" w:hint="cs"/>
                <w:color w:val="0F243E" w:themeColor="text2" w:themeShade="80"/>
                <w:sz w:val="28"/>
                <w:szCs w:val="28"/>
                <w:rtl/>
              </w:rPr>
              <w:t>لقاءات</w:t>
            </w:r>
            <w:r w:rsidR="008E035A">
              <w:rPr>
                <w:rFonts w:cs="Fanan" w:hint="cs"/>
                <w:color w:val="0F243E" w:themeColor="text2" w:themeShade="80"/>
                <w:sz w:val="28"/>
                <w:szCs w:val="28"/>
                <w:rtl/>
              </w:rPr>
              <w:t xml:space="preserve"> فرديه وجماعية</w:t>
            </w:r>
          </w:p>
          <w:p w:rsidR="008E035A" w:rsidRDefault="008E035A" w:rsidP="002C79C5">
            <w:pPr>
              <w:pStyle w:val="a3"/>
              <w:numPr>
                <w:ilvl w:val="0"/>
                <w:numId w:val="14"/>
              </w:numPr>
              <w:ind w:left="-57"/>
              <w:jc w:val="center"/>
              <w:rPr>
                <w:rFonts w:cs="Fanan"/>
                <w:color w:val="0F243E" w:themeColor="text2" w:themeShade="80"/>
                <w:sz w:val="28"/>
                <w:szCs w:val="28"/>
              </w:rPr>
            </w:pPr>
            <w:r>
              <w:rPr>
                <w:rFonts w:cs="Fanan" w:hint="cs"/>
                <w:color w:val="0F243E" w:themeColor="text2" w:themeShade="80"/>
                <w:sz w:val="28"/>
                <w:szCs w:val="28"/>
                <w:rtl/>
              </w:rPr>
              <w:t xml:space="preserve">زيارات </w:t>
            </w:r>
            <w:r w:rsidR="004567EC">
              <w:rPr>
                <w:rFonts w:cs="Fanan" w:hint="cs"/>
                <w:color w:val="0F243E" w:themeColor="text2" w:themeShade="80"/>
                <w:sz w:val="28"/>
                <w:szCs w:val="28"/>
                <w:rtl/>
              </w:rPr>
              <w:t>متبادله</w:t>
            </w:r>
            <w:r>
              <w:rPr>
                <w:rFonts w:cs="Fanan" w:hint="cs"/>
                <w:color w:val="0F243E" w:themeColor="text2" w:themeShade="80"/>
                <w:sz w:val="28"/>
                <w:szCs w:val="28"/>
                <w:rtl/>
              </w:rPr>
              <w:t>0</w:t>
            </w:r>
          </w:p>
          <w:p w:rsidR="008E035A" w:rsidRPr="008B3D3B" w:rsidRDefault="004567EC" w:rsidP="002C79C5">
            <w:pPr>
              <w:pStyle w:val="a3"/>
              <w:numPr>
                <w:ilvl w:val="0"/>
                <w:numId w:val="14"/>
              </w:numPr>
              <w:ind w:left="-57"/>
              <w:jc w:val="center"/>
              <w:rPr>
                <w:rFonts w:cs="Fanan"/>
                <w:color w:val="0F243E" w:themeColor="text2" w:themeShade="80"/>
                <w:sz w:val="28"/>
                <w:szCs w:val="28"/>
              </w:rPr>
            </w:pPr>
            <w:r>
              <w:rPr>
                <w:rFonts w:cs="Fanan" w:hint="cs"/>
                <w:color w:val="0F243E" w:themeColor="text2" w:themeShade="80"/>
                <w:sz w:val="28"/>
                <w:szCs w:val="28"/>
                <w:rtl/>
              </w:rPr>
              <w:t>الزيارات الإشرافية</w:t>
            </w:r>
          </w:p>
        </w:tc>
        <w:tc>
          <w:tcPr>
            <w:tcW w:w="1808" w:type="dxa"/>
            <w:tcBorders>
              <w:right w:val="thinThickLargeGap" w:sz="24" w:space="0" w:color="auto"/>
            </w:tcBorders>
            <w:shd w:val="clear" w:color="auto" w:fill="DAEEF3" w:themeFill="accent5" w:themeFillTint="33"/>
            <w:vAlign w:val="center"/>
          </w:tcPr>
          <w:p w:rsidR="008E035A" w:rsidRPr="008B3D3B" w:rsidRDefault="004567EC" w:rsidP="008E035A">
            <w:pPr>
              <w:jc w:val="center"/>
              <w:rPr>
                <w:rFonts w:cs="Fanan"/>
                <w:color w:val="0F243E" w:themeColor="text2" w:themeShade="80"/>
                <w:sz w:val="28"/>
                <w:szCs w:val="28"/>
              </w:rPr>
            </w:pPr>
            <w:r>
              <w:rPr>
                <w:rFonts w:cs="Fanan" w:hint="cs"/>
                <w:color w:val="0F243E" w:themeColor="text2" w:themeShade="80"/>
                <w:sz w:val="28"/>
                <w:szCs w:val="28"/>
                <w:rtl/>
              </w:rPr>
              <w:t>أهمية سجلات المتابعة</w:t>
            </w:r>
            <w:r w:rsidR="001C258D">
              <w:rPr>
                <w:rFonts w:cs="Fanan" w:hint="cs"/>
                <w:color w:val="0F243E" w:themeColor="text2" w:themeShade="80"/>
                <w:sz w:val="28"/>
                <w:szCs w:val="28"/>
                <w:rtl/>
              </w:rPr>
              <w:t xml:space="preserve"> والتوثيق</w:t>
            </w:r>
          </w:p>
        </w:tc>
      </w:tr>
      <w:tr w:rsidR="002B2C61" w:rsidRPr="00F700F4" w:rsidTr="00C72419">
        <w:trPr>
          <w:trHeight w:val="836"/>
        </w:trPr>
        <w:tc>
          <w:tcPr>
            <w:tcW w:w="3545" w:type="dxa"/>
            <w:tcBorders>
              <w:left w:val="thinThickLargeGap" w:sz="24" w:space="0" w:color="auto"/>
            </w:tcBorders>
          </w:tcPr>
          <w:p w:rsidR="002B2C61" w:rsidRPr="00F700F4" w:rsidRDefault="002B2C61" w:rsidP="002C79C5">
            <w:pPr>
              <w:pStyle w:val="a3"/>
              <w:numPr>
                <w:ilvl w:val="0"/>
                <w:numId w:val="14"/>
              </w:numPr>
              <w:rPr>
                <w:rFonts w:cs="Fanan"/>
                <w:color w:val="0F243E" w:themeColor="text2" w:themeShade="80"/>
                <w:sz w:val="28"/>
                <w:szCs w:val="28"/>
                <w:rtl/>
              </w:rPr>
            </w:pPr>
            <w:r>
              <w:rPr>
                <w:rFonts w:cs="Fanan" w:hint="cs"/>
                <w:color w:val="0F243E" w:themeColor="text2" w:themeShade="80"/>
                <w:sz w:val="28"/>
                <w:szCs w:val="28"/>
                <w:rtl/>
              </w:rPr>
              <w:t>صور المطويات والنشرات</w:t>
            </w:r>
          </w:p>
          <w:p w:rsidR="002B2C61" w:rsidRPr="00F700F4" w:rsidRDefault="002B2C61" w:rsidP="002C79C5">
            <w:pPr>
              <w:pStyle w:val="a3"/>
              <w:numPr>
                <w:ilvl w:val="0"/>
                <w:numId w:val="14"/>
              </w:numPr>
              <w:rPr>
                <w:rFonts w:cs="Fanan"/>
                <w:color w:val="0F243E" w:themeColor="text2" w:themeShade="80"/>
                <w:sz w:val="28"/>
                <w:szCs w:val="28"/>
              </w:rPr>
            </w:pPr>
            <w:r>
              <w:rPr>
                <w:rFonts w:cs="Fanan" w:hint="cs"/>
                <w:color w:val="0F243E" w:themeColor="text2" w:themeShade="80"/>
                <w:sz w:val="28"/>
                <w:szCs w:val="28"/>
                <w:rtl/>
              </w:rPr>
              <w:t>سجلات المرشد والوكيل</w:t>
            </w:r>
          </w:p>
          <w:p w:rsidR="002B2C61" w:rsidRPr="00F700F4" w:rsidRDefault="002B2C61" w:rsidP="002C79C5">
            <w:pPr>
              <w:pStyle w:val="a3"/>
              <w:numPr>
                <w:ilvl w:val="0"/>
                <w:numId w:val="14"/>
              </w:numPr>
              <w:rPr>
                <w:rFonts w:cs="Fanan"/>
                <w:color w:val="0F243E" w:themeColor="text2" w:themeShade="80"/>
                <w:sz w:val="28"/>
                <w:szCs w:val="28"/>
              </w:rPr>
            </w:pPr>
            <w:r w:rsidRPr="00D13296">
              <w:rPr>
                <w:rFonts w:hint="cs"/>
                <w:b/>
                <w:bCs/>
                <w:rtl/>
              </w:rPr>
              <w:t>ملاحظة سلوك الطلاب</w:t>
            </w:r>
            <w:r>
              <w:rPr>
                <w:rFonts w:cs="Fanan" w:hint="cs"/>
                <w:color w:val="0F243E" w:themeColor="text2" w:themeShade="80"/>
                <w:sz w:val="28"/>
                <w:szCs w:val="28"/>
                <w:rtl/>
              </w:rPr>
              <w:t xml:space="preserve"> وأثر البرامج</w:t>
            </w:r>
          </w:p>
        </w:tc>
        <w:tc>
          <w:tcPr>
            <w:tcW w:w="1241" w:type="dxa"/>
            <w:vAlign w:val="center"/>
          </w:tcPr>
          <w:p w:rsidR="002B2C61" w:rsidRPr="002B2C61" w:rsidRDefault="002B2C61" w:rsidP="002B2C61">
            <w:pPr>
              <w:jc w:val="center"/>
              <w:rPr>
                <w:rFonts w:cs="Fanan"/>
                <w:sz w:val="28"/>
                <w:szCs w:val="28"/>
              </w:rPr>
            </w:pPr>
            <w:r w:rsidRPr="002B2C61">
              <w:rPr>
                <w:rFonts w:cs="Fanan" w:hint="cs"/>
                <w:sz w:val="28"/>
                <w:szCs w:val="28"/>
                <w:rtl/>
              </w:rPr>
              <w:t>استضافة</w:t>
            </w:r>
          </w:p>
          <w:p w:rsidR="002B2C61" w:rsidRPr="002B2C61" w:rsidRDefault="002B2C61" w:rsidP="002B2C61">
            <w:pPr>
              <w:jc w:val="center"/>
              <w:rPr>
                <w:rFonts w:cs="Fanan"/>
                <w:sz w:val="28"/>
                <w:szCs w:val="28"/>
                <w:rtl/>
              </w:rPr>
            </w:pPr>
            <w:r w:rsidRPr="002B2C61">
              <w:rPr>
                <w:rFonts w:cs="Fanan" w:hint="cs"/>
                <w:sz w:val="28"/>
                <w:szCs w:val="28"/>
                <w:rtl/>
              </w:rPr>
              <w:t>متخصص</w:t>
            </w:r>
          </w:p>
        </w:tc>
        <w:tc>
          <w:tcPr>
            <w:tcW w:w="1034" w:type="dxa"/>
            <w:gridSpan w:val="3"/>
            <w:vAlign w:val="center"/>
          </w:tcPr>
          <w:p w:rsidR="002B2C61" w:rsidRPr="002B2C61" w:rsidRDefault="002B2C61" w:rsidP="002B2C61">
            <w:pPr>
              <w:jc w:val="center"/>
              <w:rPr>
                <w:rFonts w:cs="Fanan"/>
                <w:sz w:val="28"/>
                <w:szCs w:val="28"/>
                <w:rtl/>
              </w:rPr>
            </w:pPr>
            <w:r w:rsidRPr="002B2C61">
              <w:rPr>
                <w:rFonts w:cs="Fanan" w:hint="cs"/>
                <w:sz w:val="28"/>
                <w:szCs w:val="28"/>
                <w:rtl/>
              </w:rPr>
              <w:t>المشرف التربوي</w:t>
            </w:r>
          </w:p>
          <w:p w:rsidR="002B2C61" w:rsidRPr="002B2C61" w:rsidRDefault="002B2C61" w:rsidP="002B2C61">
            <w:pPr>
              <w:jc w:val="center"/>
              <w:rPr>
                <w:rFonts w:cs="Fanan"/>
                <w:sz w:val="28"/>
                <w:szCs w:val="28"/>
                <w:rtl/>
              </w:rPr>
            </w:pPr>
          </w:p>
        </w:tc>
        <w:tc>
          <w:tcPr>
            <w:tcW w:w="992" w:type="dxa"/>
            <w:gridSpan w:val="2"/>
            <w:vAlign w:val="center"/>
          </w:tcPr>
          <w:p w:rsidR="002B2C61" w:rsidRPr="002B2C61" w:rsidRDefault="002B2C61" w:rsidP="002B2C61">
            <w:pPr>
              <w:jc w:val="center"/>
              <w:rPr>
                <w:rFonts w:cs="Fanan"/>
                <w:sz w:val="28"/>
                <w:szCs w:val="28"/>
                <w:rtl/>
              </w:rPr>
            </w:pPr>
            <w:r w:rsidRPr="002B2C61">
              <w:rPr>
                <w:rFonts w:cs="Fanan" w:hint="cs"/>
                <w:sz w:val="28"/>
                <w:szCs w:val="28"/>
                <w:rtl/>
              </w:rPr>
              <w:t>المدير</w:t>
            </w:r>
          </w:p>
          <w:p w:rsidR="002B2C61" w:rsidRPr="002B2C61" w:rsidRDefault="002B2C61" w:rsidP="002B2C61">
            <w:pPr>
              <w:jc w:val="center"/>
              <w:rPr>
                <w:rFonts w:cs="Fanan"/>
                <w:sz w:val="28"/>
                <w:szCs w:val="28"/>
                <w:rtl/>
              </w:rPr>
            </w:pPr>
            <w:r w:rsidRPr="002B2C61">
              <w:rPr>
                <w:rFonts w:cs="Fanan" w:hint="cs"/>
                <w:sz w:val="28"/>
                <w:szCs w:val="28"/>
                <w:rtl/>
              </w:rPr>
              <w:t>الوكيل</w:t>
            </w:r>
          </w:p>
          <w:p w:rsidR="002B2C61" w:rsidRPr="002B2C61" w:rsidRDefault="002B2C61" w:rsidP="002B2C61">
            <w:pPr>
              <w:jc w:val="center"/>
              <w:rPr>
                <w:rFonts w:cs="Fanan"/>
                <w:sz w:val="28"/>
                <w:szCs w:val="28"/>
                <w:rtl/>
              </w:rPr>
            </w:pPr>
            <w:r w:rsidRPr="002B2C61">
              <w:rPr>
                <w:rFonts w:cs="Fanan" w:hint="cs"/>
                <w:sz w:val="28"/>
                <w:szCs w:val="28"/>
                <w:rtl/>
              </w:rPr>
              <w:t>المعلمون</w:t>
            </w:r>
          </w:p>
          <w:p w:rsidR="002B2C61" w:rsidRPr="002B2C61" w:rsidRDefault="002B2C61" w:rsidP="002B2C61">
            <w:pPr>
              <w:jc w:val="center"/>
              <w:rPr>
                <w:rFonts w:cs="Fanan"/>
                <w:sz w:val="28"/>
                <w:szCs w:val="28"/>
                <w:rtl/>
              </w:rPr>
            </w:pPr>
          </w:p>
        </w:tc>
        <w:tc>
          <w:tcPr>
            <w:tcW w:w="1127" w:type="dxa"/>
            <w:vAlign w:val="center"/>
          </w:tcPr>
          <w:p w:rsidR="002B2C61" w:rsidRPr="00F700F4" w:rsidRDefault="002B2C61" w:rsidP="008E035A">
            <w:pPr>
              <w:jc w:val="center"/>
              <w:rPr>
                <w:rFonts w:cs="Fanan"/>
                <w:color w:val="0F243E" w:themeColor="text2" w:themeShade="80"/>
                <w:sz w:val="28"/>
                <w:szCs w:val="28"/>
              </w:rPr>
            </w:pPr>
            <w:r w:rsidRPr="00F700F4">
              <w:rPr>
                <w:rFonts w:cs="Fanan" w:hint="cs"/>
                <w:color w:val="0F243E" w:themeColor="text2" w:themeShade="80"/>
                <w:sz w:val="28"/>
                <w:szCs w:val="28"/>
                <w:rtl/>
              </w:rPr>
              <w:t>ف1 + ف2</w:t>
            </w:r>
          </w:p>
        </w:tc>
        <w:tc>
          <w:tcPr>
            <w:tcW w:w="2126" w:type="dxa"/>
            <w:tcBorders>
              <w:right w:val="single" w:sz="4" w:space="0" w:color="auto"/>
            </w:tcBorders>
            <w:vAlign w:val="center"/>
          </w:tcPr>
          <w:p w:rsidR="002B2C61" w:rsidRDefault="002B2C61" w:rsidP="008E035A">
            <w:pPr>
              <w:rPr>
                <w:rFonts w:cs="Fanan"/>
                <w:color w:val="0F243E" w:themeColor="text2" w:themeShade="80"/>
                <w:sz w:val="28"/>
                <w:szCs w:val="28"/>
                <w:rtl/>
              </w:rPr>
            </w:pPr>
            <w:r>
              <w:rPr>
                <w:rFonts w:cs="Fanan" w:hint="cs"/>
                <w:color w:val="0F243E" w:themeColor="text2" w:themeShade="80"/>
                <w:sz w:val="28"/>
                <w:szCs w:val="28"/>
                <w:rtl/>
              </w:rPr>
              <w:t>قاعة اجتماعات</w:t>
            </w:r>
          </w:p>
          <w:p w:rsidR="002B2C61" w:rsidRPr="008E07F5" w:rsidRDefault="002B2C61" w:rsidP="008E035A">
            <w:pPr>
              <w:rPr>
                <w:rFonts w:cs="Fanan"/>
                <w:color w:val="0F243E" w:themeColor="text2" w:themeShade="80"/>
                <w:sz w:val="28"/>
                <w:szCs w:val="28"/>
                <w:rtl/>
              </w:rPr>
            </w:pPr>
            <w:r>
              <w:rPr>
                <w:rFonts w:cs="Fanan" w:hint="cs"/>
                <w:color w:val="0F243E" w:themeColor="text2" w:themeShade="80"/>
                <w:sz w:val="28"/>
                <w:szCs w:val="28"/>
                <w:rtl/>
              </w:rPr>
              <w:t>جهاز عرض</w:t>
            </w:r>
          </w:p>
          <w:p w:rsidR="002B2C61" w:rsidRPr="00F700F4" w:rsidRDefault="002B2C61" w:rsidP="008E035A">
            <w:pPr>
              <w:rPr>
                <w:rFonts w:cs="Fanan"/>
                <w:color w:val="0F243E" w:themeColor="text2" w:themeShade="80"/>
                <w:sz w:val="28"/>
                <w:szCs w:val="28"/>
              </w:rPr>
            </w:pPr>
            <w:r>
              <w:rPr>
                <w:rFonts w:cs="Fanan" w:hint="cs"/>
                <w:color w:val="0F243E" w:themeColor="text2" w:themeShade="80"/>
                <w:sz w:val="28"/>
                <w:szCs w:val="28"/>
                <w:rtl/>
              </w:rPr>
              <w:t xml:space="preserve">جوائز </w:t>
            </w:r>
          </w:p>
        </w:tc>
        <w:tc>
          <w:tcPr>
            <w:tcW w:w="2552" w:type="dxa"/>
            <w:gridSpan w:val="2"/>
            <w:tcBorders>
              <w:left w:val="single" w:sz="4" w:space="0" w:color="auto"/>
            </w:tcBorders>
            <w:vAlign w:val="center"/>
          </w:tcPr>
          <w:p w:rsidR="002B2C61" w:rsidRPr="00F700F4" w:rsidRDefault="002B2C61" w:rsidP="002C79C5">
            <w:pPr>
              <w:pStyle w:val="a3"/>
              <w:numPr>
                <w:ilvl w:val="0"/>
                <w:numId w:val="15"/>
              </w:numPr>
              <w:rPr>
                <w:rFonts w:cs="Fanan"/>
                <w:sz w:val="28"/>
                <w:szCs w:val="28"/>
                <w:rtl/>
              </w:rPr>
            </w:pPr>
            <w:r w:rsidRPr="00F700F4">
              <w:rPr>
                <w:rFonts w:cs="Fanan" w:hint="cs"/>
                <w:sz w:val="28"/>
                <w:szCs w:val="28"/>
                <w:rtl/>
              </w:rPr>
              <w:t xml:space="preserve">قراءات موجهة </w:t>
            </w:r>
          </w:p>
          <w:p w:rsidR="002B2C61" w:rsidRPr="00F700F4" w:rsidRDefault="002B2C61" w:rsidP="002C79C5">
            <w:pPr>
              <w:pStyle w:val="a3"/>
              <w:numPr>
                <w:ilvl w:val="0"/>
                <w:numId w:val="15"/>
              </w:numPr>
              <w:rPr>
                <w:rFonts w:cs="Fanan"/>
                <w:sz w:val="28"/>
                <w:szCs w:val="28"/>
                <w:rtl/>
              </w:rPr>
            </w:pPr>
            <w:r>
              <w:rPr>
                <w:rFonts w:cs="Fanan" w:hint="cs"/>
                <w:sz w:val="28"/>
                <w:szCs w:val="28"/>
                <w:rtl/>
              </w:rPr>
              <w:t>لقاءات ومحاضرات</w:t>
            </w:r>
          </w:p>
          <w:p w:rsidR="002B2C61" w:rsidRPr="00F700F4" w:rsidRDefault="002B2C61" w:rsidP="002C79C5">
            <w:pPr>
              <w:pStyle w:val="a3"/>
              <w:numPr>
                <w:ilvl w:val="0"/>
                <w:numId w:val="15"/>
              </w:numPr>
              <w:rPr>
                <w:color w:val="0F243E" w:themeColor="text2" w:themeShade="80"/>
              </w:rPr>
            </w:pPr>
            <w:r>
              <w:rPr>
                <w:rFonts w:cs="Fanan" w:hint="cs"/>
                <w:sz w:val="28"/>
                <w:szCs w:val="28"/>
                <w:rtl/>
              </w:rPr>
              <w:t xml:space="preserve">زيارات  </w:t>
            </w:r>
            <w:r>
              <w:rPr>
                <w:rFonts w:hint="cs"/>
                <w:color w:val="0F243E" w:themeColor="text2" w:themeShade="80"/>
                <w:rtl/>
              </w:rPr>
              <w:t xml:space="preserve"> </w:t>
            </w:r>
          </w:p>
        </w:tc>
        <w:tc>
          <w:tcPr>
            <w:tcW w:w="1808" w:type="dxa"/>
            <w:tcBorders>
              <w:right w:val="thinThickLargeGap" w:sz="24" w:space="0" w:color="auto"/>
            </w:tcBorders>
            <w:shd w:val="clear" w:color="auto" w:fill="DAEEF3" w:themeFill="accent5" w:themeFillTint="33"/>
            <w:vAlign w:val="center"/>
          </w:tcPr>
          <w:p w:rsidR="002B2C61" w:rsidRPr="00F700F4" w:rsidRDefault="002B2C61" w:rsidP="002B2C61">
            <w:pPr>
              <w:jc w:val="center"/>
              <w:rPr>
                <w:rFonts w:cs="Fanan"/>
                <w:color w:val="0F243E" w:themeColor="text2" w:themeShade="80"/>
                <w:sz w:val="28"/>
                <w:szCs w:val="28"/>
              </w:rPr>
            </w:pPr>
            <w:r w:rsidRPr="00D13296">
              <w:rPr>
                <w:rFonts w:hint="cs"/>
                <w:b/>
                <w:bCs/>
                <w:rtl/>
              </w:rPr>
              <w:t>التعليم</w:t>
            </w:r>
            <w:r>
              <w:rPr>
                <w:rFonts w:hint="cs"/>
                <w:b/>
                <w:bCs/>
                <w:rtl/>
              </w:rPr>
              <w:t xml:space="preserve"> بناء للشخصية و</w:t>
            </w:r>
            <w:r w:rsidRPr="00D13296">
              <w:rPr>
                <w:rFonts w:hint="cs"/>
                <w:b/>
                <w:bCs/>
                <w:rtl/>
              </w:rPr>
              <w:t xml:space="preserve"> تعديل للسلوك</w:t>
            </w:r>
          </w:p>
        </w:tc>
      </w:tr>
      <w:tr w:rsidR="008E035A" w:rsidRPr="005479C9" w:rsidTr="00C72419">
        <w:trPr>
          <w:trHeight w:val="924"/>
        </w:trPr>
        <w:tc>
          <w:tcPr>
            <w:tcW w:w="3545" w:type="dxa"/>
            <w:tcBorders>
              <w:left w:val="thinThickLargeGap" w:sz="24" w:space="0" w:color="auto"/>
            </w:tcBorders>
          </w:tcPr>
          <w:p w:rsidR="008E035A" w:rsidRPr="00F700F4" w:rsidRDefault="008E035A" w:rsidP="002C79C5">
            <w:pPr>
              <w:pStyle w:val="a3"/>
              <w:numPr>
                <w:ilvl w:val="0"/>
                <w:numId w:val="14"/>
              </w:numPr>
              <w:rPr>
                <w:rFonts w:cs="Fanan"/>
                <w:color w:val="0F243E" w:themeColor="text2" w:themeShade="80"/>
                <w:sz w:val="28"/>
                <w:szCs w:val="28"/>
                <w:rtl/>
              </w:rPr>
            </w:pPr>
            <w:r>
              <w:rPr>
                <w:rFonts w:cs="Fanan" w:hint="cs"/>
                <w:color w:val="0F243E" w:themeColor="text2" w:themeShade="80"/>
                <w:sz w:val="28"/>
                <w:szCs w:val="28"/>
                <w:rtl/>
              </w:rPr>
              <w:t xml:space="preserve">صور من </w:t>
            </w:r>
            <w:r w:rsidR="00D4636B">
              <w:rPr>
                <w:rFonts w:cs="Fanan" w:hint="cs"/>
                <w:color w:val="0F243E" w:themeColor="text2" w:themeShade="80"/>
                <w:sz w:val="28"/>
                <w:szCs w:val="28"/>
                <w:rtl/>
              </w:rPr>
              <w:t>النشرات</w:t>
            </w:r>
          </w:p>
          <w:p w:rsidR="008E035A" w:rsidRPr="00F700F4" w:rsidRDefault="00D4636B" w:rsidP="002C79C5">
            <w:pPr>
              <w:pStyle w:val="a3"/>
              <w:numPr>
                <w:ilvl w:val="0"/>
                <w:numId w:val="14"/>
              </w:numPr>
              <w:rPr>
                <w:rFonts w:cs="Fanan"/>
                <w:color w:val="0F243E" w:themeColor="text2" w:themeShade="80"/>
                <w:sz w:val="28"/>
                <w:szCs w:val="28"/>
              </w:rPr>
            </w:pPr>
            <w:r>
              <w:rPr>
                <w:rFonts w:cs="Fanan" w:hint="cs"/>
                <w:color w:val="0F243E" w:themeColor="text2" w:themeShade="80"/>
                <w:sz w:val="28"/>
                <w:szCs w:val="28"/>
                <w:rtl/>
              </w:rPr>
              <w:t>محاضر الورش واللقاءات</w:t>
            </w:r>
          </w:p>
          <w:p w:rsidR="008E035A" w:rsidRPr="005479C9" w:rsidRDefault="00D4636B" w:rsidP="002C79C5">
            <w:pPr>
              <w:pStyle w:val="a3"/>
              <w:numPr>
                <w:ilvl w:val="0"/>
                <w:numId w:val="14"/>
              </w:numPr>
              <w:rPr>
                <w:rFonts w:cs="Fanan"/>
                <w:color w:val="0F243E" w:themeColor="text2" w:themeShade="80"/>
                <w:sz w:val="28"/>
                <w:szCs w:val="28"/>
              </w:rPr>
            </w:pPr>
            <w:r>
              <w:rPr>
                <w:rFonts w:cs="Fanan" w:hint="cs"/>
                <w:color w:val="0F243E" w:themeColor="text2" w:themeShade="80"/>
                <w:sz w:val="28"/>
                <w:szCs w:val="28"/>
                <w:rtl/>
              </w:rPr>
              <w:t>عينه من واجبات الطلاب</w:t>
            </w:r>
            <w:r w:rsidR="008E035A">
              <w:rPr>
                <w:rFonts w:cs="Fanan" w:hint="cs"/>
                <w:color w:val="0F243E" w:themeColor="text2" w:themeShade="80"/>
                <w:sz w:val="28"/>
                <w:szCs w:val="28"/>
                <w:rtl/>
              </w:rPr>
              <w:t xml:space="preserve"> </w:t>
            </w:r>
          </w:p>
        </w:tc>
        <w:tc>
          <w:tcPr>
            <w:tcW w:w="1241" w:type="dxa"/>
            <w:vAlign w:val="center"/>
          </w:tcPr>
          <w:p w:rsidR="008E035A" w:rsidRPr="002B2C61" w:rsidRDefault="008E035A" w:rsidP="002B2C61">
            <w:pPr>
              <w:jc w:val="center"/>
              <w:rPr>
                <w:rFonts w:cs="Fanan"/>
                <w:color w:val="0F243E" w:themeColor="text2" w:themeShade="80"/>
                <w:sz w:val="28"/>
                <w:szCs w:val="28"/>
              </w:rPr>
            </w:pPr>
            <w:r w:rsidRPr="002B2C61">
              <w:rPr>
                <w:rFonts w:cs="Fanan" w:hint="cs"/>
                <w:color w:val="0F243E" w:themeColor="text2" w:themeShade="80"/>
                <w:sz w:val="28"/>
                <w:szCs w:val="28"/>
                <w:rtl/>
              </w:rPr>
              <w:t>مدرب متخصص</w:t>
            </w:r>
          </w:p>
        </w:tc>
        <w:tc>
          <w:tcPr>
            <w:tcW w:w="1034" w:type="dxa"/>
            <w:gridSpan w:val="3"/>
            <w:vAlign w:val="center"/>
          </w:tcPr>
          <w:p w:rsidR="008E035A" w:rsidRPr="002B2C61" w:rsidRDefault="00D4636B" w:rsidP="008E035A">
            <w:pPr>
              <w:jc w:val="center"/>
              <w:rPr>
                <w:rFonts w:cs="Fanan"/>
                <w:color w:val="0F243E" w:themeColor="text2" w:themeShade="80"/>
                <w:sz w:val="28"/>
                <w:szCs w:val="28"/>
              </w:rPr>
            </w:pPr>
            <w:r>
              <w:rPr>
                <w:rFonts w:cs="Fanan" w:hint="cs"/>
                <w:color w:val="0F243E" w:themeColor="text2" w:themeShade="80"/>
                <w:sz w:val="28"/>
                <w:szCs w:val="28"/>
                <w:rtl/>
              </w:rPr>
              <w:t>مشرف تربوي</w:t>
            </w:r>
          </w:p>
        </w:tc>
        <w:tc>
          <w:tcPr>
            <w:tcW w:w="992" w:type="dxa"/>
            <w:gridSpan w:val="2"/>
          </w:tcPr>
          <w:p w:rsidR="008E035A" w:rsidRDefault="008E035A" w:rsidP="008E035A">
            <w:pPr>
              <w:rPr>
                <w:rFonts w:cs="Fanan"/>
                <w:sz w:val="28"/>
                <w:szCs w:val="28"/>
                <w:rtl/>
              </w:rPr>
            </w:pPr>
            <w:r w:rsidRPr="00F700F4">
              <w:rPr>
                <w:rFonts w:cs="Fanan" w:hint="cs"/>
                <w:sz w:val="28"/>
                <w:szCs w:val="28"/>
                <w:rtl/>
              </w:rPr>
              <w:t>المدير</w:t>
            </w:r>
          </w:p>
          <w:p w:rsidR="008E035A" w:rsidRPr="00F700F4" w:rsidRDefault="002B2C61" w:rsidP="008E035A">
            <w:pPr>
              <w:rPr>
                <w:rFonts w:cs="Fanan"/>
                <w:sz w:val="28"/>
                <w:szCs w:val="28"/>
                <w:rtl/>
              </w:rPr>
            </w:pPr>
            <w:r>
              <w:rPr>
                <w:rFonts w:cs="Fanan" w:hint="cs"/>
                <w:sz w:val="28"/>
                <w:szCs w:val="28"/>
                <w:rtl/>
              </w:rPr>
              <w:t>المعلمون</w:t>
            </w:r>
          </w:p>
          <w:p w:rsidR="008E035A" w:rsidRPr="008B3D3B" w:rsidRDefault="008E035A" w:rsidP="008E035A">
            <w:pPr>
              <w:rPr>
                <w:rFonts w:cs="Fanan"/>
                <w:color w:val="0F243E" w:themeColor="text2" w:themeShade="80"/>
                <w:sz w:val="28"/>
                <w:szCs w:val="28"/>
              </w:rPr>
            </w:pPr>
            <w:r w:rsidRPr="00F700F4">
              <w:rPr>
                <w:rFonts w:cs="Fanan" w:hint="cs"/>
                <w:sz w:val="28"/>
                <w:szCs w:val="28"/>
                <w:rtl/>
              </w:rPr>
              <w:t>الوكيل</w:t>
            </w:r>
          </w:p>
        </w:tc>
        <w:tc>
          <w:tcPr>
            <w:tcW w:w="1127" w:type="dxa"/>
            <w:vAlign w:val="center"/>
          </w:tcPr>
          <w:p w:rsidR="008E035A" w:rsidRPr="008B3D3B" w:rsidRDefault="008E035A" w:rsidP="008E035A">
            <w:pPr>
              <w:jc w:val="center"/>
              <w:rPr>
                <w:rFonts w:cs="Fanan"/>
                <w:color w:val="0F243E" w:themeColor="text2" w:themeShade="80"/>
                <w:sz w:val="28"/>
                <w:szCs w:val="28"/>
              </w:rPr>
            </w:pPr>
            <w:r w:rsidRPr="00F700F4">
              <w:rPr>
                <w:rFonts w:cs="Fanan" w:hint="cs"/>
                <w:color w:val="0F243E" w:themeColor="text2" w:themeShade="80"/>
                <w:sz w:val="28"/>
                <w:szCs w:val="28"/>
                <w:rtl/>
              </w:rPr>
              <w:t>ف1 + ف2</w:t>
            </w:r>
          </w:p>
        </w:tc>
        <w:tc>
          <w:tcPr>
            <w:tcW w:w="2126" w:type="dxa"/>
            <w:tcBorders>
              <w:right w:val="single" w:sz="4" w:space="0" w:color="auto"/>
            </w:tcBorders>
          </w:tcPr>
          <w:p w:rsidR="008E035A" w:rsidRDefault="008E035A" w:rsidP="008E035A">
            <w:pPr>
              <w:rPr>
                <w:rFonts w:cs="Fanan"/>
                <w:color w:val="0F243E" w:themeColor="text2" w:themeShade="80"/>
                <w:sz w:val="28"/>
                <w:szCs w:val="28"/>
                <w:rtl/>
              </w:rPr>
            </w:pPr>
            <w:r>
              <w:rPr>
                <w:rFonts w:cs="Fanan" w:hint="cs"/>
                <w:color w:val="0F243E" w:themeColor="text2" w:themeShade="80"/>
                <w:sz w:val="28"/>
                <w:szCs w:val="28"/>
                <w:rtl/>
              </w:rPr>
              <w:t>قاعة اجتماعات</w:t>
            </w:r>
          </w:p>
          <w:p w:rsidR="008E035A" w:rsidRPr="008E07F5" w:rsidRDefault="008E035A" w:rsidP="008E035A">
            <w:pPr>
              <w:rPr>
                <w:rFonts w:cs="Fanan"/>
                <w:color w:val="0F243E" w:themeColor="text2" w:themeShade="80"/>
                <w:sz w:val="28"/>
                <w:szCs w:val="28"/>
                <w:rtl/>
              </w:rPr>
            </w:pPr>
            <w:r>
              <w:rPr>
                <w:rFonts w:cs="Fanan" w:hint="cs"/>
                <w:color w:val="0F243E" w:themeColor="text2" w:themeShade="80"/>
                <w:sz w:val="28"/>
                <w:szCs w:val="28"/>
                <w:rtl/>
              </w:rPr>
              <w:t>جهاز عرض</w:t>
            </w:r>
          </w:p>
          <w:p w:rsidR="008E035A" w:rsidRPr="008B3D3B" w:rsidRDefault="008E035A" w:rsidP="008E035A">
            <w:pPr>
              <w:rPr>
                <w:rFonts w:cs="Fanan"/>
                <w:color w:val="0F243E" w:themeColor="text2" w:themeShade="80"/>
                <w:sz w:val="28"/>
                <w:szCs w:val="28"/>
              </w:rPr>
            </w:pPr>
            <w:r>
              <w:rPr>
                <w:rFonts w:cs="Fanan" w:hint="cs"/>
                <w:color w:val="0F243E" w:themeColor="text2" w:themeShade="80"/>
                <w:sz w:val="28"/>
                <w:szCs w:val="28"/>
                <w:rtl/>
              </w:rPr>
              <w:t>لوحات إعلانات</w:t>
            </w:r>
          </w:p>
        </w:tc>
        <w:tc>
          <w:tcPr>
            <w:tcW w:w="2552" w:type="dxa"/>
            <w:gridSpan w:val="2"/>
            <w:tcBorders>
              <w:left w:val="single" w:sz="4" w:space="0" w:color="auto"/>
            </w:tcBorders>
          </w:tcPr>
          <w:p w:rsidR="008E035A" w:rsidRPr="005479C9" w:rsidRDefault="002B2C61" w:rsidP="002C79C5">
            <w:pPr>
              <w:pStyle w:val="a3"/>
              <w:numPr>
                <w:ilvl w:val="0"/>
                <w:numId w:val="16"/>
              </w:numPr>
              <w:rPr>
                <w:rFonts w:cs="Fanan"/>
                <w:color w:val="0F243E" w:themeColor="text2" w:themeShade="80"/>
                <w:sz w:val="28"/>
                <w:szCs w:val="28"/>
                <w:rtl/>
              </w:rPr>
            </w:pPr>
            <w:r>
              <w:rPr>
                <w:rFonts w:cs="Fanan" w:hint="cs"/>
                <w:color w:val="0F243E" w:themeColor="text2" w:themeShade="80"/>
                <w:sz w:val="28"/>
                <w:szCs w:val="28"/>
                <w:rtl/>
              </w:rPr>
              <w:t>تدريب المعلمين</w:t>
            </w:r>
          </w:p>
          <w:p w:rsidR="008E035A" w:rsidRPr="005479C9" w:rsidRDefault="008E035A" w:rsidP="002C79C5">
            <w:pPr>
              <w:pStyle w:val="a3"/>
              <w:numPr>
                <w:ilvl w:val="0"/>
                <w:numId w:val="16"/>
              </w:numPr>
              <w:rPr>
                <w:rFonts w:cs="Fanan"/>
                <w:color w:val="0F243E" w:themeColor="text2" w:themeShade="80"/>
                <w:sz w:val="28"/>
                <w:szCs w:val="28"/>
                <w:rtl/>
              </w:rPr>
            </w:pPr>
            <w:r>
              <w:rPr>
                <w:rFonts w:cs="Fanan" w:hint="cs"/>
                <w:color w:val="0F243E" w:themeColor="text2" w:themeShade="80"/>
                <w:sz w:val="28"/>
                <w:szCs w:val="28"/>
                <w:rtl/>
              </w:rPr>
              <w:t xml:space="preserve">لقاءات </w:t>
            </w:r>
            <w:r w:rsidR="002B2C61">
              <w:rPr>
                <w:rFonts w:cs="Fanan" w:hint="cs"/>
                <w:color w:val="0F243E" w:themeColor="text2" w:themeShade="80"/>
                <w:sz w:val="28"/>
                <w:szCs w:val="28"/>
                <w:rtl/>
              </w:rPr>
              <w:t>و ورش</w:t>
            </w:r>
          </w:p>
          <w:p w:rsidR="008E035A" w:rsidRPr="002B2C61" w:rsidRDefault="002B2C61" w:rsidP="002C79C5">
            <w:pPr>
              <w:pStyle w:val="a3"/>
              <w:numPr>
                <w:ilvl w:val="0"/>
                <w:numId w:val="16"/>
              </w:numPr>
              <w:rPr>
                <w:rFonts w:cs="Fanan"/>
                <w:color w:val="0F243E" w:themeColor="text2" w:themeShade="80"/>
                <w:sz w:val="28"/>
                <w:szCs w:val="28"/>
              </w:rPr>
            </w:pPr>
            <w:r w:rsidRPr="002B2C61">
              <w:rPr>
                <w:rFonts w:cs="Fanan" w:hint="cs"/>
                <w:color w:val="0F243E" w:themeColor="text2" w:themeShade="80"/>
                <w:sz w:val="28"/>
                <w:szCs w:val="28"/>
                <w:rtl/>
              </w:rPr>
              <w:t>نشرات تربوية</w:t>
            </w:r>
          </w:p>
        </w:tc>
        <w:tc>
          <w:tcPr>
            <w:tcW w:w="1808" w:type="dxa"/>
            <w:tcBorders>
              <w:right w:val="thinThickLargeGap" w:sz="24" w:space="0" w:color="auto"/>
            </w:tcBorders>
            <w:shd w:val="clear" w:color="auto" w:fill="DAEEF3" w:themeFill="accent5" w:themeFillTint="33"/>
            <w:vAlign w:val="center"/>
          </w:tcPr>
          <w:p w:rsidR="008E035A" w:rsidRPr="005479C9" w:rsidRDefault="002B2C61" w:rsidP="008E035A">
            <w:pPr>
              <w:jc w:val="center"/>
              <w:rPr>
                <w:rFonts w:cs="Fanan"/>
                <w:color w:val="0F243E" w:themeColor="text2" w:themeShade="80"/>
                <w:sz w:val="28"/>
                <w:szCs w:val="28"/>
              </w:rPr>
            </w:pPr>
            <w:r>
              <w:rPr>
                <w:rFonts w:cs="Fanan" w:hint="cs"/>
                <w:color w:val="0F243E" w:themeColor="text2" w:themeShade="80"/>
                <w:sz w:val="28"/>
                <w:szCs w:val="28"/>
                <w:rtl/>
              </w:rPr>
              <w:t>أهمية الواجبات المنزلية</w:t>
            </w:r>
          </w:p>
        </w:tc>
      </w:tr>
      <w:tr w:rsidR="008E035A" w:rsidRPr="008B3D3B" w:rsidTr="00C72419">
        <w:tc>
          <w:tcPr>
            <w:tcW w:w="3545" w:type="dxa"/>
            <w:tcBorders>
              <w:left w:val="thinThickLargeGap" w:sz="24" w:space="0" w:color="auto"/>
            </w:tcBorders>
          </w:tcPr>
          <w:p w:rsidR="008E035A" w:rsidRPr="00214D8D" w:rsidRDefault="008E035A" w:rsidP="002C79C5">
            <w:pPr>
              <w:pStyle w:val="a3"/>
              <w:numPr>
                <w:ilvl w:val="0"/>
                <w:numId w:val="18"/>
              </w:numPr>
              <w:rPr>
                <w:rFonts w:cs="Fanan"/>
                <w:color w:val="0F243E" w:themeColor="text2" w:themeShade="80"/>
                <w:sz w:val="28"/>
                <w:szCs w:val="28"/>
              </w:rPr>
            </w:pPr>
            <w:r>
              <w:rPr>
                <w:rFonts w:cs="Fanan" w:hint="cs"/>
                <w:sz w:val="28"/>
                <w:szCs w:val="28"/>
                <w:rtl/>
              </w:rPr>
              <w:t>صور مطويات والنشرات</w:t>
            </w:r>
          </w:p>
          <w:p w:rsidR="008E035A" w:rsidRPr="00214D8D" w:rsidRDefault="008E035A" w:rsidP="002C79C5">
            <w:pPr>
              <w:pStyle w:val="a3"/>
              <w:numPr>
                <w:ilvl w:val="0"/>
                <w:numId w:val="18"/>
              </w:numPr>
              <w:rPr>
                <w:rFonts w:cs="Fanan"/>
                <w:color w:val="0F243E" w:themeColor="text2" w:themeShade="80"/>
                <w:sz w:val="28"/>
                <w:szCs w:val="28"/>
                <w:rtl/>
              </w:rPr>
            </w:pPr>
            <w:r w:rsidRPr="00214D8D">
              <w:rPr>
                <w:rFonts w:cs="Fanan" w:hint="cs"/>
                <w:color w:val="0F243E" w:themeColor="text2" w:themeShade="80"/>
                <w:sz w:val="28"/>
                <w:szCs w:val="28"/>
                <w:rtl/>
              </w:rPr>
              <w:t>تفاعل</w:t>
            </w:r>
            <w:r>
              <w:rPr>
                <w:rFonts w:cs="Fanan" w:hint="cs"/>
                <w:color w:val="0F243E" w:themeColor="text2" w:themeShade="80"/>
                <w:sz w:val="28"/>
                <w:szCs w:val="28"/>
                <w:rtl/>
              </w:rPr>
              <w:t xml:space="preserve"> وتنافس الفصول</w:t>
            </w:r>
          </w:p>
          <w:p w:rsidR="008E035A" w:rsidRPr="00214D8D" w:rsidRDefault="008E035A" w:rsidP="002C79C5">
            <w:pPr>
              <w:pStyle w:val="a3"/>
              <w:numPr>
                <w:ilvl w:val="0"/>
                <w:numId w:val="18"/>
              </w:numPr>
              <w:rPr>
                <w:color w:val="0F243E" w:themeColor="text2" w:themeShade="80"/>
              </w:rPr>
            </w:pPr>
            <w:r>
              <w:rPr>
                <w:rFonts w:cs="Fanan" w:hint="cs"/>
                <w:color w:val="0F243E" w:themeColor="text2" w:themeShade="80"/>
                <w:sz w:val="28"/>
                <w:szCs w:val="28"/>
                <w:rtl/>
              </w:rPr>
              <w:t xml:space="preserve">زيارات الفصول </w:t>
            </w:r>
          </w:p>
        </w:tc>
        <w:tc>
          <w:tcPr>
            <w:tcW w:w="1241" w:type="dxa"/>
            <w:vAlign w:val="center"/>
          </w:tcPr>
          <w:p w:rsidR="008E035A" w:rsidRPr="00D4636B" w:rsidRDefault="00D4636B" w:rsidP="00D4636B">
            <w:pPr>
              <w:jc w:val="center"/>
              <w:rPr>
                <w:rFonts w:cs="Fanan"/>
                <w:color w:val="0F243E" w:themeColor="text2" w:themeShade="80"/>
                <w:sz w:val="28"/>
                <w:szCs w:val="28"/>
              </w:rPr>
            </w:pPr>
            <w:r w:rsidRPr="00D4636B">
              <w:rPr>
                <w:rFonts w:cs="Fanan" w:hint="cs"/>
                <w:sz w:val="28"/>
                <w:szCs w:val="28"/>
                <w:rtl/>
              </w:rPr>
              <w:t>متخصص في المناهج</w:t>
            </w:r>
          </w:p>
        </w:tc>
        <w:tc>
          <w:tcPr>
            <w:tcW w:w="1034" w:type="dxa"/>
            <w:gridSpan w:val="3"/>
            <w:vAlign w:val="center"/>
          </w:tcPr>
          <w:p w:rsidR="008E035A" w:rsidRPr="008B3D3B" w:rsidRDefault="00D4636B" w:rsidP="00D4636B">
            <w:pPr>
              <w:jc w:val="center"/>
              <w:rPr>
                <w:rFonts w:cs="Fanan"/>
                <w:color w:val="0F243E" w:themeColor="text2" w:themeShade="80"/>
                <w:sz w:val="28"/>
                <w:szCs w:val="28"/>
              </w:rPr>
            </w:pPr>
            <w:r>
              <w:rPr>
                <w:rFonts w:cs="Fanan" w:hint="cs"/>
                <w:color w:val="0F243E" w:themeColor="text2" w:themeShade="80"/>
                <w:sz w:val="28"/>
                <w:szCs w:val="28"/>
                <w:rtl/>
              </w:rPr>
              <w:t>معلم متميز</w:t>
            </w:r>
          </w:p>
        </w:tc>
        <w:tc>
          <w:tcPr>
            <w:tcW w:w="992" w:type="dxa"/>
            <w:gridSpan w:val="2"/>
            <w:vAlign w:val="center"/>
          </w:tcPr>
          <w:p w:rsidR="008E035A" w:rsidRDefault="008E035A" w:rsidP="00D4636B">
            <w:pPr>
              <w:jc w:val="center"/>
              <w:rPr>
                <w:rFonts w:cs="Fanan"/>
                <w:color w:val="0F243E" w:themeColor="text2" w:themeShade="80"/>
                <w:sz w:val="28"/>
                <w:szCs w:val="28"/>
                <w:rtl/>
              </w:rPr>
            </w:pPr>
            <w:r>
              <w:rPr>
                <w:rFonts w:cs="Fanan" w:hint="cs"/>
                <w:color w:val="0F243E" w:themeColor="text2" w:themeShade="80"/>
                <w:sz w:val="28"/>
                <w:szCs w:val="28"/>
                <w:rtl/>
              </w:rPr>
              <w:t>المدير</w:t>
            </w:r>
          </w:p>
          <w:p w:rsidR="008E035A" w:rsidRDefault="008E035A" w:rsidP="00D4636B">
            <w:pPr>
              <w:jc w:val="center"/>
              <w:rPr>
                <w:rFonts w:cs="Fanan"/>
                <w:color w:val="0F243E" w:themeColor="text2" w:themeShade="80"/>
                <w:sz w:val="28"/>
                <w:szCs w:val="28"/>
                <w:rtl/>
              </w:rPr>
            </w:pPr>
            <w:r>
              <w:rPr>
                <w:rFonts w:cs="Fanan" w:hint="cs"/>
                <w:color w:val="0F243E" w:themeColor="text2" w:themeShade="80"/>
                <w:sz w:val="28"/>
                <w:szCs w:val="28"/>
                <w:rtl/>
              </w:rPr>
              <w:t>الوكيل</w:t>
            </w:r>
          </w:p>
          <w:p w:rsidR="008E035A" w:rsidRPr="008B3D3B" w:rsidRDefault="008E035A" w:rsidP="00D4636B">
            <w:pPr>
              <w:jc w:val="center"/>
              <w:rPr>
                <w:rFonts w:cs="Fanan"/>
                <w:color w:val="0F243E" w:themeColor="text2" w:themeShade="80"/>
                <w:sz w:val="28"/>
                <w:szCs w:val="28"/>
              </w:rPr>
            </w:pPr>
          </w:p>
        </w:tc>
        <w:tc>
          <w:tcPr>
            <w:tcW w:w="1127" w:type="dxa"/>
            <w:vAlign w:val="center"/>
          </w:tcPr>
          <w:p w:rsidR="008E035A" w:rsidRPr="008B3D3B" w:rsidRDefault="008E035A" w:rsidP="008E035A">
            <w:pPr>
              <w:jc w:val="center"/>
              <w:rPr>
                <w:rFonts w:cs="Fanan"/>
                <w:color w:val="0F243E" w:themeColor="text2" w:themeShade="80"/>
                <w:sz w:val="28"/>
                <w:szCs w:val="28"/>
              </w:rPr>
            </w:pPr>
            <w:r w:rsidRPr="00F700F4">
              <w:rPr>
                <w:rFonts w:cs="Fanan" w:hint="cs"/>
                <w:color w:val="0F243E" w:themeColor="text2" w:themeShade="80"/>
                <w:sz w:val="28"/>
                <w:szCs w:val="28"/>
                <w:rtl/>
              </w:rPr>
              <w:t>ف1 + ف2</w:t>
            </w:r>
          </w:p>
        </w:tc>
        <w:tc>
          <w:tcPr>
            <w:tcW w:w="2126" w:type="dxa"/>
            <w:tcBorders>
              <w:right w:val="single" w:sz="4" w:space="0" w:color="auto"/>
            </w:tcBorders>
          </w:tcPr>
          <w:p w:rsidR="008E035A" w:rsidRDefault="008E035A" w:rsidP="008E035A">
            <w:pPr>
              <w:rPr>
                <w:rFonts w:cs="Fanan"/>
                <w:color w:val="0F243E" w:themeColor="text2" w:themeShade="80"/>
                <w:sz w:val="28"/>
                <w:szCs w:val="28"/>
                <w:rtl/>
              </w:rPr>
            </w:pPr>
            <w:r>
              <w:rPr>
                <w:rFonts w:cs="Fanan" w:hint="cs"/>
                <w:color w:val="0F243E" w:themeColor="text2" w:themeShade="80"/>
                <w:sz w:val="28"/>
                <w:szCs w:val="28"/>
                <w:rtl/>
              </w:rPr>
              <w:t>قاعة اجتماعات</w:t>
            </w:r>
          </w:p>
          <w:p w:rsidR="008E035A" w:rsidRPr="008E07F5" w:rsidRDefault="008E035A" w:rsidP="008E035A">
            <w:pPr>
              <w:rPr>
                <w:rFonts w:cs="Fanan"/>
                <w:color w:val="0F243E" w:themeColor="text2" w:themeShade="80"/>
                <w:sz w:val="28"/>
                <w:szCs w:val="28"/>
                <w:rtl/>
              </w:rPr>
            </w:pPr>
            <w:r>
              <w:rPr>
                <w:rFonts w:cs="Fanan" w:hint="cs"/>
                <w:color w:val="0F243E" w:themeColor="text2" w:themeShade="80"/>
                <w:sz w:val="28"/>
                <w:szCs w:val="28"/>
                <w:rtl/>
              </w:rPr>
              <w:t>جهاز عرض</w:t>
            </w:r>
          </w:p>
          <w:p w:rsidR="008E035A" w:rsidRPr="008B3D3B" w:rsidRDefault="008E035A" w:rsidP="008E035A">
            <w:pPr>
              <w:rPr>
                <w:rFonts w:cs="Fanan"/>
                <w:color w:val="0F243E" w:themeColor="text2" w:themeShade="80"/>
                <w:sz w:val="28"/>
                <w:szCs w:val="28"/>
              </w:rPr>
            </w:pPr>
            <w:r>
              <w:rPr>
                <w:rFonts w:cs="Fanan" w:hint="cs"/>
                <w:color w:val="0F243E" w:themeColor="text2" w:themeShade="80"/>
                <w:sz w:val="28"/>
                <w:szCs w:val="28"/>
                <w:rtl/>
              </w:rPr>
              <w:t>جوائز منوعه</w:t>
            </w:r>
          </w:p>
        </w:tc>
        <w:tc>
          <w:tcPr>
            <w:tcW w:w="2552" w:type="dxa"/>
            <w:gridSpan w:val="2"/>
            <w:tcBorders>
              <w:left w:val="single" w:sz="4" w:space="0" w:color="auto"/>
            </w:tcBorders>
          </w:tcPr>
          <w:p w:rsidR="00D4636B" w:rsidRPr="00D4636B" w:rsidRDefault="00D4636B" w:rsidP="002C79C5">
            <w:pPr>
              <w:pStyle w:val="a3"/>
              <w:numPr>
                <w:ilvl w:val="0"/>
                <w:numId w:val="23"/>
              </w:numPr>
              <w:rPr>
                <w:rFonts w:cs="Fanan"/>
                <w:sz w:val="28"/>
                <w:szCs w:val="28"/>
                <w:rtl/>
              </w:rPr>
            </w:pPr>
            <w:r w:rsidRPr="00D4636B">
              <w:rPr>
                <w:rFonts w:cs="Fanan" w:hint="cs"/>
                <w:sz w:val="28"/>
                <w:szCs w:val="28"/>
                <w:rtl/>
              </w:rPr>
              <w:t xml:space="preserve">الزيارات الصفية </w:t>
            </w:r>
          </w:p>
          <w:p w:rsidR="00D4636B" w:rsidRPr="00D4636B" w:rsidRDefault="00D4636B" w:rsidP="002C79C5">
            <w:pPr>
              <w:pStyle w:val="a3"/>
              <w:numPr>
                <w:ilvl w:val="0"/>
                <w:numId w:val="23"/>
              </w:numPr>
              <w:rPr>
                <w:rFonts w:cs="Fanan"/>
                <w:sz w:val="28"/>
                <w:szCs w:val="28"/>
                <w:rtl/>
              </w:rPr>
            </w:pPr>
            <w:r w:rsidRPr="00D4636B">
              <w:rPr>
                <w:rFonts w:cs="Fanan" w:hint="cs"/>
                <w:sz w:val="28"/>
                <w:szCs w:val="28"/>
                <w:rtl/>
              </w:rPr>
              <w:t>الاجتماعات</w:t>
            </w:r>
          </w:p>
          <w:p w:rsidR="008E035A" w:rsidRPr="00D4636B" w:rsidRDefault="00D4636B" w:rsidP="002C79C5">
            <w:pPr>
              <w:pStyle w:val="a3"/>
              <w:numPr>
                <w:ilvl w:val="0"/>
                <w:numId w:val="23"/>
              </w:numPr>
              <w:rPr>
                <w:color w:val="0F243E" w:themeColor="text2" w:themeShade="80"/>
              </w:rPr>
            </w:pPr>
            <w:r w:rsidRPr="00D4636B">
              <w:rPr>
                <w:rFonts w:cs="Fanan" w:hint="cs"/>
                <w:sz w:val="28"/>
                <w:szCs w:val="28"/>
                <w:rtl/>
              </w:rPr>
              <w:t>القراءات الموجهة</w:t>
            </w:r>
          </w:p>
        </w:tc>
        <w:tc>
          <w:tcPr>
            <w:tcW w:w="1808" w:type="dxa"/>
            <w:tcBorders>
              <w:right w:val="thinThickLargeGap" w:sz="24" w:space="0" w:color="auto"/>
            </w:tcBorders>
            <w:shd w:val="clear" w:color="auto" w:fill="DAEEF3" w:themeFill="accent5" w:themeFillTint="33"/>
            <w:vAlign w:val="center"/>
          </w:tcPr>
          <w:p w:rsidR="008E035A" w:rsidRPr="00D4636B" w:rsidRDefault="00D4636B" w:rsidP="008E035A">
            <w:pPr>
              <w:jc w:val="center"/>
              <w:rPr>
                <w:rFonts w:cs="Fanan"/>
                <w:color w:val="0F243E" w:themeColor="text2" w:themeShade="80"/>
                <w:sz w:val="28"/>
                <w:szCs w:val="28"/>
              </w:rPr>
            </w:pPr>
            <w:r w:rsidRPr="00D4636B">
              <w:rPr>
                <w:rFonts w:cs="Fanan" w:hint="cs"/>
                <w:sz w:val="28"/>
                <w:szCs w:val="28"/>
                <w:rtl/>
              </w:rPr>
              <w:t>توظيف الكتاب المدرسي</w:t>
            </w:r>
          </w:p>
        </w:tc>
      </w:tr>
      <w:tr w:rsidR="008E035A" w:rsidRPr="00237BE5" w:rsidTr="00C72419">
        <w:tc>
          <w:tcPr>
            <w:tcW w:w="3545" w:type="dxa"/>
            <w:tcBorders>
              <w:left w:val="thinThickLargeGap" w:sz="24" w:space="0" w:color="auto"/>
              <w:bottom w:val="thinThickLargeGap" w:sz="24" w:space="0" w:color="auto"/>
            </w:tcBorders>
            <w:vAlign w:val="center"/>
          </w:tcPr>
          <w:p w:rsidR="008E035A" w:rsidRPr="00237BE5" w:rsidRDefault="008E035A" w:rsidP="002C79C5">
            <w:pPr>
              <w:pStyle w:val="a3"/>
              <w:numPr>
                <w:ilvl w:val="0"/>
                <w:numId w:val="18"/>
              </w:numPr>
              <w:rPr>
                <w:rFonts w:cs="Fanan"/>
                <w:sz w:val="28"/>
                <w:szCs w:val="28"/>
              </w:rPr>
            </w:pPr>
            <w:r>
              <w:rPr>
                <w:rFonts w:cs="Fanan" w:hint="cs"/>
                <w:sz w:val="28"/>
                <w:szCs w:val="28"/>
                <w:rtl/>
              </w:rPr>
              <w:t xml:space="preserve">سجلات </w:t>
            </w:r>
            <w:r w:rsidR="00D4636B">
              <w:rPr>
                <w:rFonts w:cs="Fanan" w:hint="cs"/>
                <w:sz w:val="28"/>
                <w:szCs w:val="28"/>
                <w:rtl/>
              </w:rPr>
              <w:t>الزيارات</w:t>
            </w:r>
          </w:p>
          <w:p w:rsidR="008E035A" w:rsidRPr="00237BE5" w:rsidRDefault="00D4636B" w:rsidP="002C79C5">
            <w:pPr>
              <w:pStyle w:val="a3"/>
              <w:numPr>
                <w:ilvl w:val="0"/>
                <w:numId w:val="18"/>
              </w:numPr>
              <w:rPr>
                <w:rFonts w:cs="Fanan"/>
                <w:sz w:val="28"/>
                <w:szCs w:val="28"/>
              </w:rPr>
            </w:pPr>
            <w:r>
              <w:rPr>
                <w:rFonts w:cs="Fanan" w:hint="cs"/>
                <w:sz w:val="28"/>
                <w:szCs w:val="28"/>
                <w:rtl/>
              </w:rPr>
              <w:t>سجلات محضر المختبر</w:t>
            </w:r>
          </w:p>
          <w:p w:rsidR="008E035A" w:rsidRPr="00237BE5" w:rsidRDefault="008E035A" w:rsidP="002C79C5">
            <w:pPr>
              <w:pStyle w:val="a3"/>
              <w:numPr>
                <w:ilvl w:val="0"/>
                <w:numId w:val="18"/>
              </w:numPr>
              <w:rPr>
                <w:rFonts w:cs="Fanan"/>
                <w:sz w:val="28"/>
                <w:szCs w:val="28"/>
                <w:rtl/>
              </w:rPr>
            </w:pPr>
            <w:r>
              <w:rPr>
                <w:rFonts w:cs="Fanan" w:hint="cs"/>
                <w:sz w:val="28"/>
                <w:szCs w:val="28"/>
                <w:rtl/>
              </w:rPr>
              <w:t>صور النشرات</w:t>
            </w:r>
            <w:r w:rsidR="00D4636B">
              <w:rPr>
                <w:rFonts w:cs="Fanan" w:hint="cs"/>
                <w:sz w:val="28"/>
                <w:szCs w:val="28"/>
                <w:rtl/>
              </w:rPr>
              <w:t xml:space="preserve"> واللقاءات</w:t>
            </w:r>
          </w:p>
        </w:tc>
        <w:tc>
          <w:tcPr>
            <w:tcW w:w="1241" w:type="dxa"/>
            <w:tcBorders>
              <w:bottom w:val="thinThickLargeGap" w:sz="24" w:space="0" w:color="auto"/>
            </w:tcBorders>
            <w:vAlign w:val="center"/>
          </w:tcPr>
          <w:p w:rsidR="008E035A" w:rsidRPr="00237BE5" w:rsidRDefault="00D4636B" w:rsidP="008E035A">
            <w:pPr>
              <w:jc w:val="center"/>
              <w:rPr>
                <w:rFonts w:cs="Fanan"/>
                <w:color w:val="0F243E" w:themeColor="text2" w:themeShade="80"/>
                <w:sz w:val="28"/>
                <w:szCs w:val="28"/>
                <w:rtl/>
              </w:rPr>
            </w:pPr>
            <w:r w:rsidRPr="002B2C61">
              <w:rPr>
                <w:rFonts w:cs="Fanan" w:hint="cs"/>
                <w:sz w:val="28"/>
                <w:szCs w:val="28"/>
                <w:rtl/>
              </w:rPr>
              <w:t>مشرف تقنيات التعليم</w:t>
            </w:r>
          </w:p>
        </w:tc>
        <w:tc>
          <w:tcPr>
            <w:tcW w:w="1034" w:type="dxa"/>
            <w:gridSpan w:val="3"/>
            <w:tcBorders>
              <w:bottom w:val="thinThickLargeGap" w:sz="24" w:space="0" w:color="auto"/>
            </w:tcBorders>
            <w:vAlign w:val="center"/>
          </w:tcPr>
          <w:p w:rsidR="008E035A" w:rsidRPr="00237BE5" w:rsidRDefault="00D4636B" w:rsidP="008E035A">
            <w:pPr>
              <w:jc w:val="center"/>
              <w:rPr>
                <w:rFonts w:cs="Fanan"/>
                <w:color w:val="0F243E" w:themeColor="text2" w:themeShade="80"/>
                <w:sz w:val="28"/>
                <w:szCs w:val="28"/>
                <w:rtl/>
              </w:rPr>
            </w:pPr>
            <w:r>
              <w:rPr>
                <w:rFonts w:cs="Fanan" w:hint="cs"/>
                <w:color w:val="0F243E" w:themeColor="text2" w:themeShade="80"/>
                <w:sz w:val="28"/>
                <w:szCs w:val="28"/>
                <w:rtl/>
              </w:rPr>
              <w:t>رائد النشاط</w:t>
            </w:r>
          </w:p>
        </w:tc>
        <w:tc>
          <w:tcPr>
            <w:tcW w:w="992" w:type="dxa"/>
            <w:gridSpan w:val="2"/>
            <w:tcBorders>
              <w:bottom w:val="thinThickLargeGap" w:sz="24" w:space="0" w:color="auto"/>
            </w:tcBorders>
            <w:vAlign w:val="center"/>
          </w:tcPr>
          <w:p w:rsidR="008E035A" w:rsidRPr="00237BE5" w:rsidRDefault="008E035A" w:rsidP="008E035A">
            <w:pPr>
              <w:jc w:val="center"/>
              <w:rPr>
                <w:rFonts w:cs="Fanan"/>
                <w:color w:val="0F243E" w:themeColor="text2" w:themeShade="80"/>
                <w:sz w:val="28"/>
                <w:szCs w:val="28"/>
                <w:rtl/>
              </w:rPr>
            </w:pPr>
            <w:r w:rsidRPr="00237BE5">
              <w:rPr>
                <w:rFonts w:cs="Fanan" w:hint="cs"/>
                <w:color w:val="0F243E" w:themeColor="text2" w:themeShade="80"/>
                <w:sz w:val="28"/>
                <w:szCs w:val="28"/>
                <w:rtl/>
              </w:rPr>
              <w:t>المدير</w:t>
            </w:r>
          </w:p>
          <w:p w:rsidR="008E035A" w:rsidRDefault="008E035A" w:rsidP="008E035A">
            <w:pPr>
              <w:jc w:val="center"/>
              <w:rPr>
                <w:rFonts w:cs="Fanan"/>
                <w:color w:val="0F243E" w:themeColor="text2" w:themeShade="80"/>
                <w:sz w:val="28"/>
                <w:szCs w:val="28"/>
                <w:rtl/>
              </w:rPr>
            </w:pPr>
            <w:r w:rsidRPr="00237BE5">
              <w:rPr>
                <w:rFonts w:cs="Fanan" w:hint="cs"/>
                <w:color w:val="0F243E" w:themeColor="text2" w:themeShade="80"/>
                <w:sz w:val="28"/>
                <w:szCs w:val="28"/>
                <w:rtl/>
              </w:rPr>
              <w:t>الوكيل</w:t>
            </w:r>
          </w:p>
          <w:p w:rsidR="008E035A" w:rsidRPr="00237BE5" w:rsidRDefault="00D4636B" w:rsidP="008E035A">
            <w:pPr>
              <w:jc w:val="center"/>
              <w:rPr>
                <w:rFonts w:cs="Fanan"/>
                <w:color w:val="0F243E" w:themeColor="text2" w:themeShade="80"/>
                <w:sz w:val="28"/>
                <w:szCs w:val="28"/>
                <w:rtl/>
              </w:rPr>
            </w:pPr>
            <w:r>
              <w:rPr>
                <w:rFonts w:cs="Fanan" w:hint="cs"/>
                <w:color w:val="0F243E" w:themeColor="text2" w:themeShade="80"/>
                <w:sz w:val="28"/>
                <w:szCs w:val="28"/>
                <w:rtl/>
              </w:rPr>
              <w:t>محضر المختبر</w:t>
            </w:r>
          </w:p>
        </w:tc>
        <w:tc>
          <w:tcPr>
            <w:tcW w:w="1127" w:type="dxa"/>
            <w:tcBorders>
              <w:bottom w:val="thinThickLargeGap" w:sz="24" w:space="0" w:color="auto"/>
            </w:tcBorders>
            <w:vAlign w:val="center"/>
          </w:tcPr>
          <w:p w:rsidR="008E035A" w:rsidRPr="00237BE5" w:rsidRDefault="00D4636B" w:rsidP="008E035A">
            <w:pPr>
              <w:jc w:val="center"/>
              <w:rPr>
                <w:rFonts w:cs="Fanan"/>
                <w:color w:val="0F243E" w:themeColor="text2" w:themeShade="80"/>
                <w:sz w:val="28"/>
                <w:szCs w:val="28"/>
                <w:rtl/>
              </w:rPr>
            </w:pPr>
            <w:r w:rsidRPr="00F700F4">
              <w:rPr>
                <w:rFonts w:cs="Fanan" w:hint="cs"/>
                <w:color w:val="0F243E" w:themeColor="text2" w:themeShade="80"/>
                <w:sz w:val="28"/>
                <w:szCs w:val="28"/>
                <w:rtl/>
              </w:rPr>
              <w:t>ف1 + ف2</w:t>
            </w:r>
          </w:p>
        </w:tc>
        <w:tc>
          <w:tcPr>
            <w:tcW w:w="2126" w:type="dxa"/>
            <w:tcBorders>
              <w:bottom w:val="thinThickLargeGap" w:sz="24" w:space="0" w:color="auto"/>
              <w:right w:val="single" w:sz="4" w:space="0" w:color="auto"/>
            </w:tcBorders>
          </w:tcPr>
          <w:p w:rsidR="008E035A" w:rsidRDefault="008E035A" w:rsidP="008E035A">
            <w:pPr>
              <w:rPr>
                <w:rFonts w:cs="Fanan"/>
                <w:color w:val="0F243E" w:themeColor="text2" w:themeShade="80"/>
                <w:sz w:val="28"/>
                <w:szCs w:val="28"/>
                <w:rtl/>
              </w:rPr>
            </w:pPr>
            <w:r w:rsidRPr="00237BE5">
              <w:rPr>
                <w:rFonts w:cs="Fanan" w:hint="cs"/>
                <w:color w:val="0F243E" w:themeColor="text2" w:themeShade="80"/>
                <w:sz w:val="28"/>
                <w:szCs w:val="28"/>
                <w:rtl/>
              </w:rPr>
              <w:t>قاعة اجتماعات</w:t>
            </w:r>
          </w:p>
          <w:p w:rsidR="008E035A" w:rsidRDefault="00D4636B" w:rsidP="008E035A">
            <w:pPr>
              <w:rPr>
                <w:rFonts w:cs="Fanan"/>
                <w:color w:val="0F243E" w:themeColor="text2" w:themeShade="80"/>
                <w:sz w:val="28"/>
                <w:szCs w:val="28"/>
                <w:rtl/>
              </w:rPr>
            </w:pPr>
            <w:r>
              <w:rPr>
                <w:rFonts w:cs="Fanan" w:hint="cs"/>
                <w:color w:val="0F243E" w:themeColor="text2" w:themeShade="80"/>
                <w:sz w:val="28"/>
                <w:szCs w:val="28"/>
                <w:rtl/>
              </w:rPr>
              <w:t>برمجيات و وسائل</w:t>
            </w:r>
          </w:p>
          <w:p w:rsidR="008E035A" w:rsidRPr="00237BE5" w:rsidRDefault="008E035A" w:rsidP="008E035A">
            <w:pPr>
              <w:rPr>
                <w:rFonts w:cs="Fanan"/>
                <w:color w:val="0F243E" w:themeColor="text2" w:themeShade="80"/>
                <w:sz w:val="28"/>
                <w:szCs w:val="28"/>
                <w:rtl/>
              </w:rPr>
            </w:pPr>
            <w:r>
              <w:rPr>
                <w:rFonts w:cs="Fanan" w:hint="cs"/>
                <w:color w:val="0F243E" w:themeColor="text2" w:themeShade="80"/>
                <w:sz w:val="28"/>
                <w:szCs w:val="28"/>
                <w:rtl/>
              </w:rPr>
              <w:t>جهاز عرض</w:t>
            </w:r>
          </w:p>
        </w:tc>
        <w:tc>
          <w:tcPr>
            <w:tcW w:w="2552" w:type="dxa"/>
            <w:gridSpan w:val="2"/>
            <w:tcBorders>
              <w:left w:val="single" w:sz="4" w:space="0" w:color="auto"/>
              <w:bottom w:val="thinThickLargeGap" w:sz="24" w:space="0" w:color="auto"/>
            </w:tcBorders>
            <w:vAlign w:val="center"/>
          </w:tcPr>
          <w:p w:rsidR="008E035A" w:rsidRPr="00237BE5" w:rsidRDefault="008E035A" w:rsidP="002C79C5">
            <w:pPr>
              <w:pStyle w:val="a3"/>
              <w:numPr>
                <w:ilvl w:val="0"/>
                <w:numId w:val="11"/>
              </w:numPr>
              <w:jc w:val="center"/>
              <w:rPr>
                <w:rFonts w:ascii="Arial" w:hAnsi="Arial" w:cs="Fanan"/>
                <w:sz w:val="28"/>
                <w:szCs w:val="28"/>
                <w:rtl/>
              </w:rPr>
            </w:pPr>
            <w:r>
              <w:rPr>
                <w:rFonts w:ascii="Arial" w:hAnsi="Arial" w:cs="Fanan" w:hint="cs"/>
                <w:sz w:val="28"/>
                <w:szCs w:val="28"/>
                <w:rtl/>
              </w:rPr>
              <w:t>نشرات تربويه</w:t>
            </w:r>
          </w:p>
          <w:p w:rsidR="008E035A" w:rsidRPr="00237BE5" w:rsidRDefault="008E035A" w:rsidP="002C79C5">
            <w:pPr>
              <w:pStyle w:val="a3"/>
              <w:numPr>
                <w:ilvl w:val="0"/>
                <w:numId w:val="11"/>
              </w:numPr>
              <w:jc w:val="center"/>
              <w:rPr>
                <w:rFonts w:ascii="Arial" w:hAnsi="Arial" w:cs="Fanan"/>
                <w:sz w:val="28"/>
                <w:szCs w:val="28"/>
                <w:rtl/>
              </w:rPr>
            </w:pPr>
            <w:r>
              <w:rPr>
                <w:rFonts w:ascii="Arial" w:hAnsi="Arial" w:cs="Fanan" w:hint="cs"/>
                <w:sz w:val="28"/>
                <w:szCs w:val="28"/>
                <w:rtl/>
              </w:rPr>
              <w:t>الجلسات التربوية</w:t>
            </w:r>
            <w:r w:rsidRPr="00237BE5">
              <w:rPr>
                <w:rFonts w:ascii="Arial" w:hAnsi="Arial" w:cs="Fanan" w:hint="cs"/>
                <w:sz w:val="28"/>
                <w:szCs w:val="28"/>
                <w:rtl/>
              </w:rPr>
              <w:t>.</w:t>
            </w:r>
          </w:p>
          <w:p w:rsidR="008E035A" w:rsidRPr="00237BE5" w:rsidRDefault="00D4636B" w:rsidP="002C79C5">
            <w:pPr>
              <w:pStyle w:val="a3"/>
              <w:numPr>
                <w:ilvl w:val="0"/>
                <w:numId w:val="20"/>
              </w:numPr>
              <w:ind w:left="567"/>
              <w:rPr>
                <w:rFonts w:cs="Fanan"/>
                <w:sz w:val="28"/>
                <w:szCs w:val="28"/>
                <w:rtl/>
              </w:rPr>
            </w:pPr>
            <w:r>
              <w:rPr>
                <w:rFonts w:cs="Fanan" w:hint="cs"/>
                <w:sz w:val="28"/>
                <w:szCs w:val="28"/>
                <w:rtl/>
              </w:rPr>
              <w:t>ورش تربوية</w:t>
            </w:r>
          </w:p>
        </w:tc>
        <w:tc>
          <w:tcPr>
            <w:tcW w:w="1808" w:type="dxa"/>
            <w:tcBorders>
              <w:bottom w:val="thinThickLargeGap" w:sz="24" w:space="0" w:color="auto"/>
              <w:right w:val="thinThickLargeGap" w:sz="24" w:space="0" w:color="auto"/>
            </w:tcBorders>
            <w:shd w:val="clear" w:color="auto" w:fill="DAEEF3" w:themeFill="accent5" w:themeFillTint="33"/>
            <w:vAlign w:val="center"/>
          </w:tcPr>
          <w:p w:rsidR="008E035A" w:rsidRDefault="00D4636B" w:rsidP="008E035A">
            <w:pPr>
              <w:jc w:val="center"/>
              <w:rPr>
                <w:rFonts w:cs="Fanan"/>
                <w:color w:val="0F243E" w:themeColor="text2" w:themeShade="80"/>
                <w:sz w:val="28"/>
                <w:szCs w:val="28"/>
                <w:rtl/>
              </w:rPr>
            </w:pPr>
            <w:r>
              <w:rPr>
                <w:rFonts w:cs="Fanan" w:hint="cs"/>
                <w:color w:val="0F243E" w:themeColor="text2" w:themeShade="80"/>
                <w:sz w:val="28"/>
                <w:szCs w:val="28"/>
                <w:rtl/>
              </w:rPr>
              <w:t>تقنيات التعليم</w:t>
            </w:r>
          </w:p>
          <w:p w:rsidR="00D4636B" w:rsidRPr="00237BE5" w:rsidRDefault="00D4636B" w:rsidP="008E035A">
            <w:pPr>
              <w:jc w:val="center"/>
              <w:rPr>
                <w:rFonts w:cs="Fanan"/>
                <w:color w:val="0F243E" w:themeColor="text2" w:themeShade="80"/>
                <w:sz w:val="28"/>
                <w:szCs w:val="28"/>
                <w:rtl/>
              </w:rPr>
            </w:pPr>
            <w:r>
              <w:rPr>
                <w:rFonts w:cs="Fanan" w:hint="cs"/>
                <w:color w:val="0F243E" w:themeColor="text2" w:themeShade="80"/>
                <w:sz w:val="28"/>
                <w:szCs w:val="28"/>
                <w:rtl/>
              </w:rPr>
              <w:t xml:space="preserve">وأثارها </w:t>
            </w:r>
          </w:p>
        </w:tc>
      </w:tr>
      <w:tr w:rsidR="00A324CC" w:rsidRPr="00017346" w:rsidTr="00C72419">
        <w:trPr>
          <w:trHeight w:val="144"/>
        </w:trPr>
        <w:tc>
          <w:tcPr>
            <w:tcW w:w="12050" w:type="dxa"/>
            <w:gridSpan w:val="10"/>
            <w:tcBorders>
              <w:top w:val="thinThickLargeGap" w:sz="24" w:space="0" w:color="auto"/>
              <w:left w:val="thinThickLargeGap" w:sz="24" w:space="0" w:color="auto"/>
              <w:bottom w:val="single" w:sz="4" w:space="0" w:color="auto"/>
              <w:right w:val="thinThickLargeGap" w:sz="24" w:space="0" w:color="auto"/>
            </w:tcBorders>
            <w:shd w:val="clear" w:color="auto" w:fill="FFFFFF" w:themeFill="background1"/>
          </w:tcPr>
          <w:p w:rsidR="00A324CC" w:rsidRPr="00017346" w:rsidRDefault="00A324CC" w:rsidP="002B7B0F">
            <w:pPr>
              <w:jc w:val="center"/>
              <w:rPr>
                <w:rFonts w:cs="Fanan"/>
                <w:color w:val="FF0000"/>
                <w:sz w:val="28"/>
                <w:szCs w:val="28"/>
              </w:rPr>
            </w:pPr>
            <w:r>
              <w:rPr>
                <w:rFonts w:cs="Fanan" w:hint="cs"/>
                <w:color w:val="FF0000"/>
                <w:sz w:val="28"/>
                <w:szCs w:val="48"/>
                <w:rtl/>
              </w:rPr>
              <w:lastRenderedPageBreak/>
              <w:t>المبنى المدرسي</w:t>
            </w:r>
          </w:p>
        </w:tc>
        <w:tc>
          <w:tcPr>
            <w:tcW w:w="2375" w:type="dxa"/>
            <w:gridSpan w:val="2"/>
            <w:tcBorders>
              <w:top w:val="thinThickLargeGap" w:sz="24" w:space="0" w:color="auto"/>
              <w:left w:val="thinThickLargeGap" w:sz="24" w:space="0" w:color="auto"/>
              <w:bottom w:val="single" w:sz="4" w:space="0" w:color="auto"/>
              <w:right w:val="thinThickLargeGap" w:sz="24" w:space="0" w:color="auto"/>
            </w:tcBorders>
            <w:shd w:val="clear" w:color="auto" w:fill="FBD4B4" w:themeFill="accent6" w:themeFillTint="66"/>
          </w:tcPr>
          <w:p w:rsidR="00A324CC" w:rsidRPr="00017346" w:rsidRDefault="00A324CC" w:rsidP="002B7B0F">
            <w:pPr>
              <w:jc w:val="center"/>
              <w:rPr>
                <w:b/>
                <w:bCs/>
                <w:sz w:val="32"/>
                <w:szCs w:val="32"/>
              </w:rPr>
            </w:pPr>
            <w:r w:rsidRPr="00017346">
              <w:rPr>
                <w:rFonts w:cs="Fanan" w:hint="cs"/>
                <w:b/>
                <w:bCs/>
                <w:sz w:val="32"/>
                <w:szCs w:val="32"/>
                <w:rtl/>
              </w:rPr>
              <w:t>المجال</w:t>
            </w:r>
          </w:p>
        </w:tc>
      </w:tr>
      <w:tr w:rsidR="00A324CC" w:rsidRPr="00017346" w:rsidTr="00C72419">
        <w:trPr>
          <w:trHeight w:val="143"/>
        </w:trPr>
        <w:tc>
          <w:tcPr>
            <w:tcW w:w="12050" w:type="dxa"/>
            <w:gridSpan w:val="10"/>
            <w:tcBorders>
              <w:top w:val="thinThickLargeGap" w:sz="24" w:space="0" w:color="auto"/>
              <w:left w:val="thinThickLargeGap" w:sz="24" w:space="0" w:color="auto"/>
              <w:bottom w:val="single" w:sz="4" w:space="0" w:color="auto"/>
              <w:right w:val="thinThickLargeGap" w:sz="24" w:space="0" w:color="auto"/>
            </w:tcBorders>
            <w:shd w:val="clear" w:color="auto" w:fill="FFFFFF" w:themeFill="background1"/>
          </w:tcPr>
          <w:p w:rsidR="00A324CC" w:rsidRPr="00A324CC" w:rsidRDefault="00A324CC" w:rsidP="002B7B0F">
            <w:pPr>
              <w:jc w:val="center"/>
              <w:rPr>
                <w:rFonts w:cs="Fanan"/>
                <w:sz w:val="28"/>
                <w:szCs w:val="28"/>
              </w:rPr>
            </w:pPr>
            <w:r w:rsidRPr="00A324CC">
              <w:rPr>
                <w:rFonts w:cs="Fanan" w:hint="cs"/>
                <w:sz w:val="28"/>
                <w:szCs w:val="28"/>
                <w:rtl/>
              </w:rPr>
              <w:t>العناية بالبيئة المدرسية</w:t>
            </w:r>
          </w:p>
        </w:tc>
        <w:tc>
          <w:tcPr>
            <w:tcW w:w="2375" w:type="dxa"/>
            <w:gridSpan w:val="2"/>
            <w:tcBorders>
              <w:top w:val="thinThickLargeGap" w:sz="24" w:space="0" w:color="auto"/>
              <w:left w:val="thinThickLargeGap" w:sz="24" w:space="0" w:color="auto"/>
              <w:bottom w:val="single" w:sz="4" w:space="0" w:color="auto"/>
              <w:right w:val="thinThickLargeGap" w:sz="24" w:space="0" w:color="auto"/>
            </w:tcBorders>
            <w:shd w:val="clear" w:color="auto" w:fill="FBD4B4" w:themeFill="accent6" w:themeFillTint="66"/>
          </w:tcPr>
          <w:p w:rsidR="00A324CC" w:rsidRPr="00017346" w:rsidRDefault="00A324CC" w:rsidP="002B7B0F">
            <w:pPr>
              <w:jc w:val="center"/>
              <w:rPr>
                <w:b/>
                <w:bCs/>
                <w:sz w:val="32"/>
                <w:szCs w:val="32"/>
              </w:rPr>
            </w:pPr>
            <w:r w:rsidRPr="00017346">
              <w:rPr>
                <w:rFonts w:cs="Fanan" w:hint="cs"/>
                <w:b/>
                <w:bCs/>
                <w:sz w:val="32"/>
                <w:szCs w:val="32"/>
                <w:rtl/>
              </w:rPr>
              <w:t>الهدف العام</w:t>
            </w:r>
          </w:p>
        </w:tc>
      </w:tr>
      <w:tr w:rsidR="00A324CC" w:rsidRPr="00017346" w:rsidTr="00C72419">
        <w:trPr>
          <w:trHeight w:val="850"/>
        </w:trPr>
        <w:tc>
          <w:tcPr>
            <w:tcW w:w="6062" w:type="dxa"/>
            <w:gridSpan w:val="6"/>
            <w:tcBorders>
              <w:top w:val="thinThickLargeGap" w:sz="24" w:space="0" w:color="auto"/>
              <w:left w:val="thinThickLargeGap" w:sz="24" w:space="0" w:color="auto"/>
              <w:bottom w:val="thinThickLargeGap" w:sz="24" w:space="0" w:color="auto"/>
              <w:right w:val="single" w:sz="4" w:space="0" w:color="auto"/>
            </w:tcBorders>
            <w:shd w:val="clear" w:color="auto" w:fill="FFFFFF" w:themeFill="background1"/>
          </w:tcPr>
          <w:p w:rsidR="00A324CC" w:rsidRPr="00622D50" w:rsidRDefault="00622D50" w:rsidP="002C79C5">
            <w:pPr>
              <w:pStyle w:val="a3"/>
              <w:numPr>
                <w:ilvl w:val="0"/>
                <w:numId w:val="21"/>
              </w:numPr>
              <w:ind w:left="0"/>
              <w:rPr>
                <w:rFonts w:cs="Fanan"/>
                <w:sz w:val="28"/>
                <w:szCs w:val="28"/>
                <w:rtl/>
              </w:rPr>
            </w:pPr>
            <w:r>
              <w:rPr>
                <w:rFonts w:cs="Fanan" w:hint="cs"/>
                <w:sz w:val="28"/>
                <w:szCs w:val="28"/>
                <w:rtl/>
              </w:rPr>
              <w:t xml:space="preserve">2- </w:t>
            </w:r>
            <w:r w:rsidRPr="00622D50">
              <w:rPr>
                <w:rFonts w:cs="Fanan" w:hint="cs"/>
                <w:sz w:val="28"/>
                <w:szCs w:val="28"/>
                <w:rtl/>
              </w:rPr>
              <w:t>تحقيق مبدأ الأمن والسلامة في المنشأة التعليمية.</w:t>
            </w:r>
          </w:p>
          <w:p w:rsidR="00622D50" w:rsidRPr="00622D50" w:rsidRDefault="00622D50" w:rsidP="002C79C5">
            <w:pPr>
              <w:pStyle w:val="a3"/>
              <w:numPr>
                <w:ilvl w:val="0"/>
                <w:numId w:val="19"/>
              </w:numPr>
              <w:ind w:left="0"/>
              <w:rPr>
                <w:rFonts w:cs="Fanan"/>
                <w:sz w:val="28"/>
                <w:szCs w:val="28"/>
              </w:rPr>
            </w:pPr>
            <w:r>
              <w:rPr>
                <w:rFonts w:cs="Fanan" w:hint="cs"/>
                <w:sz w:val="28"/>
                <w:szCs w:val="28"/>
                <w:rtl/>
              </w:rPr>
              <w:t xml:space="preserve">4- </w:t>
            </w:r>
            <w:r w:rsidRPr="00622D50">
              <w:rPr>
                <w:rFonts w:cs="Fanan" w:hint="cs"/>
                <w:sz w:val="28"/>
                <w:szCs w:val="28"/>
                <w:rtl/>
              </w:rPr>
              <w:t>إقامة المنافسات الرياضية الداخلية والخارجية المختلفة.</w:t>
            </w:r>
          </w:p>
          <w:p w:rsidR="00622D50" w:rsidRPr="00622D50" w:rsidRDefault="00622D50" w:rsidP="00622D50">
            <w:pPr>
              <w:rPr>
                <w:rFonts w:cs="Fanan"/>
                <w:sz w:val="28"/>
                <w:szCs w:val="28"/>
              </w:rPr>
            </w:pPr>
            <w:r w:rsidRPr="00622D50">
              <w:rPr>
                <w:rFonts w:cs="Fanan" w:hint="cs"/>
                <w:sz w:val="28"/>
                <w:szCs w:val="28"/>
                <w:rtl/>
              </w:rPr>
              <w:t>6-  تعميق قيم الدين الحنيف وترجمتها إلى أفعال ومواقف وسلوك.</w:t>
            </w:r>
          </w:p>
        </w:tc>
        <w:tc>
          <w:tcPr>
            <w:tcW w:w="5988" w:type="dxa"/>
            <w:gridSpan w:val="4"/>
            <w:tcBorders>
              <w:top w:val="thinThickLargeGap" w:sz="24" w:space="0" w:color="auto"/>
              <w:left w:val="single" w:sz="4" w:space="0" w:color="auto"/>
              <w:bottom w:val="thinThickLargeGap" w:sz="24" w:space="0" w:color="auto"/>
              <w:right w:val="thinThickLargeGap" w:sz="24" w:space="0" w:color="auto"/>
            </w:tcBorders>
            <w:shd w:val="clear" w:color="auto" w:fill="FFFFFF" w:themeFill="background1"/>
          </w:tcPr>
          <w:p w:rsidR="00A324CC" w:rsidRPr="00622D50" w:rsidRDefault="00622D50" w:rsidP="002C79C5">
            <w:pPr>
              <w:pStyle w:val="a3"/>
              <w:numPr>
                <w:ilvl w:val="0"/>
                <w:numId w:val="24"/>
              </w:numPr>
              <w:ind w:left="0"/>
              <w:rPr>
                <w:rFonts w:cs="Fanan"/>
                <w:sz w:val="28"/>
                <w:szCs w:val="28"/>
              </w:rPr>
            </w:pPr>
            <w:r>
              <w:rPr>
                <w:rFonts w:cs="Fanan" w:hint="cs"/>
                <w:sz w:val="28"/>
                <w:szCs w:val="28"/>
                <w:rtl/>
              </w:rPr>
              <w:t xml:space="preserve">1-  </w:t>
            </w:r>
            <w:r w:rsidR="00A324CC" w:rsidRPr="00622D50">
              <w:rPr>
                <w:rFonts w:cs="Fanan" w:hint="cs"/>
                <w:sz w:val="28"/>
                <w:szCs w:val="28"/>
                <w:rtl/>
              </w:rPr>
              <w:t>أن يستغل مدير المدرسة المبنى المدرسي بطريقة مثاليه 0</w:t>
            </w:r>
          </w:p>
          <w:p w:rsidR="00622D50" w:rsidRPr="00622D50" w:rsidRDefault="00622D50" w:rsidP="00622D50">
            <w:pPr>
              <w:rPr>
                <w:rFonts w:cs="Fanan"/>
                <w:sz w:val="28"/>
                <w:szCs w:val="28"/>
                <w:rtl/>
              </w:rPr>
            </w:pPr>
            <w:r w:rsidRPr="00622D50">
              <w:rPr>
                <w:rFonts w:cs="Fanan" w:hint="cs"/>
                <w:sz w:val="28"/>
                <w:szCs w:val="28"/>
                <w:rtl/>
              </w:rPr>
              <w:t>3- معالجة الخلل لتحقيق التعلم الأفضل.</w:t>
            </w:r>
          </w:p>
          <w:p w:rsidR="00622D50" w:rsidRPr="00622D50" w:rsidRDefault="00622D50" w:rsidP="00622D50">
            <w:pPr>
              <w:pStyle w:val="a3"/>
              <w:ind w:left="0"/>
              <w:rPr>
                <w:rFonts w:cs="Fanan"/>
                <w:sz w:val="28"/>
                <w:szCs w:val="28"/>
              </w:rPr>
            </w:pPr>
            <w:r w:rsidRPr="00622D50">
              <w:rPr>
                <w:rFonts w:cs="Fanan" w:hint="cs"/>
                <w:sz w:val="28"/>
                <w:szCs w:val="28"/>
                <w:rtl/>
              </w:rPr>
              <w:t>5-  مواجهة المشكلات في المبنى المدرسي وإصلاحها.</w:t>
            </w:r>
          </w:p>
        </w:tc>
        <w:tc>
          <w:tcPr>
            <w:tcW w:w="2375" w:type="dxa"/>
            <w:gridSpan w:val="2"/>
            <w:tcBorders>
              <w:top w:val="thinThickLargeGap" w:sz="24" w:space="0" w:color="auto"/>
              <w:left w:val="thinThickLargeGap" w:sz="24" w:space="0" w:color="auto"/>
              <w:bottom w:val="thinThickLargeGap" w:sz="24" w:space="0" w:color="auto"/>
              <w:right w:val="thinThickLargeGap" w:sz="24" w:space="0" w:color="auto"/>
            </w:tcBorders>
            <w:shd w:val="clear" w:color="auto" w:fill="FBD4B4" w:themeFill="accent6" w:themeFillTint="66"/>
          </w:tcPr>
          <w:p w:rsidR="00A324CC" w:rsidRPr="00017346" w:rsidRDefault="00A324CC" w:rsidP="002B7B0F">
            <w:pPr>
              <w:jc w:val="center"/>
              <w:rPr>
                <w:b/>
                <w:bCs/>
                <w:sz w:val="32"/>
                <w:szCs w:val="32"/>
              </w:rPr>
            </w:pPr>
            <w:r w:rsidRPr="00017346">
              <w:rPr>
                <w:rFonts w:cs="Fanan" w:hint="cs"/>
                <w:b/>
                <w:bCs/>
                <w:sz w:val="32"/>
                <w:szCs w:val="32"/>
                <w:rtl/>
              </w:rPr>
              <w:t>الأهداف  التفصيلية</w:t>
            </w:r>
          </w:p>
        </w:tc>
      </w:tr>
      <w:tr w:rsidR="00A324CC" w:rsidRPr="001B7D9E" w:rsidTr="00C72419">
        <w:trPr>
          <w:trHeight w:val="150"/>
        </w:trPr>
        <w:tc>
          <w:tcPr>
            <w:tcW w:w="3545" w:type="dxa"/>
            <w:vMerge w:val="restart"/>
            <w:tcBorders>
              <w:top w:val="thinThickLargeGap" w:sz="24" w:space="0" w:color="auto"/>
              <w:left w:val="thinThickLargeGap" w:sz="24" w:space="0" w:color="auto"/>
            </w:tcBorders>
            <w:shd w:val="clear" w:color="auto" w:fill="FBD4B4" w:themeFill="accent6" w:themeFillTint="66"/>
          </w:tcPr>
          <w:p w:rsidR="00A324CC" w:rsidRPr="008E07F5" w:rsidRDefault="00A324CC" w:rsidP="002B7B0F">
            <w:pPr>
              <w:jc w:val="center"/>
              <w:rPr>
                <w:rFonts w:cs="Fanan"/>
                <w:sz w:val="28"/>
                <w:szCs w:val="28"/>
                <w:rtl/>
              </w:rPr>
            </w:pPr>
            <w:r w:rsidRPr="008E07F5">
              <w:rPr>
                <w:rFonts w:cs="Fanan" w:hint="cs"/>
                <w:sz w:val="28"/>
                <w:szCs w:val="28"/>
                <w:rtl/>
              </w:rPr>
              <w:t>مؤشر تحقيق  الهدف</w:t>
            </w:r>
            <w:r>
              <w:rPr>
                <w:rFonts w:cs="Fanan" w:hint="cs"/>
                <w:sz w:val="28"/>
                <w:szCs w:val="28"/>
                <w:rtl/>
              </w:rPr>
              <w:t xml:space="preserve"> والشواهد</w:t>
            </w:r>
          </w:p>
        </w:tc>
        <w:tc>
          <w:tcPr>
            <w:tcW w:w="1241" w:type="dxa"/>
            <w:vMerge w:val="restart"/>
            <w:tcBorders>
              <w:top w:val="thinThickLargeGap" w:sz="24" w:space="0" w:color="auto"/>
            </w:tcBorders>
            <w:shd w:val="clear" w:color="auto" w:fill="FBD4B4" w:themeFill="accent6" w:themeFillTint="66"/>
          </w:tcPr>
          <w:p w:rsidR="00A324CC" w:rsidRPr="008E07F5" w:rsidRDefault="00A324CC" w:rsidP="002B7B0F">
            <w:pPr>
              <w:jc w:val="center"/>
              <w:rPr>
                <w:rFonts w:cs="Fanan"/>
                <w:sz w:val="28"/>
                <w:szCs w:val="28"/>
                <w:rtl/>
              </w:rPr>
            </w:pPr>
            <w:r w:rsidRPr="008E07F5">
              <w:rPr>
                <w:rFonts w:cs="Fanan" w:hint="cs"/>
                <w:sz w:val="28"/>
                <w:szCs w:val="28"/>
                <w:rtl/>
              </w:rPr>
              <w:t>الدعم الخارجي</w:t>
            </w:r>
          </w:p>
        </w:tc>
        <w:tc>
          <w:tcPr>
            <w:tcW w:w="2026" w:type="dxa"/>
            <w:gridSpan w:val="5"/>
            <w:tcBorders>
              <w:top w:val="thinThickLargeGap" w:sz="24" w:space="0" w:color="auto"/>
              <w:bottom w:val="single" w:sz="4" w:space="0" w:color="000000" w:themeColor="text1"/>
            </w:tcBorders>
            <w:shd w:val="clear" w:color="auto" w:fill="FBD4B4" w:themeFill="accent6" w:themeFillTint="66"/>
          </w:tcPr>
          <w:p w:rsidR="00A324CC" w:rsidRPr="008E07F5" w:rsidRDefault="00A324CC" w:rsidP="002B7B0F">
            <w:pPr>
              <w:jc w:val="center"/>
              <w:rPr>
                <w:rFonts w:cs="Fanan"/>
                <w:sz w:val="28"/>
                <w:szCs w:val="28"/>
                <w:rtl/>
              </w:rPr>
            </w:pPr>
            <w:r w:rsidRPr="008E07F5">
              <w:rPr>
                <w:rFonts w:cs="Fanan" w:hint="cs"/>
                <w:sz w:val="28"/>
                <w:szCs w:val="28"/>
                <w:rtl/>
              </w:rPr>
              <w:t>الجهة المسؤولة</w:t>
            </w:r>
          </w:p>
        </w:tc>
        <w:tc>
          <w:tcPr>
            <w:tcW w:w="1127" w:type="dxa"/>
            <w:vMerge w:val="restart"/>
            <w:tcBorders>
              <w:top w:val="thinThickLargeGap" w:sz="24" w:space="0" w:color="auto"/>
            </w:tcBorders>
            <w:shd w:val="clear" w:color="auto" w:fill="FBD4B4" w:themeFill="accent6" w:themeFillTint="66"/>
            <w:vAlign w:val="center"/>
          </w:tcPr>
          <w:p w:rsidR="00A324CC" w:rsidRPr="008E07F5" w:rsidRDefault="00A324CC" w:rsidP="002B7B0F">
            <w:pPr>
              <w:jc w:val="center"/>
              <w:rPr>
                <w:rFonts w:cs="Fanan"/>
                <w:sz w:val="28"/>
                <w:szCs w:val="28"/>
                <w:rtl/>
              </w:rPr>
            </w:pPr>
            <w:r w:rsidRPr="008E07F5">
              <w:rPr>
                <w:rFonts w:cs="Fanan" w:hint="cs"/>
                <w:sz w:val="28"/>
                <w:szCs w:val="28"/>
                <w:rtl/>
              </w:rPr>
              <w:t>زمن التنفيذ</w:t>
            </w:r>
          </w:p>
        </w:tc>
        <w:tc>
          <w:tcPr>
            <w:tcW w:w="2126" w:type="dxa"/>
            <w:vMerge w:val="restart"/>
            <w:tcBorders>
              <w:top w:val="thinThickLargeGap" w:sz="24" w:space="0" w:color="auto"/>
              <w:right w:val="single" w:sz="4" w:space="0" w:color="auto"/>
            </w:tcBorders>
            <w:shd w:val="clear" w:color="auto" w:fill="FBD4B4" w:themeFill="accent6" w:themeFillTint="66"/>
            <w:vAlign w:val="center"/>
          </w:tcPr>
          <w:p w:rsidR="00A324CC" w:rsidRPr="008E07F5" w:rsidRDefault="00A324CC" w:rsidP="002B7B0F">
            <w:pPr>
              <w:jc w:val="center"/>
              <w:rPr>
                <w:rFonts w:cs="Fanan"/>
                <w:sz w:val="28"/>
                <w:szCs w:val="28"/>
                <w:rtl/>
              </w:rPr>
            </w:pPr>
            <w:r w:rsidRPr="008E07F5">
              <w:rPr>
                <w:rFonts w:cs="Fanan" w:hint="cs"/>
                <w:sz w:val="28"/>
                <w:szCs w:val="28"/>
                <w:rtl/>
              </w:rPr>
              <w:t>المتطلبات</w:t>
            </w:r>
          </w:p>
        </w:tc>
        <w:tc>
          <w:tcPr>
            <w:tcW w:w="2552" w:type="dxa"/>
            <w:gridSpan w:val="2"/>
            <w:vMerge w:val="restart"/>
            <w:tcBorders>
              <w:top w:val="thinThickLargeGap" w:sz="24" w:space="0" w:color="auto"/>
              <w:left w:val="single" w:sz="4" w:space="0" w:color="auto"/>
            </w:tcBorders>
            <w:shd w:val="clear" w:color="auto" w:fill="FBD4B4" w:themeFill="accent6" w:themeFillTint="66"/>
            <w:vAlign w:val="center"/>
          </w:tcPr>
          <w:p w:rsidR="00A324CC" w:rsidRPr="008B3D3B" w:rsidRDefault="00A324CC" w:rsidP="002B7B0F">
            <w:pPr>
              <w:jc w:val="center"/>
              <w:rPr>
                <w:rFonts w:cs="Fanan"/>
                <w:sz w:val="28"/>
                <w:szCs w:val="28"/>
                <w:rtl/>
              </w:rPr>
            </w:pPr>
            <w:r w:rsidRPr="008B3D3B">
              <w:rPr>
                <w:rFonts w:cs="Fanan" w:hint="cs"/>
                <w:sz w:val="28"/>
                <w:szCs w:val="28"/>
                <w:rtl/>
              </w:rPr>
              <w:t>الأسلوب</w:t>
            </w:r>
          </w:p>
        </w:tc>
        <w:tc>
          <w:tcPr>
            <w:tcW w:w="1808" w:type="dxa"/>
            <w:vMerge w:val="restart"/>
            <w:tcBorders>
              <w:top w:val="thinThickLargeGap" w:sz="24" w:space="0" w:color="auto"/>
              <w:right w:val="thinThickLargeGap" w:sz="24" w:space="0" w:color="auto"/>
            </w:tcBorders>
            <w:shd w:val="clear" w:color="auto" w:fill="FBD4B4" w:themeFill="accent6" w:themeFillTint="66"/>
            <w:vAlign w:val="center"/>
          </w:tcPr>
          <w:p w:rsidR="00A324CC" w:rsidRPr="001B7D9E" w:rsidRDefault="00A324CC" w:rsidP="002B7B0F">
            <w:pPr>
              <w:jc w:val="center"/>
              <w:rPr>
                <w:rtl/>
              </w:rPr>
            </w:pPr>
            <w:r w:rsidRPr="001B7D9E">
              <w:rPr>
                <w:rFonts w:cs="Fanan" w:hint="cs"/>
                <w:sz w:val="28"/>
                <w:szCs w:val="28"/>
                <w:rtl/>
              </w:rPr>
              <w:t>اسم البرنامج</w:t>
            </w:r>
          </w:p>
        </w:tc>
      </w:tr>
      <w:tr w:rsidR="00A324CC" w:rsidRPr="001B7D9E" w:rsidTr="00C72419">
        <w:tc>
          <w:tcPr>
            <w:tcW w:w="3545" w:type="dxa"/>
            <w:vMerge/>
            <w:tcBorders>
              <w:left w:val="thinThickLargeGap" w:sz="24" w:space="0" w:color="auto"/>
              <w:bottom w:val="thinThickLargeGap" w:sz="24" w:space="0" w:color="auto"/>
            </w:tcBorders>
          </w:tcPr>
          <w:p w:rsidR="00A324CC" w:rsidRPr="008E07F5" w:rsidRDefault="00A324CC" w:rsidP="002B7B0F">
            <w:pPr>
              <w:jc w:val="center"/>
              <w:rPr>
                <w:rFonts w:cs="Fanan"/>
                <w:sz w:val="28"/>
                <w:szCs w:val="28"/>
              </w:rPr>
            </w:pPr>
          </w:p>
        </w:tc>
        <w:tc>
          <w:tcPr>
            <w:tcW w:w="1241" w:type="dxa"/>
            <w:vMerge/>
            <w:tcBorders>
              <w:bottom w:val="thinThickLargeGap" w:sz="24" w:space="0" w:color="auto"/>
            </w:tcBorders>
          </w:tcPr>
          <w:p w:rsidR="00A324CC" w:rsidRPr="008E07F5" w:rsidRDefault="00A324CC" w:rsidP="002B7B0F">
            <w:pPr>
              <w:jc w:val="center"/>
              <w:rPr>
                <w:rFonts w:cs="Fanan"/>
                <w:sz w:val="28"/>
                <w:szCs w:val="28"/>
              </w:rPr>
            </w:pPr>
          </w:p>
        </w:tc>
        <w:tc>
          <w:tcPr>
            <w:tcW w:w="992" w:type="dxa"/>
            <w:gridSpan w:val="2"/>
            <w:tcBorders>
              <w:bottom w:val="thinThickLargeGap" w:sz="24" w:space="0" w:color="auto"/>
            </w:tcBorders>
            <w:shd w:val="clear" w:color="auto" w:fill="FFFFFF" w:themeFill="background1"/>
          </w:tcPr>
          <w:p w:rsidR="00A324CC" w:rsidRPr="008E07F5" w:rsidRDefault="00A324CC" w:rsidP="002B7B0F">
            <w:pPr>
              <w:jc w:val="center"/>
              <w:rPr>
                <w:rFonts w:cs="Fanan"/>
                <w:sz w:val="28"/>
                <w:szCs w:val="28"/>
              </w:rPr>
            </w:pPr>
            <w:r w:rsidRPr="008E07F5">
              <w:rPr>
                <w:rFonts w:cs="Fanan" w:hint="cs"/>
                <w:sz w:val="28"/>
                <w:szCs w:val="28"/>
                <w:rtl/>
              </w:rPr>
              <w:t>المساندة</w:t>
            </w:r>
          </w:p>
        </w:tc>
        <w:tc>
          <w:tcPr>
            <w:tcW w:w="1034" w:type="dxa"/>
            <w:gridSpan w:val="3"/>
            <w:tcBorders>
              <w:bottom w:val="thinThickLargeGap" w:sz="24" w:space="0" w:color="auto"/>
            </w:tcBorders>
            <w:shd w:val="clear" w:color="auto" w:fill="FFFFFF" w:themeFill="background1"/>
          </w:tcPr>
          <w:p w:rsidR="00A324CC" w:rsidRPr="008E07F5" w:rsidRDefault="00A324CC" w:rsidP="002B7B0F">
            <w:pPr>
              <w:jc w:val="center"/>
              <w:rPr>
                <w:rFonts w:cs="Fanan"/>
                <w:sz w:val="28"/>
                <w:szCs w:val="28"/>
              </w:rPr>
            </w:pPr>
            <w:r w:rsidRPr="008E07F5">
              <w:rPr>
                <w:rFonts w:cs="Fanan" w:hint="cs"/>
                <w:sz w:val="28"/>
                <w:szCs w:val="28"/>
                <w:rtl/>
              </w:rPr>
              <w:t>الرئيسة</w:t>
            </w:r>
          </w:p>
        </w:tc>
        <w:tc>
          <w:tcPr>
            <w:tcW w:w="1127" w:type="dxa"/>
            <w:vMerge/>
            <w:tcBorders>
              <w:bottom w:val="thinThickLargeGap" w:sz="24" w:space="0" w:color="auto"/>
            </w:tcBorders>
            <w:shd w:val="clear" w:color="auto" w:fill="FFFFFF" w:themeFill="background1"/>
          </w:tcPr>
          <w:p w:rsidR="00A324CC" w:rsidRPr="008E07F5" w:rsidRDefault="00A324CC" w:rsidP="002B7B0F">
            <w:pPr>
              <w:jc w:val="center"/>
              <w:rPr>
                <w:rFonts w:cs="Fanan"/>
                <w:sz w:val="28"/>
                <w:szCs w:val="28"/>
              </w:rPr>
            </w:pPr>
          </w:p>
        </w:tc>
        <w:tc>
          <w:tcPr>
            <w:tcW w:w="2126" w:type="dxa"/>
            <w:vMerge/>
            <w:tcBorders>
              <w:bottom w:val="thinThickLargeGap" w:sz="24" w:space="0" w:color="auto"/>
              <w:right w:val="single" w:sz="4" w:space="0" w:color="auto"/>
            </w:tcBorders>
          </w:tcPr>
          <w:p w:rsidR="00A324CC" w:rsidRPr="008E07F5" w:rsidRDefault="00A324CC" w:rsidP="002B7B0F">
            <w:pPr>
              <w:jc w:val="center"/>
              <w:rPr>
                <w:rFonts w:cs="Fanan"/>
                <w:sz w:val="28"/>
                <w:szCs w:val="28"/>
              </w:rPr>
            </w:pPr>
          </w:p>
        </w:tc>
        <w:tc>
          <w:tcPr>
            <w:tcW w:w="2552" w:type="dxa"/>
            <w:gridSpan w:val="2"/>
            <w:vMerge/>
            <w:tcBorders>
              <w:left w:val="single" w:sz="4" w:space="0" w:color="auto"/>
              <w:bottom w:val="thinThickLargeGap" w:sz="24" w:space="0" w:color="auto"/>
            </w:tcBorders>
          </w:tcPr>
          <w:p w:rsidR="00A324CC" w:rsidRPr="008E07F5" w:rsidRDefault="00A324CC" w:rsidP="002B7B0F">
            <w:pPr>
              <w:jc w:val="center"/>
            </w:pPr>
          </w:p>
        </w:tc>
        <w:tc>
          <w:tcPr>
            <w:tcW w:w="1808" w:type="dxa"/>
            <w:vMerge/>
            <w:tcBorders>
              <w:bottom w:val="thinThickLargeGap" w:sz="24" w:space="0" w:color="auto"/>
              <w:right w:val="thinThickLargeGap" w:sz="24" w:space="0" w:color="auto"/>
            </w:tcBorders>
          </w:tcPr>
          <w:p w:rsidR="00A324CC" w:rsidRPr="001B7D9E" w:rsidRDefault="00A324CC" w:rsidP="002B7B0F">
            <w:pPr>
              <w:jc w:val="center"/>
              <w:rPr>
                <w:rFonts w:cs="Fanan"/>
                <w:sz w:val="28"/>
                <w:szCs w:val="28"/>
              </w:rPr>
            </w:pPr>
          </w:p>
        </w:tc>
      </w:tr>
      <w:tr w:rsidR="00A324CC" w:rsidRPr="00737CF5" w:rsidTr="00C72419">
        <w:trPr>
          <w:trHeight w:val="1107"/>
        </w:trPr>
        <w:tc>
          <w:tcPr>
            <w:tcW w:w="3545" w:type="dxa"/>
            <w:tcBorders>
              <w:top w:val="thinThickLargeGap" w:sz="24" w:space="0" w:color="auto"/>
              <w:left w:val="thinThickLargeGap" w:sz="24" w:space="0" w:color="auto"/>
            </w:tcBorders>
          </w:tcPr>
          <w:p w:rsidR="00A324CC" w:rsidRPr="0071242B" w:rsidRDefault="004E3B7A" w:rsidP="002C79C5">
            <w:pPr>
              <w:pStyle w:val="a3"/>
              <w:numPr>
                <w:ilvl w:val="0"/>
                <w:numId w:val="12"/>
              </w:numPr>
              <w:ind w:left="340"/>
              <w:rPr>
                <w:rFonts w:cs="Fanan"/>
                <w:color w:val="0F243E" w:themeColor="text2" w:themeShade="80"/>
                <w:sz w:val="28"/>
                <w:szCs w:val="28"/>
                <w:rtl/>
              </w:rPr>
            </w:pPr>
            <w:r>
              <w:rPr>
                <w:rFonts w:cs="Fanan" w:hint="cs"/>
                <w:color w:val="0F243E" w:themeColor="text2" w:themeShade="80"/>
                <w:sz w:val="28"/>
                <w:szCs w:val="28"/>
                <w:rtl/>
              </w:rPr>
              <w:t>سجلات الصيانة والنظافة</w:t>
            </w:r>
          </w:p>
          <w:p w:rsidR="00A324CC" w:rsidRDefault="004E3B7A" w:rsidP="002C79C5">
            <w:pPr>
              <w:pStyle w:val="a3"/>
              <w:numPr>
                <w:ilvl w:val="0"/>
                <w:numId w:val="12"/>
              </w:numPr>
              <w:ind w:left="340"/>
              <w:rPr>
                <w:rFonts w:cs="Fanan"/>
                <w:color w:val="0F243E" w:themeColor="text2" w:themeShade="80"/>
                <w:sz w:val="28"/>
                <w:szCs w:val="28"/>
              </w:rPr>
            </w:pPr>
            <w:r>
              <w:rPr>
                <w:rFonts w:ascii="Arial" w:hAnsi="Arial" w:cs="Fanan" w:hint="cs"/>
                <w:sz w:val="28"/>
                <w:szCs w:val="28"/>
                <w:rtl/>
              </w:rPr>
              <w:t>سجلات المختبر والمعامل</w:t>
            </w:r>
          </w:p>
          <w:p w:rsidR="00A324CC" w:rsidRPr="008E07F5" w:rsidRDefault="004E3B7A" w:rsidP="002C79C5">
            <w:pPr>
              <w:pStyle w:val="a3"/>
              <w:numPr>
                <w:ilvl w:val="0"/>
                <w:numId w:val="12"/>
              </w:numPr>
              <w:ind w:left="340"/>
              <w:rPr>
                <w:rFonts w:cs="Fanan"/>
                <w:color w:val="0F243E" w:themeColor="text2" w:themeShade="80"/>
                <w:sz w:val="28"/>
                <w:szCs w:val="28"/>
                <w:rtl/>
              </w:rPr>
            </w:pPr>
            <w:r>
              <w:rPr>
                <w:rFonts w:cs="Fanan" w:hint="cs"/>
                <w:color w:val="0F243E" w:themeColor="text2" w:themeShade="80"/>
                <w:sz w:val="28"/>
                <w:szCs w:val="28"/>
                <w:rtl/>
              </w:rPr>
              <w:t>سجلات الآمن والسلامة</w:t>
            </w:r>
          </w:p>
        </w:tc>
        <w:tc>
          <w:tcPr>
            <w:tcW w:w="1241" w:type="dxa"/>
            <w:tcBorders>
              <w:top w:val="thinThickLargeGap" w:sz="24" w:space="0" w:color="auto"/>
            </w:tcBorders>
          </w:tcPr>
          <w:p w:rsidR="00A324CC" w:rsidRPr="008E07F5" w:rsidRDefault="00A324CC" w:rsidP="002B7B0F">
            <w:pPr>
              <w:jc w:val="center"/>
              <w:rPr>
                <w:rFonts w:cs="Fanan"/>
                <w:color w:val="0F243E" w:themeColor="text2" w:themeShade="80"/>
                <w:sz w:val="28"/>
                <w:szCs w:val="28"/>
                <w:rtl/>
              </w:rPr>
            </w:pPr>
          </w:p>
          <w:p w:rsidR="00A324CC" w:rsidRPr="008E07F5" w:rsidRDefault="004E3B7A" w:rsidP="002B7B0F">
            <w:pPr>
              <w:jc w:val="center"/>
              <w:rPr>
                <w:rFonts w:cs="Fanan"/>
                <w:color w:val="0F243E" w:themeColor="text2" w:themeShade="80"/>
                <w:sz w:val="28"/>
                <w:szCs w:val="28"/>
                <w:rtl/>
              </w:rPr>
            </w:pPr>
            <w:r>
              <w:rPr>
                <w:rFonts w:cs="Fanan" w:hint="cs"/>
                <w:color w:val="0F243E" w:themeColor="text2" w:themeShade="80"/>
                <w:sz w:val="28"/>
                <w:szCs w:val="28"/>
                <w:rtl/>
              </w:rPr>
              <w:t>التجهيزات المدرسية</w:t>
            </w:r>
          </w:p>
        </w:tc>
        <w:tc>
          <w:tcPr>
            <w:tcW w:w="992" w:type="dxa"/>
            <w:gridSpan w:val="2"/>
            <w:tcBorders>
              <w:top w:val="thinThickLargeGap" w:sz="24" w:space="0" w:color="auto"/>
            </w:tcBorders>
          </w:tcPr>
          <w:p w:rsidR="00A324CC" w:rsidRPr="008E07F5" w:rsidRDefault="00A324CC" w:rsidP="002B7B0F">
            <w:pPr>
              <w:jc w:val="center"/>
              <w:rPr>
                <w:rFonts w:cs="Fanan"/>
                <w:color w:val="0F243E" w:themeColor="text2" w:themeShade="80"/>
                <w:sz w:val="28"/>
                <w:szCs w:val="28"/>
                <w:rtl/>
              </w:rPr>
            </w:pPr>
          </w:p>
          <w:p w:rsidR="00A324CC" w:rsidRPr="008E07F5" w:rsidRDefault="004E3B7A" w:rsidP="002B7B0F">
            <w:pPr>
              <w:jc w:val="center"/>
              <w:rPr>
                <w:rFonts w:cs="Fanan"/>
                <w:color w:val="0F243E" w:themeColor="text2" w:themeShade="80"/>
                <w:sz w:val="28"/>
                <w:szCs w:val="28"/>
                <w:rtl/>
              </w:rPr>
            </w:pPr>
            <w:r>
              <w:rPr>
                <w:rFonts w:cs="Fanan" w:hint="cs"/>
                <w:color w:val="0F243E" w:themeColor="text2" w:themeShade="80"/>
                <w:sz w:val="28"/>
                <w:szCs w:val="28"/>
                <w:rtl/>
              </w:rPr>
              <w:t>المشرف المنسق</w:t>
            </w:r>
          </w:p>
        </w:tc>
        <w:tc>
          <w:tcPr>
            <w:tcW w:w="1034" w:type="dxa"/>
            <w:gridSpan w:val="3"/>
            <w:tcBorders>
              <w:top w:val="thinThickLargeGap" w:sz="24" w:space="0" w:color="auto"/>
            </w:tcBorders>
          </w:tcPr>
          <w:p w:rsidR="00A324CC" w:rsidRDefault="00A324CC" w:rsidP="002B7B0F">
            <w:pPr>
              <w:jc w:val="center"/>
              <w:rPr>
                <w:rFonts w:cs="Fanan"/>
                <w:color w:val="0F243E" w:themeColor="text2" w:themeShade="80"/>
                <w:sz w:val="28"/>
                <w:szCs w:val="28"/>
                <w:rtl/>
              </w:rPr>
            </w:pPr>
            <w:r>
              <w:rPr>
                <w:rFonts w:cs="Fanan" w:hint="cs"/>
                <w:color w:val="0F243E" w:themeColor="text2" w:themeShade="80"/>
                <w:sz w:val="28"/>
                <w:szCs w:val="28"/>
                <w:rtl/>
              </w:rPr>
              <w:t>المدير</w:t>
            </w:r>
          </w:p>
          <w:p w:rsidR="00A324CC" w:rsidRDefault="00A324CC" w:rsidP="002B7B0F">
            <w:pPr>
              <w:jc w:val="center"/>
              <w:rPr>
                <w:rFonts w:cs="Fanan"/>
                <w:color w:val="0F243E" w:themeColor="text2" w:themeShade="80"/>
                <w:sz w:val="28"/>
                <w:szCs w:val="28"/>
                <w:rtl/>
              </w:rPr>
            </w:pPr>
            <w:r>
              <w:rPr>
                <w:rFonts w:cs="Fanan" w:hint="cs"/>
                <w:color w:val="0F243E" w:themeColor="text2" w:themeShade="80"/>
                <w:sz w:val="28"/>
                <w:szCs w:val="28"/>
                <w:rtl/>
              </w:rPr>
              <w:t>الوكيل</w:t>
            </w:r>
          </w:p>
          <w:p w:rsidR="004E3B7A" w:rsidRDefault="004E3B7A" w:rsidP="002B7B0F">
            <w:pPr>
              <w:jc w:val="center"/>
              <w:rPr>
                <w:rFonts w:cs="Fanan"/>
                <w:color w:val="0F243E" w:themeColor="text2" w:themeShade="80"/>
                <w:sz w:val="28"/>
                <w:szCs w:val="28"/>
                <w:rtl/>
              </w:rPr>
            </w:pPr>
            <w:r>
              <w:rPr>
                <w:rFonts w:cs="Fanan" w:hint="cs"/>
                <w:color w:val="0F243E" w:themeColor="text2" w:themeShade="80"/>
                <w:sz w:val="28"/>
                <w:szCs w:val="28"/>
                <w:rtl/>
              </w:rPr>
              <w:t>المساعد</w:t>
            </w:r>
          </w:p>
          <w:p w:rsidR="00A324CC" w:rsidRPr="008E07F5" w:rsidRDefault="004E3B7A" w:rsidP="004E3B7A">
            <w:pPr>
              <w:jc w:val="center"/>
              <w:rPr>
                <w:rFonts w:cs="Fanan"/>
                <w:color w:val="0F243E" w:themeColor="text2" w:themeShade="80"/>
                <w:sz w:val="28"/>
                <w:szCs w:val="28"/>
                <w:rtl/>
              </w:rPr>
            </w:pPr>
            <w:r>
              <w:rPr>
                <w:rFonts w:cs="Fanan" w:hint="cs"/>
                <w:color w:val="0F243E" w:themeColor="text2" w:themeShade="80"/>
                <w:sz w:val="28"/>
                <w:szCs w:val="28"/>
                <w:rtl/>
              </w:rPr>
              <w:t>المحضر</w:t>
            </w:r>
          </w:p>
        </w:tc>
        <w:tc>
          <w:tcPr>
            <w:tcW w:w="1127" w:type="dxa"/>
            <w:tcBorders>
              <w:top w:val="thinThickLargeGap" w:sz="24" w:space="0" w:color="auto"/>
            </w:tcBorders>
            <w:vAlign w:val="center"/>
          </w:tcPr>
          <w:p w:rsidR="00A324CC" w:rsidRDefault="00A324CC" w:rsidP="004E3B7A">
            <w:pPr>
              <w:jc w:val="center"/>
              <w:rPr>
                <w:rFonts w:cs="Fanan"/>
                <w:color w:val="0F243E" w:themeColor="text2" w:themeShade="80"/>
                <w:sz w:val="28"/>
                <w:szCs w:val="28"/>
                <w:rtl/>
              </w:rPr>
            </w:pPr>
            <w:r>
              <w:rPr>
                <w:rFonts w:cs="Fanan" w:hint="cs"/>
                <w:color w:val="0F243E" w:themeColor="text2" w:themeShade="80"/>
                <w:sz w:val="28"/>
                <w:szCs w:val="28"/>
                <w:rtl/>
              </w:rPr>
              <w:t>من بداية</w:t>
            </w:r>
          </w:p>
          <w:p w:rsidR="00A324CC" w:rsidRPr="008E07F5" w:rsidRDefault="004E3B7A" w:rsidP="004E3B7A">
            <w:pPr>
              <w:jc w:val="center"/>
              <w:rPr>
                <w:rFonts w:cs="Fanan"/>
                <w:color w:val="0F243E" w:themeColor="text2" w:themeShade="80"/>
                <w:sz w:val="28"/>
                <w:szCs w:val="28"/>
                <w:rtl/>
              </w:rPr>
            </w:pPr>
            <w:r>
              <w:rPr>
                <w:rFonts w:cs="Fanan" w:hint="cs"/>
                <w:color w:val="0F243E" w:themeColor="text2" w:themeShade="80"/>
                <w:sz w:val="28"/>
                <w:szCs w:val="28"/>
                <w:rtl/>
              </w:rPr>
              <w:t>العام</w:t>
            </w:r>
          </w:p>
          <w:p w:rsidR="00A324CC" w:rsidRPr="008E07F5" w:rsidRDefault="00A324CC" w:rsidP="004E3B7A">
            <w:pPr>
              <w:jc w:val="center"/>
              <w:rPr>
                <w:rFonts w:cs="Fanan"/>
                <w:color w:val="0F243E" w:themeColor="text2" w:themeShade="80"/>
                <w:sz w:val="28"/>
                <w:szCs w:val="28"/>
                <w:rtl/>
              </w:rPr>
            </w:pPr>
          </w:p>
        </w:tc>
        <w:tc>
          <w:tcPr>
            <w:tcW w:w="2126" w:type="dxa"/>
            <w:tcBorders>
              <w:top w:val="thinThickLargeGap" w:sz="24" w:space="0" w:color="auto"/>
              <w:right w:val="single" w:sz="4" w:space="0" w:color="auto"/>
            </w:tcBorders>
          </w:tcPr>
          <w:p w:rsidR="004E3B7A" w:rsidRPr="004E3B7A" w:rsidRDefault="004E3B7A" w:rsidP="004E3B7A">
            <w:pPr>
              <w:rPr>
                <w:rFonts w:cs="Fanan"/>
                <w:sz w:val="28"/>
                <w:szCs w:val="28"/>
                <w:rtl/>
              </w:rPr>
            </w:pPr>
            <w:r w:rsidRPr="004E3B7A">
              <w:rPr>
                <w:rFonts w:cs="Fanan" w:hint="cs"/>
                <w:sz w:val="28"/>
                <w:szCs w:val="28"/>
                <w:rtl/>
              </w:rPr>
              <w:t xml:space="preserve"> برنامج للصيانة والنظافة</w:t>
            </w:r>
          </w:p>
          <w:p w:rsidR="00A324CC" w:rsidRDefault="004E3B7A" w:rsidP="004E3B7A">
            <w:pPr>
              <w:rPr>
                <w:rFonts w:cs="Fanan"/>
                <w:color w:val="0F243E" w:themeColor="text2" w:themeShade="80"/>
                <w:sz w:val="28"/>
                <w:szCs w:val="28"/>
                <w:rtl/>
              </w:rPr>
            </w:pPr>
            <w:r>
              <w:rPr>
                <w:rFonts w:cs="Fanan" w:hint="cs"/>
                <w:color w:val="0F243E" w:themeColor="text2" w:themeShade="80"/>
                <w:sz w:val="28"/>
                <w:szCs w:val="28"/>
                <w:rtl/>
              </w:rPr>
              <w:t>توفير النواقص</w:t>
            </w:r>
          </w:p>
          <w:p w:rsidR="004E3B7A" w:rsidRPr="008E07F5" w:rsidRDefault="004E3B7A" w:rsidP="004E3B7A">
            <w:pPr>
              <w:rPr>
                <w:rFonts w:cs="Fanan"/>
                <w:color w:val="0F243E" w:themeColor="text2" w:themeShade="80"/>
                <w:sz w:val="28"/>
                <w:szCs w:val="28"/>
                <w:rtl/>
              </w:rPr>
            </w:pPr>
            <w:r>
              <w:rPr>
                <w:rFonts w:cs="Fanan" w:hint="cs"/>
                <w:color w:val="0F243E" w:themeColor="text2" w:themeShade="80"/>
                <w:sz w:val="28"/>
                <w:szCs w:val="28"/>
                <w:rtl/>
              </w:rPr>
              <w:t>سجل العهد</w:t>
            </w:r>
          </w:p>
        </w:tc>
        <w:tc>
          <w:tcPr>
            <w:tcW w:w="2552" w:type="dxa"/>
            <w:gridSpan w:val="2"/>
            <w:tcBorders>
              <w:top w:val="thinThickLargeGap" w:sz="24" w:space="0" w:color="auto"/>
              <w:left w:val="single" w:sz="4" w:space="0" w:color="auto"/>
            </w:tcBorders>
          </w:tcPr>
          <w:p w:rsidR="00A324CC" w:rsidRPr="00737CF5" w:rsidRDefault="00A324CC" w:rsidP="002C79C5">
            <w:pPr>
              <w:pStyle w:val="a3"/>
              <w:numPr>
                <w:ilvl w:val="0"/>
                <w:numId w:val="11"/>
              </w:numPr>
              <w:rPr>
                <w:rFonts w:ascii="Arial" w:hAnsi="Arial" w:cs="Fanan"/>
                <w:sz w:val="28"/>
                <w:szCs w:val="28"/>
                <w:rtl/>
              </w:rPr>
            </w:pPr>
            <w:r w:rsidRPr="00737CF5">
              <w:rPr>
                <w:rFonts w:ascii="Arial" w:hAnsi="Arial" w:cs="Fanan" w:hint="cs"/>
                <w:sz w:val="28"/>
                <w:szCs w:val="28"/>
                <w:rtl/>
              </w:rPr>
              <w:t>مطويات ونشرات</w:t>
            </w:r>
          </w:p>
          <w:p w:rsidR="00A324CC" w:rsidRPr="00737CF5" w:rsidRDefault="004E3B7A" w:rsidP="002C79C5">
            <w:pPr>
              <w:pStyle w:val="a3"/>
              <w:numPr>
                <w:ilvl w:val="0"/>
                <w:numId w:val="11"/>
              </w:numPr>
              <w:rPr>
                <w:rFonts w:ascii="Arial" w:hAnsi="Arial" w:cs="Fanan"/>
                <w:sz w:val="28"/>
                <w:szCs w:val="28"/>
                <w:rtl/>
              </w:rPr>
            </w:pPr>
            <w:r>
              <w:rPr>
                <w:rFonts w:ascii="Arial" w:hAnsi="Arial" w:cs="Fanan" w:hint="cs"/>
                <w:sz w:val="28"/>
                <w:szCs w:val="28"/>
                <w:rtl/>
              </w:rPr>
              <w:t>ورش تدريب</w:t>
            </w:r>
          </w:p>
          <w:p w:rsidR="00A324CC" w:rsidRPr="00737CF5" w:rsidRDefault="00A324CC" w:rsidP="002C79C5">
            <w:pPr>
              <w:pStyle w:val="a3"/>
              <w:numPr>
                <w:ilvl w:val="0"/>
                <w:numId w:val="11"/>
              </w:numPr>
              <w:rPr>
                <w:rFonts w:cs="Fanan"/>
                <w:color w:val="0F243E" w:themeColor="text2" w:themeShade="80"/>
                <w:sz w:val="28"/>
                <w:szCs w:val="28"/>
                <w:rtl/>
              </w:rPr>
            </w:pPr>
            <w:r w:rsidRPr="00737CF5">
              <w:rPr>
                <w:rFonts w:ascii="Arial" w:hAnsi="Arial" w:cs="Fanan" w:hint="cs"/>
                <w:sz w:val="28"/>
                <w:szCs w:val="28"/>
                <w:rtl/>
              </w:rPr>
              <w:t xml:space="preserve">زيارات </w:t>
            </w:r>
            <w:r w:rsidR="00622D50">
              <w:rPr>
                <w:rFonts w:ascii="Arial" w:hAnsi="Arial" w:cs="Fanan" w:hint="cs"/>
                <w:sz w:val="28"/>
                <w:szCs w:val="28"/>
                <w:rtl/>
              </w:rPr>
              <w:t>تفقديه للمبنى</w:t>
            </w:r>
          </w:p>
        </w:tc>
        <w:tc>
          <w:tcPr>
            <w:tcW w:w="1808" w:type="dxa"/>
            <w:tcBorders>
              <w:top w:val="thinThickLargeGap" w:sz="24" w:space="0" w:color="auto"/>
              <w:right w:val="thinThickLargeGap" w:sz="24" w:space="0" w:color="auto"/>
            </w:tcBorders>
            <w:shd w:val="clear" w:color="auto" w:fill="DAEEF3" w:themeFill="accent5" w:themeFillTint="33"/>
            <w:vAlign w:val="center"/>
          </w:tcPr>
          <w:p w:rsidR="00A324CC" w:rsidRPr="00622D50" w:rsidRDefault="00622D50" w:rsidP="002B7B0F">
            <w:pPr>
              <w:jc w:val="center"/>
              <w:rPr>
                <w:rFonts w:ascii="Arial" w:hAnsi="Arial" w:cs="Fanan"/>
                <w:sz w:val="28"/>
                <w:szCs w:val="28"/>
                <w:rtl/>
              </w:rPr>
            </w:pPr>
            <w:r w:rsidRPr="00622D50">
              <w:rPr>
                <w:rFonts w:cs="Fanan" w:hint="cs"/>
                <w:sz w:val="28"/>
                <w:szCs w:val="28"/>
                <w:rtl/>
              </w:rPr>
              <w:t>تهيئة المبنى المدرسي</w:t>
            </w:r>
          </w:p>
        </w:tc>
      </w:tr>
      <w:tr w:rsidR="00A324CC" w:rsidRPr="008B3D3B" w:rsidTr="00C72419">
        <w:trPr>
          <w:trHeight w:val="1103"/>
        </w:trPr>
        <w:tc>
          <w:tcPr>
            <w:tcW w:w="3545" w:type="dxa"/>
            <w:tcBorders>
              <w:left w:val="thinThickLargeGap" w:sz="24" w:space="0" w:color="auto"/>
            </w:tcBorders>
            <w:vAlign w:val="center"/>
          </w:tcPr>
          <w:p w:rsidR="00A324CC" w:rsidRPr="0071242B" w:rsidRDefault="008E0F88" w:rsidP="002C79C5">
            <w:pPr>
              <w:pStyle w:val="a3"/>
              <w:numPr>
                <w:ilvl w:val="0"/>
                <w:numId w:val="13"/>
              </w:numPr>
              <w:rPr>
                <w:rFonts w:cs="Fanan"/>
                <w:color w:val="0F243E" w:themeColor="text2" w:themeShade="80"/>
                <w:sz w:val="28"/>
                <w:szCs w:val="28"/>
                <w:rtl/>
              </w:rPr>
            </w:pPr>
            <w:r>
              <w:rPr>
                <w:rFonts w:cs="Fanan" w:hint="cs"/>
                <w:color w:val="0F243E" w:themeColor="text2" w:themeShade="80"/>
                <w:sz w:val="28"/>
                <w:szCs w:val="28"/>
                <w:rtl/>
              </w:rPr>
              <w:t>سجلات الزيارات</w:t>
            </w:r>
          </w:p>
          <w:p w:rsidR="00A324CC" w:rsidRPr="008B3D3B" w:rsidRDefault="008E0F88" w:rsidP="002C79C5">
            <w:pPr>
              <w:pStyle w:val="a3"/>
              <w:numPr>
                <w:ilvl w:val="0"/>
                <w:numId w:val="13"/>
              </w:numPr>
              <w:rPr>
                <w:rFonts w:cs="Fanan"/>
                <w:color w:val="0F243E" w:themeColor="text2" w:themeShade="80"/>
                <w:sz w:val="28"/>
                <w:szCs w:val="28"/>
              </w:rPr>
            </w:pPr>
            <w:r>
              <w:rPr>
                <w:rFonts w:ascii="Arial" w:hAnsi="Arial" w:cs="Fanan" w:hint="cs"/>
                <w:sz w:val="28"/>
                <w:szCs w:val="28"/>
                <w:rtl/>
              </w:rPr>
              <w:t>سجلات الآمن والسلامة</w:t>
            </w:r>
          </w:p>
          <w:p w:rsidR="00A324CC" w:rsidRPr="008B3D3B" w:rsidRDefault="008E0F88" w:rsidP="002C79C5">
            <w:pPr>
              <w:pStyle w:val="a3"/>
              <w:numPr>
                <w:ilvl w:val="0"/>
                <w:numId w:val="13"/>
              </w:numPr>
              <w:rPr>
                <w:rFonts w:cs="Fanan"/>
                <w:color w:val="0F243E" w:themeColor="text2" w:themeShade="80"/>
                <w:sz w:val="28"/>
                <w:szCs w:val="28"/>
              </w:rPr>
            </w:pPr>
            <w:r>
              <w:rPr>
                <w:rFonts w:cs="Fanan" w:hint="cs"/>
                <w:color w:val="0F243E" w:themeColor="text2" w:themeShade="80"/>
                <w:sz w:val="28"/>
                <w:szCs w:val="28"/>
                <w:rtl/>
              </w:rPr>
              <w:t>صور للفعاليات</w:t>
            </w:r>
          </w:p>
        </w:tc>
        <w:tc>
          <w:tcPr>
            <w:tcW w:w="1241" w:type="dxa"/>
            <w:vAlign w:val="center"/>
          </w:tcPr>
          <w:p w:rsidR="00A324CC" w:rsidRDefault="008E0F88" w:rsidP="002B7B0F">
            <w:pPr>
              <w:jc w:val="center"/>
              <w:rPr>
                <w:rFonts w:cs="Fanan"/>
                <w:color w:val="0F243E" w:themeColor="text2" w:themeShade="80"/>
                <w:sz w:val="28"/>
                <w:szCs w:val="28"/>
                <w:rtl/>
              </w:rPr>
            </w:pPr>
            <w:r>
              <w:rPr>
                <w:rFonts w:cs="Fanan" w:hint="cs"/>
                <w:color w:val="0F243E" w:themeColor="text2" w:themeShade="80"/>
                <w:sz w:val="28"/>
                <w:szCs w:val="28"/>
                <w:rtl/>
              </w:rPr>
              <w:t>الدفاع المدني</w:t>
            </w:r>
          </w:p>
          <w:p w:rsidR="00A324CC" w:rsidRPr="008B3D3B" w:rsidRDefault="00A324CC" w:rsidP="002B7B0F">
            <w:pPr>
              <w:jc w:val="center"/>
              <w:rPr>
                <w:rFonts w:cs="Fanan"/>
                <w:color w:val="0F243E" w:themeColor="text2" w:themeShade="80"/>
                <w:sz w:val="28"/>
                <w:szCs w:val="28"/>
              </w:rPr>
            </w:pPr>
          </w:p>
        </w:tc>
        <w:tc>
          <w:tcPr>
            <w:tcW w:w="992" w:type="dxa"/>
            <w:gridSpan w:val="2"/>
            <w:vAlign w:val="center"/>
          </w:tcPr>
          <w:p w:rsidR="00A324CC" w:rsidRPr="008B3D3B" w:rsidRDefault="008E0F88" w:rsidP="002B7B0F">
            <w:pPr>
              <w:jc w:val="center"/>
              <w:rPr>
                <w:rFonts w:cs="Fanan"/>
                <w:color w:val="0F243E" w:themeColor="text2" w:themeShade="80"/>
                <w:sz w:val="28"/>
                <w:szCs w:val="28"/>
              </w:rPr>
            </w:pPr>
            <w:r>
              <w:rPr>
                <w:rFonts w:cs="Fanan" w:hint="cs"/>
                <w:color w:val="0F243E" w:themeColor="text2" w:themeShade="80"/>
                <w:sz w:val="28"/>
                <w:szCs w:val="28"/>
                <w:rtl/>
              </w:rPr>
              <w:t>المباني المدرسية</w:t>
            </w:r>
          </w:p>
        </w:tc>
        <w:tc>
          <w:tcPr>
            <w:tcW w:w="1034" w:type="dxa"/>
            <w:gridSpan w:val="3"/>
            <w:vAlign w:val="center"/>
          </w:tcPr>
          <w:p w:rsidR="00A324CC" w:rsidRDefault="00A324CC" w:rsidP="002B7B0F">
            <w:pPr>
              <w:jc w:val="center"/>
              <w:rPr>
                <w:rFonts w:cs="Fanan"/>
                <w:color w:val="0F243E" w:themeColor="text2" w:themeShade="80"/>
                <w:sz w:val="28"/>
                <w:szCs w:val="28"/>
                <w:rtl/>
              </w:rPr>
            </w:pPr>
            <w:r>
              <w:rPr>
                <w:rFonts w:cs="Fanan" w:hint="cs"/>
                <w:color w:val="0F243E" w:themeColor="text2" w:themeShade="80"/>
                <w:sz w:val="28"/>
                <w:szCs w:val="28"/>
                <w:rtl/>
              </w:rPr>
              <w:t>المدير</w:t>
            </w:r>
          </w:p>
          <w:p w:rsidR="00A324CC" w:rsidRDefault="00A324CC" w:rsidP="002B7B0F">
            <w:pPr>
              <w:jc w:val="center"/>
              <w:rPr>
                <w:rFonts w:cs="Fanan"/>
                <w:color w:val="0F243E" w:themeColor="text2" w:themeShade="80"/>
                <w:sz w:val="28"/>
                <w:szCs w:val="28"/>
                <w:rtl/>
              </w:rPr>
            </w:pPr>
            <w:r>
              <w:rPr>
                <w:rFonts w:cs="Fanan" w:hint="cs"/>
                <w:color w:val="0F243E" w:themeColor="text2" w:themeShade="80"/>
                <w:sz w:val="28"/>
                <w:szCs w:val="28"/>
                <w:rtl/>
              </w:rPr>
              <w:t>الوكيل</w:t>
            </w:r>
          </w:p>
          <w:p w:rsidR="004E3B7A" w:rsidRPr="008B3D3B" w:rsidRDefault="004E3B7A" w:rsidP="002B7B0F">
            <w:pPr>
              <w:jc w:val="center"/>
              <w:rPr>
                <w:rFonts w:cs="Fanan"/>
                <w:color w:val="0F243E" w:themeColor="text2" w:themeShade="80"/>
                <w:sz w:val="28"/>
                <w:szCs w:val="28"/>
              </w:rPr>
            </w:pPr>
            <w:r>
              <w:rPr>
                <w:rFonts w:cs="Fanan" w:hint="cs"/>
                <w:color w:val="0F243E" w:themeColor="text2" w:themeShade="80"/>
                <w:sz w:val="28"/>
                <w:szCs w:val="28"/>
                <w:rtl/>
              </w:rPr>
              <w:t>مسؤول الآمن</w:t>
            </w:r>
          </w:p>
        </w:tc>
        <w:tc>
          <w:tcPr>
            <w:tcW w:w="1127" w:type="dxa"/>
            <w:vAlign w:val="center"/>
          </w:tcPr>
          <w:p w:rsidR="00A324CC" w:rsidRPr="008B3D3B" w:rsidRDefault="004E3B7A" w:rsidP="002B7B0F">
            <w:pPr>
              <w:jc w:val="center"/>
              <w:rPr>
                <w:rFonts w:cs="Fanan"/>
                <w:color w:val="0F243E" w:themeColor="text2" w:themeShade="80"/>
                <w:sz w:val="28"/>
                <w:szCs w:val="28"/>
              </w:rPr>
            </w:pPr>
            <w:r>
              <w:rPr>
                <w:rFonts w:cs="Fanan" w:hint="cs"/>
                <w:color w:val="0F243E" w:themeColor="text2" w:themeShade="80"/>
                <w:sz w:val="28"/>
                <w:szCs w:val="28"/>
                <w:rtl/>
              </w:rPr>
              <w:t>من بداية العام</w:t>
            </w:r>
          </w:p>
        </w:tc>
        <w:tc>
          <w:tcPr>
            <w:tcW w:w="2126" w:type="dxa"/>
            <w:tcBorders>
              <w:right w:val="single" w:sz="4" w:space="0" w:color="auto"/>
            </w:tcBorders>
            <w:vAlign w:val="center"/>
          </w:tcPr>
          <w:p w:rsidR="00A324CC" w:rsidRDefault="00A324CC" w:rsidP="002B7B0F">
            <w:pPr>
              <w:rPr>
                <w:rFonts w:cs="Fanan"/>
                <w:color w:val="0F243E" w:themeColor="text2" w:themeShade="80"/>
                <w:sz w:val="28"/>
                <w:szCs w:val="28"/>
                <w:rtl/>
              </w:rPr>
            </w:pPr>
            <w:r>
              <w:rPr>
                <w:rFonts w:cs="Fanan" w:hint="cs"/>
                <w:color w:val="0F243E" w:themeColor="text2" w:themeShade="80"/>
                <w:sz w:val="28"/>
                <w:szCs w:val="28"/>
                <w:rtl/>
              </w:rPr>
              <w:t>قاعة اجتماعات</w:t>
            </w:r>
          </w:p>
          <w:p w:rsidR="00A324CC" w:rsidRDefault="004E3B7A" w:rsidP="002B7B0F">
            <w:pPr>
              <w:rPr>
                <w:rFonts w:cs="Fanan"/>
                <w:color w:val="0F243E" w:themeColor="text2" w:themeShade="80"/>
                <w:sz w:val="28"/>
                <w:szCs w:val="28"/>
                <w:rtl/>
              </w:rPr>
            </w:pPr>
            <w:r>
              <w:rPr>
                <w:rFonts w:cs="Fanan" w:hint="cs"/>
                <w:color w:val="0F243E" w:themeColor="text2" w:themeShade="80"/>
                <w:sz w:val="28"/>
                <w:szCs w:val="28"/>
                <w:rtl/>
              </w:rPr>
              <w:t>تنفيذ إخلاء للمبنى</w:t>
            </w:r>
          </w:p>
          <w:p w:rsidR="00A324CC" w:rsidRPr="008B3D3B" w:rsidRDefault="00A324CC" w:rsidP="002B7B0F">
            <w:pPr>
              <w:rPr>
                <w:rFonts w:cs="Fanan"/>
                <w:color w:val="0F243E" w:themeColor="text2" w:themeShade="80"/>
                <w:sz w:val="28"/>
                <w:szCs w:val="28"/>
              </w:rPr>
            </w:pPr>
            <w:r>
              <w:rPr>
                <w:rFonts w:cs="Fanan" w:hint="cs"/>
                <w:color w:val="0F243E" w:themeColor="text2" w:themeShade="80"/>
                <w:sz w:val="28"/>
                <w:szCs w:val="28"/>
                <w:rtl/>
              </w:rPr>
              <w:t>شهادات شكر</w:t>
            </w:r>
            <w:r w:rsidR="004E3B7A">
              <w:rPr>
                <w:rFonts w:cs="Fanan" w:hint="cs"/>
                <w:color w:val="0F243E" w:themeColor="text2" w:themeShade="80"/>
                <w:sz w:val="28"/>
                <w:szCs w:val="28"/>
                <w:rtl/>
              </w:rPr>
              <w:t xml:space="preserve"> - طفايات</w:t>
            </w:r>
          </w:p>
        </w:tc>
        <w:tc>
          <w:tcPr>
            <w:tcW w:w="2552" w:type="dxa"/>
            <w:gridSpan w:val="2"/>
            <w:tcBorders>
              <w:left w:val="single" w:sz="4" w:space="0" w:color="auto"/>
            </w:tcBorders>
            <w:vAlign w:val="center"/>
          </w:tcPr>
          <w:p w:rsidR="00A324CC" w:rsidRDefault="00A324CC" w:rsidP="002C79C5">
            <w:pPr>
              <w:pStyle w:val="a3"/>
              <w:numPr>
                <w:ilvl w:val="0"/>
                <w:numId w:val="18"/>
              </w:numPr>
              <w:rPr>
                <w:rFonts w:cs="Fanan"/>
                <w:color w:val="0F243E" w:themeColor="text2" w:themeShade="80"/>
                <w:sz w:val="28"/>
                <w:szCs w:val="28"/>
              </w:rPr>
            </w:pPr>
            <w:r>
              <w:rPr>
                <w:rFonts w:cs="Fanan" w:hint="cs"/>
                <w:color w:val="0F243E" w:themeColor="text2" w:themeShade="80"/>
                <w:sz w:val="28"/>
                <w:szCs w:val="28"/>
                <w:rtl/>
              </w:rPr>
              <w:t>لقاءات فرديه وجماعية</w:t>
            </w:r>
          </w:p>
          <w:p w:rsidR="00A324CC" w:rsidRDefault="00A324CC" w:rsidP="002C79C5">
            <w:pPr>
              <w:pStyle w:val="a3"/>
              <w:numPr>
                <w:ilvl w:val="0"/>
                <w:numId w:val="14"/>
              </w:numPr>
              <w:ind w:left="-57"/>
              <w:jc w:val="center"/>
              <w:rPr>
                <w:rFonts w:cs="Fanan"/>
                <w:color w:val="0F243E" w:themeColor="text2" w:themeShade="80"/>
                <w:sz w:val="28"/>
                <w:szCs w:val="28"/>
              </w:rPr>
            </w:pPr>
            <w:r>
              <w:rPr>
                <w:rFonts w:cs="Fanan" w:hint="cs"/>
                <w:color w:val="0F243E" w:themeColor="text2" w:themeShade="80"/>
                <w:sz w:val="28"/>
                <w:szCs w:val="28"/>
                <w:rtl/>
              </w:rPr>
              <w:t xml:space="preserve">زيارات </w:t>
            </w:r>
            <w:r w:rsidR="004E3B7A">
              <w:rPr>
                <w:rFonts w:cs="Fanan" w:hint="cs"/>
                <w:color w:val="0F243E" w:themeColor="text2" w:themeShade="80"/>
                <w:sz w:val="28"/>
                <w:szCs w:val="28"/>
                <w:rtl/>
              </w:rPr>
              <w:t>الفصول</w:t>
            </w:r>
          </w:p>
          <w:p w:rsidR="00A324CC" w:rsidRPr="008B3D3B" w:rsidRDefault="004E3B7A" w:rsidP="002C79C5">
            <w:pPr>
              <w:pStyle w:val="a3"/>
              <w:numPr>
                <w:ilvl w:val="0"/>
                <w:numId w:val="14"/>
              </w:numPr>
              <w:ind w:left="-57"/>
              <w:jc w:val="center"/>
              <w:rPr>
                <w:rFonts w:cs="Fanan"/>
                <w:color w:val="0F243E" w:themeColor="text2" w:themeShade="80"/>
                <w:sz w:val="28"/>
                <w:szCs w:val="28"/>
              </w:rPr>
            </w:pPr>
            <w:r>
              <w:rPr>
                <w:rFonts w:cs="Fanan" w:hint="cs"/>
                <w:color w:val="0F243E" w:themeColor="text2" w:themeShade="80"/>
                <w:sz w:val="28"/>
                <w:szCs w:val="28"/>
                <w:rtl/>
              </w:rPr>
              <w:t>تفقد المبنى دوريا</w:t>
            </w:r>
          </w:p>
        </w:tc>
        <w:tc>
          <w:tcPr>
            <w:tcW w:w="1808" w:type="dxa"/>
            <w:tcBorders>
              <w:right w:val="thinThickLargeGap" w:sz="24" w:space="0" w:color="auto"/>
            </w:tcBorders>
            <w:shd w:val="clear" w:color="auto" w:fill="DAEEF3" w:themeFill="accent5" w:themeFillTint="33"/>
            <w:vAlign w:val="center"/>
          </w:tcPr>
          <w:p w:rsidR="00A324CC" w:rsidRPr="004E3B7A" w:rsidRDefault="004E3B7A" w:rsidP="002B7B0F">
            <w:pPr>
              <w:jc w:val="center"/>
              <w:rPr>
                <w:rFonts w:cs="Fanan"/>
                <w:color w:val="0F243E" w:themeColor="text2" w:themeShade="80"/>
                <w:sz w:val="28"/>
                <w:szCs w:val="28"/>
              </w:rPr>
            </w:pPr>
            <w:r w:rsidRPr="004E3B7A">
              <w:rPr>
                <w:rFonts w:cs="Fanan" w:hint="cs"/>
                <w:sz w:val="28"/>
                <w:szCs w:val="28"/>
                <w:rtl/>
              </w:rPr>
              <w:t>الأمن والسلامة</w:t>
            </w:r>
          </w:p>
        </w:tc>
      </w:tr>
      <w:tr w:rsidR="00A324CC" w:rsidRPr="00F700F4" w:rsidTr="00C72419">
        <w:trPr>
          <w:trHeight w:val="836"/>
        </w:trPr>
        <w:tc>
          <w:tcPr>
            <w:tcW w:w="3545" w:type="dxa"/>
            <w:tcBorders>
              <w:left w:val="thinThickLargeGap" w:sz="24" w:space="0" w:color="auto"/>
            </w:tcBorders>
          </w:tcPr>
          <w:p w:rsidR="006B5775" w:rsidRPr="006B5775" w:rsidRDefault="006B5775" w:rsidP="002C79C5">
            <w:pPr>
              <w:pStyle w:val="a3"/>
              <w:numPr>
                <w:ilvl w:val="0"/>
                <w:numId w:val="26"/>
              </w:numPr>
              <w:rPr>
                <w:rFonts w:cs="Fanan"/>
                <w:sz w:val="28"/>
                <w:szCs w:val="28"/>
                <w:rtl/>
              </w:rPr>
            </w:pPr>
            <w:r w:rsidRPr="006B5775">
              <w:rPr>
                <w:rFonts w:cs="Fanan" w:hint="cs"/>
                <w:sz w:val="28"/>
                <w:szCs w:val="28"/>
                <w:rtl/>
              </w:rPr>
              <w:t xml:space="preserve">تقارير الزيارات الميدانية </w:t>
            </w:r>
          </w:p>
          <w:p w:rsidR="006B5775" w:rsidRPr="006B5775" w:rsidRDefault="006B5775" w:rsidP="002C79C5">
            <w:pPr>
              <w:pStyle w:val="a3"/>
              <w:numPr>
                <w:ilvl w:val="0"/>
                <w:numId w:val="26"/>
              </w:numPr>
              <w:rPr>
                <w:rFonts w:cs="Fanan"/>
                <w:sz w:val="28"/>
                <w:szCs w:val="28"/>
                <w:rtl/>
              </w:rPr>
            </w:pPr>
            <w:r w:rsidRPr="006B5775">
              <w:rPr>
                <w:rFonts w:cs="Fanan" w:hint="cs"/>
                <w:sz w:val="28"/>
                <w:szCs w:val="28"/>
                <w:rtl/>
              </w:rPr>
              <w:t xml:space="preserve">محضر الاجتماع </w:t>
            </w:r>
          </w:p>
          <w:p w:rsidR="006B5775" w:rsidRPr="006B5775" w:rsidRDefault="006B5775" w:rsidP="002C79C5">
            <w:pPr>
              <w:pStyle w:val="a3"/>
              <w:numPr>
                <w:ilvl w:val="0"/>
                <w:numId w:val="26"/>
              </w:numPr>
              <w:rPr>
                <w:rFonts w:cs="Fanan"/>
                <w:sz w:val="28"/>
                <w:szCs w:val="28"/>
                <w:rtl/>
              </w:rPr>
            </w:pPr>
            <w:r w:rsidRPr="006B5775">
              <w:rPr>
                <w:rFonts w:cs="Fanan" w:hint="cs"/>
                <w:sz w:val="28"/>
                <w:szCs w:val="28"/>
                <w:rtl/>
              </w:rPr>
              <w:t xml:space="preserve">نماذج من القرارات </w:t>
            </w:r>
          </w:p>
          <w:p w:rsidR="00A324CC" w:rsidRPr="006B5775" w:rsidRDefault="006B5775" w:rsidP="002C79C5">
            <w:pPr>
              <w:pStyle w:val="a3"/>
              <w:numPr>
                <w:ilvl w:val="0"/>
                <w:numId w:val="26"/>
              </w:numPr>
              <w:rPr>
                <w:rFonts w:cs="Fanan"/>
                <w:b/>
                <w:bCs/>
                <w:sz w:val="24"/>
                <w:szCs w:val="24"/>
              </w:rPr>
            </w:pPr>
            <w:r w:rsidRPr="006B5775">
              <w:rPr>
                <w:rFonts w:cs="Fanan" w:hint="cs"/>
                <w:b/>
                <w:bCs/>
                <w:sz w:val="24"/>
                <w:szCs w:val="24"/>
                <w:rtl/>
              </w:rPr>
              <w:t>صور من المكاتبات والإجراءات المتخذة</w:t>
            </w:r>
          </w:p>
        </w:tc>
        <w:tc>
          <w:tcPr>
            <w:tcW w:w="1241" w:type="dxa"/>
            <w:vAlign w:val="center"/>
          </w:tcPr>
          <w:p w:rsidR="00A324CC" w:rsidRPr="002B2C61" w:rsidRDefault="00A324CC" w:rsidP="002B7B0F">
            <w:pPr>
              <w:jc w:val="center"/>
              <w:rPr>
                <w:rFonts w:cs="Fanan"/>
                <w:sz w:val="28"/>
                <w:szCs w:val="28"/>
              </w:rPr>
            </w:pPr>
            <w:r w:rsidRPr="002B2C61">
              <w:rPr>
                <w:rFonts w:cs="Fanan" w:hint="cs"/>
                <w:sz w:val="28"/>
                <w:szCs w:val="28"/>
                <w:rtl/>
              </w:rPr>
              <w:t>استضافة</w:t>
            </w:r>
          </w:p>
          <w:p w:rsidR="00A324CC" w:rsidRPr="002B2C61" w:rsidRDefault="00A324CC" w:rsidP="002B7B0F">
            <w:pPr>
              <w:jc w:val="center"/>
              <w:rPr>
                <w:rFonts w:cs="Fanan"/>
                <w:sz w:val="28"/>
                <w:szCs w:val="28"/>
                <w:rtl/>
              </w:rPr>
            </w:pPr>
            <w:r w:rsidRPr="002B2C61">
              <w:rPr>
                <w:rFonts w:cs="Fanan" w:hint="cs"/>
                <w:sz w:val="28"/>
                <w:szCs w:val="28"/>
                <w:rtl/>
              </w:rPr>
              <w:t>متخصص</w:t>
            </w:r>
          </w:p>
        </w:tc>
        <w:tc>
          <w:tcPr>
            <w:tcW w:w="992" w:type="dxa"/>
            <w:gridSpan w:val="2"/>
            <w:vAlign w:val="center"/>
          </w:tcPr>
          <w:p w:rsidR="00A324CC" w:rsidRPr="002B2C61" w:rsidRDefault="008E0F88" w:rsidP="002B7B0F">
            <w:pPr>
              <w:jc w:val="center"/>
              <w:rPr>
                <w:rFonts w:cs="Fanan"/>
                <w:sz w:val="28"/>
                <w:szCs w:val="28"/>
                <w:rtl/>
              </w:rPr>
            </w:pPr>
            <w:r>
              <w:rPr>
                <w:rFonts w:cs="Fanan" w:hint="cs"/>
                <w:sz w:val="28"/>
                <w:szCs w:val="28"/>
                <w:rtl/>
              </w:rPr>
              <w:t>المشاريع والصيانة</w:t>
            </w:r>
          </w:p>
          <w:p w:rsidR="00A324CC" w:rsidRPr="002B2C61" w:rsidRDefault="00A324CC" w:rsidP="002B7B0F">
            <w:pPr>
              <w:jc w:val="center"/>
              <w:rPr>
                <w:rFonts w:cs="Fanan"/>
                <w:sz w:val="28"/>
                <w:szCs w:val="28"/>
                <w:rtl/>
              </w:rPr>
            </w:pPr>
          </w:p>
        </w:tc>
        <w:tc>
          <w:tcPr>
            <w:tcW w:w="1034" w:type="dxa"/>
            <w:gridSpan w:val="3"/>
            <w:vAlign w:val="center"/>
          </w:tcPr>
          <w:p w:rsidR="00A324CC" w:rsidRPr="002B2C61" w:rsidRDefault="00A324CC" w:rsidP="002B7B0F">
            <w:pPr>
              <w:jc w:val="center"/>
              <w:rPr>
                <w:rFonts w:cs="Fanan"/>
                <w:sz w:val="28"/>
                <w:szCs w:val="28"/>
                <w:rtl/>
              </w:rPr>
            </w:pPr>
            <w:r w:rsidRPr="002B2C61">
              <w:rPr>
                <w:rFonts w:cs="Fanan" w:hint="cs"/>
                <w:sz w:val="28"/>
                <w:szCs w:val="28"/>
                <w:rtl/>
              </w:rPr>
              <w:t>المدير</w:t>
            </w:r>
          </w:p>
          <w:p w:rsidR="00A324CC" w:rsidRPr="002B2C61" w:rsidRDefault="00A324CC" w:rsidP="002B7B0F">
            <w:pPr>
              <w:jc w:val="center"/>
              <w:rPr>
                <w:rFonts w:cs="Fanan"/>
                <w:sz w:val="28"/>
                <w:szCs w:val="28"/>
                <w:rtl/>
              </w:rPr>
            </w:pPr>
            <w:r w:rsidRPr="002B2C61">
              <w:rPr>
                <w:rFonts w:cs="Fanan" w:hint="cs"/>
                <w:sz w:val="28"/>
                <w:szCs w:val="28"/>
                <w:rtl/>
              </w:rPr>
              <w:t>الوكيل</w:t>
            </w:r>
          </w:p>
          <w:p w:rsidR="00A324CC" w:rsidRPr="002B2C61" w:rsidRDefault="008E0F88" w:rsidP="002B7B0F">
            <w:pPr>
              <w:jc w:val="center"/>
              <w:rPr>
                <w:rFonts w:cs="Fanan"/>
                <w:sz w:val="28"/>
                <w:szCs w:val="28"/>
                <w:rtl/>
              </w:rPr>
            </w:pPr>
            <w:r>
              <w:rPr>
                <w:rFonts w:cs="Fanan" w:hint="cs"/>
                <w:sz w:val="28"/>
                <w:szCs w:val="28"/>
                <w:rtl/>
              </w:rPr>
              <w:t>العامل</w:t>
            </w:r>
          </w:p>
          <w:p w:rsidR="00A324CC" w:rsidRPr="002B2C61" w:rsidRDefault="008E0F88" w:rsidP="002B7B0F">
            <w:pPr>
              <w:jc w:val="center"/>
              <w:rPr>
                <w:rFonts w:cs="Fanan"/>
                <w:sz w:val="28"/>
                <w:szCs w:val="28"/>
                <w:rtl/>
              </w:rPr>
            </w:pPr>
            <w:r>
              <w:rPr>
                <w:rFonts w:cs="Fanan" w:hint="cs"/>
                <w:sz w:val="28"/>
                <w:szCs w:val="28"/>
                <w:rtl/>
              </w:rPr>
              <w:t>م الآمن</w:t>
            </w:r>
          </w:p>
        </w:tc>
        <w:tc>
          <w:tcPr>
            <w:tcW w:w="1127" w:type="dxa"/>
            <w:vAlign w:val="center"/>
          </w:tcPr>
          <w:p w:rsidR="00A324CC" w:rsidRPr="00F700F4" w:rsidRDefault="008E0F88" w:rsidP="002B7B0F">
            <w:pPr>
              <w:jc w:val="center"/>
              <w:rPr>
                <w:rFonts w:cs="Fanan"/>
                <w:color w:val="0F243E" w:themeColor="text2" w:themeShade="80"/>
                <w:sz w:val="28"/>
                <w:szCs w:val="28"/>
              </w:rPr>
            </w:pPr>
            <w:r>
              <w:rPr>
                <w:rFonts w:cs="Fanan" w:hint="cs"/>
                <w:color w:val="0F243E" w:themeColor="text2" w:themeShade="80"/>
                <w:sz w:val="28"/>
                <w:szCs w:val="28"/>
                <w:rtl/>
              </w:rPr>
              <w:t>مستمر</w:t>
            </w:r>
          </w:p>
        </w:tc>
        <w:tc>
          <w:tcPr>
            <w:tcW w:w="2126" w:type="dxa"/>
            <w:tcBorders>
              <w:right w:val="single" w:sz="4" w:space="0" w:color="auto"/>
            </w:tcBorders>
            <w:vAlign w:val="center"/>
          </w:tcPr>
          <w:p w:rsidR="00A324CC" w:rsidRDefault="00A324CC" w:rsidP="002B7B0F">
            <w:pPr>
              <w:rPr>
                <w:rFonts w:cs="Fanan"/>
                <w:color w:val="0F243E" w:themeColor="text2" w:themeShade="80"/>
                <w:sz w:val="28"/>
                <w:szCs w:val="28"/>
                <w:rtl/>
              </w:rPr>
            </w:pPr>
            <w:r>
              <w:rPr>
                <w:rFonts w:cs="Fanan" w:hint="cs"/>
                <w:color w:val="0F243E" w:themeColor="text2" w:themeShade="80"/>
                <w:sz w:val="28"/>
                <w:szCs w:val="28"/>
                <w:rtl/>
              </w:rPr>
              <w:t>قاعة اجتماعات</w:t>
            </w:r>
          </w:p>
          <w:p w:rsidR="00A324CC" w:rsidRPr="008E07F5" w:rsidRDefault="008E0F88" w:rsidP="002B7B0F">
            <w:pPr>
              <w:rPr>
                <w:rFonts w:cs="Fanan"/>
                <w:color w:val="0F243E" w:themeColor="text2" w:themeShade="80"/>
                <w:sz w:val="28"/>
                <w:szCs w:val="28"/>
                <w:rtl/>
              </w:rPr>
            </w:pPr>
            <w:r>
              <w:rPr>
                <w:rFonts w:cs="Fanan" w:hint="cs"/>
                <w:color w:val="0F243E" w:themeColor="text2" w:themeShade="80"/>
                <w:sz w:val="28"/>
                <w:szCs w:val="28"/>
                <w:rtl/>
              </w:rPr>
              <w:t>مهندس صيانة</w:t>
            </w:r>
          </w:p>
          <w:p w:rsidR="00A324CC" w:rsidRPr="00F700F4" w:rsidRDefault="008E0F88" w:rsidP="002B7B0F">
            <w:pPr>
              <w:rPr>
                <w:rFonts w:cs="Fanan"/>
                <w:color w:val="0F243E" w:themeColor="text2" w:themeShade="80"/>
                <w:sz w:val="28"/>
                <w:szCs w:val="28"/>
              </w:rPr>
            </w:pPr>
            <w:r>
              <w:rPr>
                <w:rFonts w:cs="Fanan" w:hint="cs"/>
                <w:color w:val="0F243E" w:themeColor="text2" w:themeShade="80"/>
                <w:sz w:val="28"/>
                <w:szCs w:val="28"/>
                <w:rtl/>
              </w:rPr>
              <w:t>أدوات صحية</w:t>
            </w:r>
          </w:p>
        </w:tc>
        <w:tc>
          <w:tcPr>
            <w:tcW w:w="2552" w:type="dxa"/>
            <w:gridSpan w:val="2"/>
            <w:tcBorders>
              <w:left w:val="single" w:sz="4" w:space="0" w:color="auto"/>
            </w:tcBorders>
            <w:vAlign w:val="center"/>
          </w:tcPr>
          <w:p w:rsidR="008E0F88" w:rsidRPr="008E0F88" w:rsidRDefault="006B5775" w:rsidP="002C79C5">
            <w:pPr>
              <w:pStyle w:val="a3"/>
              <w:numPr>
                <w:ilvl w:val="0"/>
                <w:numId w:val="25"/>
              </w:numPr>
              <w:rPr>
                <w:rFonts w:cs="Fanan"/>
                <w:sz w:val="28"/>
                <w:szCs w:val="28"/>
                <w:rtl/>
              </w:rPr>
            </w:pPr>
            <w:r w:rsidRPr="008E0F88">
              <w:rPr>
                <w:rFonts w:cs="Fanan" w:hint="cs"/>
                <w:sz w:val="28"/>
                <w:szCs w:val="28"/>
                <w:rtl/>
              </w:rPr>
              <w:t>الزيارات الميدانية</w:t>
            </w:r>
          </w:p>
          <w:p w:rsidR="008E0F88" w:rsidRPr="008E0F88" w:rsidRDefault="008E0F88" w:rsidP="002C79C5">
            <w:pPr>
              <w:pStyle w:val="a3"/>
              <w:numPr>
                <w:ilvl w:val="0"/>
                <w:numId w:val="25"/>
              </w:numPr>
              <w:rPr>
                <w:rFonts w:cs="Fanan"/>
                <w:sz w:val="28"/>
                <w:szCs w:val="28"/>
                <w:rtl/>
              </w:rPr>
            </w:pPr>
            <w:r w:rsidRPr="008E0F88">
              <w:rPr>
                <w:rFonts w:cs="Fanan" w:hint="cs"/>
                <w:sz w:val="28"/>
                <w:szCs w:val="28"/>
                <w:rtl/>
              </w:rPr>
              <w:t xml:space="preserve">الاجتماعات </w:t>
            </w:r>
          </w:p>
          <w:p w:rsidR="00A324CC" w:rsidRPr="008E0F88" w:rsidRDefault="008E0F88" w:rsidP="002C79C5">
            <w:pPr>
              <w:pStyle w:val="a3"/>
              <w:numPr>
                <w:ilvl w:val="0"/>
                <w:numId w:val="25"/>
              </w:numPr>
              <w:rPr>
                <w:rFonts w:cs="Fanan"/>
                <w:sz w:val="28"/>
                <w:szCs w:val="28"/>
              </w:rPr>
            </w:pPr>
            <w:r w:rsidRPr="008E0F88">
              <w:rPr>
                <w:rFonts w:cs="Fanan" w:hint="cs"/>
                <w:sz w:val="28"/>
                <w:szCs w:val="28"/>
                <w:rtl/>
              </w:rPr>
              <w:t>المكاتبات</w:t>
            </w:r>
            <w:r>
              <w:rPr>
                <w:rFonts w:cs="Fanan" w:hint="cs"/>
                <w:sz w:val="28"/>
                <w:szCs w:val="28"/>
                <w:rtl/>
              </w:rPr>
              <w:t xml:space="preserve"> الصادرة</w:t>
            </w:r>
          </w:p>
        </w:tc>
        <w:tc>
          <w:tcPr>
            <w:tcW w:w="1808" w:type="dxa"/>
            <w:tcBorders>
              <w:right w:val="thinThickLargeGap" w:sz="24" w:space="0" w:color="auto"/>
            </w:tcBorders>
            <w:shd w:val="clear" w:color="auto" w:fill="DAEEF3" w:themeFill="accent5" w:themeFillTint="33"/>
            <w:vAlign w:val="center"/>
          </w:tcPr>
          <w:p w:rsidR="00A324CC" w:rsidRPr="008E0F88" w:rsidRDefault="008E0F88" w:rsidP="002B7B0F">
            <w:pPr>
              <w:jc w:val="center"/>
              <w:rPr>
                <w:rFonts w:cs="Fanan"/>
                <w:color w:val="0F243E" w:themeColor="text2" w:themeShade="80"/>
                <w:sz w:val="28"/>
                <w:szCs w:val="28"/>
              </w:rPr>
            </w:pPr>
            <w:r w:rsidRPr="008E0F88">
              <w:rPr>
                <w:rFonts w:cs="Fanan" w:hint="cs"/>
                <w:sz w:val="28"/>
                <w:szCs w:val="28"/>
                <w:rtl/>
              </w:rPr>
              <w:t>التسريبات والعناية بالسباكة</w:t>
            </w:r>
          </w:p>
        </w:tc>
      </w:tr>
      <w:tr w:rsidR="00A324CC" w:rsidRPr="005479C9" w:rsidTr="00C72419">
        <w:trPr>
          <w:trHeight w:val="924"/>
        </w:trPr>
        <w:tc>
          <w:tcPr>
            <w:tcW w:w="3545" w:type="dxa"/>
            <w:tcBorders>
              <w:left w:val="thinThickLargeGap" w:sz="24" w:space="0" w:color="auto"/>
            </w:tcBorders>
          </w:tcPr>
          <w:p w:rsidR="00A324CC" w:rsidRPr="00F700F4" w:rsidRDefault="00A324CC" w:rsidP="002C79C5">
            <w:pPr>
              <w:pStyle w:val="a3"/>
              <w:numPr>
                <w:ilvl w:val="0"/>
                <w:numId w:val="14"/>
              </w:numPr>
              <w:rPr>
                <w:rFonts w:cs="Fanan"/>
                <w:color w:val="0F243E" w:themeColor="text2" w:themeShade="80"/>
                <w:sz w:val="28"/>
                <w:szCs w:val="28"/>
                <w:rtl/>
              </w:rPr>
            </w:pPr>
            <w:r>
              <w:rPr>
                <w:rFonts w:cs="Fanan" w:hint="cs"/>
                <w:color w:val="0F243E" w:themeColor="text2" w:themeShade="80"/>
                <w:sz w:val="28"/>
                <w:szCs w:val="28"/>
                <w:rtl/>
              </w:rPr>
              <w:t>صور من النشرات</w:t>
            </w:r>
            <w:r w:rsidR="006B5775">
              <w:rPr>
                <w:rFonts w:cs="Fanan" w:hint="cs"/>
                <w:color w:val="0F243E" w:themeColor="text2" w:themeShade="80"/>
                <w:sz w:val="28"/>
                <w:szCs w:val="28"/>
                <w:rtl/>
              </w:rPr>
              <w:t xml:space="preserve"> والمخاطبات</w:t>
            </w:r>
          </w:p>
          <w:p w:rsidR="00A324CC" w:rsidRPr="00F700F4" w:rsidRDefault="00A324CC" w:rsidP="002C79C5">
            <w:pPr>
              <w:pStyle w:val="a3"/>
              <w:numPr>
                <w:ilvl w:val="0"/>
                <w:numId w:val="14"/>
              </w:numPr>
              <w:rPr>
                <w:rFonts w:cs="Fanan"/>
                <w:color w:val="0F243E" w:themeColor="text2" w:themeShade="80"/>
                <w:sz w:val="28"/>
                <w:szCs w:val="28"/>
              </w:rPr>
            </w:pPr>
            <w:r>
              <w:rPr>
                <w:rFonts w:cs="Fanan" w:hint="cs"/>
                <w:color w:val="0F243E" w:themeColor="text2" w:themeShade="80"/>
                <w:sz w:val="28"/>
                <w:szCs w:val="28"/>
                <w:rtl/>
              </w:rPr>
              <w:t>محاضر الورش واللقاءات</w:t>
            </w:r>
          </w:p>
          <w:p w:rsidR="00A324CC" w:rsidRPr="005479C9" w:rsidRDefault="006B5775" w:rsidP="002C79C5">
            <w:pPr>
              <w:pStyle w:val="a3"/>
              <w:numPr>
                <w:ilvl w:val="0"/>
                <w:numId w:val="14"/>
              </w:numPr>
              <w:rPr>
                <w:rFonts w:cs="Fanan"/>
                <w:color w:val="0F243E" w:themeColor="text2" w:themeShade="80"/>
                <w:sz w:val="28"/>
                <w:szCs w:val="28"/>
              </w:rPr>
            </w:pPr>
            <w:r>
              <w:rPr>
                <w:rFonts w:cs="Fanan" w:hint="cs"/>
                <w:color w:val="0F243E" w:themeColor="text2" w:themeShade="80"/>
                <w:sz w:val="28"/>
                <w:szCs w:val="28"/>
                <w:rtl/>
              </w:rPr>
              <w:t>صور من المسابقات المنفذة</w:t>
            </w:r>
            <w:r w:rsidR="00A324CC">
              <w:rPr>
                <w:rFonts w:cs="Fanan" w:hint="cs"/>
                <w:color w:val="0F243E" w:themeColor="text2" w:themeShade="80"/>
                <w:sz w:val="28"/>
                <w:szCs w:val="28"/>
                <w:rtl/>
              </w:rPr>
              <w:t xml:space="preserve"> </w:t>
            </w:r>
          </w:p>
        </w:tc>
        <w:tc>
          <w:tcPr>
            <w:tcW w:w="1241" w:type="dxa"/>
            <w:vAlign w:val="center"/>
          </w:tcPr>
          <w:p w:rsidR="00A324CC" w:rsidRPr="002B2C61" w:rsidRDefault="006B5775" w:rsidP="002B7B0F">
            <w:pPr>
              <w:jc w:val="center"/>
              <w:rPr>
                <w:rFonts w:cs="Fanan"/>
                <w:color w:val="0F243E" w:themeColor="text2" w:themeShade="80"/>
                <w:sz w:val="28"/>
                <w:szCs w:val="28"/>
              </w:rPr>
            </w:pPr>
            <w:r>
              <w:rPr>
                <w:rFonts w:cs="Fanan" w:hint="cs"/>
                <w:color w:val="0F243E" w:themeColor="text2" w:themeShade="80"/>
                <w:sz w:val="28"/>
                <w:szCs w:val="28"/>
                <w:rtl/>
              </w:rPr>
              <w:t>مشرف البدنية</w:t>
            </w:r>
          </w:p>
        </w:tc>
        <w:tc>
          <w:tcPr>
            <w:tcW w:w="992" w:type="dxa"/>
            <w:gridSpan w:val="2"/>
            <w:vAlign w:val="center"/>
          </w:tcPr>
          <w:p w:rsidR="00A324CC" w:rsidRPr="002B2C61" w:rsidRDefault="006B5775" w:rsidP="002B7B0F">
            <w:pPr>
              <w:jc w:val="center"/>
              <w:rPr>
                <w:rFonts w:cs="Fanan"/>
                <w:color w:val="0F243E" w:themeColor="text2" w:themeShade="80"/>
                <w:sz w:val="28"/>
                <w:szCs w:val="28"/>
              </w:rPr>
            </w:pPr>
            <w:r>
              <w:rPr>
                <w:rFonts w:cs="Fanan" w:hint="cs"/>
                <w:color w:val="0F243E" w:themeColor="text2" w:themeShade="80"/>
                <w:sz w:val="28"/>
                <w:szCs w:val="28"/>
                <w:rtl/>
              </w:rPr>
              <w:t>رائد النشاط</w:t>
            </w:r>
          </w:p>
        </w:tc>
        <w:tc>
          <w:tcPr>
            <w:tcW w:w="1034" w:type="dxa"/>
            <w:gridSpan w:val="3"/>
          </w:tcPr>
          <w:p w:rsidR="00A324CC" w:rsidRDefault="00A324CC" w:rsidP="002B7B0F">
            <w:pPr>
              <w:rPr>
                <w:rFonts w:cs="Fanan"/>
                <w:sz w:val="28"/>
                <w:szCs w:val="28"/>
                <w:rtl/>
              </w:rPr>
            </w:pPr>
            <w:r w:rsidRPr="00F700F4">
              <w:rPr>
                <w:rFonts w:cs="Fanan" w:hint="cs"/>
                <w:sz w:val="28"/>
                <w:szCs w:val="28"/>
                <w:rtl/>
              </w:rPr>
              <w:t>المدير</w:t>
            </w:r>
          </w:p>
          <w:p w:rsidR="00A324CC" w:rsidRPr="00F700F4" w:rsidRDefault="006B5775" w:rsidP="002B7B0F">
            <w:pPr>
              <w:rPr>
                <w:rFonts w:cs="Fanan"/>
                <w:sz w:val="28"/>
                <w:szCs w:val="28"/>
                <w:rtl/>
              </w:rPr>
            </w:pPr>
            <w:r>
              <w:rPr>
                <w:rFonts w:cs="Fanan" w:hint="cs"/>
                <w:sz w:val="28"/>
                <w:szCs w:val="28"/>
                <w:rtl/>
              </w:rPr>
              <w:t>م البدنية</w:t>
            </w:r>
          </w:p>
          <w:p w:rsidR="00A324CC" w:rsidRPr="008B3D3B" w:rsidRDefault="00A324CC" w:rsidP="002B7B0F">
            <w:pPr>
              <w:rPr>
                <w:rFonts w:cs="Fanan"/>
                <w:color w:val="0F243E" w:themeColor="text2" w:themeShade="80"/>
                <w:sz w:val="28"/>
                <w:szCs w:val="28"/>
              </w:rPr>
            </w:pPr>
            <w:r w:rsidRPr="00F700F4">
              <w:rPr>
                <w:rFonts w:cs="Fanan" w:hint="cs"/>
                <w:sz w:val="28"/>
                <w:szCs w:val="28"/>
                <w:rtl/>
              </w:rPr>
              <w:t>الوكيل</w:t>
            </w:r>
          </w:p>
        </w:tc>
        <w:tc>
          <w:tcPr>
            <w:tcW w:w="1127" w:type="dxa"/>
            <w:vAlign w:val="center"/>
          </w:tcPr>
          <w:p w:rsidR="00A324CC" w:rsidRPr="008B3D3B" w:rsidRDefault="006B5775" w:rsidP="002B7B0F">
            <w:pPr>
              <w:jc w:val="center"/>
              <w:rPr>
                <w:rFonts w:cs="Fanan"/>
                <w:color w:val="0F243E" w:themeColor="text2" w:themeShade="80"/>
                <w:sz w:val="28"/>
                <w:szCs w:val="28"/>
              </w:rPr>
            </w:pPr>
            <w:r>
              <w:rPr>
                <w:rFonts w:cs="Fanan" w:hint="cs"/>
                <w:color w:val="0F243E" w:themeColor="text2" w:themeShade="80"/>
                <w:sz w:val="28"/>
                <w:szCs w:val="28"/>
                <w:rtl/>
              </w:rPr>
              <w:t>مستمر</w:t>
            </w:r>
          </w:p>
        </w:tc>
        <w:tc>
          <w:tcPr>
            <w:tcW w:w="2126" w:type="dxa"/>
            <w:tcBorders>
              <w:right w:val="single" w:sz="4" w:space="0" w:color="auto"/>
            </w:tcBorders>
          </w:tcPr>
          <w:p w:rsidR="00A324CC" w:rsidRDefault="00A324CC" w:rsidP="002B7B0F">
            <w:pPr>
              <w:rPr>
                <w:rFonts w:cs="Fanan"/>
                <w:color w:val="0F243E" w:themeColor="text2" w:themeShade="80"/>
                <w:sz w:val="28"/>
                <w:szCs w:val="28"/>
                <w:rtl/>
              </w:rPr>
            </w:pPr>
            <w:r>
              <w:rPr>
                <w:rFonts w:cs="Fanan" w:hint="cs"/>
                <w:color w:val="0F243E" w:themeColor="text2" w:themeShade="80"/>
                <w:sz w:val="28"/>
                <w:szCs w:val="28"/>
                <w:rtl/>
              </w:rPr>
              <w:t>قاعة اجتماعات</w:t>
            </w:r>
          </w:p>
          <w:p w:rsidR="00A324CC" w:rsidRDefault="006B5775" w:rsidP="002B7B0F">
            <w:pPr>
              <w:rPr>
                <w:rFonts w:cs="Fanan"/>
                <w:color w:val="0F243E" w:themeColor="text2" w:themeShade="80"/>
                <w:sz w:val="28"/>
                <w:szCs w:val="28"/>
                <w:rtl/>
              </w:rPr>
            </w:pPr>
            <w:r>
              <w:rPr>
                <w:rFonts w:cs="Fanan" w:hint="cs"/>
                <w:color w:val="0F243E" w:themeColor="text2" w:themeShade="80"/>
                <w:sz w:val="28"/>
                <w:szCs w:val="28"/>
                <w:rtl/>
              </w:rPr>
              <w:t>أدوات رياضية</w:t>
            </w:r>
          </w:p>
          <w:p w:rsidR="006B5775" w:rsidRPr="008B3D3B" w:rsidRDefault="006B5775" w:rsidP="002B7B0F">
            <w:pPr>
              <w:rPr>
                <w:rFonts w:cs="Fanan"/>
                <w:color w:val="0F243E" w:themeColor="text2" w:themeShade="80"/>
                <w:sz w:val="28"/>
                <w:szCs w:val="28"/>
              </w:rPr>
            </w:pPr>
            <w:r>
              <w:rPr>
                <w:rFonts w:cs="Fanan" w:hint="cs"/>
                <w:color w:val="0F243E" w:themeColor="text2" w:themeShade="80"/>
                <w:sz w:val="28"/>
                <w:szCs w:val="28"/>
                <w:rtl/>
              </w:rPr>
              <w:t>جوائز - مسابقات</w:t>
            </w:r>
          </w:p>
        </w:tc>
        <w:tc>
          <w:tcPr>
            <w:tcW w:w="2552" w:type="dxa"/>
            <w:gridSpan w:val="2"/>
            <w:tcBorders>
              <w:left w:val="single" w:sz="4" w:space="0" w:color="auto"/>
            </w:tcBorders>
          </w:tcPr>
          <w:p w:rsidR="006B5775" w:rsidRDefault="006B5775" w:rsidP="002C79C5">
            <w:pPr>
              <w:pStyle w:val="a3"/>
              <w:numPr>
                <w:ilvl w:val="0"/>
                <w:numId w:val="16"/>
              </w:numPr>
              <w:rPr>
                <w:rFonts w:cs="Fanan"/>
                <w:color w:val="0F243E" w:themeColor="text2" w:themeShade="80"/>
                <w:sz w:val="28"/>
                <w:szCs w:val="28"/>
              </w:rPr>
            </w:pPr>
            <w:r w:rsidRPr="008E0F88">
              <w:rPr>
                <w:rFonts w:cs="Fanan" w:hint="cs"/>
                <w:sz w:val="28"/>
                <w:szCs w:val="28"/>
                <w:rtl/>
              </w:rPr>
              <w:t xml:space="preserve">الزيارات الميدانية </w:t>
            </w:r>
          </w:p>
          <w:p w:rsidR="00A324CC" w:rsidRPr="005479C9" w:rsidRDefault="00A324CC" w:rsidP="002C79C5">
            <w:pPr>
              <w:pStyle w:val="a3"/>
              <w:numPr>
                <w:ilvl w:val="0"/>
                <w:numId w:val="16"/>
              </w:numPr>
              <w:rPr>
                <w:rFonts w:cs="Fanan"/>
                <w:color w:val="0F243E" w:themeColor="text2" w:themeShade="80"/>
                <w:sz w:val="28"/>
                <w:szCs w:val="28"/>
                <w:rtl/>
              </w:rPr>
            </w:pPr>
            <w:r>
              <w:rPr>
                <w:rFonts w:cs="Fanan" w:hint="cs"/>
                <w:color w:val="0F243E" w:themeColor="text2" w:themeShade="80"/>
                <w:sz w:val="28"/>
                <w:szCs w:val="28"/>
                <w:rtl/>
              </w:rPr>
              <w:t>لقاءات و ورش</w:t>
            </w:r>
          </w:p>
          <w:p w:rsidR="00A324CC" w:rsidRPr="006B5775" w:rsidRDefault="006B5775" w:rsidP="002C79C5">
            <w:pPr>
              <w:pStyle w:val="a3"/>
              <w:numPr>
                <w:ilvl w:val="0"/>
                <w:numId w:val="16"/>
              </w:numPr>
              <w:rPr>
                <w:rFonts w:cs="Fanan"/>
                <w:b/>
                <w:bCs/>
                <w:color w:val="0F243E" w:themeColor="text2" w:themeShade="80"/>
                <w:sz w:val="24"/>
                <w:szCs w:val="24"/>
              </w:rPr>
            </w:pPr>
            <w:r w:rsidRPr="006B5775">
              <w:rPr>
                <w:rFonts w:cs="Fanan" w:hint="cs"/>
                <w:b/>
                <w:bCs/>
                <w:color w:val="0F243E" w:themeColor="text2" w:themeShade="80"/>
                <w:sz w:val="24"/>
                <w:szCs w:val="24"/>
                <w:rtl/>
              </w:rPr>
              <w:t>معرفة العوائق والصعوبات</w:t>
            </w:r>
          </w:p>
        </w:tc>
        <w:tc>
          <w:tcPr>
            <w:tcW w:w="1808" w:type="dxa"/>
            <w:tcBorders>
              <w:right w:val="thinThickLargeGap" w:sz="24" w:space="0" w:color="auto"/>
            </w:tcBorders>
            <w:shd w:val="clear" w:color="auto" w:fill="DAEEF3" w:themeFill="accent5" w:themeFillTint="33"/>
            <w:vAlign w:val="center"/>
          </w:tcPr>
          <w:p w:rsidR="00A324CC" w:rsidRPr="005479C9" w:rsidRDefault="006B5775" w:rsidP="002B7B0F">
            <w:pPr>
              <w:jc w:val="center"/>
              <w:rPr>
                <w:rFonts w:cs="Fanan"/>
                <w:color w:val="0F243E" w:themeColor="text2" w:themeShade="80"/>
                <w:sz w:val="28"/>
                <w:szCs w:val="28"/>
              </w:rPr>
            </w:pPr>
            <w:r>
              <w:rPr>
                <w:rFonts w:cs="Fanan" w:hint="cs"/>
                <w:color w:val="0F243E" w:themeColor="text2" w:themeShade="80"/>
                <w:sz w:val="28"/>
                <w:szCs w:val="28"/>
                <w:rtl/>
              </w:rPr>
              <w:t>الملعب والمنافسات الرياضية</w:t>
            </w:r>
          </w:p>
        </w:tc>
      </w:tr>
      <w:tr w:rsidR="00A324CC" w:rsidRPr="00D4636B" w:rsidTr="00C72419">
        <w:tc>
          <w:tcPr>
            <w:tcW w:w="3545" w:type="dxa"/>
            <w:tcBorders>
              <w:left w:val="thinThickLargeGap" w:sz="24" w:space="0" w:color="auto"/>
            </w:tcBorders>
          </w:tcPr>
          <w:p w:rsidR="00FD221B" w:rsidRPr="00FD221B" w:rsidRDefault="00FD221B" w:rsidP="002C79C5">
            <w:pPr>
              <w:pStyle w:val="a3"/>
              <w:numPr>
                <w:ilvl w:val="0"/>
                <w:numId w:val="29"/>
              </w:numPr>
              <w:rPr>
                <w:b/>
                <w:bCs/>
                <w:sz w:val="24"/>
                <w:szCs w:val="24"/>
                <w:rtl/>
              </w:rPr>
            </w:pPr>
            <w:r w:rsidRPr="00FD221B">
              <w:rPr>
                <w:rFonts w:hint="cs"/>
                <w:b/>
                <w:bCs/>
                <w:sz w:val="24"/>
                <w:szCs w:val="24"/>
                <w:rtl/>
              </w:rPr>
              <w:t xml:space="preserve">تقارير الزيارات الميدانية </w:t>
            </w:r>
          </w:p>
          <w:p w:rsidR="00FD221B" w:rsidRPr="00FD221B" w:rsidRDefault="00FD221B" w:rsidP="002C79C5">
            <w:pPr>
              <w:pStyle w:val="a3"/>
              <w:numPr>
                <w:ilvl w:val="0"/>
                <w:numId w:val="29"/>
              </w:numPr>
              <w:rPr>
                <w:b/>
                <w:bCs/>
                <w:sz w:val="24"/>
                <w:szCs w:val="24"/>
                <w:rtl/>
              </w:rPr>
            </w:pPr>
            <w:r w:rsidRPr="00FD221B">
              <w:rPr>
                <w:rFonts w:hint="cs"/>
                <w:b/>
                <w:bCs/>
                <w:sz w:val="24"/>
                <w:szCs w:val="24"/>
                <w:rtl/>
              </w:rPr>
              <w:t>محاضر الاجتماعات و برنامج الصيانة</w:t>
            </w:r>
          </w:p>
          <w:p w:rsidR="00FD221B" w:rsidRPr="00FD221B" w:rsidRDefault="00FD221B" w:rsidP="002C79C5">
            <w:pPr>
              <w:pStyle w:val="a3"/>
              <w:numPr>
                <w:ilvl w:val="0"/>
                <w:numId w:val="29"/>
              </w:numPr>
              <w:rPr>
                <w:b/>
                <w:bCs/>
                <w:sz w:val="24"/>
                <w:szCs w:val="24"/>
                <w:rtl/>
              </w:rPr>
            </w:pPr>
            <w:r w:rsidRPr="00FD221B">
              <w:rPr>
                <w:rFonts w:hint="cs"/>
                <w:b/>
                <w:bCs/>
                <w:sz w:val="24"/>
                <w:szCs w:val="24"/>
                <w:rtl/>
              </w:rPr>
              <w:t xml:space="preserve">نماذج من المكاتبات </w:t>
            </w:r>
          </w:p>
          <w:p w:rsidR="00A324CC" w:rsidRPr="00FD221B" w:rsidRDefault="00FD221B" w:rsidP="002C79C5">
            <w:pPr>
              <w:pStyle w:val="a3"/>
              <w:numPr>
                <w:ilvl w:val="0"/>
                <w:numId w:val="29"/>
              </w:numPr>
              <w:rPr>
                <w:b/>
                <w:bCs/>
              </w:rPr>
            </w:pPr>
            <w:r w:rsidRPr="00FD221B">
              <w:rPr>
                <w:rFonts w:hint="cs"/>
                <w:b/>
                <w:bCs/>
                <w:sz w:val="24"/>
                <w:szCs w:val="24"/>
                <w:rtl/>
              </w:rPr>
              <w:t>تقرير عن ما تم صيانته</w:t>
            </w:r>
            <w:r w:rsidRPr="00FD221B">
              <w:rPr>
                <w:rFonts w:hint="cs"/>
                <w:b/>
                <w:bCs/>
                <w:rtl/>
              </w:rPr>
              <w:t xml:space="preserve"> </w:t>
            </w:r>
          </w:p>
        </w:tc>
        <w:tc>
          <w:tcPr>
            <w:tcW w:w="1241" w:type="dxa"/>
            <w:vAlign w:val="center"/>
          </w:tcPr>
          <w:p w:rsidR="00A324CC" w:rsidRPr="00D4636B" w:rsidRDefault="00FD221B" w:rsidP="002B7B0F">
            <w:pPr>
              <w:jc w:val="center"/>
              <w:rPr>
                <w:rFonts w:cs="Fanan"/>
                <w:color w:val="0F243E" w:themeColor="text2" w:themeShade="80"/>
                <w:sz w:val="28"/>
                <w:szCs w:val="28"/>
              </w:rPr>
            </w:pPr>
            <w:r>
              <w:rPr>
                <w:rFonts w:cs="Fanan" w:hint="cs"/>
                <w:sz w:val="28"/>
                <w:szCs w:val="28"/>
                <w:rtl/>
              </w:rPr>
              <w:t>مهني من الآباء</w:t>
            </w:r>
          </w:p>
        </w:tc>
        <w:tc>
          <w:tcPr>
            <w:tcW w:w="992" w:type="dxa"/>
            <w:gridSpan w:val="2"/>
            <w:vAlign w:val="center"/>
          </w:tcPr>
          <w:p w:rsidR="00A324CC" w:rsidRPr="008B3D3B" w:rsidRDefault="00FD221B" w:rsidP="002B7B0F">
            <w:pPr>
              <w:jc w:val="center"/>
              <w:rPr>
                <w:rFonts w:cs="Fanan"/>
                <w:color w:val="0F243E" w:themeColor="text2" w:themeShade="80"/>
                <w:sz w:val="28"/>
                <w:szCs w:val="28"/>
              </w:rPr>
            </w:pPr>
            <w:r>
              <w:rPr>
                <w:rFonts w:cs="Fanan" w:hint="cs"/>
                <w:sz w:val="28"/>
                <w:szCs w:val="28"/>
                <w:rtl/>
              </w:rPr>
              <w:t>المشاريع والصيانة</w:t>
            </w:r>
          </w:p>
        </w:tc>
        <w:tc>
          <w:tcPr>
            <w:tcW w:w="1034" w:type="dxa"/>
            <w:gridSpan w:val="3"/>
            <w:vAlign w:val="center"/>
          </w:tcPr>
          <w:p w:rsidR="00A324CC" w:rsidRDefault="00A324CC" w:rsidP="002B7B0F">
            <w:pPr>
              <w:jc w:val="center"/>
              <w:rPr>
                <w:rFonts w:cs="Fanan"/>
                <w:color w:val="0F243E" w:themeColor="text2" w:themeShade="80"/>
                <w:sz w:val="28"/>
                <w:szCs w:val="28"/>
                <w:rtl/>
              </w:rPr>
            </w:pPr>
            <w:r>
              <w:rPr>
                <w:rFonts w:cs="Fanan" w:hint="cs"/>
                <w:color w:val="0F243E" w:themeColor="text2" w:themeShade="80"/>
                <w:sz w:val="28"/>
                <w:szCs w:val="28"/>
                <w:rtl/>
              </w:rPr>
              <w:t>المدير</w:t>
            </w:r>
          </w:p>
          <w:p w:rsidR="00A324CC" w:rsidRDefault="00A324CC" w:rsidP="002B7B0F">
            <w:pPr>
              <w:jc w:val="center"/>
              <w:rPr>
                <w:rFonts w:cs="Fanan"/>
                <w:color w:val="0F243E" w:themeColor="text2" w:themeShade="80"/>
                <w:sz w:val="28"/>
                <w:szCs w:val="28"/>
                <w:rtl/>
              </w:rPr>
            </w:pPr>
            <w:r>
              <w:rPr>
                <w:rFonts w:cs="Fanan" w:hint="cs"/>
                <w:color w:val="0F243E" w:themeColor="text2" w:themeShade="80"/>
                <w:sz w:val="28"/>
                <w:szCs w:val="28"/>
                <w:rtl/>
              </w:rPr>
              <w:t>الوكيل</w:t>
            </w:r>
          </w:p>
          <w:p w:rsidR="00A324CC" w:rsidRPr="008B3D3B" w:rsidRDefault="00FD221B" w:rsidP="00FD221B">
            <w:pPr>
              <w:jc w:val="center"/>
              <w:rPr>
                <w:rFonts w:cs="Fanan"/>
                <w:color w:val="0F243E" w:themeColor="text2" w:themeShade="80"/>
                <w:sz w:val="28"/>
                <w:szCs w:val="28"/>
              </w:rPr>
            </w:pPr>
            <w:r>
              <w:rPr>
                <w:rFonts w:cs="Fanan" w:hint="cs"/>
                <w:color w:val="0F243E" w:themeColor="text2" w:themeShade="80"/>
                <w:sz w:val="28"/>
                <w:szCs w:val="28"/>
                <w:rtl/>
              </w:rPr>
              <w:t>م الأمن</w:t>
            </w:r>
          </w:p>
        </w:tc>
        <w:tc>
          <w:tcPr>
            <w:tcW w:w="1127" w:type="dxa"/>
            <w:vAlign w:val="center"/>
          </w:tcPr>
          <w:p w:rsidR="00A324CC" w:rsidRPr="008B3D3B" w:rsidRDefault="00FD221B" w:rsidP="002B7B0F">
            <w:pPr>
              <w:jc w:val="center"/>
              <w:rPr>
                <w:rFonts w:cs="Fanan"/>
                <w:color w:val="0F243E" w:themeColor="text2" w:themeShade="80"/>
                <w:sz w:val="28"/>
                <w:szCs w:val="28"/>
              </w:rPr>
            </w:pPr>
            <w:r>
              <w:rPr>
                <w:rFonts w:cs="Fanan" w:hint="cs"/>
                <w:color w:val="0F243E" w:themeColor="text2" w:themeShade="80"/>
                <w:sz w:val="28"/>
                <w:szCs w:val="28"/>
                <w:rtl/>
              </w:rPr>
              <w:t>مستمر</w:t>
            </w:r>
          </w:p>
        </w:tc>
        <w:tc>
          <w:tcPr>
            <w:tcW w:w="2126" w:type="dxa"/>
            <w:tcBorders>
              <w:right w:val="single" w:sz="4" w:space="0" w:color="auto"/>
            </w:tcBorders>
          </w:tcPr>
          <w:p w:rsidR="00FD221B" w:rsidRPr="00FD221B" w:rsidRDefault="00FD221B" w:rsidP="002C79C5">
            <w:pPr>
              <w:pStyle w:val="a3"/>
              <w:numPr>
                <w:ilvl w:val="0"/>
                <w:numId w:val="27"/>
              </w:numPr>
              <w:rPr>
                <w:rFonts w:cs="Fanan"/>
                <w:sz w:val="28"/>
                <w:szCs w:val="28"/>
                <w:rtl/>
              </w:rPr>
            </w:pPr>
            <w:r w:rsidRPr="00FD221B">
              <w:rPr>
                <w:rFonts w:cs="Fanan" w:hint="cs"/>
                <w:sz w:val="28"/>
                <w:szCs w:val="28"/>
                <w:rtl/>
              </w:rPr>
              <w:t xml:space="preserve">صيانة شاملة  </w:t>
            </w:r>
          </w:p>
          <w:p w:rsidR="00FD221B" w:rsidRPr="00FD221B" w:rsidRDefault="00FD221B" w:rsidP="002C79C5">
            <w:pPr>
              <w:pStyle w:val="a3"/>
              <w:numPr>
                <w:ilvl w:val="0"/>
                <w:numId w:val="27"/>
              </w:numPr>
              <w:rPr>
                <w:rFonts w:cs="Fanan"/>
                <w:b/>
                <w:bCs/>
                <w:sz w:val="24"/>
                <w:szCs w:val="24"/>
                <w:rtl/>
              </w:rPr>
            </w:pPr>
            <w:r w:rsidRPr="00FD221B">
              <w:rPr>
                <w:rFonts w:cs="Fanan" w:hint="cs"/>
                <w:b/>
                <w:bCs/>
                <w:sz w:val="24"/>
                <w:szCs w:val="24"/>
                <w:rtl/>
              </w:rPr>
              <w:t>تفقد وسائل السلامة</w:t>
            </w:r>
          </w:p>
          <w:p w:rsidR="00A324CC" w:rsidRPr="00FD221B" w:rsidRDefault="00FD221B" w:rsidP="002C79C5">
            <w:pPr>
              <w:pStyle w:val="a3"/>
              <w:numPr>
                <w:ilvl w:val="0"/>
                <w:numId w:val="27"/>
              </w:numPr>
              <w:rPr>
                <w:color w:val="0F243E" w:themeColor="text2" w:themeShade="80"/>
              </w:rPr>
            </w:pPr>
            <w:r w:rsidRPr="00FD221B">
              <w:rPr>
                <w:rFonts w:cs="Fanan" w:hint="cs"/>
                <w:sz w:val="28"/>
                <w:szCs w:val="28"/>
                <w:rtl/>
              </w:rPr>
              <w:t>القراءات الموجهة</w:t>
            </w:r>
          </w:p>
        </w:tc>
        <w:tc>
          <w:tcPr>
            <w:tcW w:w="2552" w:type="dxa"/>
            <w:gridSpan w:val="2"/>
            <w:tcBorders>
              <w:left w:val="single" w:sz="4" w:space="0" w:color="auto"/>
            </w:tcBorders>
          </w:tcPr>
          <w:p w:rsidR="00FD221B" w:rsidRPr="00FD221B" w:rsidRDefault="00FD221B" w:rsidP="002C79C5">
            <w:pPr>
              <w:pStyle w:val="a3"/>
              <w:numPr>
                <w:ilvl w:val="0"/>
                <w:numId w:val="28"/>
              </w:numPr>
              <w:rPr>
                <w:rFonts w:cs="Fanan"/>
                <w:sz w:val="28"/>
                <w:szCs w:val="28"/>
                <w:rtl/>
              </w:rPr>
            </w:pPr>
            <w:r w:rsidRPr="00FD221B">
              <w:rPr>
                <w:rFonts w:cs="Fanan" w:hint="cs"/>
                <w:sz w:val="28"/>
                <w:szCs w:val="28"/>
                <w:rtl/>
              </w:rPr>
              <w:t>الزيارات الميداني</w:t>
            </w:r>
            <w:r w:rsidRPr="00FD221B">
              <w:rPr>
                <w:rFonts w:cs="Fanan"/>
                <w:sz w:val="28"/>
                <w:szCs w:val="28"/>
                <w:rtl/>
              </w:rPr>
              <w:t>ة</w:t>
            </w:r>
            <w:r w:rsidRPr="00FD221B">
              <w:rPr>
                <w:rFonts w:cs="Fanan" w:hint="cs"/>
                <w:sz w:val="28"/>
                <w:szCs w:val="28"/>
                <w:rtl/>
              </w:rPr>
              <w:t xml:space="preserve"> </w:t>
            </w:r>
          </w:p>
          <w:p w:rsidR="00FD221B" w:rsidRPr="00FD221B" w:rsidRDefault="00FD221B" w:rsidP="002C79C5">
            <w:pPr>
              <w:pStyle w:val="a3"/>
              <w:numPr>
                <w:ilvl w:val="0"/>
                <w:numId w:val="28"/>
              </w:numPr>
              <w:rPr>
                <w:rFonts w:cs="Fanan"/>
                <w:sz w:val="28"/>
                <w:szCs w:val="28"/>
                <w:rtl/>
              </w:rPr>
            </w:pPr>
            <w:r w:rsidRPr="00FD221B">
              <w:rPr>
                <w:rFonts w:cs="Fanan" w:hint="cs"/>
                <w:sz w:val="28"/>
                <w:szCs w:val="28"/>
                <w:rtl/>
              </w:rPr>
              <w:t>اللقاءا</w:t>
            </w:r>
            <w:r w:rsidRPr="00FD221B">
              <w:rPr>
                <w:rFonts w:cs="Fanan" w:hint="eastAsia"/>
                <w:sz w:val="28"/>
                <w:szCs w:val="28"/>
                <w:rtl/>
              </w:rPr>
              <w:t>ت</w:t>
            </w:r>
            <w:r w:rsidRPr="00FD221B">
              <w:rPr>
                <w:rFonts w:cs="Fanan" w:hint="cs"/>
                <w:sz w:val="28"/>
                <w:szCs w:val="28"/>
                <w:rtl/>
              </w:rPr>
              <w:t xml:space="preserve"> والاجتماعات </w:t>
            </w:r>
          </w:p>
          <w:p w:rsidR="00A324CC" w:rsidRPr="00FD221B" w:rsidRDefault="00FD221B" w:rsidP="002C79C5">
            <w:pPr>
              <w:pStyle w:val="a3"/>
              <w:numPr>
                <w:ilvl w:val="0"/>
                <w:numId w:val="28"/>
              </w:numPr>
              <w:rPr>
                <w:rFonts w:cs="Fanan"/>
                <w:b/>
                <w:bCs/>
                <w:sz w:val="24"/>
                <w:szCs w:val="24"/>
              </w:rPr>
            </w:pPr>
            <w:r w:rsidRPr="00FD221B">
              <w:rPr>
                <w:rFonts w:cs="Fanan" w:hint="cs"/>
                <w:b/>
                <w:bCs/>
                <w:sz w:val="24"/>
                <w:szCs w:val="24"/>
                <w:rtl/>
              </w:rPr>
              <w:t xml:space="preserve">مخاطبة الجهات المسؤولة </w:t>
            </w:r>
          </w:p>
        </w:tc>
        <w:tc>
          <w:tcPr>
            <w:tcW w:w="1808" w:type="dxa"/>
            <w:tcBorders>
              <w:right w:val="thinThickLargeGap" w:sz="24" w:space="0" w:color="auto"/>
            </w:tcBorders>
            <w:shd w:val="clear" w:color="auto" w:fill="DAEEF3" w:themeFill="accent5" w:themeFillTint="33"/>
            <w:vAlign w:val="center"/>
          </w:tcPr>
          <w:p w:rsidR="00A324CC" w:rsidRPr="00D4636B" w:rsidRDefault="006B5775" w:rsidP="002B7B0F">
            <w:pPr>
              <w:jc w:val="center"/>
              <w:rPr>
                <w:rFonts w:cs="Fanan"/>
                <w:color w:val="0F243E" w:themeColor="text2" w:themeShade="80"/>
                <w:sz w:val="28"/>
                <w:szCs w:val="28"/>
              </w:rPr>
            </w:pPr>
            <w:r>
              <w:rPr>
                <w:rFonts w:hint="cs"/>
                <w:b/>
                <w:bCs/>
                <w:rtl/>
              </w:rPr>
              <w:t>الصيانة الدورية للمبنى</w:t>
            </w:r>
          </w:p>
        </w:tc>
      </w:tr>
      <w:tr w:rsidR="00A324CC" w:rsidRPr="00237BE5" w:rsidTr="00C72419">
        <w:tc>
          <w:tcPr>
            <w:tcW w:w="3545" w:type="dxa"/>
            <w:tcBorders>
              <w:left w:val="thinThickLargeGap" w:sz="24" w:space="0" w:color="auto"/>
              <w:bottom w:val="thinThickLargeGap" w:sz="24" w:space="0" w:color="auto"/>
            </w:tcBorders>
            <w:vAlign w:val="center"/>
          </w:tcPr>
          <w:p w:rsidR="00A324CC" w:rsidRPr="00237BE5" w:rsidRDefault="00A324CC" w:rsidP="002C79C5">
            <w:pPr>
              <w:pStyle w:val="a3"/>
              <w:numPr>
                <w:ilvl w:val="0"/>
                <w:numId w:val="18"/>
              </w:numPr>
              <w:rPr>
                <w:rFonts w:cs="Fanan"/>
                <w:sz w:val="28"/>
                <w:szCs w:val="28"/>
              </w:rPr>
            </w:pPr>
            <w:r>
              <w:rPr>
                <w:rFonts w:cs="Fanan" w:hint="cs"/>
                <w:sz w:val="28"/>
                <w:szCs w:val="28"/>
                <w:rtl/>
              </w:rPr>
              <w:t>سجلات الزيارات</w:t>
            </w:r>
          </w:p>
          <w:p w:rsidR="00A324CC" w:rsidRPr="00237BE5" w:rsidRDefault="00B835A5" w:rsidP="002C79C5">
            <w:pPr>
              <w:pStyle w:val="a3"/>
              <w:numPr>
                <w:ilvl w:val="0"/>
                <w:numId w:val="18"/>
              </w:numPr>
              <w:rPr>
                <w:rFonts w:cs="Fanan"/>
                <w:sz w:val="28"/>
                <w:szCs w:val="28"/>
              </w:rPr>
            </w:pPr>
            <w:r>
              <w:rPr>
                <w:rFonts w:cs="Fanan" w:hint="cs"/>
                <w:sz w:val="28"/>
                <w:szCs w:val="28"/>
                <w:rtl/>
              </w:rPr>
              <w:t>صور للفعاليات والمسابقات</w:t>
            </w:r>
          </w:p>
          <w:p w:rsidR="00A324CC" w:rsidRPr="00237BE5" w:rsidRDefault="00A324CC" w:rsidP="002C79C5">
            <w:pPr>
              <w:pStyle w:val="a3"/>
              <w:numPr>
                <w:ilvl w:val="0"/>
                <w:numId w:val="18"/>
              </w:numPr>
              <w:rPr>
                <w:rFonts w:cs="Fanan"/>
                <w:sz w:val="28"/>
                <w:szCs w:val="28"/>
                <w:rtl/>
              </w:rPr>
            </w:pPr>
            <w:r>
              <w:rPr>
                <w:rFonts w:cs="Fanan" w:hint="cs"/>
                <w:sz w:val="28"/>
                <w:szCs w:val="28"/>
                <w:rtl/>
              </w:rPr>
              <w:t>صور النشرات واللقاءات</w:t>
            </w:r>
          </w:p>
        </w:tc>
        <w:tc>
          <w:tcPr>
            <w:tcW w:w="1241" w:type="dxa"/>
            <w:tcBorders>
              <w:bottom w:val="thinThickLargeGap" w:sz="24" w:space="0" w:color="auto"/>
            </w:tcBorders>
            <w:vAlign w:val="center"/>
          </w:tcPr>
          <w:p w:rsidR="00A324CC" w:rsidRPr="00237BE5" w:rsidRDefault="00B835A5" w:rsidP="002B7B0F">
            <w:pPr>
              <w:jc w:val="center"/>
              <w:rPr>
                <w:rFonts w:cs="Fanan"/>
                <w:color w:val="0F243E" w:themeColor="text2" w:themeShade="80"/>
                <w:sz w:val="28"/>
                <w:szCs w:val="28"/>
                <w:rtl/>
              </w:rPr>
            </w:pPr>
            <w:r>
              <w:rPr>
                <w:rFonts w:cs="Fanan" w:hint="cs"/>
                <w:sz w:val="28"/>
                <w:szCs w:val="28"/>
                <w:rtl/>
              </w:rPr>
              <w:t>التوعية الإسلامية</w:t>
            </w:r>
          </w:p>
        </w:tc>
        <w:tc>
          <w:tcPr>
            <w:tcW w:w="992" w:type="dxa"/>
            <w:gridSpan w:val="2"/>
            <w:tcBorders>
              <w:bottom w:val="thinThickLargeGap" w:sz="24" w:space="0" w:color="auto"/>
            </w:tcBorders>
            <w:vAlign w:val="center"/>
          </w:tcPr>
          <w:p w:rsidR="00A324CC" w:rsidRPr="00237BE5" w:rsidRDefault="00B835A5" w:rsidP="002B7B0F">
            <w:pPr>
              <w:jc w:val="center"/>
              <w:rPr>
                <w:rFonts w:cs="Fanan"/>
                <w:color w:val="0F243E" w:themeColor="text2" w:themeShade="80"/>
                <w:sz w:val="28"/>
                <w:szCs w:val="28"/>
                <w:rtl/>
              </w:rPr>
            </w:pPr>
            <w:r>
              <w:rPr>
                <w:rFonts w:cs="Fanan" w:hint="cs"/>
                <w:color w:val="0F243E" w:themeColor="text2" w:themeShade="80"/>
                <w:sz w:val="28"/>
                <w:szCs w:val="28"/>
                <w:rtl/>
              </w:rPr>
              <w:t>الطلاب</w:t>
            </w:r>
          </w:p>
        </w:tc>
        <w:tc>
          <w:tcPr>
            <w:tcW w:w="1034" w:type="dxa"/>
            <w:gridSpan w:val="3"/>
            <w:tcBorders>
              <w:bottom w:val="thinThickLargeGap" w:sz="24" w:space="0" w:color="auto"/>
            </w:tcBorders>
            <w:vAlign w:val="center"/>
          </w:tcPr>
          <w:p w:rsidR="00A324CC" w:rsidRPr="00237BE5" w:rsidRDefault="00A324CC" w:rsidP="002B7B0F">
            <w:pPr>
              <w:jc w:val="center"/>
              <w:rPr>
                <w:rFonts w:cs="Fanan"/>
                <w:color w:val="0F243E" w:themeColor="text2" w:themeShade="80"/>
                <w:sz w:val="28"/>
                <w:szCs w:val="28"/>
                <w:rtl/>
              </w:rPr>
            </w:pPr>
            <w:r w:rsidRPr="00237BE5">
              <w:rPr>
                <w:rFonts w:cs="Fanan" w:hint="cs"/>
                <w:color w:val="0F243E" w:themeColor="text2" w:themeShade="80"/>
                <w:sz w:val="28"/>
                <w:szCs w:val="28"/>
                <w:rtl/>
              </w:rPr>
              <w:t>المدير</w:t>
            </w:r>
          </w:p>
          <w:p w:rsidR="00A324CC" w:rsidRDefault="00A324CC" w:rsidP="002B7B0F">
            <w:pPr>
              <w:jc w:val="center"/>
              <w:rPr>
                <w:rFonts w:cs="Fanan"/>
                <w:color w:val="0F243E" w:themeColor="text2" w:themeShade="80"/>
                <w:sz w:val="28"/>
                <w:szCs w:val="28"/>
                <w:rtl/>
              </w:rPr>
            </w:pPr>
            <w:r w:rsidRPr="00237BE5">
              <w:rPr>
                <w:rFonts w:cs="Fanan" w:hint="cs"/>
                <w:color w:val="0F243E" w:themeColor="text2" w:themeShade="80"/>
                <w:sz w:val="28"/>
                <w:szCs w:val="28"/>
                <w:rtl/>
              </w:rPr>
              <w:t>الوكيل</w:t>
            </w:r>
          </w:p>
          <w:p w:rsidR="00A324CC" w:rsidRPr="00237BE5" w:rsidRDefault="00B835A5" w:rsidP="002B7B0F">
            <w:pPr>
              <w:jc w:val="center"/>
              <w:rPr>
                <w:rFonts w:cs="Fanan"/>
                <w:color w:val="0F243E" w:themeColor="text2" w:themeShade="80"/>
                <w:sz w:val="28"/>
                <w:szCs w:val="28"/>
                <w:rtl/>
              </w:rPr>
            </w:pPr>
            <w:r>
              <w:rPr>
                <w:rFonts w:cs="Fanan" w:hint="cs"/>
                <w:color w:val="0F243E" w:themeColor="text2" w:themeShade="80"/>
                <w:sz w:val="28"/>
                <w:szCs w:val="28"/>
                <w:rtl/>
              </w:rPr>
              <w:t>رائد النشاط</w:t>
            </w:r>
          </w:p>
        </w:tc>
        <w:tc>
          <w:tcPr>
            <w:tcW w:w="1127" w:type="dxa"/>
            <w:tcBorders>
              <w:bottom w:val="thinThickLargeGap" w:sz="24" w:space="0" w:color="auto"/>
            </w:tcBorders>
            <w:vAlign w:val="center"/>
          </w:tcPr>
          <w:p w:rsidR="00A324CC" w:rsidRPr="00237BE5" w:rsidRDefault="00A324CC" w:rsidP="002B7B0F">
            <w:pPr>
              <w:jc w:val="center"/>
              <w:rPr>
                <w:rFonts w:cs="Fanan"/>
                <w:color w:val="0F243E" w:themeColor="text2" w:themeShade="80"/>
                <w:sz w:val="28"/>
                <w:szCs w:val="28"/>
                <w:rtl/>
              </w:rPr>
            </w:pPr>
            <w:r w:rsidRPr="00F700F4">
              <w:rPr>
                <w:rFonts w:cs="Fanan" w:hint="cs"/>
                <w:color w:val="0F243E" w:themeColor="text2" w:themeShade="80"/>
                <w:sz w:val="28"/>
                <w:szCs w:val="28"/>
                <w:rtl/>
              </w:rPr>
              <w:t>ف1 + ف2</w:t>
            </w:r>
          </w:p>
        </w:tc>
        <w:tc>
          <w:tcPr>
            <w:tcW w:w="2126" w:type="dxa"/>
            <w:tcBorders>
              <w:bottom w:val="thinThickLargeGap" w:sz="24" w:space="0" w:color="auto"/>
              <w:right w:val="single" w:sz="4" w:space="0" w:color="auto"/>
            </w:tcBorders>
          </w:tcPr>
          <w:p w:rsidR="00A324CC" w:rsidRDefault="00A324CC" w:rsidP="002B7B0F">
            <w:pPr>
              <w:rPr>
                <w:rFonts w:cs="Fanan"/>
                <w:color w:val="0F243E" w:themeColor="text2" w:themeShade="80"/>
                <w:sz w:val="28"/>
                <w:szCs w:val="28"/>
                <w:rtl/>
              </w:rPr>
            </w:pPr>
            <w:r w:rsidRPr="00237BE5">
              <w:rPr>
                <w:rFonts w:cs="Fanan" w:hint="cs"/>
                <w:color w:val="0F243E" w:themeColor="text2" w:themeShade="80"/>
                <w:sz w:val="28"/>
                <w:szCs w:val="28"/>
                <w:rtl/>
              </w:rPr>
              <w:t>قاعة اجتماعات</w:t>
            </w:r>
          </w:p>
          <w:p w:rsidR="00A324CC" w:rsidRDefault="00B835A5" w:rsidP="002B7B0F">
            <w:pPr>
              <w:rPr>
                <w:rFonts w:cs="Fanan"/>
                <w:color w:val="0F243E" w:themeColor="text2" w:themeShade="80"/>
                <w:sz w:val="28"/>
                <w:szCs w:val="28"/>
                <w:rtl/>
              </w:rPr>
            </w:pPr>
            <w:r>
              <w:rPr>
                <w:rFonts w:cs="Fanan" w:hint="cs"/>
                <w:color w:val="0F243E" w:themeColor="text2" w:themeShade="80"/>
                <w:sz w:val="28"/>
                <w:szCs w:val="28"/>
                <w:rtl/>
              </w:rPr>
              <w:t>تفقد مكونات المصلى</w:t>
            </w:r>
          </w:p>
          <w:p w:rsidR="00A324CC" w:rsidRDefault="00A324CC" w:rsidP="002B7B0F">
            <w:pPr>
              <w:rPr>
                <w:rFonts w:cs="Fanan"/>
                <w:color w:val="0F243E" w:themeColor="text2" w:themeShade="80"/>
                <w:sz w:val="28"/>
                <w:szCs w:val="28"/>
                <w:rtl/>
              </w:rPr>
            </w:pPr>
            <w:r>
              <w:rPr>
                <w:rFonts w:cs="Fanan" w:hint="cs"/>
                <w:color w:val="0F243E" w:themeColor="text2" w:themeShade="80"/>
                <w:sz w:val="28"/>
                <w:szCs w:val="28"/>
                <w:rtl/>
              </w:rPr>
              <w:t>جهاز عرض</w:t>
            </w:r>
          </w:p>
          <w:p w:rsidR="00B835A5" w:rsidRPr="00237BE5" w:rsidRDefault="00B835A5" w:rsidP="002B7B0F">
            <w:pPr>
              <w:rPr>
                <w:rFonts w:cs="Fanan"/>
                <w:color w:val="0F243E" w:themeColor="text2" w:themeShade="80"/>
                <w:sz w:val="28"/>
                <w:szCs w:val="28"/>
                <w:rtl/>
              </w:rPr>
            </w:pPr>
            <w:r>
              <w:rPr>
                <w:rFonts w:cs="Fanan" w:hint="cs"/>
                <w:color w:val="0F243E" w:themeColor="text2" w:themeShade="80"/>
                <w:sz w:val="28"/>
                <w:szCs w:val="28"/>
                <w:rtl/>
              </w:rPr>
              <w:t xml:space="preserve"> جوائز وشهادات شكر</w:t>
            </w:r>
          </w:p>
        </w:tc>
        <w:tc>
          <w:tcPr>
            <w:tcW w:w="2552" w:type="dxa"/>
            <w:gridSpan w:val="2"/>
            <w:tcBorders>
              <w:left w:val="single" w:sz="4" w:space="0" w:color="auto"/>
              <w:bottom w:val="thinThickLargeGap" w:sz="24" w:space="0" w:color="auto"/>
            </w:tcBorders>
            <w:vAlign w:val="center"/>
          </w:tcPr>
          <w:p w:rsidR="00A324CC" w:rsidRPr="00B835A5" w:rsidRDefault="00A324CC" w:rsidP="002C79C5">
            <w:pPr>
              <w:pStyle w:val="a3"/>
              <w:numPr>
                <w:ilvl w:val="0"/>
                <w:numId w:val="30"/>
              </w:numPr>
              <w:ind w:left="-737"/>
              <w:jc w:val="center"/>
              <w:rPr>
                <w:rFonts w:ascii="Arial" w:hAnsi="Arial" w:cs="Fanan"/>
                <w:sz w:val="28"/>
                <w:szCs w:val="28"/>
                <w:rtl/>
              </w:rPr>
            </w:pPr>
            <w:r w:rsidRPr="00B835A5">
              <w:rPr>
                <w:rFonts w:ascii="Arial" w:hAnsi="Arial" w:cs="Fanan" w:hint="cs"/>
                <w:sz w:val="28"/>
                <w:szCs w:val="28"/>
                <w:rtl/>
              </w:rPr>
              <w:t>نشرات تربويه</w:t>
            </w:r>
          </w:p>
          <w:p w:rsidR="00A324CC" w:rsidRPr="00B835A5" w:rsidRDefault="00B835A5" w:rsidP="002C79C5">
            <w:pPr>
              <w:pStyle w:val="a3"/>
              <w:numPr>
                <w:ilvl w:val="0"/>
                <w:numId w:val="30"/>
              </w:numPr>
              <w:ind w:left="283"/>
              <w:rPr>
                <w:rFonts w:ascii="Arial" w:hAnsi="Arial" w:cs="Fanan"/>
                <w:sz w:val="28"/>
                <w:szCs w:val="28"/>
                <w:rtl/>
              </w:rPr>
            </w:pPr>
            <w:r w:rsidRPr="00B835A5">
              <w:rPr>
                <w:rFonts w:ascii="Arial" w:hAnsi="Arial" w:cs="Fanan" w:hint="cs"/>
                <w:sz w:val="28"/>
                <w:szCs w:val="28"/>
                <w:rtl/>
              </w:rPr>
              <w:t>محاضرات توعيه</w:t>
            </w:r>
          </w:p>
          <w:p w:rsidR="00A324CC" w:rsidRPr="00B835A5" w:rsidRDefault="00B835A5" w:rsidP="002C79C5">
            <w:pPr>
              <w:pStyle w:val="a3"/>
              <w:numPr>
                <w:ilvl w:val="0"/>
                <w:numId w:val="30"/>
              </w:numPr>
              <w:ind w:left="283"/>
              <w:rPr>
                <w:rtl/>
              </w:rPr>
            </w:pPr>
            <w:r w:rsidRPr="00B835A5">
              <w:rPr>
                <w:rFonts w:cs="Fanan" w:hint="cs"/>
                <w:sz w:val="28"/>
                <w:szCs w:val="28"/>
                <w:rtl/>
              </w:rPr>
              <w:t>مسابقات بين الفصول</w:t>
            </w:r>
          </w:p>
        </w:tc>
        <w:tc>
          <w:tcPr>
            <w:tcW w:w="1808" w:type="dxa"/>
            <w:tcBorders>
              <w:bottom w:val="thinThickLargeGap" w:sz="24" w:space="0" w:color="auto"/>
              <w:right w:val="thinThickLargeGap" w:sz="24" w:space="0" w:color="auto"/>
            </w:tcBorders>
            <w:shd w:val="clear" w:color="auto" w:fill="DAEEF3" w:themeFill="accent5" w:themeFillTint="33"/>
            <w:vAlign w:val="center"/>
          </w:tcPr>
          <w:p w:rsidR="00A324CC" w:rsidRPr="00B835A5" w:rsidRDefault="00B835A5" w:rsidP="002B7B0F">
            <w:pPr>
              <w:jc w:val="center"/>
              <w:rPr>
                <w:rFonts w:cs="Fanan"/>
                <w:color w:val="0F243E" w:themeColor="text2" w:themeShade="80"/>
                <w:sz w:val="28"/>
                <w:szCs w:val="28"/>
                <w:rtl/>
              </w:rPr>
            </w:pPr>
            <w:r w:rsidRPr="00B835A5">
              <w:rPr>
                <w:rFonts w:cs="Fanan" w:hint="cs"/>
                <w:sz w:val="28"/>
                <w:szCs w:val="28"/>
                <w:rtl/>
              </w:rPr>
              <w:t>العناية بمصلى المدرسة</w:t>
            </w:r>
          </w:p>
        </w:tc>
      </w:tr>
      <w:tr w:rsidR="002B7B0F" w:rsidRPr="00017346" w:rsidTr="00C72419">
        <w:trPr>
          <w:trHeight w:val="144"/>
        </w:trPr>
        <w:tc>
          <w:tcPr>
            <w:tcW w:w="12050" w:type="dxa"/>
            <w:gridSpan w:val="10"/>
            <w:tcBorders>
              <w:top w:val="thinThickLargeGap" w:sz="24" w:space="0" w:color="auto"/>
              <w:left w:val="thinThickLargeGap" w:sz="24" w:space="0" w:color="auto"/>
              <w:bottom w:val="single" w:sz="4" w:space="0" w:color="auto"/>
              <w:right w:val="thinThickLargeGap" w:sz="24" w:space="0" w:color="auto"/>
            </w:tcBorders>
            <w:shd w:val="clear" w:color="auto" w:fill="FFFFFF" w:themeFill="background1"/>
          </w:tcPr>
          <w:p w:rsidR="002B7B0F" w:rsidRPr="000A5A7F" w:rsidRDefault="002B7B0F" w:rsidP="002B7B0F">
            <w:pPr>
              <w:jc w:val="center"/>
              <w:rPr>
                <w:rFonts w:cs="Fanan"/>
                <w:color w:val="FF0000"/>
                <w:sz w:val="44"/>
                <w:szCs w:val="44"/>
              </w:rPr>
            </w:pPr>
            <w:r w:rsidRPr="000A5A7F">
              <w:rPr>
                <w:rFonts w:cs="Fanan" w:hint="cs"/>
                <w:color w:val="FF0000"/>
                <w:sz w:val="44"/>
                <w:szCs w:val="44"/>
                <w:rtl/>
              </w:rPr>
              <w:lastRenderedPageBreak/>
              <w:t>المجتمع المحلي</w:t>
            </w:r>
            <w:r w:rsidR="000A5A7F" w:rsidRPr="000A5A7F">
              <w:rPr>
                <w:rFonts w:cs="Fanan" w:hint="cs"/>
                <w:color w:val="FF0000"/>
                <w:sz w:val="44"/>
                <w:szCs w:val="44"/>
                <w:rtl/>
              </w:rPr>
              <w:t xml:space="preserve"> والشراكة المجتمعية</w:t>
            </w:r>
          </w:p>
        </w:tc>
        <w:tc>
          <w:tcPr>
            <w:tcW w:w="2375" w:type="dxa"/>
            <w:gridSpan w:val="2"/>
            <w:tcBorders>
              <w:top w:val="thinThickLargeGap" w:sz="24" w:space="0" w:color="auto"/>
              <w:left w:val="thinThickLargeGap" w:sz="24" w:space="0" w:color="auto"/>
              <w:bottom w:val="single" w:sz="4" w:space="0" w:color="auto"/>
              <w:right w:val="thinThickLargeGap" w:sz="24" w:space="0" w:color="auto"/>
            </w:tcBorders>
            <w:shd w:val="clear" w:color="auto" w:fill="FBD4B4" w:themeFill="accent6" w:themeFillTint="66"/>
          </w:tcPr>
          <w:p w:rsidR="002B7B0F" w:rsidRPr="00017346" w:rsidRDefault="002B7B0F" w:rsidP="002B7B0F">
            <w:pPr>
              <w:jc w:val="center"/>
              <w:rPr>
                <w:b/>
                <w:bCs/>
                <w:sz w:val="32"/>
                <w:szCs w:val="32"/>
              </w:rPr>
            </w:pPr>
            <w:r w:rsidRPr="00017346">
              <w:rPr>
                <w:rFonts w:cs="Fanan" w:hint="cs"/>
                <w:b/>
                <w:bCs/>
                <w:sz w:val="32"/>
                <w:szCs w:val="32"/>
                <w:rtl/>
              </w:rPr>
              <w:t>المجال</w:t>
            </w:r>
          </w:p>
        </w:tc>
      </w:tr>
      <w:tr w:rsidR="002B7B0F" w:rsidRPr="00017346" w:rsidTr="00C72419">
        <w:trPr>
          <w:trHeight w:val="143"/>
        </w:trPr>
        <w:tc>
          <w:tcPr>
            <w:tcW w:w="12050" w:type="dxa"/>
            <w:gridSpan w:val="10"/>
            <w:tcBorders>
              <w:top w:val="thinThickLargeGap" w:sz="24" w:space="0" w:color="auto"/>
              <w:left w:val="thinThickLargeGap" w:sz="24" w:space="0" w:color="auto"/>
              <w:bottom w:val="single" w:sz="4" w:space="0" w:color="auto"/>
              <w:right w:val="thinThickLargeGap" w:sz="24" w:space="0" w:color="auto"/>
            </w:tcBorders>
            <w:shd w:val="clear" w:color="auto" w:fill="FFFFFF" w:themeFill="background1"/>
          </w:tcPr>
          <w:p w:rsidR="002B7B0F" w:rsidRPr="002B7B0F" w:rsidRDefault="002B7B0F" w:rsidP="002B7B0F">
            <w:pPr>
              <w:jc w:val="center"/>
              <w:rPr>
                <w:rFonts w:cs="Fanan"/>
                <w:sz w:val="28"/>
                <w:szCs w:val="28"/>
              </w:rPr>
            </w:pPr>
            <w:r w:rsidRPr="002B7B0F">
              <w:rPr>
                <w:rFonts w:cs="Fanan" w:hint="cs"/>
                <w:sz w:val="28"/>
                <w:szCs w:val="28"/>
                <w:rtl/>
              </w:rPr>
              <w:t>ربط المدرسة بالمجتمع المحلي وتنمية العلاقات الإنسانية .</w:t>
            </w:r>
          </w:p>
        </w:tc>
        <w:tc>
          <w:tcPr>
            <w:tcW w:w="2375" w:type="dxa"/>
            <w:gridSpan w:val="2"/>
            <w:tcBorders>
              <w:top w:val="thinThickLargeGap" w:sz="24" w:space="0" w:color="auto"/>
              <w:left w:val="thinThickLargeGap" w:sz="24" w:space="0" w:color="auto"/>
              <w:bottom w:val="single" w:sz="4" w:space="0" w:color="auto"/>
              <w:right w:val="thinThickLargeGap" w:sz="24" w:space="0" w:color="auto"/>
            </w:tcBorders>
            <w:shd w:val="clear" w:color="auto" w:fill="FBD4B4" w:themeFill="accent6" w:themeFillTint="66"/>
          </w:tcPr>
          <w:p w:rsidR="002B7B0F" w:rsidRPr="00017346" w:rsidRDefault="002B7B0F" w:rsidP="002B7B0F">
            <w:pPr>
              <w:jc w:val="center"/>
              <w:rPr>
                <w:b/>
                <w:bCs/>
                <w:sz w:val="32"/>
                <w:szCs w:val="32"/>
              </w:rPr>
            </w:pPr>
            <w:r w:rsidRPr="00017346">
              <w:rPr>
                <w:rFonts w:cs="Fanan" w:hint="cs"/>
                <w:b/>
                <w:bCs/>
                <w:sz w:val="32"/>
                <w:szCs w:val="32"/>
                <w:rtl/>
              </w:rPr>
              <w:t>الهدف العام</w:t>
            </w:r>
          </w:p>
        </w:tc>
      </w:tr>
      <w:tr w:rsidR="002B7B0F" w:rsidRPr="00017346" w:rsidTr="00C72419">
        <w:trPr>
          <w:trHeight w:val="850"/>
        </w:trPr>
        <w:tc>
          <w:tcPr>
            <w:tcW w:w="5353" w:type="dxa"/>
            <w:gridSpan w:val="3"/>
            <w:tcBorders>
              <w:top w:val="thinThickLargeGap" w:sz="24" w:space="0" w:color="auto"/>
              <w:left w:val="thinThickLargeGap" w:sz="24" w:space="0" w:color="auto"/>
              <w:bottom w:val="thinThickLargeGap" w:sz="24" w:space="0" w:color="auto"/>
              <w:right w:val="single" w:sz="4" w:space="0" w:color="auto"/>
            </w:tcBorders>
            <w:shd w:val="clear" w:color="auto" w:fill="FFFFFF" w:themeFill="background1"/>
          </w:tcPr>
          <w:p w:rsidR="002B7B0F" w:rsidRPr="00DF24E5" w:rsidRDefault="00B84B4C" w:rsidP="00B84B4C">
            <w:pPr>
              <w:rPr>
                <w:rFonts w:cs="Fanan"/>
                <w:color w:val="0070C0"/>
                <w:sz w:val="28"/>
                <w:szCs w:val="28"/>
                <w:rtl/>
              </w:rPr>
            </w:pPr>
            <w:r w:rsidRPr="00DF24E5">
              <w:rPr>
                <w:rFonts w:cs="Fanan" w:hint="cs"/>
                <w:sz w:val="28"/>
                <w:szCs w:val="28"/>
                <w:rtl/>
              </w:rPr>
              <w:t>2- تغيير النظرة السلبية عن المدرسة لدى الآباء.</w:t>
            </w:r>
          </w:p>
          <w:p w:rsidR="00B84B4C" w:rsidRPr="00DF24E5" w:rsidRDefault="00B84B4C" w:rsidP="00B84B4C">
            <w:pPr>
              <w:rPr>
                <w:rFonts w:cs="Fanan"/>
                <w:color w:val="0070C0"/>
                <w:sz w:val="28"/>
                <w:szCs w:val="28"/>
                <w:rtl/>
              </w:rPr>
            </w:pPr>
            <w:r w:rsidRPr="00DF24E5">
              <w:rPr>
                <w:rFonts w:cs="Fanan" w:hint="cs"/>
                <w:sz w:val="28"/>
                <w:szCs w:val="28"/>
                <w:rtl/>
              </w:rPr>
              <w:t>4- توظيف قدرات الآباء في رعاية الأبناء.</w:t>
            </w:r>
          </w:p>
          <w:p w:rsidR="00B84B4C" w:rsidRPr="00DF24E5" w:rsidRDefault="00DF24E5" w:rsidP="00DF24E5">
            <w:pPr>
              <w:rPr>
                <w:rFonts w:cs="Fanan"/>
                <w:color w:val="0070C0"/>
                <w:sz w:val="28"/>
                <w:szCs w:val="28"/>
              </w:rPr>
            </w:pPr>
            <w:r w:rsidRPr="00DF24E5">
              <w:rPr>
                <w:rFonts w:cs="Fanan" w:hint="cs"/>
                <w:sz w:val="28"/>
                <w:szCs w:val="28"/>
                <w:rtl/>
              </w:rPr>
              <w:t>6-</w:t>
            </w:r>
            <w:r w:rsidRPr="00DF24E5">
              <w:rPr>
                <w:rFonts w:cs="Fanan"/>
                <w:sz w:val="28"/>
                <w:szCs w:val="28"/>
                <w:rtl/>
              </w:rPr>
              <w:t xml:space="preserve"> </w:t>
            </w:r>
            <w:r w:rsidR="00B84B4C" w:rsidRPr="00DF24E5">
              <w:rPr>
                <w:rFonts w:cs="Fanan"/>
                <w:sz w:val="28"/>
                <w:szCs w:val="28"/>
                <w:rtl/>
              </w:rPr>
              <w:t>إعطاء المعلمين دوراً فاعلاً في العمل الإداري لتحقيق الانتماء</w:t>
            </w:r>
          </w:p>
        </w:tc>
        <w:tc>
          <w:tcPr>
            <w:tcW w:w="6697" w:type="dxa"/>
            <w:gridSpan w:val="7"/>
            <w:tcBorders>
              <w:top w:val="thinThickLargeGap" w:sz="24" w:space="0" w:color="auto"/>
              <w:left w:val="single" w:sz="4" w:space="0" w:color="auto"/>
              <w:bottom w:val="thinThickLargeGap" w:sz="24" w:space="0" w:color="auto"/>
              <w:right w:val="thinThickLargeGap" w:sz="24" w:space="0" w:color="auto"/>
            </w:tcBorders>
            <w:shd w:val="clear" w:color="auto" w:fill="FFFFFF" w:themeFill="background1"/>
          </w:tcPr>
          <w:p w:rsidR="002B7B0F" w:rsidRPr="00DF24E5" w:rsidRDefault="00B84B4C" w:rsidP="00B84B4C">
            <w:pPr>
              <w:rPr>
                <w:rFonts w:cs="Fanan"/>
                <w:color w:val="0070C0"/>
                <w:sz w:val="28"/>
                <w:szCs w:val="28"/>
                <w:rtl/>
              </w:rPr>
            </w:pPr>
            <w:r w:rsidRPr="00DF24E5">
              <w:rPr>
                <w:rFonts w:cs="Fanan" w:hint="cs"/>
                <w:sz w:val="28"/>
                <w:szCs w:val="28"/>
                <w:rtl/>
              </w:rPr>
              <w:t>1- تحقيق الألفة بين المدرسة والمجتمع عن طريق الاستقبال الجيد.</w:t>
            </w:r>
          </w:p>
          <w:p w:rsidR="00B84B4C" w:rsidRPr="00DF24E5" w:rsidRDefault="00B84B4C" w:rsidP="00DF24E5">
            <w:pPr>
              <w:rPr>
                <w:rFonts w:cs="Fanan"/>
                <w:sz w:val="28"/>
                <w:szCs w:val="28"/>
                <w:rtl/>
              </w:rPr>
            </w:pPr>
            <w:r w:rsidRPr="00DF24E5">
              <w:rPr>
                <w:rFonts w:cs="Fanan" w:hint="cs"/>
                <w:sz w:val="28"/>
                <w:szCs w:val="28"/>
                <w:rtl/>
              </w:rPr>
              <w:t>3- تغيير الانطباع السائد لدى الآباء لا يستدعون إلا لمعالجة السلبي</w:t>
            </w:r>
            <w:r w:rsidR="00DF24E5">
              <w:rPr>
                <w:rFonts w:cs="Fanan" w:hint="cs"/>
                <w:sz w:val="28"/>
                <w:szCs w:val="28"/>
                <w:rtl/>
              </w:rPr>
              <w:t>ات</w:t>
            </w:r>
            <w:r w:rsidRPr="00DF24E5">
              <w:rPr>
                <w:rFonts w:cs="Fanan" w:hint="cs"/>
                <w:sz w:val="28"/>
                <w:szCs w:val="28"/>
                <w:rtl/>
              </w:rPr>
              <w:t xml:space="preserve"> فقط  </w:t>
            </w:r>
          </w:p>
          <w:p w:rsidR="00B84B4C" w:rsidRPr="00DF24E5" w:rsidRDefault="00B84B4C" w:rsidP="00B84B4C">
            <w:pPr>
              <w:rPr>
                <w:rFonts w:cs="Fanan"/>
                <w:sz w:val="28"/>
                <w:szCs w:val="28"/>
              </w:rPr>
            </w:pPr>
            <w:r w:rsidRPr="00DF24E5">
              <w:rPr>
                <w:rFonts w:cs="Fanan" w:hint="cs"/>
                <w:sz w:val="28"/>
                <w:szCs w:val="28"/>
                <w:rtl/>
              </w:rPr>
              <w:t xml:space="preserve"> 5</w:t>
            </w:r>
            <w:r w:rsidRPr="00DF24E5">
              <w:rPr>
                <w:rFonts w:cs="Fanan"/>
                <w:sz w:val="28"/>
                <w:szCs w:val="28"/>
                <w:rtl/>
              </w:rPr>
              <w:t>-  تحقيق رغبات وحاجات المعلمين  بالمدرسة</w:t>
            </w:r>
          </w:p>
        </w:tc>
        <w:tc>
          <w:tcPr>
            <w:tcW w:w="2375" w:type="dxa"/>
            <w:gridSpan w:val="2"/>
            <w:tcBorders>
              <w:top w:val="thinThickLargeGap" w:sz="24" w:space="0" w:color="auto"/>
              <w:left w:val="thinThickLargeGap" w:sz="24" w:space="0" w:color="auto"/>
              <w:bottom w:val="thinThickLargeGap" w:sz="24" w:space="0" w:color="auto"/>
              <w:right w:val="thinThickLargeGap" w:sz="24" w:space="0" w:color="auto"/>
            </w:tcBorders>
            <w:shd w:val="clear" w:color="auto" w:fill="FBD4B4" w:themeFill="accent6" w:themeFillTint="66"/>
          </w:tcPr>
          <w:p w:rsidR="002B7B0F" w:rsidRPr="00017346" w:rsidRDefault="002B7B0F" w:rsidP="002B7B0F">
            <w:pPr>
              <w:jc w:val="center"/>
              <w:rPr>
                <w:b/>
                <w:bCs/>
                <w:sz w:val="32"/>
                <w:szCs w:val="32"/>
              </w:rPr>
            </w:pPr>
            <w:r w:rsidRPr="00017346">
              <w:rPr>
                <w:rFonts w:cs="Fanan" w:hint="cs"/>
                <w:b/>
                <w:bCs/>
                <w:sz w:val="32"/>
                <w:szCs w:val="32"/>
                <w:rtl/>
              </w:rPr>
              <w:t>الأهداف  التفصيلية</w:t>
            </w:r>
          </w:p>
        </w:tc>
      </w:tr>
      <w:tr w:rsidR="002B7B0F" w:rsidRPr="001B7D9E" w:rsidTr="00C72419">
        <w:trPr>
          <w:trHeight w:val="150"/>
        </w:trPr>
        <w:tc>
          <w:tcPr>
            <w:tcW w:w="3545" w:type="dxa"/>
            <w:vMerge w:val="restart"/>
            <w:tcBorders>
              <w:top w:val="thinThickLargeGap" w:sz="24" w:space="0" w:color="auto"/>
              <w:left w:val="thinThickLargeGap" w:sz="24" w:space="0" w:color="auto"/>
            </w:tcBorders>
            <w:shd w:val="clear" w:color="auto" w:fill="FBD4B4" w:themeFill="accent6" w:themeFillTint="66"/>
          </w:tcPr>
          <w:p w:rsidR="002B7B0F" w:rsidRPr="008E07F5" w:rsidRDefault="002B7B0F" w:rsidP="002B7B0F">
            <w:pPr>
              <w:jc w:val="center"/>
              <w:rPr>
                <w:rFonts w:cs="Fanan"/>
                <w:sz w:val="28"/>
                <w:szCs w:val="28"/>
                <w:rtl/>
              </w:rPr>
            </w:pPr>
            <w:r w:rsidRPr="008E07F5">
              <w:rPr>
                <w:rFonts w:cs="Fanan" w:hint="cs"/>
                <w:sz w:val="28"/>
                <w:szCs w:val="28"/>
                <w:rtl/>
              </w:rPr>
              <w:t>مؤشر تحقيق  الهدف</w:t>
            </w:r>
            <w:r>
              <w:rPr>
                <w:rFonts w:cs="Fanan" w:hint="cs"/>
                <w:sz w:val="28"/>
                <w:szCs w:val="28"/>
                <w:rtl/>
              </w:rPr>
              <w:t xml:space="preserve"> والشواهد</w:t>
            </w:r>
          </w:p>
        </w:tc>
        <w:tc>
          <w:tcPr>
            <w:tcW w:w="1241" w:type="dxa"/>
            <w:vMerge w:val="restart"/>
            <w:tcBorders>
              <w:top w:val="thinThickLargeGap" w:sz="24" w:space="0" w:color="auto"/>
            </w:tcBorders>
            <w:shd w:val="clear" w:color="auto" w:fill="FBD4B4" w:themeFill="accent6" w:themeFillTint="66"/>
          </w:tcPr>
          <w:p w:rsidR="002B7B0F" w:rsidRPr="008E07F5" w:rsidRDefault="002B7B0F" w:rsidP="002B7B0F">
            <w:pPr>
              <w:jc w:val="center"/>
              <w:rPr>
                <w:rFonts w:cs="Fanan"/>
                <w:sz w:val="28"/>
                <w:szCs w:val="28"/>
                <w:rtl/>
              </w:rPr>
            </w:pPr>
            <w:r w:rsidRPr="008E07F5">
              <w:rPr>
                <w:rFonts w:cs="Fanan" w:hint="cs"/>
                <w:sz w:val="28"/>
                <w:szCs w:val="28"/>
                <w:rtl/>
              </w:rPr>
              <w:t>الدعم الخارجي</w:t>
            </w:r>
          </w:p>
        </w:tc>
        <w:tc>
          <w:tcPr>
            <w:tcW w:w="2026" w:type="dxa"/>
            <w:gridSpan w:val="5"/>
            <w:tcBorders>
              <w:top w:val="thinThickLargeGap" w:sz="24" w:space="0" w:color="auto"/>
              <w:bottom w:val="single" w:sz="4" w:space="0" w:color="000000" w:themeColor="text1"/>
            </w:tcBorders>
            <w:shd w:val="clear" w:color="auto" w:fill="FBD4B4" w:themeFill="accent6" w:themeFillTint="66"/>
          </w:tcPr>
          <w:p w:rsidR="002B7B0F" w:rsidRPr="008E07F5" w:rsidRDefault="002B7B0F" w:rsidP="002B7B0F">
            <w:pPr>
              <w:jc w:val="center"/>
              <w:rPr>
                <w:rFonts w:cs="Fanan"/>
                <w:sz w:val="28"/>
                <w:szCs w:val="28"/>
                <w:rtl/>
              </w:rPr>
            </w:pPr>
            <w:r w:rsidRPr="008E07F5">
              <w:rPr>
                <w:rFonts w:cs="Fanan" w:hint="cs"/>
                <w:sz w:val="28"/>
                <w:szCs w:val="28"/>
                <w:rtl/>
              </w:rPr>
              <w:t>الجهة المسؤولة</w:t>
            </w:r>
          </w:p>
        </w:tc>
        <w:tc>
          <w:tcPr>
            <w:tcW w:w="1127" w:type="dxa"/>
            <w:vMerge w:val="restart"/>
            <w:tcBorders>
              <w:top w:val="thinThickLargeGap" w:sz="24" w:space="0" w:color="auto"/>
            </w:tcBorders>
            <w:shd w:val="clear" w:color="auto" w:fill="FBD4B4" w:themeFill="accent6" w:themeFillTint="66"/>
            <w:vAlign w:val="center"/>
          </w:tcPr>
          <w:p w:rsidR="002B7B0F" w:rsidRPr="008E07F5" w:rsidRDefault="002B7B0F" w:rsidP="002B7B0F">
            <w:pPr>
              <w:jc w:val="center"/>
              <w:rPr>
                <w:rFonts w:cs="Fanan"/>
                <w:sz w:val="28"/>
                <w:szCs w:val="28"/>
                <w:rtl/>
              </w:rPr>
            </w:pPr>
            <w:r w:rsidRPr="008E07F5">
              <w:rPr>
                <w:rFonts w:cs="Fanan" w:hint="cs"/>
                <w:sz w:val="28"/>
                <w:szCs w:val="28"/>
                <w:rtl/>
              </w:rPr>
              <w:t>زمن التنفيذ</w:t>
            </w:r>
          </w:p>
        </w:tc>
        <w:tc>
          <w:tcPr>
            <w:tcW w:w="2126" w:type="dxa"/>
            <w:vMerge w:val="restart"/>
            <w:tcBorders>
              <w:top w:val="thinThickLargeGap" w:sz="24" w:space="0" w:color="auto"/>
              <w:right w:val="single" w:sz="4" w:space="0" w:color="auto"/>
            </w:tcBorders>
            <w:shd w:val="clear" w:color="auto" w:fill="FBD4B4" w:themeFill="accent6" w:themeFillTint="66"/>
            <w:vAlign w:val="center"/>
          </w:tcPr>
          <w:p w:rsidR="002B7B0F" w:rsidRPr="008E07F5" w:rsidRDefault="002B7B0F" w:rsidP="002B7B0F">
            <w:pPr>
              <w:jc w:val="center"/>
              <w:rPr>
                <w:rFonts w:cs="Fanan"/>
                <w:sz w:val="28"/>
                <w:szCs w:val="28"/>
                <w:rtl/>
              </w:rPr>
            </w:pPr>
            <w:r w:rsidRPr="008E07F5">
              <w:rPr>
                <w:rFonts w:cs="Fanan" w:hint="cs"/>
                <w:sz w:val="28"/>
                <w:szCs w:val="28"/>
                <w:rtl/>
              </w:rPr>
              <w:t>المتطلبات</w:t>
            </w:r>
          </w:p>
        </w:tc>
        <w:tc>
          <w:tcPr>
            <w:tcW w:w="2552" w:type="dxa"/>
            <w:gridSpan w:val="2"/>
            <w:vMerge w:val="restart"/>
            <w:tcBorders>
              <w:top w:val="thinThickLargeGap" w:sz="24" w:space="0" w:color="auto"/>
              <w:left w:val="single" w:sz="4" w:space="0" w:color="auto"/>
            </w:tcBorders>
            <w:shd w:val="clear" w:color="auto" w:fill="FBD4B4" w:themeFill="accent6" w:themeFillTint="66"/>
            <w:vAlign w:val="center"/>
          </w:tcPr>
          <w:p w:rsidR="002B7B0F" w:rsidRPr="008B3D3B" w:rsidRDefault="002B7B0F" w:rsidP="002B7B0F">
            <w:pPr>
              <w:jc w:val="center"/>
              <w:rPr>
                <w:rFonts w:cs="Fanan"/>
                <w:sz w:val="28"/>
                <w:szCs w:val="28"/>
                <w:rtl/>
              </w:rPr>
            </w:pPr>
            <w:r w:rsidRPr="008B3D3B">
              <w:rPr>
                <w:rFonts w:cs="Fanan" w:hint="cs"/>
                <w:sz w:val="28"/>
                <w:szCs w:val="28"/>
                <w:rtl/>
              </w:rPr>
              <w:t>الأسلوب</w:t>
            </w:r>
          </w:p>
        </w:tc>
        <w:tc>
          <w:tcPr>
            <w:tcW w:w="1808" w:type="dxa"/>
            <w:vMerge w:val="restart"/>
            <w:tcBorders>
              <w:top w:val="thinThickLargeGap" w:sz="24" w:space="0" w:color="auto"/>
              <w:right w:val="thinThickLargeGap" w:sz="24" w:space="0" w:color="auto"/>
            </w:tcBorders>
            <w:shd w:val="clear" w:color="auto" w:fill="FBD4B4" w:themeFill="accent6" w:themeFillTint="66"/>
            <w:vAlign w:val="center"/>
          </w:tcPr>
          <w:p w:rsidR="002B7B0F" w:rsidRPr="001B7D9E" w:rsidRDefault="002B7B0F" w:rsidP="002B7B0F">
            <w:pPr>
              <w:jc w:val="center"/>
              <w:rPr>
                <w:rtl/>
              </w:rPr>
            </w:pPr>
            <w:r w:rsidRPr="001B7D9E">
              <w:rPr>
                <w:rFonts w:cs="Fanan" w:hint="cs"/>
                <w:sz w:val="28"/>
                <w:szCs w:val="28"/>
                <w:rtl/>
              </w:rPr>
              <w:t>اسم البرنامج</w:t>
            </w:r>
          </w:p>
        </w:tc>
      </w:tr>
      <w:tr w:rsidR="002B7B0F" w:rsidRPr="001B7D9E" w:rsidTr="00C72419">
        <w:tc>
          <w:tcPr>
            <w:tcW w:w="3545" w:type="dxa"/>
            <w:vMerge/>
            <w:tcBorders>
              <w:left w:val="thinThickLargeGap" w:sz="24" w:space="0" w:color="auto"/>
              <w:bottom w:val="thinThickLargeGap" w:sz="24" w:space="0" w:color="auto"/>
            </w:tcBorders>
          </w:tcPr>
          <w:p w:rsidR="002B7B0F" w:rsidRPr="008E07F5" w:rsidRDefault="002B7B0F" w:rsidP="002B7B0F">
            <w:pPr>
              <w:jc w:val="center"/>
              <w:rPr>
                <w:rFonts w:cs="Fanan"/>
                <w:sz w:val="28"/>
                <w:szCs w:val="28"/>
              </w:rPr>
            </w:pPr>
          </w:p>
        </w:tc>
        <w:tc>
          <w:tcPr>
            <w:tcW w:w="1241" w:type="dxa"/>
            <w:vMerge/>
            <w:tcBorders>
              <w:bottom w:val="thinThickLargeGap" w:sz="24" w:space="0" w:color="auto"/>
            </w:tcBorders>
          </w:tcPr>
          <w:p w:rsidR="002B7B0F" w:rsidRPr="008E07F5" w:rsidRDefault="002B7B0F" w:rsidP="002B7B0F">
            <w:pPr>
              <w:jc w:val="center"/>
              <w:rPr>
                <w:rFonts w:cs="Fanan"/>
                <w:sz w:val="28"/>
                <w:szCs w:val="28"/>
              </w:rPr>
            </w:pPr>
          </w:p>
        </w:tc>
        <w:tc>
          <w:tcPr>
            <w:tcW w:w="1034" w:type="dxa"/>
            <w:gridSpan w:val="3"/>
            <w:tcBorders>
              <w:bottom w:val="thinThickLargeGap" w:sz="24" w:space="0" w:color="auto"/>
            </w:tcBorders>
            <w:shd w:val="clear" w:color="auto" w:fill="FFFFFF" w:themeFill="background1"/>
          </w:tcPr>
          <w:p w:rsidR="002B7B0F" w:rsidRPr="008E07F5" w:rsidRDefault="002B7B0F" w:rsidP="002B7B0F">
            <w:pPr>
              <w:jc w:val="center"/>
              <w:rPr>
                <w:rFonts w:cs="Fanan"/>
                <w:sz w:val="28"/>
                <w:szCs w:val="28"/>
              </w:rPr>
            </w:pPr>
            <w:r w:rsidRPr="008E07F5">
              <w:rPr>
                <w:rFonts w:cs="Fanan" w:hint="cs"/>
                <w:sz w:val="28"/>
                <w:szCs w:val="28"/>
                <w:rtl/>
              </w:rPr>
              <w:t>المساندة</w:t>
            </w:r>
          </w:p>
        </w:tc>
        <w:tc>
          <w:tcPr>
            <w:tcW w:w="992" w:type="dxa"/>
            <w:gridSpan w:val="2"/>
            <w:tcBorders>
              <w:bottom w:val="thinThickLargeGap" w:sz="24" w:space="0" w:color="auto"/>
            </w:tcBorders>
            <w:shd w:val="clear" w:color="auto" w:fill="FFFFFF" w:themeFill="background1"/>
          </w:tcPr>
          <w:p w:rsidR="002B7B0F" w:rsidRPr="008E07F5" w:rsidRDefault="002B7B0F" w:rsidP="002B7B0F">
            <w:pPr>
              <w:jc w:val="center"/>
              <w:rPr>
                <w:rFonts w:cs="Fanan"/>
                <w:sz w:val="28"/>
                <w:szCs w:val="28"/>
              </w:rPr>
            </w:pPr>
            <w:r w:rsidRPr="008E07F5">
              <w:rPr>
                <w:rFonts w:cs="Fanan" w:hint="cs"/>
                <w:sz w:val="28"/>
                <w:szCs w:val="28"/>
                <w:rtl/>
              </w:rPr>
              <w:t>الرئيسة</w:t>
            </w:r>
          </w:p>
        </w:tc>
        <w:tc>
          <w:tcPr>
            <w:tcW w:w="1127" w:type="dxa"/>
            <w:vMerge/>
            <w:tcBorders>
              <w:bottom w:val="thinThickLargeGap" w:sz="24" w:space="0" w:color="auto"/>
            </w:tcBorders>
            <w:shd w:val="clear" w:color="auto" w:fill="FFFFFF" w:themeFill="background1"/>
          </w:tcPr>
          <w:p w:rsidR="002B7B0F" w:rsidRPr="008E07F5" w:rsidRDefault="002B7B0F" w:rsidP="002B7B0F">
            <w:pPr>
              <w:jc w:val="center"/>
              <w:rPr>
                <w:rFonts w:cs="Fanan"/>
                <w:sz w:val="28"/>
                <w:szCs w:val="28"/>
              </w:rPr>
            </w:pPr>
          </w:p>
        </w:tc>
        <w:tc>
          <w:tcPr>
            <w:tcW w:w="2126" w:type="dxa"/>
            <w:vMerge/>
            <w:tcBorders>
              <w:bottom w:val="thinThickLargeGap" w:sz="24" w:space="0" w:color="auto"/>
              <w:right w:val="single" w:sz="4" w:space="0" w:color="auto"/>
            </w:tcBorders>
          </w:tcPr>
          <w:p w:rsidR="002B7B0F" w:rsidRPr="008E07F5" w:rsidRDefault="002B7B0F" w:rsidP="002B7B0F">
            <w:pPr>
              <w:jc w:val="center"/>
              <w:rPr>
                <w:rFonts w:cs="Fanan"/>
                <w:sz w:val="28"/>
                <w:szCs w:val="28"/>
              </w:rPr>
            </w:pPr>
          </w:p>
        </w:tc>
        <w:tc>
          <w:tcPr>
            <w:tcW w:w="2552" w:type="dxa"/>
            <w:gridSpan w:val="2"/>
            <w:vMerge/>
            <w:tcBorders>
              <w:left w:val="single" w:sz="4" w:space="0" w:color="auto"/>
              <w:bottom w:val="thinThickLargeGap" w:sz="24" w:space="0" w:color="auto"/>
            </w:tcBorders>
          </w:tcPr>
          <w:p w:rsidR="002B7B0F" w:rsidRPr="008E07F5" w:rsidRDefault="002B7B0F" w:rsidP="002B7B0F">
            <w:pPr>
              <w:jc w:val="center"/>
            </w:pPr>
          </w:p>
        </w:tc>
        <w:tc>
          <w:tcPr>
            <w:tcW w:w="1808" w:type="dxa"/>
            <w:vMerge/>
            <w:tcBorders>
              <w:bottom w:val="thinThickLargeGap" w:sz="24" w:space="0" w:color="auto"/>
              <w:right w:val="thinThickLargeGap" w:sz="24" w:space="0" w:color="auto"/>
            </w:tcBorders>
          </w:tcPr>
          <w:p w:rsidR="002B7B0F" w:rsidRPr="001B7D9E" w:rsidRDefault="002B7B0F" w:rsidP="002B7B0F">
            <w:pPr>
              <w:jc w:val="center"/>
              <w:rPr>
                <w:rFonts w:cs="Fanan"/>
                <w:sz w:val="28"/>
                <w:szCs w:val="28"/>
              </w:rPr>
            </w:pPr>
          </w:p>
        </w:tc>
      </w:tr>
      <w:tr w:rsidR="002B7B0F" w:rsidRPr="00737CF5" w:rsidTr="00C72419">
        <w:trPr>
          <w:trHeight w:val="1107"/>
        </w:trPr>
        <w:tc>
          <w:tcPr>
            <w:tcW w:w="3545" w:type="dxa"/>
            <w:tcBorders>
              <w:top w:val="thinThickLargeGap" w:sz="24" w:space="0" w:color="auto"/>
              <w:left w:val="thinThickLargeGap" w:sz="24" w:space="0" w:color="auto"/>
            </w:tcBorders>
          </w:tcPr>
          <w:p w:rsidR="002B1552" w:rsidRPr="002B1552" w:rsidRDefault="002B1552" w:rsidP="002C79C5">
            <w:pPr>
              <w:pStyle w:val="a3"/>
              <w:numPr>
                <w:ilvl w:val="0"/>
                <w:numId w:val="31"/>
              </w:numPr>
              <w:rPr>
                <w:rFonts w:cs="Fanan"/>
                <w:sz w:val="28"/>
                <w:szCs w:val="28"/>
                <w:rtl/>
              </w:rPr>
            </w:pPr>
            <w:r w:rsidRPr="002B1552">
              <w:rPr>
                <w:rFonts w:cs="Fanan" w:hint="cs"/>
                <w:sz w:val="28"/>
                <w:szCs w:val="28"/>
                <w:rtl/>
              </w:rPr>
              <w:t xml:space="preserve">ملاحظات ولي الأمر </w:t>
            </w:r>
            <w:r>
              <w:rPr>
                <w:rFonts w:cs="Fanan" w:hint="cs"/>
                <w:sz w:val="28"/>
                <w:szCs w:val="28"/>
                <w:rtl/>
              </w:rPr>
              <w:t>الزائر</w:t>
            </w:r>
          </w:p>
          <w:p w:rsidR="002B1552" w:rsidRPr="002B1552" w:rsidRDefault="002B1552" w:rsidP="002C79C5">
            <w:pPr>
              <w:pStyle w:val="a3"/>
              <w:numPr>
                <w:ilvl w:val="0"/>
                <w:numId w:val="31"/>
              </w:numPr>
              <w:rPr>
                <w:rFonts w:cs="Fanan"/>
                <w:sz w:val="28"/>
                <w:szCs w:val="28"/>
                <w:rtl/>
              </w:rPr>
            </w:pPr>
            <w:r w:rsidRPr="002B1552">
              <w:rPr>
                <w:rFonts w:cs="Fanan" w:hint="cs"/>
                <w:sz w:val="28"/>
                <w:szCs w:val="28"/>
                <w:rtl/>
              </w:rPr>
              <w:t xml:space="preserve">محاضر الاجتماعات </w:t>
            </w:r>
          </w:p>
          <w:p w:rsidR="002B7B0F" w:rsidRPr="008E07F5" w:rsidRDefault="002B1552" w:rsidP="002C79C5">
            <w:pPr>
              <w:pStyle w:val="a3"/>
              <w:numPr>
                <w:ilvl w:val="0"/>
                <w:numId w:val="31"/>
              </w:numPr>
              <w:rPr>
                <w:rFonts w:cs="Fanan"/>
                <w:color w:val="0F243E" w:themeColor="text2" w:themeShade="80"/>
                <w:sz w:val="28"/>
                <w:szCs w:val="28"/>
                <w:rtl/>
              </w:rPr>
            </w:pPr>
            <w:r w:rsidRPr="002B1552">
              <w:rPr>
                <w:rFonts w:cs="Fanan" w:hint="cs"/>
                <w:sz w:val="28"/>
                <w:szCs w:val="28"/>
                <w:rtl/>
              </w:rPr>
              <w:t xml:space="preserve"> أثر البرامج المنفذة </w:t>
            </w:r>
          </w:p>
        </w:tc>
        <w:tc>
          <w:tcPr>
            <w:tcW w:w="1241" w:type="dxa"/>
            <w:tcBorders>
              <w:top w:val="thinThickLargeGap" w:sz="24" w:space="0" w:color="auto"/>
            </w:tcBorders>
          </w:tcPr>
          <w:p w:rsidR="002B7B0F" w:rsidRPr="008E07F5" w:rsidRDefault="002B7B0F" w:rsidP="002B7B0F">
            <w:pPr>
              <w:jc w:val="center"/>
              <w:rPr>
                <w:rFonts w:cs="Fanan"/>
                <w:color w:val="0F243E" w:themeColor="text2" w:themeShade="80"/>
                <w:sz w:val="28"/>
                <w:szCs w:val="28"/>
                <w:rtl/>
              </w:rPr>
            </w:pPr>
          </w:p>
          <w:p w:rsidR="002B7B0F" w:rsidRPr="008E07F5" w:rsidRDefault="002B1552" w:rsidP="002B7B0F">
            <w:pPr>
              <w:jc w:val="center"/>
              <w:rPr>
                <w:rFonts w:cs="Fanan"/>
                <w:color w:val="0F243E" w:themeColor="text2" w:themeShade="80"/>
                <w:sz w:val="28"/>
                <w:szCs w:val="28"/>
                <w:rtl/>
              </w:rPr>
            </w:pPr>
            <w:r>
              <w:rPr>
                <w:rFonts w:cs="Fanan" w:hint="cs"/>
                <w:color w:val="0F243E" w:themeColor="text2" w:themeShade="80"/>
                <w:sz w:val="28"/>
                <w:szCs w:val="28"/>
                <w:rtl/>
              </w:rPr>
              <w:t>مجلس المدرسة</w:t>
            </w:r>
          </w:p>
        </w:tc>
        <w:tc>
          <w:tcPr>
            <w:tcW w:w="1034" w:type="dxa"/>
            <w:gridSpan w:val="3"/>
            <w:tcBorders>
              <w:top w:val="thinThickLargeGap" w:sz="24" w:space="0" w:color="auto"/>
            </w:tcBorders>
          </w:tcPr>
          <w:p w:rsidR="002B7B0F" w:rsidRPr="008E07F5" w:rsidRDefault="002B7B0F" w:rsidP="002B7B0F">
            <w:pPr>
              <w:jc w:val="center"/>
              <w:rPr>
                <w:rFonts w:cs="Fanan"/>
                <w:color w:val="0F243E" w:themeColor="text2" w:themeShade="80"/>
                <w:sz w:val="28"/>
                <w:szCs w:val="28"/>
                <w:rtl/>
              </w:rPr>
            </w:pPr>
          </w:p>
          <w:p w:rsidR="002B7B0F" w:rsidRPr="008E07F5" w:rsidRDefault="002B1552" w:rsidP="002B7B0F">
            <w:pPr>
              <w:jc w:val="center"/>
              <w:rPr>
                <w:rFonts w:cs="Fanan"/>
                <w:color w:val="0F243E" w:themeColor="text2" w:themeShade="80"/>
                <w:sz w:val="28"/>
                <w:szCs w:val="28"/>
                <w:rtl/>
              </w:rPr>
            </w:pPr>
            <w:r>
              <w:rPr>
                <w:rFonts w:cs="Fanan" w:hint="cs"/>
                <w:color w:val="0F243E" w:themeColor="text2" w:themeShade="80"/>
                <w:sz w:val="28"/>
                <w:szCs w:val="28"/>
                <w:rtl/>
              </w:rPr>
              <w:t>الطلاب</w:t>
            </w:r>
          </w:p>
        </w:tc>
        <w:tc>
          <w:tcPr>
            <w:tcW w:w="992" w:type="dxa"/>
            <w:gridSpan w:val="2"/>
            <w:tcBorders>
              <w:top w:val="thinThickLargeGap" w:sz="24" w:space="0" w:color="auto"/>
            </w:tcBorders>
          </w:tcPr>
          <w:p w:rsidR="002B7B0F" w:rsidRDefault="002B7B0F" w:rsidP="002B7B0F">
            <w:pPr>
              <w:jc w:val="center"/>
              <w:rPr>
                <w:rFonts w:cs="Fanan"/>
                <w:color w:val="0F243E" w:themeColor="text2" w:themeShade="80"/>
                <w:sz w:val="28"/>
                <w:szCs w:val="28"/>
                <w:rtl/>
              </w:rPr>
            </w:pPr>
            <w:r>
              <w:rPr>
                <w:rFonts w:cs="Fanan" w:hint="cs"/>
                <w:color w:val="0F243E" w:themeColor="text2" w:themeShade="80"/>
                <w:sz w:val="28"/>
                <w:szCs w:val="28"/>
                <w:rtl/>
              </w:rPr>
              <w:t>المدير</w:t>
            </w:r>
          </w:p>
          <w:p w:rsidR="002B7B0F" w:rsidRDefault="002B7B0F" w:rsidP="002B7B0F">
            <w:pPr>
              <w:jc w:val="center"/>
              <w:rPr>
                <w:rFonts w:cs="Fanan"/>
                <w:color w:val="0F243E" w:themeColor="text2" w:themeShade="80"/>
                <w:sz w:val="28"/>
                <w:szCs w:val="28"/>
                <w:rtl/>
              </w:rPr>
            </w:pPr>
            <w:r>
              <w:rPr>
                <w:rFonts w:cs="Fanan" w:hint="cs"/>
                <w:color w:val="0F243E" w:themeColor="text2" w:themeShade="80"/>
                <w:sz w:val="28"/>
                <w:szCs w:val="28"/>
                <w:rtl/>
              </w:rPr>
              <w:t>الوكيل</w:t>
            </w:r>
          </w:p>
          <w:p w:rsidR="002B7B0F" w:rsidRPr="008E07F5" w:rsidRDefault="002B1552" w:rsidP="002B7B0F">
            <w:pPr>
              <w:jc w:val="center"/>
              <w:rPr>
                <w:rFonts w:cs="Fanan"/>
                <w:color w:val="0F243E" w:themeColor="text2" w:themeShade="80"/>
                <w:sz w:val="28"/>
                <w:szCs w:val="28"/>
                <w:rtl/>
              </w:rPr>
            </w:pPr>
            <w:r>
              <w:rPr>
                <w:rFonts w:cs="Fanan" w:hint="cs"/>
                <w:color w:val="0F243E" w:themeColor="text2" w:themeShade="80"/>
                <w:sz w:val="28"/>
                <w:szCs w:val="28"/>
                <w:rtl/>
              </w:rPr>
              <w:t>المرشد المعلمون</w:t>
            </w:r>
          </w:p>
        </w:tc>
        <w:tc>
          <w:tcPr>
            <w:tcW w:w="1127" w:type="dxa"/>
            <w:tcBorders>
              <w:top w:val="thinThickLargeGap" w:sz="24" w:space="0" w:color="auto"/>
            </w:tcBorders>
            <w:vAlign w:val="center"/>
          </w:tcPr>
          <w:p w:rsidR="002B7B0F" w:rsidRPr="008E07F5" w:rsidRDefault="00DF24E5" w:rsidP="002B7B0F">
            <w:pPr>
              <w:jc w:val="center"/>
              <w:rPr>
                <w:rFonts w:cs="Fanan"/>
                <w:color w:val="0F243E" w:themeColor="text2" w:themeShade="80"/>
                <w:sz w:val="28"/>
                <w:szCs w:val="28"/>
                <w:rtl/>
              </w:rPr>
            </w:pPr>
            <w:r>
              <w:rPr>
                <w:rFonts w:cs="Fanan" w:hint="cs"/>
                <w:color w:val="0F243E" w:themeColor="text2" w:themeShade="80"/>
                <w:sz w:val="28"/>
                <w:szCs w:val="28"/>
                <w:rtl/>
              </w:rPr>
              <w:t>مستمر</w:t>
            </w:r>
          </w:p>
          <w:p w:rsidR="002B7B0F" w:rsidRPr="008E07F5" w:rsidRDefault="002B7B0F" w:rsidP="002B7B0F">
            <w:pPr>
              <w:jc w:val="center"/>
              <w:rPr>
                <w:rFonts w:cs="Fanan"/>
                <w:color w:val="0F243E" w:themeColor="text2" w:themeShade="80"/>
                <w:sz w:val="28"/>
                <w:szCs w:val="28"/>
                <w:rtl/>
              </w:rPr>
            </w:pPr>
          </w:p>
          <w:p w:rsidR="002B7B0F" w:rsidRPr="008E07F5" w:rsidRDefault="002B7B0F" w:rsidP="002B7B0F">
            <w:pPr>
              <w:jc w:val="center"/>
              <w:rPr>
                <w:rFonts w:cs="Fanan"/>
                <w:color w:val="0F243E" w:themeColor="text2" w:themeShade="80"/>
                <w:sz w:val="28"/>
                <w:szCs w:val="28"/>
                <w:rtl/>
              </w:rPr>
            </w:pPr>
          </w:p>
        </w:tc>
        <w:tc>
          <w:tcPr>
            <w:tcW w:w="2126" w:type="dxa"/>
            <w:tcBorders>
              <w:top w:val="thinThickLargeGap" w:sz="24" w:space="0" w:color="auto"/>
              <w:right w:val="single" w:sz="4" w:space="0" w:color="auto"/>
            </w:tcBorders>
            <w:vAlign w:val="center"/>
          </w:tcPr>
          <w:p w:rsidR="002B7B0F" w:rsidRDefault="002B7B0F" w:rsidP="002B7B0F">
            <w:pPr>
              <w:rPr>
                <w:rFonts w:cs="Fanan"/>
                <w:color w:val="0F243E" w:themeColor="text2" w:themeShade="80"/>
                <w:sz w:val="28"/>
                <w:szCs w:val="28"/>
                <w:rtl/>
              </w:rPr>
            </w:pPr>
            <w:r>
              <w:rPr>
                <w:rFonts w:cs="Fanan" w:hint="cs"/>
                <w:color w:val="0F243E" w:themeColor="text2" w:themeShade="80"/>
                <w:sz w:val="28"/>
                <w:szCs w:val="28"/>
                <w:rtl/>
              </w:rPr>
              <w:t>قاعة اجتماعات</w:t>
            </w:r>
          </w:p>
          <w:p w:rsidR="00DF24E5" w:rsidRDefault="00DF24E5" w:rsidP="002B7B0F">
            <w:pPr>
              <w:rPr>
                <w:rFonts w:cs="Fanan"/>
                <w:color w:val="0F243E" w:themeColor="text2" w:themeShade="80"/>
                <w:sz w:val="28"/>
                <w:szCs w:val="28"/>
                <w:rtl/>
              </w:rPr>
            </w:pPr>
            <w:r>
              <w:rPr>
                <w:rFonts w:cs="Fanan" w:hint="cs"/>
                <w:color w:val="0F243E" w:themeColor="text2" w:themeShade="80"/>
                <w:sz w:val="28"/>
                <w:szCs w:val="28"/>
                <w:rtl/>
              </w:rPr>
              <w:t xml:space="preserve">مكتب المدير </w:t>
            </w:r>
          </w:p>
          <w:p w:rsidR="00DF24E5" w:rsidRDefault="00DF24E5" w:rsidP="002B7B0F">
            <w:pPr>
              <w:rPr>
                <w:rFonts w:cs="Fanan"/>
                <w:color w:val="0F243E" w:themeColor="text2" w:themeShade="80"/>
                <w:sz w:val="28"/>
                <w:szCs w:val="28"/>
                <w:rtl/>
              </w:rPr>
            </w:pPr>
            <w:r>
              <w:rPr>
                <w:rFonts w:cs="Fanan" w:hint="cs"/>
                <w:color w:val="0F243E" w:themeColor="text2" w:themeShade="80"/>
                <w:sz w:val="28"/>
                <w:szCs w:val="28"/>
                <w:rtl/>
              </w:rPr>
              <w:t>مكتب الوكيل</w:t>
            </w:r>
          </w:p>
          <w:p w:rsidR="002B7B0F" w:rsidRPr="008E07F5" w:rsidRDefault="00DF24E5" w:rsidP="00DF24E5">
            <w:pPr>
              <w:rPr>
                <w:rFonts w:cs="Fanan"/>
                <w:color w:val="0F243E" w:themeColor="text2" w:themeShade="80"/>
                <w:sz w:val="28"/>
                <w:szCs w:val="28"/>
                <w:rtl/>
              </w:rPr>
            </w:pPr>
            <w:r>
              <w:rPr>
                <w:rFonts w:cs="Fanan" w:hint="cs"/>
                <w:color w:val="0F243E" w:themeColor="text2" w:themeShade="80"/>
                <w:sz w:val="28"/>
                <w:szCs w:val="28"/>
                <w:rtl/>
              </w:rPr>
              <w:t>مكتب المرشد</w:t>
            </w:r>
          </w:p>
        </w:tc>
        <w:tc>
          <w:tcPr>
            <w:tcW w:w="2552" w:type="dxa"/>
            <w:gridSpan w:val="2"/>
            <w:tcBorders>
              <w:top w:val="thinThickLargeGap" w:sz="24" w:space="0" w:color="auto"/>
              <w:left w:val="single" w:sz="4" w:space="0" w:color="auto"/>
            </w:tcBorders>
          </w:tcPr>
          <w:p w:rsidR="002B7B0F" w:rsidRPr="00737CF5" w:rsidRDefault="00DF24E5" w:rsidP="002C79C5">
            <w:pPr>
              <w:pStyle w:val="a3"/>
              <w:numPr>
                <w:ilvl w:val="0"/>
                <w:numId w:val="11"/>
              </w:numPr>
              <w:rPr>
                <w:rFonts w:ascii="Arial" w:hAnsi="Arial" w:cs="Fanan"/>
                <w:sz w:val="28"/>
                <w:szCs w:val="28"/>
                <w:rtl/>
              </w:rPr>
            </w:pPr>
            <w:r>
              <w:rPr>
                <w:rFonts w:ascii="Arial" w:hAnsi="Arial" w:cs="Fanan" w:hint="cs"/>
                <w:sz w:val="28"/>
                <w:szCs w:val="28"/>
                <w:rtl/>
              </w:rPr>
              <w:t>جلسات ولقاءات</w:t>
            </w:r>
          </w:p>
          <w:p w:rsidR="002B7B0F" w:rsidRPr="00737CF5" w:rsidRDefault="00DF24E5" w:rsidP="002C79C5">
            <w:pPr>
              <w:pStyle w:val="a3"/>
              <w:numPr>
                <w:ilvl w:val="0"/>
                <w:numId w:val="11"/>
              </w:numPr>
              <w:rPr>
                <w:rFonts w:ascii="Arial" w:hAnsi="Arial" w:cs="Fanan"/>
                <w:sz w:val="28"/>
                <w:szCs w:val="28"/>
                <w:rtl/>
              </w:rPr>
            </w:pPr>
            <w:r>
              <w:rPr>
                <w:rFonts w:ascii="Arial" w:hAnsi="Arial" w:cs="Fanan" w:hint="cs"/>
                <w:sz w:val="28"/>
                <w:szCs w:val="28"/>
                <w:rtl/>
              </w:rPr>
              <w:t>الابتسامة والحفاوة</w:t>
            </w:r>
          </w:p>
          <w:p w:rsidR="002B7B0F" w:rsidRPr="00737CF5" w:rsidRDefault="00DF24E5" w:rsidP="002C79C5">
            <w:pPr>
              <w:pStyle w:val="a3"/>
              <w:numPr>
                <w:ilvl w:val="0"/>
                <w:numId w:val="11"/>
              </w:numPr>
              <w:rPr>
                <w:rFonts w:cs="Fanan"/>
                <w:color w:val="0F243E" w:themeColor="text2" w:themeShade="80"/>
                <w:sz w:val="28"/>
                <w:szCs w:val="28"/>
                <w:rtl/>
              </w:rPr>
            </w:pPr>
            <w:r>
              <w:rPr>
                <w:rFonts w:ascii="Arial" w:hAnsi="Arial" w:cs="Fanan" w:hint="cs"/>
                <w:sz w:val="28"/>
                <w:szCs w:val="28"/>
                <w:rtl/>
              </w:rPr>
              <w:t>مرافقته والاستماع له</w:t>
            </w:r>
          </w:p>
        </w:tc>
        <w:tc>
          <w:tcPr>
            <w:tcW w:w="1808" w:type="dxa"/>
            <w:tcBorders>
              <w:top w:val="thinThickLargeGap" w:sz="24" w:space="0" w:color="auto"/>
              <w:right w:val="thinThickLargeGap" w:sz="24" w:space="0" w:color="auto"/>
            </w:tcBorders>
            <w:shd w:val="clear" w:color="auto" w:fill="DAEEF3" w:themeFill="accent5" w:themeFillTint="33"/>
            <w:vAlign w:val="center"/>
          </w:tcPr>
          <w:p w:rsidR="002B7B0F" w:rsidRPr="00737CF5" w:rsidRDefault="00DF24E5" w:rsidP="002B7B0F">
            <w:pPr>
              <w:jc w:val="center"/>
              <w:rPr>
                <w:rFonts w:ascii="Arial" w:hAnsi="Arial" w:cs="Fanan"/>
                <w:sz w:val="28"/>
                <w:szCs w:val="28"/>
                <w:rtl/>
              </w:rPr>
            </w:pPr>
            <w:r>
              <w:rPr>
                <w:rFonts w:ascii="Arial" w:hAnsi="Arial" w:cs="Fanan" w:hint="cs"/>
                <w:sz w:val="28"/>
                <w:szCs w:val="28"/>
                <w:rtl/>
              </w:rPr>
              <w:t>مرحبا بك ولي الأمر</w:t>
            </w:r>
          </w:p>
        </w:tc>
      </w:tr>
      <w:tr w:rsidR="002B7B0F" w:rsidRPr="008B3D3B" w:rsidTr="00C72419">
        <w:trPr>
          <w:trHeight w:val="1103"/>
        </w:trPr>
        <w:tc>
          <w:tcPr>
            <w:tcW w:w="3545" w:type="dxa"/>
            <w:tcBorders>
              <w:left w:val="thinThickLargeGap" w:sz="24" w:space="0" w:color="auto"/>
            </w:tcBorders>
            <w:vAlign w:val="center"/>
          </w:tcPr>
          <w:p w:rsidR="002B7B0F" w:rsidRPr="0071242B" w:rsidRDefault="00C72419" w:rsidP="002C79C5">
            <w:pPr>
              <w:pStyle w:val="a3"/>
              <w:numPr>
                <w:ilvl w:val="0"/>
                <w:numId w:val="13"/>
              </w:numPr>
              <w:rPr>
                <w:rFonts w:cs="Fanan"/>
                <w:color w:val="0F243E" w:themeColor="text2" w:themeShade="80"/>
                <w:sz w:val="28"/>
                <w:szCs w:val="28"/>
                <w:rtl/>
              </w:rPr>
            </w:pPr>
            <w:r>
              <w:rPr>
                <w:rFonts w:cs="Fanan" w:hint="cs"/>
                <w:color w:val="0F243E" w:themeColor="text2" w:themeShade="80"/>
                <w:sz w:val="28"/>
                <w:szCs w:val="28"/>
                <w:rtl/>
              </w:rPr>
              <w:t xml:space="preserve">سجلات المرشد </w:t>
            </w:r>
          </w:p>
          <w:p w:rsidR="002B7B0F" w:rsidRPr="008B3D3B" w:rsidRDefault="00C72419" w:rsidP="002C79C5">
            <w:pPr>
              <w:pStyle w:val="a3"/>
              <w:numPr>
                <w:ilvl w:val="0"/>
                <w:numId w:val="13"/>
              </w:numPr>
              <w:rPr>
                <w:rFonts w:cs="Fanan"/>
                <w:color w:val="0F243E" w:themeColor="text2" w:themeShade="80"/>
                <w:sz w:val="28"/>
                <w:szCs w:val="28"/>
              </w:rPr>
            </w:pPr>
            <w:r>
              <w:rPr>
                <w:rFonts w:ascii="Arial" w:hAnsi="Arial" w:cs="Fanan" w:hint="cs"/>
                <w:sz w:val="28"/>
                <w:szCs w:val="28"/>
                <w:rtl/>
              </w:rPr>
              <w:t xml:space="preserve">الأثر في </w:t>
            </w:r>
            <w:r w:rsidR="002B7B0F">
              <w:rPr>
                <w:rFonts w:ascii="Arial" w:hAnsi="Arial" w:cs="Fanan" w:hint="cs"/>
                <w:sz w:val="28"/>
                <w:szCs w:val="28"/>
                <w:rtl/>
              </w:rPr>
              <w:t>تعدل سلوك  الطلاب</w:t>
            </w:r>
          </w:p>
          <w:p w:rsidR="002B7B0F" w:rsidRPr="008B3D3B" w:rsidRDefault="002B7B0F" w:rsidP="002C79C5">
            <w:pPr>
              <w:pStyle w:val="a3"/>
              <w:numPr>
                <w:ilvl w:val="0"/>
                <w:numId w:val="13"/>
              </w:numPr>
              <w:rPr>
                <w:rFonts w:cs="Fanan"/>
                <w:color w:val="0F243E" w:themeColor="text2" w:themeShade="80"/>
                <w:sz w:val="28"/>
                <w:szCs w:val="28"/>
              </w:rPr>
            </w:pPr>
            <w:r>
              <w:rPr>
                <w:rFonts w:cs="Fanan" w:hint="cs"/>
                <w:color w:val="0F243E" w:themeColor="text2" w:themeShade="80"/>
                <w:sz w:val="28"/>
                <w:szCs w:val="28"/>
                <w:rtl/>
              </w:rPr>
              <w:t>سجلات المعلم وتوثيقه</w:t>
            </w:r>
          </w:p>
        </w:tc>
        <w:tc>
          <w:tcPr>
            <w:tcW w:w="1241" w:type="dxa"/>
            <w:vAlign w:val="center"/>
          </w:tcPr>
          <w:p w:rsidR="002B7B0F" w:rsidRDefault="004D60F4" w:rsidP="002B7B0F">
            <w:pPr>
              <w:jc w:val="center"/>
              <w:rPr>
                <w:rFonts w:cs="Fanan"/>
                <w:color w:val="0F243E" w:themeColor="text2" w:themeShade="80"/>
                <w:sz w:val="28"/>
                <w:szCs w:val="28"/>
                <w:rtl/>
              </w:rPr>
            </w:pPr>
            <w:r>
              <w:rPr>
                <w:rFonts w:cs="Fanan" w:hint="cs"/>
                <w:color w:val="0F243E" w:themeColor="text2" w:themeShade="80"/>
                <w:sz w:val="28"/>
                <w:szCs w:val="28"/>
                <w:rtl/>
              </w:rPr>
              <w:t>الآباء الفاعلين</w:t>
            </w:r>
          </w:p>
          <w:p w:rsidR="002B7B0F" w:rsidRPr="008B3D3B" w:rsidRDefault="002B7B0F" w:rsidP="002B7B0F">
            <w:pPr>
              <w:jc w:val="center"/>
              <w:rPr>
                <w:rFonts w:cs="Fanan"/>
                <w:color w:val="0F243E" w:themeColor="text2" w:themeShade="80"/>
                <w:sz w:val="28"/>
                <w:szCs w:val="28"/>
              </w:rPr>
            </w:pPr>
          </w:p>
        </w:tc>
        <w:tc>
          <w:tcPr>
            <w:tcW w:w="1034" w:type="dxa"/>
            <w:gridSpan w:val="3"/>
            <w:vAlign w:val="center"/>
          </w:tcPr>
          <w:p w:rsidR="002B7B0F" w:rsidRPr="008B3D3B" w:rsidRDefault="00C72419" w:rsidP="002B7B0F">
            <w:pPr>
              <w:jc w:val="center"/>
              <w:rPr>
                <w:rFonts w:cs="Fanan"/>
                <w:color w:val="0F243E" w:themeColor="text2" w:themeShade="80"/>
                <w:sz w:val="28"/>
                <w:szCs w:val="28"/>
              </w:rPr>
            </w:pPr>
            <w:r>
              <w:rPr>
                <w:rFonts w:cs="Fanan" w:hint="cs"/>
                <w:color w:val="0F243E" w:themeColor="text2" w:themeShade="80"/>
                <w:sz w:val="28"/>
                <w:szCs w:val="28"/>
                <w:rtl/>
              </w:rPr>
              <w:t>المعلمون</w:t>
            </w:r>
          </w:p>
        </w:tc>
        <w:tc>
          <w:tcPr>
            <w:tcW w:w="992" w:type="dxa"/>
            <w:gridSpan w:val="2"/>
            <w:vAlign w:val="center"/>
          </w:tcPr>
          <w:p w:rsidR="002B7B0F" w:rsidRDefault="002B7B0F" w:rsidP="002B7B0F">
            <w:pPr>
              <w:jc w:val="center"/>
              <w:rPr>
                <w:rFonts w:cs="Fanan"/>
                <w:color w:val="0F243E" w:themeColor="text2" w:themeShade="80"/>
                <w:sz w:val="28"/>
                <w:szCs w:val="28"/>
                <w:rtl/>
              </w:rPr>
            </w:pPr>
            <w:r>
              <w:rPr>
                <w:rFonts w:cs="Fanan" w:hint="cs"/>
                <w:color w:val="0F243E" w:themeColor="text2" w:themeShade="80"/>
                <w:sz w:val="28"/>
                <w:szCs w:val="28"/>
                <w:rtl/>
              </w:rPr>
              <w:t>المدير</w:t>
            </w:r>
          </w:p>
          <w:p w:rsidR="002B7B0F" w:rsidRDefault="002B7B0F" w:rsidP="002B7B0F">
            <w:pPr>
              <w:jc w:val="center"/>
              <w:rPr>
                <w:rFonts w:cs="Fanan"/>
                <w:color w:val="0F243E" w:themeColor="text2" w:themeShade="80"/>
                <w:sz w:val="28"/>
                <w:szCs w:val="28"/>
                <w:rtl/>
              </w:rPr>
            </w:pPr>
            <w:r>
              <w:rPr>
                <w:rFonts w:cs="Fanan" w:hint="cs"/>
                <w:color w:val="0F243E" w:themeColor="text2" w:themeShade="80"/>
                <w:sz w:val="28"/>
                <w:szCs w:val="28"/>
                <w:rtl/>
              </w:rPr>
              <w:t>الوكيل</w:t>
            </w:r>
          </w:p>
          <w:p w:rsidR="00C72419" w:rsidRPr="008B3D3B" w:rsidRDefault="00C72419" w:rsidP="002B7B0F">
            <w:pPr>
              <w:jc w:val="center"/>
              <w:rPr>
                <w:rFonts w:cs="Fanan"/>
                <w:color w:val="0F243E" w:themeColor="text2" w:themeShade="80"/>
                <w:sz w:val="28"/>
                <w:szCs w:val="28"/>
              </w:rPr>
            </w:pPr>
            <w:r>
              <w:rPr>
                <w:rFonts w:cs="Fanan" w:hint="cs"/>
                <w:color w:val="0F243E" w:themeColor="text2" w:themeShade="80"/>
                <w:sz w:val="28"/>
                <w:szCs w:val="28"/>
                <w:rtl/>
              </w:rPr>
              <w:t>المرشد</w:t>
            </w:r>
          </w:p>
        </w:tc>
        <w:tc>
          <w:tcPr>
            <w:tcW w:w="1127" w:type="dxa"/>
            <w:vAlign w:val="center"/>
          </w:tcPr>
          <w:p w:rsidR="002B7B0F" w:rsidRPr="008B3D3B" w:rsidRDefault="002B7B0F" w:rsidP="002B7B0F">
            <w:pPr>
              <w:jc w:val="center"/>
              <w:rPr>
                <w:rFonts w:cs="Fanan"/>
                <w:color w:val="0F243E" w:themeColor="text2" w:themeShade="80"/>
                <w:sz w:val="28"/>
                <w:szCs w:val="28"/>
              </w:rPr>
            </w:pPr>
            <w:r>
              <w:rPr>
                <w:rFonts w:cs="Fanan" w:hint="cs"/>
                <w:color w:val="0F243E" w:themeColor="text2" w:themeShade="80"/>
                <w:sz w:val="28"/>
                <w:szCs w:val="28"/>
                <w:rtl/>
              </w:rPr>
              <w:t>مستمر</w:t>
            </w:r>
          </w:p>
        </w:tc>
        <w:tc>
          <w:tcPr>
            <w:tcW w:w="2126" w:type="dxa"/>
            <w:tcBorders>
              <w:right w:val="single" w:sz="4" w:space="0" w:color="auto"/>
            </w:tcBorders>
            <w:vAlign w:val="center"/>
          </w:tcPr>
          <w:p w:rsidR="002B7B0F" w:rsidRDefault="002B7B0F" w:rsidP="002B7B0F">
            <w:pPr>
              <w:rPr>
                <w:rFonts w:cs="Fanan"/>
                <w:color w:val="0F243E" w:themeColor="text2" w:themeShade="80"/>
                <w:sz w:val="28"/>
                <w:szCs w:val="28"/>
                <w:rtl/>
              </w:rPr>
            </w:pPr>
            <w:r>
              <w:rPr>
                <w:rFonts w:cs="Fanan" w:hint="cs"/>
                <w:color w:val="0F243E" w:themeColor="text2" w:themeShade="80"/>
                <w:sz w:val="28"/>
                <w:szCs w:val="28"/>
                <w:rtl/>
              </w:rPr>
              <w:t>قاعة اجتماعات</w:t>
            </w:r>
          </w:p>
          <w:p w:rsidR="002B7B0F" w:rsidRDefault="002B1552" w:rsidP="002B7B0F">
            <w:pPr>
              <w:rPr>
                <w:rFonts w:cs="Fanan"/>
                <w:color w:val="0F243E" w:themeColor="text2" w:themeShade="80"/>
                <w:sz w:val="28"/>
                <w:szCs w:val="28"/>
                <w:rtl/>
              </w:rPr>
            </w:pPr>
            <w:r>
              <w:rPr>
                <w:rFonts w:cs="Fanan" w:hint="cs"/>
                <w:color w:val="0F243E" w:themeColor="text2" w:themeShade="80"/>
                <w:sz w:val="28"/>
                <w:szCs w:val="28"/>
                <w:rtl/>
              </w:rPr>
              <w:t>مطويات ونشرات</w:t>
            </w:r>
          </w:p>
          <w:p w:rsidR="002B1552" w:rsidRPr="008B3D3B" w:rsidRDefault="004D60F4" w:rsidP="002B7B0F">
            <w:pPr>
              <w:rPr>
                <w:rFonts w:cs="Fanan"/>
                <w:color w:val="0F243E" w:themeColor="text2" w:themeShade="80"/>
                <w:sz w:val="28"/>
                <w:szCs w:val="28"/>
              </w:rPr>
            </w:pPr>
            <w:r>
              <w:rPr>
                <w:rFonts w:cs="Fanan" w:hint="cs"/>
                <w:color w:val="0F243E" w:themeColor="text2" w:themeShade="80"/>
                <w:sz w:val="28"/>
                <w:szCs w:val="28"/>
                <w:rtl/>
              </w:rPr>
              <w:t>برنامج تواصل</w:t>
            </w:r>
          </w:p>
        </w:tc>
        <w:tc>
          <w:tcPr>
            <w:tcW w:w="2552" w:type="dxa"/>
            <w:gridSpan w:val="2"/>
            <w:tcBorders>
              <w:left w:val="single" w:sz="4" w:space="0" w:color="auto"/>
            </w:tcBorders>
            <w:vAlign w:val="center"/>
          </w:tcPr>
          <w:p w:rsidR="002B7B0F" w:rsidRDefault="002B1552" w:rsidP="002C79C5">
            <w:pPr>
              <w:pStyle w:val="a3"/>
              <w:numPr>
                <w:ilvl w:val="0"/>
                <w:numId w:val="18"/>
              </w:numPr>
              <w:rPr>
                <w:rFonts w:cs="Fanan"/>
                <w:color w:val="0F243E" w:themeColor="text2" w:themeShade="80"/>
                <w:sz w:val="28"/>
                <w:szCs w:val="28"/>
              </w:rPr>
            </w:pPr>
            <w:r>
              <w:rPr>
                <w:rFonts w:cs="Fanan" w:hint="cs"/>
                <w:color w:val="0F243E" w:themeColor="text2" w:themeShade="80"/>
                <w:sz w:val="28"/>
                <w:szCs w:val="28"/>
                <w:rtl/>
              </w:rPr>
              <w:t>زيارة الأب لفصل ابنه</w:t>
            </w:r>
          </w:p>
          <w:p w:rsidR="002B7B0F" w:rsidRDefault="002B1552" w:rsidP="002C79C5">
            <w:pPr>
              <w:pStyle w:val="a3"/>
              <w:numPr>
                <w:ilvl w:val="0"/>
                <w:numId w:val="14"/>
              </w:numPr>
              <w:ind w:left="-170"/>
              <w:jc w:val="center"/>
              <w:rPr>
                <w:rFonts w:cs="Fanan"/>
                <w:color w:val="0F243E" w:themeColor="text2" w:themeShade="80"/>
                <w:sz w:val="28"/>
                <w:szCs w:val="28"/>
              </w:rPr>
            </w:pPr>
            <w:r>
              <w:rPr>
                <w:rFonts w:cs="Fanan" w:hint="cs"/>
                <w:color w:val="0F243E" w:themeColor="text2" w:themeShade="80"/>
                <w:sz w:val="28"/>
                <w:szCs w:val="28"/>
                <w:rtl/>
              </w:rPr>
              <w:t>حضور الأب للأنشطة</w:t>
            </w:r>
          </w:p>
          <w:p w:rsidR="002B7B0F" w:rsidRPr="008B3D3B" w:rsidRDefault="002B1552" w:rsidP="002C79C5">
            <w:pPr>
              <w:pStyle w:val="a3"/>
              <w:numPr>
                <w:ilvl w:val="0"/>
                <w:numId w:val="14"/>
              </w:numPr>
              <w:ind w:left="-57"/>
              <w:jc w:val="center"/>
              <w:rPr>
                <w:rFonts w:cs="Fanan"/>
                <w:color w:val="0F243E" w:themeColor="text2" w:themeShade="80"/>
                <w:sz w:val="28"/>
                <w:szCs w:val="28"/>
              </w:rPr>
            </w:pPr>
            <w:r>
              <w:rPr>
                <w:rFonts w:cs="Fanan" w:hint="cs"/>
                <w:color w:val="0F243E" w:themeColor="text2" w:themeShade="80"/>
                <w:sz w:val="28"/>
                <w:szCs w:val="28"/>
                <w:rtl/>
              </w:rPr>
              <w:t>جلسة مع المرشد</w:t>
            </w:r>
          </w:p>
        </w:tc>
        <w:tc>
          <w:tcPr>
            <w:tcW w:w="1808" w:type="dxa"/>
            <w:tcBorders>
              <w:right w:val="thinThickLargeGap" w:sz="24" w:space="0" w:color="auto"/>
            </w:tcBorders>
            <w:shd w:val="clear" w:color="auto" w:fill="DAEEF3" w:themeFill="accent5" w:themeFillTint="33"/>
            <w:vAlign w:val="center"/>
          </w:tcPr>
          <w:p w:rsidR="002B7B0F" w:rsidRPr="008B3D3B" w:rsidRDefault="002B1552" w:rsidP="002B7B0F">
            <w:pPr>
              <w:jc w:val="center"/>
              <w:rPr>
                <w:rFonts w:cs="Fanan"/>
                <w:color w:val="0F243E" w:themeColor="text2" w:themeShade="80"/>
                <w:sz w:val="28"/>
                <w:szCs w:val="28"/>
              </w:rPr>
            </w:pPr>
            <w:r>
              <w:rPr>
                <w:rFonts w:cs="Fanan" w:hint="cs"/>
                <w:color w:val="0F243E" w:themeColor="text2" w:themeShade="80"/>
                <w:sz w:val="28"/>
                <w:szCs w:val="28"/>
                <w:rtl/>
              </w:rPr>
              <w:t>المدرسة تبني شخصية وتعدل سلوك الطالب</w:t>
            </w:r>
          </w:p>
        </w:tc>
      </w:tr>
      <w:tr w:rsidR="002B7B0F" w:rsidRPr="00F700F4" w:rsidTr="00C72419">
        <w:trPr>
          <w:trHeight w:val="836"/>
        </w:trPr>
        <w:tc>
          <w:tcPr>
            <w:tcW w:w="3545" w:type="dxa"/>
            <w:tcBorders>
              <w:left w:val="thinThickLargeGap" w:sz="24" w:space="0" w:color="auto"/>
            </w:tcBorders>
          </w:tcPr>
          <w:p w:rsidR="002B7B0F" w:rsidRPr="00F700F4" w:rsidRDefault="002B7B0F" w:rsidP="002C79C5">
            <w:pPr>
              <w:pStyle w:val="a3"/>
              <w:numPr>
                <w:ilvl w:val="0"/>
                <w:numId w:val="14"/>
              </w:numPr>
              <w:rPr>
                <w:rFonts w:cs="Fanan"/>
                <w:color w:val="0F243E" w:themeColor="text2" w:themeShade="80"/>
                <w:sz w:val="28"/>
                <w:szCs w:val="28"/>
                <w:rtl/>
              </w:rPr>
            </w:pPr>
            <w:r>
              <w:rPr>
                <w:rFonts w:cs="Fanan" w:hint="cs"/>
                <w:color w:val="0F243E" w:themeColor="text2" w:themeShade="80"/>
                <w:sz w:val="28"/>
                <w:szCs w:val="28"/>
                <w:rtl/>
              </w:rPr>
              <w:t>صور المطويات والنشرات</w:t>
            </w:r>
          </w:p>
          <w:p w:rsidR="002B7B0F" w:rsidRPr="00F700F4" w:rsidRDefault="002B7B0F" w:rsidP="002C79C5">
            <w:pPr>
              <w:pStyle w:val="a3"/>
              <w:numPr>
                <w:ilvl w:val="0"/>
                <w:numId w:val="14"/>
              </w:numPr>
              <w:rPr>
                <w:rFonts w:cs="Fanan"/>
                <w:color w:val="0F243E" w:themeColor="text2" w:themeShade="80"/>
                <w:sz w:val="28"/>
                <w:szCs w:val="28"/>
              </w:rPr>
            </w:pPr>
            <w:r>
              <w:rPr>
                <w:rFonts w:cs="Fanan" w:hint="cs"/>
                <w:color w:val="0F243E" w:themeColor="text2" w:themeShade="80"/>
                <w:sz w:val="28"/>
                <w:szCs w:val="28"/>
                <w:rtl/>
              </w:rPr>
              <w:t>سجلات المرشد والوكيل</w:t>
            </w:r>
          </w:p>
          <w:p w:rsidR="002B7B0F" w:rsidRPr="00F700F4" w:rsidRDefault="002B7B0F" w:rsidP="002C79C5">
            <w:pPr>
              <w:pStyle w:val="a3"/>
              <w:numPr>
                <w:ilvl w:val="0"/>
                <w:numId w:val="14"/>
              </w:numPr>
              <w:rPr>
                <w:rFonts w:cs="Fanan"/>
                <w:color w:val="0F243E" w:themeColor="text2" w:themeShade="80"/>
                <w:sz w:val="28"/>
                <w:szCs w:val="28"/>
              </w:rPr>
            </w:pPr>
            <w:r w:rsidRPr="00D13296">
              <w:rPr>
                <w:rFonts w:hint="cs"/>
                <w:b/>
                <w:bCs/>
                <w:rtl/>
              </w:rPr>
              <w:t>ملاحظة سلوك الطلاب</w:t>
            </w:r>
            <w:r>
              <w:rPr>
                <w:rFonts w:cs="Fanan" w:hint="cs"/>
                <w:color w:val="0F243E" w:themeColor="text2" w:themeShade="80"/>
                <w:sz w:val="28"/>
                <w:szCs w:val="28"/>
                <w:rtl/>
              </w:rPr>
              <w:t xml:space="preserve"> وأثر البرامج</w:t>
            </w:r>
          </w:p>
        </w:tc>
        <w:tc>
          <w:tcPr>
            <w:tcW w:w="1241" w:type="dxa"/>
            <w:vAlign w:val="center"/>
          </w:tcPr>
          <w:p w:rsidR="002B7B0F" w:rsidRPr="002B2C61" w:rsidRDefault="004D60F4" w:rsidP="002B7B0F">
            <w:pPr>
              <w:jc w:val="center"/>
              <w:rPr>
                <w:rFonts w:cs="Fanan"/>
                <w:sz w:val="28"/>
                <w:szCs w:val="28"/>
                <w:rtl/>
              </w:rPr>
            </w:pPr>
            <w:r>
              <w:rPr>
                <w:rFonts w:cs="Fanan" w:hint="cs"/>
                <w:color w:val="0F243E" w:themeColor="text2" w:themeShade="80"/>
                <w:sz w:val="28"/>
                <w:szCs w:val="28"/>
                <w:rtl/>
              </w:rPr>
              <w:t>الآباء</w:t>
            </w:r>
            <w:r w:rsidR="00C72419">
              <w:rPr>
                <w:rFonts w:cs="Fanan" w:hint="cs"/>
                <w:color w:val="0F243E" w:themeColor="text2" w:themeShade="80"/>
                <w:sz w:val="28"/>
                <w:szCs w:val="28"/>
                <w:rtl/>
              </w:rPr>
              <w:t xml:space="preserve"> </w:t>
            </w:r>
            <w:r>
              <w:rPr>
                <w:rFonts w:cs="Fanan" w:hint="cs"/>
                <w:color w:val="0F243E" w:themeColor="text2" w:themeShade="80"/>
                <w:sz w:val="28"/>
                <w:szCs w:val="28"/>
                <w:rtl/>
              </w:rPr>
              <w:t>ال</w:t>
            </w:r>
            <w:r w:rsidR="00C72419">
              <w:rPr>
                <w:rFonts w:cs="Fanan" w:hint="cs"/>
                <w:color w:val="0F243E" w:themeColor="text2" w:themeShade="80"/>
                <w:sz w:val="28"/>
                <w:szCs w:val="28"/>
                <w:rtl/>
              </w:rPr>
              <w:t>فاعلين</w:t>
            </w:r>
          </w:p>
        </w:tc>
        <w:tc>
          <w:tcPr>
            <w:tcW w:w="1034" w:type="dxa"/>
            <w:gridSpan w:val="3"/>
            <w:vAlign w:val="center"/>
          </w:tcPr>
          <w:p w:rsidR="002B7B0F" w:rsidRPr="002B2C61" w:rsidRDefault="00C72419" w:rsidP="002B7B0F">
            <w:pPr>
              <w:jc w:val="center"/>
              <w:rPr>
                <w:rFonts w:cs="Fanan"/>
                <w:sz w:val="28"/>
                <w:szCs w:val="28"/>
                <w:rtl/>
              </w:rPr>
            </w:pPr>
            <w:r>
              <w:rPr>
                <w:rFonts w:cs="Fanan" w:hint="cs"/>
                <w:sz w:val="28"/>
                <w:szCs w:val="28"/>
                <w:rtl/>
              </w:rPr>
              <w:t>رائد النشاط</w:t>
            </w:r>
          </w:p>
          <w:p w:rsidR="002B7B0F" w:rsidRPr="002B2C61" w:rsidRDefault="002B7B0F" w:rsidP="002B7B0F">
            <w:pPr>
              <w:jc w:val="center"/>
              <w:rPr>
                <w:rFonts w:cs="Fanan"/>
                <w:sz w:val="28"/>
                <w:szCs w:val="28"/>
                <w:rtl/>
              </w:rPr>
            </w:pPr>
          </w:p>
        </w:tc>
        <w:tc>
          <w:tcPr>
            <w:tcW w:w="992" w:type="dxa"/>
            <w:gridSpan w:val="2"/>
            <w:vAlign w:val="center"/>
          </w:tcPr>
          <w:p w:rsidR="002B7B0F" w:rsidRPr="002B2C61" w:rsidRDefault="002B7B0F" w:rsidP="002B7B0F">
            <w:pPr>
              <w:jc w:val="center"/>
              <w:rPr>
                <w:rFonts w:cs="Fanan"/>
                <w:sz w:val="28"/>
                <w:szCs w:val="28"/>
                <w:rtl/>
              </w:rPr>
            </w:pPr>
            <w:r w:rsidRPr="002B2C61">
              <w:rPr>
                <w:rFonts w:cs="Fanan" w:hint="cs"/>
                <w:sz w:val="28"/>
                <w:szCs w:val="28"/>
                <w:rtl/>
              </w:rPr>
              <w:t>المدير</w:t>
            </w:r>
          </w:p>
          <w:p w:rsidR="002B7B0F" w:rsidRPr="002B2C61" w:rsidRDefault="002B7B0F" w:rsidP="002B7B0F">
            <w:pPr>
              <w:jc w:val="center"/>
              <w:rPr>
                <w:rFonts w:cs="Fanan"/>
                <w:sz w:val="28"/>
                <w:szCs w:val="28"/>
                <w:rtl/>
              </w:rPr>
            </w:pPr>
            <w:r w:rsidRPr="002B2C61">
              <w:rPr>
                <w:rFonts w:cs="Fanan" w:hint="cs"/>
                <w:sz w:val="28"/>
                <w:szCs w:val="28"/>
                <w:rtl/>
              </w:rPr>
              <w:t>الوكيل</w:t>
            </w:r>
          </w:p>
          <w:p w:rsidR="002B7B0F" w:rsidRPr="002B2C61" w:rsidRDefault="002B7B0F" w:rsidP="002B7B0F">
            <w:pPr>
              <w:jc w:val="center"/>
              <w:rPr>
                <w:rFonts w:cs="Fanan"/>
                <w:sz w:val="28"/>
                <w:szCs w:val="28"/>
                <w:rtl/>
              </w:rPr>
            </w:pPr>
            <w:r w:rsidRPr="002B2C61">
              <w:rPr>
                <w:rFonts w:cs="Fanan" w:hint="cs"/>
                <w:sz w:val="28"/>
                <w:szCs w:val="28"/>
                <w:rtl/>
              </w:rPr>
              <w:t>المعلمون</w:t>
            </w:r>
          </w:p>
          <w:p w:rsidR="002B7B0F" w:rsidRPr="002B2C61" w:rsidRDefault="00C72419" w:rsidP="002B7B0F">
            <w:pPr>
              <w:jc w:val="center"/>
              <w:rPr>
                <w:rFonts w:cs="Fanan"/>
                <w:sz w:val="28"/>
                <w:szCs w:val="28"/>
                <w:rtl/>
              </w:rPr>
            </w:pPr>
            <w:r>
              <w:rPr>
                <w:rFonts w:cs="Fanan" w:hint="cs"/>
                <w:sz w:val="28"/>
                <w:szCs w:val="28"/>
                <w:rtl/>
              </w:rPr>
              <w:t>المرشد</w:t>
            </w:r>
          </w:p>
        </w:tc>
        <w:tc>
          <w:tcPr>
            <w:tcW w:w="1127" w:type="dxa"/>
            <w:vAlign w:val="center"/>
          </w:tcPr>
          <w:p w:rsidR="002B7B0F" w:rsidRPr="00F700F4" w:rsidRDefault="002B7B0F" w:rsidP="002B7B0F">
            <w:pPr>
              <w:jc w:val="center"/>
              <w:rPr>
                <w:rFonts w:cs="Fanan"/>
                <w:color w:val="0F243E" w:themeColor="text2" w:themeShade="80"/>
                <w:sz w:val="28"/>
                <w:szCs w:val="28"/>
              </w:rPr>
            </w:pPr>
            <w:r w:rsidRPr="00F700F4">
              <w:rPr>
                <w:rFonts w:cs="Fanan" w:hint="cs"/>
                <w:color w:val="0F243E" w:themeColor="text2" w:themeShade="80"/>
                <w:sz w:val="28"/>
                <w:szCs w:val="28"/>
                <w:rtl/>
              </w:rPr>
              <w:t>ف1 + ف2</w:t>
            </w:r>
          </w:p>
        </w:tc>
        <w:tc>
          <w:tcPr>
            <w:tcW w:w="2126" w:type="dxa"/>
            <w:tcBorders>
              <w:right w:val="single" w:sz="4" w:space="0" w:color="auto"/>
            </w:tcBorders>
            <w:vAlign w:val="center"/>
          </w:tcPr>
          <w:p w:rsidR="00C72419" w:rsidRDefault="00C72419" w:rsidP="00C72419">
            <w:pPr>
              <w:rPr>
                <w:rFonts w:cs="Fanan"/>
                <w:color w:val="0F243E" w:themeColor="text2" w:themeShade="80"/>
                <w:sz w:val="28"/>
                <w:szCs w:val="28"/>
                <w:rtl/>
              </w:rPr>
            </w:pPr>
            <w:r>
              <w:rPr>
                <w:rFonts w:cs="Fanan" w:hint="cs"/>
                <w:color w:val="0F243E" w:themeColor="text2" w:themeShade="80"/>
                <w:sz w:val="28"/>
                <w:szCs w:val="28"/>
                <w:rtl/>
              </w:rPr>
              <w:t>قاعة اجتماعات</w:t>
            </w:r>
          </w:p>
          <w:p w:rsidR="00C72419" w:rsidRDefault="004D60F4" w:rsidP="00C72419">
            <w:pPr>
              <w:rPr>
                <w:rFonts w:cs="Fanan"/>
                <w:color w:val="0F243E" w:themeColor="text2" w:themeShade="80"/>
                <w:sz w:val="28"/>
                <w:szCs w:val="28"/>
                <w:rtl/>
              </w:rPr>
            </w:pPr>
            <w:r>
              <w:rPr>
                <w:rFonts w:cs="Fanan" w:hint="cs"/>
                <w:color w:val="0F243E" w:themeColor="text2" w:themeShade="80"/>
                <w:sz w:val="28"/>
                <w:szCs w:val="28"/>
                <w:rtl/>
              </w:rPr>
              <w:t>برنامج  تواصل</w:t>
            </w:r>
          </w:p>
          <w:p w:rsidR="002B7B0F" w:rsidRPr="00F700F4" w:rsidRDefault="00C72419" w:rsidP="00C72419">
            <w:pPr>
              <w:rPr>
                <w:rFonts w:cs="Fanan"/>
                <w:color w:val="0F243E" w:themeColor="text2" w:themeShade="80"/>
                <w:sz w:val="28"/>
                <w:szCs w:val="28"/>
              </w:rPr>
            </w:pPr>
            <w:r>
              <w:rPr>
                <w:rFonts w:cs="Fanan" w:hint="cs"/>
                <w:color w:val="0F243E" w:themeColor="text2" w:themeShade="80"/>
                <w:sz w:val="28"/>
                <w:szCs w:val="28"/>
                <w:rtl/>
              </w:rPr>
              <w:t>شهادات شكر و جوائز</w:t>
            </w:r>
          </w:p>
        </w:tc>
        <w:tc>
          <w:tcPr>
            <w:tcW w:w="2552" w:type="dxa"/>
            <w:gridSpan w:val="2"/>
            <w:tcBorders>
              <w:left w:val="single" w:sz="4" w:space="0" w:color="auto"/>
            </w:tcBorders>
            <w:vAlign w:val="center"/>
          </w:tcPr>
          <w:p w:rsidR="002B7B0F" w:rsidRPr="00F700F4" w:rsidRDefault="00C72419" w:rsidP="002C79C5">
            <w:pPr>
              <w:pStyle w:val="a3"/>
              <w:numPr>
                <w:ilvl w:val="0"/>
                <w:numId w:val="15"/>
              </w:numPr>
              <w:rPr>
                <w:rFonts w:cs="Fanan"/>
                <w:sz w:val="28"/>
                <w:szCs w:val="28"/>
                <w:rtl/>
              </w:rPr>
            </w:pPr>
            <w:r>
              <w:rPr>
                <w:rFonts w:cs="Fanan" w:hint="cs"/>
                <w:sz w:val="28"/>
                <w:szCs w:val="28"/>
                <w:rtl/>
              </w:rPr>
              <w:t xml:space="preserve">نشرات و مطويات </w:t>
            </w:r>
            <w:r w:rsidR="002B7B0F" w:rsidRPr="00F700F4">
              <w:rPr>
                <w:rFonts w:cs="Fanan" w:hint="cs"/>
                <w:sz w:val="28"/>
                <w:szCs w:val="28"/>
                <w:rtl/>
              </w:rPr>
              <w:t xml:space="preserve"> </w:t>
            </w:r>
          </w:p>
          <w:p w:rsidR="002B7B0F" w:rsidRPr="00F700F4" w:rsidRDefault="00C72419" w:rsidP="002C79C5">
            <w:pPr>
              <w:pStyle w:val="a3"/>
              <w:numPr>
                <w:ilvl w:val="0"/>
                <w:numId w:val="15"/>
              </w:numPr>
              <w:rPr>
                <w:rFonts w:cs="Fanan"/>
                <w:sz w:val="28"/>
                <w:szCs w:val="28"/>
                <w:rtl/>
              </w:rPr>
            </w:pPr>
            <w:r>
              <w:rPr>
                <w:rFonts w:cs="Fanan" w:hint="cs"/>
                <w:sz w:val="28"/>
                <w:szCs w:val="28"/>
                <w:rtl/>
              </w:rPr>
              <w:t>دعوة تكريم للطالب</w:t>
            </w:r>
          </w:p>
          <w:p w:rsidR="002B7B0F" w:rsidRPr="00F700F4" w:rsidRDefault="00C72419" w:rsidP="002C79C5">
            <w:pPr>
              <w:pStyle w:val="a3"/>
              <w:numPr>
                <w:ilvl w:val="0"/>
                <w:numId w:val="15"/>
              </w:numPr>
              <w:rPr>
                <w:color w:val="0F243E" w:themeColor="text2" w:themeShade="80"/>
              </w:rPr>
            </w:pPr>
            <w:r>
              <w:rPr>
                <w:rFonts w:cs="Fanan" w:hint="cs"/>
                <w:sz w:val="28"/>
                <w:szCs w:val="28"/>
                <w:rtl/>
              </w:rPr>
              <w:t>مشاركة في الأنشطة</w:t>
            </w:r>
          </w:p>
        </w:tc>
        <w:tc>
          <w:tcPr>
            <w:tcW w:w="1808" w:type="dxa"/>
            <w:tcBorders>
              <w:right w:val="thinThickLargeGap" w:sz="24" w:space="0" w:color="auto"/>
            </w:tcBorders>
            <w:shd w:val="clear" w:color="auto" w:fill="DAEEF3" w:themeFill="accent5" w:themeFillTint="33"/>
            <w:vAlign w:val="center"/>
          </w:tcPr>
          <w:p w:rsidR="002B7B0F" w:rsidRPr="00C72419" w:rsidRDefault="00C72419" w:rsidP="002B7B0F">
            <w:pPr>
              <w:jc w:val="center"/>
              <w:rPr>
                <w:rFonts w:cs="Fanan"/>
                <w:color w:val="0F243E" w:themeColor="text2" w:themeShade="80"/>
                <w:sz w:val="28"/>
                <w:szCs w:val="28"/>
              </w:rPr>
            </w:pPr>
            <w:r w:rsidRPr="00C72419">
              <w:rPr>
                <w:rFonts w:cs="Fanan" w:hint="cs"/>
                <w:sz w:val="28"/>
                <w:szCs w:val="28"/>
                <w:rtl/>
              </w:rPr>
              <w:t>الدعوة الايجابية لولي الأمر</w:t>
            </w:r>
          </w:p>
        </w:tc>
      </w:tr>
      <w:tr w:rsidR="002B7B0F" w:rsidRPr="005479C9" w:rsidTr="00C72419">
        <w:trPr>
          <w:trHeight w:val="924"/>
        </w:trPr>
        <w:tc>
          <w:tcPr>
            <w:tcW w:w="3545" w:type="dxa"/>
            <w:tcBorders>
              <w:left w:val="thinThickLargeGap" w:sz="24" w:space="0" w:color="auto"/>
            </w:tcBorders>
          </w:tcPr>
          <w:p w:rsidR="002B7B0F" w:rsidRPr="00F700F4" w:rsidRDefault="002B7B0F" w:rsidP="002C79C5">
            <w:pPr>
              <w:pStyle w:val="a3"/>
              <w:numPr>
                <w:ilvl w:val="0"/>
                <w:numId w:val="14"/>
              </w:numPr>
              <w:rPr>
                <w:rFonts w:cs="Fanan"/>
                <w:color w:val="0F243E" w:themeColor="text2" w:themeShade="80"/>
                <w:sz w:val="28"/>
                <w:szCs w:val="28"/>
                <w:rtl/>
              </w:rPr>
            </w:pPr>
            <w:r>
              <w:rPr>
                <w:rFonts w:cs="Fanan" w:hint="cs"/>
                <w:color w:val="0F243E" w:themeColor="text2" w:themeShade="80"/>
                <w:sz w:val="28"/>
                <w:szCs w:val="28"/>
                <w:rtl/>
              </w:rPr>
              <w:t>صور من النشرات</w:t>
            </w:r>
          </w:p>
          <w:p w:rsidR="002B7B0F" w:rsidRPr="00F700F4" w:rsidRDefault="002B7B0F" w:rsidP="002C79C5">
            <w:pPr>
              <w:pStyle w:val="a3"/>
              <w:numPr>
                <w:ilvl w:val="0"/>
                <w:numId w:val="14"/>
              </w:numPr>
              <w:rPr>
                <w:rFonts w:cs="Fanan"/>
                <w:color w:val="0F243E" w:themeColor="text2" w:themeShade="80"/>
                <w:sz w:val="28"/>
                <w:szCs w:val="28"/>
              </w:rPr>
            </w:pPr>
            <w:r>
              <w:rPr>
                <w:rFonts w:cs="Fanan" w:hint="cs"/>
                <w:color w:val="0F243E" w:themeColor="text2" w:themeShade="80"/>
                <w:sz w:val="28"/>
                <w:szCs w:val="28"/>
                <w:rtl/>
              </w:rPr>
              <w:t>محاضر الورش واللقاءات</w:t>
            </w:r>
          </w:p>
          <w:p w:rsidR="002B7B0F" w:rsidRPr="005479C9" w:rsidRDefault="004D60F4" w:rsidP="002C79C5">
            <w:pPr>
              <w:pStyle w:val="a3"/>
              <w:numPr>
                <w:ilvl w:val="0"/>
                <w:numId w:val="14"/>
              </w:numPr>
              <w:rPr>
                <w:rFonts w:cs="Fanan"/>
                <w:color w:val="0F243E" w:themeColor="text2" w:themeShade="80"/>
                <w:sz w:val="28"/>
                <w:szCs w:val="28"/>
              </w:rPr>
            </w:pPr>
            <w:r>
              <w:rPr>
                <w:rFonts w:cs="Fanan" w:hint="cs"/>
                <w:color w:val="0F243E" w:themeColor="text2" w:themeShade="80"/>
                <w:sz w:val="28"/>
                <w:szCs w:val="28"/>
                <w:rtl/>
              </w:rPr>
              <w:t>سجلات المرشد والوكيل</w:t>
            </w:r>
            <w:r w:rsidR="002B7B0F">
              <w:rPr>
                <w:rFonts w:cs="Fanan" w:hint="cs"/>
                <w:color w:val="0F243E" w:themeColor="text2" w:themeShade="80"/>
                <w:sz w:val="28"/>
                <w:szCs w:val="28"/>
                <w:rtl/>
              </w:rPr>
              <w:t xml:space="preserve"> </w:t>
            </w:r>
          </w:p>
        </w:tc>
        <w:tc>
          <w:tcPr>
            <w:tcW w:w="1241" w:type="dxa"/>
            <w:vAlign w:val="center"/>
          </w:tcPr>
          <w:p w:rsidR="002B7B0F" w:rsidRPr="002B2C61" w:rsidRDefault="004D60F4" w:rsidP="002B7B0F">
            <w:pPr>
              <w:jc w:val="center"/>
              <w:rPr>
                <w:rFonts w:cs="Fanan"/>
                <w:color w:val="0F243E" w:themeColor="text2" w:themeShade="80"/>
                <w:sz w:val="28"/>
                <w:szCs w:val="28"/>
              </w:rPr>
            </w:pPr>
            <w:r>
              <w:rPr>
                <w:rFonts w:cs="Fanan" w:hint="cs"/>
                <w:color w:val="0F243E" w:themeColor="text2" w:themeShade="80"/>
                <w:sz w:val="28"/>
                <w:szCs w:val="28"/>
                <w:rtl/>
              </w:rPr>
              <w:t>الآباء الفاعلين</w:t>
            </w:r>
          </w:p>
        </w:tc>
        <w:tc>
          <w:tcPr>
            <w:tcW w:w="1034" w:type="dxa"/>
            <w:gridSpan w:val="3"/>
            <w:vAlign w:val="center"/>
          </w:tcPr>
          <w:p w:rsidR="004D60F4" w:rsidRPr="00F700F4" w:rsidRDefault="004D60F4" w:rsidP="004D60F4">
            <w:pPr>
              <w:rPr>
                <w:rFonts w:cs="Fanan"/>
                <w:sz w:val="28"/>
                <w:szCs w:val="28"/>
                <w:rtl/>
              </w:rPr>
            </w:pPr>
            <w:r>
              <w:rPr>
                <w:rFonts w:cs="Fanan" w:hint="cs"/>
                <w:sz w:val="28"/>
                <w:szCs w:val="28"/>
                <w:rtl/>
              </w:rPr>
              <w:t>المعلمون</w:t>
            </w:r>
          </w:p>
          <w:p w:rsidR="002B7B0F" w:rsidRPr="002B2C61" w:rsidRDefault="002B7B0F" w:rsidP="002B7B0F">
            <w:pPr>
              <w:jc w:val="center"/>
              <w:rPr>
                <w:rFonts w:cs="Fanan"/>
                <w:color w:val="0F243E" w:themeColor="text2" w:themeShade="80"/>
                <w:sz w:val="28"/>
                <w:szCs w:val="28"/>
              </w:rPr>
            </w:pPr>
          </w:p>
        </w:tc>
        <w:tc>
          <w:tcPr>
            <w:tcW w:w="992" w:type="dxa"/>
            <w:gridSpan w:val="2"/>
          </w:tcPr>
          <w:p w:rsidR="002B7B0F" w:rsidRDefault="002B7B0F" w:rsidP="002B7B0F">
            <w:pPr>
              <w:rPr>
                <w:rFonts w:cs="Fanan"/>
                <w:sz w:val="28"/>
                <w:szCs w:val="28"/>
                <w:rtl/>
              </w:rPr>
            </w:pPr>
            <w:r w:rsidRPr="00F700F4">
              <w:rPr>
                <w:rFonts w:cs="Fanan" w:hint="cs"/>
                <w:sz w:val="28"/>
                <w:szCs w:val="28"/>
                <w:rtl/>
              </w:rPr>
              <w:t>المدير</w:t>
            </w:r>
          </w:p>
          <w:p w:rsidR="002B7B0F" w:rsidRDefault="002B7B0F" w:rsidP="002B7B0F">
            <w:pPr>
              <w:rPr>
                <w:rFonts w:cs="Fanan"/>
                <w:color w:val="0F243E" w:themeColor="text2" w:themeShade="80"/>
                <w:sz w:val="28"/>
                <w:szCs w:val="28"/>
                <w:rtl/>
              </w:rPr>
            </w:pPr>
            <w:r w:rsidRPr="00F700F4">
              <w:rPr>
                <w:rFonts w:cs="Fanan" w:hint="cs"/>
                <w:sz w:val="28"/>
                <w:szCs w:val="28"/>
                <w:rtl/>
              </w:rPr>
              <w:t>الوكيل</w:t>
            </w:r>
          </w:p>
          <w:p w:rsidR="004D60F4" w:rsidRPr="008B3D3B" w:rsidRDefault="004D60F4" w:rsidP="002B7B0F">
            <w:pPr>
              <w:rPr>
                <w:rFonts w:cs="Fanan"/>
                <w:color w:val="0F243E" w:themeColor="text2" w:themeShade="80"/>
                <w:sz w:val="28"/>
                <w:szCs w:val="28"/>
              </w:rPr>
            </w:pPr>
            <w:r>
              <w:rPr>
                <w:rFonts w:cs="Fanan" w:hint="cs"/>
                <w:color w:val="0F243E" w:themeColor="text2" w:themeShade="80"/>
                <w:sz w:val="28"/>
                <w:szCs w:val="28"/>
                <w:rtl/>
              </w:rPr>
              <w:t>المرشد</w:t>
            </w:r>
          </w:p>
        </w:tc>
        <w:tc>
          <w:tcPr>
            <w:tcW w:w="1127" w:type="dxa"/>
            <w:vAlign w:val="center"/>
          </w:tcPr>
          <w:p w:rsidR="002B7B0F" w:rsidRPr="008B3D3B" w:rsidRDefault="002B7B0F" w:rsidP="002B7B0F">
            <w:pPr>
              <w:jc w:val="center"/>
              <w:rPr>
                <w:rFonts w:cs="Fanan"/>
                <w:color w:val="0F243E" w:themeColor="text2" w:themeShade="80"/>
                <w:sz w:val="28"/>
                <w:szCs w:val="28"/>
              </w:rPr>
            </w:pPr>
            <w:r w:rsidRPr="00F700F4">
              <w:rPr>
                <w:rFonts w:cs="Fanan" w:hint="cs"/>
                <w:color w:val="0F243E" w:themeColor="text2" w:themeShade="80"/>
                <w:sz w:val="28"/>
                <w:szCs w:val="28"/>
                <w:rtl/>
              </w:rPr>
              <w:t>ف1 + ف2</w:t>
            </w:r>
          </w:p>
        </w:tc>
        <w:tc>
          <w:tcPr>
            <w:tcW w:w="2126" w:type="dxa"/>
            <w:tcBorders>
              <w:right w:val="single" w:sz="4" w:space="0" w:color="auto"/>
            </w:tcBorders>
          </w:tcPr>
          <w:p w:rsidR="002B7B0F" w:rsidRDefault="002B7B0F" w:rsidP="002B7B0F">
            <w:pPr>
              <w:rPr>
                <w:rFonts w:cs="Fanan"/>
                <w:color w:val="0F243E" w:themeColor="text2" w:themeShade="80"/>
                <w:sz w:val="28"/>
                <w:szCs w:val="28"/>
                <w:rtl/>
              </w:rPr>
            </w:pPr>
            <w:r>
              <w:rPr>
                <w:rFonts w:cs="Fanan" w:hint="cs"/>
                <w:color w:val="0F243E" w:themeColor="text2" w:themeShade="80"/>
                <w:sz w:val="28"/>
                <w:szCs w:val="28"/>
                <w:rtl/>
              </w:rPr>
              <w:t>قاعة اجتماعات</w:t>
            </w:r>
          </w:p>
          <w:p w:rsidR="002B7B0F" w:rsidRPr="008E07F5" w:rsidRDefault="002B7B0F" w:rsidP="002B7B0F">
            <w:pPr>
              <w:rPr>
                <w:rFonts w:cs="Fanan"/>
                <w:color w:val="0F243E" w:themeColor="text2" w:themeShade="80"/>
                <w:sz w:val="28"/>
                <w:szCs w:val="28"/>
                <w:rtl/>
              </w:rPr>
            </w:pPr>
            <w:r>
              <w:rPr>
                <w:rFonts w:cs="Fanan" w:hint="cs"/>
                <w:color w:val="0F243E" w:themeColor="text2" w:themeShade="80"/>
                <w:sz w:val="28"/>
                <w:szCs w:val="28"/>
                <w:rtl/>
              </w:rPr>
              <w:t>جهاز عرض</w:t>
            </w:r>
          </w:p>
          <w:p w:rsidR="002B7B0F" w:rsidRPr="008B3D3B" w:rsidRDefault="004D60F4" w:rsidP="002B7B0F">
            <w:pPr>
              <w:rPr>
                <w:rFonts w:cs="Fanan"/>
                <w:color w:val="0F243E" w:themeColor="text2" w:themeShade="80"/>
                <w:sz w:val="28"/>
                <w:szCs w:val="28"/>
              </w:rPr>
            </w:pPr>
            <w:r>
              <w:rPr>
                <w:rFonts w:cs="Fanan" w:hint="cs"/>
                <w:color w:val="0F243E" w:themeColor="text2" w:themeShade="80"/>
                <w:sz w:val="28"/>
                <w:szCs w:val="28"/>
                <w:rtl/>
              </w:rPr>
              <w:t>جوائز وشهادات</w:t>
            </w:r>
          </w:p>
        </w:tc>
        <w:tc>
          <w:tcPr>
            <w:tcW w:w="2552" w:type="dxa"/>
            <w:gridSpan w:val="2"/>
            <w:tcBorders>
              <w:left w:val="single" w:sz="4" w:space="0" w:color="auto"/>
            </w:tcBorders>
          </w:tcPr>
          <w:p w:rsidR="002B7B0F" w:rsidRPr="005479C9" w:rsidRDefault="004D60F4" w:rsidP="002C79C5">
            <w:pPr>
              <w:pStyle w:val="a3"/>
              <w:numPr>
                <w:ilvl w:val="0"/>
                <w:numId w:val="16"/>
              </w:numPr>
              <w:rPr>
                <w:rFonts w:cs="Fanan"/>
                <w:color w:val="0F243E" w:themeColor="text2" w:themeShade="80"/>
                <w:sz w:val="28"/>
                <w:szCs w:val="28"/>
                <w:rtl/>
              </w:rPr>
            </w:pPr>
            <w:r>
              <w:rPr>
                <w:rFonts w:cs="Fanan" w:hint="cs"/>
                <w:color w:val="0F243E" w:themeColor="text2" w:themeShade="80"/>
                <w:sz w:val="28"/>
                <w:szCs w:val="28"/>
                <w:rtl/>
              </w:rPr>
              <w:t>حصر السلوكيات</w:t>
            </w:r>
          </w:p>
          <w:p w:rsidR="002B7B0F" w:rsidRPr="005479C9" w:rsidRDefault="002B7B0F" w:rsidP="002C79C5">
            <w:pPr>
              <w:pStyle w:val="a3"/>
              <w:numPr>
                <w:ilvl w:val="0"/>
                <w:numId w:val="16"/>
              </w:numPr>
              <w:rPr>
                <w:rFonts w:cs="Fanan"/>
                <w:color w:val="0F243E" w:themeColor="text2" w:themeShade="80"/>
                <w:sz w:val="28"/>
                <w:szCs w:val="28"/>
                <w:rtl/>
              </w:rPr>
            </w:pPr>
            <w:r>
              <w:rPr>
                <w:rFonts w:cs="Fanan" w:hint="cs"/>
                <w:color w:val="0F243E" w:themeColor="text2" w:themeShade="80"/>
                <w:sz w:val="28"/>
                <w:szCs w:val="28"/>
                <w:rtl/>
              </w:rPr>
              <w:t>لقاءات و ورش</w:t>
            </w:r>
          </w:p>
          <w:p w:rsidR="002B7B0F" w:rsidRPr="002B2C61" w:rsidRDefault="002B7B0F" w:rsidP="002C79C5">
            <w:pPr>
              <w:pStyle w:val="a3"/>
              <w:numPr>
                <w:ilvl w:val="0"/>
                <w:numId w:val="16"/>
              </w:numPr>
              <w:rPr>
                <w:rFonts w:cs="Fanan"/>
                <w:color w:val="0F243E" w:themeColor="text2" w:themeShade="80"/>
                <w:sz w:val="28"/>
                <w:szCs w:val="28"/>
              </w:rPr>
            </w:pPr>
            <w:r w:rsidRPr="002B2C61">
              <w:rPr>
                <w:rFonts w:cs="Fanan" w:hint="cs"/>
                <w:color w:val="0F243E" w:themeColor="text2" w:themeShade="80"/>
                <w:sz w:val="28"/>
                <w:szCs w:val="28"/>
                <w:rtl/>
              </w:rPr>
              <w:t>نشرات تربوية</w:t>
            </w:r>
          </w:p>
        </w:tc>
        <w:tc>
          <w:tcPr>
            <w:tcW w:w="1808" w:type="dxa"/>
            <w:tcBorders>
              <w:right w:val="thinThickLargeGap" w:sz="24" w:space="0" w:color="auto"/>
            </w:tcBorders>
            <w:shd w:val="clear" w:color="auto" w:fill="DAEEF3" w:themeFill="accent5" w:themeFillTint="33"/>
            <w:vAlign w:val="center"/>
          </w:tcPr>
          <w:p w:rsidR="002B7B0F" w:rsidRPr="005479C9" w:rsidRDefault="00C72419" w:rsidP="00C72419">
            <w:pPr>
              <w:rPr>
                <w:rFonts w:cs="Fanan"/>
                <w:color w:val="0F243E" w:themeColor="text2" w:themeShade="80"/>
                <w:sz w:val="28"/>
                <w:szCs w:val="28"/>
              </w:rPr>
            </w:pPr>
            <w:r>
              <w:rPr>
                <w:rFonts w:cs="Fanan" w:hint="cs"/>
                <w:color w:val="0F243E" w:themeColor="text2" w:themeShade="80"/>
                <w:sz w:val="28"/>
                <w:szCs w:val="28"/>
                <w:rtl/>
              </w:rPr>
              <w:t>الأب ومعالجة سلوكيات  الطالب</w:t>
            </w:r>
          </w:p>
        </w:tc>
      </w:tr>
      <w:tr w:rsidR="002B7B0F" w:rsidRPr="00D4636B" w:rsidTr="00C72419">
        <w:tc>
          <w:tcPr>
            <w:tcW w:w="3545" w:type="dxa"/>
            <w:tcBorders>
              <w:left w:val="thinThickLargeGap" w:sz="24" w:space="0" w:color="auto"/>
            </w:tcBorders>
          </w:tcPr>
          <w:p w:rsidR="002B7B0F" w:rsidRPr="00214D8D" w:rsidRDefault="004D60F4" w:rsidP="002C79C5">
            <w:pPr>
              <w:pStyle w:val="a3"/>
              <w:numPr>
                <w:ilvl w:val="0"/>
                <w:numId w:val="18"/>
              </w:numPr>
              <w:rPr>
                <w:rFonts w:cs="Fanan"/>
                <w:color w:val="0F243E" w:themeColor="text2" w:themeShade="80"/>
                <w:sz w:val="28"/>
                <w:szCs w:val="28"/>
              </w:rPr>
            </w:pPr>
            <w:r>
              <w:rPr>
                <w:rFonts w:cs="Fanan" w:hint="cs"/>
                <w:sz w:val="28"/>
                <w:szCs w:val="28"/>
                <w:rtl/>
              </w:rPr>
              <w:t>سجلات الاجتماعات</w:t>
            </w:r>
          </w:p>
          <w:p w:rsidR="002B7B0F" w:rsidRPr="00214D8D" w:rsidRDefault="004D60F4" w:rsidP="002C79C5">
            <w:pPr>
              <w:pStyle w:val="a3"/>
              <w:numPr>
                <w:ilvl w:val="0"/>
                <w:numId w:val="18"/>
              </w:numPr>
              <w:rPr>
                <w:rFonts w:cs="Fanan"/>
                <w:color w:val="0F243E" w:themeColor="text2" w:themeShade="80"/>
                <w:sz w:val="28"/>
                <w:szCs w:val="28"/>
                <w:rtl/>
              </w:rPr>
            </w:pPr>
            <w:r>
              <w:rPr>
                <w:rFonts w:cs="Fanan" w:hint="cs"/>
                <w:color w:val="0F243E" w:themeColor="text2" w:themeShade="80"/>
                <w:sz w:val="28"/>
                <w:szCs w:val="28"/>
                <w:rtl/>
              </w:rPr>
              <w:t>نماذج من المشاركات</w:t>
            </w:r>
          </w:p>
          <w:p w:rsidR="002B7B0F" w:rsidRPr="00214D8D" w:rsidRDefault="004D60F4" w:rsidP="002C79C5">
            <w:pPr>
              <w:pStyle w:val="a3"/>
              <w:numPr>
                <w:ilvl w:val="0"/>
                <w:numId w:val="18"/>
              </w:numPr>
              <w:rPr>
                <w:color w:val="0F243E" w:themeColor="text2" w:themeShade="80"/>
              </w:rPr>
            </w:pPr>
            <w:r>
              <w:rPr>
                <w:rFonts w:cs="Fanan" w:hint="cs"/>
                <w:color w:val="0F243E" w:themeColor="text2" w:themeShade="80"/>
                <w:sz w:val="28"/>
                <w:szCs w:val="28"/>
                <w:rtl/>
              </w:rPr>
              <w:t>صور من الفعاليات</w:t>
            </w:r>
            <w:r w:rsidR="002B7B0F">
              <w:rPr>
                <w:rFonts w:cs="Fanan" w:hint="cs"/>
                <w:color w:val="0F243E" w:themeColor="text2" w:themeShade="80"/>
                <w:sz w:val="28"/>
                <w:szCs w:val="28"/>
                <w:rtl/>
              </w:rPr>
              <w:t xml:space="preserve"> </w:t>
            </w:r>
          </w:p>
        </w:tc>
        <w:tc>
          <w:tcPr>
            <w:tcW w:w="1241" w:type="dxa"/>
            <w:vAlign w:val="center"/>
          </w:tcPr>
          <w:p w:rsidR="002B7B0F" w:rsidRPr="00D4636B" w:rsidRDefault="004D60F4" w:rsidP="002B7B0F">
            <w:pPr>
              <w:jc w:val="center"/>
              <w:rPr>
                <w:rFonts w:cs="Fanan"/>
                <w:color w:val="0F243E" w:themeColor="text2" w:themeShade="80"/>
                <w:sz w:val="28"/>
                <w:szCs w:val="28"/>
              </w:rPr>
            </w:pPr>
            <w:r>
              <w:rPr>
                <w:rFonts w:cs="Fanan" w:hint="cs"/>
                <w:sz w:val="28"/>
                <w:szCs w:val="28"/>
                <w:rtl/>
              </w:rPr>
              <w:t>-</w:t>
            </w:r>
          </w:p>
        </w:tc>
        <w:tc>
          <w:tcPr>
            <w:tcW w:w="1034" w:type="dxa"/>
            <w:gridSpan w:val="3"/>
            <w:vAlign w:val="center"/>
          </w:tcPr>
          <w:p w:rsidR="002B7B0F" w:rsidRPr="008B3D3B" w:rsidRDefault="004D60F4" w:rsidP="002B7B0F">
            <w:pPr>
              <w:jc w:val="center"/>
              <w:rPr>
                <w:rFonts w:cs="Fanan"/>
                <w:color w:val="0F243E" w:themeColor="text2" w:themeShade="80"/>
                <w:sz w:val="28"/>
                <w:szCs w:val="28"/>
              </w:rPr>
            </w:pPr>
            <w:r>
              <w:rPr>
                <w:rFonts w:cs="Fanan" w:hint="cs"/>
                <w:color w:val="0F243E" w:themeColor="text2" w:themeShade="80"/>
                <w:sz w:val="28"/>
                <w:szCs w:val="28"/>
                <w:rtl/>
              </w:rPr>
              <w:t>مجلس المدرسة</w:t>
            </w:r>
          </w:p>
        </w:tc>
        <w:tc>
          <w:tcPr>
            <w:tcW w:w="992" w:type="dxa"/>
            <w:gridSpan w:val="2"/>
            <w:vAlign w:val="center"/>
          </w:tcPr>
          <w:p w:rsidR="002B7B0F" w:rsidRDefault="002B7B0F" w:rsidP="002B7B0F">
            <w:pPr>
              <w:jc w:val="center"/>
              <w:rPr>
                <w:rFonts w:cs="Fanan"/>
                <w:color w:val="0F243E" w:themeColor="text2" w:themeShade="80"/>
                <w:sz w:val="28"/>
                <w:szCs w:val="28"/>
                <w:rtl/>
              </w:rPr>
            </w:pPr>
            <w:r>
              <w:rPr>
                <w:rFonts w:cs="Fanan" w:hint="cs"/>
                <w:color w:val="0F243E" w:themeColor="text2" w:themeShade="80"/>
                <w:sz w:val="28"/>
                <w:szCs w:val="28"/>
                <w:rtl/>
              </w:rPr>
              <w:t>المدير</w:t>
            </w:r>
          </w:p>
          <w:p w:rsidR="002B7B0F" w:rsidRDefault="002B7B0F" w:rsidP="002B7B0F">
            <w:pPr>
              <w:jc w:val="center"/>
              <w:rPr>
                <w:rFonts w:cs="Fanan"/>
                <w:color w:val="0F243E" w:themeColor="text2" w:themeShade="80"/>
                <w:sz w:val="28"/>
                <w:szCs w:val="28"/>
                <w:rtl/>
              </w:rPr>
            </w:pPr>
            <w:r>
              <w:rPr>
                <w:rFonts w:cs="Fanan" w:hint="cs"/>
                <w:color w:val="0F243E" w:themeColor="text2" w:themeShade="80"/>
                <w:sz w:val="28"/>
                <w:szCs w:val="28"/>
                <w:rtl/>
              </w:rPr>
              <w:t>الوكيل</w:t>
            </w:r>
          </w:p>
          <w:p w:rsidR="002B7B0F" w:rsidRPr="008B3D3B" w:rsidRDefault="002B7B0F" w:rsidP="002B7B0F">
            <w:pPr>
              <w:jc w:val="center"/>
              <w:rPr>
                <w:rFonts w:cs="Fanan"/>
                <w:color w:val="0F243E" w:themeColor="text2" w:themeShade="80"/>
                <w:sz w:val="28"/>
                <w:szCs w:val="28"/>
              </w:rPr>
            </w:pPr>
          </w:p>
        </w:tc>
        <w:tc>
          <w:tcPr>
            <w:tcW w:w="1127" w:type="dxa"/>
            <w:vAlign w:val="center"/>
          </w:tcPr>
          <w:p w:rsidR="002B7B0F" w:rsidRPr="008B3D3B" w:rsidRDefault="002B7B0F" w:rsidP="002B7B0F">
            <w:pPr>
              <w:jc w:val="center"/>
              <w:rPr>
                <w:rFonts w:cs="Fanan"/>
                <w:color w:val="0F243E" w:themeColor="text2" w:themeShade="80"/>
                <w:sz w:val="28"/>
                <w:szCs w:val="28"/>
              </w:rPr>
            </w:pPr>
            <w:r w:rsidRPr="00F700F4">
              <w:rPr>
                <w:rFonts w:cs="Fanan" w:hint="cs"/>
                <w:color w:val="0F243E" w:themeColor="text2" w:themeShade="80"/>
                <w:sz w:val="28"/>
                <w:szCs w:val="28"/>
                <w:rtl/>
              </w:rPr>
              <w:t>ف1 + ف2</w:t>
            </w:r>
          </w:p>
        </w:tc>
        <w:tc>
          <w:tcPr>
            <w:tcW w:w="2126" w:type="dxa"/>
            <w:tcBorders>
              <w:right w:val="single" w:sz="4" w:space="0" w:color="auto"/>
            </w:tcBorders>
          </w:tcPr>
          <w:p w:rsidR="002B7B0F" w:rsidRDefault="002B7B0F" w:rsidP="002B7B0F">
            <w:pPr>
              <w:rPr>
                <w:rFonts w:cs="Fanan"/>
                <w:color w:val="0F243E" w:themeColor="text2" w:themeShade="80"/>
                <w:sz w:val="28"/>
                <w:szCs w:val="28"/>
                <w:rtl/>
              </w:rPr>
            </w:pPr>
            <w:r>
              <w:rPr>
                <w:rFonts w:cs="Fanan" w:hint="cs"/>
                <w:color w:val="0F243E" w:themeColor="text2" w:themeShade="80"/>
                <w:sz w:val="28"/>
                <w:szCs w:val="28"/>
                <w:rtl/>
              </w:rPr>
              <w:t>قاعة اجتماعات</w:t>
            </w:r>
          </w:p>
          <w:p w:rsidR="002B7B0F" w:rsidRPr="008E07F5" w:rsidRDefault="002B7B0F" w:rsidP="002B7B0F">
            <w:pPr>
              <w:rPr>
                <w:rFonts w:cs="Fanan"/>
                <w:color w:val="0F243E" w:themeColor="text2" w:themeShade="80"/>
                <w:sz w:val="28"/>
                <w:szCs w:val="28"/>
                <w:rtl/>
              </w:rPr>
            </w:pPr>
            <w:r>
              <w:rPr>
                <w:rFonts w:cs="Fanan" w:hint="cs"/>
                <w:color w:val="0F243E" w:themeColor="text2" w:themeShade="80"/>
                <w:sz w:val="28"/>
                <w:szCs w:val="28"/>
                <w:rtl/>
              </w:rPr>
              <w:t>جهاز عرض</w:t>
            </w:r>
          </w:p>
          <w:p w:rsidR="002B7B0F" w:rsidRPr="008B3D3B" w:rsidRDefault="002B7B0F" w:rsidP="002B7B0F">
            <w:pPr>
              <w:rPr>
                <w:rFonts w:cs="Fanan"/>
                <w:color w:val="0F243E" w:themeColor="text2" w:themeShade="80"/>
                <w:sz w:val="28"/>
                <w:szCs w:val="28"/>
              </w:rPr>
            </w:pPr>
            <w:r>
              <w:rPr>
                <w:rFonts w:cs="Fanan" w:hint="cs"/>
                <w:color w:val="0F243E" w:themeColor="text2" w:themeShade="80"/>
                <w:sz w:val="28"/>
                <w:szCs w:val="28"/>
                <w:rtl/>
              </w:rPr>
              <w:t>جوائز منوعه</w:t>
            </w:r>
            <w:r w:rsidR="004D60F4">
              <w:rPr>
                <w:rFonts w:cs="Fanan" w:hint="cs"/>
                <w:color w:val="0F243E" w:themeColor="text2" w:themeShade="80"/>
                <w:sz w:val="28"/>
                <w:szCs w:val="28"/>
                <w:rtl/>
              </w:rPr>
              <w:t xml:space="preserve"> وهدايا</w:t>
            </w:r>
          </w:p>
        </w:tc>
        <w:tc>
          <w:tcPr>
            <w:tcW w:w="2552" w:type="dxa"/>
            <w:gridSpan w:val="2"/>
            <w:tcBorders>
              <w:left w:val="single" w:sz="4" w:space="0" w:color="auto"/>
            </w:tcBorders>
          </w:tcPr>
          <w:p w:rsidR="002B7B0F" w:rsidRPr="00D4636B" w:rsidRDefault="002B7B0F" w:rsidP="002C79C5">
            <w:pPr>
              <w:pStyle w:val="a3"/>
              <w:numPr>
                <w:ilvl w:val="0"/>
                <w:numId w:val="23"/>
              </w:numPr>
              <w:rPr>
                <w:rFonts w:cs="Fanan"/>
                <w:sz w:val="28"/>
                <w:szCs w:val="28"/>
                <w:rtl/>
              </w:rPr>
            </w:pPr>
            <w:r w:rsidRPr="00D4636B">
              <w:rPr>
                <w:rFonts w:cs="Fanan" w:hint="cs"/>
                <w:sz w:val="28"/>
                <w:szCs w:val="28"/>
                <w:rtl/>
              </w:rPr>
              <w:t xml:space="preserve">الزيارات </w:t>
            </w:r>
            <w:r w:rsidR="004D60F4">
              <w:rPr>
                <w:rFonts w:cs="Fanan" w:hint="cs"/>
                <w:sz w:val="28"/>
                <w:szCs w:val="28"/>
                <w:rtl/>
              </w:rPr>
              <w:t>الاجتماعية</w:t>
            </w:r>
          </w:p>
          <w:p w:rsidR="002B7B0F" w:rsidRPr="00D4636B" w:rsidRDefault="002B7B0F" w:rsidP="002C79C5">
            <w:pPr>
              <w:pStyle w:val="a3"/>
              <w:numPr>
                <w:ilvl w:val="0"/>
                <w:numId w:val="23"/>
              </w:numPr>
              <w:rPr>
                <w:rFonts w:cs="Fanan"/>
                <w:sz w:val="28"/>
                <w:szCs w:val="28"/>
                <w:rtl/>
              </w:rPr>
            </w:pPr>
            <w:r w:rsidRPr="00D4636B">
              <w:rPr>
                <w:rFonts w:cs="Fanan" w:hint="cs"/>
                <w:sz w:val="28"/>
                <w:szCs w:val="28"/>
                <w:rtl/>
              </w:rPr>
              <w:t>الاجتماعات</w:t>
            </w:r>
            <w:r w:rsidR="004D60F4">
              <w:rPr>
                <w:rFonts w:cs="Fanan" w:hint="cs"/>
                <w:sz w:val="28"/>
                <w:szCs w:val="28"/>
                <w:rtl/>
              </w:rPr>
              <w:t xml:space="preserve"> المدرسية</w:t>
            </w:r>
          </w:p>
          <w:p w:rsidR="002B7B0F" w:rsidRPr="00D4636B" w:rsidRDefault="004D60F4" w:rsidP="002C79C5">
            <w:pPr>
              <w:pStyle w:val="a3"/>
              <w:numPr>
                <w:ilvl w:val="0"/>
                <w:numId w:val="23"/>
              </w:numPr>
              <w:rPr>
                <w:color w:val="0F243E" w:themeColor="text2" w:themeShade="80"/>
              </w:rPr>
            </w:pPr>
            <w:r>
              <w:rPr>
                <w:rFonts w:cs="Fanan" w:hint="cs"/>
                <w:sz w:val="28"/>
                <w:szCs w:val="28"/>
                <w:rtl/>
              </w:rPr>
              <w:t xml:space="preserve">الاقتراحات  </w:t>
            </w:r>
          </w:p>
        </w:tc>
        <w:tc>
          <w:tcPr>
            <w:tcW w:w="1808" w:type="dxa"/>
            <w:tcBorders>
              <w:right w:val="thinThickLargeGap" w:sz="24" w:space="0" w:color="auto"/>
            </w:tcBorders>
            <w:shd w:val="clear" w:color="auto" w:fill="DAEEF3" w:themeFill="accent5" w:themeFillTint="33"/>
            <w:vAlign w:val="center"/>
          </w:tcPr>
          <w:p w:rsidR="002B7B0F" w:rsidRPr="00D4636B" w:rsidRDefault="004D60F4" w:rsidP="002B7B0F">
            <w:pPr>
              <w:jc w:val="center"/>
              <w:rPr>
                <w:rFonts w:cs="Fanan"/>
                <w:color w:val="0F243E" w:themeColor="text2" w:themeShade="80"/>
                <w:sz w:val="28"/>
                <w:szCs w:val="28"/>
              </w:rPr>
            </w:pPr>
            <w:r>
              <w:rPr>
                <w:rFonts w:cs="Fanan" w:hint="cs"/>
                <w:color w:val="0F243E" w:themeColor="text2" w:themeShade="80"/>
                <w:sz w:val="28"/>
                <w:szCs w:val="28"/>
                <w:rtl/>
              </w:rPr>
              <w:t xml:space="preserve">صوتك مسموع </w:t>
            </w:r>
          </w:p>
        </w:tc>
      </w:tr>
      <w:tr w:rsidR="002B7B0F" w:rsidRPr="00237BE5" w:rsidTr="00C72419">
        <w:tc>
          <w:tcPr>
            <w:tcW w:w="3545" w:type="dxa"/>
            <w:tcBorders>
              <w:left w:val="thinThickLargeGap" w:sz="24" w:space="0" w:color="auto"/>
              <w:bottom w:val="thinThickLargeGap" w:sz="24" w:space="0" w:color="auto"/>
            </w:tcBorders>
            <w:vAlign w:val="center"/>
          </w:tcPr>
          <w:p w:rsidR="002B7B0F" w:rsidRPr="00237BE5" w:rsidRDefault="002B7B0F" w:rsidP="002C79C5">
            <w:pPr>
              <w:pStyle w:val="a3"/>
              <w:numPr>
                <w:ilvl w:val="0"/>
                <w:numId w:val="18"/>
              </w:numPr>
              <w:rPr>
                <w:rFonts w:cs="Fanan"/>
                <w:sz w:val="28"/>
                <w:szCs w:val="28"/>
              </w:rPr>
            </w:pPr>
            <w:r>
              <w:rPr>
                <w:rFonts w:cs="Fanan" w:hint="cs"/>
                <w:sz w:val="28"/>
                <w:szCs w:val="28"/>
                <w:rtl/>
              </w:rPr>
              <w:t xml:space="preserve">سجلات </w:t>
            </w:r>
            <w:r w:rsidR="00A1692B">
              <w:rPr>
                <w:rFonts w:cs="Fanan" w:hint="cs"/>
                <w:sz w:val="28"/>
                <w:szCs w:val="28"/>
                <w:rtl/>
              </w:rPr>
              <w:t>القاءات</w:t>
            </w:r>
          </w:p>
          <w:p w:rsidR="002B7B0F" w:rsidRDefault="002B7B0F" w:rsidP="002C79C5">
            <w:pPr>
              <w:pStyle w:val="a3"/>
              <w:numPr>
                <w:ilvl w:val="0"/>
                <w:numId w:val="18"/>
              </w:numPr>
              <w:rPr>
                <w:rFonts w:cs="Fanan"/>
                <w:sz w:val="28"/>
                <w:szCs w:val="28"/>
              </w:rPr>
            </w:pPr>
            <w:r>
              <w:rPr>
                <w:rFonts w:cs="Fanan" w:hint="cs"/>
                <w:sz w:val="28"/>
                <w:szCs w:val="28"/>
                <w:rtl/>
              </w:rPr>
              <w:t>صور النشرات واللقاءات</w:t>
            </w:r>
          </w:p>
          <w:p w:rsidR="00A1692B" w:rsidRPr="00237BE5" w:rsidRDefault="00A1692B" w:rsidP="002C79C5">
            <w:pPr>
              <w:pStyle w:val="a3"/>
              <w:numPr>
                <w:ilvl w:val="0"/>
                <w:numId w:val="18"/>
              </w:numPr>
              <w:rPr>
                <w:rFonts w:cs="Fanan"/>
                <w:sz w:val="28"/>
                <w:szCs w:val="28"/>
                <w:rtl/>
              </w:rPr>
            </w:pPr>
            <w:r>
              <w:rPr>
                <w:rFonts w:cs="Fanan" w:hint="cs"/>
                <w:sz w:val="28"/>
                <w:szCs w:val="28"/>
                <w:rtl/>
              </w:rPr>
              <w:t>سجل الزيارات الإشرافية</w:t>
            </w:r>
          </w:p>
        </w:tc>
        <w:tc>
          <w:tcPr>
            <w:tcW w:w="1241" w:type="dxa"/>
            <w:tcBorders>
              <w:bottom w:val="thinThickLargeGap" w:sz="24" w:space="0" w:color="auto"/>
            </w:tcBorders>
            <w:vAlign w:val="center"/>
          </w:tcPr>
          <w:p w:rsidR="002B7B0F" w:rsidRPr="00237BE5" w:rsidRDefault="00A1692B" w:rsidP="00A1692B">
            <w:pPr>
              <w:jc w:val="center"/>
              <w:rPr>
                <w:rFonts w:cs="Fanan"/>
                <w:color w:val="0F243E" w:themeColor="text2" w:themeShade="80"/>
                <w:sz w:val="28"/>
                <w:szCs w:val="28"/>
                <w:rtl/>
              </w:rPr>
            </w:pPr>
            <w:r>
              <w:rPr>
                <w:rFonts w:cs="Fanan" w:hint="cs"/>
                <w:sz w:val="28"/>
                <w:szCs w:val="28"/>
                <w:rtl/>
              </w:rPr>
              <w:t>ال</w:t>
            </w:r>
            <w:r w:rsidR="002B7B0F" w:rsidRPr="002B2C61">
              <w:rPr>
                <w:rFonts w:cs="Fanan" w:hint="cs"/>
                <w:sz w:val="28"/>
                <w:szCs w:val="28"/>
                <w:rtl/>
              </w:rPr>
              <w:t xml:space="preserve">مشرف </w:t>
            </w:r>
            <w:r>
              <w:rPr>
                <w:rFonts w:cs="Fanan" w:hint="cs"/>
                <w:sz w:val="28"/>
                <w:szCs w:val="28"/>
                <w:rtl/>
              </w:rPr>
              <w:t>المنسق</w:t>
            </w:r>
          </w:p>
        </w:tc>
        <w:tc>
          <w:tcPr>
            <w:tcW w:w="1034" w:type="dxa"/>
            <w:gridSpan w:val="3"/>
            <w:tcBorders>
              <w:bottom w:val="thinThickLargeGap" w:sz="24" w:space="0" w:color="auto"/>
            </w:tcBorders>
            <w:vAlign w:val="center"/>
          </w:tcPr>
          <w:p w:rsidR="002B7B0F" w:rsidRPr="00237BE5" w:rsidRDefault="00A1692B" w:rsidP="002B7B0F">
            <w:pPr>
              <w:jc w:val="center"/>
              <w:rPr>
                <w:rFonts w:cs="Fanan"/>
                <w:color w:val="0F243E" w:themeColor="text2" w:themeShade="80"/>
                <w:sz w:val="28"/>
                <w:szCs w:val="28"/>
                <w:rtl/>
              </w:rPr>
            </w:pPr>
            <w:r>
              <w:rPr>
                <w:rFonts w:cs="Fanan" w:hint="cs"/>
                <w:color w:val="0F243E" w:themeColor="text2" w:themeShade="80"/>
                <w:sz w:val="28"/>
                <w:szCs w:val="28"/>
                <w:rtl/>
              </w:rPr>
              <w:t>معلم متميز</w:t>
            </w:r>
          </w:p>
        </w:tc>
        <w:tc>
          <w:tcPr>
            <w:tcW w:w="992" w:type="dxa"/>
            <w:gridSpan w:val="2"/>
            <w:tcBorders>
              <w:bottom w:val="thinThickLargeGap" w:sz="24" w:space="0" w:color="auto"/>
            </w:tcBorders>
            <w:vAlign w:val="center"/>
          </w:tcPr>
          <w:p w:rsidR="002B7B0F" w:rsidRPr="00237BE5" w:rsidRDefault="002B7B0F" w:rsidP="002B7B0F">
            <w:pPr>
              <w:jc w:val="center"/>
              <w:rPr>
                <w:rFonts w:cs="Fanan"/>
                <w:color w:val="0F243E" w:themeColor="text2" w:themeShade="80"/>
                <w:sz w:val="28"/>
                <w:szCs w:val="28"/>
                <w:rtl/>
              </w:rPr>
            </w:pPr>
            <w:r w:rsidRPr="00237BE5">
              <w:rPr>
                <w:rFonts w:cs="Fanan" w:hint="cs"/>
                <w:color w:val="0F243E" w:themeColor="text2" w:themeShade="80"/>
                <w:sz w:val="28"/>
                <w:szCs w:val="28"/>
                <w:rtl/>
              </w:rPr>
              <w:t>المدير</w:t>
            </w:r>
          </w:p>
          <w:p w:rsidR="002B7B0F" w:rsidRDefault="002B7B0F" w:rsidP="002B7B0F">
            <w:pPr>
              <w:jc w:val="center"/>
              <w:rPr>
                <w:rFonts w:cs="Fanan"/>
                <w:color w:val="0F243E" w:themeColor="text2" w:themeShade="80"/>
                <w:sz w:val="28"/>
                <w:szCs w:val="28"/>
                <w:rtl/>
              </w:rPr>
            </w:pPr>
            <w:r w:rsidRPr="00237BE5">
              <w:rPr>
                <w:rFonts w:cs="Fanan" w:hint="cs"/>
                <w:color w:val="0F243E" w:themeColor="text2" w:themeShade="80"/>
                <w:sz w:val="28"/>
                <w:szCs w:val="28"/>
                <w:rtl/>
              </w:rPr>
              <w:t>الوكيل</w:t>
            </w:r>
          </w:p>
          <w:p w:rsidR="002B7B0F" w:rsidRPr="00237BE5" w:rsidRDefault="00A1692B" w:rsidP="002B7B0F">
            <w:pPr>
              <w:jc w:val="center"/>
              <w:rPr>
                <w:rFonts w:cs="Fanan"/>
                <w:color w:val="0F243E" w:themeColor="text2" w:themeShade="80"/>
                <w:sz w:val="28"/>
                <w:szCs w:val="28"/>
                <w:rtl/>
              </w:rPr>
            </w:pPr>
            <w:r>
              <w:rPr>
                <w:rFonts w:cs="Fanan" w:hint="cs"/>
                <w:color w:val="0F243E" w:themeColor="text2" w:themeShade="80"/>
                <w:sz w:val="28"/>
                <w:szCs w:val="28"/>
                <w:rtl/>
              </w:rPr>
              <w:t>المعلمون</w:t>
            </w:r>
          </w:p>
        </w:tc>
        <w:tc>
          <w:tcPr>
            <w:tcW w:w="1127" w:type="dxa"/>
            <w:tcBorders>
              <w:bottom w:val="thinThickLargeGap" w:sz="24" w:space="0" w:color="auto"/>
            </w:tcBorders>
            <w:vAlign w:val="center"/>
          </w:tcPr>
          <w:p w:rsidR="002B7B0F" w:rsidRPr="00237BE5" w:rsidRDefault="002B7B0F" w:rsidP="002B7B0F">
            <w:pPr>
              <w:jc w:val="center"/>
              <w:rPr>
                <w:rFonts w:cs="Fanan"/>
                <w:color w:val="0F243E" w:themeColor="text2" w:themeShade="80"/>
                <w:sz w:val="28"/>
                <w:szCs w:val="28"/>
                <w:rtl/>
              </w:rPr>
            </w:pPr>
            <w:r w:rsidRPr="00F700F4">
              <w:rPr>
                <w:rFonts w:cs="Fanan" w:hint="cs"/>
                <w:color w:val="0F243E" w:themeColor="text2" w:themeShade="80"/>
                <w:sz w:val="28"/>
                <w:szCs w:val="28"/>
                <w:rtl/>
              </w:rPr>
              <w:t>ف1 + ف2</w:t>
            </w:r>
          </w:p>
        </w:tc>
        <w:tc>
          <w:tcPr>
            <w:tcW w:w="2126" w:type="dxa"/>
            <w:tcBorders>
              <w:bottom w:val="thinThickLargeGap" w:sz="24" w:space="0" w:color="auto"/>
              <w:right w:val="single" w:sz="4" w:space="0" w:color="auto"/>
            </w:tcBorders>
          </w:tcPr>
          <w:p w:rsidR="002B7B0F" w:rsidRDefault="002B7B0F" w:rsidP="002B7B0F">
            <w:pPr>
              <w:rPr>
                <w:rFonts w:cs="Fanan"/>
                <w:color w:val="0F243E" w:themeColor="text2" w:themeShade="80"/>
                <w:sz w:val="28"/>
                <w:szCs w:val="28"/>
                <w:rtl/>
              </w:rPr>
            </w:pPr>
            <w:r w:rsidRPr="00237BE5">
              <w:rPr>
                <w:rFonts w:cs="Fanan" w:hint="cs"/>
                <w:color w:val="0F243E" w:themeColor="text2" w:themeShade="80"/>
                <w:sz w:val="28"/>
                <w:szCs w:val="28"/>
                <w:rtl/>
              </w:rPr>
              <w:t>قاعة اجتماعات</w:t>
            </w:r>
          </w:p>
          <w:p w:rsidR="002B7B0F" w:rsidRDefault="00A1692B" w:rsidP="002B7B0F">
            <w:pPr>
              <w:rPr>
                <w:rFonts w:cs="Fanan"/>
                <w:color w:val="0F243E" w:themeColor="text2" w:themeShade="80"/>
                <w:sz w:val="28"/>
                <w:szCs w:val="28"/>
                <w:rtl/>
              </w:rPr>
            </w:pPr>
            <w:r>
              <w:rPr>
                <w:rFonts w:cs="Fanan" w:hint="cs"/>
                <w:color w:val="0F243E" w:themeColor="text2" w:themeShade="80"/>
                <w:sz w:val="28"/>
                <w:szCs w:val="28"/>
                <w:rtl/>
              </w:rPr>
              <w:t>جهاز عرض</w:t>
            </w:r>
          </w:p>
          <w:p w:rsidR="002B7B0F" w:rsidRPr="00237BE5" w:rsidRDefault="002B7B0F" w:rsidP="002B7B0F">
            <w:pPr>
              <w:rPr>
                <w:rFonts w:cs="Fanan"/>
                <w:color w:val="0F243E" w:themeColor="text2" w:themeShade="80"/>
                <w:sz w:val="28"/>
                <w:szCs w:val="28"/>
                <w:rtl/>
              </w:rPr>
            </w:pPr>
          </w:p>
        </w:tc>
        <w:tc>
          <w:tcPr>
            <w:tcW w:w="2552" w:type="dxa"/>
            <w:gridSpan w:val="2"/>
            <w:tcBorders>
              <w:left w:val="single" w:sz="4" w:space="0" w:color="auto"/>
              <w:bottom w:val="thinThickLargeGap" w:sz="24" w:space="0" w:color="auto"/>
            </w:tcBorders>
            <w:vAlign w:val="center"/>
          </w:tcPr>
          <w:p w:rsidR="002B7B0F" w:rsidRPr="00237BE5" w:rsidRDefault="002B7B0F" w:rsidP="002C79C5">
            <w:pPr>
              <w:pStyle w:val="a3"/>
              <w:numPr>
                <w:ilvl w:val="0"/>
                <w:numId w:val="11"/>
              </w:numPr>
              <w:ind w:left="-454"/>
              <w:jc w:val="center"/>
              <w:rPr>
                <w:rFonts w:ascii="Arial" w:hAnsi="Arial" w:cs="Fanan"/>
                <w:sz w:val="28"/>
                <w:szCs w:val="28"/>
                <w:rtl/>
              </w:rPr>
            </w:pPr>
            <w:r>
              <w:rPr>
                <w:rFonts w:ascii="Arial" w:hAnsi="Arial" w:cs="Fanan" w:hint="cs"/>
                <w:sz w:val="28"/>
                <w:szCs w:val="28"/>
                <w:rtl/>
              </w:rPr>
              <w:t>نشرات تربويه</w:t>
            </w:r>
          </w:p>
          <w:p w:rsidR="002B7B0F" w:rsidRPr="00237BE5" w:rsidRDefault="002B7B0F" w:rsidP="002C79C5">
            <w:pPr>
              <w:pStyle w:val="a3"/>
              <w:numPr>
                <w:ilvl w:val="0"/>
                <w:numId w:val="11"/>
              </w:numPr>
              <w:ind w:left="-227"/>
              <w:jc w:val="center"/>
              <w:rPr>
                <w:rFonts w:ascii="Arial" w:hAnsi="Arial" w:cs="Fanan"/>
                <w:sz w:val="28"/>
                <w:szCs w:val="28"/>
                <w:rtl/>
              </w:rPr>
            </w:pPr>
            <w:r>
              <w:rPr>
                <w:rFonts w:ascii="Arial" w:hAnsi="Arial" w:cs="Fanan" w:hint="cs"/>
                <w:sz w:val="28"/>
                <w:szCs w:val="28"/>
                <w:rtl/>
              </w:rPr>
              <w:t>الجلسات التربوية</w:t>
            </w:r>
            <w:r w:rsidRPr="00237BE5">
              <w:rPr>
                <w:rFonts w:ascii="Arial" w:hAnsi="Arial" w:cs="Fanan" w:hint="cs"/>
                <w:sz w:val="28"/>
                <w:szCs w:val="28"/>
                <w:rtl/>
              </w:rPr>
              <w:t>.</w:t>
            </w:r>
          </w:p>
          <w:p w:rsidR="002B7B0F" w:rsidRPr="00237BE5" w:rsidRDefault="00A1692B" w:rsidP="002C79C5">
            <w:pPr>
              <w:pStyle w:val="a3"/>
              <w:numPr>
                <w:ilvl w:val="0"/>
                <w:numId w:val="20"/>
              </w:numPr>
              <w:ind w:left="283"/>
              <w:rPr>
                <w:rFonts w:cs="Fanan"/>
                <w:sz w:val="28"/>
                <w:szCs w:val="28"/>
                <w:rtl/>
              </w:rPr>
            </w:pPr>
            <w:r>
              <w:rPr>
                <w:rFonts w:cs="Fanan" w:hint="cs"/>
                <w:sz w:val="28"/>
                <w:szCs w:val="28"/>
                <w:rtl/>
              </w:rPr>
              <w:t>تبادل المهام والمساندة</w:t>
            </w:r>
          </w:p>
        </w:tc>
        <w:tc>
          <w:tcPr>
            <w:tcW w:w="1808" w:type="dxa"/>
            <w:tcBorders>
              <w:bottom w:val="thinThickLargeGap" w:sz="24" w:space="0" w:color="auto"/>
              <w:right w:val="thinThickLargeGap" w:sz="24" w:space="0" w:color="auto"/>
            </w:tcBorders>
            <w:shd w:val="clear" w:color="auto" w:fill="DAEEF3" w:themeFill="accent5" w:themeFillTint="33"/>
            <w:vAlign w:val="center"/>
          </w:tcPr>
          <w:p w:rsidR="002B7B0F" w:rsidRPr="00237BE5" w:rsidRDefault="00A1692B" w:rsidP="002B7B0F">
            <w:pPr>
              <w:jc w:val="center"/>
              <w:rPr>
                <w:rFonts w:cs="Fanan"/>
                <w:color w:val="0F243E" w:themeColor="text2" w:themeShade="80"/>
                <w:sz w:val="28"/>
                <w:szCs w:val="28"/>
                <w:rtl/>
              </w:rPr>
            </w:pPr>
            <w:r>
              <w:rPr>
                <w:rFonts w:cs="Fanan" w:hint="cs"/>
                <w:color w:val="0F243E" w:themeColor="text2" w:themeShade="80"/>
                <w:sz w:val="28"/>
                <w:szCs w:val="28"/>
                <w:rtl/>
              </w:rPr>
              <w:t>لا مركزية في المدرسة</w:t>
            </w:r>
          </w:p>
        </w:tc>
      </w:tr>
    </w:tbl>
    <w:p w:rsidR="008E035A" w:rsidRPr="002B7B0F" w:rsidRDefault="008E035A" w:rsidP="002246D9">
      <w:pPr>
        <w:rPr>
          <w:color w:val="0070C0"/>
          <w:sz w:val="32"/>
          <w:szCs w:val="32"/>
          <w:rtl/>
        </w:rPr>
      </w:pPr>
    </w:p>
    <w:p w:rsidR="00A324CC" w:rsidRDefault="00A324CC" w:rsidP="002246D9">
      <w:pPr>
        <w:rPr>
          <w:color w:val="0070C0"/>
          <w:rtl/>
        </w:rPr>
      </w:pPr>
    </w:p>
    <w:tbl>
      <w:tblPr>
        <w:tblStyle w:val="a8"/>
        <w:tblpPr w:leftFromText="180" w:rightFromText="180" w:vertAnchor="text" w:horzAnchor="margin" w:tblpXSpec="center" w:tblpY="459"/>
        <w:tblW w:w="14425" w:type="dxa"/>
        <w:tblLayout w:type="fixed"/>
        <w:tblLook w:val="04A0"/>
      </w:tblPr>
      <w:tblGrid>
        <w:gridCol w:w="3545"/>
        <w:gridCol w:w="1099"/>
        <w:gridCol w:w="142"/>
        <w:gridCol w:w="851"/>
        <w:gridCol w:w="183"/>
        <w:gridCol w:w="667"/>
        <w:gridCol w:w="325"/>
        <w:gridCol w:w="1127"/>
        <w:gridCol w:w="2126"/>
        <w:gridCol w:w="1985"/>
        <w:gridCol w:w="567"/>
        <w:gridCol w:w="1808"/>
      </w:tblGrid>
      <w:tr w:rsidR="00A37176" w:rsidRPr="00017346" w:rsidTr="006604CF">
        <w:trPr>
          <w:trHeight w:val="144"/>
        </w:trPr>
        <w:tc>
          <w:tcPr>
            <w:tcW w:w="12050" w:type="dxa"/>
            <w:gridSpan w:val="10"/>
            <w:tcBorders>
              <w:top w:val="thinThickLargeGap" w:sz="24" w:space="0" w:color="auto"/>
              <w:left w:val="thinThickLargeGap" w:sz="24" w:space="0" w:color="auto"/>
              <w:bottom w:val="single" w:sz="4" w:space="0" w:color="auto"/>
              <w:right w:val="thinThickLargeGap" w:sz="24" w:space="0" w:color="auto"/>
            </w:tcBorders>
            <w:shd w:val="clear" w:color="auto" w:fill="FFFFFF" w:themeFill="background1"/>
          </w:tcPr>
          <w:p w:rsidR="00A37176" w:rsidRPr="00017346" w:rsidRDefault="00A37176" w:rsidP="00BF7E5A">
            <w:pPr>
              <w:jc w:val="center"/>
              <w:rPr>
                <w:rFonts w:cs="Fanan"/>
                <w:color w:val="FF0000"/>
                <w:sz w:val="28"/>
                <w:szCs w:val="28"/>
              </w:rPr>
            </w:pPr>
            <w:r>
              <w:rPr>
                <w:rFonts w:cs="Fanan" w:hint="cs"/>
                <w:color w:val="FF0000"/>
                <w:sz w:val="28"/>
                <w:szCs w:val="48"/>
                <w:rtl/>
              </w:rPr>
              <w:lastRenderedPageBreak/>
              <w:t>الأعمال الإدارية المدرسية</w:t>
            </w:r>
          </w:p>
        </w:tc>
        <w:tc>
          <w:tcPr>
            <w:tcW w:w="2375" w:type="dxa"/>
            <w:gridSpan w:val="2"/>
            <w:tcBorders>
              <w:top w:val="thinThickLargeGap" w:sz="24" w:space="0" w:color="auto"/>
              <w:left w:val="thinThickLargeGap" w:sz="24" w:space="0" w:color="auto"/>
              <w:bottom w:val="single" w:sz="4" w:space="0" w:color="auto"/>
              <w:right w:val="thinThickLargeGap" w:sz="24" w:space="0" w:color="auto"/>
            </w:tcBorders>
            <w:shd w:val="clear" w:color="auto" w:fill="FBD4B4" w:themeFill="accent6" w:themeFillTint="66"/>
          </w:tcPr>
          <w:p w:rsidR="00A37176" w:rsidRPr="00017346" w:rsidRDefault="00A37176" w:rsidP="00BF7E5A">
            <w:pPr>
              <w:jc w:val="center"/>
              <w:rPr>
                <w:b/>
                <w:bCs/>
                <w:sz w:val="32"/>
                <w:szCs w:val="32"/>
              </w:rPr>
            </w:pPr>
            <w:r w:rsidRPr="00017346">
              <w:rPr>
                <w:rFonts w:cs="Fanan" w:hint="cs"/>
                <w:b/>
                <w:bCs/>
                <w:sz w:val="32"/>
                <w:szCs w:val="32"/>
                <w:rtl/>
              </w:rPr>
              <w:t>المجال</w:t>
            </w:r>
          </w:p>
        </w:tc>
      </w:tr>
      <w:tr w:rsidR="00A37176" w:rsidRPr="00017346" w:rsidTr="006604CF">
        <w:trPr>
          <w:trHeight w:val="143"/>
        </w:trPr>
        <w:tc>
          <w:tcPr>
            <w:tcW w:w="12050" w:type="dxa"/>
            <w:gridSpan w:val="10"/>
            <w:tcBorders>
              <w:top w:val="thinThickLargeGap" w:sz="24" w:space="0" w:color="auto"/>
              <w:left w:val="thinThickLargeGap" w:sz="24" w:space="0" w:color="auto"/>
              <w:bottom w:val="single" w:sz="4" w:space="0" w:color="auto"/>
              <w:right w:val="thinThickLargeGap" w:sz="24" w:space="0" w:color="auto"/>
            </w:tcBorders>
            <w:shd w:val="clear" w:color="auto" w:fill="FFFFFF" w:themeFill="background1"/>
          </w:tcPr>
          <w:p w:rsidR="00A37176" w:rsidRPr="00A37176" w:rsidRDefault="00A37176" w:rsidP="00BF7E5A">
            <w:pPr>
              <w:jc w:val="center"/>
              <w:rPr>
                <w:rFonts w:cs="Fanan"/>
                <w:sz w:val="28"/>
                <w:szCs w:val="28"/>
              </w:rPr>
            </w:pPr>
            <w:r w:rsidRPr="00A37176">
              <w:rPr>
                <w:rFonts w:cs="Fanan" w:hint="cs"/>
                <w:sz w:val="28"/>
                <w:szCs w:val="28"/>
                <w:rtl/>
              </w:rPr>
              <w:t>تنظيم السجلات والخطط المدرسية وتوظيفها .</w:t>
            </w:r>
          </w:p>
        </w:tc>
        <w:tc>
          <w:tcPr>
            <w:tcW w:w="2375" w:type="dxa"/>
            <w:gridSpan w:val="2"/>
            <w:tcBorders>
              <w:top w:val="thinThickLargeGap" w:sz="24" w:space="0" w:color="auto"/>
              <w:left w:val="thinThickLargeGap" w:sz="24" w:space="0" w:color="auto"/>
              <w:bottom w:val="single" w:sz="4" w:space="0" w:color="auto"/>
              <w:right w:val="thinThickLargeGap" w:sz="24" w:space="0" w:color="auto"/>
            </w:tcBorders>
            <w:shd w:val="clear" w:color="auto" w:fill="FBD4B4" w:themeFill="accent6" w:themeFillTint="66"/>
          </w:tcPr>
          <w:p w:rsidR="00A37176" w:rsidRPr="00017346" w:rsidRDefault="00A37176" w:rsidP="00BF7E5A">
            <w:pPr>
              <w:jc w:val="center"/>
              <w:rPr>
                <w:b/>
                <w:bCs/>
                <w:sz w:val="32"/>
                <w:szCs w:val="32"/>
              </w:rPr>
            </w:pPr>
            <w:r w:rsidRPr="00017346">
              <w:rPr>
                <w:rFonts w:cs="Fanan" w:hint="cs"/>
                <w:b/>
                <w:bCs/>
                <w:sz w:val="32"/>
                <w:szCs w:val="32"/>
                <w:rtl/>
              </w:rPr>
              <w:t>الهدف العام</w:t>
            </w:r>
          </w:p>
        </w:tc>
      </w:tr>
      <w:tr w:rsidR="00A37176" w:rsidRPr="00017346" w:rsidTr="006604CF">
        <w:trPr>
          <w:trHeight w:val="794"/>
        </w:trPr>
        <w:tc>
          <w:tcPr>
            <w:tcW w:w="5637" w:type="dxa"/>
            <w:gridSpan w:val="4"/>
            <w:tcBorders>
              <w:top w:val="thinThickLargeGap" w:sz="24" w:space="0" w:color="auto"/>
              <w:left w:val="thinThickLargeGap" w:sz="24" w:space="0" w:color="auto"/>
              <w:bottom w:val="thinThickLargeGap" w:sz="24" w:space="0" w:color="auto"/>
              <w:right w:val="single" w:sz="4" w:space="0" w:color="auto"/>
            </w:tcBorders>
            <w:shd w:val="clear" w:color="auto" w:fill="FFFFFF" w:themeFill="background1"/>
          </w:tcPr>
          <w:p w:rsidR="00052388" w:rsidRPr="00052388" w:rsidRDefault="00052388" w:rsidP="00052388">
            <w:pPr>
              <w:rPr>
                <w:rFonts w:cs="Fanan"/>
                <w:sz w:val="28"/>
                <w:szCs w:val="28"/>
                <w:rtl/>
              </w:rPr>
            </w:pPr>
            <w:r w:rsidRPr="00052388">
              <w:rPr>
                <w:rFonts w:cs="Fanan" w:hint="cs"/>
                <w:sz w:val="28"/>
                <w:szCs w:val="28"/>
                <w:rtl/>
              </w:rPr>
              <w:t xml:space="preserve">2-   توظيف السجلات المنظمة لأعمال الموظفين والمعلمين بفاعلية.  </w:t>
            </w:r>
          </w:p>
          <w:p w:rsidR="006604CF" w:rsidRDefault="006604CF" w:rsidP="006604CF">
            <w:pPr>
              <w:rPr>
                <w:rFonts w:cs="Fanan"/>
                <w:sz w:val="28"/>
                <w:szCs w:val="28"/>
                <w:rtl/>
              </w:rPr>
            </w:pPr>
            <w:r w:rsidRPr="006604CF">
              <w:rPr>
                <w:rFonts w:cs="Fanan" w:hint="cs"/>
                <w:sz w:val="28"/>
                <w:szCs w:val="28"/>
                <w:rtl/>
              </w:rPr>
              <w:t>4-</w:t>
            </w:r>
            <w:r>
              <w:rPr>
                <w:rFonts w:cs="Fanan" w:hint="cs"/>
                <w:sz w:val="28"/>
                <w:szCs w:val="28"/>
                <w:rtl/>
              </w:rPr>
              <w:t xml:space="preserve">  </w:t>
            </w:r>
            <w:r w:rsidR="00052388" w:rsidRPr="00052388">
              <w:rPr>
                <w:rFonts w:cs="Fanan" w:hint="cs"/>
                <w:sz w:val="28"/>
                <w:szCs w:val="28"/>
                <w:rtl/>
              </w:rPr>
              <w:t xml:space="preserve"> متابعة أداء وانضباط المعلمين والموظفين بالمدرسة             </w:t>
            </w:r>
          </w:p>
          <w:p w:rsidR="00A37176" w:rsidRPr="00052388" w:rsidRDefault="006604CF" w:rsidP="006604CF">
            <w:pPr>
              <w:rPr>
                <w:rFonts w:cs="Fanan"/>
                <w:color w:val="0070C0"/>
                <w:sz w:val="28"/>
                <w:szCs w:val="28"/>
              </w:rPr>
            </w:pPr>
            <w:r>
              <w:rPr>
                <w:rFonts w:cs="Fanan" w:hint="cs"/>
                <w:sz w:val="28"/>
                <w:szCs w:val="28"/>
                <w:rtl/>
              </w:rPr>
              <w:t xml:space="preserve"> 6</w:t>
            </w:r>
            <w:r w:rsidR="00A37176" w:rsidRPr="00052388">
              <w:rPr>
                <w:rFonts w:cs="Fanan" w:hint="cs"/>
                <w:sz w:val="28"/>
                <w:szCs w:val="28"/>
                <w:rtl/>
              </w:rPr>
              <w:t>-</w:t>
            </w:r>
            <w:r w:rsidR="00A37176" w:rsidRPr="00052388">
              <w:rPr>
                <w:rFonts w:cs="Fanan"/>
                <w:sz w:val="28"/>
                <w:szCs w:val="28"/>
                <w:rtl/>
              </w:rPr>
              <w:t xml:space="preserve"> </w:t>
            </w:r>
            <w:r w:rsidR="00052388" w:rsidRPr="00052388">
              <w:rPr>
                <w:rFonts w:cs="Fanan" w:hint="cs"/>
                <w:sz w:val="28"/>
                <w:szCs w:val="28"/>
                <w:rtl/>
              </w:rPr>
              <w:t xml:space="preserve"> تحقيق الانضباط والجدية في العمل التربوي</w:t>
            </w:r>
          </w:p>
        </w:tc>
        <w:tc>
          <w:tcPr>
            <w:tcW w:w="6413" w:type="dxa"/>
            <w:gridSpan w:val="6"/>
            <w:tcBorders>
              <w:top w:val="thinThickLargeGap" w:sz="24" w:space="0" w:color="auto"/>
              <w:left w:val="single" w:sz="4" w:space="0" w:color="auto"/>
              <w:bottom w:val="thinThickLargeGap" w:sz="24" w:space="0" w:color="auto"/>
              <w:right w:val="thinThickLargeGap" w:sz="24" w:space="0" w:color="auto"/>
            </w:tcBorders>
            <w:shd w:val="clear" w:color="auto" w:fill="FFFFFF" w:themeFill="background1"/>
          </w:tcPr>
          <w:p w:rsidR="00052388" w:rsidRPr="00052388" w:rsidRDefault="00A37176" w:rsidP="00BF7E5A">
            <w:pPr>
              <w:rPr>
                <w:rFonts w:cs="Fanan"/>
                <w:sz w:val="28"/>
                <w:szCs w:val="28"/>
                <w:rtl/>
              </w:rPr>
            </w:pPr>
            <w:r w:rsidRPr="00052388">
              <w:rPr>
                <w:rFonts w:cs="Fanan" w:hint="cs"/>
                <w:sz w:val="28"/>
                <w:szCs w:val="28"/>
                <w:rtl/>
              </w:rPr>
              <w:t xml:space="preserve">1- </w:t>
            </w:r>
            <w:r w:rsidR="00052388" w:rsidRPr="00052388">
              <w:rPr>
                <w:rFonts w:cs="Fanan" w:hint="cs"/>
                <w:sz w:val="28"/>
                <w:szCs w:val="28"/>
                <w:rtl/>
              </w:rPr>
              <w:t xml:space="preserve"> إيجاد مرجعية فكرية موثقة لأعمال المدرسة </w:t>
            </w:r>
          </w:p>
          <w:p w:rsidR="00A37176" w:rsidRPr="00052388" w:rsidRDefault="00052388" w:rsidP="00052388">
            <w:pPr>
              <w:rPr>
                <w:rFonts w:cs="Fanan"/>
                <w:sz w:val="28"/>
                <w:szCs w:val="28"/>
                <w:rtl/>
              </w:rPr>
            </w:pPr>
            <w:r w:rsidRPr="00052388">
              <w:rPr>
                <w:rFonts w:cs="Fanan" w:hint="cs"/>
                <w:sz w:val="28"/>
                <w:szCs w:val="28"/>
                <w:rtl/>
              </w:rPr>
              <w:t>3</w:t>
            </w:r>
            <w:r w:rsidR="00A37176" w:rsidRPr="00052388">
              <w:rPr>
                <w:rFonts w:cs="Fanan" w:hint="cs"/>
                <w:sz w:val="28"/>
                <w:szCs w:val="28"/>
                <w:rtl/>
              </w:rPr>
              <w:t xml:space="preserve">- </w:t>
            </w:r>
            <w:r w:rsidRPr="00052388">
              <w:rPr>
                <w:rFonts w:cs="Fanan" w:hint="cs"/>
                <w:sz w:val="28"/>
                <w:szCs w:val="28"/>
                <w:rtl/>
              </w:rPr>
              <w:t xml:space="preserve"> دراسة مستوى تحصيل الطلاب والتعرف على مشكلاتهم </w:t>
            </w:r>
          </w:p>
          <w:p w:rsidR="00A37176" w:rsidRPr="00052388" w:rsidRDefault="00A37176" w:rsidP="006604CF">
            <w:pPr>
              <w:rPr>
                <w:rFonts w:cs="Fanan"/>
                <w:sz w:val="28"/>
                <w:szCs w:val="28"/>
              </w:rPr>
            </w:pPr>
            <w:r w:rsidRPr="00052388">
              <w:rPr>
                <w:rFonts w:cs="Fanan" w:hint="cs"/>
                <w:sz w:val="28"/>
                <w:szCs w:val="28"/>
                <w:rtl/>
              </w:rPr>
              <w:t xml:space="preserve"> 5</w:t>
            </w:r>
            <w:r w:rsidRPr="00052388">
              <w:rPr>
                <w:rFonts w:cs="Fanan"/>
                <w:sz w:val="28"/>
                <w:szCs w:val="28"/>
                <w:rtl/>
              </w:rPr>
              <w:t xml:space="preserve">-  </w:t>
            </w:r>
            <w:r w:rsidR="00052388" w:rsidRPr="00052388">
              <w:rPr>
                <w:rFonts w:cs="Fanan" w:hint="cs"/>
                <w:sz w:val="28"/>
                <w:szCs w:val="28"/>
                <w:rtl/>
              </w:rPr>
              <w:t xml:space="preserve">تعريف كل معلم في المدرسة على الأعمال الموكلة إليه </w:t>
            </w:r>
            <w:r w:rsidR="006604CF" w:rsidRPr="00052388">
              <w:rPr>
                <w:rFonts w:cs="Fanan" w:hint="cs"/>
                <w:sz w:val="28"/>
                <w:szCs w:val="28"/>
                <w:rtl/>
              </w:rPr>
              <w:t>لينفذها</w:t>
            </w:r>
            <w:r w:rsidR="00052388" w:rsidRPr="00052388">
              <w:rPr>
                <w:rFonts w:cs="Fanan" w:hint="cs"/>
                <w:sz w:val="28"/>
                <w:szCs w:val="28"/>
                <w:rtl/>
              </w:rPr>
              <w:t xml:space="preserve"> </w:t>
            </w:r>
            <w:r w:rsidR="006604CF">
              <w:rPr>
                <w:rFonts w:cs="Fanan" w:hint="cs"/>
                <w:sz w:val="28"/>
                <w:szCs w:val="28"/>
                <w:rtl/>
              </w:rPr>
              <w:t xml:space="preserve">بدقه </w:t>
            </w:r>
            <w:r w:rsidR="00052388" w:rsidRPr="00052388">
              <w:rPr>
                <w:rFonts w:cs="Fanan" w:hint="cs"/>
                <w:sz w:val="28"/>
                <w:szCs w:val="28"/>
                <w:rtl/>
              </w:rPr>
              <w:t>.</w:t>
            </w:r>
          </w:p>
        </w:tc>
        <w:tc>
          <w:tcPr>
            <w:tcW w:w="2375" w:type="dxa"/>
            <w:gridSpan w:val="2"/>
            <w:tcBorders>
              <w:top w:val="thinThickLargeGap" w:sz="24" w:space="0" w:color="auto"/>
              <w:left w:val="thinThickLargeGap" w:sz="24" w:space="0" w:color="auto"/>
              <w:bottom w:val="thinThickLargeGap" w:sz="24" w:space="0" w:color="auto"/>
              <w:right w:val="thinThickLargeGap" w:sz="24" w:space="0" w:color="auto"/>
            </w:tcBorders>
            <w:shd w:val="clear" w:color="auto" w:fill="FBD4B4" w:themeFill="accent6" w:themeFillTint="66"/>
          </w:tcPr>
          <w:p w:rsidR="00A37176" w:rsidRPr="00017346" w:rsidRDefault="00A37176" w:rsidP="00BF7E5A">
            <w:pPr>
              <w:jc w:val="center"/>
              <w:rPr>
                <w:b/>
                <w:bCs/>
                <w:sz w:val="32"/>
                <w:szCs w:val="32"/>
              </w:rPr>
            </w:pPr>
            <w:r w:rsidRPr="00017346">
              <w:rPr>
                <w:rFonts w:cs="Fanan" w:hint="cs"/>
                <w:b/>
                <w:bCs/>
                <w:sz w:val="32"/>
                <w:szCs w:val="32"/>
                <w:rtl/>
              </w:rPr>
              <w:t>الأهداف  التفصيلية</w:t>
            </w:r>
          </w:p>
        </w:tc>
      </w:tr>
      <w:tr w:rsidR="00A37176" w:rsidRPr="001B7D9E" w:rsidTr="006604CF">
        <w:trPr>
          <w:trHeight w:val="150"/>
        </w:trPr>
        <w:tc>
          <w:tcPr>
            <w:tcW w:w="3545" w:type="dxa"/>
            <w:vMerge w:val="restart"/>
            <w:tcBorders>
              <w:top w:val="thinThickLargeGap" w:sz="24" w:space="0" w:color="auto"/>
              <w:left w:val="thinThickLargeGap" w:sz="24" w:space="0" w:color="auto"/>
            </w:tcBorders>
            <w:shd w:val="clear" w:color="auto" w:fill="FBD4B4" w:themeFill="accent6" w:themeFillTint="66"/>
          </w:tcPr>
          <w:p w:rsidR="00A37176" w:rsidRPr="008E07F5" w:rsidRDefault="00A37176" w:rsidP="00BF7E5A">
            <w:pPr>
              <w:jc w:val="center"/>
              <w:rPr>
                <w:rFonts w:cs="Fanan"/>
                <w:sz w:val="28"/>
                <w:szCs w:val="28"/>
                <w:rtl/>
              </w:rPr>
            </w:pPr>
            <w:r w:rsidRPr="008E07F5">
              <w:rPr>
                <w:rFonts w:cs="Fanan" w:hint="cs"/>
                <w:sz w:val="28"/>
                <w:szCs w:val="28"/>
                <w:rtl/>
              </w:rPr>
              <w:t>مؤشر تحقيق  الهدف</w:t>
            </w:r>
            <w:r>
              <w:rPr>
                <w:rFonts w:cs="Fanan" w:hint="cs"/>
                <w:sz w:val="28"/>
                <w:szCs w:val="28"/>
                <w:rtl/>
              </w:rPr>
              <w:t xml:space="preserve"> والشواهد</w:t>
            </w:r>
          </w:p>
        </w:tc>
        <w:tc>
          <w:tcPr>
            <w:tcW w:w="1241" w:type="dxa"/>
            <w:gridSpan w:val="2"/>
            <w:vMerge w:val="restart"/>
            <w:tcBorders>
              <w:top w:val="thinThickLargeGap" w:sz="24" w:space="0" w:color="auto"/>
            </w:tcBorders>
            <w:shd w:val="clear" w:color="auto" w:fill="FBD4B4" w:themeFill="accent6" w:themeFillTint="66"/>
          </w:tcPr>
          <w:p w:rsidR="00A37176" w:rsidRPr="008E07F5" w:rsidRDefault="00A37176" w:rsidP="00BF7E5A">
            <w:pPr>
              <w:jc w:val="center"/>
              <w:rPr>
                <w:rFonts w:cs="Fanan"/>
                <w:sz w:val="28"/>
                <w:szCs w:val="28"/>
                <w:rtl/>
              </w:rPr>
            </w:pPr>
            <w:r w:rsidRPr="008E07F5">
              <w:rPr>
                <w:rFonts w:cs="Fanan" w:hint="cs"/>
                <w:sz w:val="28"/>
                <w:szCs w:val="28"/>
                <w:rtl/>
              </w:rPr>
              <w:t>الدعم الخارجي</w:t>
            </w:r>
          </w:p>
        </w:tc>
        <w:tc>
          <w:tcPr>
            <w:tcW w:w="2026" w:type="dxa"/>
            <w:gridSpan w:val="4"/>
            <w:tcBorders>
              <w:top w:val="thinThickLargeGap" w:sz="24" w:space="0" w:color="auto"/>
              <w:bottom w:val="single" w:sz="4" w:space="0" w:color="000000" w:themeColor="text1"/>
            </w:tcBorders>
            <w:shd w:val="clear" w:color="auto" w:fill="FBD4B4" w:themeFill="accent6" w:themeFillTint="66"/>
          </w:tcPr>
          <w:p w:rsidR="00A37176" w:rsidRPr="008E07F5" w:rsidRDefault="00A37176" w:rsidP="00BF7E5A">
            <w:pPr>
              <w:jc w:val="center"/>
              <w:rPr>
                <w:rFonts w:cs="Fanan"/>
                <w:sz w:val="28"/>
                <w:szCs w:val="28"/>
                <w:rtl/>
              </w:rPr>
            </w:pPr>
            <w:r w:rsidRPr="008E07F5">
              <w:rPr>
                <w:rFonts w:cs="Fanan" w:hint="cs"/>
                <w:sz w:val="28"/>
                <w:szCs w:val="28"/>
                <w:rtl/>
              </w:rPr>
              <w:t>الجهة المسؤولة</w:t>
            </w:r>
          </w:p>
        </w:tc>
        <w:tc>
          <w:tcPr>
            <w:tcW w:w="1127" w:type="dxa"/>
            <w:vMerge w:val="restart"/>
            <w:tcBorders>
              <w:top w:val="thinThickLargeGap" w:sz="24" w:space="0" w:color="auto"/>
            </w:tcBorders>
            <w:shd w:val="clear" w:color="auto" w:fill="FBD4B4" w:themeFill="accent6" w:themeFillTint="66"/>
            <w:vAlign w:val="center"/>
          </w:tcPr>
          <w:p w:rsidR="00A37176" w:rsidRPr="008E07F5" w:rsidRDefault="00A37176" w:rsidP="00BF7E5A">
            <w:pPr>
              <w:jc w:val="center"/>
              <w:rPr>
                <w:rFonts w:cs="Fanan"/>
                <w:sz w:val="28"/>
                <w:szCs w:val="28"/>
                <w:rtl/>
              </w:rPr>
            </w:pPr>
            <w:r w:rsidRPr="008E07F5">
              <w:rPr>
                <w:rFonts w:cs="Fanan" w:hint="cs"/>
                <w:sz w:val="28"/>
                <w:szCs w:val="28"/>
                <w:rtl/>
              </w:rPr>
              <w:t>زمن التنفيذ</w:t>
            </w:r>
          </w:p>
        </w:tc>
        <w:tc>
          <w:tcPr>
            <w:tcW w:w="2126" w:type="dxa"/>
            <w:vMerge w:val="restart"/>
            <w:tcBorders>
              <w:top w:val="thinThickLargeGap" w:sz="24" w:space="0" w:color="auto"/>
              <w:right w:val="single" w:sz="4" w:space="0" w:color="auto"/>
            </w:tcBorders>
            <w:shd w:val="clear" w:color="auto" w:fill="FBD4B4" w:themeFill="accent6" w:themeFillTint="66"/>
            <w:vAlign w:val="center"/>
          </w:tcPr>
          <w:p w:rsidR="00A37176" w:rsidRPr="008E07F5" w:rsidRDefault="00A37176" w:rsidP="00BF7E5A">
            <w:pPr>
              <w:jc w:val="center"/>
              <w:rPr>
                <w:rFonts w:cs="Fanan"/>
                <w:sz w:val="28"/>
                <w:szCs w:val="28"/>
                <w:rtl/>
              </w:rPr>
            </w:pPr>
            <w:r w:rsidRPr="008E07F5">
              <w:rPr>
                <w:rFonts w:cs="Fanan" w:hint="cs"/>
                <w:sz w:val="28"/>
                <w:szCs w:val="28"/>
                <w:rtl/>
              </w:rPr>
              <w:t>المتطلبات</w:t>
            </w:r>
          </w:p>
        </w:tc>
        <w:tc>
          <w:tcPr>
            <w:tcW w:w="2552" w:type="dxa"/>
            <w:gridSpan w:val="2"/>
            <w:vMerge w:val="restart"/>
            <w:tcBorders>
              <w:top w:val="thinThickLargeGap" w:sz="24" w:space="0" w:color="auto"/>
              <w:left w:val="single" w:sz="4" w:space="0" w:color="auto"/>
            </w:tcBorders>
            <w:shd w:val="clear" w:color="auto" w:fill="FBD4B4" w:themeFill="accent6" w:themeFillTint="66"/>
            <w:vAlign w:val="center"/>
          </w:tcPr>
          <w:p w:rsidR="00A37176" w:rsidRPr="008B3D3B" w:rsidRDefault="00A37176" w:rsidP="00BF7E5A">
            <w:pPr>
              <w:jc w:val="center"/>
              <w:rPr>
                <w:rFonts w:cs="Fanan"/>
                <w:sz w:val="28"/>
                <w:szCs w:val="28"/>
                <w:rtl/>
              </w:rPr>
            </w:pPr>
            <w:r w:rsidRPr="008B3D3B">
              <w:rPr>
                <w:rFonts w:cs="Fanan" w:hint="cs"/>
                <w:sz w:val="28"/>
                <w:szCs w:val="28"/>
                <w:rtl/>
              </w:rPr>
              <w:t>الأسلوب</w:t>
            </w:r>
          </w:p>
        </w:tc>
        <w:tc>
          <w:tcPr>
            <w:tcW w:w="1808" w:type="dxa"/>
            <w:vMerge w:val="restart"/>
            <w:tcBorders>
              <w:top w:val="thinThickLargeGap" w:sz="24" w:space="0" w:color="auto"/>
              <w:right w:val="thinThickLargeGap" w:sz="24" w:space="0" w:color="auto"/>
            </w:tcBorders>
            <w:shd w:val="clear" w:color="auto" w:fill="FBD4B4" w:themeFill="accent6" w:themeFillTint="66"/>
            <w:vAlign w:val="center"/>
          </w:tcPr>
          <w:p w:rsidR="00A37176" w:rsidRPr="001B7D9E" w:rsidRDefault="00A37176" w:rsidP="00BF7E5A">
            <w:pPr>
              <w:jc w:val="center"/>
              <w:rPr>
                <w:rtl/>
              </w:rPr>
            </w:pPr>
            <w:r w:rsidRPr="001B7D9E">
              <w:rPr>
                <w:rFonts w:cs="Fanan" w:hint="cs"/>
                <w:sz w:val="28"/>
                <w:szCs w:val="28"/>
                <w:rtl/>
              </w:rPr>
              <w:t>اسم البرنامج</w:t>
            </w:r>
          </w:p>
        </w:tc>
      </w:tr>
      <w:tr w:rsidR="00A37176" w:rsidRPr="001B7D9E" w:rsidTr="006604CF">
        <w:tc>
          <w:tcPr>
            <w:tcW w:w="3545" w:type="dxa"/>
            <w:vMerge/>
            <w:tcBorders>
              <w:left w:val="thinThickLargeGap" w:sz="24" w:space="0" w:color="auto"/>
              <w:bottom w:val="thinThickLargeGap" w:sz="24" w:space="0" w:color="auto"/>
            </w:tcBorders>
          </w:tcPr>
          <w:p w:rsidR="00A37176" w:rsidRPr="008E07F5" w:rsidRDefault="00A37176" w:rsidP="00BF7E5A">
            <w:pPr>
              <w:jc w:val="center"/>
              <w:rPr>
                <w:rFonts w:cs="Fanan"/>
                <w:sz w:val="28"/>
                <w:szCs w:val="28"/>
              </w:rPr>
            </w:pPr>
          </w:p>
        </w:tc>
        <w:tc>
          <w:tcPr>
            <w:tcW w:w="1241" w:type="dxa"/>
            <w:gridSpan w:val="2"/>
            <w:vMerge/>
            <w:tcBorders>
              <w:bottom w:val="thinThickLargeGap" w:sz="24" w:space="0" w:color="auto"/>
            </w:tcBorders>
          </w:tcPr>
          <w:p w:rsidR="00A37176" w:rsidRPr="008E07F5" w:rsidRDefault="00A37176" w:rsidP="00BF7E5A">
            <w:pPr>
              <w:jc w:val="center"/>
              <w:rPr>
                <w:rFonts w:cs="Fanan"/>
                <w:sz w:val="28"/>
                <w:szCs w:val="28"/>
              </w:rPr>
            </w:pPr>
          </w:p>
        </w:tc>
        <w:tc>
          <w:tcPr>
            <w:tcW w:w="1034" w:type="dxa"/>
            <w:gridSpan w:val="2"/>
            <w:tcBorders>
              <w:bottom w:val="thinThickLargeGap" w:sz="24" w:space="0" w:color="auto"/>
            </w:tcBorders>
            <w:shd w:val="clear" w:color="auto" w:fill="FFFFFF" w:themeFill="background1"/>
          </w:tcPr>
          <w:p w:rsidR="00A37176" w:rsidRPr="008E07F5" w:rsidRDefault="00A37176" w:rsidP="00BF7E5A">
            <w:pPr>
              <w:jc w:val="center"/>
              <w:rPr>
                <w:rFonts w:cs="Fanan"/>
                <w:sz w:val="28"/>
                <w:szCs w:val="28"/>
              </w:rPr>
            </w:pPr>
            <w:r w:rsidRPr="008E07F5">
              <w:rPr>
                <w:rFonts w:cs="Fanan" w:hint="cs"/>
                <w:sz w:val="28"/>
                <w:szCs w:val="28"/>
                <w:rtl/>
              </w:rPr>
              <w:t>المساندة</w:t>
            </w:r>
          </w:p>
        </w:tc>
        <w:tc>
          <w:tcPr>
            <w:tcW w:w="992" w:type="dxa"/>
            <w:gridSpan w:val="2"/>
            <w:tcBorders>
              <w:bottom w:val="thinThickLargeGap" w:sz="24" w:space="0" w:color="auto"/>
            </w:tcBorders>
            <w:shd w:val="clear" w:color="auto" w:fill="FFFFFF" w:themeFill="background1"/>
          </w:tcPr>
          <w:p w:rsidR="00A37176" w:rsidRPr="008E07F5" w:rsidRDefault="00A37176" w:rsidP="00BF7E5A">
            <w:pPr>
              <w:jc w:val="center"/>
              <w:rPr>
                <w:rFonts w:cs="Fanan"/>
                <w:sz w:val="28"/>
                <w:szCs w:val="28"/>
              </w:rPr>
            </w:pPr>
            <w:r w:rsidRPr="008E07F5">
              <w:rPr>
                <w:rFonts w:cs="Fanan" w:hint="cs"/>
                <w:sz w:val="28"/>
                <w:szCs w:val="28"/>
                <w:rtl/>
              </w:rPr>
              <w:t>الرئيسة</w:t>
            </w:r>
          </w:p>
        </w:tc>
        <w:tc>
          <w:tcPr>
            <w:tcW w:w="1127" w:type="dxa"/>
            <w:vMerge/>
            <w:tcBorders>
              <w:bottom w:val="thinThickLargeGap" w:sz="24" w:space="0" w:color="auto"/>
            </w:tcBorders>
            <w:shd w:val="clear" w:color="auto" w:fill="FFFFFF" w:themeFill="background1"/>
          </w:tcPr>
          <w:p w:rsidR="00A37176" w:rsidRPr="008E07F5" w:rsidRDefault="00A37176" w:rsidP="00BF7E5A">
            <w:pPr>
              <w:jc w:val="center"/>
              <w:rPr>
                <w:rFonts w:cs="Fanan"/>
                <w:sz w:val="28"/>
                <w:szCs w:val="28"/>
              </w:rPr>
            </w:pPr>
          </w:p>
        </w:tc>
        <w:tc>
          <w:tcPr>
            <w:tcW w:w="2126" w:type="dxa"/>
            <w:vMerge/>
            <w:tcBorders>
              <w:bottom w:val="thinThickLargeGap" w:sz="24" w:space="0" w:color="auto"/>
              <w:right w:val="single" w:sz="4" w:space="0" w:color="auto"/>
            </w:tcBorders>
          </w:tcPr>
          <w:p w:rsidR="00A37176" w:rsidRPr="008E07F5" w:rsidRDefault="00A37176" w:rsidP="00BF7E5A">
            <w:pPr>
              <w:jc w:val="center"/>
              <w:rPr>
                <w:rFonts w:cs="Fanan"/>
                <w:sz w:val="28"/>
                <w:szCs w:val="28"/>
              </w:rPr>
            </w:pPr>
          </w:p>
        </w:tc>
        <w:tc>
          <w:tcPr>
            <w:tcW w:w="2552" w:type="dxa"/>
            <w:gridSpan w:val="2"/>
            <w:vMerge/>
            <w:tcBorders>
              <w:left w:val="single" w:sz="4" w:space="0" w:color="auto"/>
              <w:bottom w:val="thinThickLargeGap" w:sz="24" w:space="0" w:color="auto"/>
            </w:tcBorders>
          </w:tcPr>
          <w:p w:rsidR="00A37176" w:rsidRPr="008E07F5" w:rsidRDefault="00A37176" w:rsidP="00BF7E5A">
            <w:pPr>
              <w:jc w:val="center"/>
            </w:pPr>
          </w:p>
        </w:tc>
        <w:tc>
          <w:tcPr>
            <w:tcW w:w="1808" w:type="dxa"/>
            <w:vMerge/>
            <w:tcBorders>
              <w:bottom w:val="thinThickLargeGap" w:sz="24" w:space="0" w:color="auto"/>
              <w:right w:val="thinThickLargeGap" w:sz="24" w:space="0" w:color="auto"/>
            </w:tcBorders>
          </w:tcPr>
          <w:p w:rsidR="00A37176" w:rsidRPr="001B7D9E" w:rsidRDefault="00A37176" w:rsidP="00BF7E5A">
            <w:pPr>
              <w:jc w:val="center"/>
              <w:rPr>
                <w:rFonts w:cs="Fanan"/>
                <w:sz w:val="28"/>
                <w:szCs w:val="28"/>
              </w:rPr>
            </w:pPr>
          </w:p>
        </w:tc>
      </w:tr>
      <w:tr w:rsidR="006604CF" w:rsidRPr="00737CF5" w:rsidTr="006604CF">
        <w:trPr>
          <w:trHeight w:val="1107"/>
        </w:trPr>
        <w:tc>
          <w:tcPr>
            <w:tcW w:w="3545" w:type="dxa"/>
            <w:tcBorders>
              <w:top w:val="thinThickLargeGap" w:sz="24" w:space="0" w:color="auto"/>
              <w:left w:val="thinThickLargeGap" w:sz="24" w:space="0" w:color="auto"/>
            </w:tcBorders>
          </w:tcPr>
          <w:p w:rsidR="006604CF" w:rsidRPr="00FE56D5" w:rsidRDefault="006604CF" w:rsidP="002C79C5">
            <w:pPr>
              <w:pStyle w:val="a3"/>
              <w:numPr>
                <w:ilvl w:val="0"/>
                <w:numId w:val="33"/>
              </w:numPr>
              <w:rPr>
                <w:rFonts w:cs="Fanan"/>
                <w:sz w:val="28"/>
                <w:szCs w:val="28"/>
                <w:rtl/>
              </w:rPr>
            </w:pPr>
            <w:r w:rsidRPr="006604CF">
              <w:rPr>
                <w:rFonts w:cs="Fanan" w:hint="cs"/>
                <w:sz w:val="28"/>
                <w:szCs w:val="28"/>
                <w:rtl/>
              </w:rPr>
              <w:t>الاطلاع على السجلات التي تم إنشاؤها ومقارنتها بالنماذج الموجودة بالدليل الإجرائي</w:t>
            </w:r>
            <w:r w:rsidRPr="00FE56D5">
              <w:rPr>
                <w:rFonts w:cs="Fanan" w:hint="cs"/>
                <w:sz w:val="28"/>
                <w:szCs w:val="28"/>
                <w:rtl/>
              </w:rPr>
              <w:t>.</w:t>
            </w:r>
            <w:r w:rsidR="00FE56D5" w:rsidRPr="00FE56D5">
              <w:rPr>
                <w:rFonts w:cs="Fanan" w:hint="cs"/>
                <w:sz w:val="28"/>
                <w:szCs w:val="28"/>
                <w:rtl/>
              </w:rPr>
              <w:t xml:space="preserve">و </w:t>
            </w:r>
            <w:r w:rsidRPr="00FE56D5">
              <w:rPr>
                <w:rFonts w:cs="Fanan" w:hint="cs"/>
                <w:sz w:val="28"/>
                <w:szCs w:val="28"/>
                <w:rtl/>
              </w:rPr>
              <w:t xml:space="preserve">مدى </w:t>
            </w:r>
            <w:r w:rsidR="00FE56D5" w:rsidRPr="00FE56D5">
              <w:rPr>
                <w:rFonts w:cs="Fanan" w:hint="cs"/>
                <w:sz w:val="28"/>
                <w:szCs w:val="28"/>
                <w:rtl/>
              </w:rPr>
              <w:t xml:space="preserve"> </w:t>
            </w:r>
            <w:r w:rsidRPr="00FE56D5">
              <w:rPr>
                <w:rFonts w:cs="Fanan" w:hint="cs"/>
                <w:sz w:val="28"/>
                <w:szCs w:val="28"/>
                <w:rtl/>
              </w:rPr>
              <w:t>التوثيق بها وتفعيلها.</w:t>
            </w:r>
          </w:p>
        </w:tc>
        <w:tc>
          <w:tcPr>
            <w:tcW w:w="1241" w:type="dxa"/>
            <w:gridSpan w:val="2"/>
            <w:tcBorders>
              <w:top w:val="thinThickLargeGap" w:sz="24" w:space="0" w:color="auto"/>
            </w:tcBorders>
          </w:tcPr>
          <w:p w:rsidR="006604CF" w:rsidRPr="008E07F5" w:rsidRDefault="006604CF" w:rsidP="00BF7E5A">
            <w:pPr>
              <w:jc w:val="center"/>
              <w:rPr>
                <w:rFonts w:cs="Fanan"/>
                <w:color w:val="0F243E" w:themeColor="text2" w:themeShade="80"/>
                <w:sz w:val="28"/>
                <w:szCs w:val="28"/>
                <w:rtl/>
              </w:rPr>
            </w:pPr>
          </w:p>
          <w:p w:rsidR="006604CF" w:rsidRPr="008E07F5" w:rsidRDefault="006604CF" w:rsidP="00BF7E5A">
            <w:pPr>
              <w:jc w:val="center"/>
              <w:rPr>
                <w:rFonts w:cs="Fanan"/>
                <w:color w:val="0F243E" w:themeColor="text2" w:themeShade="80"/>
                <w:sz w:val="28"/>
                <w:szCs w:val="28"/>
                <w:rtl/>
              </w:rPr>
            </w:pPr>
            <w:r>
              <w:rPr>
                <w:rFonts w:cs="Fanan" w:hint="cs"/>
                <w:color w:val="0F243E" w:themeColor="text2" w:themeShade="80"/>
                <w:sz w:val="28"/>
                <w:szCs w:val="28"/>
                <w:rtl/>
              </w:rPr>
              <w:t>-</w:t>
            </w:r>
          </w:p>
        </w:tc>
        <w:tc>
          <w:tcPr>
            <w:tcW w:w="1034" w:type="dxa"/>
            <w:gridSpan w:val="2"/>
            <w:tcBorders>
              <w:top w:val="thinThickLargeGap" w:sz="24" w:space="0" w:color="auto"/>
            </w:tcBorders>
          </w:tcPr>
          <w:p w:rsidR="006604CF" w:rsidRPr="008E07F5" w:rsidRDefault="006604CF" w:rsidP="00BF7E5A">
            <w:pPr>
              <w:jc w:val="center"/>
              <w:rPr>
                <w:rFonts w:cs="Fanan"/>
                <w:color w:val="0F243E" w:themeColor="text2" w:themeShade="80"/>
                <w:sz w:val="28"/>
                <w:szCs w:val="28"/>
                <w:rtl/>
              </w:rPr>
            </w:pPr>
          </w:p>
          <w:p w:rsidR="006604CF" w:rsidRPr="006604CF" w:rsidRDefault="006604CF" w:rsidP="00BF7E5A">
            <w:pPr>
              <w:jc w:val="center"/>
              <w:rPr>
                <w:rFonts w:cs="Fanan"/>
                <w:color w:val="0F243E" w:themeColor="text2" w:themeShade="80"/>
                <w:sz w:val="28"/>
                <w:szCs w:val="28"/>
                <w:rtl/>
              </w:rPr>
            </w:pPr>
            <w:r w:rsidRPr="006604CF">
              <w:rPr>
                <w:rFonts w:cs="Fanan" w:hint="cs"/>
                <w:sz w:val="28"/>
                <w:szCs w:val="28"/>
                <w:rtl/>
              </w:rPr>
              <w:t>الدليل الإجرائي</w:t>
            </w:r>
          </w:p>
        </w:tc>
        <w:tc>
          <w:tcPr>
            <w:tcW w:w="992" w:type="dxa"/>
            <w:gridSpan w:val="2"/>
            <w:tcBorders>
              <w:top w:val="thinThickLargeGap" w:sz="24" w:space="0" w:color="auto"/>
            </w:tcBorders>
          </w:tcPr>
          <w:p w:rsidR="006604CF" w:rsidRDefault="006604CF" w:rsidP="00BF7E5A">
            <w:pPr>
              <w:jc w:val="center"/>
              <w:rPr>
                <w:rFonts w:cs="Fanan"/>
                <w:color w:val="0F243E" w:themeColor="text2" w:themeShade="80"/>
                <w:sz w:val="28"/>
                <w:szCs w:val="28"/>
                <w:rtl/>
              </w:rPr>
            </w:pPr>
            <w:r>
              <w:rPr>
                <w:rFonts w:cs="Fanan" w:hint="cs"/>
                <w:color w:val="0F243E" w:themeColor="text2" w:themeShade="80"/>
                <w:sz w:val="28"/>
                <w:szCs w:val="28"/>
                <w:rtl/>
              </w:rPr>
              <w:t>المدير</w:t>
            </w:r>
          </w:p>
          <w:p w:rsidR="006604CF" w:rsidRDefault="006604CF" w:rsidP="00BF7E5A">
            <w:pPr>
              <w:jc w:val="center"/>
              <w:rPr>
                <w:rFonts w:cs="Fanan"/>
                <w:color w:val="0F243E" w:themeColor="text2" w:themeShade="80"/>
                <w:sz w:val="28"/>
                <w:szCs w:val="28"/>
                <w:rtl/>
              </w:rPr>
            </w:pPr>
            <w:r>
              <w:rPr>
                <w:rFonts w:cs="Fanan" w:hint="cs"/>
                <w:color w:val="0F243E" w:themeColor="text2" w:themeShade="80"/>
                <w:sz w:val="28"/>
                <w:szCs w:val="28"/>
                <w:rtl/>
              </w:rPr>
              <w:t>الوكيل</w:t>
            </w:r>
          </w:p>
          <w:p w:rsidR="006604CF" w:rsidRPr="008E07F5" w:rsidRDefault="006604CF" w:rsidP="00FE56D5">
            <w:pPr>
              <w:jc w:val="center"/>
              <w:rPr>
                <w:rFonts w:cs="Fanan"/>
                <w:color w:val="0F243E" w:themeColor="text2" w:themeShade="80"/>
                <w:sz w:val="28"/>
                <w:szCs w:val="28"/>
                <w:rtl/>
              </w:rPr>
            </w:pPr>
            <w:r>
              <w:rPr>
                <w:rFonts w:cs="Fanan" w:hint="cs"/>
                <w:color w:val="0F243E" w:themeColor="text2" w:themeShade="80"/>
                <w:sz w:val="28"/>
                <w:szCs w:val="28"/>
                <w:rtl/>
              </w:rPr>
              <w:t>المرشد</w:t>
            </w:r>
            <w:r w:rsidR="00FE56D5">
              <w:rPr>
                <w:rFonts w:cs="Fanan" w:hint="cs"/>
                <w:color w:val="0F243E" w:themeColor="text2" w:themeShade="80"/>
                <w:sz w:val="28"/>
                <w:szCs w:val="28"/>
                <w:rtl/>
              </w:rPr>
              <w:t xml:space="preserve"> </w:t>
            </w:r>
            <w:r>
              <w:rPr>
                <w:rFonts w:cs="Fanan" w:hint="cs"/>
                <w:color w:val="0F243E" w:themeColor="text2" w:themeShade="80"/>
                <w:sz w:val="28"/>
                <w:szCs w:val="28"/>
                <w:rtl/>
              </w:rPr>
              <w:t xml:space="preserve"> </w:t>
            </w:r>
            <w:r w:rsidR="00FE56D5">
              <w:rPr>
                <w:rFonts w:cs="Fanan" w:hint="cs"/>
                <w:color w:val="0F243E" w:themeColor="text2" w:themeShade="80"/>
                <w:sz w:val="28"/>
                <w:szCs w:val="28"/>
                <w:rtl/>
              </w:rPr>
              <w:t>ر</w:t>
            </w:r>
            <w:r>
              <w:rPr>
                <w:rFonts w:cs="Fanan" w:hint="cs"/>
                <w:color w:val="0F243E" w:themeColor="text2" w:themeShade="80"/>
                <w:sz w:val="28"/>
                <w:szCs w:val="28"/>
                <w:rtl/>
              </w:rPr>
              <w:t>النشاط</w:t>
            </w:r>
          </w:p>
        </w:tc>
        <w:tc>
          <w:tcPr>
            <w:tcW w:w="1127" w:type="dxa"/>
            <w:tcBorders>
              <w:top w:val="thinThickLargeGap" w:sz="24" w:space="0" w:color="auto"/>
            </w:tcBorders>
            <w:vAlign w:val="center"/>
          </w:tcPr>
          <w:p w:rsidR="006604CF" w:rsidRPr="008E07F5" w:rsidRDefault="006604CF" w:rsidP="00BF7E5A">
            <w:pPr>
              <w:jc w:val="center"/>
              <w:rPr>
                <w:rFonts w:cs="Fanan"/>
                <w:color w:val="0F243E" w:themeColor="text2" w:themeShade="80"/>
                <w:sz w:val="28"/>
                <w:szCs w:val="28"/>
                <w:rtl/>
              </w:rPr>
            </w:pPr>
            <w:r>
              <w:rPr>
                <w:rFonts w:cs="Fanan" w:hint="cs"/>
                <w:color w:val="0F243E" w:themeColor="text2" w:themeShade="80"/>
                <w:sz w:val="28"/>
                <w:szCs w:val="28"/>
                <w:rtl/>
              </w:rPr>
              <w:t>في بداية العام</w:t>
            </w:r>
          </w:p>
          <w:p w:rsidR="006604CF" w:rsidRPr="008E07F5" w:rsidRDefault="006604CF" w:rsidP="00BF7E5A">
            <w:pPr>
              <w:jc w:val="center"/>
              <w:rPr>
                <w:rFonts w:cs="Fanan"/>
                <w:color w:val="0F243E" w:themeColor="text2" w:themeShade="80"/>
                <w:sz w:val="28"/>
                <w:szCs w:val="28"/>
                <w:rtl/>
              </w:rPr>
            </w:pPr>
          </w:p>
          <w:p w:rsidR="006604CF" w:rsidRPr="008E07F5" w:rsidRDefault="006604CF" w:rsidP="00BF7E5A">
            <w:pPr>
              <w:jc w:val="center"/>
              <w:rPr>
                <w:rFonts w:cs="Fanan"/>
                <w:color w:val="0F243E" w:themeColor="text2" w:themeShade="80"/>
                <w:sz w:val="28"/>
                <w:szCs w:val="28"/>
                <w:rtl/>
              </w:rPr>
            </w:pPr>
          </w:p>
        </w:tc>
        <w:tc>
          <w:tcPr>
            <w:tcW w:w="2126" w:type="dxa"/>
            <w:tcBorders>
              <w:top w:val="thinThickLargeGap" w:sz="24" w:space="0" w:color="auto"/>
              <w:right w:val="single" w:sz="4" w:space="0" w:color="auto"/>
            </w:tcBorders>
            <w:vAlign w:val="center"/>
          </w:tcPr>
          <w:p w:rsidR="006604CF" w:rsidRPr="006604CF" w:rsidRDefault="006604CF" w:rsidP="002C79C5">
            <w:pPr>
              <w:pStyle w:val="a3"/>
              <w:numPr>
                <w:ilvl w:val="0"/>
                <w:numId w:val="32"/>
              </w:numPr>
              <w:ind w:left="340"/>
              <w:rPr>
                <w:rFonts w:cs="Fanan"/>
                <w:color w:val="0F243E" w:themeColor="text2" w:themeShade="80"/>
                <w:sz w:val="28"/>
                <w:szCs w:val="28"/>
                <w:rtl/>
              </w:rPr>
            </w:pPr>
            <w:r w:rsidRPr="006604CF">
              <w:rPr>
                <w:rFonts w:cs="Fanan" w:hint="cs"/>
                <w:color w:val="0F243E" w:themeColor="text2" w:themeShade="80"/>
                <w:sz w:val="28"/>
                <w:szCs w:val="28"/>
                <w:rtl/>
              </w:rPr>
              <w:t>الدليل الإجرائي</w:t>
            </w:r>
          </w:p>
          <w:p w:rsidR="006604CF" w:rsidRDefault="006604CF" w:rsidP="002C79C5">
            <w:pPr>
              <w:pStyle w:val="a3"/>
              <w:numPr>
                <w:ilvl w:val="0"/>
                <w:numId w:val="32"/>
              </w:numPr>
              <w:ind w:left="340"/>
              <w:rPr>
                <w:color w:val="0F243E" w:themeColor="text2" w:themeShade="80"/>
              </w:rPr>
            </w:pPr>
            <w:r w:rsidRPr="006604CF">
              <w:rPr>
                <w:rFonts w:cs="Fanan" w:hint="cs"/>
                <w:color w:val="0F243E" w:themeColor="text2" w:themeShade="80"/>
                <w:sz w:val="28"/>
                <w:szCs w:val="28"/>
                <w:rtl/>
              </w:rPr>
              <w:t>ملفات و أوراق</w:t>
            </w:r>
          </w:p>
          <w:p w:rsidR="006604CF" w:rsidRPr="006604CF" w:rsidRDefault="006604CF" w:rsidP="002C79C5">
            <w:pPr>
              <w:pStyle w:val="a3"/>
              <w:numPr>
                <w:ilvl w:val="0"/>
                <w:numId w:val="32"/>
              </w:numPr>
              <w:ind w:left="340"/>
              <w:rPr>
                <w:rFonts w:cs="Fanan"/>
                <w:color w:val="0F243E" w:themeColor="text2" w:themeShade="80"/>
                <w:sz w:val="28"/>
                <w:szCs w:val="28"/>
                <w:rtl/>
              </w:rPr>
            </w:pPr>
            <w:r w:rsidRPr="006604CF">
              <w:rPr>
                <w:rFonts w:cs="Fanan" w:hint="cs"/>
                <w:color w:val="0F243E" w:themeColor="text2" w:themeShade="80"/>
                <w:sz w:val="28"/>
                <w:szCs w:val="28"/>
                <w:rtl/>
              </w:rPr>
              <w:t>آلة تصوير</w:t>
            </w:r>
          </w:p>
        </w:tc>
        <w:tc>
          <w:tcPr>
            <w:tcW w:w="2552" w:type="dxa"/>
            <w:gridSpan w:val="2"/>
            <w:tcBorders>
              <w:top w:val="thinThickLargeGap" w:sz="24" w:space="0" w:color="auto"/>
              <w:left w:val="single" w:sz="4" w:space="0" w:color="auto"/>
            </w:tcBorders>
          </w:tcPr>
          <w:p w:rsidR="006604CF" w:rsidRPr="006604CF" w:rsidRDefault="006604CF" w:rsidP="002C79C5">
            <w:pPr>
              <w:pStyle w:val="a3"/>
              <w:numPr>
                <w:ilvl w:val="0"/>
                <w:numId w:val="11"/>
              </w:numPr>
              <w:rPr>
                <w:rFonts w:cs="Fanan"/>
                <w:color w:val="0F243E" w:themeColor="text2" w:themeShade="80"/>
                <w:sz w:val="28"/>
                <w:szCs w:val="28"/>
              </w:rPr>
            </w:pPr>
            <w:r w:rsidRPr="006604CF">
              <w:rPr>
                <w:rFonts w:cs="Fanan" w:hint="cs"/>
                <w:sz w:val="28"/>
                <w:szCs w:val="28"/>
                <w:rtl/>
              </w:rPr>
              <w:t xml:space="preserve">تكوين  السجلات </w:t>
            </w:r>
          </w:p>
          <w:p w:rsidR="006604CF" w:rsidRPr="00737CF5" w:rsidRDefault="006604CF" w:rsidP="006604CF">
            <w:pPr>
              <w:pStyle w:val="a3"/>
              <w:ind w:left="360"/>
              <w:rPr>
                <w:rFonts w:cs="Fanan"/>
                <w:color w:val="0F243E" w:themeColor="text2" w:themeShade="80"/>
                <w:sz w:val="28"/>
                <w:szCs w:val="28"/>
                <w:rtl/>
              </w:rPr>
            </w:pPr>
            <w:r w:rsidRPr="006604CF">
              <w:rPr>
                <w:rFonts w:cs="Fanan" w:hint="cs"/>
                <w:sz w:val="28"/>
                <w:szCs w:val="28"/>
                <w:rtl/>
              </w:rPr>
              <w:t>حسب الموجودة بالدليل الإجرائي.</w:t>
            </w:r>
          </w:p>
        </w:tc>
        <w:tc>
          <w:tcPr>
            <w:tcW w:w="1808" w:type="dxa"/>
            <w:tcBorders>
              <w:top w:val="thinThickLargeGap" w:sz="24" w:space="0" w:color="auto"/>
              <w:right w:val="thinThickLargeGap" w:sz="24" w:space="0" w:color="auto"/>
            </w:tcBorders>
            <w:shd w:val="clear" w:color="auto" w:fill="DAEEF3" w:themeFill="accent5" w:themeFillTint="33"/>
            <w:vAlign w:val="center"/>
          </w:tcPr>
          <w:p w:rsidR="006604CF" w:rsidRPr="006604CF" w:rsidRDefault="006604CF" w:rsidP="00BF7E5A">
            <w:pPr>
              <w:jc w:val="center"/>
              <w:rPr>
                <w:rFonts w:ascii="Arial" w:hAnsi="Arial" w:cs="Fanan"/>
                <w:sz w:val="28"/>
                <w:szCs w:val="28"/>
                <w:rtl/>
              </w:rPr>
            </w:pPr>
            <w:r w:rsidRPr="006604CF">
              <w:rPr>
                <w:rFonts w:cs="Fanan" w:hint="cs"/>
                <w:sz w:val="28"/>
                <w:szCs w:val="28"/>
                <w:rtl/>
              </w:rPr>
              <w:t>التوثيق</w:t>
            </w:r>
          </w:p>
        </w:tc>
      </w:tr>
      <w:tr w:rsidR="006604CF" w:rsidRPr="008B3D3B" w:rsidTr="006604CF">
        <w:trPr>
          <w:trHeight w:val="1103"/>
        </w:trPr>
        <w:tc>
          <w:tcPr>
            <w:tcW w:w="3545" w:type="dxa"/>
            <w:tcBorders>
              <w:left w:val="thinThickLargeGap" w:sz="24" w:space="0" w:color="auto"/>
            </w:tcBorders>
            <w:vAlign w:val="center"/>
          </w:tcPr>
          <w:p w:rsidR="007D160D" w:rsidRPr="00FE56D5" w:rsidRDefault="007D160D" w:rsidP="002C79C5">
            <w:pPr>
              <w:pStyle w:val="a3"/>
              <w:numPr>
                <w:ilvl w:val="0"/>
                <w:numId w:val="36"/>
              </w:numPr>
              <w:rPr>
                <w:rFonts w:cs="Fanan"/>
                <w:sz w:val="28"/>
                <w:szCs w:val="28"/>
                <w:rtl/>
              </w:rPr>
            </w:pPr>
            <w:r w:rsidRPr="00FE56D5">
              <w:rPr>
                <w:rFonts w:cs="Fanan" w:hint="cs"/>
                <w:sz w:val="28"/>
                <w:szCs w:val="28"/>
                <w:rtl/>
              </w:rPr>
              <w:t>محاضر الاجتماعات</w:t>
            </w:r>
            <w:r w:rsidR="00FE56D5" w:rsidRPr="00FE56D5">
              <w:rPr>
                <w:rFonts w:cs="Fanan" w:hint="cs"/>
                <w:sz w:val="28"/>
                <w:szCs w:val="28"/>
                <w:rtl/>
              </w:rPr>
              <w:t xml:space="preserve"> </w:t>
            </w:r>
            <w:r w:rsidR="00FE56D5">
              <w:rPr>
                <w:rFonts w:cs="Fanan" w:hint="cs"/>
                <w:sz w:val="28"/>
                <w:szCs w:val="28"/>
                <w:rtl/>
              </w:rPr>
              <w:t>و</w:t>
            </w:r>
            <w:r w:rsidR="00FE56D5" w:rsidRPr="00FE56D5">
              <w:rPr>
                <w:rFonts w:cs="Fanan" w:hint="cs"/>
                <w:sz w:val="28"/>
                <w:szCs w:val="28"/>
                <w:rtl/>
              </w:rPr>
              <w:t xml:space="preserve">اللقاءات  </w:t>
            </w:r>
          </w:p>
          <w:p w:rsidR="007D160D" w:rsidRPr="00FE56D5" w:rsidRDefault="00FE56D5" w:rsidP="002C79C5">
            <w:pPr>
              <w:pStyle w:val="a3"/>
              <w:numPr>
                <w:ilvl w:val="0"/>
                <w:numId w:val="36"/>
              </w:numPr>
              <w:rPr>
                <w:rFonts w:cs="Fanan"/>
                <w:sz w:val="28"/>
                <w:szCs w:val="28"/>
                <w:rtl/>
              </w:rPr>
            </w:pPr>
            <w:r w:rsidRPr="00FE56D5">
              <w:rPr>
                <w:rFonts w:cs="Fanan" w:hint="cs"/>
                <w:sz w:val="28"/>
                <w:szCs w:val="28"/>
                <w:rtl/>
              </w:rPr>
              <w:t>مواعيد الزيارات</w:t>
            </w:r>
            <w:r>
              <w:rPr>
                <w:rFonts w:cs="Fanan" w:hint="cs"/>
                <w:sz w:val="28"/>
                <w:szCs w:val="28"/>
                <w:rtl/>
              </w:rPr>
              <w:t xml:space="preserve"> </w:t>
            </w:r>
          </w:p>
          <w:p w:rsidR="006604CF" w:rsidRPr="00FE56D5" w:rsidRDefault="007D160D" w:rsidP="002C79C5">
            <w:pPr>
              <w:pStyle w:val="a3"/>
              <w:numPr>
                <w:ilvl w:val="0"/>
                <w:numId w:val="36"/>
              </w:numPr>
              <w:ind w:left="340"/>
              <w:rPr>
                <w:rFonts w:cs="Fanan"/>
                <w:color w:val="0F243E" w:themeColor="text2" w:themeShade="80"/>
                <w:sz w:val="28"/>
                <w:szCs w:val="28"/>
              </w:rPr>
            </w:pPr>
            <w:r w:rsidRPr="00FE56D5">
              <w:rPr>
                <w:rFonts w:cs="Fanan" w:hint="cs"/>
                <w:sz w:val="28"/>
                <w:szCs w:val="28"/>
                <w:rtl/>
              </w:rPr>
              <w:t xml:space="preserve">الاطلاع على السجلات الخاصة </w:t>
            </w:r>
            <w:r w:rsidR="00FE56D5">
              <w:rPr>
                <w:rFonts w:cs="Fanan" w:hint="cs"/>
                <w:sz w:val="28"/>
                <w:szCs w:val="28"/>
                <w:rtl/>
              </w:rPr>
              <w:t>بالعاملين</w:t>
            </w:r>
            <w:r w:rsidRPr="00FE56D5">
              <w:rPr>
                <w:rFonts w:cs="Fanan" w:hint="cs"/>
                <w:sz w:val="28"/>
                <w:szCs w:val="28"/>
                <w:rtl/>
              </w:rPr>
              <w:t xml:space="preserve"> ومدى اكتمالها وتفعيلها</w:t>
            </w:r>
          </w:p>
        </w:tc>
        <w:tc>
          <w:tcPr>
            <w:tcW w:w="1241" w:type="dxa"/>
            <w:gridSpan w:val="2"/>
            <w:vAlign w:val="center"/>
          </w:tcPr>
          <w:p w:rsidR="006604CF" w:rsidRDefault="007D160D" w:rsidP="00BF7E5A">
            <w:pPr>
              <w:jc w:val="center"/>
              <w:rPr>
                <w:rFonts w:cs="Fanan"/>
                <w:color w:val="0F243E" w:themeColor="text2" w:themeShade="80"/>
                <w:sz w:val="28"/>
                <w:szCs w:val="28"/>
                <w:rtl/>
              </w:rPr>
            </w:pPr>
            <w:r>
              <w:rPr>
                <w:rFonts w:cs="Fanan" w:hint="cs"/>
                <w:color w:val="0F243E" w:themeColor="text2" w:themeShade="80"/>
                <w:sz w:val="28"/>
                <w:szCs w:val="28"/>
                <w:rtl/>
              </w:rPr>
              <w:t>-</w:t>
            </w:r>
          </w:p>
          <w:p w:rsidR="006604CF" w:rsidRPr="008B3D3B" w:rsidRDefault="006604CF" w:rsidP="00BF7E5A">
            <w:pPr>
              <w:jc w:val="center"/>
              <w:rPr>
                <w:rFonts w:cs="Fanan"/>
                <w:color w:val="0F243E" w:themeColor="text2" w:themeShade="80"/>
                <w:sz w:val="28"/>
                <w:szCs w:val="28"/>
              </w:rPr>
            </w:pPr>
          </w:p>
        </w:tc>
        <w:tc>
          <w:tcPr>
            <w:tcW w:w="1034" w:type="dxa"/>
            <w:gridSpan w:val="2"/>
            <w:vAlign w:val="center"/>
          </w:tcPr>
          <w:p w:rsidR="006604CF" w:rsidRPr="008B3D3B" w:rsidRDefault="007D160D" w:rsidP="00BF7E5A">
            <w:pPr>
              <w:jc w:val="center"/>
              <w:rPr>
                <w:rFonts w:cs="Fanan"/>
                <w:color w:val="0F243E" w:themeColor="text2" w:themeShade="80"/>
                <w:sz w:val="28"/>
                <w:szCs w:val="28"/>
              </w:rPr>
            </w:pPr>
            <w:r>
              <w:rPr>
                <w:rFonts w:hint="cs"/>
                <w:b/>
                <w:bCs/>
                <w:rtl/>
              </w:rPr>
              <w:t>نماذج الدليل الإجرائي</w:t>
            </w:r>
          </w:p>
        </w:tc>
        <w:tc>
          <w:tcPr>
            <w:tcW w:w="992" w:type="dxa"/>
            <w:gridSpan w:val="2"/>
            <w:vAlign w:val="center"/>
          </w:tcPr>
          <w:p w:rsidR="006604CF" w:rsidRDefault="006604CF" w:rsidP="00BF7E5A">
            <w:pPr>
              <w:jc w:val="center"/>
              <w:rPr>
                <w:rFonts w:cs="Fanan"/>
                <w:color w:val="0F243E" w:themeColor="text2" w:themeShade="80"/>
                <w:sz w:val="28"/>
                <w:szCs w:val="28"/>
                <w:rtl/>
              </w:rPr>
            </w:pPr>
            <w:r>
              <w:rPr>
                <w:rFonts w:cs="Fanan" w:hint="cs"/>
                <w:color w:val="0F243E" w:themeColor="text2" w:themeShade="80"/>
                <w:sz w:val="28"/>
                <w:szCs w:val="28"/>
                <w:rtl/>
              </w:rPr>
              <w:t>المدير</w:t>
            </w:r>
          </w:p>
          <w:p w:rsidR="006604CF" w:rsidRDefault="006604CF" w:rsidP="00BF7E5A">
            <w:pPr>
              <w:jc w:val="center"/>
              <w:rPr>
                <w:rFonts w:cs="Fanan"/>
                <w:color w:val="0F243E" w:themeColor="text2" w:themeShade="80"/>
                <w:sz w:val="28"/>
                <w:szCs w:val="28"/>
                <w:rtl/>
              </w:rPr>
            </w:pPr>
            <w:r>
              <w:rPr>
                <w:rFonts w:cs="Fanan" w:hint="cs"/>
                <w:color w:val="0F243E" w:themeColor="text2" w:themeShade="80"/>
                <w:sz w:val="28"/>
                <w:szCs w:val="28"/>
                <w:rtl/>
              </w:rPr>
              <w:t>الوكيل</w:t>
            </w:r>
          </w:p>
          <w:p w:rsidR="006604CF" w:rsidRPr="008B3D3B" w:rsidRDefault="007D160D" w:rsidP="00BF7E5A">
            <w:pPr>
              <w:jc w:val="center"/>
              <w:rPr>
                <w:rFonts w:cs="Fanan"/>
                <w:color w:val="0F243E" w:themeColor="text2" w:themeShade="80"/>
                <w:sz w:val="28"/>
                <w:szCs w:val="28"/>
              </w:rPr>
            </w:pPr>
            <w:r>
              <w:rPr>
                <w:rFonts w:cs="Fanan" w:hint="cs"/>
                <w:color w:val="0F243E" w:themeColor="text2" w:themeShade="80"/>
                <w:sz w:val="28"/>
                <w:szCs w:val="28"/>
                <w:rtl/>
              </w:rPr>
              <w:t>المساعد</w:t>
            </w:r>
          </w:p>
        </w:tc>
        <w:tc>
          <w:tcPr>
            <w:tcW w:w="1127" w:type="dxa"/>
            <w:vAlign w:val="center"/>
          </w:tcPr>
          <w:p w:rsidR="006604CF" w:rsidRPr="008B3D3B" w:rsidRDefault="007D160D" w:rsidP="00BF7E5A">
            <w:pPr>
              <w:jc w:val="center"/>
              <w:rPr>
                <w:rFonts w:cs="Fanan"/>
                <w:color w:val="0F243E" w:themeColor="text2" w:themeShade="80"/>
                <w:sz w:val="28"/>
                <w:szCs w:val="28"/>
              </w:rPr>
            </w:pPr>
            <w:r>
              <w:rPr>
                <w:rFonts w:cs="Fanan" w:hint="cs"/>
                <w:color w:val="0F243E" w:themeColor="text2" w:themeShade="80"/>
                <w:sz w:val="28"/>
                <w:szCs w:val="28"/>
                <w:rtl/>
              </w:rPr>
              <w:t>بداية العام</w:t>
            </w:r>
          </w:p>
        </w:tc>
        <w:tc>
          <w:tcPr>
            <w:tcW w:w="2126" w:type="dxa"/>
            <w:tcBorders>
              <w:right w:val="single" w:sz="4" w:space="0" w:color="auto"/>
            </w:tcBorders>
            <w:vAlign w:val="center"/>
          </w:tcPr>
          <w:p w:rsidR="006604CF" w:rsidRPr="008B3D3B" w:rsidRDefault="007D160D" w:rsidP="00BF7E5A">
            <w:pPr>
              <w:rPr>
                <w:rFonts w:cs="Fanan"/>
                <w:color w:val="0F243E" w:themeColor="text2" w:themeShade="80"/>
                <w:sz w:val="28"/>
                <w:szCs w:val="28"/>
              </w:rPr>
            </w:pPr>
            <w:r>
              <w:rPr>
                <w:rFonts w:cs="Fanan" w:hint="cs"/>
                <w:color w:val="0F243E" w:themeColor="text2" w:themeShade="80"/>
                <w:sz w:val="28"/>
                <w:szCs w:val="28"/>
                <w:rtl/>
              </w:rPr>
              <w:t>السجلات المنظمة للعمل</w:t>
            </w:r>
          </w:p>
        </w:tc>
        <w:tc>
          <w:tcPr>
            <w:tcW w:w="2552" w:type="dxa"/>
            <w:gridSpan w:val="2"/>
            <w:tcBorders>
              <w:left w:val="single" w:sz="4" w:space="0" w:color="auto"/>
            </w:tcBorders>
            <w:vAlign w:val="center"/>
          </w:tcPr>
          <w:p w:rsidR="007D160D" w:rsidRPr="007D160D" w:rsidRDefault="007D160D" w:rsidP="002C79C5">
            <w:pPr>
              <w:pStyle w:val="a3"/>
              <w:numPr>
                <w:ilvl w:val="0"/>
                <w:numId w:val="34"/>
              </w:numPr>
              <w:ind w:left="397"/>
              <w:rPr>
                <w:rFonts w:cs="Fanan"/>
                <w:sz w:val="28"/>
                <w:szCs w:val="28"/>
                <w:rtl/>
              </w:rPr>
            </w:pPr>
            <w:r w:rsidRPr="007D160D">
              <w:rPr>
                <w:rFonts w:cs="Fanan" w:hint="cs"/>
                <w:sz w:val="28"/>
                <w:szCs w:val="28"/>
                <w:rtl/>
              </w:rPr>
              <w:t xml:space="preserve">الاجتماعات </w:t>
            </w:r>
          </w:p>
          <w:p w:rsidR="007D160D" w:rsidRPr="007D160D" w:rsidRDefault="007D160D" w:rsidP="002C79C5">
            <w:pPr>
              <w:pStyle w:val="a3"/>
              <w:numPr>
                <w:ilvl w:val="0"/>
                <w:numId w:val="35"/>
              </w:numPr>
              <w:ind w:left="340"/>
              <w:rPr>
                <w:rFonts w:cs="Fanan"/>
                <w:sz w:val="28"/>
                <w:szCs w:val="28"/>
                <w:rtl/>
              </w:rPr>
            </w:pPr>
            <w:r>
              <w:rPr>
                <w:rFonts w:cs="Fanan" w:hint="cs"/>
                <w:sz w:val="28"/>
                <w:szCs w:val="28"/>
                <w:rtl/>
              </w:rPr>
              <w:t xml:space="preserve">التوجيهات </w:t>
            </w:r>
            <w:r w:rsidRPr="007D160D">
              <w:rPr>
                <w:rFonts w:cs="Fanan" w:hint="cs"/>
                <w:sz w:val="28"/>
                <w:szCs w:val="28"/>
                <w:rtl/>
              </w:rPr>
              <w:t>الإشرافية</w:t>
            </w:r>
          </w:p>
          <w:p w:rsidR="006604CF" w:rsidRPr="008B3D3B" w:rsidRDefault="007D160D" w:rsidP="002C79C5">
            <w:pPr>
              <w:pStyle w:val="a3"/>
              <w:numPr>
                <w:ilvl w:val="0"/>
                <w:numId w:val="34"/>
              </w:numPr>
              <w:ind w:left="-850"/>
              <w:jc w:val="center"/>
              <w:rPr>
                <w:rFonts w:cs="Fanan"/>
                <w:color w:val="0F243E" w:themeColor="text2" w:themeShade="80"/>
                <w:sz w:val="28"/>
                <w:szCs w:val="28"/>
              </w:rPr>
            </w:pPr>
            <w:r w:rsidRPr="007D160D">
              <w:rPr>
                <w:rFonts w:cs="Fanan" w:hint="cs"/>
                <w:sz w:val="28"/>
                <w:szCs w:val="28"/>
                <w:rtl/>
              </w:rPr>
              <w:t>- الزيارات</w:t>
            </w:r>
          </w:p>
        </w:tc>
        <w:tc>
          <w:tcPr>
            <w:tcW w:w="1808" w:type="dxa"/>
            <w:tcBorders>
              <w:right w:val="thinThickLargeGap" w:sz="24" w:space="0" w:color="auto"/>
            </w:tcBorders>
            <w:shd w:val="clear" w:color="auto" w:fill="DAEEF3" w:themeFill="accent5" w:themeFillTint="33"/>
            <w:vAlign w:val="center"/>
          </w:tcPr>
          <w:p w:rsidR="006604CF" w:rsidRPr="007D160D" w:rsidRDefault="007D160D" w:rsidP="00BF7E5A">
            <w:pPr>
              <w:jc w:val="center"/>
              <w:rPr>
                <w:rFonts w:asciiTheme="minorBidi" w:hAnsiTheme="minorBidi"/>
                <w:b/>
                <w:bCs/>
                <w:color w:val="0F243E" w:themeColor="text2" w:themeShade="80"/>
              </w:rPr>
            </w:pPr>
            <w:r w:rsidRPr="007D160D">
              <w:rPr>
                <w:rFonts w:asciiTheme="minorBidi" w:hAnsiTheme="minorBidi"/>
                <w:b/>
                <w:bCs/>
                <w:rtl/>
              </w:rPr>
              <w:t>السجلات المنظمة للأعمال الخاصة بالمعلمين والموظفين</w:t>
            </w:r>
          </w:p>
        </w:tc>
      </w:tr>
      <w:tr w:rsidR="006604CF" w:rsidRPr="00C72419" w:rsidTr="006604CF">
        <w:trPr>
          <w:trHeight w:val="836"/>
        </w:trPr>
        <w:tc>
          <w:tcPr>
            <w:tcW w:w="3545" w:type="dxa"/>
            <w:tcBorders>
              <w:left w:val="thinThickLargeGap" w:sz="24" w:space="0" w:color="auto"/>
            </w:tcBorders>
          </w:tcPr>
          <w:p w:rsidR="006604CF" w:rsidRPr="00FE56D5" w:rsidRDefault="00FE56D5" w:rsidP="002C79C5">
            <w:pPr>
              <w:pStyle w:val="a3"/>
              <w:numPr>
                <w:ilvl w:val="0"/>
                <w:numId w:val="37"/>
              </w:numPr>
              <w:rPr>
                <w:rFonts w:cs="Fanan"/>
                <w:sz w:val="28"/>
                <w:szCs w:val="28"/>
                <w:rtl/>
              </w:rPr>
            </w:pPr>
            <w:r w:rsidRPr="00FE56D5">
              <w:rPr>
                <w:rFonts w:cs="Fanan" w:hint="cs"/>
                <w:sz w:val="28"/>
                <w:szCs w:val="28"/>
                <w:rtl/>
              </w:rPr>
              <w:t xml:space="preserve">إنجازات المرشد وإبداعه </w:t>
            </w:r>
            <w:r w:rsidR="00DB40EA">
              <w:rPr>
                <w:rFonts w:cs="Fanan" w:hint="cs"/>
                <w:sz w:val="28"/>
                <w:szCs w:val="28"/>
                <w:rtl/>
              </w:rPr>
              <w:t xml:space="preserve">في </w:t>
            </w:r>
            <w:r w:rsidRPr="00FE56D5">
              <w:rPr>
                <w:rFonts w:cs="Fanan" w:hint="cs"/>
                <w:sz w:val="28"/>
                <w:szCs w:val="28"/>
                <w:rtl/>
              </w:rPr>
              <w:t>مجال</w:t>
            </w:r>
            <w:r w:rsidR="00DB40EA">
              <w:rPr>
                <w:rFonts w:cs="Fanan" w:hint="cs"/>
                <w:sz w:val="28"/>
                <w:szCs w:val="28"/>
                <w:rtl/>
              </w:rPr>
              <w:t>ه</w:t>
            </w:r>
            <w:r w:rsidRPr="00FE56D5">
              <w:rPr>
                <w:rFonts w:cs="Fanan" w:hint="cs"/>
                <w:sz w:val="28"/>
                <w:szCs w:val="28"/>
                <w:rtl/>
              </w:rPr>
              <w:t xml:space="preserve"> </w:t>
            </w:r>
          </w:p>
          <w:p w:rsidR="00FE56D5" w:rsidRPr="00FE56D5" w:rsidRDefault="00DB40EA" w:rsidP="002C79C5">
            <w:pPr>
              <w:pStyle w:val="a3"/>
              <w:numPr>
                <w:ilvl w:val="0"/>
                <w:numId w:val="37"/>
              </w:numPr>
              <w:rPr>
                <w:rFonts w:cs="Fanan"/>
                <w:sz w:val="28"/>
                <w:szCs w:val="28"/>
                <w:rtl/>
              </w:rPr>
            </w:pPr>
            <w:r>
              <w:rPr>
                <w:rFonts w:cs="Fanan" w:hint="cs"/>
                <w:sz w:val="28"/>
                <w:szCs w:val="28"/>
                <w:rtl/>
              </w:rPr>
              <w:t xml:space="preserve">محاضر الاجتماعات </w:t>
            </w:r>
            <w:r w:rsidR="00FE56D5">
              <w:rPr>
                <w:rFonts w:cs="Fanan" w:hint="cs"/>
                <w:sz w:val="28"/>
                <w:szCs w:val="28"/>
                <w:rtl/>
              </w:rPr>
              <w:t>والزيارات</w:t>
            </w:r>
          </w:p>
          <w:p w:rsidR="006604CF" w:rsidRPr="00F700F4" w:rsidRDefault="00FE56D5" w:rsidP="002C79C5">
            <w:pPr>
              <w:pStyle w:val="a3"/>
              <w:numPr>
                <w:ilvl w:val="0"/>
                <w:numId w:val="37"/>
              </w:numPr>
              <w:rPr>
                <w:rFonts w:cs="Fanan"/>
                <w:color w:val="0F243E" w:themeColor="text2" w:themeShade="80"/>
                <w:sz w:val="28"/>
                <w:szCs w:val="28"/>
              </w:rPr>
            </w:pPr>
            <w:r w:rsidRPr="00FE56D5">
              <w:rPr>
                <w:rFonts w:cs="Fanan" w:hint="cs"/>
                <w:sz w:val="28"/>
                <w:szCs w:val="28"/>
                <w:rtl/>
              </w:rPr>
              <w:t xml:space="preserve"> ملاحظات اللقاءات الفردية</w:t>
            </w:r>
          </w:p>
        </w:tc>
        <w:tc>
          <w:tcPr>
            <w:tcW w:w="1241" w:type="dxa"/>
            <w:gridSpan w:val="2"/>
            <w:vAlign w:val="center"/>
          </w:tcPr>
          <w:p w:rsidR="006604CF" w:rsidRPr="002B2C61" w:rsidRDefault="00FE56D5" w:rsidP="00BF7E5A">
            <w:pPr>
              <w:jc w:val="center"/>
              <w:rPr>
                <w:rFonts w:cs="Fanan"/>
                <w:sz w:val="28"/>
                <w:szCs w:val="28"/>
                <w:rtl/>
              </w:rPr>
            </w:pPr>
            <w:r>
              <w:rPr>
                <w:rFonts w:cs="Fanan" w:hint="cs"/>
                <w:color w:val="0F243E" w:themeColor="text2" w:themeShade="80"/>
                <w:sz w:val="28"/>
                <w:szCs w:val="28"/>
                <w:rtl/>
              </w:rPr>
              <w:t>مشرف الإرشاد</w:t>
            </w:r>
          </w:p>
        </w:tc>
        <w:tc>
          <w:tcPr>
            <w:tcW w:w="1034" w:type="dxa"/>
            <w:gridSpan w:val="2"/>
            <w:vAlign w:val="center"/>
          </w:tcPr>
          <w:p w:rsidR="006604CF" w:rsidRPr="002B2C61" w:rsidRDefault="00FE56D5" w:rsidP="00BF7E5A">
            <w:pPr>
              <w:jc w:val="center"/>
              <w:rPr>
                <w:rFonts w:cs="Fanan"/>
                <w:sz w:val="28"/>
                <w:szCs w:val="28"/>
                <w:rtl/>
              </w:rPr>
            </w:pPr>
            <w:r>
              <w:rPr>
                <w:rFonts w:hint="cs"/>
                <w:b/>
                <w:bCs/>
                <w:rtl/>
              </w:rPr>
              <w:t>نماذج الدليل الإجرائي</w:t>
            </w:r>
          </w:p>
          <w:p w:rsidR="006604CF" w:rsidRPr="002B2C61" w:rsidRDefault="006604CF" w:rsidP="00BF7E5A">
            <w:pPr>
              <w:jc w:val="center"/>
              <w:rPr>
                <w:rFonts w:cs="Fanan"/>
                <w:sz w:val="28"/>
                <w:szCs w:val="28"/>
                <w:rtl/>
              </w:rPr>
            </w:pPr>
          </w:p>
        </w:tc>
        <w:tc>
          <w:tcPr>
            <w:tcW w:w="992" w:type="dxa"/>
            <w:gridSpan w:val="2"/>
            <w:vAlign w:val="center"/>
          </w:tcPr>
          <w:p w:rsidR="006604CF" w:rsidRPr="002B2C61" w:rsidRDefault="006604CF" w:rsidP="00BF7E5A">
            <w:pPr>
              <w:jc w:val="center"/>
              <w:rPr>
                <w:rFonts w:cs="Fanan"/>
                <w:sz w:val="28"/>
                <w:szCs w:val="28"/>
                <w:rtl/>
              </w:rPr>
            </w:pPr>
            <w:r w:rsidRPr="002B2C61">
              <w:rPr>
                <w:rFonts w:cs="Fanan" w:hint="cs"/>
                <w:sz w:val="28"/>
                <w:szCs w:val="28"/>
                <w:rtl/>
              </w:rPr>
              <w:t>المدير</w:t>
            </w:r>
          </w:p>
          <w:p w:rsidR="006604CF" w:rsidRPr="002B2C61" w:rsidRDefault="006604CF" w:rsidP="00BF7E5A">
            <w:pPr>
              <w:jc w:val="center"/>
              <w:rPr>
                <w:rFonts w:cs="Fanan"/>
                <w:sz w:val="28"/>
                <w:szCs w:val="28"/>
                <w:rtl/>
              </w:rPr>
            </w:pPr>
            <w:r w:rsidRPr="002B2C61">
              <w:rPr>
                <w:rFonts w:cs="Fanan" w:hint="cs"/>
                <w:sz w:val="28"/>
                <w:szCs w:val="28"/>
                <w:rtl/>
              </w:rPr>
              <w:t>الوكيل</w:t>
            </w:r>
          </w:p>
          <w:p w:rsidR="006604CF" w:rsidRPr="002B2C61" w:rsidRDefault="006604CF" w:rsidP="00BF7E5A">
            <w:pPr>
              <w:jc w:val="center"/>
              <w:rPr>
                <w:rFonts w:cs="Fanan"/>
                <w:sz w:val="28"/>
                <w:szCs w:val="28"/>
                <w:rtl/>
              </w:rPr>
            </w:pPr>
            <w:r>
              <w:rPr>
                <w:rFonts w:cs="Fanan" w:hint="cs"/>
                <w:sz w:val="28"/>
                <w:szCs w:val="28"/>
                <w:rtl/>
              </w:rPr>
              <w:t>المرشد</w:t>
            </w:r>
          </w:p>
        </w:tc>
        <w:tc>
          <w:tcPr>
            <w:tcW w:w="1127" w:type="dxa"/>
            <w:vAlign w:val="center"/>
          </w:tcPr>
          <w:p w:rsidR="006604CF" w:rsidRPr="00F700F4" w:rsidRDefault="006604CF" w:rsidP="00BF7E5A">
            <w:pPr>
              <w:jc w:val="center"/>
              <w:rPr>
                <w:rFonts w:cs="Fanan"/>
                <w:color w:val="0F243E" w:themeColor="text2" w:themeShade="80"/>
                <w:sz w:val="28"/>
                <w:szCs w:val="28"/>
              </w:rPr>
            </w:pPr>
            <w:r w:rsidRPr="00F700F4">
              <w:rPr>
                <w:rFonts w:cs="Fanan" w:hint="cs"/>
                <w:color w:val="0F243E" w:themeColor="text2" w:themeShade="80"/>
                <w:sz w:val="28"/>
                <w:szCs w:val="28"/>
                <w:rtl/>
              </w:rPr>
              <w:t>ف1 + ف2</w:t>
            </w:r>
          </w:p>
        </w:tc>
        <w:tc>
          <w:tcPr>
            <w:tcW w:w="2126" w:type="dxa"/>
            <w:tcBorders>
              <w:right w:val="single" w:sz="4" w:space="0" w:color="auto"/>
            </w:tcBorders>
            <w:vAlign w:val="center"/>
          </w:tcPr>
          <w:p w:rsidR="006604CF" w:rsidRPr="00F700F4" w:rsidRDefault="00FE56D5" w:rsidP="00BF7E5A">
            <w:pPr>
              <w:rPr>
                <w:rFonts w:cs="Fanan"/>
                <w:color w:val="0F243E" w:themeColor="text2" w:themeShade="80"/>
                <w:sz w:val="28"/>
                <w:szCs w:val="28"/>
              </w:rPr>
            </w:pPr>
            <w:r>
              <w:rPr>
                <w:rFonts w:cs="Fanan" w:hint="cs"/>
                <w:color w:val="0F243E" w:themeColor="text2" w:themeShade="80"/>
                <w:sz w:val="28"/>
                <w:szCs w:val="28"/>
                <w:rtl/>
              </w:rPr>
              <w:t>سجلات التوجيه والإرشاد كاملة</w:t>
            </w:r>
          </w:p>
        </w:tc>
        <w:tc>
          <w:tcPr>
            <w:tcW w:w="2552" w:type="dxa"/>
            <w:gridSpan w:val="2"/>
            <w:tcBorders>
              <w:left w:val="single" w:sz="4" w:space="0" w:color="auto"/>
            </w:tcBorders>
            <w:vAlign w:val="center"/>
          </w:tcPr>
          <w:p w:rsidR="00FE56D5" w:rsidRPr="007D160D" w:rsidRDefault="00FE56D5" w:rsidP="002C79C5">
            <w:pPr>
              <w:pStyle w:val="a3"/>
              <w:numPr>
                <w:ilvl w:val="0"/>
                <w:numId w:val="34"/>
              </w:numPr>
              <w:ind w:left="397"/>
              <w:rPr>
                <w:rFonts w:cs="Fanan"/>
                <w:sz w:val="28"/>
                <w:szCs w:val="28"/>
                <w:rtl/>
              </w:rPr>
            </w:pPr>
            <w:r w:rsidRPr="007D160D">
              <w:rPr>
                <w:rFonts w:cs="Fanan" w:hint="cs"/>
                <w:sz w:val="28"/>
                <w:szCs w:val="28"/>
                <w:rtl/>
              </w:rPr>
              <w:t xml:space="preserve">الاجتماعات </w:t>
            </w:r>
          </w:p>
          <w:p w:rsidR="00FE56D5" w:rsidRPr="007D160D" w:rsidRDefault="00FE56D5" w:rsidP="002C79C5">
            <w:pPr>
              <w:pStyle w:val="a3"/>
              <w:numPr>
                <w:ilvl w:val="0"/>
                <w:numId w:val="35"/>
              </w:numPr>
              <w:ind w:left="340"/>
              <w:rPr>
                <w:rFonts w:cs="Fanan"/>
                <w:sz w:val="28"/>
                <w:szCs w:val="28"/>
                <w:rtl/>
              </w:rPr>
            </w:pPr>
            <w:r>
              <w:rPr>
                <w:rFonts w:cs="Fanan" w:hint="cs"/>
                <w:sz w:val="28"/>
                <w:szCs w:val="28"/>
                <w:rtl/>
              </w:rPr>
              <w:t xml:space="preserve">التوجيهات </w:t>
            </w:r>
            <w:r w:rsidRPr="007D160D">
              <w:rPr>
                <w:rFonts w:cs="Fanan" w:hint="cs"/>
                <w:sz w:val="28"/>
                <w:szCs w:val="28"/>
                <w:rtl/>
              </w:rPr>
              <w:t>الإشرافية</w:t>
            </w:r>
          </w:p>
          <w:p w:rsidR="006604CF" w:rsidRPr="00F700F4" w:rsidRDefault="00FE56D5" w:rsidP="002C79C5">
            <w:pPr>
              <w:pStyle w:val="a3"/>
              <w:numPr>
                <w:ilvl w:val="0"/>
                <w:numId w:val="15"/>
              </w:numPr>
              <w:rPr>
                <w:color w:val="0F243E" w:themeColor="text2" w:themeShade="80"/>
              </w:rPr>
            </w:pPr>
            <w:r w:rsidRPr="007D160D">
              <w:rPr>
                <w:rFonts w:cs="Fanan" w:hint="cs"/>
                <w:sz w:val="28"/>
                <w:szCs w:val="28"/>
                <w:rtl/>
              </w:rPr>
              <w:t>- الزيارات</w:t>
            </w:r>
          </w:p>
        </w:tc>
        <w:tc>
          <w:tcPr>
            <w:tcW w:w="1808" w:type="dxa"/>
            <w:tcBorders>
              <w:right w:val="thinThickLargeGap" w:sz="24" w:space="0" w:color="auto"/>
            </w:tcBorders>
            <w:shd w:val="clear" w:color="auto" w:fill="DAEEF3" w:themeFill="accent5" w:themeFillTint="33"/>
            <w:vAlign w:val="center"/>
          </w:tcPr>
          <w:p w:rsidR="006604CF" w:rsidRPr="00C72419" w:rsidRDefault="00FE56D5" w:rsidP="00BF7E5A">
            <w:pPr>
              <w:jc w:val="center"/>
              <w:rPr>
                <w:rFonts w:cs="Fanan"/>
                <w:color w:val="0F243E" w:themeColor="text2" w:themeShade="80"/>
                <w:sz w:val="28"/>
                <w:szCs w:val="28"/>
              </w:rPr>
            </w:pPr>
            <w:r>
              <w:rPr>
                <w:rFonts w:cs="Fanan" w:hint="cs"/>
                <w:color w:val="0F243E" w:themeColor="text2" w:themeShade="80"/>
                <w:sz w:val="28"/>
                <w:szCs w:val="28"/>
                <w:rtl/>
              </w:rPr>
              <w:t>سجلات الإرشاد الطلابي</w:t>
            </w:r>
          </w:p>
        </w:tc>
      </w:tr>
      <w:tr w:rsidR="006604CF" w:rsidRPr="005479C9" w:rsidTr="006604CF">
        <w:trPr>
          <w:trHeight w:val="924"/>
        </w:trPr>
        <w:tc>
          <w:tcPr>
            <w:tcW w:w="3545" w:type="dxa"/>
            <w:tcBorders>
              <w:left w:val="thinThickLargeGap" w:sz="24" w:space="0" w:color="auto"/>
            </w:tcBorders>
          </w:tcPr>
          <w:p w:rsidR="00DB40EA" w:rsidRPr="00DB40EA" w:rsidRDefault="00DB40EA" w:rsidP="002C79C5">
            <w:pPr>
              <w:pStyle w:val="a3"/>
              <w:numPr>
                <w:ilvl w:val="0"/>
                <w:numId w:val="39"/>
              </w:numPr>
              <w:rPr>
                <w:rFonts w:asciiTheme="minorBidi" w:hAnsiTheme="minorBidi"/>
                <w:b/>
                <w:bCs/>
                <w:rtl/>
              </w:rPr>
            </w:pPr>
            <w:r w:rsidRPr="00DB40EA">
              <w:rPr>
                <w:rFonts w:asciiTheme="minorBidi" w:hAnsiTheme="minorBidi"/>
                <w:b/>
                <w:bCs/>
                <w:rtl/>
              </w:rPr>
              <w:t>تقارير الزيارات و محاضر الاجتماعات.</w:t>
            </w:r>
          </w:p>
          <w:p w:rsidR="00DB40EA" w:rsidRPr="00DB40EA" w:rsidRDefault="00DB40EA" w:rsidP="002C79C5">
            <w:pPr>
              <w:pStyle w:val="a3"/>
              <w:numPr>
                <w:ilvl w:val="0"/>
                <w:numId w:val="39"/>
              </w:numPr>
              <w:rPr>
                <w:rFonts w:asciiTheme="minorBidi" w:hAnsiTheme="minorBidi"/>
                <w:b/>
                <w:bCs/>
                <w:rtl/>
              </w:rPr>
            </w:pPr>
            <w:r w:rsidRPr="00DB40EA">
              <w:rPr>
                <w:rFonts w:asciiTheme="minorBidi" w:hAnsiTheme="minorBidi"/>
                <w:b/>
                <w:bCs/>
                <w:rtl/>
              </w:rPr>
              <w:t>السجلات المطلوبة</w:t>
            </w:r>
          </w:p>
          <w:p w:rsidR="006604CF" w:rsidRPr="00DB40EA" w:rsidRDefault="00DB40EA" w:rsidP="002C79C5">
            <w:pPr>
              <w:pStyle w:val="a3"/>
              <w:numPr>
                <w:ilvl w:val="0"/>
                <w:numId w:val="39"/>
              </w:numPr>
              <w:rPr>
                <w:b/>
                <w:bCs/>
              </w:rPr>
            </w:pPr>
            <w:r w:rsidRPr="00DB40EA">
              <w:rPr>
                <w:rFonts w:asciiTheme="minorBidi" w:hAnsiTheme="minorBidi"/>
                <w:b/>
                <w:bCs/>
                <w:rtl/>
              </w:rPr>
              <w:t>تقارير جلسات الورش التربوية</w:t>
            </w:r>
            <w:r w:rsidRPr="00DB40EA">
              <w:rPr>
                <w:rFonts w:asciiTheme="minorBidi" w:hAnsiTheme="minorBidi"/>
                <w:rtl/>
              </w:rPr>
              <w:t>.</w:t>
            </w:r>
            <w:r w:rsidR="006604CF" w:rsidRPr="00DB40EA">
              <w:rPr>
                <w:rFonts w:cs="Fanan" w:hint="cs"/>
                <w:color w:val="0F243E" w:themeColor="text2" w:themeShade="80"/>
                <w:sz w:val="28"/>
                <w:szCs w:val="28"/>
                <w:rtl/>
              </w:rPr>
              <w:t xml:space="preserve"> </w:t>
            </w:r>
          </w:p>
        </w:tc>
        <w:tc>
          <w:tcPr>
            <w:tcW w:w="1241" w:type="dxa"/>
            <w:gridSpan w:val="2"/>
            <w:vAlign w:val="center"/>
          </w:tcPr>
          <w:p w:rsidR="006604CF" w:rsidRPr="002B2C61" w:rsidRDefault="00DB40EA" w:rsidP="00BF7E5A">
            <w:pPr>
              <w:jc w:val="center"/>
              <w:rPr>
                <w:rFonts w:cs="Fanan"/>
                <w:color w:val="0F243E" w:themeColor="text2" w:themeShade="80"/>
                <w:sz w:val="28"/>
                <w:szCs w:val="28"/>
              </w:rPr>
            </w:pPr>
            <w:r>
              <w:rPr>
                <w:rFonts w:cs="Fanan" w:hint="cs"/>
                <w:color w:val="0F243E" w:themeColor="text2" w:themeShade="80"/>
                <w:sz w:val="28"/>
                <w:szCs w:val="28"/>
                <w:rtl/>
              </w:rPr>
              <w:t>المشرف المنسق</w:t>
            </w:r>
          </w:p>
        </w:tc>
        <w:tc>
          <w:tcPr>
            <w:tcW w:w="1034" w:type="dxa"/>
            <w:gridSpan w:val="2"/>
            <w:vAlign w:val="center"/>
          </w:tcPr>
          <w:p w:rsidR="006604CF" w:rsidRPr="002B2C61" w:rsidRDefault="00DB40EA" w:rsidP="00BF7E5A">
            <w:pPr>
              <w:jc w:val="center"/>
              <w:rPr>
                <w:rFonts w:cs="Fanan"/>
                <w:color w:val="0F243E" w:themeColor="text2" w:themeShade="80"/>
                <w:sz w:val="28"/>
                <w:szCs w:val="28"/>
              </w:rPr>
            </w:pPr>
            <w:r>
              <w:rPr>
                <w:rFonts w:hint="cs"/>
                <w:b/>
                <w:bCs/>
                <w:rtl/>
              </w:rPr>
              <w:t>نماذج الدليل الإجرائي</w:t>
            </w:r>
            <w:r w:rsidRPr="002B2C61">
              <w:rPr>
                <w:rFonts w:cs="Fanan"/>
                <w:color w:val="0F243E" w:themeColor="text2" w:themeShade="80"/>
                <w:sz w:val="28"/>
                <w:szCs w:val="28"/>
              </w:rPr>
              <w:t xml:space="preserve"> </w:t>
            </w:r>
          </w:p>
        </w:tc>
        <w:tc>
          <w:tcPr>
            <w:tcW w:w="992" w:type="dxa"/>
            <w:gridSpan w:val="2"/>
          </w:tcPr>
          <w:p w:rsidR="006604CF" w:rsidRDefault="006604CF" w:rsidP="00BF7E5A">
            <w:pPr>
              <w:rPr>
                <w:rFonts w:cs="Fanan"/>
                <w:sz w:val="28"/>
                <w:szCs w:val="28"/>
                <w:rtl/>
              </w:rPr>
            </w:pPr>
            <w:r w:rsidRPr="00F700F4">
              <w:rPr>
                <w:rFonts w:cs="Fanan" w:hint="cs"/>
                <w:sz w:val="28"/>
                <w:szCs w:val="28"/>
                <w:rtl/>
              </w:rPr>
              <w:t>المدير</w:t>
            </w:r>
          </w:p>
          <w:p w:rsidR="006604CF" w:rsidRDefault="006604CF" w:rsidP="00BF7E5A">
            <w:pPr>
              <w:rPr>
                <w:rFonts w:cs="Fanan"/>
                <w:color w:val="0F243E" w:themeColor="text2" w:themeShade="80"/>
                <w:sz w:val="28"/>
                <w:szCs w:val="28"/>
                <w:rtl/>
              </w:rPr>
            </w:pPr>
            <w:r w:rsidRPr="00F700F4">
              <w:rPr>
                <w:rFonts w:cs="Fanan" w:hint="cs"/>
                <w:sz w:val="28"/>
                <w:szCs w:val="28"/>
                <w:rtl/>
              </w:rPr>
              <w:t>الوكيل</w:t>
            </w:r>
          </w:p>
          <w:p w:rsidR="006604CF" w:rsidRPr="008B3D3B" w:rsidRDefault="00DB40EA" w:rsidP="00BF7E5A">
            <w:pPr>
              <w:rPr>
                <w:rFonts w:cs="Fanan"/>
                <w:color w:val="0F243E" w:themeColor="text2" w:themeShade="80"/>
                <w:sz w:val="28"/>
                <w:szCs w:val="28"/>
              </w:rPr>
            </w:pPr>
            <w:r>
              <w:rPr>
                <w:rFonts w:cs="Fanan" w:hint="cs"/>
                <w:color w:val="0F243E" w:themeColor="text2" w:themeShade="80"/>
                <w:sz w:val="28"/>
                <w:szCs w:val="28"/>
                <w:rtl/>
              </w:rPr>
              <w:t>المساعد</w:t>
            </w:r>
          </w:p>
        </w:tc>
        <w:tc>
          <w:tcPr>
            <w:tcW w:w="1127" w:type="dxa"/>
            <w:vAlign w:val="center"/>
          </w:tcPr>
          <w:p w:rsidR="006604CF" w:rsidRPr="008B3D3B" w:rsidRDefault="00DB40EA" w:rsidP="00BF7E5A">
            <w:pPr>
              <w:jc w:val="center"/>
              <w:rPr>
                <w:rFonts w:cs="Fanan"/>
                <w:color w:val="0F243E" w:themeColor="text2" w:themeShade="80"/>
                <w:sz w:val="28"/>
                <w:szCs w:val="28"/>
              </w:rPr>
            </w:pPr>
            <w:r>
              <w:rPr>
                <w:rFonts w:cs="Fanan" w:hint="cs"/>
                <w:color w:val="0F243E" w:themeColor="text2" w:themeShade="80"/>
                <w:sz w:val="28"/>
                <w:szCs w:val="28"/>
                <w:rtl/>
              </w:rPr>
              <w:t>مستمر</w:t>
            </w:r>
          </w:p>
        </w:tc>
        <w:tc>
          <w:tcPr>
            <w:tcW w:w="2126" w:type="dxa"/>
            <w:tcBorders>
              <w:right w:val="single" w:sz="4" w:space="0" w:color="auto"/>
            </w:tcBorders>
          </w:tcPr>
          <w:p w:rsidR="006604CF" w:rsidRDefault="006604CF" w:rsidP="00BF7E5A">
            <w:pPr>
              <w:rPr>
                <w:rFonts w:cs="Fanan"/>
                <w:color w:val="0F243E" w:themeColor="text2" w:themeShade="80"/>
                <w:sz w:val="28"/>
                <w:szCs w:val="28"/>
                <w:rtl/>
              </w:rPr>
            </w:pPr>
            <w:r>
              <w:rPr>
                <w:rFonts w:cs="Fanan" w:hint="cs"/>
                <w:color w:val="0F243E" w:themeColor="text2" w:themeShade="80"/>
                <w:sz w:val="28"/>
                <w:szCs w:val="28"/>
                <w:rtl/>
              </w:rPr>
              <w:t>قاعة اجتماعات</w:t>
            </w:r>
          </w:p>
          <w:p w:rsidR="006604CF" w:rsidRPr="008E07F5" w:rsidRDefault="006604CF" w:rsidP="00BF7E5A">
            <w:pPr>
              <w:rPr>
                <w:rFonts w:cs="Fanan"/>
                <w:color w:val="0F243E" w:themeColor="text2" w:themeShade="80"/>
                <w:sz w:val="28"/>
                <w:szCs w:val="28"/>
                <w:rtl/>
              </w:rPr>
            </w:pPr>
            <w:r>
              <w:rPr>
                <w:rFonts w:cs="Fanan" w:hint="cs"/>
                <w:color w:val="0F243E" w:themeColor="text2" w:themeShade="80"/>
                <w:sz w:val="28"/>
                <w:szCs w:val="28"/>
                <w:rtl/>
              </w:rPr>
              <w:t>جهاز عرض</w:t>
            </w:r>
          </w:p>
          <w:p w:rsidR="006604CF" w:rsidRPr="008B3D3B" w:rsidRDefault="006604CF" w:rsidP="00BF7E5A">
            <w:pPr>
              <w:rPr>
                <w:rFonts w:cs="Fanan"/>
                <w:color w:val="0F243E" w:themeColor="text2" w:themeShade="80"/>
                <w:sz w:val="28"/>
                <w:szCs w:val="28"/>
              </w:rPr>
            </w:pPr>
            <w:r>
              <w:rPr>
                <w:rFonts w:cs="Fanan" w:hint="cs"/>
                <w:color w:val="0F243E" w:themeColor="text2" w:themeShade="80"/>
                <w:sz w:val="28"/>
                <w:szCs w:val="28"/>
                <w:rtl/>
              </w:rPr>
              <w:t>جوائز وشهادات</w:t>
            </w:r>
          </w:p>
        </w:tc>
        <w:tc>
          <w:tcPr>
            <w:tcW w:w="2552" w:type="dxa"/>
            <w:gridSpan w:val="2"/>
            <w:tcBorders>
              <w:left w:val="single" w:sz="4" w:space="0" w:color="auto"/>
            </w:tcBorders>
          </w:tcPr>
          <w:p w:rsidR="00DB40EA" w:rsidRPr="00DB40EA" w:rsidRDefault="00DB40EA" w:rsidP="002C79C5">
            <w:pPr>
              <w:pStyle w:val="a3"/>
              <w:numPr>
                <w:ilvl w:val="0"/>
                <w:numId w:val="38"/>
              </w:numPr>
              <w:rPr>
                <w:rFonts w:cs="Fanan"/>
                <w:sz w:val="28"/>
                <w:szCs w:val="28"/>
                <w:rtl/>
              </w:rPr>
            </w:pPr>
            <w:r w:rsidRPr="00DB40EA">
              <w:rPr>
                <w:rFonts w:cs="Fanan" w:hint="cs"/>
                <w:sz w:val="28"/>
                <w:szCs w:val="28"/>
                <w:rtl/>
              </w:rPr>
              <w:t>اللقاءات الاجتماعات.</w:t>
            </w:r>
          </w:p>
          <w:p w:rsidR="00DB40EA" w:rsidRPr="00DB40EA" w:rsidRDefault="00DB40EA" w:rsidP="002C79C5">
            <w:pPr>
              <w:pStyle w:val="a3"/>
              <w:numPr>
                <w:ilvl w:val="0"/>
                <w:numId w:val="38"/>
              </w:numPr>
              <w:rPr>
                <w:rFonts w:cs="Fanan"/>
                <w:sz w:val="28"/>
                <w:szCs w:val="28"/>
                <w:rtl/>
              </w:rPr>
            </w:pPr>
            <w:r w:rsidRPr="00DB40EA">
              <w:rPr>
                <w:rFonts w:cs="Fanan" w:hint="cs"/>
                <w:sz w:val="28"/>
                <w:szCs w:val="28"/>
                <w:rtl/>
              </w:rPr>
              <w:t>ورش العمل التربوية.</w:t>
            </w:r>
          </w:p>
          <w:p w:rsidR="006604CF" w:rsidRPr="00DB40EA" w:rsidRDefault="00DB40EA" w:rsidP="002C79C5">
            <w:pPr>
              <w:pStyle w:val="a3"/>
              <w:numPr>
                <w:ilvl w:val="0"/>
                <w:numId w:val="38"/>
              </w:numPr>
              <w:rPr>
                <w:b/>
                <w:bCs/>
              </w:rPr>
            </w:pPr>
            <w:r w:rsidRPr="00DB40EA">
              <w:rPr>
                <w:rFonts w:cs="Fanan" w:hint="cs"/>
                <w:sz w:val="28"/>
                <w:szCs w:val="28"/>
                <w:rtl/>
              </w:rPr>
              <w:t>الزيارات و الملاحظات</w:t>
            </w:r>
          </w:p>
        </w:tc>
        <w:tc>
          <w:tcPr>
            <w:tcW w:w="1808" w:type="dxa"/>
            <w:tcBorders>
              <w:right w:val="thinThickLargeGap" w:sz="24" w:space="0" w:color="auto"/>
            </w:tcBorders>
            <w:shd w:val="clear" w:color="auto" w:fill="DAEEF3" w:themeFill="accent5" w:themeFillTint="33"/>
            <w:vAlign w:val="center"/>
          </w:tcPr>
          <w:p w:rsidR="006604CF" w:rsidRPr="005479C9" w:rsidRDefault="00DB40EA" w:rsidP="00BF7E5A">
            <w:pPr>
              <w:rPr>
                <w:rFonts w:cs="Fanan"/>
                <w:color w:val="0F243E" w:themeColor="text2" w:themeShade="80"/>
                <w:sz w:val="28"/>
                <w:szCs w:val="28"/>
              </w:rPr>
            </w:pPr>
            <w:r>
              <w:rPr>
                <w:rFonts w:cs="Fanan" w:hint="cs"/>
                <w:color w:val="0F243E" w:themeColor="text2" w:themeShade="80"/>
                <w:sz w:val="28"/>
                <w:szCs w:val="28"/>
                <w:rtl/>
              </w:rPr>
              <w:t>سجلات متابعة المعلمين والعاملين</w:t>
            </w:r>
          </w:p>
        </w:tc>
      </w:tr>
      <w:tr w:rsidR="006604CF" w:rsidRPr="00D4636B" w:rsidTr="006604CF">
        <w:tc>
          <w:tcPr>
            <w:tcW w:w="3545" w:type="dxa"/>
            <w:tcBorders>
              <w:left w:val="thinThickLargeGap" w:sz="24" w:space="0" w:color="auto"/>
            </w:tcBorders>
          </w:tcPr>
          <w:p w:rsidR="006604CF" w:rsidRPr="00214D8D" w:rsidRDefault="006604CF" w:rsidP="002C79C5">
            <w:pPr>
              <w:pStyle w:val="a3"/>
              <w:numPr>
                <w:ilvl w:val="0"/>
                <w:numId w:val="18"/>
              </w:numPr>
              <w:rPr>
                <w:rFonts w:cs="Fanan"/>
                <w:color w:val="0F243E" w:themeColor="text2" w:themeShade="80"/>
                <w:sz w:val="28"/>
                <w:szCs w:val="28"/>
              </w:rPr>
            </w:pPr>
            <w:r>
              <w:rPr>
                <w:rFonts w:cs="Fanan" w:hint="cs"/>
                <w:sz w:val="28"/>
                <w:szCs w:val="28"/>
                <w:rtl/>
              </w:rPr>
              <w:t>سجلات الاجتماعات</w:t>
            </w:r>
          </w:p>
          <w:p w:rsidR="006604CF" w:rsidRPr="00214D8D" w:rsidRDefault="005D717F" w:rsidP="002C79C5">
            <w:pPr>
              <w:pStyle w:val="a3"/>
              <w:numPr>
                <w:ilvl w:val="0"/>
                <w:numId w:val="18"/>
              </w:numPr>
              <w:rPr>
                <w:rFonts w:cs="Fanan"/>
                <w:color w:val="0F243E" w:themeColor="text2" w:themeShade="80"/>
                <w:sz w:val="28"/>
                <w:szCs w:val="28"/>
                <w:rtl/>
              </w:rPr>
            </w:pPr>
            <w:r>
              <w:rPr>
                <w:rFonts w:cs="Fanan" w:hint="cs"/>
                <w:color w:val="0F243E" w:themeColor="text2" w:themeShade="80"/>
                <w:sz w:val="28"/>
                <w:szCs w:val="28"/>
                <w:rtl/>
              </w:rPr>
              <w:t>سجل المهام</w:t>
            </w:r>
          </w:p>
          <w:p w:rsidR="006604CF" w:rsidRPr="00214D8D" w:rsidRDefault="006604CF" w:rsidP="002C79C5">
            <w:pPr>
              <w:pStyle w:val="a3"/>
              <w:numPr>
                <w:ilvl w:val="0"/>
                <w:numId w:val="18"/>
              </w:numPr>
              <w:rPr>
                <w:color w:val="0F243E" w:themeColor="text2" w:themeShade="80"/>
              </w:rPr>
            </w:pPr>
            <w:r>
              <w:rPr>
                <w:rFonts w:cs="Fanan" w:hint="cs"/>
                <w:color w:val="0F243E" w:themeColor="text2" w:themeShade="80"/>
                <w:sz w:val="28"/>
                <w:szCs w:val="28"/>
                <w:rtl/>
              </w:rPr>
              <w:t xml:space="preserve">صور </w:t>
            </w:r>
            <w:r w:rsidR="005D717F">
              <w:rPr>
                <w:rFonts w:cs="Fanan" w:hint="cs"/>
                <w:color w:val="0F243E" w:themeColor="text2" w:themeShade="80"/>
                <w:sz w:val="28"/>
                <w:szCs w:val="28"/>
                <w:rtl/>
              </w:rPr>
              <w:t>خطابات التكليف</w:t>
            </w:r>
          </w:p>
        </w:tc>
        <w:tc>
          <w:tcPr>
            <w:tcW w:w="1241" w:type="dxa"/>
            <w:gridSpan w:val="2"/>
            <w:vAlign w:val="center"/>
          </w:tcPr>
          <w:p w:rsidR="006604CF" w:rsidRPr="00D4636B" w:rsidRDefault="005D717F" w:rsidP="00BF7E5A">
            <w:pPr>
              <w:jc w:val="center"/>
              <w:rPr>
                <w:rFonts w:cs="Fanan"/>
                <w:color w:val="0F243E" w:themeColor="text2" w:themeShade="80"/>
                <w:sz w:val="28"/>
                <w:szCs w:val="28"/>
              </w:rPr>
            </w:pPr>
            <w:r>
              <w:rPr>
                <w:rFonts w:cs="Fanan" w:hint="cs"/>
                <w:color w:val="0F243E" w:themeColor="text2" w:themeShade="80"/>
                <w:sz w:val="28"/>
                <w:szCs w:val="28"/>
                <w:rtl/>
              </w:rPr>
              <w:t>المشرف المنسق</w:t>
            </w:r>
          </w:p>
        </w:tc>
        <w:tc>
          <w:tcPr>
            <w:tcW w:w="1034" w:type="dxa"/>
            <w:gridSpan w:val="2"/>
            <w:vAlign w:val="center"/>
          </w:tcPr>
          <w:p w:rsidR="006604CF" w:rsidRPr="008B3D3B" w:rsidRDefault="006604CF" w:rsidP="005D717F">
            <w:pPr>
              <w:jc w:val="center"/>
              <w:rPr>
                <w:rFonts w:cs="Fanan"/>
                <w:color w:val="0F243E" w:themeColor="text2" w:themeShade="80"/>
                <w:sz w:val="28"/>
                <w:szCs w:val="28"/>
              </w:rPr>
            </w:pPr>
            <w:r>
              <w:rPr>
                <w:rFonts w:cs="Fanan" w:hint="cs"/>
                <w:color w:val="0F243E" w:themeColor="text2" w:themeShade="80"/>
                <w:sz w:val="28"/>
                <w:szCs w:val="28"/>
                <w:rtl/>
              </w:rPr>
              <w:t xml:space="preserve">مجلس </w:t>
            </w:r>
            <w:r w:rsidR="005D717F">
              <w:rPr>
                <w:rFonts w:cs="Fanan" w:hint="cs"/>
                <w:color w:val="0F243E" w:themeColor="text2" w:themeShade="80"/>
                <w:sz w:val="28"/>
                <w:szCs w:val="28"/>
                <w:rtl/>
              </w:rPr>
              <w:t>الإدارة</w:t>
            </w:r>
          </w:p>
        </w:tc>
        <w:tc>
          <w:tcPr>
            <w:tcW w:w="992" w:type="dxa"/>
            <w:gridSpan w:val="2"/>
            <w:vAlign w:val="center"/>
          </w:tcPr>
          <w:p w:rsidR="006604CF" w:rsidRDefault="006604CF" w:rsidP="00BF7E5A">
            <w:pPr>
              <w:jc w:val="center"/>
              <w:rPr>
                <w:rFonts w:cs="Fanan"/>
                <w:color w:val="0F243E" w:themeColor="text2" w:themeShade="80"/>
                <w:sz w:val="28"/>
                <w:szCs w:val="28"/>
                <w:rtl/>
              </w:rPr>
            </w:pPr>
            <w:r>
              <w:rPr>
                <w:rFonts w:cs="Fanan" w:hint="cs"/>
                <w:color w:val="0F243E" w:themeColor="text2" w:themeShade="80"/>
                <w:sz w:val="28"/>
                <w:szCs w:val="28"/>
                <w:rtl/>
              </w:rPr>
              <w:t>المدير</w:t>
            </w:r>
          </w:p>
          <w:p w:rsidR="006604CF" w:rsidRDefault="006604CF" w:rsidP="00BF7E5A">
            <w:pPr>
              <w:jc w:val="center"/>
              <w:rPr>
                <w:rFonts w:cs="Fanan"/>
                <w:color w:val="0F243E" w:themeColor="text2" w:themeShade="80"/>
                <w:sz w:val="28"/>
                <w:szCs w:val="28"/>
                <w:rtl/>
              </w:rPr>
            </w:pPr>
            <w:r>
              <w:rPr>
                <w:rFonts w:cs="Fanan" w:hint="cs"/>
                <w:color w:val="0F243E" w:themeColor="text2" w:themeShade="80"/>
                <w:sz w:val="28"/>
                <w:szCs w:val="28"/>
                <w:rtl/>
              </w:rPr>
              <w:t>الوكيل</w:t>
            </w:r>
          </w:p>
          <w:p w:rsidR="006604CF" w:rsidRPr="008B3D3B" w:rsidRDefault="006604CF" w:rsidP="00BF7E5A">
            <w:pPr>
              <w:jc w:val="center"/>
              <w:rPr>
                <w:rFonts w:cs="Fanan"/>
                <w:color w:val="0F243E" w:themeColor="text2" w:themeShade="80"/>
                <w:sz w:val="28"/>
                <w:szCs w:val="28"/>
              </w:rPr>
            </w:pPr>
          </w:p>
        </w:tc>
        <w:tc>
          <w:tcPr>
            <w:tcW w:w="1127" w:type="dxa"/>
            <w:vAlign w:val="center"/>
          </w:tcPr>
          <w:p w:rsidR="006604CF" w:rsidRPr="008B3D3B" w:rsidRDefault="00DB40EA" w:rsidP="00BF7E5A">
            <w:pPr>
              <w:jc w:val="center"/>
              <w:rPr>
                <w:rFonts w:cs="Fanan"/>
                <w:color w:val="0F243E" w:themeColor="text2" w:themeShade="80"/>
                <w:sz w:val="28"/>
                <w:szCs w:val="28"/>
              </w:rPr>
            </w:pPr>
            <w:r>
              <w:rPr>
                <w:rFonts w:cs="Fanan" w:hint="cs"/>
                <w:color w:val="0F243E" w:themeColor="text2" w:themeShade="80"/>
                <w:sz w:val="28"/>
                <w:szCs w:val="28"/>
                <w:rtl/>
              </w:rPr>
              <w:t>بداية العام</w:t>
            </w:r>
          </w:p>
        </w:tc>
        <w:tc>
          <w:tcPr>
            <w:tcW w:w="2126" w:type="dxa"/>
            <w:tcBorders>
              <w:right w:val="single" w:sz="4" w:space="0" w:color="auto"/>
            </w:tcBorders>
          </w:tcPr>
          <w:p w:rsidR="006604CF" w:rsidRDefault="006604CF" w:rsidP="00BF7E5A">
            <w:pPr>
              <w:rPr>
                <w:rFonts w:cs="Fanan"/>
                <w:color w:val="0F243E" w:themeColor="text2" w:themeShade="80"/>
                <w:sz w:val="28"/>
                <w:szCs w:val="28"/>
                <w:rtl/>
              </w:rPr>
            </w:pPr>
            <w:r>
              <w:rPr>
                <w:rFonts w:cs="Fanan" w:hint="cs"/>
                <w:color w:val="0F243E" w:themeColor="text2" w:themeShade="80"/>
                <w:sz w:val="28"/>
                <w:szCs w:val="28"/>
                <w:rtl/>
              </w:rPr>
              <w:t>قاعة اجتماعات</w:t>
            </w:r>
          </w:p>
          <w:p w:rsidR="006604CF" w:rsidRPr="008B3D3B" w:rsidRDefault="005D717F" w:rsidP="00BF7E5A">
            <w:pPr>
              <w:rPr>
                <w:rFonts w:cs="Fanan"/>
                <w:color w:val="0F243E" w:themeColor="text2" w:themeShade="80"/>
                <w:sz w:val="28"/>
                <w:szCs w:val="28"/>
              </w:rPr>
            </w:pPr>
            <w:r>
              <w:rPr>
                <w:rFonts w:cs="Fanan" w:hint="cs"/>
                <w:color w:val="0F243E" w:themeColor="text2" w:themeShade="80"/>
                <w:sz w:val="28"/>
                <w:szCs w:val="28"/>
                <w:rtl/>
              </w:rPr>
              <w:t>الدليل الإجرائي</w:t>
            </w:r>
          </w:p>
        </w:tc>
        <w:tc>
          <w:tcPr>
            <w:tcW w:w="2552" w:type="dxa"/>
            <w:gridSpan w:val="2"/>
            <w:tcBorders>
              <w:left w:val="single" w:sz="4" w:space="0" w:color="auto"/>
            </w:tcBorders>
          </w:tcPr>
          <w:p w:rsidR="00DB40EA" w:rsidRPr="00DB40EA" w:rsidRDefault="00DB40EA" w:rsidP="002C79C5">
            <w:pPr>
              <w:pStyle w:val="a3"/>
              <w:numPr>
                <w:ilvl w:val="0"/>
                <w:numId w:val="40"/>
              </w:numPr>
              <w:ind w:left="340"/>
              <w:rPr>
                <w:rFonts w:cs="Fanan"/>
                <w:sz w:val="28"/>
                <w:szCs w:val="28"/>
                <w:rtl/>
              </w:rPr>
            </w:pPr>
            <w:r w:rsidRPr="00DB40EA">
              <w:rPr>
                <w:rFonts w:cs="Fanan" w:hint="cs"/>
                <w:sz w:val="28"/>
                <w:szCs w:val="28"/>
                <w:rtl/>
              </w:rPr>
              <w:t>الاجتماعات</w:t>
            </w:r>
          </w:p>
          <w:p w:rsidR="006604CF" w:rsidRPr="00DB40EA" w:rsidRDefault="00DB40EA" w:rsidP="002C79C5">
            <w:pPr>
              <w:pStyle w:val="a3"/>
              <w:numPr>
                <w:ilvl w:val="0"/>
                <w:numId w:val="40"/>
              </w:numPr>
              <w:ind w:left="340"/>
              <w:rPr>
                <w:rFonts w:cs="Fanan"/>
                <w:color w:val="0F243E" w:themeColor="text2" w:themeShade="80"/>
                <w:sz w:val="28"/>
                <w:szCs w:val="28"/>
                <w:rtl/>
              </w:rPr>
            </w:pPr>
            <w:r w:rsidRPr="00DB40EA">
              <w:rPr>
                <w:rFonts w:cs="Fanan" w:hint="cs"/>
                <w:sz w:val="28"/>
                <w:szCs w:val="28"/>
                <w:rtl/>
              </w:rPr>
              <w:t xml:space="preserve">اللقاءات الفردية </w:t>
            </w:r>
            <w:r w:rsidR="006604CF" w:rsidRPr="00DB40EA">
              <w:rPr>
                <w:rFonts w:cs="Fanan" w:hint="cs"/>
                <w:sz w:val="28"/>
                <w:szCs w:val="28"/>
                <w:rtl/>
              </w:rPr>
              <w:t xml:space="preserve"> </w:t>
            </w:r>
          </w:p>
          <w:p w:rsidR="00DB40EA" w:rsidRPr="00DB40EA" w:rsidRDefault="00DB40EA" w:rsidP="002C79C5">
            <w:pPr>
              <w:pStyle w:val="a3"/>
              <w:numPr>
                <w:ilvl w:val="0"/>
                <w:numId w:val="40"/>
              </w:numPr>
              <w:ind w:left="340"/>
              <w:rPr>
                <w:color w:val="0F243E" w:themeColor="text2" w:themeShade="80"/>
              </w:rPr>
            </w:pPr>
            <w:r w:rsidRPr="00DB40EA">
              <w:rPr>
                <w:rFonts w:cs="Fanan" w:hint="cs"/>
                <w:color w:val="0F243E" w:themeColor="text2" w:themeShade="80"/>
                <w:sz w:val="28"/>
                <w:szCs w:val="28"/>
                <w:rtl/>
              </w:rPr>
              <w:t>خطابات تكليف بالمهام</w:t>
            </w:r>
          </w:p>
        </w:tc>
        <w:tc>
          <w:tcPr>
            <w:tcW w:w="1808" w:type="dxa"/>
            <w:tcBorders>
              <w:right w:val="thinThickLargeGap" w:sz="24" w:space="0" w:color="auto"/>
            </w:tcBorders>
            <w:shd w:val="clear" w:color="auto" w:fill="DAEEF3" w:themeFill="accent5" w:themeFillTint="33"/>
            <w:vAlign w:val="center"/>
          </w:tcPr>
          <w:p w:rsidR="00DB40EA" w:rsidRPr="00DB40EA" w:rsidRDefault="00DB40EA" w:rsidP="00DB40EA">
            <w:pPr>
              <w:jc w:val="center"/>
              <w:rPr>
                <w:rFonts w:cs="Fanan"/>
                <w:sz w:val="28"/>
                <w:szCs w:val="28"/>
                <w:rtl/>
              </w:rPr>
            </w:pPr>
            <w:r w:rsidRPr="00DB40EA">
              <w:rPr>
                <w:rFonts w:cs="Fanan" w:hint="cs"/>
                <w:sz w:val="28"/>
                <w:szCs w:val="28"/>
                <w:rtl/>
              </w:rPr>
              <w:t>توزيع المهام</w:t>
            </w:r>
          </w:p>
          <w:p w:rsidR="006604CF" w:rsidRPr="00D4636B" w:rsidRDefault="00DB40EA" w:rsidP="00DB40EA">
            <w:pPr>
              <w:jc w:val="center"/>
              <w:rPr>
                <w:rFonts w:cs="Fanan"/>
                <w:color w:val="0F243E" w:themeColor="text2" w:themeShade="80"/>
                <w:sz w:val="28"/>
                <w:szCs w:val="28"/>
              </w:rPr>
            </w:pPr>
            <w:r w:rsidRPr="00DB40EA">
              <w:rPr>
                <w:rFonts w:cs="Fanan" w:hint="cs"/>
                <w:sz w:val="28"/>
                <w:szCs w:val="28"/>
                <w:rtl/>
              </w:rPr>
              <w:t>على المعلمين</w:t>
            </w:r>
          </w:p>
        </w:tc>
      </w:tr>
      <w:tr w:rsidR="006604CF" w:rsidRPr="00237BE5" w:rsidTr="006604CF">
        <w:tc>
          <w:tcPr>
            <w:tcW w:w="3545" w:type="dxa"/>
            <w:tcBorders>
              <w:left w:val="thinThickLargeGap" w:sz="24" w:space="0" w:color="auto"/>
              <w:bottom w:val="thinThickLargeGap" w:sz="24" w:space="0" w:color="auto"/>
            </w:tcBorders>
            <w:vAlign w:val="center"/>
          </w:tcPr>
          <w:p w:rsidR="006604CF" w:rsidRPr="005D717F" w:rsidRDefault="006604CF" w:rsidP="002C79C5">
            <w:pPr>
              <w:pStyle w:val="a3"/>
              <w:numPr>
                <w:ilvl w:val="0"/>
                <w:numId w:val="42"/>
              </w:numPr>
              <w:rPr>
                <w:rFonts w:cs="Fanan"/>
                <w:sz w:val="28"/>
                <w:szCs w:val="28"/>
              </w:rPr>
            </w:pPr>
            <w:r w:rsidRPr="005D717F">
              <w:rPr>
                <w:rFonts w:cs="Fanan" w:hint="cs"/>
                <w:sz w:val="28"/>
                <w:szCs w:val="28"/>
                <w:rtl/>
              </w:rPr>
              <w:t xml:space="preserve">سجلات </w:t>
            </w:r>
            <w:r w:rsidR="005D717F" w:rsidRPr="005D717F">
              <w:rPr>
                <w:rFonts w:cs="Fanan" w:hint="cs"/>
                <w:sz w:val="28"/>
                <w:szCs w:val="28"/>
                <w:rtl/>
              </w:rPr>
              <w:t>المتابعة</w:t>
            </w:r>
            <w:r w:rsidR="005D717F">
              <w:rPr>
                <w:rFonts w:cs="Fanan" w:hint="cs"/>
                <w:sz w:val="28"/>
                <w:szCs w:val="28"/>
                <w:rtl/>
              </w:rPr>
              <w:t xml:space="preserve"> والرصد</w:t>
            </w:r>
          </w:p>
          <w:p w:rsidR="005D717F" w:rsidRPr="005D717F" w:rsidRDefault="005D717F" w:rsidP="002C79C5">
            <w:pPr>
              <w:pStyle w:val="a3"/>
              <w:numPr>
                <w:ilvl w:val="0"/>
                <w:numId w:val="42"/>
              </w:numPr>
              <w:rPr>
                <w:rFonts w:cs="Fanan"/>
                <w:sz w:val="28"/>
                <w:szCs w:val="28"/>
                <w:rtl/>
              </w:rPr>
            </w:pPr>
            <w:r w:rsidRPr="005D717F">
              <w:rPr>
                <w:rFonts w:cs="Fanan" w:hint="cs"/>
                <w:sz w:val="28"/>
                <w:szCs w:val="28"/>
                <w:rtl/>
              </w:rPr>
              <w:t xml:space="preserve">ملاحظة انضباط المعلمين </w:t>
            </w:r>
          </w:p>
          <w:p w:rsidR="006604CF" w:rsidRPr="005D717F" w:rsidRDefault="005D717F" w:rsidP="002C79C5">
            <w:pPr>
              <w:pStyle w:val="a3"/>
              <w:numPr>
                <w:ilvl w:val="0"/>
                <w:numId w:val="42"/>
              </w:numPr>
              <w:rPr>
                <w:b/>
                <w:bCs/>
                <w:rtl/>
              </w:rPr>
            </w:pPr>
            <w:r w:rsidRPr="005D717F">
              <w:rPr>
                <w:rFonts w:cs="Fanan" w:hint="cs"/>
                <w:sz w:val="28"/>
                <w:szCs w:val="28"/>
                <w:rtl/>
              </w:rPr>
              <w:t xml:space="preserve"> أثر </w:t>
            </w:r>
            <w:r>
              <w:rPr>
                <w:rFonts w:cs="Fanan" w:hint="cs"/>
                <w:sz w:val="28"/>
                <w:szCs w:val="28"/>
                <w:rtl/>
              </w:rPr>
              <w:t>ال</w:t>
            </w:r>
            <w:r w:rsidRPr="005D717F">
              <w:rPr>
                <w:rFonts w:cs="Fanan" w:hint="cs"/>
                <w:sz w:val="28"/>
                <w:szCs w:val="28"/>
                <w:rtl/>
              </w:rPr>
              <w:t>إجراءات</w:t>
            </w:r>
            <w:r>
              <w:rPr>
                <w:rFonts w:cs="Fanan" w:hint="cs"/>
                <w:sz w:val="28"/>
                <w:szCs w:val="28"/>
                <w:rtl/>
              </w:rPr>
              <w:t xml:space="preserve"> </w:t>
            </w:r>
            <w:r w:rsidRPr="005D717F">
              <w:rPr>
                <w:rFonts w:cs="Fanan" w:hint="cs"/>
                <w:sz w:val="28"/>
                <w:szCs w:val="28"/>
                <w:rtl/>
              </w:rPr>
              <w:t xml:space="preserve">على انضباط المعلمين </w:t>
            </w:r>
          </w:p>
        </w:tc>
        <w:tc>
          <w:tcPr>
            <w:tcW w:w="1241" w:type="dxa"/>
            <w:gridSpan w:val="2"/>
            <w:tcBorders>
              <w:bottom w:val="thinThickLargeGap" w:sz="24" w:space="0" w:color="auto"/>
            </w:tcBorders>
            <w:vAlign w:val="center"/>
          </w:tcPr>
          <w:p w:rsidR="006604CF" w:rsidRPr="00237BE5" w:rsidRDefault="006604CF" w:rsidP="005D717F">
            <w:pPr>
              <w:jc w:val="center"/>
              <w:rPr>
                <w:rFonts w:cs="Fanan"/>
                <w:color w:val="0F243E" w:themeColor="text2" w:themeShade="80"/>
                <w:sz w:val="28"/>
                <w:szCs w:val="28"/>
                <w:rtl/>
              </w:rPr>
            </w:pPr>
            <w:r>
              <w:rPr>
                <w:rFonts w:cs="Fanan" w:hint="cs"/>
                <w:sz w:val="28"/>
                <w:szCs w:val="28"/>
                <w:rtl/>
              </w:rPr>
              <w:t>ال</w:t>
            </w:r>
            <w:r w:rsidRPr="002B2C61">
              <w:rPr>
                <w:rFonts w:cs="Fanan" w:hint="cs"/>
                <w:sz w:val="28"/>
                <w:szCs w:val="28"/>
                <w:rtl/>
              </w:rPr>
              <w:t xml:space="preserve">مشرف </w:t>
            </w:r>
            <w:r w:rsidR="005D717F">
              <w:rPr>
                <w:rFonts w:cs="Fanan" w:hint="cs"/>
                <w:sz w:val="28"/>
                <w:szCs w:val="28"/>
                <w:rtl/>
              </w:rPr>
              <w:t>الإداري</w:t>
            </w:r>
          </w:p>
        </w:tc>
        <w:tc>
          <w:tcPr>
            <w:tcW w:w="1034" w:type="dxa"/>
            <w:gridSpan w:val="2"/>
            <w:tcBorders>
              <w:bottom w:val="thinThickLargeGap" w:sz="24" w:space="0" w:color="auto"/>
            </w:tcBorders>
            <w:vAlign w:val="center"/>
          </w:tcPr>
          <w:p w:rsidR="006604CF" w:rsidRPr="00237BE5" w:rsidRDefault="005D717F" w:rsidP="005D717F">
            <w:pPr>
              <w:jc w:val="center"/>
              <w:rPr>
                <w:rFonts w:cs="Fanan"/>
                <w:color w:val="0F243E" w:themeColor="text2" w:themeShade="80"/>
                <w:sz w:val="28"/>
                <w:szCs w:val="28"/>
                <w:rtl/>
              </w:rPr>
            </w:pPr>
            <w:r>
              <w:rPr>
                <w:rFonts w:cs="Fanan" w:hint="cs"/>
                <w:color w:val="0F243E" w:themeColor="text2" w:themeShade="80"/>
                <w:sz w:val="28"/>
                <w:szCs w:val="28"/>
                <w:rtl/>
              </w:rPr>
              <w:t xml:space="preserve">المعلم المناوب </w:t>
            </w:r>
          </w:p>
        </w:tc>
        <w:tc>
          <w:tcPr>
            <w:tcW w:w="992" w:type="dxa"/>
            <w:gridSpan w:val="2"/>
            <w:tcBorders>
              <w:bottom w:val="thinThickLargeGap" w:sz="24" w:space="0" w:color="auto"/>
            </w:tcBorders>
            <w:vAlign w:val="center"/>
          </w:tcPr>
          <w:p w:rsidR="006604CF" w:rsidRPr="00237BE5" w:rsidRDefault="006604CF" w:rsidP="00BF7E5A">
            <w:pPr>
              <w:jc w:val="center"/>
              <w:rPr>
                <w:rFonts w:cs="Fanan"/>
                <w:color w:val="0F243E" w:themeColor="text2" w:themeShade="80"/>
                <w:sz w:val="28"/>
                <w:szCs w:val="28"/>
                <w:rtl/>
              </w:rPr>
            </w:pPr>
            <w:r w:rsidRPr="00237BE5">
              <w:rPr>
                <w:rFonts w:cs="Fanan" w:hint="cs"/>
                <w:color w:val="0F243E" w:themeColor="text2" w:themeShade="80"/>
                <w:sz w:val="28"/>
                <w:szCs w:val="28"/>
                <w:rtl/>
              </w:rPr>
              <w:t>المدير</w:t>
            </w:r>
          </w:p>
          <w:p w:rsidR="006604CF" w:rsidRDefault="006604CF" w:rsidP="00BF7E5A">
            <w:pPr>
              <w:jc w:val="center"/>
              <w:rPr>
                <w:rFonts w:cs="Fanan"/>
                <w:color w:val="0F243E" w:themeColor="text2" w:themeShade="80"/>
                <w:sz w:val="28"/>
                <w:szCs w:val="28"/>
                <w:rtl/>
              </w:rPr>
            </w:pPr>
            <w:r w:rsidRPr="00237BE5">
              <w:rPr>
                <w:rFonts w:cs="Fanan" w:hint="cs"/>
                <w:color w:val="0F243E" w:themeColor="text2" w:themeShade="80"/>
                <w:sz w:val="28"/>
                <w:szCs w:val="28"/>
                <w:rtl/>
              </w:rPr>
              <w:t>الوكيل</w:t>
            </w:r>
          </w:p>
          <w:p w:rsidR="006604CF" w:rsidRPr="00237BE5" w:rsidRDefault="006604CF" w:rsidP="00BF7E5A">
            <w:pPr>
              <w:jc w:val="center"/>
              <w:rPr>
                <w:rFonts w:cs="Fanan"/>
                <w:color w:val="0F243E" w:themeColor="text2" w:themeShade="80"/>
                <w:sz w:val="28"/>
                <w:szCs w:val="28"/>
                <w:rtl/>
              </w:rPr>
            </w:pPr>
          </w:p>
        </w:tc>
        <w:tc>
          <w:tcPr>
            <w:tcW w:w="1127" w:type="dxa"/>
            <w:tcBorders>
              <w:bottom w:val="thinThickLargeGap" w:sz="24" w:space="0" w:color="auto"/>
            </w:tcBorders>
            <w:vAlign w:val="center"/>
          </w:tcPr>
          <w:p w:rsidR="006604CF" w:rsidRPr="00237BE5" w:rsidRDefault="005D717F" w:rsidP="00BF7E5A">
            <w:pPr>
              <w:jc w:val="center"/>
              <w:rPr>
                <w:rFonts w:cs="Fanan"/>
                <w:color w:val="0F243E" w:themeColor="text2" w:themeShade="80"/>
                <w:sz w:val="28"/>
                <w:szCs w:val="28"/>
                <w:rtl/>
              </w:rPr>
            </w:pPr>
            <w:r>
              <w:rPr>
                <w:rFonts w:cs="Fanan" w:hint="cs"/>
                <w:color w:val="0F243E" w:themeColor="text2" w:themeShade="80"/>
                <w:sz w:val="28"/>
                <w:szCs w:val="28"/>
                <w:rtl/>
              </w:rPr>
              <w:t>يومي</w:t>
            </w:r>
          </w:p>
        </w:tc>
        <w:tc>
          <w:tcPr>
            <w:tcW w:w="2126" w:type="dxa"/>
            <w:tcBorders>
              <w:bottom w:val="thinThickLargeGap" w:sz="24" w:space="0" w:color="auto"/>
              <w:right w:val="single" w:sz="4" w:space="0" w:color="auto"/>
            </w:tcBorders>
          </w:tcPr>
          <w:p w:rsidR="006604CF" w:rsidRDefault="005D717F" w:rsidP="00BF7E5A">
            <w:pPr>
              <w:rPr>
                <w:rFonts w:cs="Fanan"/>
                <w:color w:val="0F243E" w:themeColor="text2" w:themeShade="80"/>
                <w:sz w:val="28"/>
                <w:szCs w:val="28"/>
                <w:rtl/>
              </w:rPr>
            </w:pPr>
            <w:r>
              <w:rPr>
                <w:rFonts w:cs="Fanan" w:hint="cs"/>
                <w:color w:val="0F243E" w:themeColor="text2" w:themeShade="80"/>
                <w:sz w:val="28"/>
                <w:szCs w:val="28"/>
                <w:rtl/>
              </w:rPr>
              <w:t>سجلات المتابعة</w:t>
            </w:r>
          </w:p>
          <w:p w:rsidR="005D717F" w:rsidRDefault="005D717F" w:rsidP="00BF7E5A">
            <w:pPr>
              <w:rPr>
                <w:rFonts w:cs="Fanan"/>
                <w:color w:val="0F243E" w:themeColor="text2" w:themeShade="80"/>
                <w:sz w:val="28"/>
                <w:szCs w:val="28"/>
                <w:rtl/>
              </w:rPr>
            </w:pPr>
            <w:r>
              <w:rPr>
                <w:rFonts w:cs="Fanan" w:hint="cs"/>
                <w:color w:val="0F243E" w:themeColor="text2" w:themeShade="80"/>
                <w:sz w:val="28"/>
                <w:szCs w:val="28"/>
                <w:rtl/>
              </w:rPr>
              <w:t>الملاحظات الموجهة</w:t>
            </w:r>
          </w:p>
          <w:p w:rsidR="005D717F" w:rsidRDefault="005D717F" w:rsidP="00BF7E5A">
            <w:pPr>
              <w:rPr>
                <w:rFonts w:cs="Fanan"/>
                <w:color w:val="0F243E" w:themeColor="text2" w:themeShade="80"/>
                <w:sz w:val="28"/>
                <w:szCs w:val="28"/>
                <w:rtl/>
              </w:rPr>
            </w:pPr>
            <w:r>
              <w:rPr>
                <w:rFonts w:cs="Fanan" w:hint="cs"/>
                <w:color w:val="0F243E" w:themeColor="text2" w:themeShade="80"/>
                <w:sz w:val="28"/>
                <w:szCs w:val="28"/>
                <w:rtl/>
              </w:rPr>
              <w:t xml:space="preserve">مهام المعلم و واجباته </w:t>
            </w:r>
          </w:p>
          <w:p w:rsidR="006604CF" w:rsidRPr="00237BE5" w:rsidRDefault="006604CF" w:rsidP="00BF7E5A">
            <w:pPr>
              <w:rPr>
                <w:rFonts w:cs="Fanan"/>
                <w:color w:val="0F243E" w:themeColor="text2" w:themeShade="80"/>
                <w:sz w:val="28"/>
                <w:szCs w:val="28"/>
                <w:rtl/>
              </w:rPr>
            </w:pPr>
          </w:p>
        </w:tc>
        <w:tc>
          <w:tcPr>
            <w:tcW w:w="2552" w:type="dxa"/>
            <w:gridSpan w:val="2"/>
            <w:tcBorders>
              <w:left w:val="single" w:sz="4" w:space="0" w:color="auto"/>
              <w:bottom w:val="thinThickLargeGap" w:sz="24" w:space="0" w:color="auto"/>
            </w:tcBorders>
            <w:vAlign w:val="center"/>
          </w:tcPr>
          <w:p w:rsidR="005D717F" w:rsidRPr="005D717F" w:rsidRDefault="005D717F" w:rsidP="002C79C5">
            <w:pPr>
              <w:pStyle w:val="a3"/>
              <w:numPr>
                <w:ilvl w:val="0"/>
                <w:numId w:val="41"/>
              </w:numPr>
              <w:rPr>
                <w:rFonts w:cs="Fanan"/>
                <w:sz w:val="28"/>
                <w:szCs w:val="28"/>
                <w:rtl/>
              </w:rPr>
            </w:pPr>
            <w:r w:rsidRPr="005D717F">
              <w:rPr>
                <w:rFonts w:cs="Fanan" w:hint="cs"/>
                <w:sz w:val="28"/>
                <w:szCs w:val="28"/>
                <w:rtl/>
              </w:rPr>
              <w:t xml:space="preserve">التواجد خارج المكتب </w:t>
            </w:r>
          </w:p>
          <w:p w:rsidR="005D717F" w:rsidRPr="005D717F" w:rsidRDefault="005D717F" w:rsidP="002C79C5">
            <w:pPr>
              <w:pStyle w:val="a3"/>
              <w:numPr>
                <w:ilvl w:val="1"/>
                <w:numId w:val="41"/>
              </w:numPr>
              <w:rPr>
                <w:rFonts w:cs="Fanan"/>
                <w:sz w:val="28"/>
                <w:szCs w:val="28"/>
                <w:rtl/>
              </w:rPr>
            </w:pPr>
            <w:r w:rsidRPr="005D717F">
              <w:rPr>
                <w:rFonts w:cs="Fanan" w:hint="cs"/>
                <w:sz w:val="28"/>
                <w:szCs w:val="28"/>
                <w:rtl/>
              </w:rPr>
              <w:t xml:space="preserve">الملاحظة والرصد </w:t>
            </w:r>
          </w:p>
          <w:p w:rsidR="006604CF" w:rsidRPr="005D717F" w:rsidRDefault="005D717F" w:rsidP="002C79C5">
            <w:pPr>
              <w:pStyle w:val="a3"/>
              <w:numPr>
                <w:ilvl w:val="1"/>
                <w:numId w:val="41"/>
              </w:numPr>
              <w:rPr>
                <w:rFonts w:cs="Fanan"/>
                <w:b/>
                <w:bCs/>
                <w:sz w:val="28"/>
                <w:szCs w:val="28"/>
                <w:rtl/>
              </w:rPr>
            </w:pPr>
            <w:r w:rsidRPr="005D717F">
              <w:rPr>
                <w:rFonts w:cs="Fanan" w:hint="cs"/>
                <w:sz w:val="28"/>
                <w:szCs w:val="28"/>
                <w:rtl/>
              </w:rPr>
              <w:t>اللقاءات  الاجتماعات</w:t>
            </w:r>
          </w:p>
        </w:tc>
        <w:tc>
          <w:tcPr>
            <w:tcW w:w="1808" w:type="dxa"/>
            <w:tcBorders>
              <w:bottom w:val="thinThickLargeGap" w:sz="24" w:space="0" w:color="auto"/>
              <w:right w:val="thinThickLargeGap" w:sz="24" w:space="0" w:color="auto"/>
            </w:tcBorders>
            <w:shd w:val="clear" w:color="auto" w:fill="DAEEF3" w:themeFill="accent5" w:themeFillTint="33"/>
            <w:vAlign w:val="center"/>
          </w:tcPr>
          <w:p w:rsidR="006604CF" w:rsidRPr="005D717F" w:rsidRDefault="005D717F" w:rsidP="00BF7E5A">
            <w:pPr>
              <w:jc w:val="center"/>
              <w:rPr>
                <w:rFonts w:cs="Fanan"/>
                <w:color w:val="0F243E" w:themeColor="text2" w:themeShade="80"/>
                <w:sz w:val="28"/>
                <w:szCs w:val="28"/>
                <w:rtl/>
              </w:rPr>
            </w:pPr>
            <w:r w:rsidRPr="005D717F">
              <w:rPr>
                <w:rFonts w:cs="Fanan" w:hint="cs"/>
                <w:sz w:val="28"/>
                <w:szCs w:val="28"/>
                <w:rtl/>
              </w:rPr>
              <w:t>متابعة دخول المعلمين حصصهم</w:t>
            </w:r>
          </w:p>
        </w:tc>
      </w:tr>
      <w:tr w:rsidR="00B078BD" w:rsidRPr="00017346" w:rsidTr="00BF7E5A">
        <w:trPr>
          <w:trHeight w:val="144"/>
        </w:trPr>
        <w:tc>
          <w:tcPr>
            <w:tcW w:w="12050" w:type="dxa"/>
            <w:gridSpan w:val="10"/>
            <w:tcBorders>
              <w:top w:val="thinThickLargeGap" w:sz="24" w:space="0" w:color="auto"/>
              <w:left w:val="thinThickLargeGap" w:sz="24" w:space="0" w:color="auto"/>
              <w:bottom w:val="single" w:sz="4" w:space="0" w:color="auto"/>
              <w:right w:val="thinThickLargeGap" w:sz="24" w:space="0" w:color="auto"/>
            </w:tcBorders>
            <w:shd w:val="clear" w:color="auto" w:fill="FFFFFF" w:themeFill="background1"/>
          </w:tcPr>
          <w:p w:rsidR="00B078BD" w:rsidRPr="00BF7E5A" w:rsidRDefault="00B078BD" w:rsidP="00BF7E5A">
            <w:pPr>
              <w:jc w:val="center"/>
              <w:rPr>
                <w:rFonts w:cs="Fanan"/>
                <w:color w:val="FF0000"/>
                <w:sz w:val="48"/>
                <w:szCs w:val="48"/>
              </w:rPr>
            </w:pPr>
            <w:r w:rsidRPr="00BF7E5A">
              <w:rPr>
                <w:rFonts w:cs="Fanan" w:hint="cs"/>
                <w:color w:val="FF0000"/>
                <w:sz w:val="48"/>
                <w:szCs w:val="48"/>
                <w:rtl/>
              </w:rPr>
              <w:lastRenderedPageBreak/>
              <w:t>النشاط</w:t>
            </w:r>
            <w:r w:rsidR="00BF7E5A" w:rsidRPr="00BF7E5A">
              <w:rPr>
                <w:rFonts w:cs="Fanan" w:hint="cs"/>
                <w:color w:val="FF0000"/>
                <w:sz w:val="48"/>
                <w:szCs w:val="48"/>
                <w:rtl/>
              </w:rPr>
              <w:t xml:space="preserve"> الطلابي</w:t>
            </w:r>
          </w:p>
        </w:tc>
        <w:tc>
          <w:tcPr>
            <w:tcW w:w="2375" w:type="dxa"/>
            <w:gridSpan w:val="2"/>
            <w:tcBorders>
              <w:top w:val="thinThickLargeGap" w:sz="24" w:space="0" w:color="auto"/>
              <w:left w:val="thinThickLargeGap" w:sz="24" w:space="0" w:color="auto"/>
              <w:bottom w:val="single" w:sz="4" w:space="0" w:color="auto"/>
              <w:right w:val="thinThickLargeGap" w:sz="24" w:space="0" w:color="auto"/>
            </w:tcBorders>
            <w:shd w:val="clear" w:color="auto" w:fill="FBD4B4" w:themeFill="accent6" w:themeFillTint="66"/>
          </w:tcPr>
          <w:p w:rsidR="00B078BD" w:rsidRPr="00017346" w:rsidRDefault="00B078BD" w:rsidP="00BF7E5A">
            <w:pPr>
              <w:jc w:val="center"/>
              <w:rPr>
                <w:b/>
                <w:bCs/>
                <w:sz w:val="32"/>
                <w:szCs w:val="32"/>
              </w:rPr>
            </w:pPr>
            <w:r w:rsidRPr="00017346">
              <w:rPr>
                <w:rFonts w:cs="Fanan" w:hint="cs"/>
                <w:b/>
                <w:bCs/>
                <w:sz w:val="32"/>
                <w:szCs w:val="32"/>
                <w:rtl/>
              </w:rPr>
              <w:t>المجال</w:t>
            </w:r>
          </w:p>
        </w:tc>
      </w:tr>
      <w:tr w:rsidR="00B078BD" w:rsidRPr="00017346" w:rsidTr="00BF7E5A">
        <w:trPr>
          <w:trHeight w:val="143"/>
        </w:trPr>
        <w:tc>
          <w:tcPr>
            <w:tcW w:w="12050" w:type="dxa"/>
            <w:gridSpan w:val="10"/>
            <w:tcBorders>
              <w:top w:val="thinThickLargeGap" w:sz="24" w:space="0" w:color="auto"/>
              <w:left w:val="thinThickLargeGap" w:sz="24" w:space="0" w:color="auto"/>
              <w:bottom w:val="single" w:sz="4" w:space="0" w:color="auto"/>
              <w:right w:val="thinThickLargeGap" w:sz="24" w:space="0" w:color="auto"/>
            </w:tcBorders>
            <w:shd w:val="clear" w:color="auto" w:fill="FFFFFF" w:themeFill="background1"/>
          </w:tcPr>
          <w:p w:rsidR="00B078BD" w:rsidRPr="00B078BD" w:rsidRDefault="00B078BD" w:rsidP="00BF7E5A">
            <w:pPr>
              <w:jc w:val="center"/>
              <w:rPr>
                <w:rFonts w:cs="Fanan"/>
                <w:sz w:val="28"/>
                <w:szCs w:val="28"/>
              </w:rPr>
            </w:pPr>
            <w:r w:rsidRPr="00B078BD">
              <w:rPr>
                <w:rFonts w:cs="Fanan" w:hint="cs"/>
                <w:sz w:val="28"/>
                <w:szCs w:val="28"/>
                <w:rtl/>
              </w:rPr>
              <w:t>تفعيل دور النشاط المدرسي .</w:t>
            </w:r>
          </w:p>
        </w:tc>
        <w:tc>
          <w:tcPr>
            <w:tcW w:w="2375" w:type="dxa"/>
            <w:gridSpan w:val="2"/>
            <w:tcBorders>
              <w:top w:val="thinThickLargeGap" w:sz="24" w:space="0" w:color="auto"/>
              <w:left w:val="thinThickLargeGap" w:sz="24" w:space="0" w:color="auto"/>
              <w:bottom w:val="single" w:sz="4" w:space="0" w:color="auto"/>
              <w:right w:val="thinThickLargeGap" w:sz="24" w:space="0" w:color="auto"/>
            </w:tcBorders>
            <w:shd w:val="clear" w:color="auto" w:fill="FBD4B4" w:themeFill="accent6" w:themeFillTint="66"/>
          </w:tcPr>
          <w:p w:rsidR="00B078BD" w:rsidRPr="00017346" w:rsidRDefault="00B078BD" w:rsidP="00BF7E5A">
            <w:pPr>
              <w:jc w:val="center"/>
              <w:rPr>
                <w:b/>
                <w:bCs/>
                <w:sz w:val="32"/>
                <w:szCs w:val="32"/>
              </w:rPr>
            </w:pPr>
            <w:r w:rsidRPr="00017346">
              <w:rPr>
                <w:rFonts w:cs="Fanan" w:hint="cs"/>
                <w:b/>
                <w:bCs/>
                <w:sz w:val="32"/>
                <w:szCs w:val="32"/>
                <w:rtl/>
              </w:rPr>
              <w:t>الهدف العام</w:t>
            </w:r>
          </w:p>
        </w:tc>
      </w:tr>
      <w:tr w:rsidR="00B078BD" w:rsidRPr="00017346" w:rsidTr="005F252E">
        <w:trPr>
          <w:trHeight w:val="794"/>
        </w:trPr>
        <w:tc>
          <w:tcPr>
            <w:tcW w:w="6487" w:type="dxa"/>
            <w:gridSpan w:val="6"/>
            <w:tcBorders>
              <w:top w:val="thinThickLargeGap" w:sz="24" w:space="0" w:color="auto"/>
              <w:left w:val="thinThickLargeGap" w:sz="24" w:space="0" w:color="auto"/>
              <w:bottom w:val="thinThickLargeGap" w:sz="24" w:space="0" w:color="auto"/>
              <w:right w:val="single" w:sz="4" w:space="0" w:color="auto"/>
            </w:tcBorders>
            <w:shd w:val="clear" w:color="auto" w:fill="FFFFFF" w:themeFill="background1"/>
          </w:tcPr>
          <w:p w:rsidR="00B078BD" w:rsidRPr="005F252E" w:rsidRDefault="00B078BD" w:rsidP="00BF7E5A">
            <w:pPr>
              <w:rPr>
                <w:rFonts w:cs="Fanan"/>
                <w:sz w:val="28"/>
                <w:szCs w:val="28"/>
                <w:rtl/>
              </w:rPr>
            </w:pPr>
            <w:r w:rsidRPr="005F252E">
              <w:rPr>
                <w:rFonts w:cs="Fanan" w:hint="cs"/>
                <w:sz w:val="28"/>
                <w:szCs w:val="28"/>
                <w:rtl/>
              </w:rPr>
              <w:t xml:space="preserve">2-   </w:t>
            </w:r>
            <w:r w:rsidR="005F252E" w:rsidRPr="005F252E">
              <w:rPr>
                <w:rFonts w:cs="Fanan" w:hint="cs"/>
                <w:sz w:val="28"/>
                <w:szCs w:val="28"/>
                <w:rtl/>
              </w:rPr>
              <w:t xml:space="preserve"> توزيع الجهد بين العاملين وفق قدراتهم وإمكاناتهم.</w:t>
            </w:r>
            <w:r w:rsidRPr="005F252E">
              <w:rPr>
                <w:rFonts w:cs="Fanan" w:hint="cs"/>
                <w:sz w:val="28"/>
                <w:szCs w:val="28"/>
                <w:rtl/>
              </w:rPr>
              <w:t xml:space="preserve">.  </w:t>
            </w:r>
          </w:p>
          <w:p w:rsidR="00B078BD" w:rsidRPr="005F252E" w:rsidRDefault="00B078BD" w:rsidP="00BF7E5A">
            <w:pPr>
              <w:rPr>
                <w:rFonts w:cs="Fanan"/>
                <w:sz w:val="28"/>
                <w:szCs w:val="28"/>
                <w:rtl/>
              </w:rPr>
            </w:pPr>
            <w:r w:rsidRPr="005F252E">
              <w:rPr>
                <w:rFonts w:cs="Fanan" w:hint="cs"/>
                <w:sz w:val="28"/>
                <w:szCs w:val="28"/>
                <w:rtl/>
              </w:rPr>
              <w:t xml:space="preserve">4-   </w:t>
            </w:r>
            <w:r w:rsidR="005F252E" w:rsidRPr="005F252E">
              <w:rPr>
                <w:rFonts w:cs="Fanan" w:hint="cs"/>
                <w:sz w:val="28"/>
                <w:szCs w:val="28"/>
                <w:rtl/>
              </w:rPr>
              <w:t xml:space="preserve"> صقل مهارات الطلاب في مجالي الإلقاء والتعبير</w:t>
            </w:r>
          </w:p>
          <w:p w:rsidR="00B078BD" w:rsidRPr="005F252E" w:rsidRDefault="00B078BD" w:rsidP="005F252E">
            <w:pPr>
              <w:rPr>
                <w:rFonts w:cs="Fanan"/>
                <w:color w:val="0070C0"/>
                <w:sz w:val="28"/>
                <w:szCs w:val="28"/>
              </w:rPr>
            </w:pPr>
            <w:r w:rsidRPr="005F252E">
              <w:rPr>
                <w:rFonts w:cs="Fanan" w:hint="cs"/>
                <w:sz w:val="28"/>
                <w:szCs w:val="28"/>
                <w:rtl/>
              </w:rPr>
              <w:t xml:space="preserve"> 6-</w:t>
            </w:r>
            <w:r w:rsidRPr="005F252E">
              <w:rPr>
                <w:rFonts w:cs="Fanan"/>
                <w:sz w:val="28"/>
                <w:szCs w:val="28"/>
                <w:rtl/>
              </w:rPr>
              <w:t xml:space="preserve"> </w:t>
            </w:r>
            <w:r w:rsidRPr="005F252E">
              <w:rPr>
                <w:rFonts w:cs="Fanan" w:hint="cs"/>
                <w:sz w:val="28"/>
                <w:szCs w:val="28"/>
                <w:rtl/>
              </w:rPr>
              <w:t xml:space="preserve"> </w:t>
            </w:r>
            <w:r w:rsidR="005F252E" w:rsidRPr="005F252E">
              <w:rPr>
                <w:rFonts w:cs="Fanan" w:hint="cs"/>
                <w:sz w:val="28"/>
                <w:szCs w:val="28"/>
                <w:rtl/>
              </w:rPr>
              <w:t xml:space="preserve"> إبراز جهود الطلاب عن طريق الأعمال المتميزة  والحفل الختامي</w:t>
            </w:r>
          </w:p>
        </w:tc>
        <w:tc>
          <w:tcPr>
            <w:tcW w:w="5563" w:type="dxa"/>
            <w:gridSpan w:val="4"/>
            <w:tcBorders>
              <w:top w:val="thinThickLargeGap" w:sz="24" w:space="0" w:color="auto"/>
              <w:left w:val="single" w:sz="4" w:space="0" w:color="auto"/>
              <w:bottom w:val="thinThickLargeGap" w:sz="24" w:space="0" w:color="auto"/>
              <w:right w:val="thinThickLargeGap" w:sz="24" w:space="0" w:color="auto"/>
            </w:tcBorders>
            <w:shd w:val="clear" w:color="auto" w:fill="FFFFFF" w:themeFill="background1"/>
          </w:tcPr>
          <w:p w:rsidR="00B078BD" w:rsidRPr="005F252E" w:rsidRDefault="00B078BD" w:rsidP="005F252E">
            <w:pPr>
              <w:rPr>
                <w:rFonts w:cs="Fanan"/>
                <w:sz w:val="28"/>
                <w:szCs w:val="28"/>
                <w:rtl/>
              </w:rPr>
            </w:pPr>
            <w:r w:rsidRPr="005F252E">
              <w:rPr>
                <w:rFonts w:cs="Fanan" w:hint="cs"/>
                <w:sz w:val="28"/>
                <w:szCs w:val="28"/>
                <w:rtl/>
              </w:rPr>
              <w:t xml:space="preserve">1-  </w:t>
            </w:r>
            <w:r w:rsidR="005F252E" w:rsidRPr="005F252E">
              <w:rPr>
                <w:rFonts w:cs="Fanan" w:hint="cs"/>
                <w:sz w:val="28"/>
                <w:szCs w:val="28"/>
                <w:rtl/>
              </w:rPr>
              <w:t xml:space="preserve"> تهيئة الإمكانيات المادية والبشرية لممارسة النشاط</w:t>
            </w:r>
          </w:p>
          <w:p w:rsidR="005F252E" w:rsidRPr="005F252E" w:rsidRDefault="005F252E" w:rsidP="005F252E">
            <w:pPr>
              <w:rPr>
                <w:rFonts w:cs="Fanan"/>
                <w:sz w:val="28"/>
                <w:szCs w:val="28"/>
                <w:rtl/>
              </w:rPr>
            </w:pPr>
            <w:r w:rsidRPr="005F252E">
              <w:rPr>
                <w:rFonts w:cs="Fanan" w:hint="cs"/>
                <w:sz w:val="28"/>
                <w:szCs w:val="28"/>
                <w:rtl/>
              </w:rPr>
              <w:t>3-    تقويم إنجاز الطلاب في مسابقة الفصول.</w:t>
            </w:r>
          </w:p>
          <w:p w:rsidR="00B078BD" w:rsidRPr="005F252E" w:rsidRDefault="00B078BD" w:rsidP="005F252E">
            <w:pPr>
              <w:rPr>
                <w:rFonts w:cs="Fanan"/>
                <w:sz w:val="28"/>
                <w:szCs w:val="28"/>
              </w:rPr>
            </w:pPr>
            <w:r w:rsidRPr="005F252E">
              <w:rPr>
                <w:rFonts w:cs="Fanan" w:hint="cs"/>
                <w:sz w:val="28"/>
                <w:szCs w:val="28"/>
                <w:rtl/>
              </w:rPr>
              <w:t xml:space="preserve"> 5</w:t>
            </w:r>
            <w:r w:rsidR="005F252E" w:rsidRPr="005F252E">
              <w:rPr>
                <w:rFonts w:cs="Fanan" w:hint="cs"/>
                <w:sz w:val="28"/>
                <w:szCs w:val="28"/>
                <w:rtl/>
              </w:rPr>
              <w:t xml:space="preserve"> -  تشجيع الطلاب على البحث والتجريب.</w:t>
            </w:r>
          </w:p>
        </w:tc>
        <w:tc>
          <w:tcPr>
            <w:tcW w:w="2375" w:type="dxa"/>
            <w:gridSpan w:val="2"/>
            <w:tcBorders>
              <w:top w:val="thinThickLargeGap" w:sz="24" w:space="0" w:color="auto"/>
              <w:left w:val="thinThickLargeGap" w:sz="24" w:space="0" w:color="auto"/>
              <w:bottom w:val="thinThickLargeGap" w:sz="24" w:space="0" w:color="auto"/>
              <w:right w:val="thinThickLargeGap" w:sz="24" w:space="0" w:color="auto"/>
            </w:tcBorders>
            <w:shd w:val="clear" w:color="auto" w:fill="FBD4B4" w:themeFill="accent6" w:themeFillTint="66"/>
          </w:tcPr>
          <w:p w:rsidR="00B078BD" w:rsidRPr="00017346" w:rsidRDefault="00B078BD" w:rsidP="00BF7E5A">
            <w:pPr>
              <w:jc w:val="center"/>
              <w:rPr>
                <w:b/>
                <w:bCs/>
                <w:sz w:val="32"/>
                <w:szCs w:val="32"/>
              </w:rPr>
            </w:pPr>
            <w:r w:rsidRPr="00017346">
              <w:rPr>
                <w:rFonts w:cs="Fanan" w:hint="cs"/>
                <w:b/>
                <w:bCs/>
                <w:sz w:val="32"/>
                <w:szCs w:val="32"/>
                <w:rtl/>
              </w:rPr>
              <w:t>الأهداف  التفصيلية</w:t>
            </w:r>
          </w:p>
        </w:tc>
      </w:tr>
      <w:tr w:rsidR="00B078BD" w:rsidRPr="001B7D9E" w:rsidTr="00B97436">
        <w:trPr>
          <w:trHeight w:val="150"/>
        </w:trPr>
        <w:tc>
          <w:tcPr>
            <w:tcW w:w="3545" w:type="dxa"/>
            <w:vMerge w:val="restart"/>
            <w:tcBorders>
              <w:top w:val="thinThickLargeGap" w:sz="24" w:space="0" w:color="auto"/>
              <w:left w:val="thinThickLargeGap" w:sz="24" w:space="0" w:color="auto"/>
            </w:tcBorders>
            <w:shd w:val="clear" w:color="auto" w:fill="FBD4B4" w:themeFill="accent6" w:themeFillTint="66"/>
          </w:tcPr>
          <w:p w:rsidR="00B078BD" w:rsidRPr="008E07F5" w:rsidRDefault="00B078BD" w:rsidP="00BF7E5A">
            <w:pPr>
              <w:jc w:val="center"/>
              <w:rPr>
                <w:rFonts w:cs="Fanan"/>
                <w:sz w:val="28"/>
                <w:szCs w:val="28"/>
                <w:rtl/>
              </w:rPr>
            </w:pPr>
            <w:r w:rsidRPr="008E07F5">
              <w:rPr>
                <w:rFonts w:cs="Fanan" w:hint="cs"/>
                <w:sz w:val="28"/>
                <w:szCs w:val="28"/>
                <w:rtl/>
              </w:rPr>
              <w:t>مؤشر تحقيق  الهدف</w:t>
            </w:r>
            <w:r>
              <w:rPr>
                <w:rFonts w:cs="Fanan" w:hint="cs"/>
                <w:sz w:val="28"/>
                <w:szCs w:val="28"/>
                <w:rtl/>
              </w:rPr>
              <w:t xml:space="preserve"> والشواهد</w:t>
            </w:r>
          </w:p>
        </w:tc>
        <w:tc>
          <w:tcPr>
            <w:tcW w:w="1099" w:type="dxa"/>
            <w:vMerge w:val="restart"/>
            <w:tcBorders>
              <w:top w:val="thinThickLargeGap" w:sz="24" w:space="0" w:color="auto"/>
            </w:tcBorders>
            <w:shd w:val="clear" w:color="auto" w:fill="FBD4B4" w:themeFill="accent6" w:themeFillTint="66"/>
          </w:tcPr>
          <w:p w:rsidR="00B078BD" w:rsidRPr="008E07F5" w:rsidRDefault="00B078BD" w:rsidP="00BF7E5A">
            <w:pPr>
              <w:jc w:val="center"/>
              <w:rPr>
                <w:rFonts w:cs="Fanan"/>
                <w:sz w:val="28"/>
                <w:szCs w:val="28"/>
                <w:rtl/>
              </w:rPr>
            </w:pPr>
            <w:r w:rsidRPr="008E07F5">
              <w:rPr>
                <w:rFonts w:cs="Fanan" w:hint="cs"/>
                <w:sz w:val="28"/>
                <w:szCs w:val="28"/>
                <w:rtl/>
              </w:rPr>
              <w:t>الدعم الخارجي</w:t>
            </w:r>
          </w:p>
        </w:tc>
        <w:tc>
          <w:tcPr>
            <w:tcW w:w="2168" w:type="dxa"/>
            <w:gridSpan w:val="5"/>
            <w:tcBorders>
              <w:top w:val="thinThickLargeGap" w:sz="24" w:space="0" w:color="auto"/>
              <w:bottom w:val="single" w:sz="4" w:space="0" w:color="000000" w:themeColor="text1"/>
            </w:tcBorders>
            <w:shd w:val="clear" w:color="auto" w:fill="FBD4B4" w:themeFill="accent6" w:themeFillTint="66"/>
          </w:tcPr>
          <w:p w:rsidR="00B078BD" w:rsidRPr="008E07F5" w:rsidRDefault="00B078BD" w:rsidP="00BF7E5A">
            <w:pPr>
              <w:jc w:val="center"/>
              <w:rPr>
                <w:rFonts w:cs="Fanan"/>
                <w:sz w:val="28"/>
                <w:szCs w:val="28"/>
                <w:rtl/>
              </w:rPr>
            </w:pPr>
            <w:r w:rsidRPr="008E07F5">
              <w:rPr>
                <w:rFonts w:cs="Fanan" w:hint="cs"/>
                <w:sz w:val="28"/>
                <w:szCs w:val="28"/>
                <w:rtl/>
              </w:rPr>
              <w:t>الجهة المسؤولة</w:t>
            </w:r>
          </w:p>
        </w:tc>
        <w:tc>
          <w:tcPr>
            <w:tcW w:w="1127" w:type="dxa"/>
            <w:vMerge w:val="restart"/>
            <w:tcBorders>
              <w:top w:val="thinThickLargeGap" w:sz="24" w:space="0" w:color="auto"/>
            </w:tcBorders>
            <w:shd w:val="clear" w:color="auto" w:fill="FBD4B4" w:themeFill="accent6" w:themeFillTint="66"/>
            <w:vAlign w:val="center"/>
          </w:tcPr>
          <w:p w:rsidR="00B078BD" w:rsidRPr="008E07F5" w:rsidRDefault="00B078BD" w:rsidP="00BF7E5A">
            <w:pPr>
              <w:jc w:val="center"/>
              <w:rPr>
                <w:rFonts w:cs="Fanan"/>
                <w:sz w:val="28"/>
                <w:szCs w:val="28"/>
                <w:rtl/>
              </w:rPr>
            </w:pPr>
            <w:r w:rsidRPr="008E07F5">
              <w:rPr>
                <w:rFonts w:cs="Fanan" w:hint="cs"/>
                <w:sz w:val="28"/>
                <w:szCs w:val="28"/>
                <w:rtl/>
              </w:rPr>
              <w:t>زمن التنفيذ</w:t>
            </w:r>
          </w:p>
        </w:tc>
        <w:tc>
          <w:tcPr>
            <w:tcW w:w="2126" w:type="dxa"/>
            <w:vMerge w:val="restart"/>
            <w:tcBorders>
              <w:top w:val="thinThickLargeGap" w:sz="24" w:space="0" w:color="auto"/>
              <w:right w:val="single" w:sz="4" w:space="0" w:color="auto"/>
            </w:tcBorders>
            <w:shd w:val="clear" w:color="auto" w:fill="FBD4B4" w:themeFill="accent6" w:themeFillTint="66"/>
            <w:vAlign w:val="center"/>
          </w:tcPr>
          <w:p w:rsidR="00B078BD" w:rsidRPr="008E07F5" w:rsidRDefault="00B078BD" w:rsidP="00BF7E5A">
            <w:pPr>
              <w:jc w:val="center"/>
              <w:rPr>
                <w:rFonts w:cs="Fanan"/>
                <w:sz w:val="28"/>
                <w:szCs w:val="28"/>
                <w:rtl/>
              </w:rPr>
            </w:pPr>
            <w:r w:rsidRPr="008E07F5">
              <w:rPr>
                <w:rFonts w:cs="Fanan" w:hint="cs"/>
                <w:sz w:val="28"/>
                <w:szCs w:val="28"/>
                <w:rtl/>
              </w:rPr>
              <w:t>المتطلبات</w:t>
            </w:r>
          </w:p>
        </w:tc>
        <w:tc>
          <w:tcPr>
            <w:tcW w:w="2552" w:type="dxa"/>
            <w:gridSpan w:val="2"/>
            <w:vMerge w:val="restart"/>
            <w:tcBorders>
              <w:top w:val="thinThickLargeGap" w:sz="24" w:space="0" w:color="auto"/>
              <w:left w:val="single" w:sz="4" w:space="0" w:color="auto"/>
            </w:tcBorders>
            <w:shd w:val="clear" w:color="auto" w:fill="FBD4B4" w:themeFill="accent6" w:themeFillTint="66"/>
            <w:vAlign w:val="center"/>
          </w:tcPr>
          <w:p w:rsidR="00B078BD" w:rsidRPr="008B3D3B" w:rsidRDefault="00B078BD" w:rsidP="00BF7E5A">
            <w:pPr>
              <w:jc w:val="center"/>
              <w:rPr>
                <w:rFonts w:cs="Fanan"/>
                <w:sz w:val="28"/>
                <w:szCs w:val="28"/>
                <w:rtl/>
              </w:rPr>
            </w:pPr>
            <w:r w:rsidRPr="008B3D3B">
              <w:rPr>
                <w:rFonts w:cs="Fanan" w:hint="cs"/>
                <w:sz w:val="28"/>
                <w:szCs w:val="28"/>
                <w:rtl/>
              </w:rPr>
              <w:t>الأسلوب</w:t>
            </w:r>
          </w:p>
        </w:tc>
        <w:tc>
          <w:tcPr>
            <w:tcW w:w="1808" w:type="dxa"/>
            <w:vMerge w:val="restart"/>
            <w:tcBorders>
              <w:top w:val="thinThickLargeGap" w:sz="24" w:space="0" w:color="auto"/>
              <w:right w:val="thinThickLargeGap" w:sz="24" w:space="0" w:color="auto"/>
            </w:tcBorders>
            <w:shd w:val="clear" w:color="auto" w:fill="FBD4B4" w:themeFill="accent6" w:themeFillTint="66"/>
            <w:vAlign w:val="center"/>
          </w:tcPr>
          <w:p w:rsidR="00B078BD" w:rsidRPr="001B7D9E" w:rsidRDefault="00B078BD" w:rsidP="00BF7E5A">
            <w:pPr>
              <w:jc w:val="center"/>
              <w:rPr>
                <w:rtl/>
              </w:rPr>
            </w:pPr>
            <w:r w:rsidRPr="001B7D9E">
              <w:rPr>
                <w:rFonts w:cs="Fanan" w:hint="cs"/>
                <w:sz w:val="28"/>
                <w:szCs w:val="28"/>
                <w:rtl/>
              </w:rPr>
              <w:t>اسم البرنامج</w:t>
            </w:r>
          </w:p>
        </w:tc>
      </w:tr>
      <w:tr w:rsidR="00B078BD" w:rsidRPr="001B7D9E" w:rsidTr="00B97436">
        <w:tc>
          <w:tcPr>
            <w:tcW w:w="3545" w:type="dxa"/>
            <w:vMerge/>
            <w:tcBorders>
              <w:left w:val="thinThickLargeGap" w:sz="24" w:space="0" w:color="auto"/>
              <w:bottom w:val="thinThickLargeGap" w:sz="24" w:space="0" w:color="auto"/>
            </w:tcBorders>
          </w:tcPr>
          <w:p w:rsidR="00B078BD" w:rsidRPr="008E07F5" w:rsidRDefault="00B078BD" w:rsidP="00BF7E5A">
            <w:pPr>
              <w:jc w:val="center"/>
              <w:rPr>
                <w:rFonts w:cs="Fanan"/>
                <w:sz w:val="28"/>
                <w:szCs w:val="28"/>
              </w:rPr>
            </w:pPr>
          </w:p>
        </w:tc>
        <w:tc>
          <w:tcPr>
            <w:tcW w:w="1099" w:type="dxa"/>
            <w:vMerge/>
            <w:tcBorders>
              <w:bottom w:val="thinThickLargeGap" w:sz="24" w:space="0" w:color="auto"/>
            </w:tcBorders>
          </w:tcPr>
          <w:p w:rsidR="00B078BD" w:rsidRPr="008E07F5" w:rsidRDefault="00B078BD" w:rsidP="00BF7E5A">
            <w:pPr>
              <w:jc w:val="center"/>
              <w:rPr>
                <w:rFonts w:cs="Fanan"/>
                <w:sz w:val="28"/>
                <w:szCs w:val="28"/>
              </w:rPr>
            </w:pPr>
          </w:p>
        </w:tc>
        <w:tc>
          <w:tcPr>
            <w:tcW w:w="993" w:type="dxa"/>
            <w:gridSpan w:val="2"/>
            <w:tcBorders>
              <w:bottom w:val="thinThickLargeGap" w:sz="24" w:space="0" w:color="auto"/>
            </w:tcBorders>
            <w:shd w:val="clear" w:color="auto" w:fill="FFFFFF" w:themeFill="background1"/>
          </w:tcPr>
          <w:p w:rsidR="00B078BD" w:rsidRPr="008E07F5" w:rsidRDefault="00B078BD" w:rsidP="00BF7E5A">
            <w:pPr>
              <w:jc w:val="center"/>
              <w:rPr>
                <w:rFonts w:cs="Fanan"/>
                <w:sz w:val="28"/>
                <w:szCs w:val="28"/>
              </w:rPr>
            </w:pPr>
            <w:r w:rsidRPr="008E07F5">
              <w:rPr>
                <w:rFonts w:cs="Fanan" w:hint="cs"/>
                <w:sz w:val="28"/>
                <w:szCs w:val="28"/>
                <w:rtl/>
              </w:rPr>
              <w:t>المساندة</w:t>
            </w:r>
          </w:p>
        </w:tc>
        <w:tc>
          <w:tcPr>
            <w:tcW w:w="1175" w:type="dxa"/>
            <w:gridSpan w:val="3"/>
            <w:tcBorders>
              <w:bottom w:val="thinThickLargeGap" w:sz="24" w:space="0" w:color="auto"/>
            </w:tcBorders>
            <w:shd w:val="clear" w:color="auto" w:fill="FFFFFF" w:themeFill="background1"/>
          </w:tcPr>
          <w:p w:rsidR="00B078BD" w:rsidRPr="008E07F5" w:rsidRDefault="00B078BD" w:rsidP="00BF7E5A">
            <w:pPr>
              <w:jc w:val="center"/>
              <w:rPr>
                <w:rFonts w:cs="Fanan"/>
                <w:sz w:val="28"/>
                <w:szCs w:val="28"/>
              </w:rPr>
            </w:pPr>
            <w:r w:rsidRPr="008E07F5">
              <w:rPr>
                <w:rFonts w:cs="Fanan" w:hint="cs"/>
                <w:sz w:val="28"/>
                <w:szCs w:val="28"/>
                <w:rtl/>
              </w:rPr>
              <w:t>الرئيسة</w:t>
            </w:r>
          </w:p>
        </w:tc>
        <w:tc>
          <w:tcPr>
            <w:tcW w:w="1127" w:type="dxa"/>
            <w:vMerge/>
            <w:tcBorders>
              <w:bottom w:val="thinThickLargeGap" w:sz="24" w:space="0" w:color="auto"/>
            </w:tcBorders>
            <w:shd w:val="clear" w:color="auto" w:fill="FFFFFF" w:themeFill="background1"/>
          </w:tcPr>
          <w:p w:rsidR="00B078BD" w:rsidRPr="008E07F5" w:rsidRDefault="00B078BD" w:rsidP="00BF7E5A">
            <w:pPr>
              <w:jc w:val="center"/>
              <w:rPr>
                <w:rFonts w:cs="Fanan"/>
                <w:sz w:val="28"/>
                <w:szCs w:val="28"/>
              </w:rPr>
            </w:pPr>
          </w:p>
        </w:tc>
        <w:tc>
          <w:tcPr>
            <w:tcW w:w="2126" w:type="dxa"/>
            <w:vMerge/>
            <w:tcBorders>
              <w:bottom w:val="thinThickLargeGap" w:sz="24" w:space="0" w:color="auto"/>
              <w:right w:val="single" w:sz="4" w:space="0" w:color="auto"/>
            </w:tcBorders>
          </w:tcPr>
          <w:p w:rsidR="00B078BD" w:rsidRPr="008E07F5" w:rsidRDefault="00B078BD" w:rsidP="00BF7E5A">
            <w:pPr>
              <w:jc w:val="center"/>
              <w:rPr>
                <w:rFonts w:cs="Fanan"/>
                <w:sz w:val="28"/>
                <w:szCs w:val="28"/>
              </w:rPr>
            </w:pPr>
          </w:p>
        </w:tc>
        <w:tc>
          <w:tcPr>
            <w:tcW w:w="2552" w:type="dxa"/>
            <w:gridSpan w:val="2"/>
            <w:vMerge/>
            <w:tcBorders>
              <w:left w:val="single" w:sz="4" w:space="0" w:color="auto"/>
              <w:bottom w:val="thinThickLargeGap" w:sz="24" w:space="0" w:color="auto"/>
            </w:tcBorders>
          </w:tcPr>
          <w:p w:rsidR="00B078BD" w:rsidRPr="008E07F5" w:rsidRDefault="00B078BD" w:rsidP="00BF7E5A">
            <w:pPr>
              <w:jc w:val="center"/>
            </w:pPr>
          </w:p>
        </w:tc>
        <w:tc>
          <w:tcPr>
            <w:tcW w:w="1808" w:type="dxa"/>
            <w:vMerge/>
            <w:tcBorders>
              <w:bottom w:val="thinThickLargeGap" w:sz="24" w:space="0" w:color="auto"/>
              <w:right w:val="thinThickLargeGap" w:sz="24" w:space="0" w:color="auto"/>
            </w:tcBorders>
          </w:tcPr>
          <w:p w:rsidR="00B078BD" w:rsidRPr="001B7D9E" w:rsidRDefault="00B078BD" w:rsidP="00BF7E5A">
            <w:pPr>
              <w:jc w:val="center"/>
              <w:rPr>
                <w:rFonts w:cs="Fanan"/>
                <w:sz w:val="28"/>
                <w:szCs w:val="28"/>
              </w:rPr>
            </w:pPr>
          </w:p>
        </w:tc>
      </w:tr>
      <w:tr w:rsidR="00B078BD" w:rsidRPr="006604CF" w:rsidTr="00B97436">
        <w:trPr>
          <w:trHeight w:val="1107"/>
        </w:trPr>
        <w:tc>
          <w:tcPr>
            <w:tcW w:w="3545" w:type="dxa"/>
            <w:tcBorders>
              <w:top w:val="thinThickLargeGap" w:sz="24" w:space="0" w:color="auto"/>
              <w:left w:val="thinThickLargeGap" w:sz="24" w:space="0" w:color="auto"/>
            </w:tcBorders>
          </w:tcPr>
          <w:p w:rsidR="00B078BD" w:rsidRDefault="00B078BD" w:rsidP="00FB37C9">
            <w:pPr>
              <w:pStyle w:val="a3"/>
              <w:numPr>
                <w:ilvl w:val="0"/>
                <w:numId w:val="33"/>
              </w:numPr>
              <w:rPr>
                <w:rFonts w:cs="Fanan"/>
                <w:sz w:val="28"/>
                <w:szCs w:val="28"/>
              </w:rPr>
            </w:pPr>
            <w:r w:rsidRPr="006604CF">
              <w:rPr>
                <w:rFonts w:cs="Fanan" w:hint="cs"/>
                <w:sz w:val="28"/>
                <w:szCs w:val="28"/>
                <w:rtl/>
              </w:rPr>
              <w:t xml:space="preserve">الاطلاع على سجلات </w:t>
            </w:r>
            <w:r w:rsidR="00FB37C9">
              <w:rPr>
                <w:rFonts w:cs="Fanan" w:hint="cs"/>
                <w:sz w:val="28"/>
                <w:szCs w:val="28"/>
                <w:rtl/>
              </w:rPr>
              <w:t>رائد النشاط</w:t>
            </w:r>
          </w:p>
          <w:p w:rsidR="00FB37C9" w:rsidRDefault="00FB37C9" w:rsidP="00FB37C9">
            <w:pPr>
              <w:pStyle w:val="a3"/>
              <w:numPr>
                <w:ilvl w:val="0"/>
                <w:numId w:val="33"/>
              </w:numPr>
              <w:rPr>
                <w:rFonts w:cs="Fanan"/>
                <w:sz w:val="28"/>
                <w:szCs w:val="28"/>
              </w:rPr>
            </w:pPr>
            <w:r>
              <w:rPr>
                <w:rFonts w:cs="Fanan" w:hint="cs"/>
                <w:sz w:val="28"/>
                <w:szCs w:val="28"/>
                <w:rtl/>
              </w:rPr>
              <w:t>صور الفعاليات المنفذة</w:t>
            </w:r>
          </w:p>
          <w:p w:rsidR="00FB37C9" w:rsidRPr="00FE56D5" w:rsidRDefault="00FB37C9" w:rsidP="00FB37C9">
            <w:pPr>
              <w:pStyle w:val="a3"/>
              <w:numPr>
                <w:ilvl w:val="0"/>
                <w:numId w:val="33"/>
              </w:numPr>
              <w:rPr>
                <w:rFonts w:cs="Fanan"/>
                <w:sz w:val="28"/>
                <w:szCs w:val="28"/>
                <w:rtl/>
              </w:rPr>
            </w:pPr>
            <w:r>
              <w:rPr>
                <w:rFonts w:cs="Fanan" w:hint="cs"/>
                <w:sz w:val="28"/>
                <w:szCs w:val="28"/>
                <w:rtl/>
              </w:rPr>
              <w:t>نماذج من الإنجازات</w:t>
            </w:r>
          </w:p>
        </w:tc>
        <w:tc>
          <w:tcPr>
            <w:tcW w:w="1099" w:type="dxa"/>
            <w:tcBorders>
              <w:top w:val="thinThickLargeGap" w:sz="24" w:space="0" w:color="auto"/>
            </w:tcBorders>
          </w:tcPr>
          <w:p w:rsidR="00B078BD" w:rsidRPr="008E07F5" w:rsidRDefault="00B078BD" w:rsidP="00BF7E5A">
            <w:pPr>
              <w:jc w:val="center"/>
              <w:rPr>
                <w:rFonts w:cs="Fanan"/>
                <w:color w:val="0F243E" w:themeColor="text2" w:themeShade="80"/>
                <w:sz w:val="28"/>
                <w:szCs w:val="28"/>
                <w:rtl/>
              </w:rPr>
            </w:pPr>
          </w:p>
          <w:p w:rsidR="00B078BD" w:rsidRPr="008E07F5" w:rsidRDefault="00FB37C9" w:rsidP="00BF7E5A">
            <w:pPr>
              <w:jc w:val="center"/>
              <w:rPr>
                <w:rFonts w:cs="Fanan"/>
                <w:color w:val="0F243E" w:themeColor="text2" w:themeShade="80"/>
                <w:sz w:val="28"/>
                <w:szCs w:val="28"/>
                <w:rtl/>
              </w:rPr>
            </w:pPr>
            <w:r>
              <w:rPr>
                <w:rFonts w:cs="Fanan" w:hint="cs"/>
                <w:color w:val="0F243E" w:themeColor="text2" w:themeShade="80"/>
                <w:sz w:val="28"/>
                <w:szCs w:val="28"/>
                <w:rtl/>
              </w:rPr>
              <w:t>قسم النشاط</w:t>
            </w:r>
          </w:p>
        </w:tc>
        <w:tc>
          <w:tcPr>
            <w:tcW w:w="993" w:type="dxa"/>
            <w:gridSpan w:val="2"/>
            <w:tcBorders>
              <w:top w:val="thinThickLargeGap" w:sz="24" w:space="0" w:color="auto"/>
            </w:tcBorders>
          </w:tcPr>
          <w:p w:rsidR="00B078BD" w:rsidRPr="008E07F5" w:rsidRDefault="00B078BD" w:rsidP="00BF7E5A">
            <w:pPr>
              <w:jc w:val="center"/>
              <w:rPr>
                <w:rFonts w:cs="Fanan"/>
                <w:color w:val="0F243E" w:themeColor="text2" w:themeShade="80"/>
                <w:sz w:val="28"/>
                <w:szCs w:val="28"/>
                <w:rtl/>
              </w:rPr>
            </w:pPr>
          </w:p>
          <w:p w:rsidR="00B078BD" w:rsidRPr="006604CF" w:rsidRDefault="00FB37C9" w:rsidP="00BF7E5A">
            <w:pPr>
              <w:jc w:val="center"/>
              <w:rPr>
                <w:rFonts w:cs="Fanan"/>
                <w:color w:val="0F243E" w:themeColor="text2" w:themeShade="80"/>
                <w:sz w:val="28"/>
                <w:szCs w:val="28"/>
                <w:rtl/>
              </w:rPr>
            </w:pPr>
            <w:r>
              <w:rPr>
                <w:rFonts w:cs="Fanan" w:hint="cs"/>
                <w:sz w:val="28"/>
                <w:szCs w:val="28"/>
                <w:rtl/>
              </w:rPr>
              <w:t>الطلاب</w:t>
            </w:r>
          </w:p>
        </w:tc>
        <w:tc>
          <w:tcPr>
            <w:tcW w:w="1175" w:type="dxa"/>
            <w:gridSpan w:val="3"/>
            <w:tcBorders>
              <w:top w:val="thinThickLargeGap" w:sz="24" w:space="0" w:color="auto"/>
            </w:tcBorders>
          </w:tcPr>
          <w:p w:rsidR="00B078BD" w:rsidRDefault="00B078BD" w:rsidP="00BF7E5A">
            <w:pPr>
              <w:jc w:val="center"/>
              <w:rPr>
                <w:rFonts w:cs="Fanan"/>
                <w:color w:val="0F243E" w:themeColor="text2" w:themeShade="80"/>
                <w:sz w:val="28"/>
                <w:szCs w:val="28"/>
                <w:rtl/>
              </w:rPr>
            </w:pPr>
            <w:r>
              <w:rPr>
                <w:rFonts w:cs="Fanan" w:hint="cs"/>
                <w:color w:val="0F243E" w:themeColor="text2" w:themeShade="80"/>
                <w:sz w:val="28"/>
                <w:szCs w:val="28"/>
                <w:rtl/>
              </w:rPr>
              <w:t>المدير</w:t>
            </w:r>
          </w:p>
          <w:p w:rsidR="00B078BD" w:rsidRDefault="00B078BD" w:rsidP="00BF7E5A">
            <w:pPr>
              <w:jc w:val="center"/>
              <w:rPr>
                <w:rFonts w:cs="Fanan"/>
                <w:color w:val="0F243E" w:themeColor="text2" w:themeShade="80"/>
                <w:sz w:val="28"/>
                <w:szCs w:val="28"/>
                <w:rtl/>
              </w:rPr>
            </w:pPr>
            <w:r>
              <w:rPr>
                <w:rFonts w:cs="Fanan" w:hint="cs"/>
                <w:color w:val="0F243E" w:themeColor="text2" w:themeShade="80"/>
                <w:sz w:val="28"/>
                <w:szCs w:val="28"/>
                <w:rtl/>
              </w:rPr>
              <w:t>الوكيل</w:t>
            </w:r>
          </w:p>
          <w:p w:rsidR="00BF7E5A" w:rsidRDefault="000B1153" w:rsidP="00BF7E5A">
            <w:pPr>
              <w:jc w:val="center"/>
              <w:rPr>
                <w:rFonts w:cs="Fanan"/>
                <w:color w:val="0F243E" w:themeColor="text2" w:themeShade="80"/>
                <w:sz w:val="28"/>
                <w:szCs w:val="28"/>
                <w:rtl/>
              </w:rPr>
            </w:pPr>
            <w:r>
              <w:rPr>
                <w:rFonts w:cs="Fanan" w:hint="cs"/>
                <w:color w:val="0F243E" w:themeColor="text2" w:themeShade="80"/>
                <w:sz w:val="28"/>
                <w:szCs w:val="28"/>
                <w:rtl/>
              </w:rPr>
              <w:t>المعلمون</w:t>
            </w:r>
          </w:p>
          <w:p w:rsidR="00B078BD" w:rsidRPr="008E07F5" w:rsidRDefault="00B078BD" w:rsidP="00BF7E5A">
            <w:pPr>
              <w:jc w:val="center"/>
              <w:rPr>
                <w:rFonts w:cs="Fanan"/>
                <w:color w:val="0F243E" w:themeColor="text2" w:themeShade="80"/>
                <w:sz w:val="28"/>
                <w:szCs w:val="28"/>
                <w:rtl/>
              </w:rPr>
            </w:pPr>
            <w:r>
              <w:rPr>
                <w:rFonts w:cs="Fanan" w:hint="cs"/>
                <w:color w:val="0F243E" w:themeColor="text2" w:themeShade="80"/>
                <w:sz w:val="28"/>
                <w:szCs w:val="28"/>
                <w:rtl/>
              </w:rPr>
              <w:t xml:space="preserve"> </w:t>
            </w:r>
            <w:r w:rsidRPr="00BF7E5A">
              <w:rPr>
                <w:rFonts w:cs="Fanan" w:hint="cs"/>
                <w:color w:val="0F243E" w:themeColor="text2" w:themeShade="80"/>
                <w:sz w:val="24"/>
                <w:szCs w:val="24"/>
                <w:rtl/>
              </w:rPr>
              <w:t>ر</w:t>
            </w:r>
            <w:r w:rsidR="00BF7E5A" w:rsidRPr="00BF7E5A">
              <w:rPr>
                <w:rFonts w:cs="Fanan" w:hint="cs"/>
                <w:color w:val="0F243E" w:themeColor="text2" w:themeShade="80"/>
                <w:sz w:val="24"/>
                <w:szCs w:val="24"/>
                <w:rtl/>
              </w:rPr>
              <w:t>-</w:t>
            </w:r>
            <w:r w:rsidRPr="00BF7E5A">
              <w:rPr>
                <w:rFonts w:cs="Fanan" w:hint="cs"/>
                <w:color w:val="0F243E" w:themeColor="text2" w:themeShade="80"/>
                <w:sz w:val="24"/>
                <w:szCs w:val="24"/>
                <w:rtl/>
              </w:rPr>
              <w:t>النشاط</w:t>
            </w:r>
          </w:p>
        </w:tc>
        <w:tc>
          <w:tcPr>
            <w:tcW w:w="1127" w:type="dxa"/>
            <w:tcBorders>
              <w:top w:val="thinThickLargeGap" w:sz="24" w:space="0" w:color="auto"/>
            </w:tcBorders>
            <w:vAlign w:val="center"/>
          </w:tcPr>
          <w:p w:rsidR="00B078BD" w:rsidRPr="008E07F5" w:rsidRDefault="00B078BD" w:rsidP="00BF7E5A">
            <w:pPr>
              <w:jc w:val="center"/>
              <w:rPr>
                <w:rFonts w:cs="Fanan"/>
                <w:color w:val="0F243E" w:themeColor="text2" w:themeShade="80"/>
                <w:sz w:val="28"/>
                <w:szCs w:val="28"/>
                <w:rtl/>
              </w:rPr>
            </w:pPr>
            <w:r>
              <w:rPr>
                <w:rFonts w:cs="Fanan" w:hint="cs"/>
                <w:color w:val="0F243E" w:themeColor="text2" w:themeShade="80"/>
                <w:sz w:val="28"/>
                <w:szCs w:val="28"/>
                <w:rtl/>
              </w:rPr>
              <w:t>في بداية العام</w:t>
            </w:r>
          </w:p>
          <w:p w:rsidR="00B078BD" w:rsidRPr="008E07F5" w:rsidRDefault="00B078BD" w:rsidP="00BF7E5A">
            <w:pPr>
              <w:jc w:val="center"/>
              <w:rPr>
                <w:rFonts w:cs="Fanan"/>
                <w:color w:val="0F243E" w:themeColor="text2" w:themeShade="80"/>
                <w:sz w:val="28"/>
                <w:szCs w:val="28"/>
                <w:rtl/>
              </w:rPr>
            </w:pPr>
          </w:p>
          <w:p w:rsidR="00B078BD" w:rsidRPr="008E07F5" w:rsidRDefault="00B078BD" w:rsidP="00BF7E5A">
            <w:pPr>
              <w:jc w:val="center"/>
              <w:rPr>
                <w:rFonts w:cs="Fanan"/>
                <w:color w:val="0F243E" w:themeColor="text2" w:themeShade="80"/>
                <w:sz w:val="28"/>
                <w:szCs w:val="28"/>
                <w:rtl/>
              </w:rPr>
            </w:pPr>
          </w:p>
        </w:tc>
        <w:tc>
          <w:tcPr>
            <w:tcW w:w="2126" w:type="dxa"/>
            <w:tcBorders>
              <w:top w:val="thinThickLargeGap" w:sz="24" w:space="0" w:color="auto"/>
              <w:right w:val="single" w:sz="4" w:space="0" w:color="auto"/>
            </w:tcBorders>
            <w:vAlign w:val="center"/>
          </w:tcPr>
          <w:p w:rsidR="00B078BD" w:rsidRPr="006604CF" w:rsidRDefault="000B1153" w:rsidP="002C79C5">
            <w:pPr>
              <w:pStyle w:val="a3"/>
              <w:numPr>
                <w:ilvl w:val="0"/>
                <w:numId w:val="32"/>
              </w:numPr>
              <w:ind w:left="340"/>
              <w:rPr>
                <w:rFonts w:cs="Fanan"/>
                <w:color w:val="0F243E" w:themeColor="text2" w:themeShade="80"/>
                <w:sz w:val="28"/>
                <w:szCs w:val="28"/>
                <w:rtl/>
              </w:rPr>
            </w:pPr>
            <w:r>
              <w:rPr>
                <w:rFonts w:cs="Fanan" w:hint="cs"/>
                <w:color w:val="0F243E" w:themeColor="text2" w:themeShade="80"/>
                <w:sz w:val="28"/>
                <w:szCs w:val="28"/>
                <w:rtl/>
              </w:rPr>
              <w:t>حصر الإمكانيات</w:t>
            </w:r>
          </w:p>
          <w:p w:rsidR="00B078BD" w:rsidRDefault="000B1153" w:rsidP="002C79C5">
            <w:pPr>
              <w:pStyle w:val="a3"/>
              <w:numPr>
                <w:ilvl w:val="0"/>
                <w:numId w:val="32"/>
              </w:numPr>
              <w:ind w:left="340"/>
              <w:rPr>
                <w:color w:val="0F243E" w:themeColor="text2" w:themeShade="80"/>
              </w:rPr>
            </w:pPr>
            <w:r>
              <w:rPr>
                <w:rFonts w:cs="Fanan" w:hint="cs"/>
                <w:color w:val="0F243E" w:themeColor="text2" w:themeShade="80"/>
                <w:sz w:val="28"/>
                <w:szCs w:val="28"/>
                <w:rtl/>
              </w:rPr>
              <w:t>توزيع الأنشطة</w:t>
            </w:r>
          </w:p>
          <w:p w:rsidR="00B078BD" w:rsidRPr="006604CF" w:rsidRDefault="000B1153" w:rsidP="002C79C5">
            <w:pPr>
              <w:pStyle w:val="a3"/>
              <w:numPr>
                <w:ilvl w:val="0"/>
                <w:numId w:val="32"/>
              </w:numPr>
              <w:ind w:left="340"/>
              <w:rPr>
                <w:rFonts w:cs="Fanan"/>
                <w:color w:val="0F243E" w:themeColor="text2" w:themeShade="80"/>
                <w:sz w:val="28"/>
                <w:szCs w:val="28"/>
                <w:rtl/>
              </w:rPr>
            </w:pPr>
            <w:r>
              <w:rPr>
                <w:rFonts w:cs="Fanan" w:hint="cs"/>
                <w:color w:val="0F243E" w:themeColor="text2" w:themeShade="80"/>
                <w:sz w:val="28"/>
                <w:szCs w:val="28"/>
                <w:rtl/>
              </w:rPr>
              <w:t xml:space="preserve">تكوين جماعات </w:t>
            </w:r>
          </w:p>
        </w:tc>
        <w:tc>
          <w:tcPr>
            <w:tcW w:w="2552" w:type="dxa"/>
            <w:gridSpan w:val="2"/>
            <w:tcBorders>
              <w:top w:val="thinThickLargeGap" w:sz="24" w:space="0" w:color="auto"/>
              <w:left w:val="single" w:sz="4" w:space="0" w:color="auto"/>
            </w:tcBorders>
          </w:tcPr>
          <w:p w:rsidR="000B1153" w:rsidRPr="000B1153" w:rsidRDefault="000B1153" w:rsidP="000B1153">
            <w:pPr>
              <w:pStyle w:val="a3"/>
              <w:numPr>
                <w:ilvl w:val="0"/>
                <w:numId w:val="43"/>
              </w:numPr>
              <w:rPr>
                <w:rFonts w:cs="Fanan"/>
                <w:sz w:val="28"/>
                <w:szCs w:val="28"/>
                <w:rtl/>
              </w:rPr>
            </w:pPr>
            <w:r w:rsidRPr="000B1153">
              <w:rPr>
                <w:rFonts w:cs="Fanan" w:hint="cs"/>
                <w:sz w:val="28"/>
                <w:szCs w:val="28"/>
                <w:rtl/>
              </w:rPr>
              <w:t>الاجتماعات</w:t>
            </w:r>
          </w:p>
          <w:p w:rsidR="00B078BD" w:rsidRPr="000B1153" w:rsidRDefault="000B1153" w:rsidP="000B1153">
            <w:pPr>
              <w:pStyle w:val="a3"/>
              <w:numPr>
                <w:ilvl w:val="0"/>
                <w:numId w:val="43"/>
              </w:numPr>
              <w:rPr>
                <w:rFonts w:cs="Fanan"/>
                <w:color w:val="0F243E" w:themeColor="text2" w:themeShade="80"/>
                <w:sz w:val="28"/>
                <w:szCs w:val="28"/>
                <w:rtl/>
              </w:rPr>
            </w:pPr>
            <w:r w:rsidRPr="000B1153">
              <w:rPr>
                <w:rFonts w:cs="Fanan" w:hint="cs"/>
                <w:sz w:val="28"/>
                <w:szCs w:val="28"/>
                <w:rtl/>
              </w:rPr>
              <w:t>الورش التربوية</w:t>
            </w:r>
          </w:p>
          <w:p w:rsidR="000B1153" w:rsidRPr="000B1153" w:rsidRDefault="000B1153" w:rsidP="000B1153">
            <w:pPr>
              <w:pStyle w:val="a3"/>
              <w:numPr>
                <w:ilvl w:val="0"/>
                <w:numId w:val="43"/>
              </w:numPr>
              <w:rPr>
                <w:rFonts w:cs="Fanan"/>
                <w:color w:val="0F243E" w:themeColor="text2" w:themeShade="80"/>
                <w:sz w:val="28"/>
                <w:szCs w:val="28"/>
                <w:rtl/>
              </w:rPr>
            </w:pPr>
            <w:r w:rsidRPr="000B1153">
              <w:rPr>
                <w:rFonts w:cs="Fanan" w:hint="cs"/>
                <w:color w:val="0F243E" w:themeColor="text2" w:themeShade="80"/>
                <w:sz w:val="28"/>
                <w:szCs w:val="28"/>
                <w:rtl/>
              </w:rPr>
              <w:t>منشورات و إعلانات</w:t>
            </w:r>
          </w:p>
        </w:tc>
        <w:tc>
          <w:tcPr>
            <w:tcW w:w="1808" w:type="dxa"/>
            <w:tcBorders>
              <w:top w:val="thinThickLargeGap" w:sz="24" w:space="0" w:color="auto"/>
              <w:right w:val="thinThickLargeGap" w:sz="24" w:space="0" w:color="auto"/>
            </w:tcBorders>
            <w:shd w:val="clear" w:color="auto" w:fill="DAEEF3" w:themeFill="accent5" w:themeFillTint="33"/>
            <w:vAlign w:val="center"/>
          </w:tcPr>
          <w:p w:rsidR="000B1153" w:rsidRDefault="000B1153" w:rsidP="00BF7E5A">
            <w:pPr>
              <w:jc w:val="center"/>
              <w:rPr>
                <w:rFonts w:cs="Fanan"/>
                <w:sz w:val="28"/>
                <w:szCs w:val="28"/>
                <w:rtl/>
              </w:rPr>
            </w:pPr>
            <w:r>
              <w:rPr>
                <w:rFonts w:cs="Fanan" w:hint="cs"/>
                <w:sz w:val="28"/>
                <w:szCs w:val="28"/>
                <w:rtl/>
              </w:rPr>
              <w:t>التهيئة و</w:t>
            </w:r>
            <w:r w:rsidRPr="000B1153">
              <w:rPr>
                <w:rFonts w:cs="Fanan" w:hint="cs"/>
                <w:sz w:val="28"/>
                <w:szCs w:val="28"/>
                <w:rtl/>
              </w:rPr>
              <w:t>تفعيل</w:t>
            </w:r>
          </w:p>
          <w:p w:rsidR="00B078BD" w:rsidRPr="000B1153" w:rsidRDefault="000B1153" w:rsidP="000B1153">
            <w:pPr>
              <w:jc w:val="center"/>
              <w:rPr>
                <w:rFonts w:ascii="Arial" w:hAnsi="Arial" w:cs="Fanan"/>
                <w:sz w:val="28"/>
                <w:szCs w:val="28"/>
                <w:rtl/>
              </w:rPr>
            </w:pPr>
            <w:r w:rsidRPr="000B1153">
              <w:rPr>
                <w:rFonts w:cs="Fanan" w:hint="cs"/>
                <w:sz w:val="28"/>
                <w:szCs w:val="28"/>
                <w:rtl/>
              </w:rPr>
              <w:t xml:space="preserve"> </w:t>
            </w:r>
            <w:r>
              <w:rPr>
                <w:rFonts w:cs="Fanan" w:hint="cs"/>
                <w:sz w:val="28"/>
                <w:szCs w:val="28"/>
                <w:rtl/>
              </w:rPr>
              <w:t>الأنشطة</w:t>
            </w:r>
          </w:p>
        </w:tc>
      </w:tr>
      <w:tr w:rsidR="00B078BD" w:rsidRPr="007D160D" w:rsidTr="00B97436">
        <w:trPr>
          <w:trHeight w:val="1103"/>
        </w:trPr>
        <w:tc>
          <w:tcPr>
            <w:tcW w:w="3545" w:type="dxa"/>
            <w:tcBorders>
              <w:left w:val="thinThickLargeGap" w:sz="24" w:space="0" w:color="auto"/>
            </w:tcBorders>
            <w:vAlign w:val="center"/>
          </w:tcPr>
          <w:p w:rsidR="00B078BD" w:rsidRPr="00FE56D5" w:rsidRDefault="00B078BD" w:rsidP="002C79C5">
            <w:pPr>
              <w:pStyle w:val="a3"/>
              <w:numPr>
                <w:ilvl w:val="0"/>
                <w:numId w:val="36"/>
              </w:numPr>
              <w:rPr>
                <w:rFonts w:cs="Fanan"/>
                <w:sz w:val="28"/>
                <w:szCs w:val="28"/>
                <w:rtl/>
              </w:rPr>
            </w:pPr>
            <w:r w:rsidRPr="00FE56D5">
              <w:rPr>
                <w:rFonts w:cs="Fanan" w:hint="cs"/>
                <w:sz w:val="28"/>
                <w:szCs w:val="28"/>
                <w:rtl/>
              </w:rPr>
              <w:t xml:space="preserve">محاضر الاجتماعات </w:t>
            </w:r>
            <w:r>
              <w:rPr>
                <w:rFonts w:cs="Fanan" w:hint="cs"/>
                <w:sz w:val="28"/>
                <w:szCs w:val="28"/>
                <w:rtl/>
              </w:rPr>
              <w:t>و</w:t>
            </w:r>
            <w:r w:rsidRPr="00FE56D5">
              <w:rPr>
                <w:rFonts w:cs="Fanan" w:hint="cs"/>
                <w:sz w:val="28"/>
                <w:szCs w:val="28"/>
                <w:rtl/>
              </w:rPr>
              <w:t xml:space="preserve">اللقاءات  </w:t>
            </w:r>
          </w:p>
          <w:p w:rsidR="00B078BD" w:rsidRDefault="00FB37C9" w:rsidP="00FB37C9">
            <w:pPr>
              <w:pStyle w:val="a3"/>
              <w:numPr>
                <w:ilvl w:val="0"/>
                <w:numId w:val="36"/>
              </w:numPr>
              <w:ind w:left="340"/>
              <w:rPr>
                <w:rFonts w:cs="Fanan"/>
                <w:color w:val="0F243E" w:themeColor="text2" w:themeShade="80"/>
                <w:sz w:val="28"/>
                <w:szCs w:val="28"/>
              </w:rPr>
            </w:pPr>
            <w:r>
              <w:rPr>
                <w:rFonts w:cs="Fanan" w:hint="cs"/>
                <w:sz w:val="28"/>
                <w:szCs w:val="28"/>
                <w:rtl/>
              </w:rPr>
              <w:t>سجلات النشاط والتكليفات</w:t>
            </w:r>
            <w:r w:rsidR="00B078BD" w:rsidRPr="00FE56D5">
              <w:rPr>
                <w:rFonts w:cs="Fanan" w:hint="cs"/>
                <w:sz w:val="28"/>
                <w:szCs w:val="28"/>
                <w:rtl/>
              </w:rPr>
              <w:t xml:space="preserve"> </w:t>
            </w:r>
          </w:p>
          <w:p w:rsidR="00FB37C9" w:rsidRPr="00FE56D5" w:rsidRDefault="00FB37C9" w:rsidP="00FB37C9">
            <w:pPr>
              <w:pStyle w:val="a3"/>
              <w:numPr>
                <w:ilvl w:val="0"/>
                <w:numId w:val="36"/>
              </w:numPr>
              <w:ind w:left="340"/>
              <w:rPr>
                <w:rFonts w:cs="Fanan"/>
                <w:color w:val="0F243E" w:themeColor="text2" w:themeShade="80"/>
                <w:sz w:val="28"/>
                <w:szCs w:val="28"/>
              </w:rPr>
            </w:pPr>
            <w:r>
              <w:rPr>
                <w:rFonts w:cs="Fanan" w:hint="cs"/>
                <w:color w:val="0F243E" w:themeColor="text2" w:themeShade="80"/>
                <w:sz w:val="28"/>
                <w:szCs w:val="28"/>
                <w:rtl/>
              </w:rPr>
              <w:t>صور من النشرات</w:t>
            </w:r>
          </w:p>
        </w:tc>
        <w:tc>
          <w:tcPr>
            <w:tcW w:w="1099" w:type="dxa"/>
            <w:vAlign w:val="center"/>
          </w:tcPr>
          <w:p w:rsidR="00B078BD" w:rsidRDefault="00FB37C9" w:rsidP="00BF7E5A">
            <w:pPr>
              <w:jc w:val="center"/>
              <w:rPr>
                <w:rFonts w:cs="Fanan"/>
                <w:color w:val="0F243E" w:themeColor="text2" w:themeShade="80"/>
                <w:sz w:val="28"/>
                <w:szCs w:val="28"/>
                <w:rtl/>
              </w:rPr>
            </w:pPr>
            <w:r>
              <w:rPr>
                <w:rFonts w:cs="Fanan" w:hint="cs"/>
                <w:color w:val="0F243E" w:themeColor="text2" w:themeShade="80"/>
                <w:sz w:val="28"/>
                <w:szCs w:val="28"/>
                <w:rtl/>
              </w:rPr>
              <w:t>قسم النشاط</w:t>
            </w:r>
          </w:p>
          <w:p w:rsidR="00B078BD" w:rsidRPr="008B3D3B" w:rsidRDefault="00B078BD" w:rsidP="00BF7E5A">
            <w:pPr>
              <w:jc w:val="center"/>
              <w:rPr>
                <w:rFonts w:cs="Fanan"/>
                <w:color w:val="0F243E" w:themeColor="text2" w:themeShade="80"/>
                <w:sz w:val="28"/>
                <w:szCs w:val="28"/>
              </w:rPr>
            </w:pPr>
          </w:p>
        </w:tc>
        <w:tc>
          <w:tcPr>
            <w:tcW w:w="993" w:type="dxa"/>
            <w:gridSpan w:val="2"/>
            <w:vAlign w:val="center"/>
          </w:tcPr>
          <w:p w:rsidR="00B078BD" w:rsidRPr="008B3D3B" w:rsidRDefault="00FB37C9" w:rsidP="00BF7E5A">
            <w:pPr>
              <w:jc w:val="center"/>
              <w:rPr>
                <w:rFonts w:cs="Fanan"/>
                <w:color w:val="0F243E" w:themeColor="text2" w:themeShade="80"/>
                <w:sz w:val="28"/>
                <w:szCs w:val="28"/>
              </w:rPr>
            </w:pPr>
            <w:r>
              <w:rPr>
                <w:rFonts w:hint="cs"/>
                <w:b/>
                <w:bCs/>
                <w:rtl/>
              </w:rPr>
              <w:t>المعلمون</w:t>
            </w:r>
          </w:p>
        </w:tc>
        <w:tc>
          <w:tcPr>
            <w:tcW w:w="1175" w:type="dxa"/>
            <w:gridSpan w:val="3"/>
            <w:vAlign w:val="center"/>
          </w:tcPr>
          <w:p w:rsidR="00B078BD" w:rsidRDefault="00B078BD" w:rsidP="00BF7E5A">
            <w:pPr>
              <w:jc w:val="center"/>
              <w:rPr>
                <w:rFonts w:cs="Fanan"/>
                <w:color w:val="0F243E" w:themeColor="text2" w:themeShade="80"/>
                <w:sz w:val="28"/>
                <w:szCs w:val="28"/>
                <w:rtl/>
              </w:rPr>
            </w:pPr>
            <w:r>
              <w:rPr>
                <w:rFonts w:cs="Fanan" w:hint="cs"/>
                <w:color w:val="0F243E" w:themeColor="text2" w:themeShade="80"/>
                <w:sz w:val="28"/>
                <w:szCs w:val="28"/>
                <w:rtl/>
              </w:rPr>
              <w:t>المدير</w:t>
            </w:r>
          </w:p>
          <w:p w:rsidR="00B078BD" w:rsidRDefault="00B078BD" w:rsidP="00BF7E5A">
            <w:pPr>
              <w:jc w:val="center"/>
              <w:rPr>
                <w:rFonts w:cs="Fanan"/>
                <w:color w:val="0F243E" w:themeColor="text2" w:themeShade="80"/>
                <w:sz w:val="28"/>
                <w:szCs w:val="28"/>
                <w:rtl/>
              </w:rPr>
            </w:pPr>
            <w:r>
              <w:rPr>
                <w:rFonts w:cs="Fanan" w:hint="cs"/>
                <w:color w:val="0F243E" w:themeColor="text2" w:themeShade="80"/>
                <w:sz w:val="28"/>
                <w:szCs w:val="28"/>
                <w:rtl/>
              </w:rPr>
              <w:t>الوكيل</w:t>
            </w:r>
          </w:p>
          <w:p w:rsidR="00B078BD" w:rsidRPr="008B3D3B" w:rsidRDefault="00FB37C9" w:rsidP="00BF7E5A">
            <w:pPr>
              <w:jc w:val="center"/>
              <w:rPr>
                <w:rFonts w:cs="Fanan"/>
                <w:color w:val="0F243E" w:themeColor="text2" w:themeShade="80"/>
                <w:sz w:val="28"/>
                <w:szCs w:val="28"/>
              </w:rPr>
            </w:pPr>
            <w:r w:rsidRPr="00BF7E5A">
              <w:rPr>
                <w:rFonts w:cs="Fanan" w:hint="cs"/>
                <w:color w:val="0F243E" w:themeColor="text2" w:themeShade="80"/>
                <w:sz w:val="24"/>
                <w:szCs w:val="24"/>
                <w:rtl/>
              </w:rPr>
              <w:t>ر-</w:t>
            </w:r>
            <w:r>
              <w:rPr>
                <w:rFonts w:cs="Fanan" w:hint="cs"/>
                <w:color w:val="0F243E" w:themeColor="text2" w:themeShade="80"/>
                <w:sz w:val="24"/>
                <w:szCs w:val="24"/>
                <w:rtl/>
              </w:rPr>
              <w:t xml:space="preserve"> </w:t>
            </w:r>
            <w:r w:rsidRPr="00BF7E5A">
              <w:rPr>
                <w:rFonts w:cs="Fanan" w:hint="cs"/>
                <w:color w:val="0F243E" w:themeColor="text2" w:themeShade="80"/>
                <w:sz w:val="24"/>
                <w:szCs w:val="24"/>
                <w:rtl/>
              </w:rPr>
              <w:t>النشاط</w:t>
            </w:r>
          </w:p>
        </w:tc>
        <w:tc>
          <w:tcPr>
            <w:tcW w:w="1127" w:type="dxa"/>
            <w:vAlign w:val="center"/>
          </w:tcPr>
          <w:p w:rsidR="00B078BD" w:rsidRPr="008B3D3B" w:rsidRDefault="00B078BD" w:rsidP="00BF7E5A">
            <w:pPr>
              <w:jc w:val="center"/>
              <w:rPr>
                <w:rFonts w:cs="Fanan"/>
                <w:color w:val="0F243E" w:themeColor="text2" w:themeShade="80"/>
                <w:sz w:val="28"/>
                <w:szCs w:val="28"/>
              </w:rPr>
            </w:pPr>
            <w:r>
              <w:rPr>
                <w:rFonts w:cs="Fanan" w:hint="cs"/>
                <w:color w:val="0F243E" w:themeColor="text2" w:themeShade="80"/>
                <w:sz w:val="28"/>
                <w:szCs w:val="28"/>
                <w:rtl/>
              </w:rPr>
              <w:t>بداية العام</w:t>
            </w:r>
          </w:p>
        </w:tc>
        <w:tc>
          <w:tcPr>
            <w:tcW w:w="2126" w:type="dxa"/>
            <w:tcBorders>
              <w:right w:val="single" w:sz="4" w:space="0" w:color="auto"/>
            </w:tcBorders>
            <w:vAlign w:val="center"/>
          </w:tcPr>
          <w:p w:rsidR="00B078BD" w:rsidRDefault="00FB37C9" w:rsidP="00FB37C9">
            <w:pPr>
              <w:pStyle w:val="a3"/>
              <w:numPr>
                <w:ilvl w:val="0"/>
                <w:numId w:val="44"/>
              </w:numPr>
              <w:ind w:left="227"/>
              <w:rPr>
                <w:rFonts w:cs="Fanan"/>
                <w:color w:val="0F243E" w:themeColor="text2" w:themeShade="80"/>
                <w:sz w:val="28"/>
                <w:szCs w:val="28"/>
              </w:rPr>
            </w:pPr>
            <w:r w:rsidRPr="00FB37C9">
              <w:rPr>
                <w:rFonts w:cs="Fanan" w:hint="cs"/>
                <w:color w:val="0F243E" w:themeColor="text2" w:themeShade="80"/>
                <w:sz w:val="28"/>
                <w:szCs w:val="28"/>
                <w:rtl/>
              </w:rPr>
              <w:t>تحديد رواد الفصول</w:t>
            </w:r>
          </w:p>
          <w:p w:rsidR="00FB37C9" w:rsidRDefault="00FB37C9" w:rsidP="00FB37C9">
            <w:pPr>
              <w:pStyle w:val="a3"/>
              <w:numPr>
                <w:ilvl w:val="0"/>
                <w:numId w:val="44"/>
              </w:numPr>
              <w:ind w:left="227"/>
              <w:rPr>
                <w:rFonts w:cs="Fanan"/>
                <w:color w:val="0F243E" w:themeColor="text2" w:themeShade="80"/>
                <w:sz w:val="28"/>
                <w:szCs w:val="28"/>
              </w:rPr>
            </w:pPr>
            <w:r>
              <w:rPr>
                <w:rFonts w:cs="Fanan" w:hint="cs"/>
                <w:color w:val="0F243E" w:themeColor="text2" w:themeShade="80"/>
                <w:sz w:val="28"/>
                <w:szCs w:val="28"/>
                <w:rtl/>
              </w:rPr>
              <w:t>تحديد الأنشطة</w:t>
            </w:r>
          </w:p>
          <w:p w:rsidR="00FB37C9" w:rsidRPr="00FB37C9" w:rsidRDefault="00FB37C9" w:rsidP="00FB37C9">
            <w:pPr>
              <w:pStyle w:val="a3"/>
              <w:numPr>
                <w:ilvl w:val="0"/>
                <w:numId w:val="44"/>
              </w:numPr>
              <w:ind w:left="227"/>
              <w:rPr>
                <w:rFonts w:cs="Fanan"/>
                <w:color w:val="0F243E" w:themeColor="text2" w:themeShade="80"/>
                <w:sz w:val="28"/>
                <w:szCs w:val="28"/>
              </w:rPr>
            </w:pPr>
            <w:r>
              <w:rPr>
                <w:rFonts w:cs="Fanan" w:hint="cs"/>
                <w:color w:val="0F243E" w:themeColor="text2" w:themeShade="80"/>
                <w:sz w:val="28"/>
                <w:szCs w:val="28"/>
                <w:rtl/>
              </w:rPr>
              <w:t>تعين المشرفين</w:t>
            </w:r>
          </w:p>
        </w:tc>
        <w:tc>
          <w:tcPr>
            <w:tcW w:w="2552" w:type="dxa"/>
            <w:gridSpan w:val="2"/>
            <w:tcBorders>
              <w:left w:val="single" w:sz="4" w:space="0" w:color="auto"/>
            </w:tcBorders>
            <w:vAlign w:val="center"/>
          </w:tcPr>
          <w:p w:rsidR="00B078BD" w:rsidRPr="007D160D" w:rsidRDefault="00B078BD" w:rsidP="002C79C5">
            <w:pPr>
              <w:pStyle w:val="a3"/>
              <w:numPr>
                <w:ilvl w:val="0"/>
                <w:numId w:val="34"/>
              </w:numPr>
              <w:ind w:left="397"/>
              <w:rPr>
                <w:rFonts w:cs="Fanan"/>
                <w:sz w:val="28"/>
                <w:szCs w:val="28"/>
                <w:rtl/>
              </w:rPr>
            </w:pPr>
            <w:r w:rsidRPr="007D160D">
              <w:rPr>
                <w:rFonts w:cs="Fanan" w:hint="cs"/>
                <w:sz w:val="28"/>
                <w:szCs w:val="28"/>
                <w:rtl/>
              </w:rPr>
              <w:t xml:space="preserve">الاجتماعات </w:t>
            </w:r>
            <w:r w:rsidR="00FB37C9">
              <w:rPr>
                <w:rFonts w:cs="Fanan" w:hint="cs"/>
                <w:sz w:val="28"/>
                <w:szCs w:val="28"/>
                <w:rtl/>
              </w:rPr>
              <w:t>والزيارات</w:t>
            </w:r>
          </w:p>
          <w:p w:rsidR="00B078BD" w:rsidRPr="007D160D" w:rsidRDefault="00FB37C9" w:rsidP="002C79C5">
            <w:pPr>
              <w:pStyle w:val="a3"/>
              <w:numPr>
                <w:ilvl w:val="0"/>
                <w:numId w:val="35"/>
              </w:numPr>
              <w:ind w:left="340"/>
              <w:rPr>
                <w:rFonts w:cs="Fanan"/>
                <w:sz w:val="28"/>
                <w:szCs w:val="28"/>
                <w:rtl/>
              </w:rPr>
            </w:pPr>
            <w:r>
              <w:rPr>
                <w:rFonts w:cs="Fanan" w:hint="cs"/>
                <w:sz w:val="28"/>
                <w:szCs w:val="28"/>
                <w:rtl/>
              </w:rPr>
              <w:t xml:space="preserve">نشرات </w:t>
            </w:r>
          </w:p>
          <w:p w:rsidR="00B078BD" w:rsidRPr="008B3D3B" w:rsidRDefault="00FB37C9" w:rsidP="002C79C5">
            <w:pPr>
              <w:pStyle w:val="a3"/>
              <w:numPr>
                <w:ilvl w:val="0"/>
                <w:numId w:val="34"/>
              </w:numPr>
              <w:ind w:left="-850"/>
              <w:jc w:val="center"/>
              <w:rPr>
                <w:rFonts w:cs="Fanan"/>
                <w:color w:val="0F243E" w:themeColor="text2" w:themeShade="80"/>
                <w:sz w:val="28"/>
                <w:szCs w:val="28"/>
              </w:rPr>
            </w:pPr>
            <w:r>
              <w:rPr>
                <w:rFonts w:cs="Fanan" w:hint="cs"/>
                <w:sz w:val="28"/>
                <w:szCs w:val="28"/>
                <w:rtl/>
              </w:rPr>
              <w:t>ورش تربوية</w:t>
            </w:r>
          </w:p>
        </w:tc>
        <w:tc>
          <w:tcPr>
            <w:tcW w:w="1808" w:type="dxa"/>
            <w:tcBorders>
              <w:right w:val="thinThickLargeGap" w:sz="24" w:space="0" w:color="auto"/>
            </w:tcBorders>
            <w:shd w:val="clear" w:color="auto" w:fill="DAEEF3" w:themeFill="accent5" w:themeFillTint="33"/>
            <w:vAlign w:val="center"/>
          </w:tcPr>
          <w:p w:rsidR="00B078BD" w:rsidRPr="00FB37C9" w:rsidRDefault="00FB37C9" w:rsidP="00BF7E5A">
            <w:pPr>
              <w:jc w:val="center"/>
              <w:rPr>
                <w:rFonts w:asciiTheme="minorBidi" w:hAnsiTheme="minorBidi" w:cs="Fanan"/>
                <w:color w:val="0F243E" w:themeColor="text2" w:themeShade="80"/>
                <w:sz w:val="28"/>
                <w:szCs w:val="28"/>
              </w:rPr>
            </w:pPr>
            <w:r w:rsidRPr="00FB37C9">
              <w:rPr>
                <w:rFonts w:asciiTheme="minorBidi" w:hAnsiTheme="minorBidi" w:cs="Fanan" w:hint="cs"/>
                <w:color w:val="0F243E" w:themeColor="text2" w:themeShade="80"/>
                <w:sz w:val="28"/>
                <w:szCs w:val="28"/>
                <w:rtl/>
              </w:rPr>
              <w:t>توزيع الأنشطة على المعلمين</w:t>
            </w:r>
          </w:p>
        </w:tc>
      </w:tr>
      <w:tr w:rsidR="00B078BD" w:rsidRPr="00C72419" w:rsidTr="00B97436">
        <w:trPr>
          <w:trHeight w:val="836"/>
        </w:trPr>
        <w:tc>
          <w:tcPr>
            <w:tcW w:w="3545" w:type="dxa"/>
            <w:tcBorders>
              <w:left w:val="thinThickLargeGap" w:sz="24" w:space="0" w:color="auto"/>
            </w:tcBorders>
          </w:tcPr>
          <w:p w:rsidR="000B4929" w:rsidRPr="000B4929" w:rsidRDefault="000B4929" w:rsidP="000B4929">
            <w:pPr>
              <w:pStyle w:val="a3"/>
              <w:numPr>
                <w:ilvl w:val="0"/>
                <w:numId w:val="46"/>
              </w:numPr>
              <w:ind w:left="340"/>
              <w:rPr>
                <w:rFonts w:cs="Fanan"/>
                <w:sz w:val="28"/>
                <w:szCs w:val="28"/>
                <w:rtl/>
              </w:rPr>
            </w:pPr>
            <w:r w:rsidRPr="000B4929">
              <w:rPr>
                <w:rFonts w:cs="Fanan" w:hint="cs"/>
                <w:sz w:val="28"/>
                <w:szCs w:val="28"/>
                <w:rtl/>
              </w:rPr>
              <w:t>تقرير اللجنة عن الزيارات الصفية.</w:t>
            </w:r>
          </w:p>
          <w:p w:rsidR="000B4929" w:rsidRPr="000B4929" w:rsidRDefault="000B4929" w:rsidP="000B4929">
            <w:pPr>
              <w:pStyle w:val="a3"/>
              <w:numPr>
                <w:ilvl w:val="0"/>
                <w:numId w:val="46"/>
              </w:numPr>
              <w:ind w:left="340"/>
              <w:rPr>
                <w:rFonts w:cs="Fanan"/>
                <w:sz w:val="28"/>
                <w:szCs w:val="28"/>
                <w:rtl/>
              </w:rPr>
            </w:pPr>
            <w:r w:rsidRPr="000B4929">
              <w:rPr>
                <w:rFonts w:cs="Fanan" w:hint="cs"/>
                <w:sz w:val="28"/>
                <w:szCs w:val="28"/>
                <w:rtl/>
              </w:rPr>
              <w:t>محاضر الاجتماعات.</w:t>
            </w:r>
          </w:p>
          <w:p w:rsidR="00B078BD" w:rsidRPr="00F700F4" w:rsidRDefault="000B4929" w:rsidP="000B4929">
            <w:pPr>
              <w:pStyle w:val="a3"/>
              <w:numPr>
                <w:ilvl w:val="0"/>
                <w:numId w:val="46"/>
              </w:numPr>
              <w:ind w:left="340"/>
              <w:rPr>
                <w:rFonts w:cs="Fanan"/>
                <w:color w:val="0F243E" w:themeColor="text2" w:themeShade="80"/>
                <w:sz w:val="28"/>
                <w:szCs w:val="28"/>
              </w:rPr>
            </w:pPr>
            <w:r w:rsidRPr="000B4929">
              <w:rPr>
                <w:rFonts w:cs="Fanan" w:hint="cs"/>
                <w:sz w:val="28"/>
                <w:szCs w:val="28"/>
                <w:rtl/>
              </w:rPr>
              <w:t>نتائج تقويم الفصول وما قدم للفصل المثالي الفائز من حوافز.</w:t>
            </w:r>
          </w:p>
        </w:tc>
        <w:tc>
          <w:tcPr>
            <w:tcW w:w="1099" w:type="dxa"/>
            <w:vAlign w:val="center"/>
          </w:tcPr>
          <w:p w:rsidR="00B078BD" w:rsidRPr="002B2C61" w:rsidRDefault="000B4929" w:rsidP="00BF7E5A">
            <w:pPr>
              <w:jc w:val="center"/>
              <w:rPr>
                <w:rFonts w:cs="Fanan"/>
                <w:sz w:val="28"/>
                <w:szCs w:val="28"/>
                <w:rtl/>
              </w:rPr>
            </w:pPr>
            <w:r>
              <w:rPr>
                <w:rFonts w:cs="Fanan" w:hint="cs"/>
                <w:color w:val="0F243E" w:themeColor="text2" w:themeShade="80"/>
                <w:sz w:val="28"/>
                <w:szCs w:val="28"/>
                <w:rtl/>
              </w:rPr>
              <w:t>-</w:t>
            </w:r>
          </w:p>
        </w:tc>
        <w:tc>
          <w:tcPr>
            <w:tcW w:w="993" w:type="dxa"/>
            <w:gridSpan w:val="2"/>
            <w:vAlign w:val="center"/>
          </w:tcPr>
          <w:p w:rsidR="00B078BD" w:rsidRPr="00B97436" w:rsidRDefault="000B4929" w:rsidP="00BF7E5A">
            <w:pPr>
              <w:jc w:val="center"/>
              <w:rPr>
                <w:rFonts w:cs="Fanan"/>
                <w:sz w:val="28"/>
                <w:szCs w:val="28"/>
                <w:rtl/>
              </w:rPr>
            </w:pPr>
            <w:r w:rsidRPr="00B97436">
              <w:rPr>
                <w:rFonts w:cs="Fanan" w:hint="cs"/>
                <w:sz w:val="28"/>
                <w:szCs w:val="28"/>
                <w:rtl/>
              </w:rPr>
              <w:t>لجنة المتابعة</w:t>
            </w:r>
          </w:p>
          <w:p w:rsidR="00B078BD" w:rsidRPr="00B97436" w:rsidRDefault="00B078BD" w:rsidP="00BF7E5A">
            <w:pPr>
              <w:jc w:val="center"/>
              <w:rPr>
                <w:rFonts w:cs="Fanan"/>
                <w:sz w:val="28"/>
                <w:szCs w:val="28"/>
                <w:rtl/>
              </w:rPr>
            </w:pPr>
          </w:p>
        </w:tc>
        <w:tc>
          <w:tcPr>
            <w:tcW w:w="1175" w:type="dxa"/>
            <w:gridSpan w:val="3"/>
            <w:vAlign w:val="center"/>
          </w:tcPr>
          <w:p w:rsidR="00B078BD" w:rsidRPr="002B2C61" w:rsidRDefault="00B078BD" w:rsidP="00BF7E5A">
            <w:pPr>
              <w:jc w:val="center"/>
              <w:rPr>
                <w:rFonts w:cs="Fanan"/>
                <w:sz w:val="28"/>
                <w:szCs w:val="28"/>
                <w:rtl/>
              </w:rPr>
            </w:pPr>
            <w:r w:rsidRPr="002B2C61">
              <w:rPr>
                <w:rFonts w:cs="Fanan" w:hint="cs"/>
                <w:sz w:val="28"/>
                <w:szCs w:val="28"/>
                <w:rtl/>
              </w:rPr>
              <w:t>المدير</w:t>
            </w:r>
          </w:p>
          <w:p w:rsidR="00B078BD" w:rsidRPr="002B2C61" w:rsidRDefault="00B078BD" w:rsidP="00BF7E5A">
            <w:pPr>
              <w:jc w:val="center"/>
              <w:rPr>
                <w:rFonts w:cs="Fanan"/>
                <w:sz w:val="28"/>
                <w:szCs w:val="28"/>
                <w:rtl/>
              </w:rPr>
            </w:pPr>
            <w:r w:rsidRPr="002B2C61">
              <w:rPr>
                <w:rFonts w:cs="Fanan" w:hint="cs"/>
                <w:sz w:val="28"/>
                <w:szCs w:val="28"/>
                <w:rtl/>
              </w:rPr>
              <w:t>الوكيل</w:t>
            </w:r>
          </w:p>
          <w:p w:rsidR="00B078BD" w:rsidRPr="002B2C61" w:rsidRDefault="000B4929" w:rsidP="00BF7E5A">
            <w:pPr>
              <w:jc w:val="center"/>
              <w:rPr>
                <w:rFonts w:cs="Fanan"/>
                <w:sz w:val="28"/>
                <w:szCs w:val="28"/>
                <w:rtl/>
              </w:rPr>
            </w:pPr>
            <w:r>
              <w:rPr>
                <w:rFonts w:cs="Fanan" w:hint="cs"/>
                <w:sz w:val="28"/>
                <w:szCs w:val="28"/>
                <w:rtl/>
              </w:rPr>
              <w:t>رائد النشاط</w:t>
            </w:r>
          </w:p>
        </w:tc>
        <w:tc>
          <w:tcPr>
            <w:tcW w:w="1127" w:type="dxa"/>
            <w:vAlign w:val="center"/>
          </w:tcPr>
          <w:p w:rsidR="00B078BD" w:rsidRPr="00F700F4" w:rsidRDefault="00B078BD" w:rsidP="00BF7E5A">
            <w:pPr>
              <w:jc w:val="center"/>
              <w:rPr>
                <w:rFonts w:cs="Fanan"/>
                <w:color w:val="0F243E" w:themeColor="text2" w:themeShade="80"/>
                <w:sz w:val="28"/>
                <w:szCs w:val="28"/>
              </w:rPr>
            </w:pPr>
            <w:r w:rsidRPr="00F700F4">
              <w:rPr>
                <w:rFonts w:cs="Fanan" w:hint="cs"/>
                <w:color w:val="0F243E" w:themeColor="text2" w:themeShade="80"/>
                <w:sz w:val="28"/>
                <w:szCs w:val="28"/>
                <w:rtl/>
              </w:rPr>
              <w:t>ف1 + ف2</w:t>
            </w:r>
          </w:p>
        </w:tc>
        <w:tc>
          <w:tcPr>
            <w:tcW w:w="2126" w:type="dxa"/>
            <w:tcBorders>
              <w:right w:val="single" w:sz="4" w:space="0" w:color="auto"/>
            </w:tcBorders>
            <w:vAlign w:val="center"/>
          </w:tcPr>
          <w:p w:rsidR="00B078BD" w:rsidRPr="000B4929" w:rsidRDefault="000B4929" w:rsidP="000B4929">
            <w:pPr>
              <w:pStyle w:val="a3"/>
              <w:numPr>
                <w:ilvl w:val="0"/>
                <w:numId w:val="47"/>
              </w:numPr>
              <w:ind w:left="283"/>
              <w:rPr>
                <w:rFonts w:cs="Fanan"/>
                <w:color w:val="0F243E" w:themeColor="text2" w:themeShade="80"/>
                <w:sz w:val="28"/>
                <w:szCs w:val="28"/>
                <w:rtl/>
              </w:rPr>
            </w:pPr>
            <w:r w:rsidRPr="000B4929">
              <w:rPr>
                <w:rFonts w:cs="Fanan" w:hint="cs"/>
                <w:color w:val="0F243E" w:themeColor="text2" w:themeShade="80"/>
                <w:sz w:val="28"/>
                <w:szCs w:val="28"/>
                <w:rtl/>
              </w:rPr>
              <w:t xml:space="preserve">وضع شروط للمسابقة </w:t>
            </w:r>
          </w:p>
          <w:p w:rsidR="000B4929" w:rsidRPr="000B4929" w:rsidRDefault="000B4929" w:rsidP="000B4929">
            <w:pPr>
              <w:pStyle w:val="a3"/>
              <w:numPr>
                <w:ilvl w:val="0"/>
                <w:numId w:val="47"/>
              </w:numPr>
              <w:ind w:left="283"/>
              <w:rPr>
                <w:color w:val="0F243E" w:themeColor="text2" w:themeShade="80"/>
              </w:rPr>
            </w:pPr>
            <w:r w:rsidRPr="000B4929">
              <w:rPr>
                <w:rFonts w:cs="Fanan" w:hint="cs"/>
                <w:color w:val="0F243E" w:themeColor="text2" w:themeShade="80"/>
                <w:sz w:val="28"/>
                <w:szCs w:val="28"/>
                <w:rtl/>
              </w:rPr>
              <w:t>جوائز للفائزين</w:t>
            </w:r>
          </w:p>
        </w:tc>
        <w:tc>
          <w:tcPr>
            <w:tcW w:w="2552" w:type="dxa"/>
            <w:gridSpan w:val="2"/>
            <w:tcBorders>
              <w:left w:val="single" w:sz="4" w:space="0" w:color="auto"/>
            </w:tcBorders>
            <w:vAlign w:val="center"/>
          </w:tcPr>
          <w:p w:rsidR="00B078BD" w:rsidRPr="007D160D" w:rsidRDefault="00B078BD" w:rsidP="00FB37C9">
            <w:pPr>
              <w:pStyle w:val="a3"/>
              <w:numPr>
                <w:ilvl w:val="0"/>
                <w:numId w:val="34"/>
              </w:numPr>
              <w:ind w:left="397"/>
              <w:rPr>
                <w:rFonts w:cs="Fanan"/>
                <w:sz w:val="28"/>
                <w:szCs w:val="28"/>
                <w:rtl/>
              </w:rPr>
            </w:pPr>
            <w:r w:rsidRPr="007D160D">
              <w:rPr>
                <w:rFonts w:cs="Fanan" w:hint="cs"/>
                <w:sz w:val="28"/>
                <w:szCs w:val="28"/>
                <w:rtl/>
              </w:rPr>
              <w:t xml:space="preserve">اجتماعات </w:t>
            </w:r>
            <w:r w:rsidR="00FB37C9">
              <w:rPr>
                <w:rFonts w:cs="Fanan" w:hint="cs"/>
                <w:sz w:val="28"/>
                <w:szCs w:val="28"/>
                <w:rtl/>
              </w:rPr>
              <w:t>رواد الفصول</w:t>
            </w:r>
          </w:p>
          <w:p w:rsidR="00B078BD" w:rsidRPr="007D160D" w:rsidRDefault="00FB37C9" w:rsidP="002C79C5">
            <w:pPr>
              <w:pStyle w:val="a3"/>
              <w:numPr>
                <w:ilvl w:val="0"/>
                <w:numId w:val="35"/>
              </w:numPr>
              <w:ind w:left="340"/>
              <w:rPr>
                <w:rFonts w:cs="Fanan"/>
                <w:sz w:val="28"/>
                <w:szCs w:val="28"/>
                <w:rtl/>
              </w:rPr>
            </w:pPr>
            <w:r>
              <w:rPr>
                <w:rFonts w:cs="Fanan" w:hint="cs"/>
                <w:sz w:val="28"/>
                <w:szCs w:val="28"/>
                <w:rtl/>
              </w:rPr>
              <w:t>إعلانات ومنشورات</w:t>
            </w:r>
          </w:p>
          <w:p w:rsidR="00B078BD" w:rsidRPr="00FB37C9" w:rsidRDefault="00FB37C9" w:rsidP="00FB37C9">
            <w:pPr>
              <w:pStyle w:val="a3"/>
              <w:numPr>
                <w:ilvl w:val="0"/>
                <w:numId w:val="45"/>
              </w:numPr>
              <w:rPr>
                <w:rFonts w:cs="Fanan"/>
                <w:color w:val="0F243E" w:themeColor="text2" w:themeShade="80"/>
                <w:sz w:val="28"/>
                <w:szCs w:val="28"/>
              </w:rPr>
            </w:pPr>
            <w:r w:rsidRPr="00FB37C9">
              <w:rPr>
                <w:rFonts w:cs="Fanan" w:hint="cs"/>
                <w:color w:val="0F243E" w:themeColor="text2" w:themeShade="80"/>
                <w:sz w:val="28"/>
                <w:szCs w:val="28"/>
                <w:rtl/>
              </w:rPr>
              <w:t>زيارات الفصول</w:t>
            </w:r>
          </w:p>
        </w:tc>
        <w:tc>
          <w:tcPr>
            <w:tcW w:w="1808" w:type="dxa"/>
            <w:tcBorders>
              <w:right w:val="thinThickLargeGap" w:sz="24" w:space="0" w:color="auto"/>
            </w:tcBorders>
            <w:shd w:val="clear" w:color="auto" w:fill="DAEEF3" w:themeFill="accent5" w:themeFillTint="33"/>
            <w:vAlign w:val="center"/>
          </w:tcPr>
          <w:p w:rsidR="00B078BD" w:rsidRPr="00C72419" w:rsidRDefault="00FB37C9" w:rsidP="00BF7E5A">
            <w:pPr>
              <w:jc w:val="center"/>
              <w:rPr>
                <w:rFonts w:cs="Fanan"/>
                <w:color w:val="0F243E" w:themeColor="text2" w:themeShade="80"/>
                <w:sz w:val="28"/>
                <w:szCs w:val="28"/>
              </w:rPr>
            </w:pPr>
            <w:r>
              <w:rPr>
                <w:rFonts w:cs="Fanan" w:hint="cs"/>
                <w:color w:val="0F243E" w:themeColor="text2" w:themeShade="80"/>
                <w:sz w:val="28"/>
                <w:szCs w:val="28"/>
                <w:rtl/>
              </w:rPr>
              <w:t>مسابقة الفصل المثالي</w:t>
            </w:r>
          </w:p>
        </w:tc>
      </w:tr>
      <w:tr w:rsidR="00B078BD" w:rsidRPr="005479C9" w:rsidTr="00B97436">
        <w:trPr>
          <w:trHeight w:val="924"/>
        </w:trPr>
        <w:tc>
          <w:tcPr>
            <w:tcW w:w="3545" w:type="dxa"/>
            <w:tcBorders>
              <w:left w:val="thinThickLargeGap" w:sz="24" w:space="0" w:color="auto"/>
            </w:tcBorders>
          </w:tcPr>
          <w:p w:rsidR="00B078BD" w:rsidRPr="000B4929" w:rsidRDefault="00B078BD" w:rsidP="000B4929">
            <w:pPr>
              <w:pStyle w:val="a3"/>
              <w:numPr>
                <w:ilvl w:val="0"/>
                <w:numId w:val="39"/>
              </w:numPr>
              <w:rPr>
                <w:rFonts w:asciiTheme="minorBidi" w:hAnsiTheme="minorBidi" w:cs="Fanan"/>
                <w:sz w:val="28"/>
                <w:szCs w:val="28"/>
                <w:rtl/>
              </w:rPr>
            </w:pPr>
            <w:r w:rsidRPr="000B4929">
              <w:rPr>
                <w:rFonts w:asciiTheme="minorBidi" w:hAnsiTheme="minorBidi" w:cs="Fanan"/>
                <w:sz w:val="28"/>
                <w:szCs w:val="28"/>
                <w:rtl/>
              </w:rPr>
              <w:t xml:space="preserve">تقارير الزيارات </w:t>
            </w:r>
            <w:r w:rsidR="000B4929">
              <w:rPr>
                <w:rFonts w:asciiTheme="minorBidi" w:hAnsiTheme="minorBidi" w:cs="Fanan" w:hint="cs"/>
                <w:sz w:val="28"/>
                <w:szCs w:val="28"/>
                <w:rtl/>
              </w:rPr>
              <w:t>و</w:t>
            </w:r>
            <w:r w:rsidRPr="000B4929">
              <w:rPr>
                <w:rFonts w:asciiTheme="minorBidi" w:hAnsiTheme="minorBidi" w:cs="Fanan"/>
                <w:sz w:val="28"/>
                <w:szCs w:val="28"/>
                <w:rtl/>
              </w:rPr>
              <w:t xml:space="preserve"> الاجتماعات.</w:t>
            </w:r>
          </w:p>
          <w:p w:rsidR="00B078BD" w:rsidRPr="000B4929" w:rsidRDefault="000B4929" w:rsidP="002C79C5">
            <w:pPr>
              <w:pStyle w:val="a3"/>
              <w:numPr>
                <w:ilvl w:val="0"/>
                <w:numId w:val="39"/>
              </w:numPr>
              <w:rPr>
                <w:rFonts w:asciiTheme="minorBidi" w:hAnsiTheme="minorBidi" w:cs="Fanan"/>
                <w:sz w:val="28"/>
                <w:szCs w:val="28"/>
                <w:rtl/>
              </w:rPr>
            </w:pPr>
            <w:r w:rsidRPr="000B4929">
              <w:rPr>
                <w:rFonts w:asciiTheme="minorBidi" w:hAnsiTheme="minorBidi" w:cs="Fanan" w:hint="cs"/>
                <w:sz w:val="28"/>
                <w:szCs w:val="28"/>
                <w:rtl/>
              </w:rPr>
              <w:t>نتائج المسابقات المنفذة</w:t>
            </w:r>
          </w:p>
          <w:p w:rsidR="00B078BD" w:rsidRPr="00DB40EA" w:rsidRDefault="00B078BD" w:rsidP="002C79C5">
            <w:pPr>
              <w:pStyle w:val="a3"/>
              <w:numPr>
                <w:ilvl w:val="0"/>
                <w:numId w:val="39"/>
              </w:numPr>
              <w:rPr>
                <w:b/>
                <w:bCs/>
              </w:rPr>
            </w:pPr>
            <w:r w:rsidRPr="000B4929">
              <w:rPr>
                <w:rFonts w:asciiTheme="minorBidi" w:hAnsiTheme="minorBidi" w:cs="Fanan"/>
                <w:sz w:val="28"/>
                <w:szCs w:val="28"/>
                <w:rtl/>
              </w:rPr>
              <w:t>تقارير جلسات الورش التربوية.</w:t>
            </w:r>
            <w:r w:rsidRPr="00DB40EA">
              <w:rPr>
                <w:rFonts w:cs="Fanan" w:hint="cs"/>
                <w:color w:val="0F243E" w:themeColor="text2" w:themeShade="80"/>
                <w:sz w:val="28"/>
                <w:szCs w:val="28"/>
                <w:rtl/>
              </w:rPr>
              <w:t xml:space="preserve"> </w:t>
            </w:r>
          </w:p>
        </w:tc>
        <w:tc>
          <w:tcPr>
            <w:tcW w:w="1099" w:type="dxa"/>
            <w:vAlign w:val="center"/>
          </w:tcPr>
          <w:p w:rsidR="00B078BD" w:rsidRPr="002B2C61" w:rsidRDefault="000B4929" w:rsidP="00BF7E5A">
            <w:pPr>
              <w:jc w:val="center"/>
              <w:rPr>
                <w:rFonts w:cs="Fanan"/>
                <w:color w:val="0F243E" w:themeColor="text2" w:themeShade="80"/>
                <w:sz w:val="28"/>
                <w:szCs w:val="28"/>
              </w:rPr>
            </w:pPr>
            <w:r>
              <w:rPr>
                <w:rFonts w:cs="Fanan" w:hint="cs"/>
                <w:color w:val="0F243E" w:themeColor="text2" w:themeShade="80"/>
                <w:sz w:val="28"/>
                <w:szCs w:val="28"/>
                <w:rtl/>
              </w:rPr>
              <w:t>مدرب إلقاء</w:t>
            </w:r>
          </w:p>
        </w:tc>
        <w:tc>
          <w:tcPr>
            <w:tcW w:w="993" w:type="dxa"/>
            <w:gridSpan w:val="2"/>
            <w:vAlign w:val="center"/>
          </w:tcPr>
          <w:p w:rsidR="00B078BD" w:rsidRPr="00B97436" w:rsidRDefault="000B4929" w:rsidP="00BF7E5A">
            <w:pPr>
              <w:jc w:val="center"/>
              <w:rPr>
                <w:rFonts w:cs="Fanan"/>
                <w:color w:val="0F243E" w:themeColor="text2" w:themeShade="80"/>
                <w:sz w:val="28"/>
                <w:szCs w:val="28"/>
              </w:rPr>
            </w:pPr>
            <w:r w:rsidRPr="00B97436">
              <w:rPr>
                <w:rFonts w:cs="Fanan" w:hint="cs"/>
                <w:sz w:val="28"/>
                <w:szCs w:val="28"/>
                <w:rtl/>
              </w:rPr>
              <w:t>الطلاب</w:t>
            </w:r>
            <w:r w:rsidR="00B078BD" w:rsidRPr="00B97436">
              <w:rPr>
                <w:rFonts w:cs="Fanan"/>
                <w:color w:val="0F243E" w:themeColor="text2" w:themeShade="80"/>
                <w:sz w:val="28"/>
                <w:szCs w:val="28"/>
              </w:rPr>
              <w:t xml:space="preserve"> </w:t>
            </w:r>
          </w:p>
        </w:tc>
        <w:tc>
          <w:tcPr>
            <w:tcW w:w="1175" w:type="dxa"/>
            <w:gridSpan w:val="3"/>
          </w:tcPr>
          <w:p w:rsidR="00B078BD" w:rsidRDefault="00B078BD" w:rsidP="00BF7E5A">
            <w:pPr>
              <w:rPr>
                <w:rFonts w:cs="Fanan"/>
                <w:sz w:val="28"/>
                <w:szCs w:val="28"/>
                <w:rtl/>
              </w:rPr>
            </w:pPr>
            <w:r w:rsidRPr="00F700F4">
              <w:rPr>
                <w:rFonts w:cs="Fanan" w:hint="cs"/>
                <w:sz w:val="28"/>
                <w:szCs w:val="28"/>
                <w:rtl/>
              </w:rPr>
              <w:t>المدير</w:t>
            </w:r>
          </w:p>
          <w:p w:rsidR="00B078BD" w:rsidRDefault="00B078BD" w:rsidP="00BF7E5A">
            <w:pPr>
              <w:rPr>
                <w:rFonts w:cs="Fanan"/>
                <w:color w:val="0F243E" w:themeColor="text2" w:themeShade="80"/>
                <w:sz w:val="28"/>
                <w:szCs w:val="28"/>
                <w:rtl/>
              </w:rPr>
            </w:pPr>
            <w:r w:rsidRPr="00F700F4">
              <w:rPr>
                <w:rFonts w:cs="Fanan" w:hint="cs"/>
                <w:sz w:val="28"/>
                <w:szCs w:val="28"/>
                <w:rtl/>
              </w:rPr>
              <w:t>الوكيل</w:t>
            </w:r>
          </w:p>
          <w:p w:rsidR="00B078BD" w:rsidRPr="008B3D3B" w:rsidRDefault="000B4929" w:rsidP="00BF7E5A">
            <w:pPr>
              <w:rPr>
                <w:rFonts w:cs="Fanan"/>
                <w:color w:val="0F243E" w:themeColor="text2" w:themeShade="80"/>
                <w:sz w:val="28"/>
                <w:szCs w:val="28"/>
              </w:rPr>
            </w:pPr>
            <w:r>
              <w:rPr>
                <w:rFonts w:cs="Fanan" w:hint="cs"/>
                <w:color w:val="0F243E" w:themeColor="text2" w:themeShade="80"/>
                <w:sz w:val="28"/>
                <w:szCs w:val="28"/>
                <w:rtl/>
              </w:rPr>
              <w:t>ر النشاط</w:t>
            </w:r>
          </w:p>
        </w:tc>
        <w:tc>
          <w:tcPr>
            <w:tcW w:w="1127" w:type="dxa"/>
            <w:vAlign w:val="center"/>
          </w:tcPr>
          <w:p w:rsidR="00B078BD" w:rsidRPr="008B3D3B" w:rsidRDefault="00B97436" w:rsidP="00BF7E5A">
            <w:pPr>
              <w:jc w:val="center"/>
              <w:rPr>
                <w:rFonts w:cs="Fanan"/>
                <w:color w:val="0F243E" w:themeColor="text2" w:themeShade="80"/>
                <w:sz w:val="28"/>
                <w:szCs w:val="28"/>
              </w:rPr>
            </w:pPr>
            <w:r>
              <w:rPr>
                <w:rFonts w:cs="Fanan" w:hint="cs"/>
                <w:color w:val="0F243E" w:themeColor="text2" w:themeShade="80"/>
                <w:sz w:val="28"/>
                <w:szCs w:val="28"/>
                <w:rtl/>
              </w:rPr>
              <w:t>ف1   + ف2</w:t>
            </w:r>
          </w:p>
        </w:tc>
        <w:tc>
          <w:tcPr>
            <w:tcW w:w="2126" w:type="dxa"/>
            <w:tcBorders>
              <w:right w:val="single" w:sz="4" w:space="0" w:color="auto"/>
            </w:tcBorders>
          </w:tcPr>
          <w:p w:rsidR="00B078BD" w:rsidRDefault="00B078BD" w:rsidP="00BF7E5A">
            <w:pPr>
              <w:rPr>
                <w:rFonts w:cs="Fanan"/>
                <w:color w:val="0F243E" w:themeColor="text2" w:themeShade="80"/>
                <w:sz w:val="28"/>
                <w:szCs w:val="28"/>
                <w:rtl/>
              </w:rPr>
            </w:pPr>
            <w:r>
              <w:rPr>
                <w:rFonts w:cs="Fanan" w:hint="cs"/>
                <w:color w:val="0F243E" w:themeColor="text2" w:themeShade="80"/>
                <w:sz w:val="28"/>
                <w:szCs w:val="28"/>
                <w:rtl/>
              </w:rPr>
              <w:t>قاعة اجتماعات</w:t>
            </w:r>
          </w:p>
          <w:p w:rsidR="00B078BD" w:rsidRPr="008E07F5" w:rsidRDefault="000B4929" w:rsidP="00BF7E5A">
            <w:pPr>
              <w:rPr>
                <w:rFonts w:cs="Fanan"/>
                <w:color w:val="0F243E" w:themeColor="text2" w:themeShade="80"/>
                <w:sz w:val="28"/>
                <w:szCs w:val="28"/>
                <w:rtl/>
              </w:rPr>
            </w:pPr>
            <w:r>
              <w:rPr>
                <w:rFonts w:cs="Fanan" w:hint="cs"/>
                <w:color w:val="0F243E" w:themeColor="text2" w:themeShade="80"/>
                <w:sz w:val="28"/>
                <w:szCs w:val="28"/>
                <w:rtl/>
              </w:rPr>
              <w:t>حصر المشاركين</w:t>
            </w:r>
          </w:p>
          <w:p w:rsidR="00B078BD" w:rsidRPr="008B3D3B" w:rsidRDefault="00B078BD" w:rsidP="00BF7E5A">
            <w:pPr>
              <w:rPr>
                <w:rFonts w:cs="Fanan"/>
                <w:color w:val="0F243E" w:themeColor="text2" w:themeShade="80"/>
                <w:sz w:val="28"/>
                <w:szCs w:val="28"/>
              </w:rPr>
            </w:pPr>
            <w:r>
              <w:rPr>
                <w:rFonts w:cs="Fanan" w:hint="cs"/>
                <w:color w:val="0F243E" w:themeColor="text2" w:themeShade="80"/>
                <w:sz w:val="28"/>
                <w:szCs w:val="28"/>
                <w:rtl/>
              </w:rPr>
              <w:t>جوائز وشهادات</w:t>
            </w:r>
          </w:p>
        </w:tc>
        <w:tc>
          <w:tcPr>
            <w:tcW w:w="2552" w:type="dxa"/>
            <w:gridSpan w:val="2"/>
            <w:tcBorders>
              <w:left w:val="single" w:sz="4" w:space="0" w:color="auto"/>
            </w:tcBorders>
          </w:tcPr>
          <w:p w:rsidR="00B078BD" w:rsidRPr="00DB40EA" w:rsidRDefault="00B078BD" w:rsidP="002C79C5">
            <w:pPr>
              <w:pStyle w:val="a3"/>
              <w:numPr>
                <w:ilvl w:val="0"/>
                <w:numId w:val="38"/>
              </w:numPr>
              <w:rPr>
                <w:rFonts w:cs="Fanan"/>
                <w:sz w:val="28"/>
                <w:szCs w:val="28"/>
                <w:rtl/>
              </w:rPr>
            </w:pPr>
            <w:r w:rsidRPr="00DB40EA">
              <w:rPr>
                <w:rFonts w:cs="Fanan" w:hint="cs"/>
                <w:sz w:val="28"/>
                <w:szCs w:val="28"/>
                <w:rtl/>
              </w:rPr>
              <w:t>اللقاءات الاجتماعات.</w:t>
            </w:r>
          </w:p>
          <w:p w:rsidR="00B078BD" w:rsidRPr="00DB40EA" w:rsidRDefault="00B078BD" w:rsidP="002C79C5">
            <w:pPr>
              <w:pStyle w:val="a3"/>
              <w:numPr>
                <w:ilvl w:val="0"/>
                <w:numId w:val="38"/>
              </w:numPr>
              <w:rPr>
                <w:rFonts w:cs="Fanan"/>
                <w:sz w:val="28"/>
                <w:szCs w:val="28"/>
                <w:rtl/>
              </w:rPr>
            </w:pPr>
            <w:r w:rsidRPr="00DB40EA">
              <w:rPr>
                <w:rFonts w:cs="Fanan" w:hint="cs"/>
                <w:sz w:val="28"/>
                <w:szCs w:val="28"/>
                <w:rtl/>
              </w:rPr>
              <w:t>ورش العمل التربوية.</w:t>
            </w:r>
          </w:p>
          <w:p w:rsidR="00B078BD" w:rsidRPr="00DB40EA" w:rsidRDefault="00B078BD" w:rsidP="002C79C5">
            <w:pPr>
              <w:pStyle w:val="a3"/>
              <w:numPr>
                <w:ilvl w:val="0"/>
                <w:numId w:val="38"/>
              </w:numPr>
              <w:rPr>
                <w:b/>
                <w:bCs/>
              </w:rPr>
            </w:pPr>
            <w:r w:rsidRPr="00DB40EA">
              <w:rPr>
                <w:rFonts w:cs="Fanan" w:hint="cs"/>
                <w:sz w:val="28"/>
                <w:szCs w:val="28"/>
                <w:rtl/>
              </w:rPr>
              <w:t>الزيارات و الملاحظات</w:t>
            </w:r>
          </w:p>
        </w:tc>
        <w:tc>
          <w:tcPr>
            <w:tcW w:w="1808" w:type="dxa"/>
            <w:tcBorders>
              <w:right w:val="thinThickLargeGap" w:sz="24" w:space="0" w:color="auto"/>
            </w:tcBorders>
            <w:shd w:val="clear" w:color="auto" w:fill="DAEEF3" w:themeFill="accent5" w:themeFillTint="33"/>
            <w:vAlign w:val="center"/>
          </w:tcPr>
          <w:p w:rsidR="00B078BD" w:rsidRDefault="000B4929" w:rsidP="000B4929">
            <w:pPr>
              <w:jc w:val="center"/>
              <w:rPr>
                <w:rFonts w:cs="Fanan"/>
                <w:color w:val="0F243E" w:themeColor="text2" w:themeShade="80"/>
                <w:sz w:val="28"/>
                <w:szCs w:val="28"/>
                <w:rtl/>
              </w:rPr>
            </w:pPr>
            <w:r>
              <w:rPr>
                <w:rFonts w:cs="Fanan" w:hint="cs"/>
                <w:color w:val="0F243E" w:themeColor="text2" w:themeShade="80"/>
                <w:sz w:val="28"/>
                <w:szCs w:val="28"/>
                <w:rtl/>
              </w:rPr>
              <w:t>مسابقة الإلقاء</w:t>
            </w:r>
          </w:p>
          <w:p w:rsidR="000B4929" w:rsidRPr="005479C9" w:rsidRDefault="000B4929" w:rsidP="000B4929">
            <w:pPr>
              <w:jc w:val="center"/>
              <w:rPr>
                <w:rFonts w:cs="Fanan"/>
                <w:color w:val="0F243E" w:themeColor="text2" w:themeShade="80"/>
                <w:sz w:val="28"/>
                <w:szCs w:val="28"/>
              </w:rPr>
            </w:pPr>
            <w:r>
              <w:rPr>
                <w:rFonts w:cs="Fanan" w:hint="cs"/>
                <w:color w:val="0F243E" w:themeColor="text2" w:themeShade="80"/>
                <w:sz w:val="28"/>
                <w:szCs w:val="28"/>
                <w:rtl/>
              </w:rPr>
              <w:t>والإذاعة المدرسية</w:t>
            </w:r>
          </w:p>
        </w:tc>
      </w:tr>
      <w:tr w:rsidR="00B078BD" w:rsidRPr="00D4636B" w:rsidTr="00B97436">
        <w:tc>
          <w:tcPr>
            <w:tcW w:w="3545" w:type="dxa"/>
            <w:tcBorders>
              <w:left w:val="thinThickLargeGap" w:sz="24" w:space="0" w:color="auto"/>
            </w:tcBorders>
          </w:tcPr>
          <w:p w:rsidR="00B078BD" w:rsidRPr="00214D8D" w:rsidRDefault="00B078BD" w:rsidP="002C79C5">
            <w:pPr>
              <w:pStyle w:val="a3"/>
              <w:numPr>
                <w:ilvl w:val="0"/>
                <w:numId w:val="18"/>
              </w:numPr>
              <w:rPr>
                <w:rFonts w:cs="Fanan"/>
                <w:color w:val="0F243E" w:themeColor="text2" w:themeShade="80"/>
                <w:sz w:val="28"/>
                <w:szCs w:val="28"/>
              </w:rPr>
            </w:pPr>
            <w:r>
              <w:rPr>
                <w:rFonts w:cs="Fanan" w:hint="cs"/>
                <w:sz w:val="28"/>
                <w:szCs w:val="28"/>
                <w:rtl/>
              </w:rPr>
              <w:t>سجلات الاجتماعات</w:t>
            </w:r>
          </w:p>
          <w:p w:rsidR="00B078BD" w:rsidRPr="00214D8D" w:rsidRDefault="00B97436" w:rsidP="002C79C5">
            <w:pPr>
              <w:pStyle w:val="a3"/>
              <w:numPr>
                <w:ilvl w:val="0"/>
                <w:numId w:val="18"/>
              </w:numPr>
              <w:rPr>
                <w:rFonts w:cs="Fanan"/>
                <w:color w:val="0F243E" w:themeColor="text2" w:themeShade="80"/>
                <w:sz w:val="28"/>
                <w:szCs w:val="28"/>
                <w:rtl/>
              </w:rPr>
            </w:pPr>
            <w:r>
              <w:rPr>
                <w:rFonts w:cs="Fanan" w:hint="cs"/>
                <w:color w:val="0F243E" w:themeColor="text2" w:themeShade="80"/>
                <w:sz w:val="28"/>
                <w:szCs w:val="28"/>
                <w:rtl/>
              </w:rPr>
              <w:t>صور من المسابقات</w:t>
            </w:r>
          </w:p>
          <w:p w:rsidR="00B078BD" w:rsidRPr="00214D8D" w:rsidRDefault="00B97436" w:rsidP="002C79C5">
            <w:pPr>
              <w:pStyle w:val="a3"/>
              <w:numPr>
                <w:ilvl w:val="0"/>
                <w:numId w:val="18"/>
              </w:numPr>
              <w:rPr>
                <w:color w:val="0F243E" w:themeColor="text2" w:themeShade="80"/>
              </w:rPr>
            </w:pPr>
            <w:r>
              <w:rPr>
                <w:rFonts w:cs="Fanan" w:hint="cs"/>
                <w:color w:val="0F243E" w:themeColor="text2" w:themeShade="80"/>
                <w:sz w:val="28"/>
                <w:szCs w:val="28"/>
                <w:rtl/>
              </w:rPr>
              <w:t>نتائج المشاركات والفعاليات</w:t>
            </w:r>
          </w:p>
        </w:tc>
        <w:tc>
          <w:tcPr>
            <w:tcW w:w="1099" w:type="dxa"/>
            <w:vAlign w:val="center"/>
          </w:tcPr>
          <w:p w:rsidR="00B078BD" w:rsidRPr="00D4636B" w:rsidRDefault="00B97436" w:rsidP="00BF7E5A">
            <w:pPr>
              <w:jc w:val="center"/>
              <w:rPr>
                <w:rFonts w:cs="Fanan"/>
                <w:color w:val="0F243E" w:themeColor="text2" w:themeShade="80"/>
                <w:sz w:val="28"/>
                <w:szCs w:val="28"/>
              </w:rPr>
            </w:pPr>
            <w:r>
              <w:rPr>
                <w:rFonts w:cs="Fanan" w:hint="cs"/>
                <w:color w:val="0F243E" w:themeColor="text2" w:themeShade="80"/>
                <w:sz w:val="28"/>
                <w:szCs w:val="28"/>
                <w:rtl/>
              </w:rPr>
              <w:t>مركز الموهوبين</w:t>
            </w:r>
          </w:p>
        </w:tc>
        <w:tc>
          <w:tcPr>
            <w:tcW w:w="993" w:type="dxa"/>
            <w:gridSpan w:val="2"/>
            <w:vAlign w:val="center"/>
          </w:tcPr>
          <w:p w:rsidR="00B078BD" w:rsidRPr="00B97436" w:rsidRDefault="00B97436" w:rsidP="00BF7E5A">
            <w:pPr>
              <w:jc w:val="center"/>
              <w:rPr>
                <w:rFonts w:cs="Fanan"/>
                <w:color w:val="0F243E" w:themeColor="text2" w:themeShade="80"/>
                <w:sz w:val="28"/>
                <w:szCs w:val="28"/>
              </w:rPr>
            </w:pPr>
            <w:r w:rsidRPr="00B97436">
              <w:rPr>
                <w:rFonts w:cs="Fanan" w:hint="cs"/>
                <w:color w:val="0F243E" w:themeColor="text2" w:themeShade="80"/>
                <w:sz w:val="28"/>
                <w:szCs w:val="28"/>
                <w:rtl/>
              </w:rPr>
              <w:t>رائد النشاط</w:t>
            </w:r>
          </w:p>
        </w:tc>
        <w:tc>
          <w:tcPr>
            <w:tcW w:w="1175" w:type="dxa"/>
            <w:gridSpan w:val="3"/>
            <w:vAlign w:val="center"/>
          </w:tcPr>
          <w:p w:rsidR="00B078BD" w:rsidRDefault="00B078BD" w:rsidP="00BF7E5A">
            <w:pPr>
              <w:jc w:val="center"/>
              <w:rPr>
                <w:rFonts w:cs="Fanan"/>
                <w:color w:val="0F243E" w:themeColor="text2" w:themeShade="80"/>
                <w:sz w:val="28"/>
                <w:szCs w:val="28"/>
                <w:rtl/>
              </w:rPr>
            </w:pPr>
            <w:r>
              <w:rPr>
                <w:rFonts w:cs="Fanan" w:hint="cs"/>
                <w:color w:val="0F243E" w:themeColor="text2" w:themeShade="80"/>
                <w:sz w:val="28"/>
                <w:szCs w:val="28"/>
                <w:rtl/>
              </w:rPr>
              <w:t>المدير</w:t>
            </w:r>
          </w:p>
          <w:p w:rsidR="00B078BD" w:rsidRDefault="00B078BD" w:rsidP="00BF7E5A">
            <w:pPr>
              <w:jc w:val="center"/>
              <w:rPr>
                <w:rFonts w:cs="Fanan"/>
                <w:color w:val="0F243E" w:themeColor="text2" w:themeShade="80"/>
                <w:sz w:val="28"/>
                <w:szCs w:val="28"/>
                <w:rtl/>
              </w:rPr>
            </w:pPr>
            <w:r>
              <w:rPr>
                <w:rFonts w:cs="Fanan" w:hint="cs"/>
                <w:color w:val="0F243E" w:themeColor="text2" w:themeShade="80"/>
                <w:sz w:val="28"/>
                <w:szCs w:val="28"/>
                <w:rtl/>
              </w:rPr>
              <w:t>الوكيل</w:t>
            </w:r>
          </w:p>
          <w:p w:rsidR="00B078BD" w:rsidRPr="008B3D3B" w:rsidRDefault="00B97436" w:rsidP="00BF7E5A">
            <w:pPr>
              <w:jc w:val="center"/>
              <w:rPr>
                <w:rFonts w:cs="Fanan"/>
                <w:color w:val="0F243E" w:themeColor="text2" w:themeShade="80"/>
                <w:sz w:val="28"/>
                <w:szCs w:val="28"/>
              </w:rPr>
            </w:pPr>
            <w:r>
              <w:rPr>
                <w:rFonts w:cs="Fanan" w:hint="cs"/>
                <w:color w:val="0F243E" w:themeColor="text2" w:themeShade="80"/>
                <w:sz w:val="28"/>
                <w:szCs w:val="28"/>
                <w:rtl/>
              </w:rPr>
              <w:t>م الموهوبين</w:t>
            </w:r>
          </w:p>
        </w:tc>
        <w:tc>
          <w:tcPr>
            <w:tcW w:w="1127" w:type="dxa"/>
            <w:vAlign w:val="center"/>
          </w:tcPr>
          <w:p w:rsidR="00B078BD" w:rsidRPr="008B3D3B" w:rsidRDefault="00B97436" w:rsidP="00BF7E5A">
            <w:pPr>
              <w:jc w:val="center"/>
              <w:rPr>
                <w:rFonts w:cs="Fanan"/>
                <w:color w:val="0F243E" w:themeColor="text2" w:themeShade="80"/>
                <w:sz w:val="28"/>
                <w:szCs w:val="28"/>
              </w:rPr>
            </w:pPr>
            <w:r>
              <w:rPr>
                <w:rFonts w:cs="Fanan" w:hint="cs"/>
                <w:color w:val="0F243E" w:themeColor="text2" w:themeShade="80"/>
                <w:sz w:val="28"/>
                <w:szCs w:val="28"/>
                <w:rtl/>
              </w:rPr>
              <w:t>ف1  +  ف2</w:t>
            </w:r>
          </w:p>
        </w:tc>
        <w:tc>
          <w:tcPr>
            <w:tcW w:w="2126" w:type="dxa"/>
            <w:tcBorders>
              <w:right w:val="single" w:sz="4" w:space="0" w:color="auto"/>
            </w:tcBorders>
          </w:tcPr>
          <w:p w:rsidR="00B078BD" w:rsidRPr="00B97436" w:rsidRDefault="00B078BD" w:rsidP="00B97436">
            <w:pPr>
              <w:pStyle w:val="a3"/>
              <w:numPr>
                <w:ilvl w:val="0"/>
                <w:numId w:val="48"/>
              </w:numPr>
              <w:rPr>
                <w:rFonts w:cs="Fanan"/>
                <w:color w:val="0F243E" w:themeColor="text2" w:themeShade="80"/>
                <w:sz w:val="28"/>
                <w:szCs w:val="28"/>
                <w:rtl/>
              </w:rPr>
            </w:pPr>
            <w:r w:rsidRPr="00B97436">
              <w:rPr>
                <w:rFonts w:cs="Fanan" w:hint="cs"/>
                <w:color w:val="0F243E" w:themeColor="text2" w:themeShade="80"/>
                <w:sz w:val="28"/>
                <w:szCs w:val="28"/>
                <w:rtl/>
              </w:rPr>
              <w:t>قاعة اجتماعات</w:t>
            </w:r>
          </w:p>
          <w:p w:rsidR="00B078BD" w:rsidRPr="00B97436" w:rsidRDefault="00B97436" w:rsidP="00B97436">
            <w:pPr>
              <w:pStyle w:val="a3"/>
              <w:numPr>
                <w:ilvl w:val="0"/>
                <w:numId w:val="48"/>
              </w:numPr>
              <w:rPr>
                <w:rFonts w:cs="Fanan"/>
                <w:color w:val="0F243E" w:themeColor="text2" w:themeShade="80"/>
                <w:sz w:val="28"/>
                <w:szCs w:val="28"/>
                <w:rtl/>
              </w:rPr>
            </w:pPr>
            <w:r w:rsidRPr="00B97436">
              <w:rPr>
                <w:rFonts w:cs="Fanan" w:hint="cs"/>
                <w:color w:val="0F243E" w:themeColor="text2" w:themeShade="80"/>
                <w:sz w:val="28"/>
                <w:szCs w:val="28"/>
                <w:rtl/>
              </w:rPr>
              <w:t>تحديد الموهوبين</w:t>
            </w:r>
          </w:p>
          <w:p w:rsidR="00B97436" w:rsidRPr="00B97436" w:rsidRDefault="00B97436" w:rsidP="00B97436">
            <w:pPr>
              <w:pStyle w:val="a3"/>
              <w:numPr>
                <w:ilvl w:val="0"/>
                <w:numId w:val="48"/>
              </w:numPr>
              <w:rPr>
                <w:color w:val="0F243E" w:themeColor="text2" w:themeShade="80"/>
              </w:rPr>
            </w:pPr>
            <w:r w:rsidRPr="00B97436">
              <w:rPr>
                <w:rFonts w:cs="Fanan" w:hint="cs"/>
                <w:color w:val="0F243E" w:themeColor="text2" w:themeShade="80"/>
                <w:sz w:val="28"/>
                <w:szCs w:val="28"/>
                <w:rtl/>
              </w:rPr>
              <w:t xml:space="preserve">جوائز </w:t>
            </w:r>
          </w:p>
        </w:tc>
        <w:tc>
          <w:tcPr>
            <w:tcW w:w="2552" w:type="dxa"/>
            <w:gridSpan w:val="2"/>
            <w:tcBorders>
              <w:left w:val="single" w:sz="4" w:space="0" w:color="auto"/>
            </w:tcBorders>
          </w:tcPr>
          <w:p w:rsidR="00B078BD" w:rsidRPr="00DB40EA" w:rsidRDefault="00B078BD" w:rsidP="002C79C5">
            <w:pPr>
              <w:pStyle w:val="a3"/>
              <w:numPr>
                <w:ilvl w:val="0"/>
                <w:numId w:val="40"/>
              </w:numPr>
              <w:ind w:left="340"/>
              <w:rPr>
                <w:rFonts w:cs="Fanan"/>
                <w:sz w:val="28"/>
                <w:szCs w:val="28"/>
                <w:rtl/>
              </w:rPr>
            </w:pPr>
            <w:r w:rsidRPr="00DB40EA">
              <w:rPr>
                <w:rFonts w:cs="Fanan" w:hint="cs"/>
                <w:sz w:val="28"/>
                <w:szCs w:val="28"/>
                <w:rtl/>
              </w:rPr>
              <w:t>الاجتماعات</w:t>
            </w:r>
          </w:p>
          <w:p w:rsidR="00B078BD" w:rsidRPr="00DB40EA" w:rsidRDefault="00B078BD" w:rsidP="002C79C5">
            <w:pPr>
              <w:pStyle w:val="a3"/>
              <w:numPr>
                <w:ilvl w:val="0"/>
                <w:numId w:val="40"/>
              </w:numPr>
              <w:ind w:left="340"/>
              <w:rPr>
                <w:rFonts w:cs="Fanan"/>
                <w:color w:val="0F243E" w:themeColor="text2" w:themeShade="80"/>
                <w:sz w:val="28"/>
                <w:szCs w:val="28"/>
                <w:rtl/>
              </w:rPr>
            </w:pPr>
            <w:r w:rsidRPr="00DB40EA">
              <w:rPr>
                <w:rFonts w:cs="Fanan" w:hint="cs"/>
                <w:sz w:val="28"/>
                <w:szCs w:val="28"/>
                <w:rtl/>
              </w:rPr>
              <w:t xml:space="preserve">اللقاءات الفردية  </w:t>
            </w:r>
          </w:p>
          <w:p w:rsidR="00B078BD" w:rsidRPr="00DB40EA" w:rsidRDefault="00B97436" w:rsidP="002C79C5">
            <w:pPr>
              <w:pStyle w:val="a3"/>
              <w:numPr>
                <w:ilvl w:val="0"/>
                <w:numId w:val="40"/>
              </w:numPr>
              <w:ind w:left="340"/>
              <w:rPr>
                <w:color w:val="0F243E" w:themeColor="text2" w:themeShade="80"/>
              </w:rPr>
            </w:pPr>
            <w:r>
              <w:rPr>
                <w:rFonts w:cs="Fanan" w:hint="cs"/>
                <w:color w:val="0F243E" w:themeColor="text2" w:themeShade="80"/>
                <w:sz w:val="28"/>
                <w:szCs w:val="28"/>
                <w:rtl/>
              </w:rPr>
              <w:t>مسابقات ونشرات</w:t>
            </w:r>
          </w:p>
        </w:tc>
        <w:tc>
          <w:tcPr>
            <w:tcW w:w="1808" w:type="dxa"/>
            <w:tcBorders>
              <w:right w:val="thinThickLargeGap" w:sz="24" w:space="0" w:color="auto"/>
            </w:tcBorders>
            <w:shd w:val="clear" w:color="auto" w:fill="DAEEF3" w:themeFill="accent5" w:themeFillTint="33"/>
            <w:vAlign w:val="center"/>
          </w:tcPr>
          <w:p w:rsidR="00B078BD" w:rsidRPr="00D4636B" w:rsidRDefault="00B97436" w:rsidP="00BF7E5A">
            <w:pPr>
              <w:jc w:val="center"/>
              <w:rPr>
                <w:rFonts w:cs="Fanan"/>
                <w:color w:val="0F243E" w:themeColor="text2" w:themeShade="80"/>
                <w:sz w:val="28"/>
                <w:szCs w:val="28"/>
              </w:rPr>
            </w:pPr>
            <w:r>
              <w:rPr>
                <w:rFonts w:cs="Fanan" w:hint="cs"/>
                <w:color w:val="0F243E" w:themeColor="text2" w:themeShade="80"/>
                <w:sz w:val="28"/>
                <w:szCs w:val="28"/>
                <w:rtl/>
              </w:rPr>
              <w:t>البحث العلمي للموهوبين</w:t>
            </w:r>
          </w:p>
        </w:tc>
      </w:tr>
      <w:tr w:rsidR="00B078BD" w:rsidRPr="005D717F" w:rsidTr="00B97436">
        <w:tc>
          <w:tcPr>
            <w:tcW w:w="3545" w:type="dxa"/>
            <w:tcBorders>
              <w:left w:val="thinThickLargeGap" w:sz="24" w:space="0" w:color="auto"/>
              <w:bottom w:val="thinThickLargeGap" w:sz="24" w:space="0" w:color="auto"/>
            </w:tcBorders>
            <w:vAlign w:val="center"/>
          </w:tcPr>
          <w:p w:rsidR="00B078BD" w:rsidRPr="005D717F" w:rsidRDefault="00B078BD" w:rsidP="00B97436">
            <w:pPr>
              <w:pStyle w:val="a3"/>
              <w:numPr>
                <w:ilvl w:val="0"/>
                <w:numId w:val="42"/>
              </w:numPr>
              <w:rPr>
                <w:rFonts w:cs="Fanan"/>
                <w:sz w:val="28"/>
                <w:szCs w:val="28"/>
              </w:rPr>
            </w:pPr>
            <w:r w:rsidRPr="005D717F">
              <w:rPr>
                <w:rFonts w:cs="Fanan" w:hint="cs"/>
                <w:sz w:val="28"/>
                <w:szCs w:val="28"/>
                <w:rtl/>
              </w:rPr>
              <w:t xml:space="preserve">سجلات </w:t>
            </w:r>
            <w:r w:rsidR="00B97436">
              <w:rPr>
                <w:rFonts w:cs="Fanan" w:hint="cs"/>
                <w:sz w:val="28"/>
                <w:szCs w:val="28"/>
                <w:rtl/>
              </w:rPr>
              <w:t>النشاط</w:t>
            </w:r>
          </w:p>
          <w:p w:rsidR="00B078BD" w:rsidRPr="005D717F" w:rsidRDefault="00B97436" w:rsidP="002C79C5">
            <w:pPr>
              <w:pStyle w:val="a3"/>
              <w:numPr>
                <w:ilvl w:val="0"/>
                <w:numId w:val="42"/>
              </w:numPr>
              <w:rPr>
                <w:rFonts w:cs="Fanan"/>
                <w:sz w:val="28"/>
                <w:szCs w:val="28"/>
                <w:rtl/>
              </w:rPr>
            </w:pPr>
            <w:r>
              <w:rPr>
                <w:rFonts w:cs="Fanan" w:hint="cs"/>
                <w:sz w:val="28"/>
                <w:szCs w:val="28"/>
                <w:rtl/>
              </w:rPr>
              <w:t>صور الفعاليات والتقارير</w:t>
            </w:r>
          </w:p>
          <w:p w:rsidR="00B078BD" w:rsidRPr="005D717F" w:rsidRDefault="00B078BD" w:rsidP="00B97436">
            <w:pPr>
              <w:pStyle w:val="a3"/>
              <w:numPr>
                <w:ilvl w:val="0"/>
                <w:numId w:val="42"/>
              </w:numPr>
              <w:rPr>
                <w:b/>
                <w:bCs/>
                <w:rtl/>
              </w:rPr>
            </w:pPr>
            <w:r w:rsidRPr="005D717F">
              <w:rPr>
                <w:rFonts w:cs="Fanan" w:hint="cs"/>
                <w:sz w:val="28"/>
                <w:szCs w:val="28"/>
                <w:rtl/>
              </w:rPr>
              <w:t xml:space="preserve"> </w:t>
            </w:r>
            <w:r w:rsidR="00B97436">
              <w:rPr>
                <w:rFonts w:cs="Fanan" w:hint="cs"/>
                <w:sz w:val="28"/>
                <w:szCs w:val="28"/>
                <w:rtl/>
              </w:rPr>
              <w:t>برنامج التكريم</w:t>
            </w:r>
            <w:r w:rsidRPr="005D717F">
              <w:rPr>
                <w:rFonts w:cs="Fanan" w:hint="cs"/>
                <w:sz w:val="28"/>
                <w:szCs w:val="28"/>
                <w:rtl/>
              </w:rPr>
              <w:t xml:space="preserve"> </w:t>
            </w:r>
          </w:p>
        </w:tc>
        <w:tc>
          <w:tcPr>
            <w:tcW w:w="1099" w:type="dxa"/>
            <w:tcBorders>
              <w:bottom w:val="thinThickLargeGap" w:sz="24" w:space="0" w:color="auto"/>
            </w:tcBorders>
            <w:vAlign w:val="center"/>
          </w:tcPr>
          <w:p w:rsidR="00B078BD" w:rsidRPr="00237BE5" w:rsidRDefault="00B97436" w:rsidP="00BF7E5A">
            <w:pPr>
              <w:jc w:val="center"/>
              <w:rPr>
                <w:rFonts w:cs="Fanan"/>
                <w:color w:val="0F243E" w:themeColor="text2" w:themeShade="80"/>
                <w:sz w:val="28"/>
                <w:szCs w:val="28"/>
                <w:rtl/>
              </w:rPr>
            </w:pPr>
            <w:r>
              <w:rPr>
                <w:rFonts w:cs="Fanan" w:hint="cs"/>
                <w:sz w:val="28"/>
                <w:szCs w:val="28"/>
                <w:rtl/>
              </w:rPr>
              <w:t>المقصف</w:t>
            </w:r>
          </w:p>
        </w:tc>
        <w:tc>
          <w:tcPr>
            <w:tcW w:w="993" w:type="dxa"/>
            <w:gridSpan w:val="2"/>
            <w:tcBorders>
              <w:bottom w:val="thinThickLargeGap" w:sz="24" w:space="0" w:color="auto"/>
            </w:tcBorders>
            <w:vAlign w:val="center"/>
          </w:tcPr>
          <w:p w:rsidR="00B078BD" w:rsidRPr="00B97436" w:rsidRDefault="00B97436" w:rsidP="00BF7E5A">
            <w:pPr>
              <w:jc w:val="center"/>
              <w:rPr>
                <w:rFonts w:cs="Fanan"/>
                <w:color w:val="0F243E" w:themeColor="text2" w:themeShade="80"/>
                <w:sz w:val="28"/>
                <w:szCs w:val="28"/>
                <w:rtl/>
              </w:rPr>
            </w:pPr>
            <w:r>
              <w:rPr>
                <w:rFonts w:cs="Fanan" w:hint="cs"/>
                <w:color w:val="0F243E" w:themeColor="text2" w:themeShade="80"/>
                <w:sz w:val="28"/>
                <w:szCs w:val="28"/>
                <w:rtl/>
              </w:rPr>
              <w:t>المعلمون</w:t>
            </w:r>
            <w:r w:rsidR="00B078BD" w:rsidRPr="00B97436">
              <w:rPr>
                <w:rFonts w:cs="Fanan" w:hint="cs"/>
                <w:color w:val="0F243E" w:themeColor="text2" w:themeShade="80"/>
                <w:sz w:val="28"/>
                <w:szCs w:val="28"/>
                <w:rtl/>
              </w:rPr>
              <w:t xml:space="preserve"> </w:t>
            </w:r>
          </w:p>
        </w:tc>
        <w:tc>
          <w:tcPr>
            <w:tcW w:w="1175" w:type="dxa"/>
            <w:gridSpan w:val="3"/>
            <w:tcBorders>
              <w:bottom w:val="thinThickLargeGap" w:sz="24" w:space="0" w:color="auto"/>
            </w:tcBorders>
            <w:vAlign w:val="center"/>
          </w:tcPr>
          <w:p w:rsidR="00B078BD" w:rsidRPr="00B97436" w:rsidRDefault="00B078BD" w:rsidP="00BF7E5A">
            <w:pPr>
              <w:jc w:val="center"/>
              <w:rPr>
                <w:rFonts w:cs="Fanan"/>
                <w:color w:val="0F243E" w:themeColor="text2" w:themeShade="80"/>
                <w:sz w:val="24"/>
                <w:szCs w:val="24"/>
                <w:rtl/>
              </w:rPr>
            </w:pPr>
            <w:r w:rsidRPr="00B97436">
              <w:rPr>
                <w:rFonts w:cs="Fanan" w:hint="cs"/>
                <w:color w:val="0F243E" w:themeColor="text2" w:themeShade="80"/>
                <w:sz w:val="24"/>
                <w:szCs w:val="24"/>
                <w:rtl/>
              </w:rPr>
              <w:t>المدير</w:t>
            </w:r>
          </w:p>
          <w:p w:rsidR="00B078BD" w:rsidRPr="00B97436" w:rsidRDefault="00B078BD" w:rsidP="00BF7E5A">
            <w:pPr>
              <w:jc w:val="center"/>
              <w:rPr>
                <w:rFonts w:cs="Fanan"/>
                <w:color w:val="0F243E" w:themeColor="text2" w:themeShade="80"/>
                <w:sz w:val="24"/>
                <w:szCs w:val="24"/>
                <w:rtl/>
              </w:rPr>
            </w:pPr>
            <w:r w:rsidRPr="00B97436">
              <w:rPr>
                <w:rFonts w:cs="Fanan" w:hint="cs"/>
                <w:color w:val="0F243E" w:themeColor="text2" w:themeShade="80"/>
                <w:sz w:val="24"/>
                <w:szCs w:val="24"/>
                <w:rtl/>
              </w:rPr>
              <w:t>الوكيل</w:t>
            </w:r>
          </w:p>
          <w:p w:rsidR="00B078BD" w:rsidRPr="00B97436" w:rsidRDefault="00B97436" w:rsidP="00BF7E5A">
            <w:pPr>
              <w:jc w:val="center"/>
              <w:rPr>
                <w:rFonts w:cs="Fanan"/>
                <w:color w:val="0F243E" w:themeColor="text2" w:themeShade="80"/>
                <w:sz w:val="24"/>
                <w:szCs w:val="24"/>
                <w:rtl/>
              </w:rPr>
            </w:pPr>
            <w:r w:rsidRPr="00B97436">
              <w:rPr>
                <w:rFonts w:cs="Fanan" w:hint="cs"/>
                <w:color w:val="0F243E" w:themeColor="text2" w:themeShade="80"/>
                <w:sz w:val="24"/>
                <w:szCs w:val="24"/>
                <w:rtl/>
              </w:rPr>
              <w:t>رائد النشاط</w:t>
            </w:r>
          </w:p>
        </w:tc>
        <w:tc>
          <w:tcPr>
            <w:tcW w:w="1127" w:type="dxa"/>
            <w:tcBorders>
              <w:bottom w:val="thinThickLargeGap" w:sz="24" w:space="0" w:color="auto"/>
            </w:tcBorders>
            <w:vAlign w:val="center"/>
          </w:tcPr>
          <w:p w:rsidR="00B078BD" w:rsidRPr="00237BE5" w:rsidRDefault="00B97436" w:rsidP="00BF7E5A">
            <w:pPr>
              <w:jc w:val="center"/>
              <w:rPr>
                <w:rFonts w:cs="Fanan"/>
                <w:color w:val="0F243E" w:themeColor="text2" w:themeShade="80"/>
                <w:sz w:val="28"/>
                <w:szCs w:val="28"/>
                <w:rtl/>
              </w:rPr>
            </w:pPr>
            <w:r>
              <w:rPr>
                <w:rFonts w:cs="Fanan" w:hint="cs"/>
                <w:color w:val="0F243E" w:themeColor="text2" w:themeShade="80"/>
                <w:sz w:val="28"/>
                <w:szCs w:val="28"/>
                <w:rtl/>
              </w:rPr>
              <w:t>نهاية كل فصل</w:t>
            </w:r>
          </w:p>
        </w:tc>
        <w:tc>
          <w:tcPr>
            <w:tcW w:w="2126" w:type="dxa"/>
            <w:tcBorders>
              <w:bottom w:val="thinThickLargeGap" w:sz="24" w:space="0" w:color="auto"/>
              <w:right w:val="single" w:sz="4" w:space="0" w:color="auto"/>
            </w:tcBorders>
          </w:tcPr>
          <w:p w:rsidR="00B078BD" w:rsidRDefault="00B97436" w:rsidP="00BF7E5A">
            <w:pPr>
              <w:rPr>
                <w:rFonts w:cs="Fanan"/>
                <w:color w:val="0F243E" w:themeColor="text2" w:themeShade="80"/>
                <w:sz w:val="28"/>
                <w:szCs w:val="28"/>
                <w:rtl/>
              </w:rPr>
            </w:pPr>
            <w:r>
              <w:rPr>
                <w:rFonts w:cs="Fanan" w:hint="cs"/>
                <w:color w:val="0F243E" w:themeColor="text2" w:themeShade="80"/>
                <w:sz w:val="28"/>
                <w:szCs w:val="28"/>
                <w:rtl/>
              </w:rPr>
              <w:t>ورش تدريبيه</w:t>
            </w:r>
          </w:p>
          <w:p w:rsidR="00B078BD" w:rsidRDefault="00B97436" w:rsidP="00BF7E5A">
            <w:pPr>
              <w:rPr>
                <w:rFonts w:cs="Fanan"/>
                <w:color w:val="0F243E" w:themeColor="text2" w:themeShade="80"/>
                <w:sz w:val="28"/>
                <w:szCs w:val="28"/>
                <w:rtl/>
              </w:rPr>
            </w:pPr>
            <w:r>
              <w:rPr>
                <w:rFonts w:cs="Fanan" w:hint="cs"/>
                <w:color w:val="0F243E" w:themeColor="text2" w:themeShade="80"/>
                <w:sz w:val="28"/>
                <w:szCs w:val="28"/>
                <w:rtl/>
              </w:rPr>
              <w:t xml:space="preserve">ملاعب </w:t>
            </w:r>
          </w:p>
          <w:p w:rsidR="00B078BD" w:rsidRDefault="00B97436" w:rsidP="00BF7E5A">
            <w:pPr>
              <w:rPr>
                <w:rFonts w:cs="Fanan"/>
                <w:color w:val="0F243E" w:themeColor="text2" w:themeShade="80"/>
                <w:sz w:val="28"/>
                <w:szCs w:val="28"/>
                <w:rtl/>
              </w:rPr>
            </w:pPr>
            <w:r>
              <w:rPr>
                <w:rFonts w:cs="Fanan" w:hint="cs"/>
                <w:color w:val="0F243E" w:themeColor="text2" w:themeShade="80"/>
                <w:sz w:val="28"/>
                <w:szCs w:val="28"/>
                <w:rtl/>
              </w:rPr>
              <w:t>نشرات وجوائز</w:t>
            </w:r>
          </w:p>
          <w:p w:rsidR="00B078BD" w:rsidRPr="00237BE5" w:rsidRDefault="00B078BD" w:rsidP="00BF7E5A">
            <w:pPr>
              <w:rPr>
                <w:rFonts w:cs="Fanan"/>
                <w:color w:val="0F243E" w:themeColor="text2" w:themeShade="80"/>
                <w:sz w:val="28"/>
                <w:szCs w:val="28"/>
                <w:rtl/>
              </w:rPr>
            </w:pPr>
          </w:p>
        </w:tc>
        <w:tc>
          <w:tcPr>
            <w:tcW w:w="2552" w:type="dxa"/>
            <w:gridSpan w:val="2"/>
            <w:tcBorders>
              <w:left w:val="single" w:sz="4" w:space="0" w:color="auto"/>
              <w:bottom w:val="thinThickLargeGap" w:sz="24" w:space="0" w:color="auto"/>
            </w:tcBorders>
            <w:vAlign w:val="center"/>
          </w:tcPr>
          <w:p w:rsidR="00B078BD" w:rsidRPr="005D717F" w:rsidRDefault="00B97436" w:rsidP="002C79C5">
            <w:pPr>
              <w:pStyle w:val="a3"/>
              <w:numPr>
                <w:ilvl w:val="0"/>
                <w:numId w:val="41"/>
              </w:numPr>
              <w:rPr>
                <w:rFonts w:cs="Fanan"/>
                <w:sz w:val="28"/>
                <w:szCs w:val="28"/>
                <w:rtl/>
              </w:rPr>
            </w:pPr>
            <w:r>
              <w:rPr>
                <w:rFonts w:cs="Fanan" w:hint="cs"/>
                <w:sz w:val="28"/>
                <w:szCs w:val="28"/>
                <w:rtl/>
              </w:rPr>
              <w:t>معارض</w:t>
            </w:r>
          </w:p>
          <w:p w:rsidR="00B078BD" w:rsidRPr="005D717F" w:rsidRDefault="00B97436" w:rsidP="002C79C5">
            <w:pPr>
              <w:pStyle w:val="a3"/>
              <w:numPr>
                <w:ilvl w:val="1"/>
                <w:numId w:val="41"/>
              </w:numPr>
              <w:rPr>
                <w:rFonts w:cs="Fanan"/>
                <w:sz w:val="28"/>
                <w:szCs w:val="28"/>
                <w:rtl/>
              </w:rPr>
            </w:pPr>
            <w:r>
              <w:rPr>
                <w:rFonts w:cs="Fanan" w:hint="cs"/>
                <w:sz w:val="28"/>
                <w:szCs w:val="28"/>
                <w:rtl/>
              </w:rPr>
              <w:t xml:space="preserve">حفلات </w:t>
            </w:r>
          </w:p>
          <w:p w:rsidR="00B078BD" w:rsidRPr="005D717F" w:rsidRDefault="00B97436" w:rsidP="002C79C5">
            <w:pPr>
              <w:pStyle w:val="a3"/>
              <w:numPr>
                <w:ilvl w:val="1"/>
                <w:numId w:val="41"/>
              </w:numPr>
              <w:rPr>
                <w:rFonts w:cs="Fanan"/>
                <w:b/>
                <w:bCs/>
                <w:sz w:val="28"/>
                <w:szCs w:val="28"/>
                <w:rtl/>
              </w:rPr>
            </w:pPr>
            <w:r>
              <w:rPr>
                <w:rFonts w:cs="Fanan" w:hint="cs"/>
                <w:sz w:val="28"/>
                <w:szCs w:val="28"/>
                <w:rtl/>
              </w:rPr>
              <w:t>يوم مفتوح</w:t>
            </w:r>
          </w:p>
        </w:tc>
        <w:tc>
          <w:tcPr>
            <w:tcW w:w="1808" w:type="dxa"/>
            <w:tcBorders>
              <w:bottom w:val="thinThickLargeGap" w:sz="24" w:space="0" w:color="auto"/>
              <w:right w:val="thinThickLargeGap" w:sz="24" w:space="0" w:color="auto"/>
            </w:tcBorders>
            <w:shd w:val="clear" w:color="auto" w:fill="DAEEF3" w:themeFill="accent5" w:themeFillTint="33"/>
            <w:vAlign w:val="center"/>
          </w:tcPr>
          <w:p w:rsidR="00B078BD" w:rsidRPr="005D717F" w:rsidRDefault="00B97436" w:rsidP="00BF7E5A">
            <w:pPr>
              <w:jc w:val="center"/>
              <w:rPr>
                <w:rFonts w:cs="Fanan"/>
                <w:color w:val="0F243E" w:themeColor="text2" w:themeShade="80"/>
                <w:sz w:val="28"/>
                <w:szCs w:val="28"/>
                <w:rtl/>
              </w:rPr>
            </w:pPr>
            <w:r>
              <w:rPr>
                <w:rFonts w:cs="Fanan" w:hint="cs"/>
                <w:color w:val="0F243E" w:themeColor="text2" w:themeShade="80"/>
                <w:sz w:val="28"/>
                <w:szCs w:val="28"/>
                <w:rtl/>
              </w:rPr>
              <w:t>الحفل الختامي</w:t>
            </w:r>
          </w:p>
        </w:tc>
      </w:tr>
    </w:tbl>
    <w:p w:rsidR="008E035A" w:rsidRDefault="008E035A" w:rsidP="002246D9">
      <w:pPr>
        <w:rPr>
          <w:color w:val="0070C0"/>
          <w:rtl/>
        </w:rPr>
      </w:pPr>
    </w:p>
    <w:p w:rsidR="004B6952" w:rsidRDefault="004B6952" w:rsidP="004B6952">
      <w:pPr>
        <w:jc w:val="center"/>
        <w:rPr>
          <w:color w:val="FF0000"/>
          <w:rtl/>
        </w:rPr>
      </w:pPr>
      <w:r w:rsidRPr="004B6952">
        <w:rPr>
          <w:rFonts w:hint="cs"/>
          <w:color w:val="FF0000"/>
          <w:szCs w:val="56"/>
          <w:rtl/>
        </w:rPr>
        <w:lastRenderedPageBreak/>
        <w:t>برامج مقترحة للتنفيذ حسب الإمكانيات والوقت</w:t>
      </w:r>
    </w:p>
    <w:tbl>
      <w:tblPr>
        <w:tblStyle w:val="a8"/>
        <w:bidiVisual/>
        <w:tblW w:w="0" w:type="auto"/>
        <w:tblInd w:w="785" w:type="dxa"/>
        <w:tblLook w:val="04A0"/>
      </w:tblPr>
      <w:tblGrid>
        <w:gridCol w:w="448"/>
        <w:gridCol w:w="5387"/>
        <w:gridCol w:w="2268"/>
        <w:gridCol w:w="1394"/>
        <w:gridCol w:w="1418"/>
        <w:gridCol w:w="3283"/>
      </w:tblGrid>
      <w:tr w:rsidR="004B6952" w:rsidTr="003F2E87">
        <w:tc>
          <w:tcPr>
            <w:tcW w:w="448" w:type="dxa"/>
            <w:tcBorders>
              <w:top w:val="thinThickLargeGap" w:sz="24" w:space="0" w:color="auto"/>
              <w:left w:val="thinThickLargeGap" w:sz="24" w:space="0" w:color="auto"/>
              <w:bottom w:val="thinThickLargeGap" w:sz="24" w:space="0" w:color="auto"/>
              <w:right w:val="thinThickLargeGap" w:sz="24" w:space="0" w:color="auto"/>
            </w:tcBorders>
            <w:shd w:val="clear" w:color="auto" w:fill="92CDDC" w:themeFill="accent5" w:themeFillTint="99"/>
          </w:tcPr>
          <w:p w:rsidR="004B6952" w:rsidRPr="008364AA" w:rsidRDefault="004B6952" w:rsidP="004B6952">
            <w:pPr>
              <w:jc w:val="center"/>
              <w:rPr>
                <w:rFonts w:cs="Fanan"/>
                <w:sz w:val="32"/>
                <w:szCs w:val="32"/>
                <w:rtl/>
              </w:rPr>
            </w:pPr>
            <w:r w:rsidRPr="008364AA">
              <w:rPr>
                <w:rFonts w:cs="Fanan" w:hint="cs"/>
                <w:sz w:val="32"/>
                <w:szCs w:val="32"/>
                <w:rtl/>
              </w:rPr>
              <w:t>م</w:t>
            </w:r>
          </w:p>
        </w:tc>
        <w:tc>
          <w:tcPr>
            <w:tcW w:w="5387" w:type="dxa"/>
            <w:tcBorders>
              <w:top w:val="thinThickLargeGap" w:sz="24" w:space="0" w:color="auto"/>
              <w:left w:val="thinThickLargeGap" w:sz="24" w:space="0" w:color="auto"/>
              <w:bottom w:val="thinThickLargeGap" w:sz="24" w:space="0" w:color="auto"/>
              <w:right w:val="thinThickLargeGap" w:sz="24" w:space="0" w:color="auto"/>
            </w:tcBorders>
            <w:shd w:val="clear" w:color="auto" w:fill="92CDDC" w:themeFill="accent5" w:themeFillTint="99"/>
          </w:tcPr>
          <w:p w:rsidR="004B6952" w:rsidRPr="008364AA" w:rsidRDefault="004B6952" w:rsidP="004B6952">
            <w:pPr>
              <w:jc w:val="center"/>
              <w:rPr>
                <w:rFonts w:cs="Fanan"/>
                <w:sz w:val="40"/>
                <w:szCs w:val="40"/>
                <w:rtl/>
              </w:rPr>
            </w:pPr>
            <w:r w:rsidRPr="008364AA">
              <w:rPr>
                <w:rFonts w:cs="Fanan" w:hint="cs"/>
                <w:sz w:val="40"/>
                <w:szCs w:val="40"/>
                <w:rtl/>
              </w:rPr>
              <w:t>البرنامج</w:t>
            </w:r>
          </w:p>
        </w:tc>
        <w:tc>
          <w:tcPr>
            <w:tcW w:w="2268" w:type="dxa"/>
            <w:tcBorders>
              <w:top w:val="thinThickLargeGap" w:sz="24" w:space="0" w:color="auto"/>
              <w:left w:val="thinThickLargeGap" w:sz="24" w:space="0" w:color="auto"/>
              <w:bottom w:val="thinThickLargeGap" w:sz="24" w:space="0" w:color="auto"/>
              <w:right w:val="thinThickLargeGap" w:sz="24" w:space="0" w:color="auto"/>
            </w:tcBorders>
            <w:shd w:val="clear" w:color="auto" w:fill="92CDDC" w:themeFill="accent5" w:themeFillTint="99"/>
          </w:tcPr>
          <w:p w:rsidR="004B6952" w:rsidRPr="008364AA" w:rsidRDefault="004B6952" w:rsidP="004B6952">
            <w:pPr>
              <w:jc w:val="center"/>
              <w:rPr>
                <w:rFonts w:cs="Fanan"/>
                <w:sz w:val="40"/>
                <w:szCs w:val="40"/>
                <w:rtl/>
              </w:rPr>
            </w:pPr>
            <w:r w:rsidRPr="008364AA">
              <w:rPr>
                <w:rFonts w:cs="Fanan" w:hint="cs"/>
                <w:sz w:val="40"/>
                <w:szCs w:val="40"/>
                <w:rtl/>
              </w:rPr>
              <w:t>المستهدفون</w:t>
            </w:r>
          </w:p>
        </w:tc>
        <w:tc>
          <w:tcPr>
            <w:tcW w:w="1394" w:type="dxa"/>
            <w:tcBorders>
              <w:top w:val="thinThickLargeGap" w:sz="24" w:space="0" w:color="auto"/>
              <w:left w:val="thinThickLargeGap" w:sz="24" w:space="0" w:color="auto"/>
              <w:bottom w:val="thinThickLargeGap" w:sz="24" w:space="0" w:color="auto"/>
              <w:right w:val="thinThickLargeGap" w:sz="24" w:space="0" w:color="auto"/>
            </w:tcBorders>
            <w:shd w:val="clear" w:color="auto" w:fill="92CDDC" w:themeFill="accent5" w:themeFillTint="99"/>
          </w:tcPr>
          <w:p w:rsidR="004B6952" w:rsidRPr="008364AA" w:rsidRDefault="008364AA" w:rsidP="004B6952">
            <w:pPr>
              <w:jc w:val="center"/>
              <w:rPr>
                <w:rFonts w:cs="Fanan"/>
                <w:sz w:val="40"/>
                <w:szCs w:val="40"/>
                <w:rtl/>
              </w:rPr>
            </w:pPr>
            <w:r w:rsidRPr="008364AA">
              <w:rPr>
                <w:rFonts w:cs="Fanan" w:hint="cs"/>
                <w:sz w:val="40"/>
                <w:szCs w:val="40"/>
                <w:rtl/>
              </w:rPr>
              <w:t>نفذ</w:t>
            </w:r>
          </w:p>
        </w:tc>
        <w:tc>
          <w:tcPr>
            <w:tcW w:w="1418" w:type="dxa"/>
            <w:tcBorders>
              <w:top w:val="thinThickLargeGap" w:sz="24" w:space="0" w:color="auto"/>
              <w:left w:val="thinThickLargeGap" w:sz="24" w:space="0" w:color="auto"/>
              <w:bottom w:val="thinThickLargeGap" w:sz="24" w:space="0" w:color="auto"/>
            </w:tcBorders>
            <w:shd w:val="clear" w:color="auto" w:fill="92CDDC" w:themeFill="accent5" w:themeFillTint="99"/>
          </w:tcPr>
          <w:p w:rsidR="004B6952" w:rsidRPr="008364AA" w:rsidRDefault="008364AA" w:rsidP="004B6952">
            <w:pPr>
              <w:jc w:val="center"/>
              <w:rPr>
                <w:rFonts w:cs="Fanan"/>
                <w:sz w:val="40"/>
                <w:szCs w:val="40"/>
                <w:rtl/>
              </w:rPr>
            </w:pPr>
            <w:r w:rsidRPr="008364AA">
              <w:rPr>
                <w:rFonts w:cs="Fanan" w:hint="cs"/>
                <w:sz w:val="40"/>
                <w:szCs w:val="40"/>
                <w:rtl/>
              </w:rPr>
              <w:t>لم ينفذ</w:t>
            </w:r>
          </w:p>
        </w:tc>
        <w:tc>
          <w:tcPr>
            <w:tcW w:w="3283" w:type="dxa"/>
            <w:tcBorders>
              <w:top w:val="thinThickLargeGap" w:sz="24" w:space="0" w:color="auto"/>
              <w:left w:val="thinThickLargeGap" w:sz="24" w:space="0" w:color="auto"/>
              <w:bottom w:val="thinThickLargeGap" w:sz="24" w:space="0" w:color="auto"/>
              <w:right w:val="thinThickLargeGap" w:sz="24" w:space="0" w:color="auto"/>
            </w:tcBorders>
            <w:shd w:val="clear" w:color="auto" w:fill="92CDDC" w:themeFill="accent5" w:themeFillTint="99"/>
          </w:tcPr>
          <w:p w:rsidR="004B6952" w:rsidRPr="008364AA" w:rsidRDefault="008364AA" w:rsidP="004B6952">
            <w:pPr>
              <w:jc w:val="center"/>
              <w:rPr>
                <w:rFonts w:cs="Fanan"/>
                <w:sz w:val="40"/>
                <w:szCs w:val="40"/>
                <w:rtl/>
              </w:rPr>
            </w:pPr>
            <w:r w:rsidRPr="008364AA">
              <w:rPr>
                <w:rFonts w:cs="Fanan" w:hint="cs"/>
                <w:sz w:val="40"/>
                <w:szCs w:val="40"/>
                <w:rtl/>
              </w:rPr>
              <w:t>ملاحظات</w:t>
            </w:r>
          </w:p>
        </w:tc>
      </w:tr>
      <w:tr w:rsidR="008364AA" w:rsidTr="003F2E87">
        <w:tc>
          <w:tcPr>
            <w:tcW w:w="448" w:type="dxa"/>
            <w:tcBorders>
              <w:top w:val="thinThickLargeGap" w:sz="24" w:space="0" w:color="auto"/>
              <w:left w:val="thinThickLargeGap" w:sz="24" w:space="0" w:color="auto"/>
              <w:right w:val="thinThickLargeGap" w:sz="24" w:space="0" w:color="auto"/>
            </w:tcBorders>
            <w:shd w:val="clear" w:color="auto" w:fill="92CDDC" w:themeFill="accent5" w:themeFillTint="99"/>
          </w:tcPr>
          <w:p w:rsidR="008364AA" w:rsidRPr="008364AA" w:rsidRDefault="008364AA" w:rsidP="004B6952">
            <w:pPr>
              <w:jc w:val="center"/>
              <w:rPr>
                <w:rFonts w:cs="Fanan"/>
                <w:sz w:val="32"/>
                <w:szCs w:val="32"/>
                <w:rtl/>
              </w:rPr>
            </w:pPr>
            <w:r w:rsidRPr="008364AA">
              <w:rPr>
                <w:rFonts w:cs="Fanan" w:hint="cs"/>
                <w:sz w:val="32"/>
                <w:szCs w:val="32"/>
                <w:rtl/>
              </w:rPr>
              <w:t>1</w:t>
            </w:r>
          </w:p>
        </w:tc>
        <w:tc>
          <w:tcPr>
            <w:tcW w:w="5387" w:type="dxa"/>
            <w:tcBorders>
              <w:top w:val="thinThickLargeGap" w:sz="24" w:space="0" w:color="auto"/>
              <w:left w:val="thinThickLargeGap" w:sz="24" w:space="0" w:color="auto"/>
              <w:right w:val="thinThickLargeGap" w:sz="24" w:space="0" w:color="auto"/>
            </w:tcBorders>
            <w:vAlign w:val="center"/>
          </w:tcPr>
          <w:p w:rsidR="008364AA" w:rsidRPr="008364AA" w:rsidRDefault="008364AA" w:rsidP="0066034B">
            <w:pPr>
              <w:jc w:val="center"/>
              <w:rPr>
                <w:rFonts w:ascii="Arial" w:hAnsi="Arial" w:cs="Fanan"/>
                <w:color w:val="000000"/>
                <w:sz w:val="32"/>
                <w:szCs w:val="32"/>
                <w:rtl/>
              </w:rPr>
            </w:pPr>
            <w:r w:rsidRPr="008364AA">
              <w:rPr>
                <w:rFonts w:ascii="Arial" w:hAnsi="Arial" w:cs="Fanan" w:hint="cs"/>
                <w:color w:val="000000"/>
                <w:sz w:val="32"/>
                <w:szCs w:val="32"/>
                <w:rtl/>
              </w:rPr>
              <w:t xml:space="preserve"> ( كم احبك يا وطني )</w:t>
            </w:r>
          </w:p>
        </w:tc>
        <w:tc>
          <w:tcPr>
            <w:tcW w:w="2268" w:type="dxa"/>
            <w:tcBorders>
              <w:top w:val="thinThickLargeGap" w:sz="24" w:space="0" w:color="auto"/>
              <w:left w:val="thinThickLargeGap" w:sz="24" w:space="0" w:color="auto"/>
              <w:right w:val="thinThickLargeGap" w:sz="24" w:space="0" w:color="auto"/>
            </w:tcBorders>
            <w:vAlign w:val="center"/>
          </w:tcPr>
          <w:p w:rsidR="008364AA" w:rsidRPr="008364AA" w:rsidRDefault="008364AA" w:rsidP="0066034B">
            <w:pPr>
              <w:jc w:val="center"/>
              <w:rPr>
                <w:rFonts w:ascii="Arial" w:hAnsi="Arial" w:cs="Fanan"/>
                <w:sz w:val="32"/>
                <w:szCs w:val="32"/>
                <w:rtl/>
              </w:rPr>
            </w:pPr>
            <w:r w:rsidRPr="008364AA">
              <w:rPr>
                <w:rFonts w:ascii="Arial" w:hAnsi="Arial" w:cs="Fanan" w:hint="cs"/>
                <w:sz w:val="32"/>
                <w:szCs w:val="32"/>
                <w:rtl/>
              </w:rPr>
              <w:t>الطلاب</w:t>
            </w:r>
          </w:p>
        </w:tc>
        <w:tc>
          <w:tcPr>
            <w:tcW w:w="1394" w:type="dxa"/>
            <w:tcBorders>
              <w:top w:val="thinThickLargeGap" w:sz="24" w:space="0" w:color="auto"/>
              <w:left w:val="thinThickLargeGap" w:sz="24" w:space="0" w:color="auto"/>
              <w:right w:val="thinThickLargeGap" w:sz="24" w:space="0" w:color="auto"/>
            </w:tcBorders>
          </w:tcPr>
          <w:p w:rsidR="008364AA" w:rsidRPr="004B6952" w:rsidRDefault="008364AA" w:rsidP="004B6952">
            <w:pPr>
              <w:jc w:val="center"/>
              <w:rPr>
                <w:rFonts w:cs="Fanan"/>
                <w:sz w:val="28"/>
                <w:szCs w:val="28"/>
                <w:rtl/>
              </w:rPr>
            </w:pPr>
          </w:p>
        </w:tc>
        <w:tc>
          <w:tcPr>
            <w:tcW w:w="1418" w:type="dxa"/>
            <w:tcBorders>
              <w:top w:val="thinThickLargeGap" w:sz="24" w:space="0" w:color="auto"/>
              <w:left w:val="thinThickLargeGap" w:sz="24" w:space="0" w:color="auto"/>
            </w:tcBorders>
          </w:tcPr>
          <w:p w:rsidR="008364AA" w:rsidRPr="004B6952" w:rsidRDefault="008364AA" w:rsidP="004B6952">
            <w:pPr>
              <w:jc w:val="center"/>
              <w:rPr>
                <w:rtl/>
              </w:rPr>
            </w:pPr>
          </w:p>
        </w:tc>
        <w:tc>
          <w:tcPr>
            <w:tcW w:w="3283" w:type="dxa"/>
            <w:tcBorders>
              <w:top w:val="thinThickLargeGap" w:sz="24" w:space="0" w:color="auto"/>
              <w:left w:val="thinThickLargeGap" w:sz="24" w:space="0" w:color="auto"/>
              <w:right w:val="thinThickLargeGap" w:sz="24" w:space="0" w:color="auto"/>
            </w:tcBorders>
          </w:tcPr>
          <w:p w:rsidR="008364AA" w:rsidRPr="004B6952" w:rsidRDefault="008364AA" w:rsidP="004B6952">
            <w:pPr>
              <w:jc w:val="center"/>
              <w:rPr>
                <w:rtl/>
              </w:rPr>
            </w:pPr>
          </w:p>
        </w:tc>
      </w:tr>
      <w:tr w:rsidR="008364AA" w:rsidTr="003F2E87">
        <w:tc>
          <w:tcPr>
            <w:tcW w:w="448" w:type="dxa"/>
            <w:tcBorders>
              <w:left w:val="thinThickLargeGap" w:sz="24" w:space="0" w:color="auto"/>
              <w:right w:val="thinThickLargeGap" w:sz="24" w:space="0" w:color="auto"/>
            </w:tcBorders>
            <w:shd w:val="clear" w:color="auto" w:fill="92CDDC" w:themeFill="accent5" w:themeFillTint="99"/>
          </w:tcPr>
          <w:p w:rsidR="008364AA" w:rsidRPr="008364AA" w:rsidRDefault="008364AA" w:rsidP="004B6952">
            <w:pPr>
              <w:jc w:val="center"/>
              <w:rPr>
                <w:rFonts w:cs="Fanan"/>
                <w:sz w:val="32"/>
                <w:szCs w:val="32"/>
                <w:rtl/>
              </w:rPr>
            </w:pPr>
            <w:r w:rsidRPr="008364AA">
              <w:rPr>
                <w:rFonts w:cs="Fanan" w:hint="cs"/>
                <w:sz w:val="32"/>
                <w:szCs w:val="32"/>
                <w:rtl/>
              </w:rPr>
              <w:t>2</w:t>
            </w:r>
          </w:p>
        </w:tc>
        <w:tc>
          <w:tcPr>
            <w:tcW w:w="5387" w:type="dxa"/>
            <w:tcBorders>
              <w:left w:val="thinThickLargeGap" w:sz="24" w:space="0" w:color="auto"/>
              <w:right w:val="thinThickLargeGap" w:sz="24" w:space="0" w:color="auto"/>
            </w:tcBorders>
            <w:vAlign w:val="center"/>
          </w:tcPr>
          <w:p w:rsidR="008364AA" w:rsidRPr="008364AA" w:rsidRDefault="008364AA" w:rsidP="0066034B">
            <w:pPr>
              <w:jc w:val="center"/>
              <w:rPr>
                <w:rFonts w:ascii="Arial" w:hAnsi="Arial" w:cs="Fanan"/>
                <w:color w:val="000000"/>
                <w:sz w:val="32"/>
                <w:szCs w:val="32"/>
                <w:rtl/>
              </w:rPr>
            </w:pPr>
            <w:r w:rsidRPr="008364AA">
              <w:rPr>
                <w:rFonts w:ascii="Arial" w:hAnsi="Arial" w:cs="Fanan" w:hint="cs"/>
                <w:color w:val="000000"/>
                <w:sz w:val="32"/>
                <w:szCs w:val="32"/>
                <w:rtl/>
              </w:rPr>
              <w:t xml:space="preserve"> ( مدرسة بدون غياب )</w:t>
            </w:r>
          </w:p>
        </w:tc>
        <w:tc>
          <w:tcPr>
            <w:tcW w:w="2268" w:type="dxa"/>
            <w:tcBorders>
              <w:left w:val="thinThickLargeGap" w:sz="24" w:space="0" w:color="auto"/>
              <w:right w:val="thinThickLargeGap" w:sz="24" w:space="0" w:color="auto"/>
            </w:tcBorders>
            <w:vAlign w:val="center"/>
          </w:tcPr>
          <w:p w:rsidR="008364AA" w:rsidRPr="008364AA" w:rsidRDefault="008364AA" w:rsidP="0066034B">
            <w:pPr>
              <w:jc w:val="center"/>
              <w:rPr>
                <w:rFonts w:ascii="Arial" w:hAnsi="Arial" w:cs="Fanan"/>
                <w:sz w:val="32"/>
                <w:szCs w:val="32"/>
                <w:rtl/>
              </w:rPr>
            </w:pPr>
            <w:r w:rsidRPr="008364AA">
              <w:rPr>
                <w:rFonts w:ascii="Arial" w:hAnsi="Arial" w:cs="Fanan" w:hint="cs"/>
                <w:sz w:val="32"/>
                <w:szCs w:val="32"/>
                <w:rtl/>
              </w:rPr>
              <w:t xml:space="preserve">الطلاب </w:t>
            </w:r>
          </w:p>
        </w:tc>
        <w:tc>
          <w:tcPr>
            <w:tcW w:w="1394" w:type="dxa"/>
            <w:tcBorders>
              <w:left w:val="thinThickLargeGap" w:sz="24" w:space="0" w:color="auto"/>
              <w:right w:val="thinThickLargeGap" w:sz="24" w:space="0" w:color="auto"/>
            </w:tcBorders>
          </w:tcPr>
          <w:p w:rsidR="008364AA" w:rsidRPr="004B6952" w:rsidRDefault="008364AA" w:rsidP="004B6952">
            <w:pPr>
              <w:jc w:val="center"/>
              <w:rPr>
                <w:rFonts w:cs="Fanan"/>
                <w:sz w:val="28"/>
                <w:szCs w:val="28"/>
                <w:rtl/>
              </w:rPr>
            </w:pPr>
          </w:p>
        </w:tc>
        <w:tc>
          <w:tcPr>
            <w:tcW w:w="1418" w:type="dxa"/>
            <w:tcBorders>
              <w:left w:val="thinThickLargeGap" w:sz="24" w:space="0" w:color="auto"/>
            </w:tcBorders>
          </w:tcPr>
          <w:p w:rsidR="008364AA" w:rsidRPr="004B6952" w:rsidRDefault="008364AA" w:rsidP="004B6952">
            <w:pPr>
              <w:jc w:val="center"/>
              <w:rPr>
                <w:rtl/>
              </w:rPr>
            </w:pPr>
          </w:p>
        </w:tc>
        <w:tc>
          <w:tcPr>
            <w:tcW w:w="3283" w:type="dxa"/>
            <w:tcBorders>
              <w:left w:val="thinThickLargeGap" w:sz="24" w:space="0" w:color="auto"/>
              <w:right w:val="thinThickLargeGap" w:sz="24" w:space="0" w:color="auto"/>
            </w:tcBorders>
          </w:tcPr>
          <w:p w:rsidR="008364AA" w:rsidRPr="004B6952" w:rsidRDefault="008364AA" w:rsidP="004B6952">
            <w:pPr>
              <w:jc w:val="center"/>
              <w:rPr>
                <w:rtl/>
              </w:rPr>
            </w:pPr>
          </w:p>
        </w:tc>
      </w:tr>
      <w:tr w:rsidR="008364AA" w:rsidTr="003F2E87">
        <w:tc>
          <w:tcPr>
            <w:tcW w:w="448" w:type="dxa"/>
            <w:tcBorders>
              <w:left w:val="thinThickLargeGap" w:sz="24" w:space="0" w:color="auto"/>
              <w:right w:val="thinThickLargeGap" w:sz="24" w:space="0" w:color="auto"/>
            </w:tcBorders>
            <w:shd w:val="clear" w:color="auto" w:fill="92CDDC" w:themeFill="accent5" w:themeFillTint="99"/>
          </w:tcPr>
          <w:p w:rsidR="008364AA" w:rsidRPr="008364AA" w:rsidRDefault="008364AA" w:rsidP="004B6952">
            <w:pPr>
              <w:jc w:val="center"/>
              <w:rPr>
                <w:rFonts w:cs="Fanan"/>
                <w:sz w:val="32"/>
                <w:szCs w:val="32"/>
                <w:rtl/>
              </w:rPr>
            </w:pPr>
            <w:r w:rsidRPr="008364AA">
              <w:rPr>
                <w:rFonts w:cs="Fanan" w:hint="cs"/>
                <w:sz w:val="32"/>
                <w:szCs w:val="32"/>
                <w:rtl/>
              </w:rPr>
              <w:t>3</w:t>
            </w:r>
          </w:p>
        </w:tc>
        <w:tc>
          <w:tcPr>
            <w:tcW w:w="5387" w:type="dxa"/>
            <w:tcBorders>
              <w:left w:val="thinThickLargeGap" w:sz="24" w:space="0" w:color="auto"/>
              <w:right w:val="thinThickLargeGap" w:sz="24" w:space="0" w:color="auto"/>
            </w:tcBorders>
            <w:vAlign w:val="center"/>
          </w:tcPr>
          <w:p w:rsidR="008364AA" w:rsidRPr="008364AA" w:rsidRDefault="008364AA" w:rsidP="0066034B">
            <w:pPr>
              <w:jc w:val="center"/>
              <w:rPr>
                <w:rFonts w:ascii="Arial" w:hAnsi="Arial" w:cs="Fanan"/>
                <w:color w:val="000000"/>
                <w:sz w:val="32"/>
                <w:szCs w:val="32"/>
                <w:rtl/>
              </w:rPr>
            </w:pPr>
            <w:r w:rsidRPr="008364AA">
              <w:rPr>
                <w:rFonts w:ascii="Arial" w:hAnsi="Arial" w:cs="Fanan" w:hint="cs"/>
                <w:color w:val="000000"/>
                <w:sz w:val="32"/>
                <w:szCs w:val="32"/>
                <w:rtl/>
              </w:rPr>
              <w:t xml:space="preserve"> ( يوم دراسي بدون تأخر صباحي )</w:t>
            </w:r>
          </w:p>
        </w:tc>
        <w:tc>
          <w:tcPr>
            <w:tcW w:w="2268" w:type="dxa"/>
            <w:tcBorders>
              <w:left w:val="thinThickLargeGap" w:sz="24" w:space="0" w:color="auto"/>
              <w:right w:val="thinThickLargeGap" w:sz="24" w:space="0" w:color="auto"/>
            </w:tcBorders>
            <w:vAlign w:val="center"/>
          </w:tcPr>
          <w:p w:rsidR="008364AA" w:rsidRPr="008364AA" w:rsidRDefault="008364AA" w:rsidP="0066034B">
            <w:pPr>
              <w:jc w:val="center"/>
              <w:rPr>
                <w:rFonts w:ascii="Arial" w:hAnsi="Arial" w:cs="Fanan"/>
                <w:sz w:val="32"/>
                <w:szCs w:val="32"/>
                <w:rtl/>
              </w:rPr>
            </w:pPr>
            <w:r w:rsidRPr="008364AA">
              <w:rPr>
                <w:rFonts w:ascii="Arial" w:hAnsi="Arial" w:cs="Fanan" w:hint="cs"/>
                <w:sz w:val="32"/>
                <w:szCs w:val="32"/>
                <w:rtl/>
              </w:rPr>
              <w:t xml:space="preserve">الطلاب </w:t>
            </w:r>
          </w:p>
        </w:tc>
        <w:tc>
          <w:tcPr>
            <w:tcW w:w="1394" w:type="dxa"/>
            <w:tcBorders>
              <w:left w:val="thinThickLargeGap" w:sz="24" w:space="0" w:color="auto"/>
              <w:right w:val="thinThickLargeGap" w:sz="24" w:space="0" w:color="auto"/>
            </w:tcBorders>
          </w:tcPr>
          <w:p w:rsidR="008364AA" w:rsidRPr="004B6952" w:rsidRDefault="008364AA" w:rsidP="004B6952">
            <w:pPr>
              <w:jc w:val="center"/>
              <w:rPr>
                <w:rFonts w:cs="Fanan"/>
                <w:sz w:val="28"/>
                <w:szCs w:val="28"/>
                <w:rtl/>
              </w:rPr>
            </w:pPr>
          </w:p>
        </w:tc>
        <w:tc>
          <w:tcPr>
            <w:tcW w:w="1418" w:type="dxa"/>
            <w:tcBorders>
              <w:left w:val="thinThickLargeGap" w:sz="24" w:space="0" w:color="auto"/>
            </w:tcBorders>
          </w:tcPr>
          <w:p w:rsidR="008364AA" w:rsidRPr="004B6952" w:rsidRDefault="008364AA" w:rsidP="004B6952">
            <w:pPr>
              <w:jc w:val="center"/>
              <w:rPr>
                <w:rtl/>
              </w:rPr>
            </w:pPr>
          </w:p>
        </w:tc>
        <w:tc>
          <w:tcPr>
            <w:tcW w:w="3283" w:type="dxa"/>
            <w:tcBorders>
              <w:left w:val="thinThickLargeGap" w:sz="24" w:space="0" w:color="auto"/>
              <w:right w:val="thinThickLargeGap" w:sz="24" w:space="0" w:color="auto"/>
            </w:tcBorders>
          </w:tcPr>
          <w:p w:rsidR="008364AA" w:rsidRPr="004B6952" w:rsidRDefault="008364AA" w:rsidP="004B6952">
            <w:pPr>
              <w:jc w:val="center"/>
              <w:rPr>
                <w:rtl/>
              </w:rPr>
            </w:pPr>
          </w:p>
        </w:tc>
      </w:tr>
      <w:tr w:rsidR="008364AA" w:rsidTr="003F2E87">
        <w:tc>
          <w:tcPr>
            <w:tcW w:w="448" w:type="dxa"/>
            <w:tcBorders>
              <w:left w:val="thinThickLargeGap" w:sz="24" w:space="0" w:color="auto"/>
              <w:right w:val="thinThickLargeGap" w:sz="24" w:space="0" w:color="auto"/>
            </w:tcBorders>
            <w:shd w:val="clear" w:color="auto" w:fill="92CDDC" w:themeFill="accent5" w:themeFillTint="99"/>
          </w:tcPr>
          <w:p w:rsidR="008364AA" w:rsidRPr="008364AA" w:rsidRDefault="008364AA" w:rsidP="004B6952">
            <w:pPr>
              <w:jc w:val="center"/>
              <w:rPr>
                <w:rFonts w:cs="Fanan"/>
                <w:sz w:val="32"/>
                <w:szCs w:val="32"/>
                <w:rtl/>
              </w:rPr>
            </w:pPr>
            <w:r w:rsidRPr="008364AA">
              <w:rPr>
                <w:rFonts w:cs="Fanan" w:hint="cs"/>
                <w:sz w:val="32"/>
                <w:szCs w:val="32"/>
                <w:rtl/>
              </w:rPr>
              <w:t>4</w:t>
            </w:r>
          </w:p>
        </w:tc>
        <w:tc>
          <w:tcPr>
            <w:tcW w:w="5387" w:type="dxa"/>
            <w:tcBorders>
              <w:left w:val="thinThickLargeGap" w:sz="24" w:space="0" w:color="auto"/>
              <w:right w:val="thinThickLargeGap" w:sz="24" w:space="0" w:color="auto"/>
            </w:tcBorders>
            <w:vAlign w:val="center"/>
          </w:tcPr>
          <w:p w:rsidR="008364AA" w:rsidRPr="008364AA" w:rsidRDefault="008364AA" w:rsidP="0066034B">
            <w:pPr>
              <w:jc w:val="center"/>
              <w:rPr>
                <w:rFonts w:ascii="Arial" w:hAnsi="Arial" w:cs="Fanan"/>
                <w:color w:val="000000"/>
                <w:sz w:val="32"/>
                <w:szCs w:val="32"/>
                <w:rtl/>
              </w:rPr>
            </w:pPr>
            <w:r w:rsidRPr="008364AA">
              <w:rPr>
                <w:rFonts w:ascii="Arial" w:hAnsi="Arial" w:cs="Fanan" w:hint="cs"/>
                <w:color w:val="000000"/>
                <w:sz w:val="32"/>
                <w:szCs w:val="32"/>
                <w:rtl/>
              </w:rPr>
              <w:t xml:space="preserve"> ( تطوير مهارات التدريس </w:t>
            </w:r>
            <w:r w:rsidRPr="008364AA">
              <w:rPr>
                <w:rFonts w:ascii="Arial" w:hAnsi="Arial" w:cs="Fanan"/>
                <w:color w:val="000000"/>
                <w:sz w:val="32"/>
                <w:szCs w:val="32"/>
                <w:rtl/>
              </w:rPr>
              <w:t>)</w:t>
            </w:r>
          </w:p>
        </w:tc>
        <w:tc>
          <w:tcPr>
            <w:tcW w:w="2268" w:type="dxa"/>
            <w:tcBorders>
              <w:left w:val="thinThickLargeGap" w:sz="24" w:space="0" w:color="auto"/>
              <w:right w:val="thinThickLargeGap" w:sz="24" w:space="0" w:color="auto"/>
            </w:tcBorders>
            <w:vAlign w:val="center"/>
          </w:tcPr>
          <w:p w:rsidR="008364AA" w:rsidRPr="008364AA" w:rsidRDefault="008364AA" w:rsidP="0066034B">
            <w:pPr>
              <w:jc w:val="center"/>
              <w:rPr>
                <w:rFonts w:ascii="Arial" w:hAnsi="Arial" w:cs="Fanan"/>
                <w:sz w:val="32"/>
                <w:szCs w:val="32"/>
                <w:rtl/>
              </w:rPr>
            </w:pPr>
            <w:r w:rsidRPr="008364AA">
              <w:rPr>
                <w:rFonts w:ascii="Arial" w:hAnsi="Arial" w:cs="Fanan" w:hint="cs"/>
                <w:sz w:val="32"/>
                <w:szCs w:val="32"/>
                <w:rtl/>
              </w:rPr>
              <w:t xml:space="preserve">المعلمون </w:t>
            </w:r>
          </w:p>
        </w:tc>
        <w:tc>
          <w:tcPr>
            <w:tcW w:w="1394" w:type="dxa"/>
            <w:tcBorders>
              <w:left w:val="thinThickLargeGap" w:sz="24" w:space="0" w:color="auto"/>
              <w:right w:val="thinThickLargeGap" w:sz="24" w:space="0" w:color="auto"/>
            </w:tcBorders>
          </w:tcPr>
          <w:p w:rsidR="008364AA" w:rsidRPr="004B6952" w:rsidRDefault="008364AA" w:rsidP="004B6952">
            <w:pPr>
              <w:jc w:val="center"/>
              <w:rPr>
                <w:rFonts w:cs="Fanan"/>
                <w:sz w:val="28"/>
                <w:szCs w:val="28"/>
                <w:rtl/>
              </w:rPr>
            </w:pPr>
          </w:p>
        </w:tc>
        <w:tc>
          <w:tcPr>
            <w:tcW w:w="1418" w:type="dxa"/>
            <w:tcBorders>
              <w:left w:val="thinThickLargeGap" w:sz="24" w:space="0" w:color="auto"/>
            </w:tcBorders>
          </w:tcPr>
          <w:p w:rsidR="008364AA" w:rsidRPr="004B6952" w:rsidRDefault="008364AA" w:rsidP="004B6952">
            <w:pPr>
              <w:jc w:val="center"/>
              <w:rPr>
                <w:rtl/>
              </w:rPr>
            </w:pPr>
          </w:p>
        </w:tc>
        <w:tc>
          <w:tcPr>
            <w:tcW w:w="3283" w:type="dxa"/>
            <w:tcBorders>
              <w:left w:val="thinThickLargeGap" w:sz="24" w:space="0" w:color="auto"/>
              <w:right w:val="thinThickLargeGap" w:sz="24" w:space="0" w:color="auto"/>
            </w:tcBorders>
          </w:tcPr>
          <w:p w:rsidR="008364AA" w:rsidRPr="004B6952" w:rsidRDefault="008364AA" w:rsidP="004B6952">
            <w:pPr>
              <w:jc w:val="center"/>
              <w:rPr>
                <w:rtl/>
              </w:rPr>
            </w:pPr>
          </w:p>
        </w:tc>
      </w:tr>
      <w:tr w:rsidR="008364AA" w:rsidTr="003F2E87">
        <w:tc>
          <w:tcPr>
            <w:tcW w:w="448" w:type="dxa"/>
            <w:tcBorders>
              <w:left w:val="thinThickLargeGap" w:sz="24" w:space="0" w:color="auto"/>
              <w:right w:val="thinThickLargeGap" w:sz="24" w:space="0" w:color="auto"/>
            </w:tcBorders>
            <w:shd w:val="clear" w:color="auto" w:fill="92CDDC" w:themeFill="accent5" w:themeFillTint="99"/>
          </w:tcPr>
          <w:p w:rsidR="008364AA" w:rsidRPr="008364AA" w:rsidRDefault="008364AA" w:rsidP="004B6952">
            <w:pPr>
              <w:jc w:val="center"/>
              <w:rPr>
                <w:rFonts w:cs="Fanan"/>
                <w:sz w:val="32"/>
                <w:szCs w:val="32"/>
                <w:rtl/>
              </w:rPr>
            </w:pPr>
            <w:r w:rsidRPr="008364AA">
              <w:rPr>
                <w:rFonts w:cs="Fanan" w:hint="cs"/>
                <w:sz w:val="32"/>
                <w:szCs w:val="32"/>
                <w:rtl/>
              </w:rPr>
              <w:t>5</w:t>
            </w:r>
          </w:p>
        </w:tc>
        <w:tc>
          <w:tcPr>
            <w:tcW w:w="5387" w:type="dxa"/>
            <w:tcBorders>
              <w:left w:val="thinThickLargeGap" w:sz="24" w:space="0" w:color="auto"/>
              <w:right w:val="thinThickLargeGap" w:sz="24" w:space="0" w:color="auto"/>
            </w:tcBorders>
            <w:vAlign w:val="center"/>
          </w:tcPr>
          <w:p w:rsidR="008364AA" w:rsidRPr="008364AA" w:rsidRDefault="008364AA" w:rsidP="0066034B">
            <w:pPr>
              <w:jc w:val="center"/>
              <w:rPr>
                <w:rFonts w:ascii="Arial" w:hAnsi="Arial" w:cs="Fanan"/>
                <w:color w:val="000000"/>
                <w:sz w:val="32"/>
                <w:szCs w:val="32"/>
                <w:rtl/>
              </w:rPr>
            </w:pPr>
            <w:r w:rsidRPr="008364AA">
              <w:rPr>
                <w:rFonts w:ascii="Arial" w:hAnsi="Arial" w:cs="Fanan" w:hint="cs"/>
                <w:color w:val="000000"/>
                <w:sz w:val="32"/>
                <w:szCs w:val="32"/>
                <w:rtl/>
              </w:rPr>
              <w:t xml:space="preserve"> ( نحو تدريس فعال </w:t>
            </w:r>
            <w:r w:rsidRPr="008364AA">
              <w:rPr>
                <w:rFonts w:ascii="Arial" w:hAnsi="Arial" w:cs="Fanan"/>
                <w:color w:val="000000"/>
                <w:sz w:val="32"/>
                <w:szCs w:val="32"/>
                <w:rtl/>
              </w:rPr>
              <w:t>)</w:t>
            </w:r>
          </w:p>
        </w:tc>
        <w:tc>
          <w:tcPr>
            <w:tcW w:w="2268" w:type="dxa"/>
            <w:tcBorders>
              <w:left w:val="thinThickLargeGap" w:sz="24" w:space="0" w:color="auto"/>
              <w:right w:val="thinThickLargeGap" w:sz="24" w:space="0" w:color="auto"/>
            </w:tcBorders>
            <w:vAlign w:val="center"/>
          </w:tcPr>
          <w:p w:rsidR="008364AA" w:rsidRPr="008364AA" w:rsidRDefault="008364AA" w:rsidP="0066034B">
            <w:pPr>
              <w:jc w:val="center"/>
              <w:rPr>
                <w:rFonts w:ascii="Arial" w:hAnsi="Arial" w:cs="Fanan"/>
                <w:sz w:val="32"/>
                <w:szCs w:val="32"/>
                <w:rtl/>
              </w:rPr>
            </w:pPr>
            <w:r w:rsidRPr="008364AA">
              <w:rPr>
                <w:rFonts w:ascii="Arial" w:hAnsi="Arial" w:cs="Fanan" w:hint="cs"/>
                <w:sz w:val="32"/>
                <w:szCs w:val="32"/>
                <w:rtl/>
              </w:rPr>
              <w:t xml:space="preserve">المعلمون </w:t>
            </w:r>
          </w:p>
        </w:tc>
        <w:tc>
          <w:tcPr>
            <w:tcW w:w="1394" w:type="dxa"/>
            <w:tcBorders>
              <w:left w:val="thinThickLargeGap" w:sz="24" w:space="0" w:color="auto"/>
              <w:right w:val="thinThickLargeGap" w:sz="24" w:space="0" w:color="auto"/>
            </w:tcBorders>
          </w:tcPr>
          <w:p w:rsidR="008364AA" w:rsidRPr="004B6952" w:rsidRDefault="008364AA" w:rsidP="004B6952">
            <w:pPr>
              <w:jc w:val="center"/>
              <w:rPr>
                <w:rFonts w:cs="Fanan"/>
                <w:sz w:val="28"/>
                <w:szCs w:val="28"/>
                <w:rtl/>
              </w:rPr>
            </w:pPr>
          </w:p>
        </w:tc>
        <w:tc>
          <w:tcPr>
            <w:tcW w:w="1418" w:type="dxa"/>
            <w:tcBorders>
              <w:left w:val="thinThickLargeGap" w:sz="24" w:space="0" w:color="auto"/>
            </w:tcBorders>
          </w:tcPr>
          <w:p w:rsidR="008364AA" w:rsidRPr="004B6952" w:rsidRDefault="008364AA" w:rsidP="004B6952">
            <w:pPr>
              <w:jc w:val="center"/>
              <w:rPr>
                <w:rtl/>
              </w:rPr>
            </w:pPr>
          </w:p>
        </w:tc>
        <w:tc>
          <w:tcPr>
            <w:tcW w:w="3283" w:type="dxa"/>
            <w:tcBorders>
              <w:left w:val="thinThickLargeGap" w:sz="24" w:space="0" w:color="auto"/>
              <w:right w:val="thinThickLargeGap" w:sz="24" w:space="0" w:color="auto"/>
            </w:tcBorders>
          </w:tcPr>
          <w:p w:rsidR="008364AA" w:rsidRPr="004B6952" w:rsidRDefault="008364AA" w:rsidP="004B6952">
            <w:pPr>
              <w:jc w:val="center"/>
              <w:rPr>
                <w:rtl/>
              </w:rPr>
            </w:pPr>
          </w:p>
        </w:tc>
      </w:tr>
      <w:tr w:rsidR="008364AA" w:rsidTr="003F2E87">
        <w:tc>
          <w:tcPr>
            <w:tcW w:w="448" w:type="dxa"/>
            <w:tcBorders>
              <w:left w:val="thinThickLargeGap" w:sz="24" w:space="0" w:color="auto"/>
              <w:right w:val="thinThickLargeGap" w:sz="24" w:space="0" w:color="auto"/>
            </w:tcBorders>
            <w:shd w:val="clear" w:color="auto" w:fill="92CDDC" w:themeFill="accent5" w:themeFillTint="99"/>
          </w:tcPr>
          <w:p w:rsidR="008364AA" w:rsidRPr="008364AA" w:rsidRDefault="008364AA" w:rsidP="004B6952">
            <w:pPr>
              <w:jc w:val="center"/>
              <w:rPr>
                <w:rFonts w:cs="Fanan"/>
                <w:sz w:val="32"/>
                <w:szCs w:val="32"/>
                <w:rtl/>
              </w:rPr>
            </w:pPr>
            <w:r w:rsidRPr="008364AA">
              <w:rPr>
                <w:rFonts w:cs="Fanan" w:hint="cs"/>
                <w:sz w:val="32"/>
                <w:szCs w:val="32"/>
                <w:rtl/>
              </w:rPr>
              <w:t>6</w:t>
            </w:r>
          </w:p>
        </w:tc>
        <w:tc>
          <w:tcPr>
            <w:tcW w:w="5387" w:type="dxa"/>
            <w:tcBorders>
              <w:left w:val="thinThickLargeGap" w:sz="24" w:space="0" w:color="auto"/>
              <w:right w:val="thinThickLargeGap" w:sz="24" w:space="0" w:color="auto"/>
            </w:tcBorders>
            <w:vAlign w:val="center"/>
          </w:tcPr>
          <w:p w:rsidR="008364AA" w:rsidRPr="008364AA" w:rsidRDefault="008364AA" w:rsidP="0066034B">
            <w:pPr>
              <w:jc w:val="center"/>
              <w:rPr>
                <w:rFonts w:ascii="Arial" w:hAnsi="Arial" w:cs="Fanan"/>
                <w:color w:val="000000"/>
                <w:sz w:val="32"/>
                <w:szCs w:val="32"/>
                <w:rtl/>
              </w:rPr>
            </w:pPr>
            <w:r w:rsidRPr="008364AA">
              <w:rPr>
                <w:rFonts w:ascii="Arial" w:hAnsi="Arial" w:cs="Fanan" w:hint="cs"/>
                <w:color w:val="000000"/>
                <w:sz w:val="32"/>
                <w:szCs w:val="32"/>
                <w:rtl/>
              </w:rPr>
              <w:t xml:space="preserve"> ( تأهيل المبنى المدرسي )</w:t>
            </w:r>
          </w:p>
        </w:tc>
        <w:tc>
          <w:tcPr>
            <w:tcW w:w="2268" w:type="dxa"/>
            <w:tcBorders>
              <w:left w:val="thinThickLargeGap" w:sz="24" w:space="0" w:color="auto"/>
              <w:right w:val="thinThickLargeGap" w:sz="24" w:space="0" w:color="auto"/>
            </w:tcBorders>
            <w:vAlign w:val="center"/>
          </w:tcPr>
          <w:p w:rsidR="008364AA" w:rsidRPr="008364AA" w:rsidRDefault="008364AA" w:rsidP="0066034B">
            <w:pPr>
              <w:jc w:val="center"/>
              <w:rPr>
                <w:rFonts w:ascii="Arial" w:hAnsi="Arial" w:cs="Fanan"/>
                <w:sz w:val="32"/>
                <w:szCs w:val="32"/>
                <w:rtl/>
              </w:rPr>
            </w:pPr>
            <w:r w:rsidRPr="008364AA">
              <w:rPr>
                <w:rFonts w:ascii="Arial" w:hAnsi="Arial" w:cs="Fanan" w:hint="cs"/>
                <w:sz w:val="32"/>
                <w:szCs w:val="32"/>
                <w:rtl/>
              </w:rPr>
              <w:t xml:space="preserve">المبنى المدرسي  </w:t>
            </w:r>
          </w:p>
        </w:tc>
        <w:tc>
          <w:tcPr>
            <w:tcW w:w="1394" w:type="dxa"/>
            <w:tcBorders>
              <w:left w:val="thinThickLargeGap" w:sz="24" w:space="0" w:color="auto"/>
              <w:right w:val="thinThickLargeGap" w:sz="24" w:space="0" w:color="auto"/>
            </w:tcBorders>
          </w:tcPr>
          <w:p w:rsidR="008364AA" w:rsidRPr="004B6952" w:rsidRDefault="008364AA" w:rsidP="004B6952">
            <w:pPr>
              <w:jc w:val="center"/>
              <w:rPr>
                <w:rtl/>
              </w:rPr>
            </w:pPr>
          </w:p>
        </w:tc>
        <w:tc>
          <w:tcPr>
            <w:tcW w:w="1418" w:type="dxa"/>
            <w:tcBorders>
              <w:left w:val="thinThickLargeGap" w:sz="24" w:space="0" w:color="auto"/>
            </w:tcBorders>
          </w:tcPr>
          <w:p w:rsidR="008364AA" w:rsidRPr="004B6952" w:rsidRDefault="008364AA" w:rsidP="004B6952">
            <w:pPr>
              <w:jc w:val="center"/>
              <w:rPr>
                <w:rtl/>
              </w:rPr>
            </w:pPr>
          </w:p>
        </w:tc>
        <w:tc>
          <w:tcPr>
            <w:tcW w:w="3283" w:type="dxa"/>
            <w:tcBorders>
              <w:left w:val="thinThickLargeGap" w:sz="24" w:space="0" w:color="auto"/>
              <w:right w:val="thinThickLargeGap" w:sz="24" w:space="0" w:color="auto"/>
            </w:tcBorders>
          </w:tcPr>
          <w:p w:rsidR="008364AA" w:rsidRPr="004B6952" w:rsidRDefault="008364AA" w:rsidP="004B6952">
            <w:pPr>
              <w:jc w:val="center"/>
              <w:rPr>
                <w:rtl/>
              </w:rPr>
            </w:pPr>
          </w:p>
        </w:tc>
      </w:tr>
      <w:tr w:rsidR="008364AA" w:rsidTr="003F2E87">
        <w:tc>
          <w:tcPr>
            <w:tcW w:w="448" w:type="dxa"/>
            <w:tcBorders>
              <w:left w:val="thinThickLargeGap" w:sz="24" w:space="0" w:color="auto"/>
              <w:right w:val="thinThickLargeGap" w:sz="24" w:space="0" w:color="auto"/>
            </w:tcBorders>
            <w:shd w:val="clear" w:color="auto" w:fill="92CDDC" w:themeFill="accent5" w:themeFillTint="99"/>
          </w:tcPr>
          <w:p w:rsidR="008364AA" w:rsidRPr="008364AA" w:rsidRDefault="008364AA" w:rsidP="004B6952">
            <w:pPr>
              <w:jc w:val="center"/>
              <w:rPr>
                <w:rFonts w:cs="Fanan"/>
                <w:sz w:val="32"/>
                <w:szCs w:val="32"/>
                <w:rtl/>
              </w:rPr>
            </w:pPr>
            <w:r w:rsidRPr="008364AA">
              <w:rPr>
                <w:rFonts w:cs="Fanan" w:hint="cs"/>
                <w:sz w:val="32"/>
                <w:szCs w:val="32"/>
                <w:rtl/>
              </w:rPr>
              <w:t>7</w:t>
            </w:r>
          </w:p>
        </w:tc>
        <w:tc>
          <w:tcPr>
            <w:tcW w:w="5387" w:type="dxa"/>
            <w:tcBorders>
              <w:left w:val="thinThickLargeGap" w:sz="24" w:space="0" w:color="auto"/>
              <w:right w:val="thinThickLargeGap" w:sz="24" w:space="0" w:color="auto"/>
            </w:tcBorders>
            <w:vAlign w:val="center"/>
          </w:tcPr>
          <w:p w:rsidR="008364AA" w:rsidRPr="008364AA" w:rsidRDefault="008364AA" w:rsidP="0066034B">
            <w:pPr>
              <w:jc w:val="center"/>
              <w:rPr>
                <w:rFonts w:ascii="Arial" w:hAnsi="Arial" w:cs="Fanan"/>
                <w:color w:val="000000"/>
                <w:sz w:val="32"/>
                <w:szCs w:val="32"/>
                <w:rtl/>
              </w:rPr>
            </w:pPr>
            <w:r w:rsidRPr="008364AA">
              <w:rPr>
                <w:rFonts w:ascii="Arial" w:hAnsi="Arial" w:cs="Fanan" w:hint="cs"/>
                <w:color w:val="000000"/>
                <w:sz w:val="32"/>
                <w:szCs w:val="32"/>
                <w:rtl/>
              </w:rPr>
              <w:t xml:space="preserve"> ( مبنى مدرسي جذاب )</w:t>
            </w:r>
          </w:p>
        </w:tc>
        <w:tc>
          <w:tcPr>
            <w:tcW w:w="2268" w:type="dxa"/>
            <w:tcBorders>
              <w:left w:val="thinThickLargeGap" w:sz="24" w:space="0" w:color="auto"/>
              <w:right w:val="thinThickLargeGap" w:sz="24" w:space="0" w:color="auto"/>
            </w:tcBorders>
            <w:vAlign w:val="center"/>
          </w:tcPr>
          <w:p w:rsidR="008364AA" w:rsidRPr="008364AA" w:rsidRDefault="008364AA" w:rsidP="0066034B">
            <w:pPr>
              <w:jc w:val="center"/>
              <w:rPr>
                <w:rFonts w:ascii="Arial" w:hAnsi="Arial" w:cs="Fanan"/>
                <w:sz w:val="32"/>
                <w:szCs w:val="32"/>
                <w:rtl/>
              </w:rPr>
            </w:pPr>
            <w:r w:rsidRPr="008364AA">
              <w:rPr>
                <w:rFonts w:ascii="Arial" w:hAnsi="Arial" w:cs="Fanan" w:hint="cs"/>
                <w:sz w:val="32"/>
                <w:szCs w:val="32"/>
                <w:rtl/>
              </w:rPr>
              <w:t xml:space="preserve">المبنى المدرسي  </w:t>
            </w:r>
          </w:p>
        </w:tc>
        <w:tc>
          <w:tcPr>
            <w:tcW w:w="1394" w:type="dxa"/>
            <w:tcBorders>
              <w:left w:val="thinThickLargeGap" w:sz="24" w:space="0" w:color="auto"/>
              <w:right w:val="thinThickLargeGap" w:sz="24" w:space="0" w:color="auto"/>
            </w:tcBorders>
          </w:tcPr>
          <w:p w:rsidR="008364AA" w:rsidRPr="004B6952" w:rsidRDefault="008364AA" w:rsidP="004B6952">
            <w:pPr>
              <w:jc w:val="center"/>
              <w:rPr>
                <w:rtl/>
              </w:rPr>
            </w:pPr>
          </w:p>
        </w:tc>
        <w:tc>
          <w:tcPr>
            <w:tcW w:w="1418" w:type="dxa"/>
            <w:tcBorders>
              <w:left w:val="thinThickLargeGap" w:sz="24" w:space="0" w:color="auto"/>
            </w:tcBorders>
          </w:tcPr>
          <w:p w:rsidR="008364AA" w:rsidRPr="004B6952" w:rsidRDefault="008364AA" w:rsidP="004B6952">
            <w:pPr>
              <w:jc w:val="center"/>
              <w:rPr>
                <w:rtl/>
              </w:rPr>
            </w:pPr>
          </w:p>
        </w:tc>
        <w:tc>
          <w:tcPr>
            <w:tcW w:w="3283" w:type="dxa"/>
            <w:tcBorders>
              <w:left w:val="thinThickLargeGap" w:sz="24" w:space="0" w:color="auto"/>
              <w:right w:val="thinThickLargeGap" w:sz="24" w:space="0" w:color="auto"/>
            </w:tcBorders>
          </w:tcPr>
          <w:p w:rsidR="008364AA" w:rsidRPr="004B6952" w:rsidRDefault="008364AA" w:rsidP="004B6952">
            <w:pPr>
              <w:jc w:val="center"/>
              <w:rPr>
                <w:rtl/>
              </w:rPr>
            </w:pPr>
          </w:p>
        </w:tc>
      </w:tr>
      <w:tr w:rsidR="008364AA" w:rsidTr="003F2E87">
        <w:tc>
          <w:tcPr>
            <w:tcW w:w="448" w:type="dxa"/>
            <w:tcBorders>
              <w:left w:val="thinThickLargeGap" w:sz="24" w:space="0" w:color="auto"/>
              <w:right w:val="thinThickLargeGap" w:sz="24" w:space="0" w:color="auto"/>
            </w:tcBorders>
            <w:shd w:val="clear" w:color="auto" w:fill="92CDDC" w:themeFill="accent5" w:themeFillTint="99"/>
          </w:tcPr>
          <w:p w:rsidR="008364AA" w:rsidRPr="008364AA" w:rsidRDefault="008364AA" w:rsidP="004B6952">
            <w:pPr>
              <w:jc w:val="center"/>
              <w:rPr>
                <w:rFonts w:cs="Fanan"/>
                <w:sz w:val="32"/>
                <w:szCs w:val="32"/>
                <w:rtl/>
              </w:rPr>
            </w:pPr>
            <w:r w:rsidRPr="008364AA">
              <w:rPr>
                <w:rFonts w:cs="Fanan" w:hint="cs"/>
                <w:sz w:val="32"/>
                <w:szCs w:val="32"/>
                <w:rtl/>
              </w:rPr>
              <w:t>8</w:t>
            </w:r>
          </w:p>
        </w:tc>
        <w:tc>
          <w:tcPr>
            <w:tcW w:w="5387" w:type="dxa"/>
            <w:tcBorders>
              <w:left w:val="thinThickLargeGap" w:sz="24" w:space="0" w:color="auto"/>
              <w:right w:val="thinThickLargeGap" w:sz="24" w:space="0" w:color="auto"/>
            </w:tcBorders>
            <w:vAlign w:val="center"/>
          </w:tcPr>
          <w:p w:rsidR="008364AA" w:rsidRPr="000A5A7F" w:rsidRDefault="000A5A7F" w:rsidP="0066034B">
            <w:pPr>
              <w:jc w:val="center"/>
              <w:rPr>
                <w:rFonts w:ascii="Arial" w:hAnsi="Arial" w:cs="Fanan"/>
                <w:color w:val="000000"/>
                <w:sz w:val="32"/>
                <w:szCs w:val="32"/>
                <w:rtl/>
              </w:rPr>
            </w:pPr>
            <w:r w:rsidRPr="000A5A7F">
              <w:rPr>
                <w:rFonts w:ascii="Arial" w:hAnsi="Arial" w:cs="Fanan" w:hint="cs"/>
                <w:color w:val="000000"/>
                <w:sz w:val="32"/>
                <w:szCs w:val="32"/>
                <w:rtl/>
              </w:rPr>
              <w:t>(ولي الأمر المثالي)</w:t>
            </w:r>
          </w:p>
        </w:tc>
        <w:tc>
          <w:tcPr>
            <w:tcW w:w="2268" w:type="dxa"/>
            <w:tcBorders>
              <w:left w:val="thinThickLargeGap" w:sz="24" w:space="0" w:color="auto"/>
              <w:right w:val="thinThickLargeGap" w:sz="24" w:space="0" w:color="auto"/>
            </w:tcBorders>
            <w:vAlign w:val="center"/>
          </w:tcPr>
          <w:p w:rsidR="008364AA" w:rsidRPr="000A5A7F" w:rsidRDefault="000A5A7F" w:rsidP="0066034B">
            <w:pPr>
              <w:jc w:val="center"/>
              <w:rPr>
                <w:rFonts w:ascii="Arial" w:hAnsi="Arial" w:cs="Fanan"/>
                <w:sz w:val="32"/>
                <w:szCs w:val="32"/>
                <w:rtl/>
              </w:rPr>
            </w:pPr>
            <w:r w:rsidRPr="000A5A7F">
              <w:rPr>
                <w:rFonts w:ascii="Arial" w:hAnsi="Arial" w:cs="Fanan" w:hint="cs"/>
                <w:sz w:val="32"/>
                <w:szCs w:val="32"/>
                <w:rtl/>
              </w:rPr>
              <w:t>المجتمع</w:t>
            </w:r>
          </w:p>
        </w:tc>
        <w:tc>
          <w:tcPr>
            <w:tcW w:w="1394" w:type="dxa"/>
            <w:tcBorders>
              <w:left w:val="thinThickLargeGap" w:sz="24" w:space="0" w:color="auto"/>
              <w:right w:val="thinThickLargeGap" w:sz="24" w:space="0" w:color="auto"/>
            </w:tcBorders>
          </w:tcPr>
          <w:p w:rsidR="008364AA" w:rsidRPr="000A5A7F" w:rsidRDefault="008364AA" w:rsidP="004B6952">
            <w:pPr>
              <w:jc w:val="center"/>
              <w:rPr>
                <w:rFonts w:cs="Fanan"/>
                <w:rtl/>
              </w:rPr>
            </w:pPr>
          </w:p>
        </w:tc>
        <w:tc>
          <w:tcPr>
            <w:tcW w:w="1418" w:type="dxa"/>
            <w:tcBorders>
              <w:left w:val="thinThickLargeGap" w:sz="24" w:space="0" w:color="auto"/>
            </w:tcBorders>
          </w:tcPr>
          <w:p w:rsidR="008364AA" w:rsidRPr="004B6952" w:rsidRDefault="008364AA" w:rsidP="004B6952">
            <w:pPr>
              <w:jc w:val="center"/>
              <w:rPr>
                <w:rtl/>
              </w:rPr>
            </w:pPr>
          </w:p>
        </w:tc>
        <w:tc>
          <w:tcPr>
            <w:tcW w:w="3283" w:type="dxa"/>
            <w:tcBorders>
              <w:left w:val="thinThickLargeGap" w:sz="24" w:space="0" w:color="auto"/>
              <w:right w:val="thinThickLargeGap" w:sz="24" w:space="0" w:color="auto"/>
            </w:tcBorders>
          </w:tcPr>
          <w:p w:rsidR="008364AA" w:rsidRPr="004B6952" w:rsidRDefault="008364AA" w:rsidP="004B6952">
            <w:pPr>
              <w:jc w:val="center"/>
              <w:rPr>
                <w:rtl/>
              </w:rPr>
            </w:pPr>
          </w:p>
        </w:tc>
      </w:tr>
      <w:tr w:rsidR="008364AA" w:rsidTr="003F2E87">
        <w:tc>
          <w:tcPr>
            <w:tcW w:w="448" w:type="dxa"/>
            <w:tcBorders>
              <w:left w:val="thinThickLargeGap" w:sz="24" w:space="0" w:color="auto"/>
              <w:right w:val="thinThickLargeGap" w:sz="24" w:space="0" w:color="auto"/>
            </w:tcBorders>
            <w:shd w:val="clear" w:color="auto" w:fill="92CDDC" w:themeFill="accent5" w:themeFillTint="99"/>
          </w:tcPr>
          <w:p w:rsidR="008364AA" w:rsidRPr="008364AA" w:rsidRDefault="008364AA" w:rsidP="004B6952">
            <w:pPr>
              <w:jc w:val="center"/>
              <w:rPr>
                <w:rFonts w:cs="Fanan"/>
                <w:sz w:val="32"/>
                <w:szCs w:val="32"/>
                <w:rtl/>
              </w:rPr>
            </w:pPr>
            <w:r w:rsidRPr="008364AA">
              <w:rPr>
                <w:rFonts w:cs="Fanan" w:hint="cs"/>
                <w:sz w:val="32"/>
                <w:szCs w:val="32"/>
                <w:rtl/>
              </w:rPr>
              <w:t>9</w:t>
            </w:r>
          </w:p>
        </w:tc>
        <w:tc>
          <w:tcPr>
            <w:tcW w:w="5387" w:type="dxa"/>
            <w:tcBorders>
              <w:left w:val="thinThickLargeGap" w:sz="24" w:space="0" w:color="auto"/>
              <w:right w:val="thinThickLargeGap" w:sz="24" w:space="0" w:color="auto"/>
            </w:tcBorders>
          </w:tcPr>
          <w:p w:rsidR="008364AA" w:rsidRPr="004B6952" w:rsidRDefault="008364AA" w:rsidP="004B6952">
            <w:pPr>
              <w:jc w:val="center"/>
              <w:rPr>
                <w:rtl/>
              </w:rPr>
            </w:pPr>
          </w:p>
        </w:tc>
        <w:tc>
          <w:tcPr>
            <w:tcW w:w="2268" w:type="dxa"/>
            <w:tcBorders>
              <w:left w:val="thinThickLargeGap" w:sz="24" w:space="0" w:color="auto"/>
              <w:right w:val="thinThickLargeGap" w:sz="24" w:space="0" w:color="auto"/>
            </w:tcBorders>
          </w:tcPr>
          <w:p w:rsidR="008364AA" w:rsidRPr="004B6952" w:rsidRDefault="008364AA" w:rsidP="004B6952">
            <w:pPr>
              <w:jc w:val="center"/>
              <w:rPr>
                <w:rtl/>
              </w:rPr>
            </w:pPr>
          </w:p>
        </w:tc>
        <w:tc>
          <w:tcPr>
            <w:tcW w:w="1394" w:type="dxa"/>
            <w:tcBorders>
              <w:left w:val="thinThickLargeGap" w:sz="24" w:space="0" w:color="auto"/>
              <w:right w:val="thinThickLargeGap" w:sz="24" w:space="0" w:color="auto"/>
            </w:tcBorders>
          </w:tcPr>
          <w:p w:rsidR="008364AA" w:rsidRPr="004B6952" w:rsidRDefault="008364AA" w:rsidP="004B6952">
            <w:pPr>
              <w:jc w:val="center"/>
              <w:rPr>
                <w:rtl/>
              </w:rPr>
            </w:pPr>
          </w:p>
        </w:tc>
        <w:tc>
          <w:tcPr>
            <w:tcW w:w="1418" w:type="dxa"/>
            <w:tcBorders>
              <w:left w:val="thinThickLargeGap" w:sz="24" w:space="0" w:color="auto"/>
            </w:tcBorders>
          </w:tcPr>
          <w:p w:rsidR="008364AA" w:rsidRPr="004B6952" w:rsidRDefault="008364AA" w:rsidP="004B6952">
            <w:pPr>
              <w:jc w:val="center"/>
              <w:rPr>
                <w:rtl/>
              </w:rPr>
            </w:pPr>
          </w:p>
        </w:tc>
        <w:tc>
          <w:tcPr>
            <w:tcW w:w="3283" w:type="dxa"/>
            <w:tcBorders>
              <w:left w:val="thinThickLargeGap" w:sz="24" w:space="0" w:color="auto"/>
              <w:right w:val="thinThickLargeGap" w:sz="24" w:space="0" w:color="auto"/>
            </w:tcBorders>
          </w:tcPr>
          <w:p w:rsidR="008364AA" w:rsidRPr="004B6952" w:rsidRDefault="008364AA" w:rsidP="004B6952">
            <w:pPr>
              <w:jc w:val="center"/>
              <w:rPr>
                <w:rtl/>
              </w:rPr>
            </w:pPr>
          </w:p>
        </w:tc>
      </w:tr>
      <w:tr w:rsidR="008364AA" w:rsidTr="003F2E87">
        <w:tc>
          <w:tcPr>
            <w:tcW w:w="448" w:type="dxa"/>
            <w:tcBorders>
              <w:left w:val="thinThickLargeGap" w:sz="24" w:space="0" w:color="auto"/>
              <w:bottom w:val="thinThickLargeGap" w:sz="24" w:space="0" w:color="auto"/>
              <w:right w:val="thinThickLargeGap" w:sz="24" w:space="0" w:color="auto"/>
            </w:tcBorders>
            <w:shd w:val="clear" w:color="auto" w:fill="92CDDC" w:themeFill="accent5" w:themeFillTint="99"/>
          </w:tcPr>
          <w:p w:rsidR="008364AA" w:rsidRPr="008364AA" w:rsidRDefault="008364AA" w:rsidP="004B6952">
            <w:pPr>
              <w:jc w:val="center"/>
              <w:rPr>
                <w:rFonts w:cs="Fanan"/>
                <w:sz w:val="32"/>
                <w:szCs w:val="32"/>
                <w:rtl/>
              </w:rPr>
            </w:pPr>
            <w:r w:rsidRPr="008364AA">
              <w:rPr>
                <w:rFonts w:cs="Fanan" w:hint="cs"/>
                <w:sz w:val="32"/>
                <w:szCs w:val="32"/>
                <w:rtl/>
              </w:rPr>
              <w:t>10</w:t>
            </w:r>
          </w:p>
        </w:tc>
        <w:tc>
          <w:tcPr>
            <w:tcW w:w="5387" w:type="dxa"/>
            <w:tcBorders>
              <w:left w:val="thinThickLargeGap" w:sz="24" w:space="0" w:color="auto"/>
              <w:bottom w:val="thinThickLargeGap" w:sz="24" w:space="0" w:color="auto"/>
              <w:right w:val="thinThickLargeGap" w:sz="24" w:space="0" w:color="auto"/>
            </w:tcBorders>
          </w:tcPr>
          <w:p w:rsidR="008364AA" w:rsidRPr="004B6952" w:rsidRDefault="008364AA" w:rsidP="004B6952">
            <w:pPr>
              <w:jc w:val="center"/>
              <w:rPr>
                <w:rtl/>
              </w:rPr>
            </w:pPr>
          </w:p>
        </w:tc>
        <w:tc>
          <w:tcPr>
            <w:tcW w:w="2268" w:type="dxa"/>
            <w:tcBorders>
              <w:left w:val="thinThickLargeGap" w:sz="24" w:space="0" w:color="auto"/>
              <w:bottom w:val="thinThickLargeGap" w:sz="24" w:space="0" w:color="auto"/>
              <w:right w:val="thinThickLargeGap" w:sz="24" w:space="0" w:color="auto"/>
            </w:tcBorders>
          </w:tcPr>
          <w:p w:rsidR="008364AA" w:rsidRPr="004B6952" w:rsidRDefault="008364AA" w:rsidP="004B6952">
            <w:pPr>
              <w:jc w:val="center"/>
              <w:rPr>
                <w:rtl/>
              </w:rPr>
            </w:pPr>
          </w:p>
        </w:tc>
        <w:tc>
          <w:tcPr>
            <w:tcW w:w="1394" w:type="dxa"/>
            <w:tcBorders>
              <w:left w:val="thinThickLargeGap" w:sz="24" w:space="0" w:color="auto"/>
              <w:bottom w:val="thinThickLargeGap" w:sz="24" w:space="0" w:color="auto"/>
              <w:right w:val="thinThickLargeGap" w:sz="24" w:space="0" w:color="auto"/>
            </w:tcBorders>
          </w:tcPr>
          <w:p w:rsidR="008364AA" w:rsidRPr="004B6952" w:rsidRDefault="008364AA" w:rsidP="004B6952">
            <w:pPr>
              <w:jc w:val="center"/>
              <w:rPr>
                <w:rtl/>
              </w:rPr>
            </w:pPr>
          </w:p>
        </w:tc>
        <w:tc>
          <w:tcPr>
            <w:tcW w:w="1418" w:type="dxa"/>
            <w:tcBorders>
              <w:left w:val="thinThickLargeGap" w:sz="24" w:space="0" w:color="auto"/>
              <w:bottom w:val="thinThickLargeGap" w:sz="24" w:space="0" w:color="auto"/>
            </w:tcBorders>
          </w:tcPr>
          <w:p w:rsidR="008364AA" w:rsidRPr="004B6952" w:rsidRDefault="008364AA" w:rsidP="004B6952">
            <w:pPr>
              <w:jc w:val="center"/>
              <w:rPr>
                <w:rtl/>
              </w:rPr>
            </w:pPr>
          </w:p>
        </w:tc>
        <w:tc>
          <w:tcPr>
            <w:tcW w:w="3283" w:type="dxa"/>
            <w:tcBorders>
              <w:left w:val="thinThickLargeGap" w:sz="24" w:space="0" w:color="auto"/>
              <w:bottom w:val="thinThickLargeGap" w:sz="24" w:space="0" w:color="auto"/>
              <w:right w:val="thinThickLargeGap" w:sz="24" w:space="0" w:color="auto"/>
            </w:tcBorders>
          </w:tcPr>
          <w:p w:rsidR="008364AA" w:rsidRPr="004B6952" w:rsidRDefault="008364AA" w:rsidP="004B6952">
            <w:pPr>
              <w:jc w:val="center"/>
              <w:rPr>
                <w:rtl/>
              </w:rPr>
            </w:pPr>
          </w:p>
        </w:tc>
      </w:tr>
    </w:tbl>
    <w:p w:rsidR="004B6952" w:rsidRDefault="004B6952" w:rsidP="004B6952">
      <w:pPr>
        <w:rPr>
          <w:rtl/>
        </w:rPr>
      </w:pPr>
    </w:p>
    <w:p w:rsidR="008364AA" w:rsidRDefault="008364AA" w:rsidP="004B6952">
      <w:pPr>
        <w:rPr>
          <w:rtl/>
        </w:rPr>
      </w:pPr>
    </w:p>
    <w:p w:rsidR="008364AA" w:rsidRDefault="008364AA" w:rsidP="004B6952">
      <w:pPr>
        <w:rPr>
          <w:rtl/>
        </w:rPr>
      </w:pPr>
    </w:p>
    <w:p w:rsidR="008364AA" w:rsidRDefault="008364AA" w:rsidP="004B6952">
      <w:pPr>
        <w:rPr>
          <w:rtl/>
        </w:rPr>
      </w:pPr>
    </w:p>
    <w:p w:rsidR="008364AA" w:rsidRDefault="00024C52" w:rsidP="004B6952">
      <w:pPr>
        <w:rPr>
          <w:rtl/>
        </w:rPr>
      </w:pPr>
      <w:r>
        <w:rPr>
          <w:noProof/>
          <w:rtl/>
        </w:rPr>
        <w:pict>
          <v:oval id="_x0000_s1039" style="position:absolute;left:0;text-align:left;margin-left:169.7pt;margin-top:7.05pt;width:419.85pt;height:96.3pt;z-index:251679744" fillcolor="#fabf8f [1945]" strokecolor="#fabf8f [1945]" strokeweight="1pt">
            <v:fill color2="#fde9d9 [665]" angle="-45" focus="-50%" type="gradient"/>
            <v:shadow on="t" type="perspective" color="#974706 [1609]" opacity=".5" offset="1pt" offset2="-3pt"/>
            <v:textbox>
              <w:txbxContent>
                <w:p w:rsidR="00654AE9" w:rsidRDefault="00654AE9" w:rsidP="005932E9">
                  <w:pPr>
                    <w:jc w:val="center"/>
                  </w:pPr>
                  <w:r w:rsidRPr="005932E9">
                    <w:rPr>
                      <w:rFonts w:hint="cs"/>
                      <w:szCs w:val="48"/>
                      <w:rtl/>
                    </w:rPr>
                    <w:t>عند تنفيذ البرامج أو الأنشطة المذكورة سابقا نستخدم النموذج</w:t>
                  </w:r>
                  <w:r>
                    <w:rPr>
                      <w:rFonts w:hint="cs"/>
                      <w:szCs w:val="48"/>
                      <w:rtl/>
                    </w:rPr>
                    <w:t>ين</w:t>
                  </w:r>
                  <w:r w:rsidRPr="005932E9">
                    <w:rPr>
                      <w:rFonts w:hint="cs"/>
                      <w:szCs w:val="48"/>
                      <w:rtl/>
                    </w:rPr>
                    <w:t xml:space="preserve"> التالي</w:t>
                  </w:r>
                  <w:r>
                    <w:rPr>
                      <w:rFonts w:hint="cs"/>
                      <w:szCs w:val="48"/>
                      <w:rtl/>
                    </w:rPr>
                    <w:t>ين</w:t>
                  </w:r>
                </w:p>
              </w:txbxContent>
            </v:textbox>
            <w10:wrap anchorx="page"/>
          </v:oval>
        </w:pict>
      </w:r>
    </w:p>
    <w:p w:rsidR="008364AA" w:rsidRDefault="008364AA" w:rsidP="004B6952">
      <w:pPr>
        <w:rPr>
          <w:rtl/>
        </w:rPr>
      </w:pPr>
    </w:p>
    <w:p w:rsidR="008364AA" w:rsidRDefault="008364AA" w:rsidP="004B6952">
      <w:pPr>
        <w:rPr>
          <w:rtl/>
        </w:rPr>
      </w:pPr>
    </w:p>
    <w:p w:rsidR="008364AA" w:rsidRDefault="008364AA" w:rsidP="004B6952">
      <w:pPr>
        <w:rPr>
          <w:rtl/>
        </w:rPr>
      </w:pPr>
    </w:p>
    <w:p w:rsidR="008364AA" w:rsidRDefault="008364AA" w:rsidP="004B6952">
      <w:pPr>
        <w:rPr>
          <w:rtl/>
        </w:rPr>
      </w:pPr>
    </w:p>
    <w:p w:rsidR="008364AA" w:rsidRDefault="008364AA" w:rsidP="004B6952">
      <w:pPr>
        <w:rPr>
          <w:rtl/>
        </w:rPr>
      </w:pPr>
    </w:p>
    <w:p w:rsidR="009F2E35" w:rsidRPr="005932E9" w:rsidRDefault="009F2E35" w:rsidP="009F2E35">
      <w:pPr>
        <w:spacing w:before="100" w:beforeAutospacing="1" w:after="0" w:line="168" w:lineRule="auto"/>
        <w:jc w:val="center"/>
        <w:rPr>
          <w:color w:val="FF0000"/>
          <w:szCs w:val="40"/>
          <w:rtl/>
        </w:rPr>
      </w:pPr>
      <w:r w:rsidRPr="005932E9">
        <w:rPr>
          <w:rFonts w:hint="cs"/>
          <w:color w:val="FF0000"/>
          <w:szCs w:val="72"/>
          <w:rtl/>
        </w:rPr>
        <w:lastRenderedPageBreak/>
        <w:t>نموذج توثيق البرنامج المنفذ</w:t>
      </w:r>
      <w:r w:rsidR="005932E9" w:rsidRPr="005932E9">
        <w:rPr>
          <w:rFonts w:hint="cs"/>
          <w:color w:val="FF0000"/>
          <w:szCs w:val="72"/>
          <w:rtl/>
        </w:rPr>
        <w:t xml:space="preserve">  </w:t>
      </w:r>
    </w:p>
    <w:p w:rsidR="009F2E35" w:rsidRPr="009F2E35" w:rsidRDefault="009F2E35" w:rsidP="009F2E35">
      <w:pPr>
        <w:numPr>
          <w:ilvl w:val="0"/>
          <w:numId w:val="49"/>
        </w:numPr>
        <w:spacing w:after="0" w:line="192" w:lineRule="auto"/>
        <w:jc w:val="lowKashida"/>
        <w:rPr>
          <w:rFonts w:cs="Hesham Bold"/>
        </w:rPr>
      </w:pPr>
      <w:r w:rsidRPr="009F2E35">
        <w:rPr>
          <w:rFonts w:cs="Hesham Bold" w:hint="cs"/>
          <w:rtl/>
        </w:rPr>
        <w:t>معلومات عامة عن البرنامج:</w:t>
      </w:r>
    </w:p>
    <w:tbl>
      <w:tblPr>
        <w:tblStyle w:val="a8"/>
        <w:bidiVisual/>
        <w:tblW w:w="14797" w:type="dxa"/>
        <w:jc w:val="center"/>
        <w:tblBorders>
          <w:top w:val="thinThickSmallGap" w:sz="18" w:space="0" w:color="000080"/>
          <w:left w:val="thickThinSmallGap" w:sz="18" w:space="0" w:color="000080"/>
          <w:bottom w:val="thickThinSmallGap" w:sz="18" w:space="0" w:color="000080"/>
          <w:right w:val="thinThickSmallGap" w:sz="18" w:space="0" w:color="000080"/>
          <w:insideH w:val="double" w:sz="4" w:space="0" w:color="000080"/>
          <w:insideV w:val="single" w:sz="12" w:space="0" w:color="000080"/>
        </w:tblBorders>
        <w:tblLook w:val="01E0"/>
      </w:tblPr>
      <w:tblGrid>
        <w:gridCol w:w="7290"/>
        <w:gridCol w:w="7507"/>
      </w:tblGrid>
      <w:tr w:rsidR="009F2E35" w:rsidRPr="009F2E35" w:rsidTr="0066034B">
        <w:trPr>
          <w:trHeight w:val="776"/>
          <w:jc w:val="center"/>
        </w:trPr>
        <w:tc>
          <w:tcPr>
            <w:tcW w:w="7290" w:type="dxa"/>
            <w:vAlign w:val="center"/>
          </w:tcPr>
          <w:p w:rsidR="009F2E35" w:rsidRPr="009F2E35" w:rsidRDefault="009F2E35" w:rsidP="0066034B">
            <w:pPr>
              <w:rPr>
                <w:rFonts w:cs="Fanan"/>
                <w:sz w:val="28"/>
                <w:szCs w:val="28"/>
                <w:rtl/>
              </w:rPr>
            </w:pPr>
            <w:r w:rsidRPr="009F2E35">
              <w:rPr>
                <w:rFonts w:cs="Fanan" w:hint="cs"/>
                <w:sz w:val="28"/>
                <w:szCs w:val="28"/>
                <w:rtl/>
              </w:rPr>
              <w:t>اسم البرنامج :</w:t>
            </w:r>
            <w:r w:rsidRPr="009F2E35">
              <w:rPr>
                <w:rFonts w:ascii="Arial" w:hAnsi="Arial" w:cs="Fanan" w:hint="cs"/>
                <w:sz w:val="28"/>
                <w:szCs w:val="28"/>
                <w:rtl/>
              </w:rPr>
              <w:t xml:space="preserve"> </w:t>
            </w:r>
            <w:r w:rsidRPr="009F2E35">
              <w:rPr>
                <w:rFonts w:ascii="Arial" w:hAnsi="Arial" w:cs="Fanan"/>
                <w:sz w:val="28"/>
                <w:szCs w:val="28"/>
                <w:rtl/>
              </w:rPr>
              <w:t xml:space="preserve"> </w:t>
            </w:r>
          </w:p>
        </w:tc>
        <w:tc>
          <w:tcPr>
            <w:tcW w:w="7507" w:type="dxa"/>
            <w:vAlign w:val="center"/>
          </w:tcPr>
          <w:p w:rsidR="009F2E35" w:rsidRPr="009F2E35" w:rsidRDefault="009F2E35" w:rsidP="0066034B">
            <w:pPr>
              <w:rPr>
                <w:rFonts w:cs="Fanan"/>
                <w:sz w:val="28"/>
                <w:szCs w:val="28"/>
                <w:rtl/>
              </w:rPr>
            </w:pPr>
            <w:r w:rsidRPr="009F2E35">
              <w:rPr>
                <w:rFonts w:cs="Fanan" w:hint="cs"/>
                <w:sz w:val="28"/>
                <w:szCs w:val="28"/>
                <w:rtl/>
              </w:rPr>
              <w:t xml:space="preserve"> اسم المسئول المباشر عن البرنامج:</w:t>
            </w:r>
            <w:r w:rsidRPr="009F2E35">
              <w:rPr>
                <w:rFonts w:ascii="Arial" w:hAnsi="Arial" w:cs="Fanan" w:hint="cs"/>
                <w:sz w:val="28"/>
                <w:szCs w:val="28"/>
                <w:rtl/>
              </w:rPr>
              <w:t xml:space="preserve"> </w:t>
            </w:r>
            <w:r w:rsidRPr="009F2E35">
              <w:rPr>
                <w:rFonts w:ascii="Arial" w:hAnsi="Arial" w:cs="Fanan"/>
                <w:sz w:val="28"/>
                <w:szCs w:val="28"/>
                <w:rtl/>
              </w:rPr>
              <w:t xml:space="preserve"> </w:t>
            </w:r>
          </w:p>
        </w:tc>
      </w:tr>
    </w:tbl>
    <w:p w:rsidR="009F2E35" w:rsidRPr="009F2E35" w:rsidRDefault="009F2E35" w:rsidP="009F2E35">
      <w:pPr>
        <w:numPr>
          <w:ilvl w:val="0"/>
          <w:numId w:val="49"/>
        </w:numPr>
        <w:spacing w:after="0" w:line="240" w:lineRule="auto"/>
        <w:jc w:val="lowKashida"/>
        <w:rPr>
          <w:rFonts w:cs="Hesham Bold"/>
        </w:rPr>
      </w:pPr>
      <w:r w:rsidRPr="009F2E35">
        <w:rPr>
          <w:rFonts w:cs="Hesham Bold" w:hint="cs"/>
          <w:rtl/>
        </w:rPr>
        <w:t>وصف البرنامج وأهدافه:</w:t>
      </w:r>
    </w:p>
    <w:tbl>
      <w:tblPr>
        <w:tblStyle w:val="a8"/>
        <w:bidiVisual/>
        <w:tblW w:w="14846" w:type="dxa"/>
        <w:jc w:val="center"/>
        <w:tblBorders>
          <w:top w:val="thinThickSmallGap" w:sz="12" w:space="0" w:color="auto"/>
          <w:left w:val="thickThinSmallGap" w:sz="12" w:space="0" w:color="auto"/>
          <w:bottom w:val="thickThinSmallGap" w:sz="12" w:space="0" w:color="auto"/>
          <w:right w:val="thinThickSmallGap" w:sz="12" w:space="0" w:color="auto"/>
          <w:insideH w:val="single" w:sz="4" w:space="0" w:color="auto"/>
          <w:insideV w:val="single" w:sz="4" w:space="0" w:color="auto"/>
        </w:tblBorders>
        <w:tblLayout w:type="fixed"/>
        <w:tblLook w:val="01E0"/>
      </w:tblPr>
      <w:tblGrid>
        <w:gridCol w:w="5352"/>
        <w:gridCol w:w="1130"/>
        <w:gridCol w:w="1440"/>
        <w:gridCol w:w="2958"/>
        <w:gridCol w:w="3966"/>
      </w:tblGrid>
      <w:tr w:rsidR="009F2E35" w:rsidRPr="009F2E35" w:rsidTr="000E5960">
        <w:trPr>
          <w:jc w:val="center"/>
        </w:trPr>
        <w:tc>
          <w:tcPr>
            <w:tcW w:w="5352" w:type="dxa"/>
            <w:vMerge w:val="restart"/>
            <w:tcBorders>
              <w:top w:val="thinThickSmallGap" w:sz="18" w:space="0" w:color="000080"/>
              <w:left w:val="thickThinSmallGap" w:sz="18" w:space="0" w:color="000080"/>
              <w:bottom w:val="single" w:sz="4" w:space="0" w:color="auto"/>
              <w:right w:val="single" w:sz="12" w:space="0" w:color="000080"/>
            </w:tcBorders>
            <w:vAlign w:val="center"/>
          </w:tcPr>
          <w:p w:rsidR="009F2E35" w:rsidRPr="009F2E35" w:rsidRDefault="009F2E35" w:rsidP="0066034B">
            <w:pPr>
              <w:jc w:val="center"/>
              <w:rPr>
                <w:rFonts w:cs="Fanan"/>
                <w:sz w:val="28"/>
                <w:szCs w:val="28"/>
                <w:rtl/>
              </w:rPr>
            </w:pPr>
            <w:r w:rsidRPr="009F2E35">
              <w:rPr>
                <w:rFonts w:cs="Fanan" w:hint="cs"/>
                <w:sz w:val="28"/>
                <w:szCs w:val="28"/>
                <w:rtl/>
              </w:rPr>
              <w:t>وصف البرنامج</w:t>
            </w:r>
          </w:p>
        </w:tc>
        <w:tc>
          <w:tcPr>
            <w:tcW w:w="2570" w:type="dxa"/>
            <w:gridSpan w:val="2"/>
            <w:tcBorders>
              <w:top w:val="thinThickSmallGap" w:sz="18" w:space="0" w:color="000080"/>
              <w:left w:val="single" w:sz="12" w:space="0" w:color="000080"/>
              <w:bottom w:val="single" w:sz="12" w:space="0" w:color="000080"/>
              <w:right w:val="single" w:sz="12" w:space="0" w:color="000080"/>
            </w:tcBorders>
            <w:shd w:val="clear" w:color="auto" w:fill="auto"/>
            <w:vAlign w:val="center"/>
          </w:tcPr>
          <w:p w:rsidR="009F2E35" w:rsidRPr="009F2E35" w:rsidRDefault="009F2E35" w:rsidP="0066034B">
            <w:pPr>
              <w:jc w:val="center"/>
              <w:rPr>
                <w:rFonts w:cs="Fanan"/>
                <w:sz w:val="28"/>
                <w:szCs w:val="28"/>
                <w:rtl/>
              </w:rPr>
            </w:pPr>
            <w:r w:rsidRPr="009F2E35">
              <w:rPr>
                <w:rFonts w:cs="Fanan" w:hint="cs"/>
                <w:sz w:val="28"/>
                <w:szCs w:val="28"/>
                <w:rtl/>
              </w:rPr>
              <w:t>وقت التنفيذ</w:t>
            </w:r>
          </w:p>
        </w:tc>
        <w:tc>
          <w:tcPr>
            <w:tcW w:w="2958" w:type="dxa"/>
            <w:vMerge w:val="restart"/>
            <w:tcBorders>
              <w:top w:val="thinThickSmallGap" w:sz="18" w:space="0" w:color="000080"/>
              <w:left w:val="single" w:sz="12" w:space="0" w:color="000080"/>
              <w:bottom w:val="single" w:sz="4" w:space="0" w:color="auto"/>
              <w:right w:val="single" w:sz="12" w:space="0" w:color="000080"/>
            </w:tcBorders>
            <w:shd w:val="clear" w:color="auto" w:fill="auto"/>
            <w:vAlign w:val="center"/>
          </w:tcPr>
          <w:p w:rsidR="009F2E35" w:rsidRPr="009F2E35" w:rsidRDefault="009F2E35" w:rsidP="0066034B">
            <w:pPr>
              <w:jc w:val="center"/>
              <w:rPr>
                <w:rFonts w:cs="Fanan"/>
                <w:sz w:val="28"/>
                <w:szCs w:val="28"/>
                <w:rtl/>
              </w:rPr>
            </w:pPr>
            <w:r w:rsidRPr="009F2E35">
              <w:rPr>
                <w:rFonts w:cs="Fanan" w:hint="cs"/>
                <w:sz w:val="28"/>
                <w:szCs w:val="28"/>
                <w:rtl/>
              </w:rPr>
              <w:t>أهداف البرنامج الخاصة</w:t>
            </w:r>
          </w:p>
        </w:tc>
        <w:tc>
          <w:tcPr>
            <w:tcW w:w="3966" w:type="dxa"/>
            <w:vMerge w:val="restart"/>
            <w:tcBorders>
              <w:top w:val="thinThickSmallGap" w:sz="18" w:space="0" w:color="000080"/>
              <w:left w:val="single" w:sz="12" w:space="0" w:color="000080"/>
              <w:bottom w:val="single" w:sz="4" w:space="0" w:color="auto"/>
              <w:right w:val="thinThickSmallGap" w:sz="18" w:space="0" w:color="000080"/>
            </w:tcBorders>
            <w:shd w:val="clear" w:color="auto" w:fill="auto"/>
            <w:vAlign w:val="center"/>
          </w:tcPr>
          <w:p w:rsidR="009F2E35" w:rsidRPr="009F2E35" w:rsidRDefault="009F2E35" w:rsidP="0066034B">
            <w:pPr>
              <w:jc w:val="center"/>
              <w:rPr>
                <w:rFonts w:cs="Fanan"/>
                <w:sz w:val="28"/>
                <w:szCs w:val="28"/>
                <w:rtl/>
              </w:rPr>
            </w:pPr>
            <w:r w:rsidRPr="009F2E35">
              <w:rPr>
                <w:rFonts w:cs="Fanan" w:hint="cs"/>
                <w:sz w:val="28"/>
                <w:szCs w:val="28"/>
                <w:rtl/>
              </w:rPr>
              <w:t>مخرجات البرنامج</w:t>
            </w:r>
          </w:p>
        </w:tc>
      </w:tr>
      <w:tr w:rsidR="009F2E35" w:rsidRPr="009F2E35" w:rsidTr="000E5960">
        <w:trPr>
          <w:jc w:val="center"/>
        </w:trPr>
        <w:tc>
          <w:tcPr>
            <w:tcW w:w="5352" w:type="dxa"/>
            <w:vMerge/>
            <w:tcBorders>
              <w:top w:val="single" w:sz="4" w:space="0" w:color="auto"/>
              <w:left w:val="thickThinSmallGap" w:sz="18" w:space="0" w:color="000080"/>
              <w:bottom w:val="single" w:sz="18" w:space="0" w:color="000080"/>
              <w:right w:val="single" w:sz="12" w:space="0" w:color="000080"/>
            </w:tcBorders>
            <w:vAlign w:val="center"/>
          </w:tcPr>
          <w:p w:rsidR="009F2E35" w:rsidRPr="009F2E35" w:rsidRDefault="009F2E35" w:rsidP="0066034B">
            <w:pPr>
              <w:jc w:val="center"/>
              <w:rPr>
                <w:rFonts w:cs="Fanan"/>
                <w:sz w:val="28"/>
                <w:szCs w:val="28"/>
                <w:rtl/>
              </w:rPr>
            </w:pPr>
          </w:p>
        </w:tc>
        <w:tc>
          <w:tcPr>
            <w:tcW w:w="1130" w:type="dxa"/>
            <w:tcBorders>
              <w:top w:val="single" w:sz="12" w:space="0" w:color="000080"/>
              <w:left w:val="single" w:sz="12" w:space="0" w:color="000080"/>
              <w:bottom w:val="single" w:sz="18" w:space="0" w:color="000080"/>
              <w:right w:val="single" w:sz="12" w:space="0" w:color="000080"/>
            </w:tcBorders>
            <w:shd w:val="clear" w:color="auto" w:fill="auto"/>
            <w:vAlign w:val="center"/>
          </w:tcPr>
          <w:p w:rsidR="009F2E35" w:rsidRPr="009F2E35" w:rsidRDefault="009F2E35" w:rsidP="0066034B">
            <w:pPr>
              <w:jc w:val="center"/>
              <w:rPr>
                <w:rFonts w:cs="Fanan"/>
                <w:sz w:val="28"/>
                <w:szCs w:val="28"/>
                <w:rtl/>
              </w:rPr>
            </w:pPr>
            <w:r w:rsidRPr="009F2E35">
              <w:rPr>
                <w:rFonts w:cs="Fanan" w:hint="cs"/>
                <w:sz w:val="28"/>
                <w:szCs w:val="28"/>
                <w:rtl/>
              </w:rPr>
              <w:t>من</w:t>
            </w:r>
          </w:p>
        </w:tc>
        <w:tc>
          <w:tcPr>
            <w:tcW w:w="1440" w:type="dxa"/>
            <w:tcBorders>
              <w:top w:val="single" w:sz="12" w:space="0" w:color="000080"/>
              <w:left w:val="single" w:sz="12" w:space="0" w:color="000080"/>
              <w:bottom w:val="single" w:sz="18" w:space="0" w:color="000080"/>
              <w:right w:val="single" w:sz="12" w:space="0" w:color="000080"/>
            </w:tcBorders>
            <w:shd w:val="clear" w:color="auto" w:fill="auto"/>
            <w:vAlign w:val="center"/>
          </w:tcPr>
          <w:p w:rsidR="009F2E35" w:rsidRPr="009F2E35" w:rsidRDefault="009F2E35" w:rsidP="0066034B">
            <w:pPr>
              <w:jc w:val="center"/>
              <w:rPr>
                <w:rFonts w:cs="Fanan"/>
                <w:sz w:val="28"/>
                <w:szCs w:val="28"/>
                <w:rtl/>
              </w:rPr>
            </w:pPr>
            <w:r w:rsidRPr="009F2E35">
              <w:rPr>
                <w:rFonts w:cs="Fanan" w:hint="cs"/>
                <w:sz w:val="28"/>
                <w:szCs w:val="28"/>
                <w:rtl/>
              </w:rPr>
              <w:t>إلى</w:t>
            </w:r>
          </w:p>
        </w:tc>
        <w:tc>
          <w:tcPr>
            <w:tcW w:w="2958" w:type="dxa"/>
            <w:vMerge/>
            <w:tcBorders>
              <w:top w:val="single" w:sz="4" w:space="0" w:color="auto"/>
              <w:left w:val="single" w:sz="12" w:space="0" w:color="000080"/>
              <w:bottom w:val="single" w:sz="18" w:space="0" w:color="000080"/>
              <w:right w:val="single" w:sz="12" w:space="0" w:color="000080"/>
            </w:tcBorders>
            <w:shd w:val="clear" w:color="auto" w:fill="auto"/>
            <w:vAlign w:val="center"/>
          </w:tcPr>
          <w:p w:rsidR="009F2E35" w:rsidRPr="009F2E35" w:rsidRDefault="009F2E35" w:rsidP="0066034B">
            <w:pPr>
              <w:jc w:val="center"/>
              <w:rPr>
                <w:rFonts w:cs="Fanan"/>
                <w:sz w:val="28"/>
                <w:szCs w:val="28"/>
                <w:rtl/>
              </w:rPr>
            </w:pPr>
          </w:p>
        </w:tc>
        <w:tc>
          <w:tcPr>
            <w:tcW w:w="3966" w:type="dxa"/>
            <w:vMerge/>
            <w:tcBorders>
              <w:top w:val="single" w:sz="4" w:space="0" w:color="auto"/>
              <w:left w:val="single" w:sz="12" w:space="0" w:color="000080"/>
              <w:bottom w:val="single" w:sz="18" w:space="0" w:color="000080"/>
              <w:right w:val="thinThickSmallGap" w:sz="18" w:space="0" w:color="000080"/>
            </w:tcBorders>
            <w:shd w:val="clear" w:color="auto" w:fill="auto"/>
            <w:vAlign w:val="center"/>
          </w:tcPr>
          <w:p w:rsidR="009F2E35" w:rsidRPr="009F2E35" w:rsidRDefault="009F2E35" w:rsidP="0066034B">
            <w:pPr>
              <w:jc w:val="center"/>
              <w:rPr>
                <w:rFonts w:cs="Fanan"/>
                <w:sz w:val="28"/>
                <w:szCs w:val="28"/>
                <w:rtl/>
              </w:rPr>
            </w:pPr>
          </w:p>
        </w:tc>
      </w:tr>
      <w:tr w:rsidR="009F2E35" w:rsidRPr="009F2E35" w:rsidTr="000E5960">
        <w:trPr>
          <w:trHeight w:val="1814"/>
          <w:jc w:val="center"/>
        </w:trPr>
        <w:tc>
          <w:tcPr>
            <w:tcW w:w="5352" w:type="dxa"/>
            <w:tcBorders>
              <w:top w:val="single" w:sz="18" w:space="0" w:color="000080"/>
              <w:left w:val="thickThinSmallGap" w:sz="18" w:space="0" w:color="000080"/>
              <w:bottom w:val="thickThinSmallGap" w:sz="18" w:space="0" w:color="000080"/>
              <w:right w:val="single" w:sz="12" w:space="0" w:color="000080"/>
            </w:tcBorders>
          </w:tcPr>
          <w:p w:rsidR="009F2E35" w:rsidRPr="009F2E35" w:rsidRDefault="009F2E35" w:rsidP="009F2E35">
            <w:pPr>
              <w:numPr>
                <w:ilvl w:val="1"/>
                <w:numId w:val="49"/>
              </w:numPr>
              <w:tabs>
                <w:tab w:val="clear" w:pos="1080"/>
              </w:tabs>
              <w:ind w:left="518"/>
              <w:jc w:val="lowKashida"/>
              <w:rPr>
                <w:rFonts w:ascii="Arial" w:hAnsi="Arial" w:cs="Fanan"/>
                <w:sz w:val="28"/>
                <w:szCs w:val="28"/>
              </w:rPr>
            </w:pPr>
            <w:r w:rsidRPr="009F2E35">
              <w:rPr>
                <w:rFonts w:ascii="Arial" w:hAnsi="Arial" w:cs="Fanan" w:hint="cs"/>
                <w:sz w:val="28"/>
                <w:szCs w:val="28"/>
                <w:rtl/>
              </w:rPr>
              <w:t xml:space="preserve">نبذة عن البرنامج وإستراتيجية التنفيذ (دورة </w:t>
            </w:r>
            <w:r w:rsidRPr="009F2E35">
              <w:rPr>
                <w:rFonts w:ascii="Arial" w:hAnsi="Arial" w:cs="Fanan"/>
                <w:sz w:val="28"/>
                <w:szCs w:val="28"/>
                <w:rtl/>
              </w:rPr>
              <w:t>–</w:t>
            </w:r>
            <w:r w:rsidRPr="009F2E35">
              <w:rPr>
                <w:rFonts w:ascii="Arial" w:hAnsi="Arial" w:cs="Fanan" w:hint="cs"/>
                <w:sz w:val="28"/>
                <w:szCs w:val="28"/>
                <w:rtl/>
              </w:rPr>
              <w:t xml:space="preserve"> حلقة </w:t>
            </w:r>
            <w:r w:rsidRPr="009F2E35">
              <w:rPr>
                <w:rFonts w:ascii="Arial" w:hAnsi="Arial" w:cs="Fanan"/>
                <w:sz w:val="28"/>
                <w:szCs w:val="28"/>
                <w:rtl/>
              </w:rPr>
              <w:t>–</w:t>
            </w:r>
            <w:r w:rsidRPr="009F2E35">
              <w:rPr>
                <w:rFonts w:ascii="Arial" w:hAnsi="Arial" w:cs="Fanan" w:hint="cs"/>
                <w:sz w:val="28"/>
                <w:szCs w:val="28"/>
                <w:rtl/>
              </w:rPr>
              <w:t xml:space="preserve"> معرض </w:t>
            </w:r>
            <w:r w:rsidRPr="009F2E35">
              <w:rPr>
                <w:rFonts w:ascii="Arial" w:hAnsi="Arial" w:cs="Fanan"/>
                <w:sz w:val="28"/>
                <w:szCs w:val="28"/>
                <w:rtl/>
              </w:rPr>
              <w:t>–</w:t>
            </w:r>
            <w:r w:rsidRPr="009F2E35">
              <w:rPr>
                <w:rFonts w:ascii="Arial" w:hAnsi="Arial" w:cs="Fanan" w:hint="cs"/>
                <w:sz w:val="28"/>
                <w:szCs w:val="28"/>
                <w:rtl/>
              </w:rPr>
              <w:t xml:space="preserve"> مهرجان </w:t>
            </w:r>
            <w:r w:rsidRPr="009F2E35">
              <w:rPr>
                <w:rFonts w:ascii="Arial" w:hAnsi="Arial" w:cs="Fanan"/>
                <w:sz w:val="28"/>
                <w:szCs w:val="28"/>
                <w:rtl/>
              </w:rPr>
              <w:t>–</w:t>
            </w:r>
            <w:r w:rsidRPr="009F2E35">
              <w:rPr>
                <w:rFonts w:ascii="Arial" w:hAnsi="Arial" w:cs="Fanan" w:hint="cs"/>
                <w:sz w:val="28"/>
                <w:szCs w:val="28"/>
                <w:rtl/>
              </w:rPr>
              <w:t xml:space="preserve"> دليل عمل </w:t>
            </w:r>
            <w:r w:rsidRPr="009F2E35">
              <w:rPr>
                <w:rFonts w:ascii="Arial" w:hAnsi="Arial" w:cs="Fanan"/>
                <w:sz w:val="28"/>
                <w:szCs w:val="28"/>
                <w:rtl/>
              </w:rPr>
              <w:t>–</w:t>
            </w:r>
            <w:r w:rsidRPr="009F2E35">
              <w:rPr>
                <w:rFonts w:ascii="Arial" w:hAnsi="Arial" w:cs="Fanan" w:hint="cs"/>
                <w:sz w:val="28"/>
                <w:szCs w:val="28"/>
                <w:rtl/>
              </w:rPr>
              <w:t xml:space="preserve"> مسابقة .... الخ )</w:t>
            </w:r>
          </w:p>
          <w:p w:rsidR="009F2E35" w:rsidRPr="009F2E35" w:rsidRDefault="009F2E35" w:rsidP="009F2E35">
            <w:pPr>
              <w:numPr>
                <w:ilvl w:val="1"/>
                <w:numId w:val="49"/>
              </w:numPr>
              <w:tabs>
                <w:tab w:val="clear" w:pos="1080"/>
              </w:tabs>
              <w:ind w:left="518"/>
              <w:jc w:val="lowKashida"/>
              <w:rPr>
                <w:rFonts w:ascii="Arial" w:hAnsi="Arial" w:cs="Fanan"/>
                <w:sz w:val="28"/>
                <w:szCs w:val="28"/>
              </w:rPr>
            </w:pPr>
            <w:r w:rsidRPr="009F2E35">
              <w:rPr>
                <w:rFonts w:ascii="Arial" w:hAnsi="Arial" w:cs="Fanan" w:hint="cs"/>
                <w:sz w:val="28"/>
                <w:szCs w:val="28"/>
                <w:rtl/>
              </w:rPr>
              <w:t>مكوناته ومحاوره.</w:t>
            </w:r>
          </w:p>
          <w:p w:rsidR="009F2E35" w:rsidRPr="009F2E35" w:rsidRDefault="009F2E35" w:rsidP="009F2E35">
            <w:pPr>
              <w:numPr>
                <w:ilvl w:val="1"/>
                <w:numId w:val="49"/>
              </w:numPr>
              <w:tabs>
                <w:tab w:val="clear" w:pos="1080"/>
              </w:tabs>
              <w:ind w:left="518"/>
              <w:jc w:val="lowKashida"/>
              <w:rPr>
                <w:rFonts w:ascii="Arial" w:hAnsi="Arial" w:cs="Fanan"/>
                <w:sz w:val="28"/>
                <w:szCs w:val="28"/>
              </w:rPr>
            </w:pPr>
            <w:r w:rsidRPr="009F2E35">
              <w:rPr>
                <w:rFonts w:ascii="Arial" w:hAnsi="Arial" w:cs="Fanan" w:hint="cs"/>
                <w:sz w:val="28"/>
                <w:szCs w:val="28"/>
                <w:rtl/>
              </w:rPr>
              <w:t>الفئة المستهدفة والعدد إن أمكن .</w:t>
            </w:r>
          </w:p>
          <w:p w:rsidR="009F2E35" w:rsidRPr="009F2E35" w:rsidRDefault="009F2E35" w:rsidP="009F2E35">
            <w:pPr>
              <w:numPr>
                <w:ilvl w:val="1"/>
                <w:numId w:val="49"/>
              </w:numPr>
              <w:tabs>
                <w:tab w:val="clear" w:pos="1080"/>
              </w:tabs>
              <w:ind w:left="518"/>
              <w:jc w:val="lowKashida"/>
              <w:rPr>
                <w:rFonts w:ascii="Arial" w:hAnsi="Arial" w:cs="Fanan"/>
                <w:sz w:val="28"/>
                <w:szCs w:val="28"/>
                <w:rtl/>
              </w:rPr>
            </w:pPr>
            <w:r w:rsidRPr="009F2E35">
              <w:rPr>
                <w:rFonts w:ascii="Arial" w:hAnsi="Arial" w:cs="Fanan" w:hint="cs"/>
                <w:sz w:val="28"/>
                <w:szCs w:val="28"/>
                <w:rtl/>
              </w:rPr>
              <w:t>عدد مرات تكرار البرنامج- إن وجد-  .</w:t>
            </w:r>
          </w:p>
        </w:tc>
        <w:tc>
          <w:tcPr>
            <w:tcW w:w="1130" w:type="dxa"/>
            <w:tcBorders>
              <w:top w:val="single" w:sz="18" w:space="0" w:color="000080"/>
              <w:left w:val="single" w:sz="12" w:space="0" w:color="000080"/>
              <w:bottom w:val="thickThinSmallGap" w:sz="18" w:space="0" w:color="000080"/>
              <w:right w:val="single" w:sz="12" w:space="0" w:color="000080"/>
            </w:tcBorders>
            <w:shd w:val="clear" w:color="auto" w:fill="auto"/>
          </w:tcPr>
          <w:p w:rsidR="009F2E35" w:rsidRPr="009F2E35" w:rsidRDefault="009F2E35" w:rsidP="0066034B">
            <w:pPr>
              <w:jc w:val="lowKashida"/>
              <w:rPr>
                <w:rFonts w:ascii="Arial" w:hAnsi="Arial" w:cs="Fanan"/>
                <w:sz w:val="28"/>
                <w:szCs w:val="28"/>
                <w:rtl/>
              </w:rPr>
            </w:pPr>
          </w:p>
        </w:tc>
        <w:tc>
          <w:tcPr>
            <w:tcW w:w="1440" w:type="dxa"/>
            <w:tcBorders>
              <w:top w:val="single" w:sz="18" w:space="0" w:color="000080"/>
              <w:left w:val="single" w:sz="12" w:space="0" w:color="000080"/>
              <w:bottom w:val="thickThinSmallGap" w:sz="18" w:space="0" w:color="000080"/>
              <w:right w:val="single" w:sz="12" w:space="0" w:color="000080"/>
            </w:tcBorders>
            <w:shd w:val="clear" w:color="auto" w:fill="auto"/>
          </w:tcPr>
          <w:p w:rsidR="009F2E35" w:rsidRPr="009F2E35" w:rsidRDefault="009F2E35" w:rsidP="0066034B">
            <w:pPr>
              <w:jc w:val="lowKashida"/>
              <w:rPr>
                <w:rFonts w:ascii="Arial" w:hAnsi="Arial" w:cs="Fanan"/>
                <w:sz w:val="28"/>
                <w:szCs w:val="28"/>
                <w:rtl/>
              </w:rPr>
            </w:pPr>
          </w:p>
        </w:tc>
        <w:tc>
          <w:tcPr>
            <w:tcW w:w="2958" w:type="dxa"/>
            <w:tcBorders>
              <w:top w:val="single" w:sz="18" w:space="0" w:color="000080"/>
              <w:left w:val="single" w:sz="12" w:space="0" w:color="000080"/>
              <w:bottom w:val="thickThinSmallGap" w:sz="18" w:space="0" w:color="000080"/>
              <w:right w:val="single" w:sz="12" w:space="0" w:color="000080"/>
            </w:tcBorders>
            <w:shd w:val="clear" w:color="auto" w:fill="auto"/>
          </w:tcPr>
          <w:p w:rsidR="009F2E35" w:rsidRPr="009F2E35" w:rsidRDefault="009F2E35" w:rsidP="0066034B">
            <w:pPr>
              <w:jc w:val="lowKashida"/>
              <w:rPr>
                <w:rFonts w:ascii="Arial" w:hAnsi="Arial" w:cs="Fanan"/>
                <w:sz w:val="28"/>
                <w:szCs w:val="28"/>
                <w:rtl/>
              </w:rPr>
            </w:pPr>
          </w:p>
        </w:tc>
        <w:tc>
          <w:tcPr>
            <w:tcW w:w="3966" w:type="dxa"/>
            <w:tcBorders>
              <w:top w:val="single" w:sz="18" w:space="0" w:color="000080"/>
              <w:left w:val="single" w:sz="12" w:space="0" w:color="000080"/>
              <w:bottom w:val="thickThinSmallGap" w:sz="18" w:space="0" w:color="000080"/>
              <w:right w:val="thinThickSmallGap" w:sz="18" w:space="0" w:color="000080"/>
            </w:tcBorders>
            <w:shd w:val="clear" w:color="auto" w:fill="auto"/>
          </w:tcPr>
          <w:p w:rsidR="009F2E35" w:rsidRPr="009F2E35" w:rsidRDefault="009F2E35" w:rsidP="0066034B">
            <w:pPr>
              <w:jc w:val="lowKashida"/>
              <w:rPr>
                <w:rFonts w:ascii="Arial" w:hAnsi="Arial" w:cs="Fanan"/>
                <w:sz w:val="28"/>
                <w:szCs w:val="28"/>
                <w:rtl/>
              </w:rPr>
            </w:pPr>
          </w:p>
        </w:tc>
      </w:tr>
    </w:tbl>
    <w:p w:rsidR="009F2E35" w:rsidRPr="009F2E35" w:rsidRDefault="009F2E35" w:rsidP="009F2E35">
      <w:pPr>
        <w:numPr>
          <w:ilvl w:val="0"/>
          <w:numId w:val="49"/>
        </w:numPr>
        <w:spacing w:after="0" w:line="240" w:lineRule="auto"/>
        <w:jc w:val="lowKashida"/>
        <w:rPr>
          <w:rFonts w:cs="Hesham Bold"/>
        </w:rPr>
      </w:pPr>
      <w:r w:rsidRPr="009F2E35">
        <w:rPr>
          <w:rFonts w:cs="Hesham Bold" w:hint="cs"/>
          <w:rtl/>
        </w:rPr>
        <w:t xml:space="preserve">علاقته بأهداف الخطة التشغيلية لإدارة التربية و التعليم  : </w:t>
      </w:r>
    </w:p>
    <w:tbl>
      <w:tblPr>
        <w:tblStyle w:val="a8"/>
        <w:bidiVisual/>
        <w:tblW w:w="14867" w:type="dxa"/>
        <w:jc w:val="center"/>
        <w:tblBorders>
          <w:top w:val="thinThickSmallGap" w:sz="18" w:space="0" w:color="000080"/>
          <w:left w:val="thickThinSmallGap" w:sz="18" w:space="0" w:color="000080"/>
          <w:bottom w:val="thickThinSmallGap" w:sz="18" w:space="0" w:color="000080"/>
          <w:right w:val="thinThickSmallGap" w:sz="18" w:space="0" w:color="000080"/>
          <w:insideH w:val="single" w:sz="4" w:space="0" w:color="auto"/>
          <w:insideV w:val="single" w:sz="12" w:space="0" w:color="000080"/>
        </w:tblBorders>
        <w:tblLook w:val="01E0"/>
      </w:tblPr>
      <w:tblGrid>
        <w:gridCol w:w="9647"/>
        <w:gridCol w:w="5220"/>
      </w:tblGrid>
      <w:tr w:rsidR="009F2E35" w:rsidRPr="009F2E35" w:rsidTr="0066034B">
        <w:trPr>
          <w:jc w:val="center"/>
        </w:trPr>
        <w:tc>
          <w:tcPr>
            <w:tcW w:w="9647" w:type="dxa"/>
            <w:tcBorders>
              <w:bottom w:val="single" w:sz="18" w:space="0" w:color="000080"/>
            </w:tcBorders>
            <w:vAlign w:val="center"/>
          </w:tcPr>
          <w:p w:rsidR="009F2E35" w:rsidRPr="009F2E35" w:rsidRDefault="009F2E35" w:rsidP="0066034B">
            <w:pPr>
              <w:jc w:val="center"/>
              <w:rPr>
                <w:rFonts w:cs="Fanan"/>
                <w:sz w:val="28"/>
                <w:szCs w:val="28"/>
                <w:rtl/>
              </w:rPr>
            </w:pPr>
            <w:r w:rsidRPr="009F2E35">
              <w:rPr>
                <w:rFonts w:cs="Fanan" w:hint="cs"/>
                <w:sz w:val="28"/>
                <w:szCs w:val="28"/>
                <w:rtl/>
              </w:rPr>
              <w:t>أهداف الخطة التشغيلية للمدرسة</w:t>
            </w:r>
          </w:p>
        </w:tc>
        <w:tc>
          <w:tcPr>
            <w:tcW w:w="5220" w:type="dxa"/>
            <w:tcBorders>
              <w:bottom w:val="single" w:sz="18" w:space="0" w:color="000080"/>
            </w:tcBorders>
            <w:vAlign w:val="center"/>
          </w:tcPr>
          <w:p w:rsidR="009F2E35" w:rsidRPr="009F2E35" w:rsidRDefault="009F2E35" w:rsidP="0066034B">
            <w:pPr>
              <w:jc w:val="center"/>
              <w:rPr>
                <w:rFonts w:cs="Fanan"/>
                <w:sz w:val="28"/>
                <w:szCs w:val="28"/>
                <w:rtl/>
              </w:rPr>
            </w:pPr>
            <w:r w:rsidRPr="009F2E35">
              <w:rPr>
                <w:rFonts w:cs="Fanan" w:hint="cs"/>
                <w:sz w:val="28"/>
                <w:szCs w:val="28"/>
                <w:rtl/>
              </w:rPr>
              <w:t>علاقتها بخطة الإدارة</w:t>
            </w:r>
          </w:p>
        </w:tc>
      </w:tr>
      <w:tr w:rsidR="009F2E35" w:rsidRPr="009F2E35" w:rsidTr="0066034B">
        <w:trPr>
          <w:trHeight w:val="904"/>
          <w:jc w:val="center"/>
        </w:trPr>
        <w:tc>
          <w:tcPr>
            <w:tcW w:w="9647" w:type="dxa"/>
            <w:tcBorders>
              <w:top w:val="single" w:sz="18" w:space="0" w:color="000080"/>
              <w:bottom w:val="single" w:sz="12" w:space="0" w:color="000080"/>
            </w:tcBorders>
            <w:shd w:val="clear" w:color="auto" w:fill="auto"/>
          </w:tcPr>
          <w:p w:rsidR="009F2E35" w:rsidRPr="009F2E35" w:rsidRDefault="009F2E35" w:rsidP="0066034B">
            <w:pPr>
              <w:rPr>
                <w:rFonts w:ascii="Arial" w:hAnsi="Arial" w:cs="Fanan"/>
                <w:sz w:val="28"/>
                <w:szCs w:val="28"/>
                <w:rtl/>
              </w:rPr>
            </w:pPr>
            <w:r w:rsidRPr="009F2E35">
              <w:rPr>
                <w:rFonts w:ascii="Arial" w:hAnsi="Arial" w:cs="Fanan"/>
                <w:sz w:val="28"/>
                <w:szCs w:val="28"/>
                <w:rtl/>
              </w:rPr>
              <w:t>الهدف العام المنتمي إليه البرنامج:</w:t>
            </w:r>
          </w:p>
          <w:p w:rsidR="009F2E35" w:rsidRPr="009F2E35" w:rsidRDefault="009F2E35" w:rsidP="0066034B">
            <w:pPr>
              <w:ind w:left="1439"/>
              <w:rPr>
                <w:rFonts w:ascii="Arial" w:hAnsi="Arial" w:cs="Fanan"/>
                <w:sz w:val="28"/>
                <w:szCs w:val="28"/>
                <w:rtl/>
              </w:rPr>
            </w:pPr>
          </w:p>
        </w:tc>
        <w:tc>
          <w:tcPr>
            <w:tcW w:w="5220" w:type="dxa"/>
            <w:tcBorders>
              <w:top w:val="single" w:sz="18" w:space="0" w:color="000080"/>
              <w:bottom w:val="single" w:sz="12" w:space="0" w:color="000080"/>
            </w:tcBorders>
          </w:tcPr>
          <w:p w:rsidR="009F2E35" w:rsidRPr="009F2E35" w:rsidRDefault="009F2E35" w:rsidP="0066034B">
            <w:pPr>
              <w:rPr>
                <w:rFonts w:ascii="Arial" w:hAnsi="Arial" w:cs="Fanan"/>
                <w:sz w:val="28"/>
                <w:szCs w:val="28"/>
                <w:rtl/>
              </w:rPr>
            </w:pPr>
            <w:r w:rsidRPr="009F2E35">
              <w:rPr>
                <w:rFonts w:ascii="Arial" w:hAnsi="Arial" w:cs="Fanan"/>
                <w:sz w:val="28"/>
                <w:szCs w:val="28"/>
                <w:rtl/>
              </w:rPr>
              <w:t xml:space="preserve">   </w:t>
            </w:r>
            <w:r w:rsidRPr="009F2E35">
              <w:rPr>
                <w:rFonts w:ascii="Arial" w:hAnsi="Arial" w:cs="Fanan" w:hint="cs"/>
                <w:sz w:val="28"/>
                <w:szCs w:val="28"/>
              </w:rPr>
              <w:sym w:font="Wingdings" w:char="F0A8"/>
            </w:r>
            <w:r w:rsidRPr="009F2E35">
              <w:rPr>
                <w:rFonts w:ascii="Arial" w:hAnsi="Arial" w:cs="Fanan"/>
                <w:sz w:val="28"/>
                <w:szCs w:val="28"/>
                <w:rtl/>
              </w:rPr>
              <w:t xml:space="preserve"> </w:t>
            </w:r>
            <w:r w:rsidRPr="009F2E35">
              <w:rPr>
                <w:rFonts w:ascii="Arial" w:hAnsi="Arial" w:cs="Fanan" w:hint="cs"/>
                <w:sz w:val="28"/>
                <w:szCs w:val="28"/>
                <w:rtl/>
              </w:rPr>
              <w:t xml:space="preserve"> </w:t>
            </w:r>
            <w:r w:rsidRPr="009F2E35">
              <w:rPr>
                <w:rFonts w:ascii="Arial" w:hAnsi="Arial" w:cs="Fanan"/>
                <w:sz w:val="28"/>
                <w:szCs w:val="28"/>
                <w:rtl/>
              </w:rPr>
              <w:t xml:space="preserve">ورد </w:t>
            </w:r>
            <w:r w:rsidRPr="009F2E35">
              <w:rPr>
                <w:rFonts w:ascii="Arial" w:hAnsi="Arial" w:cs="Fanan" w:hint="cs"/>
                <w:sz w:val="28"/>
                <w:szCs w:val="28"/>
                <w:rtl/>
              </w:rPr>
              <w:t>ب</w:t>
            </w:r>
            <w:r w:rsidRPr="009F2E35">
              <w:rPr>
                <w:rFonts w:ascii="Arial" w:hAnsi="Arial" w:cs="Fanan"/>
                <w:sz w:val="28"/>
                <w:szCs w:val="28"/>
                <w:rtl/>
              </w:rPr>
              <w:t>خطة ال</w:t>
            </w:r>
            <w:r w:rsidRPr="009F2E35">
              <w:rPr>
                <w:rFonts w:ascii="Arial" w:hAnsi="Arial" w:cs="Fanan" w:hint="cs"/>
                <w:sz w:val="28"/>
                <w:szCs w:val="28"/>
                <w:rtl/>
              </w:rPr>
              <w:t>إدارة</w:t>
            </w:r>
            <w:r w:rsidRPr="009F2E35">
              <w:rPr>
                <w:rFonts w:ascii="Arial" w:hAnsi="Arial" w:cs="Fanan"/>
                <w:sz w:val="28"/>
                <w:szCs w:val="28"/>
                <w:rtl/>
              </w:rPr>
              <w:t xml:space="preserve"> </w:t>
            </w:r>
            <w:r w:rsidRPr="009F2E35">
              <w:rPr>
                <w:rFonts w:ascii="Arial" w:hAnsi="Arial" w:cs="Fanan" w:hint="cs"/>
                <w:sz w:val="28"/>
                <w:szCs w:val="28"/>
                <w:rtl/>
              </w:rPr>
              <w:t xml:space="preserve">التعليمية </w:t>
            </w:r>
            <w:r w:rsidRPr="009F2E35">
              <w:rPr>
                <w:rFonts w:ascii="Arial" w:hAnsi="Arial" w:cs="Fanan"/>
                <w:sz w:val="28"/>
                <w:szCs w:val="28"/>
                <w:rtl/>
              </w:rPr>
              <w:t>رقم الهد</w:t>
            </w:r>
            <w:r w:rsidRPr="009F2E35">
              <w:rPr>
                <w:rFonts w:ascii="Arial" w:hAnsi="Arial" w:cs="Fanan" w:hint="cs"/>
                <w:sz w:val="28"/>
                <w:szCs w:val="28"/>
                <w:rtl/>
              </w:rPr>
              <w:t>ف</w:t>
            </w:r>
            <w:r w:rsidRPr="009F2E35">
              <w:rPr>
                <w:rFonts w:ascii="Arial" w:hAnsi="Arial" w:cs="Fanan"/>
                <w:sz w:val="28"/>
                <w:szCs w:val="28"/>
                <w:rtl/>
              </w:rPr>
              <w:t xml:space="preserve"> (        )</w:t>
            </w:r>
          </w:p>
          <w:p w:rsidR="009F2E35" w:rsidRPr="009F2E35" w:rsidRDefault="009F2E35" w:rsidP="0066034B">
            <w:pPr>
              <w:rPr>
                <w:rFonts w:ascii="Arial" w:hAnsi="Arial" w:cs="Fanan"/>
                <w:sz w:val="28"/>
                <w:szCs w:val="28"/>
                <w:rtl/>
              </w:rPr>
            </w:pPr>
            <w:r w:rsidRPr="009F2E35">
              <w:rPr>
                <w:rFonts w:ascii="Arial" w:hAnsi="Arial" w:cs="Fanan" w:hint="cs"/>
                <w:sz w:val="28"/>
                <w:szCs w:val="28"/>
                <w:rtl/>
              </w:rPr>
              <w:t xml:space="preserve">   </w:t>
            </w:r>
            <w:r w:rsidRPr="009F2E35">
              <w:rPr>
                <w:rFonts w:ascii="Arial" w:hAnsi="Arial" w:cs="Fanan"/>
                <w:sz w:val="28"/>
                <w:szCs w:val="28"/>
              </w:rPr>
              <w:sym w:font="Wingdings" w:char="F0A8"/>
            </w:r>
            <w:r w:rsidRPr="009F2E35">
              <w:rPr>
                <w:rFonts w:ascii="Arial" w:hAnsi="Arial" w:cs="Fanan"/>
                <w:sz w:val="28"/>
                <w:szCs w:val="28"/>
                <w:rtl/>
              </w:rPr>
              <w:t xml:space="preserve">  لم يرد </w:t>
            </w:r>
            <w:r w:rsidRPr="009F2E35">
              <w:rPr>
                <w:rFonts w:ascii="Arial" w:hAnsi="Arial" w:cs="Fanan" w:hint="cs"/>
                <w:sz w:val="28"/>
                <w:szCs w:val="28"/>
                <w:rtl/>
              </w:rPr>
              <w:t>ب</w:t>
            </w:r>
            <w:r w:rsidRPr="009F2E35">
              <w:rPr>
                <w:rFonts w:ascii="Arial" w:hAnsi="Arial" w:cs="Fanan"/>
                <w:sz w:val="28"/>
                <w:szCs w:val="28"/>
                <w:rtl/>
              </w:rPr>
              <w:t>خطة ال</w:t>
            </w:r>
            <w:r w:rsidRPr="009F2E35">
              <w:rPr>
                <w:rFonts w:ascii="Arial" w:hAnsi="Arial" w:cs="Fanan" w:hint="cs"/>
                <w:sz w:val="28"/>
                <w:szCs w:val="28"/>
                <w:rtl/>
              </w:rPr>
              <w:t>إدارة</w:t>
            </w:r>
          </w:p>
        </w:tc>
      </w:tr>
      <w:tr w:rsidR="009F2E35" w:rsidRPr="009F2E35" w:rsidTr="009F2E35">
        <w:trPr>
          <w:trHeight w:val="811"/>
          <w:jc w:val="center"/>
        </w:trPr>
        <w:tc>
          <w:tcPr>
            <w:tcW w:w="9647" w:type="dxa"/>
            <w:tcBorders>
              <w:top w:val="single" w:sz="12" w:space="0" w:color="000080"/>
              <w:bottom w:val="thickThinSmallGap" w:sz="18" w:space="0" w:color="000080"/>
            </w:tcBorders>
            <w:shd w:val="clear" w:color="auto" w:fill="auto"/>
          </w:tcPr>
          <w:p w:rsidR="009F2E35" w:rsidRPr="009F2E35" w:rsidRDefault="009F2E35" w:rsidP="0066034B">
            <w:pPr>
              <w:rPr>
                <w:rFonts w:ascii="Arial" w:hAnsi="Arial" w:cs="Fanan"/>
                <w:sz w:val="28"/>
                <w:szCs w:val="28"/>
                <w:rtl/>
              </w:rPr>
            </w:pPr>
            <w:r w:rsidRPr="009F2E35">
              <w:rPr>
                <w:rFonts w:ascii="Arial" w:hAnsi="Arial" w:cs="Fanan"/>
                <w:sz w:val="28"/>
                <w:szCs w:val="28"/>
                <w:rtl/>
              </w:rPr>
              <w:t>الهدف / الأهداف  التفصيلية :</w:t>
            </w:r>
          </w:p>
          <w:p w:rsidR="009F2E35" w:rsidRPr="009F2E35" w:rsidRDefault="009F2E35" w:rsidP="0066034B">
            <w:pPr>
              <w:ind w:left="1439"/>
              <w:rPr>
                <w:rFonts w:ascii="Arial" w:hAnsi="Arial" w:cs="Fanan"/>
                <w:sz w:val="28"/>
                <w:szCs w:val="28"/>
                <w:rtl/>
              </w:rPr>
            </w:pPr>
          </w:p>
        </w:tc>
        <w:tc>
          <w:tcPr>
            <w:tcW w:w="5220" w:type="dxa"/>
            <w:tcBorders>
              <w:top w:val="single" w:sz="12" w:space="0" w:color="000080"/>
              <w:bottom w:val="thickThinSmallGap" w:sz="18" w:space="0" w:color="000080"/>
            </w:tcBorders>
          </w:tcPr>
          <w:p w:rsidR="009F2E35" w:rsidRPr="009F2E35" w:rsidRDefault="009F2E35" w:rsidP="0066034B">
            <w:pPr>
              <w:rPr>
                <w:rFonts w:ascii="Arial" w:hAnsi="Arial" w:cs="Fanan"/>
                <w:sz w:val="28"/>
                <w:szCs w:val="28"/>
                <w:rtl/>
              </w:rPr>
            </w:pPr>
            <w:r w:rsidRPr="009F2E35">
              <w:rPr>
                <w:rFonts w:ascii="Arial" w:hAnsi="Arial" w:cs="Fanan"/>
                <w:sz w:val="28"/>
                <w:szCs w:val="28"/>
                <w:rtl/>
              </w:rPr>
              <w:t xml:space="preserve">   </w:t>
            </w:r>
            <w:r w:rsidRPr="009F2E35">
              <w:rPr>
                <w:rFonts w:ascii="Arial" w:hAnsi="Arial" w:cs="Fanan" w:hint="cs"/>
                <w:sz w:val="28"/>
                <w:szCs w:val="28"/>
              </w:rPr>
              <w:sym w:font="Wingdings" w:char="F0A8"/>
            </w:r>
            <w:r w:rsidRPr="009F2E35">
              <w:rPr>
                <w:rFonts w:ascii="Arial" w:hAnsi="Arial" w:cs="Fanan"/>
                <w:sz w:val="28"/>
                <w:szCs w:val="28"/>
                <w:rtl/>
              </w:rPr>
              <w:t xml:space="preserve"> </w:t>
            </w:r>
            <w:r w:rsidRPr="009F2E35">
              <w:rPr>
                <w:rFonts w:ascii="Arial" w:hAnsi="Arial" w:cs="Fanan" w:hint="cs"/>
                <w:sz w:val="28"/>
                <w:szCs w:val="28"/>
                <w:rtl/>
              </w:rPr>
              <w:t xml:space="preserve"> </w:t>
            </w:r>
            <w:r w:rsidRPr="009F2E35">
              <w:rPr>
                <w:rFonts w:ascii="Arial" w:hAnsi="Arial" w:cs="Fanan"/>
                <w:sz w:val="28"/>
                <w:szCs w:val="28"/>
                <w:rtl/>
              </w:rPr>
              <w:t xml:space="preserve">ورد </w:t>
            </w:r>
            <w:r w:rsidRPr="009F2E35">
              <w:rPr>
                <w:rFonts w:ascii="Arial" w:hAnsi="Arial" w:cs="Fanan" w:hint="cs"/>
                <w:sz w:val="28"/>
                <w:szCs w:val="28"/>
                <w:rtl/>
              </w:rPr>
              <w:t>ب</w:t>
            </w:r>
            <w:r w:rsidRPr="009F2E35">
              <w:rPr>
                <w:rFonts w:ascii="Arial" w:hAnsi="Arial" w:cs="Fanan"/>
                <w:sz w:val="28"/>
                <w:szCs w:val="28"/>
                <w:rtl/>
              </w:rPr>
              <w:t>خطة ال</w:t>
            </w:r>
            <w:r w:rsidRPr="009F2E35">
              <w:rPr>
                <w:rFonts w:ascii="Arial" w:hAnsi="Arial" w:cs="Fanan" w:hint="cs"/>
                <w:sz w:val="28"/>
                <w:szCs w:val="28"/>
                <w:rtl/>
              </w:rPr>
              <w:t>إدارة التعليمية</w:t>
            </w:r>
            <w:r w:rsidRPr="009F2E35">
              <w:rPr>
                <w:rFonts w:ascii="Arial" w:hAnsi="Arial" w:cs="Fanan"/>
                <w:sz w:val="28"/>
                <w:szCs w:val="28"/>
                <w:rtl/>
              </w:rPr>
              <w:t xml:space="preserve"> رقم الهدف  (       )</w:t>
            </w:r>
          </w:p>
          <w:p w:rsidR="009F2E35" w:rsidRPr="009F2E35" w:rsidRDefault="009F2E35" w:rsidP="0066034B">
            <w:pPr>
              <w:rPr>
                <w:rFonts w:ascii="Arial" w:hAnsi="Arial" w:cs="Fanan"/>
                <w:sz w:val="28"/>
                <w:szCs w:val="28"/>
                <w:rtl/>
              </w:rPr>
            </w:pPr>
            <w:r w:rsidRPr="009F2E35">
              <w:rPr>
                <w:rFonts w:ascii="Arial" w:hAnsi="Arial" w:cs="Fanan" w:hint="cs"/>
                <w:sz w:val="28"/>
                <w:szCs w:val="28"/>
                <w:rtl/>
              </w:rPr>
              <w:t xml:space="preserve">   </w:t>
            </w:r>
            <w:r w:rsidRPr="009F2E35">
              <w:rPr>
                <w:rFonts w:ascii="Arial" w:hAnsi="Arial" w:cs="Fanan"/>
                <w:sz w:val="28"/>
                <w:szCs w:val="28"/>
              </w:rPr>
              <w:sym w:font="Wingdings" w:char="F0A8"/>
            </w:r>
            <w:r w:rsidRPr="009F2E35">
              <w:rPr>
                <w:rFonts w:ascii="Arial" w:hAnsi="Arial" w:cs="Fanan"/>
                <w:sz w:val="28"/>
                <w:szCs w:val="28"/>
                <w:rtl/>
              </w:rPr>
              <w:t xml:space="preserve">  لم يرد </w:t>
            </w:r>
            <w:r w:rsidRPr="009F2E35">
              <w:rPr>
                <w:rFonts w:ascii="Arial" w:hAnsi="Arial" w:cs="Fanan" w:hint="cs"/>
                <w:sz w:val="28"/>
                <w:szCs w:val="28"/>
                <w:rtl/>
              </w:rPr>
              <w:t>ب</w:t>
            </w:r>
            <w:r w:rsidRPr="009F2E35">
              <w:rPr>
                <w:rFonts w:ascii="Arial" w:hAnsi="Arial" w:cs="Fanan"/>
                <w:sz w:val="28"/>
                <w:szCs w:val="28"/>
                <w:rtl/>
              </w:rPr>
              <w:t>خطة ال</w:t>
            </w:r>
            <w:r w:rsidRPr="009F2E35">
              <w:rPr>
                <w:rFonts w:ascii="Arial" w:hAnsi="Arial" w:cs="Fanan" w:hint="cs"/>
                <w:sz w:val="28"/>
                <w:szCs w:val="28"/>
                <w:rtl/>
              </w:rPr>
              <w:t>إدارة</w:t>
            </w:r>
          </w:p>
        </w:tc>
      </w:tr>
    </w:tbl>
    <w:p w:rsidR="005932E9" w:rsidRPr="005932E9" w:rsidRDefault="00024C52" w:rsidP="005932E9">
      <w:pPr>
        <w:spacing w:after="0" w:line="240" w:lineRule="auto"/>
        <w:ind w:left="360"/>
        <w:jc w:val="lowKashida"/>
        <w:rPr>
          <w:rFonts w:cs="Hesham Bold"/>
        </w:rPr>
      </w:pPr>
      <w:r>
        <w:rPr>
          <w:rFonts w:cs="Hesham Bold"/>
          <w:noProof/>
        </w:rPr>
        <w:pict>
          <v:shape id="_x0000_s1038" type="#_x0000_t202" style="position:absolute;left:0;text-align:left;margin-left:8.9pt;margin-top:11pt;width:136.5pt;height:115.95pt;z-index:251678720;mso-position-horizontal-relative:text;mso-position-vertical-relative:text" strokecolor="white [3212]">
            <v:textbox>
              <w:txbxContent>
                <w:p w:rsidR="00654AE9" w:rsidRDefault="00654AE9" w:rsidP="005932E9">
                  <w:pPr>
                    <w:rPr>
                      <w:rtl/>
                    </w:rPr>
                  </w:pPr>
                  <w:r>
                    <w:rPr>
                      <w:rFonts w:hint="cs"/>
                      <w:rtl/>
                    </w:rPr>
                    <w:t>المسئول المباشر</w:t>
                  </w:r>
                </w:p>
                <w:p w:rsidR="00654AE9" w:rsidRDefault="00654AE9">
                  <w:pPr>
                    <w:rPr>
                      <w:rtl/>
                    </w:rPr>
                  </w:pPr>
                  <w:r>
                    <w:rPr>
                      <w:rFonts w:hint="cs"/>
                      <w:rtl/>
                    </w:rPr>
                    <w:t>الاسم : .............................</w:t>
                  </w:r>
                </w:p>
                <w:p w:rsidR="00654AE9" w:rsidRDefault="00654AE9">
                  <w:pPr>
                    <w:rPr>
                      <w:rtl/>
                    </w:rPr>
                  </w:pPr>
                  <w:r>
                    <w:rPr>
                      <w:rFonts w:hint="cs"/>
                      <w:rtl/>
                    </w:rPr>
                    <w:t>التوقيع : .........................</w:t>
                  </w:r>
                </w:p>
                <w:p w:rsidR="00654AE9" w:rsidRDefault="00654AE9">
                  <w:r>
                    <w:rPr>
                      <w:rFonts w:hint="cs"/>
                      <w:rtl/>
                    </w:rPr>
                    <w:t>التاريخ :        /      /       143هـ</w:t>
                  </w:r>
                </w:p>
              </w:txbxContent>
            </v:textbox>
            <w10:wrap anchorx="page"/>
          </v:shape>
        </w:pict>
      </w:r>
      <w:r w:rsidR="005932E9" w:rsidRPr="005932E9">
        <w:rPr>
          <w:rFonts w:cs="Hesham Bold" w:hint="cs"/>
          <w:rtl/>
        </w:rPr>
        <w:t>4-</w:t>
      </w:r>
      <w:r w:rsidR="009F2E35" w:rsidRPr="005932E9">
        <w:rPr>
          <w:rFonts w:cs="Hesham Bold" w:hint="cs"/>
          <w:rtl/>
        </w:rPr>
        <w:t xml:space="preserve">  خطوات التنفيذ : </w:t>
      </w:r>
      <w:r w:rsidR="005932E9" w:rsidRPr="005932E9">
        <w:rPr>
          <w:rFonts w:cs="Hesham Bold" w:hint="cs"/>
          <w:rtl/>
        </w:rPr>
        <w:t xml:space="preserve">                                                                                                                          5-       فريق العمل والجهات المشاركة في البرنامج:</w:t>
      </w:r>
    </w:p>
    <w:tbl>
      <w:tblPr>
        <w:tblStyle w:val="a8"/>
        <w:bidiVisual/>
        <w:tblW w:w="11765" w:type="dxa"/>
        <w:tblInd w:w="360" w:type="dxa"/>
        <w:tblBorders>
          <w:top w:val="thinThickSmallGap" w:sz="12" w:space="0" w:color="auto"/>
          <w:left w:val="thickThinSmallGap" w:sz="12" w:space="0" w:color="auto"/>
          <w:bottom w:val="thickThinSmallGap" w:sz="12" w:space="0" w:color="auto"/>
          <w:right w:val="thinThickSmallGap" w:sz="12" w:space="0" w:color="auto"/>
          <w:insideH w:val="single" w:sz="4" w:space="0" w:color="auto"/>
          <w:insideV w:val="single" w:sz="4" w:space="0" w:color="auto"/>
        </w:tblBorders>
        <w:tblLayout w:type="fixed"/>
        <w:tblLook w:val="01E0"/>
      </w:tblPr>
      <w:tblGrid>
        <w:gridCol w:w="425"/>
        <w:gridCol w:w="2977"/>
        <w:gridCol w:w="567"/>
        <w:gridCol w:w="2128"/>
        <w:gridCol w:w="1290"/>
        <w:gridCol w:w="2110"/>
        <w:gridCol w:w="2268"/>
      </w:tblGrid>
      <w:tr w:rsidR="005932E9" w:rsidTr="005932E9">
        <w:trPr>
          <w:trHeight w:val="561"/>
        </w:trPr>
        <w:tc>
          <w:tcPr>
            <w:tcW w:w="6097" w:type="dxa"/>
            <w:gridSpan w:val="4"/>
            <w:tcBorders>
              <w:top w:val="thinThickLargeGap" w:sz="24" w:space="0" w:color="auto"/>
              <w:left w:val="thinThickLargeGap" w:sz="24" w:space="0" w:color="auto"/>
              <w:bottom w:val="thinThickLargeGap" w:sz="24" w:space="0" w:color="auto"/>
              <w:right w:val="single" w:sz="4" w:space="0" w:color="auto"/>
            </w:tcBorders>
            <w:vAlign w:val="center"/>
          </w:tcPr>
          <w:p w:rsidR="005932E9" w:rsidRPr="005932E9" w:rsidRDefault="005932E9" w:rsidP="0066034B">
            <w:pPr>
              <w:jc w:val="center"/>
              <w:rPr>
                <w:rFonts w:cs="Fanan"/>
                <w:b/>
                <w:bCs/>
                <w:sz w:val="28"/>
                <w:szCs w:val="28"/>
                <w:rtl/>
              </w:rPr>
            </w:pPr>
            <w:r w:rsidRPr="005932E9">
              <w:rPr>
                <w:rFonts w:cs="Fanan" w:hint="cs"/>
                <w:b/>
                <w:bCs/>
                <w:sz w:val="28"/>
                <w:szCs w:val="28"/>
                <w:rtl/>
              </w:rPr>
              <w:t>خطوات التنفيذ</w:t>
            </w:r>
          </w:p>
        </w:tc>
        <w:tc>
          <w:tcPr>
            <w:tcW w:w="1290" w:type="dxa"/>
            <w:tcBorders>
              <w:top w:val="thinThickLargeGap" w:sz="24" w:space="0" w:color="auto"/>
              <w:left w:val="single" w:sz="4" w:space="0" w:color="auto"/>
              <w:bottom w:val="thinThickLargeGap" w:sz="24" w:space="0" w:color="auto"/>
              <w:right w:val="single" w:sz="4" w:space="0" w:color="auto"/>
            </w:tcBorders>
            <w:vAlign w:val="center"/>
          </w:tcPr>
          <w:p w:rsidR="005932E9" w:rsidRPr="005932E9" w:rsidRDefault="005932E9" w:rsidP="0066034B">
            <w:pPr>
              <w:jc w:val="center"/>
              <w:rPr>
                <w:rFonts w:cs="Fanan"/>
                <w:b/>
                <w:bCs/>
                <w:sz w:val="28"/>
                <w:szCs w:val="28"/>
                <w:rtl/>
              </w:rPr>
            </w:pPr>
            <w:r w:rsidRPr="005932E9">
              <w:rPr>
                <w:rFonts w:cs="Fanan" w:hint="cs"/>
                <w:b/>
                <w:bCs/>
                <w:sz w:val="28"/>
                <w:szCs w:val="28"/>
                <w:rtl/>
              </w:rPr>
              <w:t>الاسم</w:t>
            </w:r>
          </w:p>
        </w:tc>
        <w:tc>
          <w:tcPr>
            <w:tcW w:w="2110" w:type="dxa"/>
            <w:tcBorders>
              <w:top w:val="thinThickLargeGap" w:sz="24" w:space="0" w:color="auto"/>
              <w:left w:val="single" w:sz="4" w:space="0" w:color="auto"/>
              <w:bottom w:val="thinThickLargeGap" w:sz="24" w:space="0" w:color="auto"/>
              <w:right w:val="single" w:sz="4" w:space="0" w:color="auto"/>
            </w:tcBorders>
            <w:vAlign w:val="center"/>
          </w:tcPr>
          <w:p w:rsidR="005932E9" w:rsidRPr="005932E9" w:rsidRDefault="005932E9" w:rsidP="0066034B">
            <w:pPr>
              <w:jc w:val="center"/>
              <w:rPr>
                <w:rFonts w:cs="Fanan"/>
                <w:b/>
                <w:bCs/>
                <w:sz w:val="28"/>
                <w:szCs w:val="28"/>
                <w:rtl/>
              </w:rPr>
            </w:pPr>
            <w:r w:rsidRPr="005932E9">
              <w:rPr>
                <w:rFonts w:cs="Fanan" w:hint="cs"/>
                <w:b/>
                <w:bCs/>
                <w:sz w:val="28"/>
                <w:szCs w:val="28"/>
                <w:rtl/>
              </w:rPr>
              <w:t>الجهة</w:t>
            </w:r>
          </w:p>
        </w:tc>
        <w:tc>
          <w:tcPr>
            <w:tcW w:w="2268" w:type="dxa"/>
            <w:tcBorders>
              <w:top w:val="thinThickLargeGap" w:sz="24" w:space="0" w:color="auto"/>
              <w:left w:val="single" w:sz="4" w:space="0" w:color="auto"/>
              <w:bottom w:val="thinThickLargeGap" w:sz="24" w:space="0" w:color="auto"/>
              <w:right w:val="thinThickLargeGap" w:sz="24" w:space="0" w:color="auto"/>
            </w:tcBorders>
            <w:vAlign w:val="center"/>
          </w:tcPr>
          <w:p w:rsidR="005932E9" w:rsidRPr="005932E9" w:rsidRDefault="005932E9" w:rsidP="0066034B">
            <w:pPr>
              <w:jc w:val="center"/>
              <w:rPr>
                <w:rFonts w:cs="Fanan"/>
                <w:b/>
                <w:bCs/>
                <w:sz w:val="28"/>
                <w:szCs w:val="28"/>
                <w:rtl/>
              </w:rPr>
            </w:pPr>
            <w:r w:rsidRPr="005932E9">
              <w:rPr>
                <w:rFonts w:cs="Fanan" w:hint="cs"/>
                <w:b/>
                <w:bCs/>
                <w:sz w:val="28"/>
                <w:szCs w:val="28"/>
                <w:rtl/>
              </w:rPr>
              <w:t>الوظيفة</w:t>
            </w:r>
          </w:p>
        </w:tc>
      </w:tr>
      <w:tr w:rsidR="005932E9" w:rsidTr="005932E9">
        <w:trPr>
          <w:trHeight w:val="685"/>
        </w:trPr>
        <w:tc>
          <w:tcPr>
            <w:tcW w:w="425" w:type="dxa"/>
            <w:tcBorders>
              <w:top w:val="thinThickLargeGap" w:sz="24" w:space="0" w:color="auto"/>
              <w:left w:val="thinThickLargeGap" w:sz="24" w:space="0" w:color="auto"/>
              <w:bottom w:val="single" w:sz="4" w:space="0" w:color="000080"/>
              <w:right w:val="single" w:sz="12" w:space="0" w:color="000080"/>
            </w:tcBorders>
            <w:shd w:val="clear" w:color="auto" w:fill="D9D9D9" w:themeFill="background1" w:themeFillShade="D9"/>
            <w:vAlign w:val="center"/>
          </w:tcPr>
          <w:p w:rsidR="005932E9" w:rsidRPr="009F2E35" w:rsidRDefault="005932E9" w:rsidP="0066034B">
            <w:pPr>
              <w:jc w:val="center"/>
              <w:rPr>
                <w:rFonts w:cs="Fanan"/>
                <w:b/>
                <w:bCs/>
                <w:color w:val="800000"/>
                <w:sz w:val="28"/>
                <w:szCs w:val="28"/>
                <w:rtl/>
              </w:rPr>
            </w:pPr>
            <w:r w:rsidRPr="009F2E35">
              <w:rPr>
                <w:rFonts w:cs="Fanan" w:hint="cs"/>
                <w:b/>
                <w:bCs/>
                <w:color w:val="800000"/>
                <w:sz w:val="28"/>
                <w:szCs w:val="28"/>
                <w:rtl/>
              </w:rPr>
              <w:t>1</w:t>
            </w:r>
          </w:p>
        </w:tc>
        <w:tc>
          <w:tcPr>
            <w:tcW w:w="2977" w:type="dxa"/>
            <w:tcBorders>
              <w:top w:val="thinThickLargeGap" w:sz="24" w:space="0" w:color="auto"/>
              <w:left w:val="single" w:sz="12" w:space="0" w:color="000080"/>
              <w:bottom w:val="single" w:sz="4" w:space="0" w:color="000080"/>
              <w:right w:val="single" w:sz="12" w:space="0" w:color="000080"/>
            </w:tcBorders>
            <w:vAlign w:val="center"/>
          </w:tcPr>
          <w:p w:rsidR="005932E9" w:rsidRPr="009F2E35" w:rsidRDefault="005932E9" w:rsidP="0066034B">
            <w:pPr>
              <w:jc w:val="center"/>
              <w:rPr>
                <w:rFonts w:ascii="Arial" w:hAnsi="Arial" w:cs="Fanan"/>
                <w:b/>
                <w:bCs/>
                <w:sz w:val="28"/>
                <w:szCs w:val="28"/>
                <w:rtl/>
              </w:rPr>
            </w:pPr>
          </w:p>
        </w:tc>
        <w:tc>
          <w:tcPr>
            <w:tcW w:w="567" w:type="dxa"/>
            <w:tcBorders>
              <w:top w:val="thinThickLargeGap" w:sz="24" w:space="0" w:color="auto"/>
              <w:left w:val="single" w:sz="12" w:space="0" w:color="000080"/>
              <w:bottom w:val="single" w:sz="4" w:space="0" w:color="000080"/>
              <w:right w:val="single" w:sz="4" w:space="0" w:color="auto"/>
            </w:tcBorders>
            <w:shd w:val="clear" w:color="auto" w:fill="D9D9D9" w:themeFill="background1" w:themeFillShade="D9"/>
            <w:vAlign w:val="center"/>
          </w:tcPr>
          <w:p w:rsidR="005932E9" w:rsidRPr="009F2E35" w:rsidRDefault="005932E9" w:rsidP="0066034B">
            <w:pPr>
              <w:jc w:val="center"/>
              <w:rPr>
                <w:rFonts w:ascii="Arial" w:hAnsi="Arial" w:cs="Fanan"/>
                <w:b/>
                <w:bCs/>
                <w:sz w:val="28"/>
                <w:szCs w:val="28"/>
                <w:rtl/>
              </w:rPr>
            </w:pPr>
            <w:r w:rsidRPr="009F2E35">
              <w:rPr>
                <w:rFonts w:ascii="Arial" w:hAnsi="Arial" w:cs="Fanan" w:hint="cs"/>
                <w:b/>
                <w:bCs/>
                <w:sz w:val="28"/>
                <w:szCs w:val="28"/>
                <w:rtl/>
              </w:rPr>
              <w:t>3</w:t>
            </w:r>
          </w:p>
        </w:tc>
        <w:tc>
          <w:tcPr>
            <w:tcW w:w="2128" w:type="dxa"/>
            <w:tcBorders>
              <w:top w:val="thinThickLargeGap" w:sz="24" w:space="0" w:color="auto"/>
              <w:left w:val="single" w:sz="4" w:space="0" w:color="auto"/>
              <w:bottom w:val="single" w:sz="4" w:space="0" w:color="000080"/>
              <w:right w:val="single" w:sz="4" w:space="0" w:color="auto"/>
            </w:tcBorders>
            <w:vAlign w:val="center"/>
          </w:tcPr>
          <w:p w:rsidR="005932E9" w:rsidRPr="009F2E35" w:rsidRDefault="005932E9" w:rsidP="0066034B">
            <w:pPr>
              <w:jc w:val="center"/>
              <w:rPr>
                <w:rFonts w:ascii="Arial" w:hAnsi="Arial" w:cs="Fanan"/>
                <w:b/>
                <w:bCs/>
                <w:sz w:val="28"/>
                <w:szCs w:val="28"/>
                <w:rtl/>
              </w:rPr>
            </w:pPr>
          </w:p>
        </w:tc>
        <w:tc>
          <w:tcPr>
            <w:tcW w:w="1290" w:type="dxa"/>
            <w:tcBorders>
              <w:top w:val="thinThickLargeGap" w:sz="24" w:space="0" w:color="auto"/>
              <w:left w:val="single" w:sz="4" w:space="0" w:color="auto"/>
              <w:bottom w:val="single" w:sz="4" w:space="0" w:color="000080"/>
              <w:right w:val="single" w:sz="4" w:space="0" w:color="auto"/>
            </w:tcBorders>
            <w:vAlign w:val="center"/>
          </w:tcPr>
          <w:p w:rsidR="005932E9" w:rsidRPr="009F2E35" w:rsidRDefault="005932E9" w:rsidP="0066034B">
            <w:pPr>
              <w:jc w:val="center"/>
              <w:rPr>
                <w:rFonts w:ascii="Arial" w:hAnsi="Arial"/>
                <w:b/>
                <w:bCs/>
                <w:rtl/>
              </w:rPr>
            </w:pPr>
          </w:p>
        </w:tc>
        <w:tc>
          <w:tcPr>
            <w:tcW w:w="2110" w:type="dxa"/>
            <w:tcBorders>
              <w:top w:val="thinThickLargeGap" w:sz="24" w:space="0" w:color="auto"/>
              <w:left w:val="single" w:sz="4" w:space="0" w:color="auto"/>
              <w:bottom w:val="single" w:sz="4" w:space="0" w:color="000080"/>
              <w:right w:val="single" w:sz="4" w:space="0" w:color="auto"/>
            </w:tcBorders>
            <w:vAlign w:val="center"/>
          </w:tcPr>
          <w:p w:rsidR="005932E9" w:rsidRPr="009F2E35" w:rsidRDefault="005932E9" w:rsidP="0066034B">
            <w:pPr>
              <w:jc w:val="center"/>
              <w:rPr>
                <w:rFonts w:ascii="Arial" w:hAnsi="Arial"/>
                <w:b/>
                <w:bCs/>
                <w:rtl/>
              </w:rPr>
            </w:pPr>
          </w:p>
        </w:tc>
        <w:tc>
          <w:tcPr>
            <w:tcW w:w="2268" w:type="dxa"/>
            <w:tcBorders>
              <w:top w:val="thinThickLargeGap" w:sz="24" w:space="0" w:color="auto"/>
              <w:left w:val="single" w:sz="4" w:space="0" w:color="auto"/>
              <w:bottom w:val="single" w:sz="4" w:space="0" w:color="000080"/>
              <w:right w:val="thinThickLargeGap" w:sz="24" w:space="0" w:color="auto"/>
            </w:tcBorders>
            <w:vAlign w:val="center"/>
          </w:tcPr>
          <w:p w:rsidR="005932E9" w:rsidRPr="009F2E35" w:rsidRDefault="005932E9" w:rsidP="0066034B">
            <w:pPr>
              <w:jc w:val="center"/>
              <w:rPr>
                <w:rFonts w:ascii="Arial" w:hAnsi="Arial"/>
                <w:b/>
                <w:bCs/>
                <w:rtl/>
              </w:rPr>
            </w:pPr>
          </w:p>
        </w:tc>
      </w:tr>
      <w:tr w:rsidR="005932E9" w:rsidTr="005932E9">
        <w:trPr>
          <w:trHeight w:val="685"/>
        </w:trPr>
        <w:tc>
          <w:tcPr>
            <w:tcW w:w="425" w:type="dxa"/>
            <w:tcBorders>
              <w:top w:val="single" w:sz="4" w:space="0" w:color="000080"/>
              <w:left w:val="thinThickLargeGap" w:sz="24" w:space="0" w:color="auto"/>
              <w:bottom w:val="thinThickLargeGap" w:sz="24" w:space="0" w:color="auto"/>
              <w:right w:val="single" w:sz="12" w:space="0" w:color="000080"/>
            </w:tcBorders>
            <w:shd w:val="clear" w:color="auto" w:fill="D9D9D9" w:themeFill="background1" w:themeFillShade="D9"/>
            <w:vAlign w:val="center"/>
          </w:tcPr>
          <w:p w:rsidR="005932E9" w:rsidRPr="009F2E35" w:rsidRDefault="005932E9" w:rsidP="0066034B">
            <w:pPr>
              <w:jc w:val="center"/>
              <w:rPr>
                <w:rFonts w:cs="Fanan"/>
                <w:b/>
                <w:bCs/>
                <w:color w:val="800000"/>
                <w:sz w:val="28"/>
                <w:szCs w:val="28"/>
                <w:rtl/>
              </w:rPr>
            </w:pPr>
            <w:r w:rsidRPr="009F2E35">
              <w:rPr>
                <w:rFonts w:cs="Fanan" w:hint="cs"/>
                <w:b/>
                <w:bCs/>
                <w:color w:val="800000"/>
                <w:sz w:val="28"/>
                <w:szCs w:val="28"/>
                <w:rtl/>
              </w:rPr>
              <w:t>2</w:t>
            </w:r>
          </w:p>
        </w:tc>
        <w:tc>
          <w:tcPr>
            <w:tcW w:w="2977" w:type="dxa"/>
            <w:tcBorders>
              <w:top w:val="single" w:sz="4" w:space="0" w:color="000080"/>
              <w:left w:val="single" w:sz="12" w:space="0" w:color="000080"/>
              <w:bottom w:val="thinThickLargeGap" w:sz="24" w:space="0" w:color="auto"/>
              <w:right w:val="single" w:sz="12" w:space="0" w:color="000080"/>
            </w:tcBorders>
            <w:vAlign w:val="center"/>
          </w:tcPr>
          <w:p w:rsidR="005932E9" w:rsidRPr="009F2E35" w:rsidRDefault="005932E9" w:rsidP="0066034B">
            <w:pPr>
              <w:jc w:val="center"/>
              <w:rPr>
                <w:rFonts w:ascii="Arial" w:hAnsi="Arial" w:cs="Fanan"/>
                <w:b/>
                <w:bCs/>
                <w:sz w:val="28"/>
                <w:szCs w:val="28"/>
                <w:rtl/>
              </w:rPr>
            </w:pPr>
          </w:p>
        </w:tc>
        <w:tc>
          <w:tcPr>
            <w:tcW w:w="567" w:type="dxa"/>
            <w:tcBorders>
              <w:top w:val="single" w:sz="4" w:space="0" w:color="000080"/>
              <w:left w:val="single" w:sz="12" w:space="0" w:color="000080"/>
              <w:bottom w:val="thinThickLargeGap" w:sz="24" w:space="0" w:color="auto"/>
              <w:right w:val="single" w:sz="4" w:space="0" w:color="auto"/>
            </w:tcBorders>
            <w:shd w:val="clear" w:color="auto" w:fill="D9D9D9" w:themeFill="background1" w:themeFillShade="D9"/>
            <w:vAlign w:val="center"/>
          </w:tcPr>
          <w:p w:rsidR="005932E9" w:rsidRPr="009F2E35" w:rsidRDefault="005932E9" w:rsidP="0066034B">
            <w:pPr>
              <w:jc w:val="center"/>
              <w:rPr>
                <w:rFonts w:ascii="Arial" w:hAnsi="Arial" w:cs="Fanan"/>
                <w:b/>
                <w:bCs/>
                <w:sz w:val="28"/>
                <w:szCs w:val="28"/>
                <w:rtl/>
              </w:rPr>
            </w:pPr>
            <w:r w:rsidRPr="009F2E35">
              <w:rPr>
                <w:rFonts w:ascii="Arial" w:hAnsi="Arial" w:cs="Fanan" w:hint="cs"/>
                <w:b/>
                <w:bCs/>
                <w:sz w:val="28"/>
                <w:szCs w:val="28"/>
                <w:rtl/>
              </w:rPr>
              <w:t>4</w:t>
            </w:r>
          </w:p>
        </w:tc>
        <w:tc>
          <w:tcPr>
            <w:tcW w:w="2128" w:type="dxa"/>
            <w:tcBorders>
              <w:top w:val="single" w:sz="4" w:space="0" w:color="000080"/>
              <w:left w:val="single" w:sz="4" w:space="0" w:color="auto"/>
              <w:bottom w:val="thinThickLargeGap" w:sz="24" w:space="0" w:color="auto"/>
              <w:right w:val="single" w:sz="4" w:space="0" w:color="auto"/>
            </w:tcBorders>
            <w:vAlign w:val="center"/>
          </w:tcPr>
          <w:p w:rsidR="005932E9" w:rsidRPr="009F2E35" w:rsidRDefault="005932E9" w:rsidP="0066034B">
            <w:pPr>
              <w:jc w:val="center"/>
              <w:rPr>
                <w:rFonts w:ascii="Arial" w:hAnsi="Arial" w:cs="Fanan"/>
                <w:b/>
                <w:bCs/>
                <w:sz w:val="28"/>
                <w:szCs w:val="28"/>
                <w:rtl/>
              </w:rPr>
            </w:pPr>
          </w:p>
        </w:tc>
        <w:tc>
          <w:tcPr>
            <w:tcW w:w="1290" w:type="dxa"/>
            <w:tcBorders>
              <w:top w:val="single" w:sz="4" w:space="0" w:color="000080"/>
              <w:left w:val="single" w:sz="4" w:space="0" w:color="auto"/>
              <w:bottom w:val="thinThickLargeGap" w:sz="24" w:space="0" w:color="auto"/>
              <w:right w:val="single" w:sz="4" w:space="0" w:color="auto"/>
            </w:tcBorders>
            <w:vAlign w:val="center"/>
          </w:tcPr>
          <w:p w:rsidR="005932E9" w:rsidRPr="009F2E35" w:rsidRDefault="005932E9" w:rsidP="0066034B">
            <w:pPr>
              <w:jc w:val="center"/>
              <w:rPr>
                <w:rFonts w:ascii="Arial" w:hAnsi="Arial"/>
                <w:b/>
                <w:bCs/>
                <w:rtl/>
              </w:rPr>
            </w:pPr>
          </w:p>
        </w:tc>
        <w:tc>
          <w:tcPr>
            <w:tcW w:w="2110" w:type="dxa"/>
            <w:tcBorders>
              <w:top w:val="single" w:sz="4" w:space="0" w:color="000080"/>
              <w:left w:val="single" w:sz="4" w:space="0" w:color="auto"/>
              <w:bottom w:val="thinThickLargeGap" w:sz="24" w:space="0" w:color="auto"/>
              <w:right w:val="single" w:sz="4" w:space="0" w:color="auto"/>
            </w:tcBorders>
            <w:vAlign w:val="center"/>
          </w:tcPr>
          <w:p w:rsidR="005932E9" w:rsidRPr="009F2E35" w:rsidRDefault="005932E9" w:rsidP="0066034B">
            <w:pPr>
              <w:jc w:val="center"/>
              <w:rPr>
                <w:rFonts w:ascii="Arial" w:hAnsi="Arial"/>
                <w:b/>
                <w:bCs/>
                <w:rtl/>
              </w:rPr>
            </w:pPr>
          </w:p>
        </w:tc>
        <w:tc>
          <w:tcPr>
            <w:tcW w:w="2268" w:type="dxa"/>
            <w:tcBorders>
              <w:top w:val="single" w:sz="4" w:space="0" w:color="000080"/>
              <w:left w:val="single" w:sz="4" w:space="0" w:color="auto"/>
              <w:bottom w:val="thinThickLargeGap" w:sz="24" w:space="0" w:color="auto"/>
              <w:right w:val="thinThickLargeGap" w:sz="24" w:space="0" w:color="auto"/>
            </w:tcBorders>
            <w:vAlign w:val="center"/>
          </w:tcPr>
          <w:p w:rsidR="005932E9" w:rsidRPr="009F2E35" w:rsidRDefault="005932E9" w:rsidP="0066034B">
            <w:pPr>
              <w:jc w:val="center"/>
              <w:rPr>
                <w:rFonts w:ascii="Arial" w:hAnsi="Arial"/>
                <w:b/>
                <w:bCs/>
                <w:rtl/>
              </w:rPr>
            </w:pPr>
          </w:p>
        </w:tc>
      </w:tr>
    </w:tbl>
    <w:p w:rsidR="009F2E35" w:rsidRPr="000E5960" w:rsidRDefault="000E5960" w:rsidP="000E5960">
      <w:pPr>
        <w:spacing w:after="0" w:line="240" w:lineRule="auto"/>
        <w:ind w:left="360"/>
        <w:jc w:val="center"/>
        <w:rPr>
          <w:rFonts w:cs="Hesham Bold"/>
          <w:color w:val="FF0000"/>
          <w:szCs w:val="40"/>
          <w:rtl/>
        </w:rPr>
      </w:pPr>
      <w:r w:rsidRPr="000E5960">
        <w:rPr>
          <w:rFonts w:cs="Hesham Bold" w:hint="cs"/>
          <w:color w:val="FF0000"/>
          <w:szCs w:val="40"/>
          <w:rtl/>
        </w:rPr>
        <w:lastRenderedPageBreak/>
        <w:t xml:space="preserve">نموذج متابعة </w:t>
      </w:r>
      <w:r>
        <w:rPr>
          <w:rFonts w:cs="Hesham Bold" w:hint="cs"/>
          <w:color w:val="FF0000"/>
          <w:szCs w:val="40"/>
          <w:rtl/>
        </w:rPr>
        <w:t xml:space="preserve">تنفيذ </w:t>
      </w:r>
      <w:r w:rsidRPr="000E5960">
        <w:rPr>
          <w:rFonts w:cs="Hesham Bold" w:hint="cs"/>
          <w:color w:val="FF0000"/>
          <w:szCs w:val="40"/>
          <w:rtl/>
        </w:rPr>
        <w:t>البرنامج</w:t>
      </w:r>
    </w:p>
    <w:p w:rsidR="000E5960" w:rsidRPr="000E5960" w:rsidRDefault="000E5960" w:rsidP="009C17F1">
      <w:pPr>
        <w:pStyle w:val="a3"/>
        <w:numPr>
          <w:ilvl w:val="0"/>
          <w:numId w:val="50"/>
        </w:numPr>
        <w:spacing w:after="0" w:line="192" w:lineRule="auto"/>
        <w:jc w:val="lowKashida"/>
        <w:rPr>
          <w:color w:val="000000" w:themeColor="text1"/>
          <w:rtl/>
        </w:rPr>
      </w:pPr>
      <w:r w:rsidRPr="000E5960">
        <w:rPr>
          <w:rFonts w:hint="cs"/>
          <w:color w:val="000000" w:themeColor="text1"/>
          <w:rtl/>
        </w:rPr>
        <w:t xml:space="preserve">- تقدم البرامج </w:t>
      </w:r>
      <w:r w:rsidRPr="000E5960">
        <w:rPr>
          <w:color w:val="000000" w:themeColor="text1"/>
          <w:rtl/>
        </w:rPr>
        <w:t xml:space="preserve">: </w:t>
      </w:r>
    </w:p>
    <w:tbl>
      <w:tblPr>
        <w:tblStyle w:val="a8"/>
        <w:bidiVisual/>
        <w:tblW w:w="13840" w:type="dxa"/>
        <w:jc w:val="center"/>
        <w:tblBorders>
          <w:top w:val="thinThickSmallGap" w:sz="18" w:space="0" w:color="000080"/>
          <w:left w:val="thickThinSmallGap" w:sz="18" w:space="0" w:color="000080"/>
          <w:bottom w:val="thickThinSmallGap" w:sz="18" w:space="0" w:color="000080"/>
          <w:right w:val="thinThickSmallGap" w:sz="18" w:space="0" w:color="000080"/>
          <w:insideH w:val="single" w:sz="4" w:space="0" w:color="auto"/>
          <w:insideV w:val="single" w:sz="4" w:space="0" w:color="auto"/>
        </w:tblBorders>
        <w:tblLayout w:type="fixed"/>
        <w:tblLook w:val="01E0"/>
      </w:tblPr>
      <w:tblGrid>
        <w:gridCol w:w="602"/>
        <w:gridCol w:w="3335"/>
        <w:gridCol w:w="1242"/>
        <w:gridCol w:w="1242"/>
        <w:gridCol w:w="1243"/>
        <w:gridCol w:w="1362"/>
        <w:gridCol w:w="1440"/>
        <w:gridCol w:w="3374"/>
      </w:tblGrid>
      <w:tr w:rsidR="000E5960" w:rsidRPr="000E5960" w:rsidTr="000E5960">
        <w:trPr>
          <w:trHeight w:val="766"/>
          <w:jc w:val="center"/>
        </w:trPr>
        <w:tc>
          <w:tcPr>
            <w:tcW w:w="602" w:type="dxa"/>
            <w:tcBorders>
              <w:top w:val="thinThickLargeGap" w:sz="24" w:space="0" w:color="auto"/>
              <w:left w:val="thinThickLargeGap" w:sz="24" w:space="0" w:color="auto"/>
              <w:bottom w:val="thinThickLargeGap" w:sz="24" w:space="0" w:color="auto"/>
              <w:right w:val="single" w:sz="12" w:space="0" w:color="000080"/>
            </w:tcBorders>
            <w:shd w:val="clear" w:color="auto" w:fill="auto"/>
            <w:vAlign w:val="center"/>
          </w:tcPr>
          <w:p w:rsidR="000E5960" w:rsidRPr="000E5960" w:rsidRDefault="000E5960" w:rsidP="0066034B">
            <w:pPr>
              <w:jc w:val="center"/>
              <w:rPr>
                <w:rFonts w:cs="Fanan"/>
                <w:color w:val="000000" w:themeColor="text1"/>
                <w:sz w:val="28"/>
                <w:szCs w:val="28"/>
                <w:rtl/>
              </w:rPr>
            </w:pPr>
            <w:r w:rsidRPr="000E5960">
              <w:rPr>
                <w:rFonts w:cs="Fanan" w:hint="cs"/>
                <w:color w:val="000000" w:themeColor="text1"/>
                <w:sz w:val="28"/>
                <w:szCs w:val="28"/>
                <w:rtl/>
              </w:rPr>
              <w:t>م</w:t>
            </w:r>
          </w:p>
        </w:tc>
        <w:tc>
          <w:tcPr>
            <w:tcW w:w="3335" w:type="dxa"/>
            <w:tcBorders>
              <w:top w:val="thinThickLargeGap" w:sz="24" w:space="0" w:color="auto"/>
              <w:left w:val="single" w:sz="12" w:space="0" w:color="000080"/>
              <w:bottom w:val="thinThickLargeGap" w:sz="24" w:space="0" w:color="auto"/>
              <w:right w:val="single" w:sz="12" w:space="0" w:color="000080"/>
            </w:tcBorders>
            <w:shd w:val="clear" w:color="auto" w:fill="auto"/>
            <w:vAlign w:val="center"/>
          </w:tcPr>
          <w:p w:rsidR="000E5960" w:rsidRPr="000E5960" w:rsidRDefault="000E5960" w:rsidP="0066034B">
            <w:pPr>
              <w:jc w:val="center"/>
              <w:rPr>
                <w:rFonts w:cs="Fanan"/>
                <w:color w:val="000000" w:themeColor="text1"/>
                <w:sz w:val="28"/>
                <w:szCs w:val="28"/>
                <w:rtl/>
              </w:rPr>
            </w:pPr>
            <w:r w:rsidRPr="000E5960">
              <w:rPr>
                <w:rFonts w:cs="Fanan" w:hint="cs"/>
                <w:color w:val="000000" w:themeColor="text1"/>
                <w:sz w:val="28"/>
                <w:szCs w:val="28"/>
                <w:rtl/>
              </w:rPr>
              <w:t xml:space="preserve">اسم البرنامج </w:t>
            </w:r>
          </w:p>
        </w:tc>
        <w:tc>
          <w:tcPr>
            <w:tcW w:w="1242" w:type="dxa"/>
            <w:tcBorders>
              <w:top w:val="thinThickLargeGap" w:sz="24" w:space="0" w:color="auto"/>
              <w:left w:val="single" w:sz="12" w:space="0" w:color="000080"/>
              <w:bottom w:val="thinThickLargeGap" w:sz="24" w:space="0" w:color="auto"/>
              <w:right w:val="single" w:sz="12" w:space="0" w:color="000080"/>
            </w:tcBorders>
            <w:vAlign w:val="center"/>
          </w:tcPr>
          <w:p w:rsidR="000E5960" w:rsidRPr="000E5960" w:rsidRDefault="000E5960" w:rsidP="0066034B">
            <w:pPr>
              <w:jc w:val="center"/>
              <w:rPr>
                <w:rFonts w:cs="Fanan"/>
                <w:color w:val="000000" w:themeColor="text1"/>
                <w:sz w:val="28"/>
                <w:szCs w:val="28"/>
                <w:rtl/>
              </w:rPr>
            </w:pPr>
            <w:r w:rsidRPr="000E5960">
              <w:rPr>
                <w:rFonts w:cs="Fanan"/>
                <w:color w:val="000000" w:themeColor="text1"/>
                <w:sz w:val="28"/>
                <w:szCs w:val="28"/>
                <w:rtl/>
              </w:rPr>
              <w:t>تحقق</w:t>
            </w:r>
          </w:p>
        </w:tc>
        <w:tc>
          <w:tcPr>
            <w:tcW w:w="1242" w:type="dxa"/>
            <w:tcBorders>
              <w:top w:val="thinThickLargeGap" w:sz="24" w:space="0" w:color="auto"/>
              <w:left w:val="single" w:sz="12" w:space="0" w:color="000080"/>
              <w:bottom w:val="thinThickLargeGap" w:sz="24" w:space="0" w:color="auto"/>
              <w:right w:val="single" w:sz="12" w:space="0" w:color="000080"/>
            </w:tcBorders>
            <w:vAlign w:val="center"/>
          </w:tcPr>
          <w:p w:rsidR="000E5960" w:rsidRPr="000E5960" w:rsidRDefault="000E5960" w:rsidP="0066034B">
            <w:pPr>
              <w:jc w:val="center"/>
              <w:rPr>
                <w:rFonts w:cs="Fanan"/>
                <w:color w:val="000000" w:themeColor="text1"/>
                <w:sz w:val="28"/>
                <w:szCs w:val="28"/>
                <w:rtl/>
              </w:rPr>
            </w:pPr>
            <w:r w:rsidRPr="000E5960">
              <w:rPr>
                <w:rFonts w:cs="Fanan"/>
                <w:color w:val="000000" w:themeColor="text1"/>
                <w:sz w:val="28"/>
                <w:szCs w:val="28"/>
                <w:rtl/>
              </w:rPr>
              <w:t>لم يتحقق</w:t>
            </w:r>
          </w:p>
        </w:tc>
        <w:tc>
          <w:tcPr>
            <w:tcW w:w="1243" w:type="dxa"/>
            <w:tcBorders>
              <w:top w:val="thinThickLargeGap" w:sz="24" w:space="0" w:color="auto"/>
              <w:left w:val="single" w:sz="12" w:space="0" w:color="000080"/>
              <w:bottom w:val="thinThickLargeGap" w:sz="24" w:space="0" w:color="auto"/>
              <w:right w:val="single" w:sz="12" w:space="0" w:color="000080"/>
            </w:tcBorders>
            <w:vAlign w:val="center"/>
          </w:tcPr>
          <w:p w:rsidR="000E5960" w:rsidRPr="000E5960" w:rsidRDefault="000E5960" w:rsidP="0066034B">
            <w:pPr>
              <w:jc w:val="center"/>
              <w:rPr>
                <w:rFonts w:cs="Fanan"/>
                <w:color w:val="000000" w:themeColor="text1"/>
                <w:sz w:val="28"/>
                <w:szCs w:val="28"/>
                <w:rtl/>
              </w:rPr>
            </w:pPr>
            <w:r w:rsidRPr="000E5960">
              <w:rPr>
                <w:rFonts w:cs="Fanan"/>
                <w:color w:val="000000" w:themeColor="text1"/>
                <w:sz w:val="28"/>
                <w:szCs w:val="28"/>
                <w:rtl/>
              </w:rPr>
              <w:t>نسبة المتحقق</w:t>
            </w:r>
          </w:p>
        </w:tc>
        <w:tc>
          <w:tcPr>
            <w:tcW w:w="1362" w:type="dxa"/>
            <w:tcBorders>
              <w:top w:val="thinThickLargeGap" w:sz="24" w:space="0" w:color="auto"/>
              <w:left w:val="single" w:sz="12" w:space="0" w:color="000080"/>
              <w:bottom w:val="thinThickLargeGap" w:sz="24" w:space="0" w:color="auto"/>
              <w:right w:val="single" w:sz="12" w:space="0" w:color="000080"/>
            </w:tcBorders>
            <w:vAlign w:val="center"/>
          </w:tcPr>
          <w:p w:rsidR="000E5960" w:rsidRPr="000E5960" w:rsidRDefault="000E5960" w:rsidP="0066034B">
            <w:pPr>
              <w:jc w:val="center"/>
              <w:rPr>
                <w:rFonts w:cs="Fanan"/>
                <w:color w:val="000000" w:themeColor="text1"/>
                <w:sz w:val="28"/>
                <w:szCs w:val="28"/>
                <w:rtl/>
              </w:rPr>
            </w:pPr>
            <w:r w:rsidRPr="000E5960">
              <w:rPr>
                <w:rFonts w:cs="Fanan"/>
                <w:color w:val="000000" w:themeColor="text1"/>
                <w:sz w:val="28"/>
                <w:szCs w:val="28"/>
                <w:rtl/>
              </w:rPr>
              <w:t>تم في الوقت المحدد</w:t>
            </w:r>
          </w:p>
        </w:tc>
        <w:tc>
          <w:tcPr>
            <w:tcW w:w="1440" w:type="dxa"/>
            <w:tcBorders>
              <w:top w:val="thinThickLargeGap" w:sz="24" w:space="0" w:color="auto"/>
              <w:left w:val="single" w:sz="12" w:space="0" w:color="000080"/>
              <w:bottom w:val="thinThickLargeGap" w:sz="24" w:space="0" w:color="auto"/>
              <w:right w:val="single" w:sz="12" w:space="0" w:color="000080"/>
            </w:tcBorders>
            <w:vAlign w:val="center"/>
          </w:tcPr>
          <w:p w:rsidR="000E5960" w:rsidRPr="000E5960" w:rsidRDefault="000E5960" w:rsidP="0066034B">
            <w:pPr>
              <w:jc w:val="center"/>
              <w:rPr>
                <w:rFonts w:cs="Fanan"/>
                <w:color w:val="000000" w:themeColor="text1"/>
                <w:sz w:val="28"/>
                <w:szCs w:val="28"/>
                <w:rtl/>
              </w:rPr>
            </w:pPr>
            <w:r w:rsidRPr="000E5960">
              <w:rPr>
                <w:rFonts w:cs="Fanan"/>
                <w:color w:val="000000" w:themeColor="text1"/>
                <w:sz w:val="28"/>
                <w:szCs w:val="28"/>
                <w:rtl/>
              </w:rPr>
              <w:t>تأخر في التنفيذ</w:t>
            </w:r>
          </w:p>
        </w:tc>
        <w:tc>
          <w:tcPr>
            <w:tcW w:w="3374" w:type="dxa"/>
            <w:tcBorders>
              <w:top w:val="thinThickLargeGap" w:sz="24" w:space="0" w:color="auto"/>
              <w:left w:val="single" w:sz="12" w:space="0" w:color="000080"/>
              <w:bottom w:val="thinThickLargeGap" w:sz="24" w:space="0" w:color="auto"/>
              <w:right w:val="thinThickLargeGap" w:sz="24" w:space="0" w:color="auto"/>
            </w:tcBorders>
            <w:vAlign w:val="center"/>
          </w:tcPr>
          <w:p w:rsidR="000E5960" w:rsidRPr="000E5960" w:rsidRDefault="000E5960" w:rsidP="0066034B">
            <w:pPr>
              <w:jc w:val="center"/>
              <w:rPr>
                <w:rFonts w:cs="Fanan"/>
                <w:color w:val="000000" w:themeColor="text1"/>
                <w:sz w:val="28"/>
                <w:szCs w:val="28"/>
                <w:rtl/>
              </w:rPr>
            </w:pPr>
            <w:r w:rsidRPr="000E5960">
              <w:rPr>
                <w:rFonts w:cs="Fanan" w:hint="cs"/>
                <w:color w:val="000000" w:themeColor="text1"/>
                <w:sz w:val="28"/>
                <w:szCs w:val="28"/>
                <w:rtl/>
              </w:rPr>
              <w:t xml:space="preserve">أهم </w:t>
            </w:r>
            <w:r w:rsidRPr="000E5960">
              <w:rPr>
                <w:rFonts w:cs="Fanan"/>
                <w:color w:val="000000" w:themeColor="text1"/>
                <w:sz w:val="28"/>
                <w:szCs w:val="28"/>
                <w:rtl/>
              </w:rPr>
              <w:t>المخرجات المتحققة</w:t>
            </w:r>
          </w:p>
        </w:tc>
      </w:tr>
      <w:tr w:rsidR="000E5960" w:rsidRPr="000E5960" w:rsidTr="000E5960">
        <w:trPr>
          <w:trHeight w:val="468"/>
          <w:jc w:val="center"/>
        </w:trPr>
        <w:tc>
          <w:tcPr>
            <w:tcW w:w="602" w:type="dxa"/>
            <w:tcBorders>
              <w:top w:val="thinThickLargeGap" w:sz="24" w:space="0" w:color="auto"/>
              <w:left w:val="thinThickLargeGap" w:sz="24" w:space="0" w:color="auto"/>
              <w:bottom w:val="single" w:sz="8" w:space="0" w:color="000080"/>
              <w:right w:val="single" w:sz="12" w:space="0" w:color="000080"/>
            </w:tcBorders>
            <w:shd w:val="clear" w:color="auto" w:fill="auto"/>
            <w:vAlign w:val="center"/>
          </w:tcPr>
          <w:p w:rsidR="000E5960" w:rsidRPr="000E5960" w:rsidRDefault="000E5960" w:rsidP="0066034B">
            <w:pPr>
              <w:jc w:val="center"/>
              <w:rPr>
                <w:rFonts w:ascii="Arial" w:hAnsi="Arial" w:cs="Fanan"/>
                <w:color w:val="000000" w:themeColor="text1"/>
                <w:sz w:val="28"/>
                <w:szCs w:val="28"/>
                <w:rtl/>
              </w:rPr>
            </w:pPr>
            <w:r w:rsidRPr="000E5960">
              <w:rPr>
                <w:rFonts w:ascii="Arial" w:hAnsi="Arial" w:cs="Fanan" w:hint="cs"/>
                <w:color w:val="000000" w:themeColor="text1"/>
                <w:sz w:val="28"/>
                <w:szCs w:val="28"/>
                <w:rtl/>
              </w:rPr>
              <w:t>1</w:t>
            </w:r>
          </w:p>
        </w:tc>
        <w:tc>
          <w:tcPr>
            <w:tcW w:w="3335" w:type="dxa"/>
            <w:tcBorders>
              <w:top w:val="thinThickLargeGap" w:sz="24" w:space="0" w:color="auto"/>
              <w:left w:val="single" w:sz="12" w:space="0" w:color="000080"/>
              <w:bottom w:val="single" w:sz="8" w:space="0" w:color="000080"/>
              <w:right w:val="single" w:sz="12" w:space="0" w:color="000080"/>
            </w:tcBorders>
            <w:shd w:val="clear" w:color="auto" w:fill="auto"/>
            <w:vAlign w:val="center"/>
          </w:tcPr>
          <w:p w:rsidR="000E5960" w:rsidRPr="000E5960" w:rsidRDefault="000E5960" w:rsidP="0066034B">
            <w:pPr>
              <w:jc w:val="center"/>
              <w:rPr>
                <w:rFonts w:ascii="Arial" w:hAnsi="Arial" w:cs="Fanan"/>
                <w:color w:val="000000" w:themeColor="text1"/>
                <w:sz w:val="28"/>
                <w:szCs w:val="28"/>
                <w:rtl/>
              </w:rPr>
            </w:pPr>
          </w:p>
        </w:tc>
        <w:tc>
          <w:tcPr>
            <w:tcW w:w="1242" w:type="dxa"/>
            <w:tcBorders>
              <w:top w:val="thinThickLargeGap" w:sz="24" w:space="0" w:color="auto"/>
              <w:left w:val="single" w:sz="12" w:space="0" w:color="000080"/>
              <w:bottom w:val="single" w:sz="8" w:space="0" w:color="000080"/>
              <w:right w:val="single" w:sz="12" w:space="0" w:color="000080"/>
            </w:tcBorders>
            <w:vAlign w:val="center"/>
          </w:tcPr>
          <w:p w:rsidR="000E5960" w:rsidRPr="000E5960" w:rsidRDefault="000E5960" w:rsidP="0066034B">
            <w:pPr>
              <w:jc w:val="center"/>
              <w:rPr>
                <w:rFonts w:ascii="Arial" w:hAnsi="Arial" w:cs="Fanan"/>
                <w:color w:val="000000" w:themeColor="text1"/>
                <w:sz w:val="28"/>
                <w:szCs w:val="28"/>
                <w:rtl/>
              </w:rPr>
            </w:pPr>
          </w:p>
        </w:tc>
        <w:tc>
          <w:tcPr>
            <w:tcW w:w="1242" w:type="dxa"/>
            <w:tcBorders>
              <w:top w:val="thinThickLargeGap" w:sz="24" w:space="0" w:color="auto"/>
              <w:left w:val="single" w:sz="12" w:space="0" w:color="000080"/>
              <w:bottom w:val="single" w:sz="8" w:space="0" w:color="000080"/>
              <w:right w:val="single" w:sz="12" w:space="0" w:color="000080"/>
            </w:tcBorders>
            <w:vAlign w:val="center"/>
          </w:tcPr>
          <w:p w:rsidR="000E5960" w:rsidRPr="000E5960" w:rsidRDefault="000E5960" w:rsidP="0066034B">
            <w:pPr>
              <w:jc w:val="center"/>
              <w:rPr>
                <w:rFonts w:ascii="Arial" w:hAnsi="Arial" w:cs="Fanan"/>
                <w:color w:val="000000" w:themeColor="text1"/>
                <w:sz w:val="28"/>
                <w:szCs w:val="28"/>
                <w:rtl/>
              </w:rPr>
            </w:pPr>
          </w:p>
        </w:tc>
        <w:tc>
          <w:tcPr>
            <w:tcW w:w="1243" w:type="dxa"/>
            <w:tcBorders>
              <w:top w:val="thinThickLargeGap" w:sz="24" w:space="0" w:color="auto"/>
              <w:left w:val="single" w:sz="12" w:space="0" w:color="000080"/>
              <w:bottom w:val="single" w:sz="8" w:space="0" w:color="000080"/>
              <w:right w:val="single" w:sz="12" w:space="0" w:color="000080"/>
            </w:tcBorders>
            <w:vAlign w:val="center"/>
          </w:tcPr>
          <w:p w:rsidR="000E5960" w:rsidRPr="000E5960" w:rsidRDefault="000E5960" w:rsidP="0066034B">
            <w:pPr>
              <w:jc w:val="center"/>
              <w:rPr>
                <w:rFonts w:ascii="Arial" w:hAnsi="Arial" w:cs="Fanan"/>
                <w:color w:val="000000" w:themeColor="text1"/>
                <w:sz w:val="28"/>
                <w:szCs w:val="28"/>
                <w:rtl/>
              </w:rPr>
            </w:pPr>
          </w:p>
        </w:tc>
        <w:tc>
          <w:tcPr>
            <w:tcW w:w="1362" w:type="dxa"/>
            <w:tcBorders>
              <w:top w:val="thinThickLargeGap" w:sz="24" w:space="0" w:color="auto"/>
              <w:left w:val="single" w:sz="12" w:space="0" w:color="000080"/>
              <w:bottom w:val="single" w:sz="8" w:space="0" w:color="000080"/>
              <w:right w:val="single" w:sz="12" w:space="0" w:color="000080"/>
            </w:tcBorders>
            <w:shd w:val="clear" w:color="auto" w:fill="auto"/>
            <w:vAlign w:val="center"/>
          </w:tcPr>
          <w:p w:rsidR="000E5960" w:rsidRPr="000E5960" w:rsidRDefault="000E5960" w:rsidP="0066034B">
            <w:pPr>
              <w:jc w:val="center"/>
              <w:rPr>
                <w:rFonts w:ascii="Arial" w:hAnsi="Arial" w:cs="Fanan"/>
                <w:color w:val="000000" w:themeColor="text1"/>
                <w:sz w:val="28"/>
                <w:szCs w:val="28"/>
                <w:rtl/>
              </w:rPr>
            </w:pPr>
          </w:p>
        </w:tc>
        <w:tc>
          <w:tcPr>
            <w:tcW w:w="1440" w:type="dxa"/>
            <w:tcBorders>
              <w:top w:val="thinThickLargeGap" w:sz="24" w:space="0" w:color="auto"/>
              <w:left w:val="single" w:sz="12" w:space="0" w:color="000080"/>
              <w:bottom w:val="single" w:sz="8" w:space="0" w:color="000080"/>
              <w:right w:val="single" w:sz="12" w:space="0" w:color="000080"/>
            </w:tcBorders>
            <w:shd w:val="clear" w:color="auto" w:fill="auto"/>
            <w:vAlign w:val="center"/>
          </w:tcPr>
          <w:p w:rsidR="000E5960" w:rsidRPr="000E5960" w:rsidRDefault="000E5960" w:rsidP="0066034B">
            <w:pPr>
              <w:jc w:val="center"/>
              <w:rPr>
                <w:rFonts w:ascii="Arial" w:hAnsi="Arial" w:cs="Fanan"/>
                <w:color w:val="000000" w:themeColor="text1"/>
                <w:sz w:val="28"/>
                <w:szCs w:val="28"/>
                <w:rtl/>
              </w:rPr>
            </w:pPr>
          </w:p>
        </w:tc>
        <w:tc>
          <w:tcPr>
            <w:tcW w:w="3374" w:type="dxa"/>
            <w:tcBorders>
              <w:top w:val="thinThickLargeGap" w:sz="24" w:space="0" w:color="auto"/>
              <w:left w:val="single" w:sz="12" w:space="0" w:color="000080"/>
              <w:bottom w:val="single" w:sz="8" w:space="0" w:color="000080"/>
              <w:right w:val="thinThickLargeGap" w:sz="24" w:space="0" w:color="auto"/>
            </w:tcBorders>
            <w:vAlign w:val="center"/>
          </w:tcPr>
          <w:p w:rsidR="000E5960" w:rsidRPr="000E5960" w:rsidRDefault="000E5960" w:rsidP="0066034B">
            <w:pPr>
              <w:jc w:val="center"/>
              <w:rPr>
                <w:rFonts w:ascii="Arial" w:hAnsi="Arial" w:cs="Fanan"/>
                <w:color w:val="000000" w:themeColor="text1"/>
                <w:sz w:val="28"/>
                <w:szCs w:val="28"/>
                <w:rtl/>
              </w:rPr>
            </w:pPr>
          </w:p>
        </w:tc>
      </w:tr>
      <w:tr w:rsidR="000E5960" w:rsidRPr="000E5960" w:rsidTr="000E5960">
        <w:trPr>
          <w:trHeight w:val="468"/>
          <w:jc w:val="center"/>
        </w:trPr>
        <w:tc>
          <w:tcPr>
            <w:tcW w:w="602" w:type="dxa"/>
            <w:tcBorders>
              <w:top w:val="single" w:sz="8" w:space="0" w:color="000080"/>
              <w:left w:val="thinThickLargeGap" w:sz="24" w:space="0" w:color="auto"/>
              <w:bottom w:val="single" w:sz="8" w:space="0" w:color="000080"/>
              <w:right w:val="single" w:sz="12" w:space="0" w:color="000080"/>
            </w:tcBorders>
            <w:shd w:val="clear" w:color="auto" w:fill="auto"/>
            <w:vAlign w:val="center"/>
          </w:tcPr>
          <w:p w:rsidR="000E5960" w:rsidRPr="000E5960" w:rsidRDefault="000E5960" w:rsidP="0066034B">
            <w:pPr>
              <w:jc w:val="center"/>
              <w:rPr>
                <w:rFonts w:ascii="Arial" w:hAnsi="Arial" w:cs="Fanan"/>
                <w:color w:val="000000" w:themeColor="text1"/>
                <w:sz w:val="28"/>
                <w:szCs w:val="28"/>
                <w:rtl/>
              </w:rPr>
            </w:pPr>
            <w:r w:rsidRPr="000E5960">
              <w:rPr>
                <w:rFonts w:ascii="Arial" w:hAnsi="Arial" w:cs="Fanan" w:hint="cs"/>
                <w:color w:val="000000" w:themeColor="text1"/>
                <w:sz w:val="28"/>
                <w:szCs w:val="28"/>
                <w:rtl/>
              </w:rPr>
              <w:t>2</w:t>
            </w:r>
          </w:p>
        </w:tc>
        <w:tc>
          <w:tcPr>
            <w:tcW w:w="3335" w:type="dxa"/>
            <w:tcBorders>
              <w:top w:val="single" w:sz="8" w:space="0" w:color="000080"/>
              <w:left w:val="single" w:sz="12" w:space="0" w:color="000080"/>
              <w:bottom w:val="single" w:sz="8" w:space="0" w:color="000080"/>
              <w:right w:val="single" w:sz="12" w:space="0" w:color="000080"/>
            </w:tcBorders>
            <w:shd w:val="clear" w:color="auto" w:fill="auto"/>
            <w:vAlign w:val="center"/>
          </w:tcPr>
          <w:p w:rsidR="000E5960" w:rsidRPr="000E5960" w:rsidRDefault="000E5960" w:rsidP="0066034B">
            <w:pPr>
              <w:jc w:val="center"/>
              <w:rPr>
                <w:rFonts w:ascii="Arial" w:hAnsi="Arial" w:cs="Fanan"/>
                <w:color w:val="000000" w:themeColor="text1"/>
                <w:sz w:val="28"/>
                <w:szCs w:val="28"/>
                <w:rtl/>
              </w:rPr>
            </w:pPr>
          </w:p>
        </w:tc>
        <w:tc>
          <w:tcPr>
            <w:tcW w:w="1242" w:type="dxa"/>
            <w:tcBorders>
              <w:top w:val="single" w:sz="8" w:space="0" w:color="000080"/>
              <w:left w:val="single" w:sz="12" w:space="0" w:color="000080"/>
              <w:bottom w:val="single" w:sz="8" w:space="0" w:color="000080"/>
              <w:right w:val="single" w:sz="12" w:space="0" w:color="000080"/>
            </w:tcBorders>
            <w:vAlign w:val="center"/>
          </w:tcPr>
          <w:p w:rsidR="000E5960" w:rsidRPr="000E5960" w:rsidRDefault="000E5960" w:rsidP="0066034B">
            <w:pPr>
              <w:jc w:val="center"/>
              <w:rPr>
                <w:rFonts w:ascii="Arial" w:hAnsi="Arial" w:cs="Fanan"/>
                <w:color w:val="000000" w:themeColor="text1"/>
                <w:sz w:val="28"/>
                <w:szCs w:val="28"/>
                <w:rtl/>
              </w:rPr>
            </w:pPr>
          </w:p>
        </w:tc>
        <w:tc>
          <w:tcPr>
            <w:tcW w:w="1242" w:type="dxa"/>
            <w:tcBorders>
              <w:top w:val="single" w:sz="8" w:space="0" w:color="000080"/>
              <w:left w:val="single" w:sz="12" w:space="0" w:color="000080"/>
              <w:bottom w:val="single" w:sz="8" w:space="0" w:color="000080"/>
              <w:right w:val="single" w:sz="12" w:space="0" w:color="000080"/>
            </w:tcBorders>
            <w:vAlign w:val="center"/>
          </w:tcPr>
          <w:p w:rsidR="000E5960" w:rsidRPr="000E5960" w:rsidRDefault="000E5960" w:rsidP="0066034B">
            <w:pPr>
              <w:jc w:val="center"/>
              <w:rPr>
                <w:rFonts w:ascii="Arial" w:hAnsi="Arial" w:cs="Fanan"/>
                <w:color w:val="000000" w:themeColor="text1"/>
                <w:sz w:val="28"/>
                <w:szCs w:val="28"/>
                <w:rtl/>
              </w:rPr>
            </w:pPr>
          </w:p>
        </w:tc>
        <w:tc>
          <w:tcPr>
            <w:tcW w:w="1243" w:type="dxa"/>
            <w:tcBorders>
              <w:top w:val="single" w:sz="8" w:space="0" w:color="000080"/>
              <w:left w:val="single" w:sz="12" w:space="0" w:color="000080"/>
              <w:bottom w:val="single" w:sz="8" w:space="0" w:color="000080"/>
              <w:right w:val="single" w:sz="12" w:space="0" w:color="000080"/>
            </w:tcBorders>
            <w:vAlign w:val="center"/>
          </w:tcPr>
          <w:p w:rsidR="000E5960" w:rsidRPr="000E5960" w:rsidRDefault="000E5960" w:rsidP="0066034B">
            <w:pPr>
              <w:jc w:val="center"/>
              <w:rPr>
                <w:rFonts w:ascii="Arial" w:hAnsi="Arial" w:cs="Fanan"/>
                <w:color w:val="000000" w:themeColor="text1"/>
                <w:sz w:val="28"/>
                <w:szCs w:val="28"/>
                <w:rtl/>
              </w:rPr>
            </w:pPr>
          </w:p>
        </w:tc>
        <w:tc>
          <w:tcPr>
            <w:tcW w:w="1362" w:type="dxa"/>
            <w:tcBorders>
              <w:top w:val="single" w:sz="8" w:space="0" w:color="000080"/>
              <w:left w:val="single" w:sz="12" w:space="0" w:color="000080"/>
              <w:bottom w:val="single" w:sz="8" w:space="0" w:color="000080"/>
              <w:right w:val="single" w:sz="12" w:space="0" w:color="000080"/>
            </w:tcBorders>
            <w:shd w:val="clear" w:color="auto" w:fill="auto"/>
            <w:vAlign w:val="center"/>
          </w:tcPr>
          <w:p w:rsidR="000E5960" w:rsidRPr="000E5960" w:rsidRDefault="000E5960" w:rsidP="0066034B">
            <w:pPr>
              <w:jc w:val="center"/>
              <w:rPr>
                <w:rFonts w:ascii="Arial" w:hAnsi="Arial" w:cs="Fanan"/>
                <w:color w:val="000000" w:themeColor="text1"/>
                <w:sz w:val="28"/>
                <w:szCs w:val="28"/>
                <w:rtl/>
              </w:rPr>
            </w:pPr>
          </w:p>
        </w:tc>
        <w:tc>
          <w:tcPr>
            <w:tcW w:w="1440" w:type="dxa"/>
            <w:tcBorders>
              <w:top w:val="single" w:sz="8" w:space="0" w:color="000080"/>
              <w:left w:val="single" w:sz="12" w:space="0" w:color="000080"/>
              <w:bottom w:val="single" w:sz="8" w:space="0" w:color="000080"/>
              <w:right w:val="single" w:sz="12" w:space="0" w:color="000080"/>
            </w:tcBorders>
            <w:shd w:val="clear" w:color="auto" w:fill="auto"/>
            <w:vAlign w:val="center"/>
          </w:tcPr>
          <w:p w:rsidR="000E5960" w:rsidRPr="000E5960" w:rsidRDefault="000E5960" w:rsidP="0066034B">
            <w:pPr>
              <w:jc w:val="center"/>
              <w:rPr>
                <w:rFonts w:ascii="Arial" w:hAnsi="Arial" w:cs="Fanan"/>
                <w:color w:val="000000" w:themeColor="text1"/>
                <w:sz w:val="28"/>
                <w:szCs w:val="28"/>
                <w:rtl/>
              </w:rPr>
            </w:pPr>
          </w:p>
        </w:tc>
        <w:tc>
          <w:tcPr>
            <w:tcW w:w="3374" w:type="dxa"/>
            <w:tcBorders>
              <w:top w:val="single" w:sz="8" w:space="0" w:color="000080"/>
              <w:left w:val="single" w:sz="12" w:space="0" w:color="000080"/>
              <w:bottom w:val="single" w:sz="8" w:space="0" w:color="000080"/>
              <w:right w:val="thinThickLargeGap" w:sz="24" w:space="0" w:color="auto"/>
            </w:tcBorders>
            <w:vAlign w:val="center"/>
          </w:tcPr>
          <w:p w:rsidR="000E5960" w:rsidRPr="000E5960" w:rsidRDefault="000E5960" w:rsidP="0066034B">
            <w:pPr>
              <w:jc w:val="center"/>
              <w:rPr>
                <w:rFonts w:ascii="Arial" w:hAnsi="Arial" w:cs="Fanan"/>
                <w:color w:val="000000" w:themeColor="text1"/>
                <w:sz w:val="28"/>
                <w:szCs w:val="28"/>
                <w:rtl/>
              </w:rPr>
            </w:pPr>
          </w:p>
        </w:tc>
      </w:tr>
      <w:tr w:rsidR="000E5960" w:rsidRPr="000E5960" w:rsidTr="000E5960">
        <w:trPr>
          <w:trHeight w:val="468"/>
          <w:jc w:val="center"/>
        </w:trPr>
        <w:tc>
          <w:tcPr>
            <w:tcW w:w="602" w:type="dxa"/>
            <w:tcBorders>
              <w:top w:val="single" w:sz="8" w:space="0" w:color="000080"/>
              <w:left w:val="thinThickLargeGap" w:sz="24" w:space="0" w:color="auto"/>
              <w:bottom w:val="single" w:sz="8" w:space="0" w:color="000080"/>
              <w:right w:val="single" w:sz="12" w:space="0" w:color="000080"/>
            </w:tcBorders>
            <w:shd w:val="clear" w:color="auto" w:fill="auto"/>
            <w:vAlign w:val="center"/>
          </w:tcPr>
          <w:p w:rsidR="000E5960" w:rsidRPr="000E5960" w:rsidRDefault="000E5960" w:rsidP="0066034B">
            <w:pPr>
              <w:jc w:val="center"/>
              <w:rPr>
                <w:rFonts w:ascii="Arial" w:hAnsi="Arial" w:cs="Fanan"/>
                <w:color w:val="000000" w:themeColor="text1"/>
                <w:sz w:val="28"/>
                <w:szCs w:val="28"/>
                <w:rtl/>
              </w:rPr>
            </w:pPr>
            <w:r w:rsidRPr="000E5960">
              <w:rPr>
                <w:rFonts w:ascii="Arial" w:hAnsi="Arial" w:cs="Fanan" w:hint="cs"/>
                <w:color w:val="000000" w:themeColor="text1"/>
                <w:sz w:val="28"/>
                <w:szCs w:val="28"/>
                <w:rtl/>
              </w:rPr>
              <w:t>3</w:t>
            </w:r>
          </w:p>
        </w:tc>
        <w:tc>
          <w:tcPr>
            <w:tcW w:w="3335" w:type="dxa"/>
            <w:tcBorders>
              <w:top w:val="single" w:sz="8" w:space="0" w:color="000080"/>
              <w:left w:val="single" w:sz="12" w:space="0" w:color="000080"/>
              <w:bottom w:val="single" w:sz="8" w:space="0" w:color="000080"/>
              <w:right w:val="single" w:sz="12" w:space="0" w:color="000080"/>
            </w:tcBorders>
            <w:shd w:val="clear" w:color="auto" w:fill="auto"/>
            <w:vAlign w:val="center"/>
          </w:tcPr>
          <w:p w:rsidR="000E5960" w:rsidRPr="000E5960" w:rsidRDefault="000E5960" w:rsidP="0066034B">
            <w:pPr>
              <w:jc w:val="center"/>
              <w:rPr>
                <w:rFonts w:ascii="Arial" w:hAnsi="Arial" w:cs="Fanan"/>
                <w:color w:val="000000" w:themeColor="text1"/>
                <w:sz w:val="28"/>
                <w:szCs w:val="28"/>
                <w:rtl/>
              </w:rPr>
            </w:pPr>
          </w:p>
        </w:tc>
        <w:tc>
          <w:tcPr>
            <w:tcW w:w="1242" w:type="dxa"/>
            <w:tcBorders>
              <w:top w:val="single" w:sz="8" w:space="0" w:color="000080"/>
              <w:left w:val="single" w:sz="12" w:space="0" w:color="000080"/>
              <w:bottom w:val="single" w:sz="8" w:space="0" w:color="000080"/>
              <w:right w:val="single" w:sz="12" w:space="0" w:color="000080"/>
            </w:tcBorders>
            <w:vAlign w:val="center"/>
          </w:tcPr>
          <w:p w:rsidR="000E5960" w:rsidRPr="000E5960" w:rsidRDefault="000E5960" w:rsidP="0066034B">
            <w:pPr>
              <w:jc w:val="center"/>
              <w:rPr>
                <w:rFonts w:ascii="Arial" w:hAnsi="Arial" w:cs="Fanan"/>
                <w:color w:val="000000" w:themeColor="text1"/>
                <w:sz w:val="28"/>
                <w:szCs w:val="28"/>
                <w:rtl/>
              </w:rPr>
            </w:pPr>
          </w:p>
        </w:tc>
        <w:tc>
          <w:tcPr>
            <w:tcW w:w="1242" w:type="dxa"/>
            <w:tcBorders>
              <w:top w:val="single" w:sz="8" w:space="0" w:color="000080"/>
              <w:left w:val="single" w:sz="12" w:space="0" w:color="000080"/>
              <w:bottom w:val="single" w:sz="8" w:space="0" w:color="000080"/>
              <w:right w:val="single" w:sz="12" w:space="0" w:color="000080"/>
            </w:tcBorders>
            <w:vAlign w:val="center"/>
          </w:tcPr>
          <w:p w:rsidR="000E5960" w:rsidRPr="000E5960" w:rsidRDefault="000E5960" w:rsidP="0066034B">
            <w:pPr>
              <w:jc w:val="center"/>
              <w:rPr>
                <w:rFonts w:ascii="Arial" w:hAnsi="Arial" w:cs="Fanan"/>
                <w:color w:val="000000" w:themeColor="text1"/>
                <w:sz w:val="28"/>
                <w:szCs w:val="28"/>
                <w:rtl/>
              </w:rPr>
            </w:pPr>
          </w:p>
        </w:tc>
        <w:tc>
          <w:tcPr>
            <w:tcW w:w="1243" w:type="dxa"/>
            <w:tcBorders>
              <w:top w:val="single" w:sz="8" w:space="0" w:color="000080"/>
              <w:left w:val="single" w:sz="12" w:space="0" w:color="000080"/>
              <w:bottom w:val="single" w:sz="8" w:space="0" w:color="000080"/>
              <w:right w:val="single" w:sz="12" w:space="0" w:color="000080"/>
            </w:tcBorders>
            <w:vAlign w:val="center"/>
          </w:tcPr>
          <w:p w:rsidR="000E5960" w:rsidRPr="000E5960" w:rsidRDefault="000E5960" w:rsidP="0066034B">
            <w:pPr>
              <w:jc w:val="center"/>
              <w:rPr>
                <w:rFonts w:ascii="Arial" w:hAnsi="Arial" w:cs="Fanan"/>
                <w:color w:val="000000" w:themeColor="text1"/>
                <w:sz w:val="28"/>
                <w:szCs w:val="28"/>
                <w:rtl/>
              </w:rPr>
            </w:pPr>
          </w:p>
        </w:tc>
        <w:tc>
          <w:tcPr>
            <w:tcW w:w="1362" w:type="dxa"/>
            <w:tcBorders>
              <w:top w:val="single" w:sz="8" w:space="0" w:color="000080"/>
              <w:left w:val="single" w:sz="12" w:space="0" w:color="000080"/>
              <w:bottom w:val="single" w:sz="8" w:space="0" w:color="000080"/>
              <w:right w:val="single" w:sz="12" w:space="0" w:color="000080"/>
            </w:tcBorders>
            <w:shd w:val="clear" w:color="auto" w:fill="auto"/>
            <w:vAlign w:val="center"/>
          </w:tcPr>
          <w:p w:rsidR="000E5960" w:rsidRPr="000E5960" w:rsidRDefault="000E5960" w:rsidP="0066034B">
            <w:pPr>
              <w:jc w:val="center"/>
              <w:rPr>
                <w:rFonts w:ascii="Arial" w:hAnsi="Arial" w:cs="Fanan"/>
                <w:color w:val="000000" w:themeColor="text1"/>
                <w:sz w:val="28"/>
                <w:szCs w:val="28"/>
                <w:rtl/>
              </w:rPr>
            </w:pPr>
          </w:p>
        </w:tc>
        <w:tc>
          <w:tcPr>
            <w:tcW w:w="1440" w:type="dxa"/>
            <w:tcBorders>
              <w:top w:val="single" w:sz="8" w:space="0" w:color="000080"/>
              <w:left w:val="single" w:sz="12" w:space="0" w:color="000080"/>
              <w:bottom w:val="single" w:sz="8" w:space="0" w:color="000080"/>
              <w:right w:val="single" w:sz="12" w:space="0" w:color="000080"/>
            </w:tcBorders>
            <w:shd w:val="clear" w:color="auto" w:fill="auto"/>
            <w:vAlign w:val="center"/>
          </w:tcPr>
          <w:p w:rsidR="000E5960" w:rsidRPr="000E5960" w:rsidRDefault="000E5960" w:rsidP="0066034B">
            <w:pPr>
              <w:jc w:val="center"/>
              <w:rPr>
                <w:rFonts w:ascii="Arial" w:hAnsi="Arial" w:cs="Fanan"/>
                <w:color w:val="000000" w:themeColor="text1"/>
                <w:sz w:val="28"/>
                <w:szCs w:val="28"/>
                <w:rtl/>
              </w:rPr>
            </w:pPr>
          </w:p>
        </w:tc>
        <w:tc>
          <w:tcPr>
            <w:tcW w:w="3374" w:type="dxa"/>
            <w:tcBorders>
              <w:top w:val="single" w:sz="8" w:space="0" w:color="000080"/>
              <w:left w:val="single" w:sz="12" w:space="0" w:color="000080"/>
              <w:bottom w:val="single" w:sz="8" w:space="0" w:color="000080"/>
              <w:right w:val="thinThickLargeGap" w:sz="24" w:space="0" w:color="auto"/>
            </w:tcBorders>
            <w:vAlign w:val="center"/>
          </w:tcPr>
          <w:p w:rsidR="000E5960" w:rsidRPr="000E5960" w:rsidRDefault="000E5960" w:rsidP="0066034B">
            <w:pPr>
              <w:jc w:val="center"/>
              <w:rPr>
                <w:rFonts w:ascii="Arial" w:hAnsi="Arial" w:cs="Fanan"/>
                <w:color w:val="000000" w:themeColor="text1"/>
                <w:sz w:val="28"/>
                <w:szCs w:val="28"/>
                <w:rtl/>
              </w:rPr>
            </w:pPr>
          </w:p>
        </w:tc>
      </w:tr>
      <w:tr w:rsidR="000E5960" w:rsidRPr="000E5960" w:rsidTr="000E5960">
        <w:trPr>
          <w:trHeight w:val="468"/>
          <w:jc w:val="center"/>
        </w:trPr>
        <w:tc>
          <w:tcPr>
            <w:tcW w:w="602" w:type="dxa"/>
            <w:tcBorders>
              <w:top w:val="single" w:sz="8" w:space="0" w:color="000080"/>
              <w:left w:val="thinThickLargeGap" w:sz="24" w:space="0" w:color="auto"/>
              <w:bottom w:val="single" w:sz="8" w:space="0" w:color="000080"/>
              <w:right w:val="single" w:sz="12" w:space="0" w:color="000080"/>
            </w:tcBorders>
            <w:shd w:val="clear" w:color="auto" w:fill="auto"/>
            <w:vAlign w:val="center"/>
          </w:tcPr>
          <w:p w:rsidR="000E5960" w:rsidRPr="000E5960" w:rsidRDefault="000E5960" w:rsidP="0066034B">
            <w:pPr>
              <w:jc w:val="center"/>
              <w:rPr>
                <w:rFonts w:ascii="Arial" w:hAnsi="Arial" w:cs="Fanan"/>
                <w:color w:val="000000" w:themeColor="text1"/>
                <w:sz w:val="28"/>
                <w:szCs w:val="28"/>
                <w:rtl/>
              </w:rPr>
            </w:pPr>
            <w:r w:rsidRPr="000E5960">
              <w:rPr>
                <w:rFonts w:ascii="Arial" w:hAnsi="Arial" w:cs="Fanan" w:hint="cs"/>
                <w:color w:val="000000" w:themeColor="text1"/>
                <w:sz w:val="28"/>
                <w:szCs w:val="28"/>
                <w:rtl/>
              </w:rPr>
              <w:t>4</w:t>
            </w:r>
          </w:p>
        </w:tc>
        <w:tc>
          <w:tcPr>
            <w:tcW w:w="3335" w:type="dxa"/>
            <w:tcBorders>
              <w:top w:val="single" w:sz="8" w:space="0" w:color="000080"/>
              <w:left w:val="single" w:sz="12" w:space="0" w:color="000080"/>
              <w:bottom w:val="single" w:sz="8" w:space="0" w:color="000080"/>
              <w:right w:val="single" w:sz="12" w:space="0" w:color="000080"/>
            </w:tcBorders>
            <w:shd w:val="clear" w:color="auto" w:fill="auto"/>
            <w:vAlign w:val="center"/>
          </w:tcPr>
          <w:p w:rsidR="000E5960" w:rsidRPr="000E5960" w:rsidRDefault="000E5960" w:rsidP="0066034B">
            <w:pPr>
              <w:jc w:val="center"/>
              <w:rPr>
                <w:rFonts w:ascii="Arial" w:hAnsi="Arial" w:cs="Fanan"/>
                <w:color w:val="000000" w:themeColor="text1"/>
                <w:sz w:val="28"/>
                <w:szCs w:val="28"/>
                <w:rtl/>
              </w:rPr>
            </w:pPr>
          </w:p>
        </w:tc>
        <w:tc>
          <w:tcPr>
            <w:tcW w:w="1242" w:type="dxa"/>
            <w:tcBorders>
              <w:top w:val="single" w:sz="8" w:space="0" w:color="000080"/>
              <w:left w:val="single" w:sz="12" w:space="0" w:color="000080"/>
              <w:bottom w:val="single" w:sz="8" w:space="0" w:color="000080"/>
              <w:right w:val="single" w:sz="12" w:space="0" w:color="000080"/>
            </w:tcBorders>
            <w:vAlign w:val="center"/>
          </w:tcPr>
          <w:p w:rsidR="000E5960" w:rsidRPr="000E5960" w:rsidRDefault="000E5960" w:rsidP="0066034B">
            <w:pPr>
              <w:jc w:val="center"/>
              <w:rPr>
                <w:rFonts w:ascii="Arial" w:hAnsi="Arial" w:cs="Fanan"/>
                <w:color w:val="000000" w:themeColor="text1"/>
                <w:sz w:val="28"/>
                <w:szCs w:val="28"/>
                <w:rtl/>
              </w:rPr>
            </w:pPr>
          </w:p>
        </w:tc>
        <w:tc>
          <w:tcPr>
            <w:tcW w:w="1242" w:type="dxa"/>
            <w:tcBorders>
              <w:top w:val="single" w:sz="8" w:space="0" w:color="000080"/>
              <w:left w:val="single" w:sz="12" w:space="0" w:color="000080"/>
              <w:bottom w:val="single" w:sz="8" w:space="0" w:color="000080"/>
              <w:right w:val="single" w:sz="12" w:space="0" w:color="000080"/>
            </w:tcBorders>
            <w:vAlign w:val="center"/>
          </w:tcPr>
          <w:p w:rsidR="000E5960" w:rsidRPr="000E5960" w:rsidRDefault="000E5960" w:rsidP="0066034B">
            <w:pPr>
              <w:jc w:val="center"/>
              <w:rPr>
                <w:rFonts w:ascii="Arial" w:hAnsi="Arial" w:cs="Fanan"/>
                <w:color w:val="000000" w:themeColor="text1"/>
                <w:sz w:val="28"/>
                <w:szCs w:val="28"/>
                <w:rtl/>
              </w:rPr>
            </w:pPr>
          </w:p>
        </w:tc>
        <w:tc>
          <w:tcPr>
            <w:tcW w:w="1243" w:type="dxa"/>
            <w:tcBorders>
              <w:top w:val="single" w:sz="8" w:space="0" w:color="000080"/>
              <w:left w:val="single" w:sz="12" w:space="0" w:color="000080"/>
              <w:bottom w:val="single" w:sz="8" w:space="0" w:color="000080"/>
              <w:right w:val="single" w:sz="12" w:space="0" w:color="000080"/>
            </w:tcBorders>
            <w:vAlign w:val="center"/>
          </w:tcPr>
          <w:p w:rsidR="000E5960" w:rsidRPr="000E5960" w:rsidRDefault="000E5960" w:rsidP="0066034B">
            <w:pPr>
              <w:jc w:val="center"/>
              <w:rPr>
                <w:rFonts w:ascii="Arial" w:hAnsi="Arial" w:cs="Fanan"/>
                <w:color w:val="000000" w:themeColor="text1"/>
                <w:sz w:val="28"/>
                <w:szCs w:val="28"/>
                <w:rtl/>
              </w:rPr>
            </w:pPr>
          </w:p>
        </w:tc>
        <w:tc>
          <w:tcPr>
            <w:tcW w:w="1362" w:type="dxa"/>
            <w:tcBorders>
              <w:top w:val="single" w:sz="8" w:space="0" w:color="000080"/>
              <w:left w:val="single" w:sz="12" w:space="0" w:color="000080"/>
              <w:bottom w:val="single" w:sz="8" w:space="0" w:color="000080"/>
              <w:right w:val="single" w:sz="12" w:space="0" w:color="000080"/>
            </w:tcBorders>
            <w:shd w:val="clear" w:color="auto" w:fill="auto"/>
            <w:vAlign w:val="center"/>
          </w:tcPr>
          <w:p w:rsidR="000E5960" w:rsidRPr="000E5960" w:rsidRDefault="000E5960" w:rsidP="0066034B">
            <w:pPr>
              <w:jc w:val="center"/>
              <w:rPr>
                <w:rFonts w:ascii="Arial" w:hAnsi="Arial" w:cs="Fanan"/>
                <w:color w:val="000000" w:themeColor="text1"/>
                <w:sz w:val="28"/>
                <w:szCs w:val="28"/>
                <w:rtl/>
              </w:rPr>
            </w:pPr>
          </w:p>
        </w:tc>
        <w:tc>
          <w:tcPr>
            <w:tcW w:w="1440" w:type="dxa"/>
            <w:tcBorders>
              <w:top w:val="single" w:sz="8" w:space="0" w:color="000080"/>
              <w:left w:val="single" w:sz="12" w:space="0" w:color="000080"/>
              <w:bottom w:val="single" w:sz="8" w:space="0" w:color="000080"/>
              <w:right w:val="single" w:sz="12" w:space="0" w:color="000080"/>
            </w:tcBorders>
            <w:shd w:val="clear" w:color="auto" w:fill="auto"/>
            <w:vAlign w:val="center"/>
          </w:tcPr>
          <w:p w:rsidR="000E5960" w:rsidRPr="000E5960" w:rsidRDefault="000E5960" w:rsidP="0066034B">
            <w:pPr>
              <w:jc w:val="center"/>
              <w:rPr>
                <w:rFonts w:ascii="Arial" w:hAnsi="Arial" w:cs="Fanan"/>
                <w:color w:val="000000" w:themeColor="text1"/>
                <w:sz w:val="28"/>
                <w:szCs w:val="28"/>
                <w:rtl/>
              </w:rPr>
            </w:pPr>
          </w:p>
        </w:tc>
        <w:tc>
          <w:tcPr>
            <w:tcW w:w="3374" w:type="dxa"/>
            <w:tcBorders>
              <w:top w:val="single" w:sz="8" w:space="0" w:color="000080"/>
              <w:left w:val="single" w:sz="12" w:space="0" w:color="000080"/>
              <w:bottom w:val="single" w:sz="8" w:space="0" w:color="000080"/>
              <w:right w:val="thinThickLargeGap" w:sz="24" w:space="0" w:color="auto"/>
            </w:tcBorders>
            <w:vAlign w:val="center"/>
          </w:tcPr>
          <w:p w:rsidR="000E5960" w:rsidRPr="000E5960" w:rsidRDefault="000E5960" w:rsidP="0066034B">
            <w:pPr>
              <w:jc w:val="center"/>
              <w:rPr>
                <w:rFonts w:ascii="Arial" w:hAnsi="Arial" w:cs="Fanan"/>
                <w:color w:val="000000" w:themeColor="text1"/>
                <w:sz w:val="28"/>
                <w:szCs w:val="28"/>
                <w:rtl/>
              </w:rPr>
            </w:pPr>
          </w:p>
        </w:tc>
      </w:tr>
      <w:tr w:rsidR="000E5960" w:rsidRPr="000E5960" w:rsidTr="000E5960">
        <w:trPr>
          <w:trHeight w:val="468"/>
          <w:jc w:val="center"/>
        </w:trPr>
        <w:tc>
          <w:tcPr>
            <w:tcW w:w="602" w:type="dxa"/>
            <w:tcBorders>
              <w:top w:val="single" w:sz="8" w:space="0" w:color="000080"/>
              <w:left w:val="thinThickLargeGap" w:sz="24" w:space="0" w:color="auto"/>
              <w:bottom w:val="thinThickLargeGap" w:sz="24" w:space="0" w:color="auto"/>
              <w:right w:val="single" w:sz="12" w:space="0" w:color="000080"/>
            </w:tcBorders>
            <w:shd w:val="clear" w:color="auto" w:fill="auto"/>
            <w:vAlign w:val="center"/>
          </w:tcPr>
          <w:p w:rsidR="000E5960" w:rsidRPr="000E5960" w:rsidRDefault="000E5960" w:rsidP="0066034B">
            <w:pPr>
              <w:jc w:val="center"/>
              <w:rPr>
                <w:rFonts w:ascii="Arial" w:hAnsi="Arial" w:cs="Fanan"/>
                <w:color w:val="000000" w:themeColor="text1"/>
                <w:sz w:val="28"/>
                <w:szCs w:val="28"/>
                <w:rtl/>
              </w:rPr>
            </w:pPr>
            <w:r w:rsidRPr="000E5960">
              <w:rPr>
                <w:rFonts w:ascii="Arial" w:hAnsi="Arial" w:cs="Fanan" w:hint="cs"/>
                <w:color w:val="000000" w:themeColor="text1"/>
                <w:sz w:val="28"/>
                <w:szCs w:val="28"/>
                <w:rtl/>
              </w:rPr>
              <w:t>5</w:t>
            </w:r>
          </w:p>
        </w:tc>
        <w:tc>
          <w:tcPr>
            <w:tcW w:w="3335" w:type="dxa"/>
            <w:tcBorders>
              <w:top w:val="single" w:sz="8" w:space="0" w:color="000080"/>
              <w:left w:val="single" w:sz="12" w:space="0" w:color="000080"/>
              <w:bottom w:val="thinThickLargeGap" w:sz="24" w:space="0" w:color="auto"/>
              <w:right w:val="single" w:sz="12" w:space="0" w:color="000080"/>
            </w:tcBorders>
            <w:shd w:val="clear" w:color="auto" w:fill="auto"/>
            <w:vAlign w:val="center"/>
          </w:tcPr>
          <w:p w:rsidR="000E5960" w:rsidRPr="000E5960" w:rsidRDefault="000E5960" w:rsidP="0066034B">
            <w:pPr>
              <w:jc w:val="center"/>
              <w:rPr>
                <w:rFonts w:ascii="Arial" w:hAnsi="Arial" w:cs="Fanan"/>
                <w:color w:val="000000" w:themeColor="text1"/>
                <w:sz w:val="28"/>
                <w:szCs w:val="28"/>
                <w:rtl/>
              </w:rPr>
            </w:pPr>
          </w:p>
        </w:tc>
        <w:tc>
          <w:tcPr>
            <w:tcW w:w="1242" w:type="dxa"/>
            <w:tcBorders>
              <w:top w:val="single" w:sz="8" w:space="0" w:color="000080"/>
              <w:left w:val="single" w:sz="12" w:space="0" w:color="000080"/>
              <w:bottom w:val="thinThickLargeGap" w:sz="24" w:space="0" w:color="auto"/>
              <w:right w:val="single" w:sz="12" w:space="0" w:color="000080"/>
            </w:tcBorders>
            <w:vAlign w:val="center"/>
          </w:tcPr>
          <w:p w:rsidR="000E5960" w:rsidRPr="000E5960" w:rsidRDefault="000E5960" w:rsidP="0066034B">
            <w:pPr>
              <w:jc w:val="center"/>
              <w:rPr>
                <w:rFonts w:ascii="Arial" w:hAnsi="Arial" w:cs="Fanan"/>
                <w:color w:val="000000" w:themeColor="text1"/>
                <w:sz w:val="28"/>
                <w:szCs w:val="28"/>
                <w:rtl/>
              </w:rPr>
            </w:pPr>
          </w:p>
        </w:tc>
        <w:tc>
          <w:tcPr>
            <w:tcW w:w="1242" w:type="dxa"/>
            <w:tcBorders>
              <w:top w:val="single" w:sz="8" w:space="0" w:color="000080"/>
              <w:left w:val="single" w:sz="12" w:space="0" w:color="000080"/>
              <w:bottom w:val="thinThickLargeGap" w:sz="24" w:space="0" w:color="auto"/>
              <w:right w:val="single" w:sz="12" w:space="0" w:color="000080"/>
            </w:tcBorders>
            <w:vAlign w:val="center"/>
          </w:tcPr>
          <w:p w:rsidR="000E5960" w:rsidRPr="000E5960" w:rsidRDefault="000E5960" w:rsidP="0066034B">
            <w:pPr>
              <w:jc w:val="center"/>
              <w:rPr>
                <w:rFonts w:ascii="Arial" w:hAnsi="Arial" w:cs="Fanan"/>
                <w:color w:val="000000" w:themeColor="text1"/>
                <w:sz w:val="28"/>
                <w:szCs w:val="28"/>
                <w:rtl/>
              </w:rPr>
            </w:pPr>
          </w:p>
        </w:tc>
        <w:tc>
          <w:tcPr>
            <w:tcW w:w="1243" w:type="dxa"/>
            <w:tcBorders>
              <w:top w:val="single" w:sz="8" w:space="0" w:color="000080"/>
              <w:left w:val="single" w:sz="12" w:space="0" w:color="000080"/>
              <w:bottom w:val="thinThickLargeGap" w:sz="24" w:space="0" w:color="auto"/>
              <w:right w:val="single" w:sz="12" w:space="0" w:color="000080"/>
            </w:tcBorders>
            <w:vAlign w:val="center"/>
          </w:tcPr>
          <w:p w:rsidR="000E5960" w:rsidRPr="000E5960" w:rsidRDefault="000E5960" w:rsidP="0066034B">
            <w:pPr>
              <w:jc w:val="center"/>
              <w:rPr>
                <w:rFonts w:ascii="Arial" w:hAnsi="Arial" w:cs="Fanan"/>
                <w:color w:val="000000" w:themeColor="text1"/>
                <w:sz w:val="28"/>
                <w:szCs w:val="28"/>
                <w:rtl/>
              </w:rPr>
            </w:pPr>
          </w:p>
        </w:tc>
        <w:tc>
          <w:tcPr>
            <w:tcW w:w="1362" w:type="dxa"/>
            <w:tcBorders>
              <w:top w:val="single" w:sz="8" w:space="0" w:color="000080"/>
              <w:left w:val="single" w:sz="12" w:space="0" w:color="000080"/>
              <w:bottom w:val="thinThickLargeGap" w:sz="24" w:space="0" w:color="auto"/>
              <w:right w:val="single" w:sz="12" w:space="0" w:color="000080"/>
            </w:tcBorders>
            <w:shd w:val="clear" w:color="auto" w:fill="auto"/>
            <w:vAlign w:val="center"/>
          </w:tcPr>
          <w:p w:rsidR="000E5960" w:rsidRPr="000E5960" w:rsidRDefault="000E5960" w:rsidP="0066034B">
            <w:pPr>
              <w:jc w:val="center"/>
              <w:rPr>
                <w:rFonts w:ascii="Arial" w:hAnsi="Arial" w:cs="Fanan"/>
                <w:color w:val="000000" w:themeColor="text1"/>
                <w:sz w:val="28"/>
                <w:szCs w:val="28"/>
                <w:rtl/>
              </w:rPr>
            </w:pPr>
          </w:p>
        </w:tc>
        <w:tc>
          <w:tcPr>
            <w:tcW w:w="1440" w:type="dxa"/>
            <w:tcBorders>
              <w:top w:val="single" w:sz="8" w:space="0" w:color="000080"/>
              <w:left w:val="single" w:sz="12" w:space="0" w:color="000080"/>
              <w:bottom w:val="thinThickLargeGap" w:sz="24" w:space="0" w:color="auto"/>
              <w:right w:val="single" w:sz="12" w:space="0" w:color="000080"/>
            </w:tcBorders>
            <w:shd w:val="clear" w:color="auto" w:fill="auto"/>
            <w:vAlign w:val="center"/>
          </w:tcPr>
          <w:p w:rsidR="000E5960" w:rsidRPr="000E5960" w:rsidRDefault="000E5960" w:rsidP="0066034B">
            <w:pPr>
              <w:jc w:val="center"/>
              <w:rPr>
                <w:rFonts w:ascii="Arial" w:hAnsi="Arial" w:cs="Fanan"/>
                <w:color w:val="000000" w:themeColor="text1"/>
                <w:sz w:val="28"/>
                <w:szCs w:val="28"/>
                <w:rtl/>
              </w:rPr>
            </w:pPr>
          </w:p>
        </w:tc>
        <w:tc>
          <w:tcPr>
            <w:tcW w:w="3374" w:type="dxa"/>
            <w:tcBorders>
              <w:top w:val="single" w:sz="8" w:space="0" w:color="000080"/>
              <w:left w:val="single" w:sz="12" w:space="0" w:color="000080"/>
              <w:bottom w:val="thinThickLargeGap" w:sz="24" w:space="0" w:color="auto"/>
              <w:right w:val="thinThickLargeGap" w:sz="24" w:space="0" w:color="auto"/>
            </w:tcBorders>
            <w:vAlign w:val="center"/>
          </w:tcPr>
          <w:p w:rsidR="000E5960" w:rsidRPr="000E5960" w:rsidRDefault="000E5960" w:rsidP="0066034B">
            <w:pPr>
              <w:jc w:val="center"/>
              <w:rPr>
                <w:rFonts w:ascii="Arial" w:hAnsi="Arial" w:cs="Fanan"/>
                <w:color w:val="000000" w:themeColor="text1"/>
                <w:sz w:val="28"/>
                <w:szCs w:val="28"/>
                <w:rtl/>
              </w:rPr>
            </w:pPr>
          </w:p>
        </w:tc>
      </w:tr>
    </w:tbl>
    <w:p w:rsidR="000E5960" w:rsidRPr="000E5960" w:rsidRDefault="000E5960" w:rsidP="000E5960">
      <w:pPr>
        <w:pStyle w:val="a3"/>
        <w:numPr>
          <w:ilvl w:val="0"/>
          <w:numId w:val="24"/>
        </w:numPr>
        <w:spacing w:after="0" w:line="240" w:lineRule="auto"/>
        <w:jc w:val="lowKashida"/>
        <w:rPr>
          <w:color w:val="000000" w:themeColor="text1"/>
          <w:rtl/>
        </w:rPr>
      </w:pPr>
      <w:r w:rsidRPr="000E5960">
        <w:rPr>
          <w:rFonts w:hint="cs"/>
          <w:color w:val="000000" w:themeColor="text1"/>
          <w:rtl/>
        </w:rPr>
        <w:t xml:space="preserve">الصعوبات والمعوقات: </w:t>
      </w:r>
    </w:p>
    <w:tbl>
      <w:tblPr>
        <w:tblStyle w:val="a8"/>
        <w:bidiVisual/>
        <w:tblW w:w="14221" w:type="dxa"/>
        <w:jc w:val="center"/>
        <w:tblInd w:w="-810" w:type="dxa"/>
        <w:tblBorders>
          <w:top w:val="thinThickSmallGap" w:sz="18" w:space="0" w:color="000080"/>
          <w:left w:val="thickThinSmallGap" w:sz="18" w:space="0" w:color="000080"/>
          <w:bottom w:val="thickThinSmallGap" w:sz="18" w:space="0" w:color="000080"/>
          <w:right w:val="thinThickSmallGap" w:sz="18" w:space="0" w:color="000080"/>
          <w:insideH w:val="single" w:sz="4" w:space="0" w:color="auto"/>
          <w:insideV w:val="single" w:sz="12" w:space="0" w:color="000080"/>
        </w:tblBorders>
        <w:tblLook w:val="01E0"/>
      </w:tblPr>
      <w:tblGrid>
        <w:gridCol w:w="5990"/>
        <w:gridCol w:w="4500"/>
        <w:gridCol w:w="3731"/>
      </w:tblGrid>
      <w:tr w:rsidR="000E5960" w:rsidRPr="000E5960" w:rsidTr="000E5960">
        <w:trPr>
          <w:trHeight w:val="656"/>
          <w:jc w:val="center"/>
        </w:trPr>
        <w:tc>
          <w:tcPr>
            <w:tcW w:w="5990"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0E5960" w:rsidRPr="000E5960" w:rsidRDefault="000E5960" w:rsidP="0066034B">
            <w:pPr>
              <w:jc w:val="center"/>
              <w:rPr>
                <w:rFonts w:cs="Fanan"/>
                <w:color w:val="000000" w:themeColor="text1"/>
                <w:sz w:val="28"/>
                <w:szCs w:val="28"/>
                <w:rtl/>
              </w:rPr>
            </w:pPr>
            <w:r w:rsidRPr="000E5960">
              <w:rPr>
                <w:rFonts w:cs="Fanan" w:hint="cs"/>
                <w:color w:val="000000" w:themeColor="text1"/>
                <w:sz w:val="28"/>
                <w:szCs w:val="28"/>
                <w:rtl/>
              </w:rPr>
              <w:t xml:space="preserve">اسم البرنامج </w:t>
            </w:r>
          </w:p>
        </w:tc>
        <w:tc>
          <w:tcPr>
            <w:tcW w:w="4500"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0E5960" w:rsidRPr="000E5960" w:rsidRDefault="000E5960" w:rsidP="0066034B">
            <w:pPr>
              <w:jc w:val="center"/>
              <w:rPr>
                <w:rFonts w:cs="Fanan"/>
                <w:color w:val="000000" w:themeColor="text1"/>
                <w:sz w:val="28"/>
                <w:szCs w:val="28"/>
                <w:rtl/>
              </w:rPr>
            </w:pPr>
            <w:r w:rsidRPr="000E5960">
              <w:rPr>
                <w:rFonts w:cs="Fanan" w:hint="cs"/>
                <w:color w:val="000000" w:themeColor="text1"/>
                <w:sz w:val="28"/>
                <w:szCs w:val="28"/>
                <w:rtl/>
              </w:rPr>
              <w:t>الصعوبات</w:t>
            </w:r>
          </w:p>
        </w:tc>
        <w:tc>
          <w:tcPr>
            <w:tcW w:w="3731"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0E5960" w:rsidRPr="000E5960" w:rsidRDefault="000E5960" w:rsidP="0066034B">
            <w:pPr>
              <w:jc w:val="center"/>
              <w:rPr>
                <w:rFonts w:cs="Fanan"/>
                <w:color w:val="000000" w:themeColor="text1"/>
                <w:sz w:val="28"/>
                <w:szCs w:val="28"/>
                <w:rtl/>
              </w:rPr>
            </w:pPr>
            <w:r w:rsidRPr="000E5960">
              <w:rPr>
                <w:rFonts w:cs="Fanan" w:hint="cs"/>
                <w:color w:val="000000" w:themeColor="text1"/>
                <w:sz w:val="28"/>
                <w:szCs w:val="28"/>
                <w:rtl/>
              </w:rPr>
              <w:t xml:space="preserve">الإجراءات المتخذة للتغلب </w:t>
            </w:r>
          </w:p>
          <w:p w:rsidR="000E5960" w:rsidRPr="000E5960" w:rsidRDefault="000E5960" w:rsidP="0066034B">
            <w:pPr>
              <w:jc w:val="center"/>
              <w:rPr>
                <w:rFonts w:cs="Fanan"/>
                <w:color w:val="000000" w:themeColor="text1"/>
                <w:sz w:val="28"/>
                <w:szCs w:val="28"/>
                <w:rtl/>
              </w:rPr>
            </w:pPr>
            <w:r w:rsidRPr="000E5960">
              <w:rPr>
                <w:rFonts w:cs="Fanan" w:hint="cs"/>
                <w:color w:val="000000" w:themeColor="text1"/>
                <w:sz w:val="28"/>
                <w:szCs w:val="28"/>
                <w:rtl/>
              </w:rPr>
              <w:t>على الصعوبات</w:t>
            </w:r>
          </w:p>
        </w:tc>
      </w:tr>
      <w:tr w:rsidR="000E5960" w:rsidRPr="000E5960" w:rsidTr="000E5960">
        <w:trPr>
          <w:trHeight w:val="490"/>
          <w:jc w:val="center"/>
        </w:trPr>
        <w:tc>
          <w:tcPr>
            <w:tcW w:w="5990" w:type="dxa"/>
            <w:tcBorders>
              <w:top w:val="thinThickLargeGap" w:sz="24" w:space="0" w:color="auto"/>
              <w:left w:val="thinThickLargeGap" w:sz="24" w:space="0" w:color="auto"/>
              <w:bottom w:val="single" w:sz="8" w:space="0" w:color="000080"/>
              <w:right w:val="thinThickLargeGap" w:sz="24" w:space="0" w:color="auto"/>
            </w:tcBorders>
            <w:vAlign w:val="center"/>
          </w:tcPr>
          <w:p w:rsidR="000E5960" w:rsidRPr="000E5960" w:rsidRDefault="000E5960" w:rsidP="0066034B">
            <w:pPr>
              <w:jc w:val="center"/>
              <w:rPr>
                <w:rFonts w:ascii="Arial" w:hAnsi="Arial" w:cs="Fanan"/>
                <w:color w:val="000000" w:themeColor="text1"/>
                <w:sz w:val="28"/>
                <w:szCs w:val="28"/>
                <w:rtl/>
              </w:rPr>
            </w:pPr>
          </w:p>
        </w:tc>
        <w:tc>
          <w:tcPr>
            <w:tcW w:w="4500" w:type="dxa"/>
            <w:tcBorders>
              <w:top w:val="thinThickLargeGap" w:sz="24" w:space="0" w:color="auto"/>
              <w:left w:val="thinThickLargeGap" w:sz="24" w:space="0" w:color="auto"/>
              <w:bottom w:val="single" w:sz="8" w:space="0" w:color="000080"/>
              <w:right w:val="thinThickLargeGap" w:sz="24" w:space="0" w:color="auto"/>
            </w:tcBorders>
            <w:vAlign w:val="center"/>
          </w:tcPr>
          <w:p w:rsidR="000E5960" w:rsidRPr="000E5960" w:rsidRDefault="000E5960" w:rsidP="0066034B">
            <w:pPr>
              <w:jc w:val="center"/>
              <w:rPr>
                <w:rFonts w:ascii="Arial" w:hAnsi="Arial" w:cs="Fanan"/>
                <w:color w:val="000000" w:themeColor="text1"/>
                <w:sz w:val="28"/>
                <w:szCs w:val="28"/>
                <w:rtl/>
              </w:rPr>
            </w:pPr>
          </w:p>
        </w:tc>
        <w:tc>
          <w:tcPr>
            <w:tcW w:w="3731" w:type="dxa"/>
            <w:tcBorders>
              <w:top w:val="thinThickLargeGap" w:sz="24" w:space="0" w:color="auto"/>
              <w:left w:val="thinThickLargeGap" w:sz="24" w:space="0" w:color="auto"/>
              <w:bottom w:val="single" w:sz="8" w:space="0" w:color="000080"/>
              <w:right w:val="thinThickLargeGap" w:sz="24" w:space="0" w:color="auto"/>
            </w:tcBorders>
            <w:vAlign w:val="center"/>
          </w:tcPr>
          <w:p w:rsidR="000E5960" w:rsidRPr="000E5960" w:rsidRDefault="000E5960" w:rsidP="0066034B">
            <w:pPr>
              <w:jc w:val="center"/>
              <w:rPr>
                <w:rFonts w:ascii="Arial" w:hAnsi="Arial" w:cs="Fanan"/>
                <w:color w:val="000000" w:themeColor="text1"/>
                <w:sz w:val="28"/>
                <w:szCs w:val="28"/>
                <w:rtl/>
              </w:rPr>
            </w:pPr>
          </w:p>
        </w:tc>
      </w:tr>
      <w:tr w:rsidR="000E5960" w:rsidRPr="000E5960" w:rsidTr="000E5960">
        <w:trPr>
          <w:trHeight w:val="490"/>
          <w:jc w:val="center"/>
        </w:trPr>
        <w:tc>
          <w:tcPr>
            <w:tcW w:w="5990" w:type="dxa"/>
            <w:tcBorders>
              <w:top w:val="single" w:sz="8" w:space="0" w:color="000080"/>
              <w:left w:val="thinThickLargeGap" w:sz="24" w:space="0" w:color="auto"/>
              <w:bottom w:val="single" w:sz="8" w:space="0" w:color="000080"/>
              <w:right w:val="thinThickLargeGap" w:sz="24" w:space="0" w:color="auto"/>
            </w:tcBorders>
            <w:vAlign w:val="center"/>
          </w:tcPr>
          <w:p w:rsidR="000E5960" w:rsidRPr="000E5960" w:rsidRDefault="000E5960" w:rsidP="0066034B">
            <w:pPr>
              <w:jc w:val="center"/>
              <w:rPr>
                <w:rFonts w:ascii="Arial" w:hAnsi="Arial" w:cs="Fanan"/>
                <w:color w:val="000000" w:themeColor="text1"/>
                <w:sz w:val="28"/>
                <w:szCs w:val="28"/>
                <w:rtl/>
              </w:rPr>
            </w:pPr>
          </w:p>
        </w:tc>
        <w:tc>
          <w:tcPr>
            <w:tcW w:w="4500" w:type="dxa"/>
            <w:tcBorders>
              <w:top w:val="single" w:sz="8" w:space="0" w:color="000080"/>
              <w:left w:val="thinThickLargeGap" w:sz="24" w:space="0" w:color="auto"/>
              <w:bottom w:val="single" w:sz="8" w:space="0" w:color="000080"/>
              <w:right w:val="thinThickLargeGap" w:sz="24" w:space="0" w:color="auto"/>
            </w:tcBorders>
            <w:vAlign w:val="center"/>
          </w:tcPr>
          <w:p w:rsidR="000E5960" w:rsidRPr="000E5960" w:rsidRDefault="000E5960" w:rsidP="0066034B">
            <w:pPr>
              <w:jc w:val="center"/>
              <w:rPr>
                <w:rFonts w:ascii="Arial" w:hAnsi="Arial" w:cs="Fanan"/>
                <w:color w:val="000000" w:themeColor="text1"/>
                <w:sz w:val="28"/>
                <w:szCs w:val="28"/>
                <w:rtl/>
              </w:rPr>
            </w:pPr>
          </w:p>
        </w:tc>
        <w:tc>
          <w:tcPr>
            <w:tcW w:w="3731" w:type="dxa"/>
            <w:tcBorders>
              <w:top w:val="single" w:sz="8" w:space="0" w:color="000080"/>
              <w:left w:val="thinThickLargeGap" w:sz="24" w:space="0" w:color="auto"/>
              <w:bottom w:val="single" w:sz="8" w:space="0" w:color="000080"/>
              <w:right w:val="thinThickLargeGap" w:sz="24" w:space="0" w:color="auto"/>
            </w:tcBorders>
            <w:vAlign w:val="center"/>
          </w:tcPr>
          <w:p w:rsidR="000E5960" w:rsidRPr="000E5960" w:rsidRDefault="000E5960" w:rsidP="0066034B">
            <w:pPr>
              <w:jc w:val="center"/>
              <w:rPr>
                <w:rFonts w:ascii="Arial" w:hAnsi="Arial" w:cs="Fanan"/>
                <w:color w:val="000000" w:themeColor="text1"/>
                <w:sz w:val="28"/>
                <w:szCs w:val="28"/>
                <w:rtl/>
              </w:rPr>
            </w:pPr>
          </w:p>
        </w:tc>
      </w:tr>
      <w:tr w:rsidR="000E5960" w:rsidRPr="000E5960" w:rsidTr="000E5960">
        <w:trPr>
          <w:trHeight w:val="490"/>
          <w:jc w:val="center"/>
        </w:trPr>
        <w:tc>
          <w:tcPr>
            <w:tcW w:w="5990" w:type="dxa"/>
            <w:tcBorders>
              <w:top w:val="single" w:sz="8" w:space="0" w:color="000080"/>
              <w:left w:val="thinThickLargeGap" w:sz="24" w:space="0" w:color="auto"/>
              <w:bottom w:val="thinThickLargeGap" w:sz="24" w:space="0" w:color="auto"/>
              <w:right w:val="thinThickLargeGap" w:sz="24" w:space="0" w:color="auto"/>
            </w:tcBorders>
            <w:vAlign w:val="center"/>
          </w:tcPr>
          <w:p w:rsidR="000E5960" w:rsidRPr="000E5960" w:rsidRDefault="000E5960" w:rsidP="0066034B">
            <w:pPr>
              <w:jc w:val="center"/>
              <w:rPr>
                <w:rFonts w:ascii="Arial" w:hAnsi="Arial" w:cs="Fanan"/>
                <w:color w:val="000000" w:themeColor="text1"/>
                <w:sz w:val="28"/>
                <w:szCs w:val="28"/>
                <w:rtl/>
              </w:rPr>
            </w:pPr>
          </w:p>
        </w:tc>
        <w:tc>
          <w:tcPr>
            <w:tcW w:w="4500" w:type="dxa"/>
            <w:tcBorders>
              <w:top w:val="single" w:sz="8" w:space="0" w:color="000080"/>
              <w:left w:val="thinThickLargeGap" w:sz="24" w:space="0" w:color="auto"/>
              <w:bottom w:val="thinThickLargeGap" w:sz="24" w:space="0" w:color="auto"/>
              <w:right w:val="thinThickLargeGap" w:sz="24" w:space="0" w:color="auto"/>
            </w:tcBorders>
            <w:vAlign w:val="center"/>
          </w:tcPr>
          <w:p w:rsidR="000E5960" w:rsidRPr="000E5960" w:rsidRDefault="000E5960" w:rsidP="0066034B">
            <w:pPr>
              <w:jc w:val="center"/>
              <w:rPr>
                <w:rFonts w:ascii="Arial" w:hAnsi="Arial" w:cs="Fanan"/>
                <w:color w:val="000000" w:themeColor="text1"/>
                <w:sz w:val="28"/>
                <w:szCs w:val="28"/>
                <w:rtl/>
              </w:rPr>
            </w:pPr>
          </w:p>
        </w:tc>
        <w:tc>
          <w:tcPr>
            <w:tcW w:w="3731" w:type="dxa"/>
            <w:tcBorders>
              <w:top w:val="single" w:sz="8" w:space="0" w:color="000080"/>
              <w:left w:val="thinThickLargeGap" w:sz="24" w:space="0" w:color="auto"/>
              <w:bottom w:val="thinThickLargeGap" w:sz="24" w:space="0" w:color="auto"/>
              <w:right w:val="thinThickLargeGap" w:sz="24" w:space="0" w:color="auto"/>
            </w:tcBorders>
            <w:vAlign w:val="center"/>
          </w:tcPr>
          <w:p w:rsidR="000E5960" w:rsidRPr="000E5960" w:rsidRDefault="000E5960" w:rsidP="0066034B">
            <w:pPr>
              <w:jc w:val="center"/>
              <w:rPr>
                <w:rFonts w:ascii="Arial" w:hAnsi="Arial" w:cs="Fanan"/>
                <w:color w:val="000000" w:themeColor="text1"/>
                <w:sz w:val="28"/>
                <w:szCs w:val="28"/>
                <w:rtl/>
              </w:rPr>
            </w:pPr>
          </w:p>
        </w:tc>
      </w:tr>
    </w:tbl>
    <w:p w:rsidR="000E5960" w:rsidRPr="000E5960" w:rsidRDefault="00024C52" w:rsidP="000E5960">
      <w:pPr>
        <w:numPr>
          <w:ilvl w:val="0"/>
          <w:numId w:val="24"/>
        </w:numPr>
        <w:spacing w:after="0" w:line="240" w:lineRule="auto"/>
        <w:jc w:val="lowKashida"/>
        <w:rPr>
          <w:color w:val="000000" w:themeColor="text1"/>
        </w:rPr>
      </w:pPr>
      <w:r w:rsidRPr="00024C52">
        <w:rPr>
          <w:rFonts w:ascii="Arial" w:hAnsi="Arial"/>
          <w:noProof/>
          <w:color w:val="000000" w:themeColor="text1"/>
          <w:sz w:val="22"/>
          <w:szCs w:val="22"/>
        </w:rPr>
        <w:pict>
          <v:shape id="_x0000_s1040" type="#_x0000_t202" style="position:absolute;left:0;text-align:left;margin-left:28.35pt;margin-top:11.55pt;width:165.65pt;height:115.95pt;z-index:251680768;mso-position-horizontal-relative:text;mso-position-vertical-relative:text" strokecolor="white [3212]">
            <v:textbox>
              <w:txbxContent>
                <w:p w:rsidR="00654AE9" w:rsidRDefault="00654AE9" w:rsidP="000E5960">
                  <w:pPr>
                    <w:rPr>
                      <w:rtl/>
                    </w:rPr>
                  </w:pPr>
                  <w:r>
                    <w:rPr>
                      <w:rFonts w:hint="cs"/>
                      <w:rtl/>
                    </w:rPr>
                    <w:t>المسئول المباشر</w:t>
                  </w:r>
                </w:p>
                <w:p w:rsidR="00654AE9" w:rsidRDefault="00654AE9" w:rsidP="000E5960">
                  <w:pPr>
                    <w:rPr>
                      <w:rtl/>
                    </w:rPr>
                  </w:pPr>
                  <w:r>
                    <w:rPr>
                      <w:rFonts w:hint="cs"/>
                      <w:rtl/>
                    </w:rPr>
                    <w:t>الاسم : .............................</w:t>
                  </w:r>
                </w:p>
                <w:p w:rsidR="00654AE9" w:rsidRDefault="00654AE9" w:rsidP="000E5960">
                  <w:pPr>
                    <w:rPr>
                      <w:rtl/>
                    </w:rPr>
                  </w:pPr>
                  <w:r>
                    <w:rPr>
                      <w:rFonts w:hint="cs"/>
                      <w:rtl/>
                    </w:rPr>
                    <w:t>التوقيع : .........................</w:t>
                  </w:r>
                </w:p>
                <w:p w:rsidR="00654AE9" w:rsidRDefault="00654AE9" w:rsidP="000E5960">
                  <w:r>
                    <w:rPr>
                      <w:rFonts w:hint="cs"/>
                      <w:rtl/>
                    </w:rPr>
                    <w:t>التاريخ :        /      /       143هـ</w:t>
                  </w:r>
                </w:p>
              </w:txbxContent>
            </v:textbox>
            <w10:wrap anchorx="page"/>
          </v:shape>
        </w:pict>
      </w:r>
      <w:r w:rsidR="000E5960" w:rsidRPr="000E5960">
        <w:rPr>
          <w:rFonts w:hint="cs"/>
          <w:color w:val="000000" w:themeColor="text1"/>
          <w:rtl/>
        </w:rPr>
        <w:t xml:space="preserve">مقترحات وحلول : </w:t>
      </w:r>
    </w:p>
    <w:p w:rsidR="000E5960" w:rsidRPr="000E5960" w:rsidRDefault="000E5960" w:rsidP="000E5960">
      <w:pPr>
        <w:spacing w:after="0" w:line="480" w:lineRule="auto"/>
        <w:ind w:left="227"/>
        <w:rPr>
          <w:rFonts w:ascii="Arial" w:hAnsi="Arial"/>
          <w:color w:val="000000" w:themeColor="text1"/>
          <w:sz w:val="22"/>
          <w:szCs w:val="22"/>
          <w:rtl/>
        </w:rPr>
      </w:pPr>
      <w:r w:rsidRPr="000E5960">
        <w:rPr>
          <w:rFonts w:ascii="Arial" w:hAnsi="Arial"/>
          <w:color w:val="000000" w:themeColor="text1"/>
          <w:sz w:val="22"/>
          <w:szCs w:val="22"/>
          <w:rtl/>
        </w:rPr>
        <w:t>..............................................................................................................................................................................................................................</w:t>
      </w:r>
      <w:r>
        <w:rPr>
          <w:rFonts w:ascii="Arial" w:hAnsi="Arial" w:hint="cs"/>
          <w:color w:val="000000" w:themeColor="text1"/>
          <w:sz w:val="22"/>
          <w:szCs w:val="22"/>
          <w:rtl/>
        </w:rPr>
        <w:t xml:space="preserve">                                                         </w:t>
      </w:r>
    </w:p>
    <w:p w:rsidR="000E5960" w:rsidRDefault="000E5960" w:rsidP="000E5960">
      <w:pPr>
        <w:spacing w:after="0" w:line="480" w:lineRule="auto"/>
        <w:ind w:left="227"/>
        <w:rPr>
          <w:rFonts w:ascii="Arial" w:hAnsi="Arial"/>
          <w:color w:val="000000" w:themeColor="text1"/>
          <w:sz w:val="22"/>
          <w:szCs w:val="22"/>
          <w:rtl/>
        </w:rPr>
      </w:pPr>
      <w:r w:rsidRPr="000E5960">
        <w:rPr>
          <w:rFonts w:ascii="Arial" w:hAnsi="Arial"/>
          <w:color w:val="000000" w:themeColor="text1"/>
          <w:sz w:val="22"/>
          <w:szCs w:val="22"/>
          <w:rtl/>
        </w:rPr>
        <w:t>..............................................................................................................................................................................................................................</w:t>
      </w:r>
    </w:p>
    <w:p w:rsidR="000E5960" w:rsidRPr="000E5960" w:rsidRDefault="000E5960" w:rsidP="000E5960">
      <w:pPr>
        <w:spacing w:after="0" w:line="480" w:lineRule="auto"/>
        <w:ind w:left="227"/>
        <w:rPr>
          <w:rFonts w:ascii="Arial" w:hAnsi="Arial"/>
          <w:color w:val="000000" w:themeColor="text1"/>
          <w:sz w:val="22"/>
          <w:szCs w:val="22"/>
          <w:rtl/>
        </w:rPr>
      </w:pPr>
      <w:r w:rsidRPr="000E5960">
        <w:rPr>
          <w:rFonts w:ascii="Arial" w:hAnsi="Arial"/>
          <w:color w:val="000000" w:themeColor="text1"/>
          <w:sz w:val="22"/>
          <w:szCs w:val="22"/>
          <w:rtl/>
        </w:rPr>
        <w:t>..............................................................................................................................................................................................................................</w:t>
      </w:r>
    </w:p>
    <w:p w:rsidR="000E5960" w:rsidRPr="000E5960" w:rsidRDefault="000E5960" w:rsidP="000E5960">
      <w:pPr>
        <w:spacing w:after="0" w:line="480" w:lineRule="auto"/>
        <w:ind w:left="227"/>
        <w:rPr>
          <w:rFonts w:ascii="Arial" w:hAnsi="Arial"/>
          <w:color w:val="000000" w:themeColor="text1"/>
          <w:sz w:val="22"/>
          <w:szCs w:val="22"/>
          <w:rtl/>
        </w:rPr>
      </w:pPr>
      <w:r w:rsidRPr="000E5960">
        <w:rPr>
          <w:rFonts w:ascii="Arial" w:hAnsi="Arial"/>
          <w:color w:val="000000" w:themeColor="text1"/>
          <w:sz w:val="22"/>
          <w:szCs w:val="22"/>
          <w:rtl/>
        </w:rPr>
        <w:t>..............................................................................................................................................................................................................................</w:t>
      </w:r>
    </w:p>
    <w:p w:rsidR="000E5960" w:rsidRPr="000E5960" w:rsidRDefault="000E5960" w:rsidP="000E5960">
      <w:pPr>
        <w:ind w:left="360"/>
        <w:jc w:val="center"/>
        <w:rPr>
          <w:color w:val="000000" w:themeColor="text1"/>
        </w:rPr>
      </w:pPr>
      <w:r w:rsidRPr="000E5960">
        <w:rPr>
          <w:rFonts w:hint="cs"/>
          <w:color w:val="000000" w:themeColor="text1"/>
          <w:rtl/>
        </w:rPr>
        <w:t xml:space="preserve">                                                                                                                                                                                                     </w:t>
      </w:r>
    </w:p>
    <w:p w:rsidR="008364AA" w:rsidRDefault="008364AA" w:rsidP="004B6952">
      <w:pPr>
        <w:rPr>
          <w:color w:val="000000" w:themeColor="text1"/>
          <w:rtl/>
        </w:rPr>
      </w:pPr>
    </w:p>
    <w:p w:rsidR="0066034B" w:rsidRDefault="008972C4" w:rsidP="0066034B">
      <w:pPr>
        <w:jc w:val="center"/>
        <w:rPr>
          <w:rFonts w:cs="Hesham Bold" w:hint="cs"/>
          <w:color w:val="0070C0"/>
          <w:sz w:val="96"/>
          <w:szCs w:val="96"/>
          <w:rtl/>
        </w:rPr>
      </w:pPr>
      <w:r>
        <w:rPr>
          <w:rFonts w:cs="Hesham Bold" w:hint="cs"/>
          <w:i/>
          <w:noProof/>
          <w:sz w:val="144"/>
          <w:szCs w:val="144"/>
          <w:rtl/>
        </w:rPr>
        <w:lastRenderedPageBreak/>
        <w:drawing>
          <wp:anchor distT="0" distB="0" distL="114300" distR="114300" simplePos="0" relativeHeight="251744256" behindDoc="1" locked="0" layoutInCell="1" allowOverlap="1">
            <wp:simplePos x="0" y="0"/>
            <wp:positionH relativeFrom="column">
              <wp:posOffset>214630</wp:posOffset>
            </wp:positionH>
            <wp:positionV relativeFrom="paragraph">
              <wp:posOffset>624205</wp:posOffset>
            </wp:positionV>
            <wp:extent cx="1175385" cy="1044575"/>
            <wp:effectExtent l="19050" t="0" r="5715" b="0"/>
            <wp:wrapTight wrapText="bothSides">
              <wp:wrapPolygon edited="0">
                <wp:start x="-350" y="0"/>
                <wp:lineTo x="-350" y="21272"/>
                <wp:lineTo x="21705" y="21272"/>
                <wp:lineTo x="21705" y="0"/>
                <wp:lineTo x="-350" y="0"/>
              </wp:wrapPolygon>
            </wp:wrapTight>
            <wp:docPr id="22" name="صورة 1" descr="نتيجة بحث الصور عن شعار الوزارة التعلي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نتيجة بحث الصور عن شعار الوزارة التعليم"/>
                    <pic:cNvPicPr>
                      <a:picLocks noChangeAspect="1" noChangeArrowheads="1"/>
                    </pic:cNvPicPr>
                  </pic:nvPicPr>
                  <pic:blipFill>
                    <a:blip r:embed="rId8"/>
                    <a:srcRect/>
                    <a:stretch>
                      <a:fillRect/>
                    </a:stretch>
                  </pic:blipFill>
                  <pic:spPr bwMode="auto">
                    <a:xfrm>
                      <a:off x="0" y="0"/>
                      <a:ext cx="1175385" cy="1044575"/>
                    </a:xfrm>
                    <a:prstGeom prst="rect">
                      <a:avLst/>
                    </a:prstGeom>
                    <a:noFill/>
                    <a:ln w="9525">
                      <a:noFill/>
                      <a:miter lim="800000"/>
                      <a:headEnd/>
                      <a:tailEnd/>
                    </a:ln>
                  </pic:spPr>
                </pic:pic>
              </a:graphicData>
            </a:graphic>
          </wp:anchor>
        </w:drawing>
      </w:r>
      <w:r>
        <w:rPr>
          <w:rFonts w:cs="Hesham Bold" w:hint="cs"/>
          <w:i/>
          <w:noProof/>
          <w:sz w:val="144"/>
          <w:szCs w:val="144"/>
          <w:rtl/>
        </w:rPr>
        <w:drawing>
          <wp:anchor distT="0" distB="0" distL="114300" distR="114300" simplePos="0" relativeHeight="251742208" behindDoc="1" locked="0" layoutInCell="1" allowOverlap="1">
            <wp:simplePos x="0" y="0"/>
            <wp:positionH relativeFrom="column">
              <wp:posOffset>7909560</wp:posOffset>
            </wp:positionH>
            <wp:positionV relativeFrom="paragraph">
              <wp:posOffset>624205</wp:posOffset>
            </wp:positionV>
            <wp:extent cx="1583690" cy="1329690"/>
            <wp:effectExtent l="19050" t="0" r="0" b="0"/>
            <wp:wrapTight wrapText="bothSides">
              <wp:wrapPolygon edited="0">
                <wp:start x="-260" y="0"/>
                <wp:lineTo x="-260" y="21352"/>
                <wp:lineTo x="21565" y="21352"/>
                <wp:lineTo x="21565" y="0"/>
                <wp:lineTo x="-260" y="0"/>
              </wp:wrapPolygon>
            </wp:wrapTight>
            <wp:docPr id="21" name="صورة 1" descr="نتيجة بحث الصور عن شعار الوزارة التعلي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نتيجة بحث الصور عن شعار الوزارة التعليم"/>
                    <pic:cNvPicPr>
                      <a:picLocks noChangeAspect="1" noChangeArrowheads="1"/>
                    </pic:cNvPicPr>
                  </pic:nvPicPr>
                  <pic:blipFill>
                    <a:blip r:embed="rId8"/>
                    <a:srcRect/>
                    <a:stretch>
                      <a:fillRect/>
                    </a:stretch>
                  </pic:blipFill>
                  <pic:spPr bwMode="auto">
                    <a:xfrm>
                      <a:off x="0" y="0"/>
                      <a:ext cx="1583690" cy="1329690"/>
                    </a:xfrm>
                    <a:prstGeom prst="rect">
                      <a:avLst/>
                    </a:prstGeom>
                    <a:noFill/>
                    <a:ln w="9525">
                      <a:noFill/>
                      <a:miter lim="800000"/>
                      <a:headEnd/>
                      <a:tailEnd/>
                    </a:ln>
                  </pic:spPr>
                </pic:pic>
              </a:graphicData>
            </a:graphic>
          </wp:anchor>
        </w:drawing>
      </w:r>
      <w:r w:rsidR="0066034B" w:rsidRPr="005D3E34">
        <w:rPr>
          <w:rFonts w:cs="Hesham Bold"/>
          <w:i/>
          <w:color w:val="0070C0"/>
          <w:sz w:val="144"/>
          <w:szCs w:val="144"/>
          <w:rtl/>
        </w:rPr>
        <w:t>ال</w:t>
      </w:r>
      <w:r w:rsidR="0066034B">
        <w:rPr>
          <w:rFonts w:cs="Hesham Bold" w:hint="cs"/>
          <w:i/>
          <w:color w:val="0070C0"/>
          <w:sz w:val="144"/>
          <w:szCs w:val="144"/>
          <w:rtl/>
        </w:rPr>
        <w:t>ـــ</w:t>
      </w:r>
      <w:r w:rsidR="0066034B" w:rsidRPr="005D3E34">
        <w:rPr>
          <w:rFonts w:cs="Hesham Bold"/>
          <w:i/>
          <w:color w:val="0070C0"/>
          <w:sz w:val="144"/>
          <w:szCs w:val="144"/>
          <w:rtl/>
        </w:rPr>
        <w:t>خ</w:t>
      </w:r>
      <w:r w:rsidR="0066034B">
        <w:rPr>
          <w:rFonts w:cs="Hesham Bold" w:hint="cs"/>
          <w:i/>
          <w:color w:val="0070C0"/>
          <w:sz w:val="144"/>
          <w:szCs w:val="144"/>
          <w:rtl/>
        </w:rPr>
        <w:t>ــ</w:t>
      </w:r>
      <w:r w:rsidR="0066034B" w:rsidRPr="005D3E34">
        <w:rPr>
          <w:rFonts w:cs="Hesham Bold"/>
          <w:i/>
          <w:color w:val="0070C0"/>
          <w:sz w:val="144"/>
          <w:szCs w:val="144"/>
          <w:rtl/>
        </w:rPr>
        <w:t xml:space="preserve">طة </w:t>
      </w:r>
      <w:r w:rsidR="0066034B">
        <w:rPr>
          <w:rFonts w:cs="Hesham Bold" w:hint="cs"/>
          <w:i/>
          <w:color w:val="0070C0"/>
          <w:sz w:val="144"/>
          <w:szCs w:val="144"/>
          <w:rtl/>
        </w:rPr>
        <w:t>الــــزمنية</w:t>
      </w:r>
    </w:p>
    <w:p w:rsidR="008972C4" w:rsidRDefault="008972C4" w:rsidP="0066034B">
      <w:pPr>
        <w:jc w:val="center"/>
        <w:rPr>
          <w:rFonts w:cs="Hesham Bold"/>
          <w:color w:val="0070C0"/>
          <w:sz w:val="96"/>
          <w:szCs w:val="96"/>
          <w:rtl/>
        </w:rPr>
      </w:pPr>
    </w:p>
    <w:p w:rsidR="0066034B" w:rsidRPr="00057D74" w:rsidRDefault="0068556A" w:rsidP="00973A81">
      <w:pPr>
        <w:pStyle w:val="a3"/>
        <w:numPr>
          <w:ilvl w:val="0"/>
          <w:numId w:val="69"/>
        </w:numPr>
        <w:rPr>
          <w:rFonts w:cs="Hesham Bold"/>
          <w:color w:val="FF0000"/>
          <w:sz w:val="96"/>
          <w:szCs w:val="96"/>
          <w:rtl/>
        </w:rPr>
      </w:pPr>
      <w:r w:rsidRPr="00057D74">
        <w:rPr>
          <w:rFonts w:cs="Hesham Bold" w:hint="cs"/>
          <w:color w:val="FF0000"/>
          <w:sz w:val="96"/>
          <w:szCs w:val="96"/>
          <w:rtl/>
        </w:rPr>
        <w:t>مدير المدرسة                  2-</w:t>
      </w:r>
      <w:r w:rsidR="00057D74">
        <w:rPr>
          <w:rFonts w:cs="Hesham Bold" w:hint="cs"/>
          <w:color w:val="FF0000"/>
          <w:sz w:val="96"/>
          <w:szCs w:val="96"/>
          <w:rtl/>
        </w:rPr>
        <w:t xml:space="preserve">  </w:t>
      </w:r>
      <w:r w:rsidRPr="00057D74">
        <w:rPr>
          <w:rFonts w:cs="Hesham Bold" w:hint="cs"/>
          <w:color w:val="FF0000"/>
          <w:sz w:val="96"/>
          <w:szCs w:val="96"/>
          <w:rtl/>
        </w:rPr>
        <w:t xml:space="preserve"> وكيل المدرسة </w:t>
      </w:r>
    </w:p>
    <w:p w:rsidR="0066034B" w:rsidRDefault="0066034B" w:rsidP="004B6952">
      <w:pPr>
        <w:rPr>
          <w:color w:val="000000" w:themeColor="text1"/>
          <w:rtl/>
        </w:rPr>
      </w:pPr>
    </w:p>
    <w:p w:rsidR="0066034B" w:rsidRPr="0066034B" w:rsidRDefault="008972C4" w:rsidP="00E50BAF">
      <w:pPr>
        <w:jc w:val="center"/>
        <w:rPr>
          <w:rtl/>
        </w:rPr>
      </w:pPr>
      <w:r>
        <w:rPr>
          <w:noProof/>
          <w:rtl/>
        </w:rPr>
        <w:drawing>
          <wp:anchor distT="0" distB="0" distL="114300" distR="114300" simplePos="0" relativeHeight="251748352" behindDoc="1" locked="0" layoutInCell="1" allowOverlap="1">
            <wp:simplePos x="0" y="0"/>
            <wp:positionH relativeFrom="column">
              <wp:posOffset>7534275</wp:posOffset>
            </wp:positionH>
            <wp:positionV relativeFrom="paragraph">
              <wp:posOffset>116840</wp:posOffset>
            </wp:positionV>
            <wp:extent cx="1864360" cy="1899920"/>
            <wp:effectExtent l="19050" t="0" r="2540" b="0"/>
            <wp:wrapTight wrapText="bothSides">
              <wp:wrapPolygon edited="0">
                <wp:start x="-221" y="0"/>
                <wp:lineTo x="-221" y="21441"/>
                <wp:lineTo x="21629" y="21441"/>
                <wp:lineTo x="21629" y="0"/>
                <wp:lineTo x="-221" y="0"/>
              </wp:wrapPolygon>
            </wp:wrapTight>
            <wp:docPr id="24" name="صورة 1" descr="نتيجة بحث الصور عن شعار الوزارة التعلي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نتيجة بحث الصور عن شعار الوزارة التعليم"/>
                    <pic:cNvPicPr>
                      <a:picLocks noChangeAspect="1" noChangeArrowheads="1"/>
                    </pic:cNvPicPr>
                  </pic:nvPicPr>
                  <pic:blipFill>
                    <a:blip r:embed="rId8"/>
                    <a:srcRect/>
                    <a:stretch>
                      <a:fillRect/>
                    </a:stretch>
                  </pic:blipFill>
                  <pic:spPr bwMode="auto">
                    <a:xfrm>
                      <a:off x="0" y="0"/>
                      <a:ext cx="1864360" cy="1899920"/>
                    </a:xfrm>
                    <a:prstGeom prst="rect">
                      <a:avLst/>
                    </a:prstGeom>
                    <a:noFill/>
                    <a:ln w="9525">
                      <a:noFill/>
                      <a:miter lim="800000"/>
                      <a:headEnd/>
                      <a:tailEnd/>
                    </a:ln>
                  </pic:spPr>
                </pic:pic>
              </a:graphicData>
            </a:graphic>
          </wp:anchor>
        </w:drawing>
      </w:r>
      <w:r>
        <w:rPr>
          <w:noProof/>
          <w:rtl/>
        </w:rPr>
        <w:drawing>
          <wp:anchor distT="0" distB="0" distL="114300" distR="114300" simplePos="0" relativeHeight="251746304" behindDoc="1" locked="0" layoutInCell="1" allowOverlap="1">
            <wp:simplePos x="0" y="0"/>
            <wp:positionH relativeFrom="column">
              <wp:posOffset>404495</wp:posOffset>
            </wp:positionH>
            <wp:positionV relativeFrom="paragraph">
              <wp:posOffset>306705</wp:posOffset>
            </wp:positionV>
            <wp:extent cx="1809750" cy="1621155"/>
            <wp:effectExtent l="19050" t="0" r="0" b="0"/>
            <wp:wrapTight wrapText="bothSides">
              <wp:wrapPolygon edited="0">
                <wp:start x="-227" y="0"/>
                <wp:lineTo x="-227" y="21321"/>
                <wp:lineTo x="21600" y="21321"/>
                <wp:lineTo x="21600" y="0"/>
                <wp:lineTo x="-227" y="0"/>
              </wp:wrapPolygon>
            </wp:wrapTight>
            <wp:docPr id="23" name="صورة 1" descr="نتيجة بحث الصور عن شعار الوزارة التعلي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نتيجة بحث الصور عن شعار الوزارة التعليم"/>
                    <pic:cNvPicPr>
                      <a:picLocks noChangeAspect="1" noChangeArrowheads="1"/>
                    </pic:cNvPicPr>
                  </pic:nvPicPr>
                  <pic:blipFill>
                    <a:blip r:embed="rId8"/>
                    <a:srcRect/>
                    <a:stretch>
                      <a:fillRect/>
                    </a:stretch>
                  </pic:blipFill>
                  <pic:spPr bwMode="auto">
                    <a:xfrm>
                      <a:off x="0" y="0"/>
                      <a:ext cx="1809750" cy="1621155"/>
                    </a:xfrm>
                    <a:prstGeom prst="rect">
                      <a:avLst/>
                    </a:prstGeom>
                    <a:noFill/>
                    <a:ln w="9525">
                      <a:noFill/>
                      <a:miter lim="800000"/>
                      <a:headEnd/>
                      <a:tailEnd/>
                    </a:ln>
                  </pic:spPr>
                </pic:pic>
              </a:graphicData>
            </a:graphic>
          </wp:anchor>
        </w:drawing>
      </w:r>
    </w:p>
    <w:p w:rsidR="0066034B" w:rsidRPr="0066034B" w:rsidRDefault="0066034B" w:rsidP="0066034B">
      <w:pPr>
        <w:rPr>
          <w:rtl/>
        </w:rPr>
      </w:pPr>
    </w:p>
    <w:p w:rsidR="0066034B" w:rsidRPr="0066034B" w:rsidRDefault="0066034B" w:rsidP="0066034B">
      <w:pPr>
        <w:rPr>
          <w:rtl/>
        </w:rPr>
      </w:pPr>
    </w:p>
    <w:p w:rsidR="0066034B" w:rsidRPr="0066034B" w:rsidRDefault="0066034B" w:rsidP="0066034B">
      <w:pPr>
        <w:rPr>
          <w:rtl/>
        </w:rPr>
      </w:pPr>
    </w:p>
    <w:p w:rsidR="0066034B" w:rsidRDefault="0066034B" w:rsidP="0066034B">
      <w:pPr>
        <w:rPr>
          <w:rFonts w:hint="cs"/>
          <w:rtl/>
        </w:rPr>
      </w:pPr>
    </w:p>
    <w:p w:rsidR="00654AE9" w:rsidRDefault="00654AE9" w:rsidP="0066034B">
      <w:pPr>
        <w:rPr>
          <w:rFonts w:hint="cs"/>
          <w:rtl/>
        </w:rPr>
      </w:pPr>
    </w:p>
    <w:p w:rsidR="002B110C" w:rsidRDefault="002B110C" w:rsidP="0066034B">
      <w:pPr>
        <w:rPr>
          <w:rFonts w:hint="cs"/>
          <w:rtl/>
        </w:rPr>
      </w:pPr>
    </w:p>
    <w:p w:rsidR="002B110C" w:rsidRDefault="002B110C" w:rsidP="0066034B">
      <w:pPr>
        <w:rPr>
          <w:rFonts w:hint="cs"/>
          <w:rtl/>
        </w:rPr>
      </w:pPr>
    </w:p>
    <w:p w:rsidR="008972C4" w:rsidRDefault="008972C4" w:rsidP="008972C4">
      <w:pPr>
        <w:rPr>
          <w:rFonts w:cs="Hesham Bold"/>
          <w:rtl/>
        </w:rPr>
      </w:pPr>
    </w:p>
    <w:p w:rsidR="008972C4" w:rsidRDefault="008972C4" w:rsidP="008972C4">
      <w:pPr>
        <w:rPr>
          <w:rFonts w:cs="Hesham Bold"/>
          <w:rtl/>
        </w:rPr>
      </w:pPr>
    </w:p>
    <w:p w:rsidR="008972C4" w:rsidRDefault="008972C4" w:rsidP="008972C4">
      <w:pPr>
        <w:rPr>
          <w:rFonts w:cs="Hesham Bold"/>
          <w:rtl/>
        </w:rPr>
      </w:pPr>
      <w:r>
        <w:rPr>
          <w:rFonts w:cs="Hesham Bold"/>
          <w:noProof/>
          <w:rtl/>
        </w:rPr>
        <w:pict>
          <v:oval id="_x0000_s1111" style="position:absolute;left:0;text-align:left;margin-left:158.45pt;margin-top:19.2pt;width:439.5pt;height:285.2pt;z-index:251751424" fillcolor="#92cddc [1944]" strokecolor="#4bacc6 [3208]" strokeweight="1pt">
            <v:fill color2="#4bacc6 [3208]" focus="50%" type="gradient"/>
            <v:shadow on="t" type="perspective" color="#205867 [1608]" offset="1pt" offset2="-3pt"/>
            <v:textbox style="mso-next-textbox:#_x0000_s1111">
              <w:txbxContent>
                <w:p w:rsidR="008972C4" w:rsidRPr="0070424C" w:rsidRDefault="008972C4" w:rsidP="008972C4">
                  <w:pPr>
                    <w:jc w:val="center"/>
                    <w:rPr>
                      <w:rFonts w:cs="Hesham Bold"/>
                      <w:szCs w:val="96"/>
                      <w:rtl/>
                    </w:rPr>
                  </w:pPr>
                  <w:r w:rsidRPr="0070424C">
                    <w:rPr>
                      <w:rFonts w:cs="Hesham Bold" w:hint="cs"/>
                      <w:szCs w:val="96"/>
                      <w:rtl/>
                    </w:rPr>
                    <w:t>الخطة الزمنية</w:t>
                  </w:r>
                </w:p>
                <w:p w:rsidR="008972C4" w:rsidRDefault="008972C4" w:rsidP="008972C4">
                  <w:pPr>
                    <w:jc w:val="center"/>
                    <w:rPr>
                      <w:rFonts w:cs="Hesham Bold" w:hint="cs"/>
                      <w:rtl/>
                    </w:rPr>
                  </w:pPr>
                  <w:r w:rsidRPr="0070424C">
                    <w:rPr>
                      <w:rFonts w:cs="Hesham Bold" w:hint="cs"/>
                      <w:szCs w:val="96"/>
                      <w:rtl/>
                    </w:rPr>
                    <w:t>لل</w:t>
                  </w:r>
                  <w:r>
                    <w:rPr>
                      <w:rFonts w:cs="Hesham Bold" w:hint="cs"/>
                      <w:szCs w:val="96"/>
                      <w:rtl/>
                    </w:rPr>
                    <w:t>مدير</w:t>
                  </w:r>
                </w:p>
                <w:p w:rsidR="008972C4" w:rsidRPr="00A01DDA" w:rsidRDefault="008972C4" w:rsidP="008972C4">
                  <w:pPr>
                    <w:jc w:val="center"/>
                    <w:rPr>
                      <w:rFonts w:cs="Hesham Bold"/>
                    </w:rPr>
                  </w:pPr>
                  <w:r w:rsidRPr="008972C4">
                    <w:rPr>
                      <w:rFonts w:cs="Hesham Bold" w:hint="cs"/>
                      <w:szCs w:val="48"/>
                      <w:rtl/>
                    </w:rPr>
                    <w:t xml:space="preserve">الفصل الدراسي الأول </w:t>
                  </w:r>
                </w:p>
              </w:txbxContent>
            </v:textbox>
            <w10:wrap anchorx="page"/>
          </v:oval>
        </w:pict>
      </w:r>
    </w:p>
    <w:p w:rsidR="008972C4" w:rsidRDefault="008972C4" w:rsidP="008972C4">
      <w:pPr>
        <w:rPr>
          <w:rFonts w:cs="Hesham Bold"/>
          <w:rtl/>
        </w:rPr>
      </w:pPr>
    </w:p>
    <w:p w:rsidR="008972C4" w:rsidRDefault="008972C4" w:rsidP="008972C4">
      <w:pPr>
        <w:rPr>
          <w:rFonts w:cs="Hesham Bold"/>
          <w:rtl/>
        </w:rPr>
      </w:pPr>
    </w:p>
    <w:p w:rsidR="008972C4" w:rsidRDefault="008972C4" w:rsidP="008972C4">
      <w:pPr>
        <w:rPr>
          <w:rFonts w:cs="Hesham Bold"/>
          <w:rtl/>
        </w:rPr>
      </w:pPr>
      <w:r>
        <w:rPr>
          <w:rFonts w:cs="Hesham Bold"/>
          <w:noProof/>
          <w:rtl/>
        </w:rPr>
        <w:pict>
          <v:oval id="_x0000_s1110" style="position:absolute;left:0;text-align:left;margin-left:37.85pt;margin-top:24.7pt;width:120.6pt;height:89.8pt;z-index:251750400" strokeweight="3pt">
            <v:shadow on="t" color="#4f81bd [3204]" opacity=".5" offset="-6pt,6pt"/>
            <v:textbox style="mso-next-textbox:#_x0000_s1110">
              <w:txbxContent>
                <w:p w:rsidR="008972C4" w:rsidRDefault="008972C4" w:rsidP="008972C4">
                  <w:r w:rsidRPr="00A01DDA">
                    <w:rPr>
                      <w:rFonts w:hint="cs"/>
                      <w:noProof/>
                      <w:rtl/>
                    </w:rPr>
                    <w:drawing>
                      <wp:inline distT="0" distB="0" distL="0" distR="0">
                        <wp:extent cx="1014103" cy="723322"/>
                        <wp:effectExtent l="19050" t="0" r="0" b="0"/>
                        <wp:docPr id="25" name="صورة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نتيجة بحث الصور عن شعار الوزارة التعليم"/>
                                <pic:cNvPicPr>
                                  <a:picLocks noChangeAspect="1" noChangeArrowheads="1"/>
                                </pic:cNvPicPr>
                              </pic:nvPicPr>
                              <pic:blipFill>
                                <a:blip r:embed="rId8"/>
                                <a:srcRect/>
                                <a:stretch>
                                  <a:fillRect/>
                                </a:stretch>
                              </pic:blipFill>
                              <pic:spPr bwMode="auto">
                                <a:xfrm>
                                  <a:off x="0" y="0"/>
                                  <a:ext cx="1021884" cy="728872"/>
                                </a:xfrm>
                                <a:prstGeom prst="rect">
                                  <a:avLst/>
                                </a:prstGeom>
                                <a:noFill/>
                                <a:ln w="9525">
                                  <a:noFill/>
                                  <a:miter lim="800000"/>
                                  <a:headEnd/>
                                  <a:tailEnd/>
                                </a:ln>
                              </pic:spPr>
                            </pic:pic>
                          </a:graphicData>
                        </a:graphic>
                      </wp:inline>
                    </w:drawing>
                  </w:r>
                </w:p>
              </w:txbxContent>
            </v:textbox>
            <w10:wrap anchorx="page"/>
          </v:oval>
        </w:pict>
      </w:r>
      <w:r>
        <w:rPr>
          <w:rFonts w:cs="Hesham Bold"/>
          <w:noProof/>
          <w:rtl/>
        </w:rPr>
        <w:pict>
          <v:oval id="_x0000_s1112" style="position:absolute;left:0;text-align:left;margin-left:597.95pt;margin-top:22.9pt;width:129.95pt;height:91.6pt;z-index:251752448" strokeweight="3pt">
            <v:shadow on="t" color="#4f81bd [3204]" opacity=".5" offset="6pt,6pt"/>
            <v:textbox style="mso-next-textbox:#_x0000_s1112">
              <w:txbxContent>
                <w:p w:rsidR="008972C4" w:rsidRDefault="008972C4" w:rsidP="008972C4">
                  <w:r w:rsidRPr="00A01DDA">
                    <w:rPr>
                      <w:rFonts w:hint="cs"/>
                      <w:noProof/>
                      <w:rtl/>
                    </w:rPr>
                    <w:drawing>
                      <wp:inline distT="0" distB="0" distL="0" distR="0">
                        <wp:extent cx="1010920" cy="723284"/>
                        <wp:effectExtent l="19050" t="0" r="0" b="0"/>
                        <wp:docPr id="26" name="صورة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نتيجة بحث الصور عن شعار الوزارة التعليم"/>
                                <pic:cNvPicPr>
                                  <a:picLocks noChangeAspect="1" noChangeArrowheads="1"/>
                                </pic:cNvPicPr>
                              </pic:nvPicPr>
                              <pic:blipFill>
                                <a:blip r:embed="rId8"/>
                                <a:srcRect/>
                                <a:stretch>
                                  <a:fillRect/>
                                </a:stretch>
                              </pic:blipFill>
                              <pic:spPr bwMode="auto">
                                <a:xfrm>
                                  <a:off x="0" y="0"/>
                                  <a:ext cx="1010920" cy="723284"/>
                                </a:xfrm>
                                <a:prstGeom prst="rect">
                                  <a:avLst/>
                                </a:prstGeom>
                                <a:noFill/>
                                <a:ln w="9525">
                                  <a:noFill/>
                                  <a:miter lim="800000"/>
                                  <a:headEnd/>
                                  <a:tailEnd/>
                                </a:ln>
                              </pic:spPr>
                            </pic:pic>
                          </a:graphicData>
                        </a:graphic>
                      </wp:inline>
                    </w:drawing>
                  </w:r>
                </w:p>
              </w:txbxContent>
            </v:textbox>
            <w10:wrap anchorx="page"/>
          </v:oval>
        </w:pict>
      </w:r>
    </w:p>
    <w:p w:rsidR="008972C4" w:rsidRDefault="008972C4" w:rsidP="008972C4">
      <w:pPr>
        <w:rPr>
          <w:rFonts w:cs="Hesham Bold"/>
          <w:rtl/>
        </w:rPr>
      </w:pPr>
    </w:p>
    <w:p w:rsidR="008972C4" w:rsidRDefault="008972C4" w:rsidP="008972C4">
      <w:pPr>
        <w:rPr>
          <w:rFonts w:cs="Hesham Bold"/>
          <w:color w:val="FF0000"/>
          <w:sz w:val="36"/>
          <w:szCs w:val="36"/>
          <w:rtl/>
        </w:rPr>
      </w:pPr>
    </w:p>
    <w:p w:rsidR="008972C4" w:rsidRDefault="008972C4" w:rsidP="008972C4">
      <w:pPr>
        <w:rPr>
          <w:rFonts w:cs="Hesham Bold"/>
          <w:color w:val="FF0000"/>
          <w:sz w:val="36"/>
          <w:szCs w:val="36"/>
          <w:rtl/>
        </w:rPr>
      </w:pPr>
    </w:p>
    <w:p w:rsidR="002B110C" w:rsidRDefault="002B110C" w:rsidP="0066034B">
      <w:pPr>
        <w:rPr>
          <w:rFonts w:hint="cs"/>
          <w:rtl/>
        </w:rPr>
      </w:pPr>
    </w:p>
    <w:p w:rsidR="002B110C" w:rsidRDefault="002B110C" w:rsidP="0066034B">
      <w:pPr>
        <w:rPr>
          <w:rFonts w:hint="cs"/>
          <w:rtl/>
        </w:rPr>
      </w:pPr>
    </w:p>
    <w:p w:rsidR="002B110C" w:rsidRDefault="002B110C" w:rsidP="0066034B">
      <w:pPr>
        <w:rPr>
          <w:rFonts w:hint="cs"/>
          <w:rtl/>
        </w:rPr>
      </w:pPr>
    </w:p>
    <w:p w:rsidR="002B110C" w:rsidRDefault="002B110C" w:rsidP="0066034B">
      <w:pPr>
        <w:rPr>
          <w:rFonts w:hint="cs"/>
          <w:rtl/>
        </w:rPr>
      </w:pPr>
    </w:p>
    <w:p w:rsidR="002B110C" w:rsidRDefault="002B110C" w:rsidP="0066034B">
      <w:pPr>
        <w:rPr>
          <w:rFonts w:hint="cs"/>
          <w:rtl/>
        </w:rPr>
      </w:pPr>
    </w:p>
    <w:p w:rsidR="002B110C" w:rsidRDefault="002B110C" w:rsidP="0066034B">
      <w:pPr>
        <w:rPr>
          <w:rFonts w:hint="cs"/>
          <w:rtl/>
        </w:rPr>
      </w:pPr>
    </w:p>
    <w:p w:rsidR="002B110C" w:rsidRDefault="002B110C" w:rsidP="0066034B">
      <w:pPr>
        <w:rPr>
          <w:rFonts w:hint="cs"/>
          <w:rtl/>
        </w:rPr>
      </w:pPr>
    </w:p>
    <w:p w:rsidR="002B110C" w:rsidRDefault="002B110C" w:rsidP="0066034B">
      <w:pPr>
        <w:rPr>
          <w:rFonts w:hint="cs"/>
          <w:rtl/>
        </w:rPr>
      </w:pPr>
    </w:p>
    <w:p w:rsidR="002B110C" w:rsidRDefault="002B110C" w:rsidP="0066034B">
      <w:pPr>
        <w:rPr>
          <w:rFonts w:hint="cs"/>
          <w:rtl/>
        </w:rPr>
      </w:pPr>
    </w:p>
    <w:p w:rsidR="00654AE9" w:rsidRPr="00800191" w:rsidRDefault="00654AE9" w:rsidP="00654AE9">
      <w:pPr>
        <w:rPr>
          <w:rFonts w:cs="Hesham Bold"/>
          <w:color w:val="FF0000"/>
          <w:sz w:val="40"/>
          <w:szCs w:val="40"/>
          <w:rtl/>
        </w:rPr>
      </w:pPr>
      <w:r w:rsidRPr="00800191">
        <w:rPr>
          <w:rFonts w:cs="Hesham Bold" w:hint="cs"/>
          <w:color w:val="FF0000"/>
          <w:sz w:val="40"/>
          <w:szCs w:val="40"/>
          <w:rtl/>
        </w:rPr>
        <w:lastRenderedPageBreak/>
        <w:t>مهام مدير المدرسة</w:t>
      </w:r>
    </w:p>
    <w:tbl>
      <w:tblPr>
        <w:tblpPr w:leftFromText="180" w:rightFromText="180" w:vertAnchor="text" w:horzAnchor="page" w:tblpX="9248" w:tblpY="1"/>
        <w:bidiVisual/>
        <w:tblW w:w="652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00"/>
      </w:tblPr>
      <w:tblGrid>
        <w:gridCol w:w="2411"/>
        <w:gridCol w:w="4111"/>
      </w:tblGrid>
      <w:tr w:rsidR="00654AE9" w:rsidRPr="00BB2A23" w:rsidTr="00654AE9">
        <w:trPr>
          <w:trHeight w:val="385"/>
        </w:trPr>
        <w:tc>
          <w:tcPr>
            <w:tcW w:w="2411" w:type="dxa"/>
            <w:tcBorders>
              <w:top w:val="single" w:sz="18" w:space="0" w:color="auto"/>
              <w:bottom w:val="single" w:sz="18" w:space="0" w:color="auto"/>
            </w:tcBorders>
            <w:shd w:val="clear" w:color="auto" w:fill="F2F2F2"/>
            <w:vAlign w:val="center"/>
          </w:tcPr>
          <w:p w:rsidR="00654AE9" w:rsidRPr="004D57FA" w:rsidRDefault="00654AE9" w:rsidP="00654AE9">
            <w:pPr>
              <w:pStyle w:val="50"/>
              <w:ind w:left="0"/>
              <w:jc w:val="center"/>
              <w:rPr>
                <w:rFonts w:cs="Fanan"/>
                <w:b/>
                <w:bCs/>
                <w:color w:val="FF0000"/>
                <w:sz w:val="32"/>
                <w:szCs w:val="32"/>
                <w:rtl/>
              </w:rPr>
            </w:pPr>
            <w:r w:rsidRPr="004D57FA">
              <w:rPr>
                <w:rFonts w:ascii="ae_AlMohanad" w:cs="Fanan" w:hint="cs"/>
                <w:b/>
                <w:bCs/>
                <w:color w:val="FF0000"/>
                <w:sz w:val="32"/>
                <w:szCs w:val="32"/>
                <w:rtl/>
              </w:rPr>
              <w:t>الهدف</w:t>
            </w:r>
            <w:r w:rsidRPr="004D57FA">
              <w:rPr>
                <w:rFonts w:ascii="ae_AlMohanad" w:cs="Fanan"/>
                <w:b/>
                <w:bCs/>
                <w:color w:val="FF0000"/>
                <w:sz w:val="32"/>
                <w:szCs w:val="32"/>
              </w:rPr>
              <w:t xml:space="preserve"> </w:t>
            </w:r>
            <w:r w:rsidRPr="004D57FA">
              <w:rPr>
                <w:rFonts w:ascii="ae_AlMohanad" w:cs="Fanan" w:hint="cs"/>
                <w:b/>
                <w:bCs/>
                <w:color w:val="FF0000"/>
                <w:sz w:val="32"/>
                <w:szCs w:val="32"/>
                <w:rtl/>
              </w:rPr>
              <w:t>العـــــــام</w:t>
            </w:r>
          </w:p>
        </w:tc>
        <w:tc>
          <w:tcPr>
            <w:tcW w:w="4111" w:type="dxa"/>
            <w:tcBorders>
              <w:top w:val="single" w:sz="18" w:space="0" w:color="auto"/>
              <w:bottom w:val="single" w:sz="18" w:space="0" w:color="auto"/>
              <w:right w:val="single" w:sz="4" w:space="0" w:color="auto"/>
            </w:tcBorders>
            <w:shd w:val="clear" w:color="auto" w:fill="auto"/>
            <w:vAlign w:val="center"/>
          </w:tcPr>
          <w:p w:rsidR="00654AE9" w:rsidRPr="00BB2A23" w:rsidRDefault="00654AE9" w:rsidP="00654AE9">
            <w:pPr>
              <w:autoSpaceDE w:val="0"/>
              <w:autoSpaceDN w:val="0"/>
              <w:adjustRightInd w:val="0"/>
              <w:spacing w:after="0"/>
              <w:jc w:val="center"/>
              <w:rPr>
                <w:rFonts w:ascii="ae_AlMohanad"/>
                <w:b/>
                <w:bCs/>
                <w:sz w:val="32"/>
                <w:szCs w:val="32"/>
                <w:rtl/>
              </w:rPr>
            </w:pPr>
            <w:r w:rsidRPr="00BB2A23">
              <w:rPr>
                <w:rFonts w:ascii="ae_AlMohanad" w:hint="cs"/>
                <w:b/>
                <w:bCs/>
                <w:sz w:val="32"/>
                <w:szCs w:val="32"/>
                <w:rtl/>
              </w:rPr>
              <w:t>قيادة</w:t>
            </w:r>
            <w:r w:rsidRPr="00BB2A23">
              <w:rPr>
                <w:rFonts w:ascii="ae_AlMohanad"/>
                <w:b/>
                <w:bCs/>
                <w:sz w:val="32"/>
                <w:szCs w:val="32"/>
              </w:rPr>
              <w:t xml:space="preserve"> </w:t>
            </w:r>
            <w:r w:rsidRPr="00BB2A23">
              <w:rPr>
                <w:rFonts w:ascii="ae_AlMohanad" w:hint="cs"/>
                <w:b/>
                <w:bCs/>
                <w:sz w:val="32"/>
                <w:szCs w:val="32"/>
                <w:rtl/>
              </w:rPr>
              <w:t>المدرسة</w:t>
            </w:r>
            <w:r w:rsidRPr="00BB2A23">
              <w:rPr>
                <w:rFonts w:ascii="ae_AlMohanad"/>
                <w:b/>
                <w:bCs/>
                <w:sz w:val="32"/>
                <w:szCs w:val="32"/>
              </w:rPr>
              <w:t xml:space="preserve"> </w:t>
            </w:r>
            <w:r w:rsidRPr="00BB2A23">
              <w:rPr>
                <w:rFonts w:ascii="ae_AlMohanad" w:hint="cs"/>
                <w:b/>
                <w:bCs/>
                <w:sz w:val="32"/>
                <w:szCs w:val="32"/>
                <w:rtl/>
              </w:rPr>
              <w:t>لتحقيق</w:t>
            </w:r>
            <w:r w:rsidRPr="00BB2A23">
              <w:rPr>
                <w:rFonts w:ascii="ae_AlMohanad"/>
                <w:b/>
                <w:bCs/>
                <w:sz w:val="32"/>
                <w:szCs w:val="32"/>
              </w:rPr>
              <w:t xml:space="preserve"> </w:t>
            </w:r>
            <w:r w:rsidRPr="00BB2A23">
              <w:rPr>
                <w:rFonts w:ascii="ae_AlMohanad" w:hint="cs"/>
                <w:b/>
                <w:bCs/>
                <w:sz w:val="32"/>
                <w:szCs w:val="32"/>
                <w:rtl/>
              </w:rPr>
              <w:t>الأهداف</w:t>
            </w:r>
            <w:r w:rsidRPr="00BB2A23">
              <w:rPr>
                <w:rFonts w:ascii="ae_AlMohanad"/>
                <w:b/>
                <w:bCs/>
                <w:sz w:val="32"/>
                <w:szCs w:val="32"/>
              </w:rPr>
              <w:t xml:space="preserve"> </w:t>
            </w:r>
            <w:r w:rsidRPr="00BB2A23">
              <w:rPr>
                <w:rFonts w:ascii="ae_AlMohanad" w:hint="cs"/>
                <w:b/>
                <w:bCs/>
                <w:sz w:val="32"/>
                <w:szCs w:val="32"/>
                <w:rtl/>
              </w:rPr>
              <w:t>التربوية</w:t>
            </w:r>
            <w:r w:rsidRPr="00BB2A23">
              <w:rPr>
                <w:rFonts w:ascii="ae_AlMohanad"/>
                <w:b/>
                <w:bCs/>
                <w:sz w:val="32"/>
                <w:szCs w:val="32"/>
              </w:rPr>
              <w:t xml:space="preserve"> </w:t>
            </w:r>
            <w:r w:rsidRPr="00BB2A23">
              <w:rPr>
                <w:rFonts w:ascii="ae_AlMohanad" w:hint="cs"/>
                <w:b/>
                <w:bCs/>
                <w:sz w:val="32"/>
                <w:szCs w:val="32"/>
                <w:rtl/>
              </w:rPr>
              <w:t>والتعليمية</w:t>
            </w:r>
            <w:r w:rsidRPr="00BB2A23">
              <w:rPr>
                <w:rFonts w:ascii="ae_AlMohanad"/>
                <w:b/>
                <w:bCs/>
                <w:sz w:val="32"/>
                <w:szCs w:val="32"/>
              </w:rPr>
              <w:t xml:space="preserve"> </w:t>
            </w:r>
            <w:r w:rsidRPr="00BB2A23">
              <w:rPr>
                <w:rFonts w:ascii="ae_AlMohanad" w:hint="cs"/>
                <w:b/>
                <w:bCs/>
                <w:sz w:val="32"/>
                <w:szCs w:val="32"/>
                <w:rtl/>
              </w:rPr>
              <w:t>المعتمدة</w:t>
            </w:r>
            <w:r w:rsidRPr="00BB2A23">
              <w:rPr>
                <w:rFonts w:ascii="ae_AlMohanad"/>
                <w:b/>
                <w:bCs/>
                <w:sz w:val="32"/>
                <w:szCs w:val="32"/>
              </w:rPr>
              <w:t xml:space="preserve"> </w:t>
            </w:r>
            <w:r w:rsidRPr="00BB2A23">
              <w:rPr>
                <w:rFonts w:ascii="ae_AlMohanad" w:hint="cs"/>
                <w:b/>
                <w:bCs/>
                <w:sz w:val="32"/>
                <w:szCs w:val="32"/>
                <w:rtl/>
              </w:rPr>
              <w:t>من</w:t>
            </w:r>
            <w:r w:rsidRPr="00BB2A23">
              <w:rPr>
                <w:rFonts w:ascii="ae_AlMohanad"/>
                <w:b/>
                <w:bCs/>
                <w:sz w:val="32"/>
                <w:szCs w:val="32"/>
              </w:rPr>
              <w:t xml:space="preserve"> </w:t>
            </w:r>
            <w:r w:rsidRPr="00BB2A23">
              <w:rPr>
                <w:rFonts w:ascii="ae_AlMohanad" w:hint="cs"/>
                <w:b/>
                <w:bCs/>
                <w:sz w:val="32"/>
                <w:szCs w:val="32"/>
                <w:rtl/>
              </w:rPr>
              <w:t>وزارة</w:t>
            </w:r>
            <w:r>
              <w:rPr>
                <w:rFonts w:ascii="ae_AlMohanad"/>
                <w:b/>
                <w:bCs/>
                <w:sz w:val="32"/>
                <w:szCs w:val="32"/>
              </w:rPr>
              <w:t xml:space="preserve"> </w:t>
            </w:r>
            <w:r w:rsidRPr="00BB2A23">
              <w:rPr>
                <w:rFonts w:ascii="ae_AlMohanad" w:hint="cs"/>
                <w:b/>
                <w:bCs/>
                <w:sz w:val="32"/>
                <w:szCs w:val="32"/>
                <w:rtl/>
              </w:rPr>
              <w:t>التعليم</w:t>
            </w:r>
            <w:r w:rsidRPr="00BB2A23">
              <w:rPr>
                <w:rFonts w:ascii="ae_AlMohanad"/>
                <w:b/>
                <w:bCs/>
                <w:sz w:val="32"/>
                <w:szCs w:val="32"/>
              </w:rPr>
              <w:t xml:space="preserve"> .</w:t>
            </w:r>
          </w:p>
        </w:tc>
      </w:tr>
      <w:tr w:rsidR="00654AE9" w:rsidRPr="00BB2A23" w:rsidTr="00654AE9">
        <w:trPr>
          <w:trHeight w:val="64"/>
        </w:trPr>
        <w:tc>
          <w:tcPr>
            <w:tcW w:w="2411" w:type="dxa"/>
            <w:tcBorders>
              <w:top w:val="single" w:sz="18" w:space="0" w:color="auto"/>
              <w:bottom w:val="single" w:sz="18" w:space="0" w:color="auto"/>
            </w:tcBorders>
            <w:shd w:val="clear" w:color="auto" w:fill="F2F2F2"/>
            <w:vAlign w:val="center"/>
          </w:tcPr>
          <w:p w:rsidR="00654AE9" w:rsidRPr="004D57FA" w:rsidRDefault="00654AE9" w:rsidP="00654AE9">
            <w:pPr>
              <w:autoSpaceDE w:val="0"/>
              <w:autoSpaceDN w:val="0"/>
              <w:adjustRightInd w:val="0"/>
              <w:spacing w:after="0"/>
              <w:jc w:val="center"/>
              <w:rPr>
                <w:rFonts w:ascii="Calibri" w:hAnsi="Calibri"/>
                <w:b/>
                <w:bCs/>
                <w:color w:val="FF0000"/>
                <w:sz w:val="32"/>
                <w:szCs w:val="32"/>
                <w:rtl/>
              </w:rPr>
            </w:pPr>
            <w:r w:rsidRPr="004D57FA">
              <w:rPr>
                <w:rFonts w:ascii="ae_AlMohanad" w:hint="cs"/>
                <w:b/>
                <w:bCs/>
                <w:color w:val="FF0000"/>
                <w:sz w:val="32"/>
                <w:szCs w:val="32"/>
                <w:rtl/>
              </w:rPr>
              <w:t>الارتباط</w:t>
            </w:r>
            <w:r w:rsidRPr="004D57FA">
              <w:rPr>
                <w:rFonts w:ascii="ae_AlMohanad"/>
                <w:b/>
                <w:bCs/>
                <w:color w:val="FF0000"/>
                <w:sz w:val="32"/>
                <w:szCs w:val="32"/>
              </w:rPr>
              <w:t xml:space="preserve"> </w:t>
            </w:r>
            <w:r w:rsidRPr="004D57FA">
              <w:rPr>
                <w:rFonts w:ascii="ae_AlMohanad" w:hint="cs"/>
                <w:b/>
                <w:bCs/>
                <w:color w:val="FF0000"/>
                <w:sz w:val="32"/>
                <w:szCs w:val="32"/>
                <w:rtl/>
              </w:rPr>
              <w:t>التنظيمي</w:t>
            </w:r>
          </w:p>
        </w:tc>
        <w:tc>
          <w:tcPr>
            <w:tcW w:w="4111" w:type="dxa"/>
            <w:tcBorders>
              <w:top w:val="single" w:sz="18" w:space="0" w:color="auto"/>
              <w:bottom w:val="single" w:sz="18" w:space="0" w:color="auto"/>
              <w:right w:val="single" w:sz="4" w:space="0" w:color="auto"/>
            </w:tcBorders>
            <w:shd w:val="clear" w:color="auto" w:fill="auto"/>
            <w:vAlign w:val="center"/>
          </w:tcPr>
          <w:p w:rsidR="00654AE9" w:rsidRPr="00BB2A23" w:rsidRDefault="00654AE9" w:rsidP="00654AE9">
            <w:pPr>
              <w:autoSpaceDE w:val="0"/>
              <w:autoSpaceDN w:val="0"/>
              <w:adjustRightInd w:val="0"/>
              <w:spacing w:after="0"/>
              <w:jc w:val="center"/>
              <w:rPr>
                <w:rFonts w:ascii="ae_AlMohanad"/>
                <w:b/>
                <w:bCs/>
                <w:sz w:val="32"/>
                <w:szCs w:val="32"/>
                <w:rtl/>
              </w:rPr>
            </w:pPr>
            <w:r w:rsidRPr="00BB2A23">
              <w:rPr>
                <w:rFonts w:ascii="ae_AlMohanad" w:hint="cs"/>
                <w:b/>
                <w:bCs/>
                <w:sz w:val="32"/>
                <w:szCs w:val="32"/>
                <w:rtl/>
              </w:rPr>
              <w:t>مدير إدارة</w:t>
            </w:r>
            <w:r>
              <w:rPr>
                <w:rFonts w:ascii="ae_AlMohanad" w:hint="cs"/>
                <w:b/>
                <w:bCs/>
                <w:sz w:val="32"/>
                <w:szCs w:val="32"/>
                <w:rtl/>
              </w:rPr>
              <w:t xml:space="preserve"> </w:t>
            </w:r>
            <w:r w:rsidRPr="00BB2A23">
              <w:rPr>
                <w:rFonts w:ascii="ae_AlMohanad" w:hint="cs"/>
                <w:b/>
                <w:bCs/>
                <w:sz w:val="32"/>
                <w:szCs w:val="32"/>
                <w:rtl/>
              </w:rPr>
              <w:t>التعليم</w:t>
            </w:r>
            <w:r w:rsidRPr="00BB2A23">
              <w:rPr>
                <w:rFonts w:ascii="ae_AlMohanad"/>
                <w:b/>
                <w:bCs/>
                <w:sz w:val="32"/>
                <w:szCs w:val="32"/>
              </w:rPr>
              <w:t xml:space="preserve"> / </w:t>
            </w:r>
            <w:r w:rsidRPr="00BB2A23">
              <w:rPr>
                <w:rFonts w:ascii="ae_AlMohanad" w:hint="cs"/>
                <w:b/>
                <w:bCs/>
                <w:sz w:val="32"/>
                <w:szCs w:val="32"/>
                <w:rtl/>
              </w:rPr>
              <w:t>مدير</w:t>
            </w:r>
            <w:r w:rsidRPr="00BB2A23">
              <w:rPr>
                <w:rFonts w:ascii="ae_AlMohanad"/>
                <w:b/>
                <w:bCs/>
                <w:sz w:val="32"/>
                <w:szCs w:val="32"/>
              </w:rPr>
              <w:t xml:space="preserve"> </w:t>
            </w:r>
            <w:r w:rsidRPr="00BB2A23">
              <w:rPr>
                <w:rFonts w:ascii="ae_AlMohanad" w:hint="cs"/>
                <w:b/>
                <w:bCs/>
                <w:sz w:val="32"/>
                <w:szCs w:val="32"/>
                <w:rtl/>
              </w:rPr>
              <w:t>مكتب</w:t>
            </w:r>
            <w:r w:rsidRPr="00BB2A23">
              <w:rPr>
                <w:rFonts w:ascii="ae_AlMohanad"/>
                <w:b/>
                <w:bCs/>
                <w:sz w:val="32"/>
                <w:szCs w:val="32"/>
              </w:rPr>
              <w:t xml:space="preserve">  </w:t>
            </w:r>
            <w:r w:rsidRPr="00BB2A23">
              <w:rPr>
                <w:rFonts w:ascii="ae_AlMohanad" w:hint="cs"/>
                <w:b/>
                <w:bCs/>
                <w:sz w:val="32"/>
                <w:szCs w:val="32"/>
                <w:rtl/>
              </w:rPr>
              <w:t>التعليم</w:t>
            </w:r>
          </w:p>
        </w:tc>
      </w:tr>
    </w:tbl>
    <w:p w:rsidR="00654AE9" w:rsidRDefault="00654AE9" w:rsidP="0066034B">
      <w:pPr>
        <w:rPr>
          <w:rtl/>
        </w:rPr>
      </w:pPr>
    </w:p>
    <w:p w:rsidR="00800191" w:rsidRDefault="00800191" w:rsidP="00800191">
      <w:pPr>
        <w:jc w:val="center"/>
        <w:rPr>
          <w:rFonts w:cs="Hesham Bold"/>
          <w:sz w:val="36"/>
          <w:szCs w:val="36"/>
          <w:rtl/>
        </w:rPr>
        <w:sectPr w:rsidR="00800191" w:rsidSect="0083292A">
          <w:type w:val="continuous"/>
          <w:pgSz w:w="16838" w:h="11906" w:orient="landscape"/>
          <w:pgMar w:top="737" w:right="851" w:bottom="851" w:left="851" w:header="709" w:footer="709" w:gutter="0"/>
          <w:pgBorders>
            <w:top w:val="classicalWave" w:sz="8" w:space="2" w:color="auto"/>
            <w:left w:val="classicalWave" w:sz="8" w:space="4" w:color="auto"/>
            <w:bottom w:val="classicalWave" w:sz="8" w:space="1" w:color="auto"/>
            <w:right w:val="classicalWave" w:sz="8" w:space="6" w:color="auto"/>
          </w:pgBorders>
          <w:cols w:space="708"/>
          <w:bidi/>
          <w:rtlGutter/>
          <w:docGrid w:linePitch="381"/>
        </w:sectPr>
      </w:pPr>
    </w:p>
    <w:p w:rsidR="00800191" w:rsidRPr="00840E43" w:rsidRDefault="00800191" w:rsidP="009C17F1">
      <w:pPr>
        <w:numPr>
          <w:ilvl w:val="0"/>
          <w:numId w:val="51"/>
        </w:numPr>
        <w:autoSpaceDE w:val="0"/>
        <w:autoSpaceDN w:val="0"/>
        <w:adjustRightInd w:val="0"/>
        <w:spacing w:after="0"/>
        <w:jc w:val="both"/>
        <w:rPr>
          <w:rFonts w:ascii="ae_AlMohanad"/>
        </w:rPr>
      </w:pPr>
      <w:r w:rsidRPr="00840E43">
        <w:rPr>
          <w:rFonts w:ascii="ae_AlMohanad" w:hint="cs"/>
          <w:rtl/>
        </w:rPr>
        <w:t>الإشراف</w:t>
      </w:r>
      <w:r w:rsidRPr="00840E43">
        <w:rPr>
          <w:rFonts w:ascii="ae_AlMohanad"/>
        </w:rPr>
        <w:t xml:space="preserve"> </w:t>
      </w:r>
      <w:r w:rsidRPr="00840E43">
        <w:rPr>
          <w:rFonts w:ascii="ae_AlMohanad" w:hint="cs"/>
          <w:rtl/>
        </w:rPr>
        <w:t>على</w:t>
      </w:r>
      <w:r w:rsidRPr="00840E43">
        <w:rPr>
          <w:rFonts w:ascii="ae_AlMohanad"/>
        </w:rPr>
        <w:t xml:space="preserve"> </w:t>
      </w:r>
      <w:r w:rsidRPr="00840E43">
        <w:rPr>
          <w:rFonts w:ascii="ae_AlMohanad" w:hint="cs"/>
          <w:rtl/>
        </w:rPr>
        <w:t>إعداد</w:t>
      </w:r>
      <w:r w:rsidRPr="00840E43">
        <w:rPr>
          <w:rFonts w:ascii="ae_AlMohanad"/>
        </w:rPr>
        <w:t xml:space="preserve"> </w:t>
      </w:r>
      <w:r w:rsidRPr="00840E43">
        <w:rPr>
          <w:rFonts w:ascii="ae_AlMohanad" w:hint="cs"/>
          <w:rtl/>
        </w:rPr>
        <w:t>الخطة</w:t>
      </w:r>
      <w:r w:rsidRPr="00840E43">
        <w:rPr>
          <w:rFonts w:ascii="ae_AlMohanad"/>
        </w:rPr>
        <w:t xml:space="preserve"> </w:t>
      </w:r>
      <w:r w:rsidRPr="00840E43">
        <w:rPr>
          <w:rFonts w:ascii="ae_AlMohanad" w:hint="cs"/>
          <w:rtl/>
        </w:rPr>
        <w:t>العامة</w:t>
      </w:r>
      <w:r w:rsidRPr="00840E43">
        <w:rPr>
          <w:rFonts w:ascii="ae_AlMohanad"/>
        </w:rPr>
        <w:t xml:space="preserve"> </w:t>
      </w:r>
      <w:r w:rsidRPr="00840E43">
        <w:rPr>
          <w:rFonts w:ascii="ae_AlMohanad" w:hint="cs"/>
          <w:rtl/>
        </w:rPr>
        <w:t>للمدرسة</w:t>
      </w:r>
      <w:r w:rsidRPr="00840E43">
        <w:rPr>
          <w:rFonts w:ascii="ae_AlMohanad"/>
        </w:rPr>
        <w:t>.</w:t>
      </w:r>
    </w:p>
    <w:p w:rsidR="00800191" w:rsidRPr="00840E43" w:rsidRDefault="00800191" w:rsidP="009C17F1">
      <w:pPr>
        <w:numPr>
          <w:ilvl w:val="0"/>
          <w:numId w:val="51"/>
        </w:numPr>
        <w:autoSpaceDE w:val="0"/>
        <w:autoSpaceDN w:val="0"/>
        <w:adjustRightInd w:val="0"/>
        <w:spacing w:after="0"/>
        <w:jc w:val="both"/>
        <w:rPr>
          <w:rFonts w:ascii="ae_AlMohanad"/>
        </w:rPr>
      </w:pPr>
      <w:r w:rsidRPr="00840E43">
        <w:rPr>
          <w:rFonts w:ascii="ae_AlMohanad"/>
        </w:rPr>
        <w:t xml:space="preserve"> </w:t>
      </w:r>
      <w:r w:rsidRPr="00840E43">
        <w:rPr>
          <w:rFonts w:ascii="ae_AlMohanad" w:hint="cs"/>
          <w:rtl/>
        </w:rPr>
        <w:t>قيادة</w:t>
      </w:r>
      <w:r w:rsidRPr="00840E43">
        <w:rPr>
          <w:rFonts w:ascii="ae_AlMohanad"/>
        </w:rPr>
        <w:t xml:space="preserve"> </w:t>
      </w:r>
      <w:r w:rsidRPr="00840E43">
        <w:rPr>
          <w:rFonts w:ascii="ae_AlMohanad" w:hint="cs"/>
          <w:rtl/>
        </w:rPr>
        <w:t>عمليات</w:t>
      </w:r>
      <w:r w:rsidRPr="00840E43">
        <w:rPr>
          <w:rFonts w:ascii="ae_AlMohanad"/>
        </w:rPr>
        <w:t xml:space="preserve"> </w:t>
      </w:r>
      <w:r w:rsidRPr="00840E43">
        <w:rPr>
          <w:rFonts w:ascii="ae_AlMohanad" w:hint="cs"/>
          <w:rtl/>
        </w:rPr>
        <w:t>التعليم</w:t>
      </w:r>
      <w:r w:rsidRPr="00840E43">
        <w:rPr>
          <w:rFonts w:ascii="ae_AlMohanad"/>
        </w:rPr>
        <w:t xml:space="preserve"> </w:t>
      </w:r>
      <w:r w:rsidRPr="00840E43">
        <w:rPr>
          <w:rFonts w:ascii="ae_AlMohanad" w:hint="cs"/>
          <w:rtl/>
        </w:rPr>
        <w:t>والتعلم</w:t>
      </w:r>
      <w:r w:rsidRPr="00840E43">
        <w:rPr>
          <w:rFonts w:ascii="ae_AlMohanad"/>
        </w:rPr>
        <w:t xml:space="preserve"> </w:t>
      </w:r>
      <w:r w:rsidRPr="00840E43">
        <w:rPr>
          <w:rFonts w:ascii="ae_AlMohanad" w:hint="cs"/>
          <w:rtl/>
        </w:rPr>
        <w:t>في</w:t>
      </w:r>
      <w:r w:rsidRPr="00840E43">
        <w:rPr>
          <w:rFonts w:ascii="ae_AlMohanad"/>
        </w:rPr>
        <w:t xml:space="preserve"> </w:t>
      </w:r>
      <w:r w:rsidRPr="00840E43">
        <w:rPr>
          <w:rFonts w:ascii="ae_AlMohanad" w:hint="cs"/>
          <w:rtl/>
        </w:rPr>
        <w:t>المدرسة</w:t>
      </w:r>
      <w:r w:rsidRPr="00840E43">
        <w:rPr>
          <w:rFonts w:ascii="ae_AlMohanad"/>
        </w:rPr>
        <w:t xml:space="preserve"> </w:t>
      </w:r>
      <w:r w:rsidRPr="00840E43">
        <w:rPr>
          <w:rFonts w:ascii="ae_AlMohanad" w:hint="cs"/>
          <w:rtl/>
        </w:rPr>
        <w:t>وإعداد</w:t>
      </w:r>
      <w:r w:rsidRPr="00840E43">
        <w:rPr>
          <w:rFonts w:ascii="ae_AlMohanad"/>
        </w:rPr>
        <w:t xml:space="preserve"> </w:t>
      </w:r>
      <w:r w:rsidRPr="00840E43">
        <w:rPr>
          <w:rFonts w:ascii="ae_AlMohanad" w:hint="cs"/>
          <w:rtl/>
        </w:rPr>
        <w:t>الخطة</w:t>
      </w:r>
      <w:r w:rsidRPr="00840E43">
        <w:rPr>
          <w:rFonts w:ascii="ae_AlMohanad"/>
        </w:rPr>
        <w:t xml:space="preserve"> </w:t>
      </w:r>
      <w:r w:rsidRPr="00840E43">
        <w:rPr>
          <w:rFonts w:ascii="ae_AlMohanad" w:hint="cs"/>
          <w:rtl/>
        </w:rPr>
        <w:t>التشغيلية</w:t>
      </w:r>
      <w:r w:rsidRPr="00840E43">
        <w:rPr>
          <w:rFonts w:ascii="ae_AlMohanad"/>
        </w:rPr>
        <w:t xml:space="preserve"> </w:t>
      </w:r>
      <w:r w:rsidRPr="00840E43">
        <w:rPr>
          <w:rFonts w:ascii="ae_AlMohanad" w:hint="cs"/>
          <w:rtl/>
        </w:rPr>
        <w:t>السنوية</w:t>
      </w:r>
      <w:r w:rsidRPr="00840E43">
        <w:rPr>
          <w:rFonts w:ascii="ae_AlMohanad"/>
        </w:rPr>
        <w:t xml:space="preserve"> </w:t>
      </w:r>
      <w:r w:rsidRPr="00840E43">
        <w:rPr>
          <w:rFonts w:ascii="ae_AlMohanad" w:hint="cs"/>
          <w:rtl/>
        </w:rPr>
        <w:t>لها</w:t>
      </w:r>
      <w:r w:rsidRPr="00840E43">
        <w:rPr>
          <w:rFonts w:ascii="ae_AlMohanad"/>
        </w:rPr>
        <w:t>.</w:t>
      </w:r>
    </w:p>
    <w:p w:rsidR="00800191" w:rsidRPr="00840E43" w:rsidRDefault="00800191" w:rsidP="009C17F1">
      <w:pPr>
        <w:numPr>
          <w:ilvl w:val="0"/>
          <w:numId w:val="51"/>
        </w:numPr>
        <w:autoSpaceDE w:val="0"/>
        <w:autoSpaceDN w:val="0"/>
        <w:adjustRightInd w:val="0"/>
        <w:spacing w:after="0"/>
        <w:jc w:val="both"/>
        <w:rPr>
          <w:rFonts w:ascii="ae_AlMohanad"/>
        </w:rPr>
      </w:pPr>
      <w:r w:rsidRPr="00840E43">
        <w:rPr>
          <w:rFonts w:ascii="ae_AlMohanad"/>
        </w:rPr>
        <w:t xml:space="preserve"> </w:t>
      </w:r>
      <w:r w:rsidRPr="00840E43">
        <w:rPr>
          <w:rFonts w:ascii="ae_AlMohanad" w:hint="cs"/>
          <w:rtl/>
        </w:rPr>
        <w:t>إعداد</w:t>
      </w:r>
      <w:r w:rsidRPr="00840E43">
        <w:rPr>
          <w:rFonts w:ascii="ae_AlMohanad"/>
        </w:rPr>
        <w:t xml:space="preserve"> </w:t>
      </w:r>
      <w:r w:rsidRPr="00840E43">
        <w:rPr>
          <w:rFonts w:ascii="ae_AlMohanad" w:hint="cs"/>
          <w:rtl/>
        </w:rPr>
        <w:t>الميزانية</w:t>
      </w:r>
      <w:r w:rsidRPr="00840E43">
        <w:rPr>
          <w:rFonts w:ascii="ae_AlMohanad"/>
        </w:rPr>
        <w:t xml:space="preserve"> </w:t>
      </w:r>
      <w:r w:rsidRPr="00840E43">
        <w:rPr>
          <w:rFonts w:ascii="ae_AlMohanad" w:hint="cs"/>
          <w:rtl/>
        </w:rPr>
        <w:t>التشغيلية</w:t>
      </w:r>
      <w:r w:rsidRPr="00840E43">
        <w:rPr>
          <w:rFonts w:ascii="ae_AlMohanad"/>
        </w:rPr>
        <w:t xml:space="preserve"> </w:t>
      </w:r>
      <w:r w:rsidRPr="00840E43">
        <w:rPr>
          <w:rFonts w:ascii="ae_AlMohanad" w:hint="cs"/>
          <w:rtl/>
        </w:rPr>
        <w:t>للمدرسة</w:t>
      </w:r>
      <w:r w:rsidRPr="00840E43">
        <w:rPr>
          <w:rFonts w:ascii="ae_AlMohanad"/>
        </w:rPr>
        <w:t xml:space="preserve"> </w:t>
      </w:r>
      <w:r w:rsidRPr="00840E43">
        <w:rPr>
          <w:rFonts w:ascii="ae_AlMohanad" w:hint="cs"/>
          <w:rtl/>
        </w:rPr>
        <w:t>وتقديمها</w:t>
      </w:r>
      <w:r w:rsidRPr="00840E43">
        <w:rPr>
          <w:rFonts w:ascii="ae_AlMohanad"/>
        </w:rPr>
        <w:t xml:space="preserve"> </w:t>
      </w:r>
      <w:r w:rsidRPr="00840E43">
        <w:rPr>
          <w:rFonts w:ascii="ae_AlMohanad" w:hint="cs"/>
          <w:rtl/>
        </w:rPr>
        <w:t>للجهة</w:t>
      </w:r>
      <w:r w:rsidRPr="00840E43">
        <w:rPr>
          <w:rFonts w:ascii="ae_AlMohanad"/>
        </w:rPr>
        <w:t xml:space="preserve"> </w:t>
      </w:r>
      <w:r w:rsidRPr="00840E43">
        <w:rPr>
          <w:rFonts w:ascii="ae_AlMohanad" w:hint="cs"/>
          <w:rtl/>
        </w:rPr>
        <w:t>المعنية</w:t>
      </w:r>
      <w:r w:rsidRPr="00840E43">
        <w:rPr>
          <w:rFonts w:ascii="ae_AlMohanad"/>
        </w:rPr>
        <w:t xml:space="preserve"> </w:t>
      </w:r>
      <w:r w:rsidRPr="00840E43">
        <w:rPr>
          <w:rFonts w:ascii="ae_AlMohanad" w:hint="cs"/>
          <w:rtl/>
        </w:rPr>
        <w:t>في</w:t>
      </w:r>
      <w:r w:rsidRPr="00840E43">
        <w:rPr>
          <w:rFonts w:ascii="ae_AlMohanad"/>
        </w:rPr>
        <w:t xml:space="preserve"> </w:t>
      </w:r>
      <w:r w:rsidRPr="00840E43">
        <w:rPr>
          <w:rFonts w:ascii="ae_AlMohanad" w:hint="cs"/>
          <w:rtl/>
        </w:rPr>
        <w:t>إدا</w:t>
      </w:r>
      <w:r w:rsidRPr="00840E43">
        <w:rPr>
          <w:rFonts w:hint="cs"/>
          <w:rtl/>
        </w:rPr>
        <w:t>ر</w:t>
      </w:r>
      <w:r w:rsidRPr="00840E43">
        <w:rPr>
          <w:rFonts w:ascii="ae_AlMohanad" w:hint="cs"/>
          <w:rtl/>
        </w:rPr>
        <w:t>ة</w:t>
      </w:r>
      <w:r w:rsidRPr="00840E43">
        <w:rPr>
          <w:rFonts w:ascii="ae_AlMohanad"/>
        </w:rPr>
        <w:t xml:space="preserve"> </w:t>
      </w:r>
      <w:r w:rsidRPr="00840E43">
        <w:rPr>
          <w:rFonts w:ascii="ae_AlMohanad" w:hint="cs"/>
          <w:rtl/>
        </w:rPr>
        <w:t>التربية</w:t>
      </w:r>
      <w:r w:rsidRPr="00840E43">
        <w:rPr>
          <w:rFonts w:ascii="ae_AlMohanad"/>
        </w:rPr>
        <w:t xml:space="preserve"> </w:t>
      </w:r>
      <w:r w:rsidRPr="00840E43">
        <w:rPr>
          <w:rFonts w:ascii="ae_AlMohanad" w:hint="cs"/>
          <w:rtl/>
        </w:rPr>
        <w:t>والتعليم</w:t>
      </w:r>
      <w:r w:rsidRPr="00840E43">
        <w:rPr>
          <w:rFonts w:ascii="ae_AlMohanad"/>
        </w:rPr>
        <w:t xml:space="preserve"> </w:t>
      </w:r>
      <w:r w:rsidRPr="00840E43">
        <w:rPr>
          <w:rFonts w:ascii="ae_AlMohanad" w:hint="cs"/>
          <w:rtl/>
        </w:rPr>
        <w:t>أو مكتب التربية</w:t>
      </w:r>
      <w:r w:rsidRPr="00840E43">
        <w:rPr>
          <w:rFonts w:ascii="ae_AlMohanad"/>
        </w:rPr>
        <w:t xml:space="preserve"> </w:t>
      </w:r>
      <w:r w:rsidRPr="00840E43">
        <w:rPr>
          <w:rFonts w:ascii="ae_AlMohanad" w:hint="cs"/>
          <w:rtl/>
        </w:rPr>
        <w:t>والتعليم</w:t>
      </w:r>
      <w:r w:rsidRPr="00840E43">
        <w:rPr>
          <w:rFonts w:ascii="ae_AlMohanad"/>
        </w:rPr>
        <w:t xml:space="preserve"> .</w:t>
      </w:r>
    </w:p>
    <w:p w:rsidR="00800191" w:rsidRPr="00840E43" w:rsidRDefault="00800191" w:rsidP="009C17F1">
      <w:pPr>
        <w:numPr>
          <w:ilvl w:val="0"/>
          <w:numId w:val="51"/>
        </w:numPr>
        <w:autoSpaceDE w:val="0"/>
        <w:autoSpaceDN w:val="0"/>
        <w:adjustRightInd w:val="0"/>
        <w:spacing w:after="0"/>
        <w:jc w:val="both"/>
        <w:rPr>
          <w:rFonts w:ascii="ae_AlMohanad"/>
        </w:rPr>
      </w:pPr>
      <w:r w:rsidRPr="00840E43">
        <w:rPr>
          <w:rFonts w:ascii="ae_AlMohanad"/>
        </w:rPr>
        <w:t xml:space="preserve"> </w:t>
      </w:r>
      <w:r w:rsidRPr="00840E43">
        <w:rPr>
          <w:rFonts w:ascii="ae_AlMohanad" w:hint="cs"/>
          <w:rtl/>
        </w:rPr>
        <w:t>الإشراف</w:t>
      </w:r>
      <w:r w:rsidRPr="00840E43">
        <w:rPr>
          <w:rFonts w:ascii="ae_AlMohanad"/>
        </w:rPr>
        <w:t xml:space="preserve"> </w:t>
      </w:r>
      <w:r w:rsidRPr="00840E43">
        <w:rPr>
          <w:rFonts w:ascii="ae_AlMohanad" w:hint="cs"/>
          <w:rtl/>
        </w:rPr>
        <w:t>على</w:t>
      </w:r>
      <w:r w:rsidRPr="00840E43">
        <w:rPr>
          <w:rFonts w:ascii="ae_AlMohanad"/>
        </w:rPr>
        <w:t xml:space="preserve"> </w:t>
      </w:r>
      <w:r w:rsidRPr="00840E43">
        <w:rPr>
          <w:rFonts w:ascii="ae_AlMohanad" w:hint="cs"/>
          <w:rtl/>
        </w:rPr>
        <w:t>تجهيز</w:t>
      </w:r>
      <w:r w:rsidRPr="00840E43">
        <w:rPr>
          <w:rFonts w:ascii="ae_AlMohanad"/>
        </w:rPr>
        <w:t xml:space="preserve"> </w:t>
      </w:r>
      <w:r w:rsidRPr="00840E43">
        <w:rPr>
          <w:rFonts w:ascii="ae_AlMohanad" w:hint="cs"/>
          <w:rtl/>
        </w:rPr>
        <w:t>وتنظيم</w:t>
      </w:r>
      <w:r w:rsidRPr="00840E43">
        <w:rPr>
          <w:rFonts w:ascii="ae_AlMohanad"/>
        </w:rPr>
        <w:t xml:space="preserve"> </w:t>
      </w:r>
      <w:r w:rsidRPr="00840E43">
        <w:rPr>
          <w:rFonts w:ascii="ae_AlMohanad" w:hint="cs"/>
          <w:rtl/>
        </w:rPr>
        <w:t>وتهيئة</w:t>
      </w:r>
      <w:r w:rsidRPr="00840E43">
        <w:rPr>
          <w:rFonts w:ascii="ae_AlMohanad"/>
        </w:rPr>
        <w:t xml:space="preserve"> </w:t>
      </w:r>
      <w:r w:rsidRPr="00840E43">
        <w:rPr>
          <w:rFonts w:ascii="ae_AlMohanad" w:hint="cs"/>
          <w:rtl/>
        </w:rPr>
        <w:t>مرافق</w:t>
      </w:r>
      <w:r w:rsidRPr="00840E43">
        <w:rPr>
          <w:rFonts w:ascii="ae_AlMohanad"/>
        </w:rPr>
        <w:t xml:space="preserve"> </w:t>
      </w:r>
      <w:r w:rsidRPr="00840E43">
        <w:rPr>
          <w:rFonts w:ascii="ae_AlMohanad" w:hint="cs"/>
          <w:rtl/>
        </w:rPr>
        <w:t>وتجهيزا</w:t>
      </w:r>
      <w:r w:rsidRPr="00840E43">
        <w:rPr>
          <w:rFonts w:ascii="ae_AlMohanad"/>
        </w:rPr>
        <w:t xml:space="preserve"> </w:t>
      </w:r>
      <w:r w:rsidRPr="00840E43">
        <w:rPr>
          <w:rFonts w:ascii="ae_AlMohanad" w:hint="cs"/>
          <w:rtl/>
        </w:rPr>
        <w:t>ت</w:t>
      </w:r>
      <w:r w:rsidRPr="00840E43">
        <w:rPr>
          <w:rFonts w:ascii="ae_AlMohanad"/>
        </w:rPr>
        <w:t xml:space="preserve"> </w:t>
      </w:r>
      <w:r w:rsidRPr="00840E43">
        <w:rPr>
          <w:rFonts w:ascii="ae_AlMohanad" w:hint="cs"/>
          <w:rtl/>
        </w:rPr>
        <w:t>المدرسة</w:t>
      </w:r>
      <w:r w:rsidRPr="00840E43">
        <w:rPr>
          <w:rFonts w:ascii="ae_AlMohanad"/>
        </w:rPr>
        <w:t xml:space="preserve"> </w:t>
      </w:r>
      <w:r w:rsidRPr="00840E43">
        <w:rPr>
          <w:rFonts w:ascii="ae_AlMohanad" w:hint="cs"/>
          <w:rtl/>
        </w:rPr>
        <w:t>قبل</w:t>
      </w:r>
      <w:r w:rsidRPr="00840E43">
        <w:rPr>
          <w:rFonts w:ascii="ae_AlMohanad"/>
        </w:rPr>
        <w:t xml:space="preserve"> </w:t>
      </w:r>
      <w:r w:rsidRPr="00840E43">
        <w:rPr>
          <w:rFonts w:ascii="ae_AlMohanad" w:hint="cs"/>
          <w:rtl/>
        </w:rPr>
        <w:t>بد</w:t>
      </w:r>
      <w:r w:rsidRPr="00840E43">
        <w:rPr>
          <w:rFonts w:ascii="ae_AlMohanad"/>
        </w:rPr>
        <w:t xml:space="preserve"> </w:t>
      </w:r>
      <w:r w:rsidRPr="00840E43">
        <w:rPr>
          <w:rFonts w:ascii="ae_AlMohanad" w:hint="cs"/>
          <w:rtl/>
        </w:rPr>
        <w:t>ء</w:t>
      </w:r>
      <w:r w:rsidRPr="00840E43">
        <w:rPr>
          <w:rFonts w:ascii="ae_AlMohanad"/>
        </w:rPr>
        <w:t xml:space="preserve"> </w:t>
      </w:r>
      <w:r w:rsidRPr="00840E43">
        <w:rPr>
          <w:rFonts w:ascii="ae_AlMohanad" w:hint="cs"/>
          <w:rtl/>
        </w:rPr>
        <w:t>الدراسة</w:t>
      </w:r>
      <w:r w:rsidRPr="00840E43">
        <w:rPr>
          <w:rFonts w:ascii="ae_AlMohanad"/>
        </w:rPr>
        <w:t xml:space="preserve"> </w:t>
      </w:r>
      <w:r w:rsidRPr="00840E43">
        <w:rPr>
          <w:rFonts w:ascii="ae_AlMohanad" w:hint="cs"/>
          <w:rtl/>
        </w:rPr>
        <w:t>في</w:t>
      </w:r>
      <w:r w:rsidRPr="00840E43">
        <w:rPr>
          <w:rFonts w:ascii="ae_AlMohanad"/>
        </w:rPr>
        <w:t xml:space="preserve"> </w:t>
      </w:r>
      <w:r w:rsidRPr="00840E43">
        <w:rPr>
          <w:rFonts w:ascii="ae_AlMohanad" w:hint="cs"/>
          <w:rtl/>
        </w:rPr>
        <w:t>المواعيد المحددة</w:t>
      </w:r>
      <w:r w:rsidRPr="00840E43">
        <w:rPr>
          <w:rFonts w:ascii="ae_AlMohanad"/>
        </w:rPr>
        <w:t xml:space="preserve"> .</w:t>
      </w:r>
    </w:p>
    <w:p w:rsidR="00800191" w:rsidRPr="00840E43" w:rsidRDefault="00800191" w:rsidP="009C17F1">
      <w:pPr>
        <w:numPr>
          <w:ilvl w:val="0"/>
          <w:numId w:val="51"/>
        </w:numPr>
        <w:autoSpaceDE w:val="0"/>
        <w:autoSpaceDN w:val="0"/>
        <w:adjustRightInd w:val="0"/>
        <w:spacing w:after="0"/>
        <w:jc w:val="both"/>
        <w:rPr>
          <w:rFonts w:ascii="ae_AlMohanad"/>
        </w:rPr>
      </w:pPr>
      <w:r w:rsidRPr="00840E43">
        <w:rPr>
          <w:rFonts w:ascii="ae_AlMohanad"/>
        </w:rPr>
        <w:t xml:space="preserve"> </w:t>
      </w:r>
      <w:r w:rsidRPr="00840E43">
        <w:rPr>
          <w:rFonts w:ascii="ae_AlMohanad" w:hint="cs"/>
          <w:rtl/>
        </w:rPr>
        <w:t>تحديد</w:t>
      </w:r>
      <w:r w:rsidRPr="00840E43">
        <w:rPr>
          <w:rFonts w:ascii="ae_AlMohanad"/>
        </w:rPr>
        <w:t xml:space="preserve"> </w:t>
      </w:r>
      <w:r w:rsidRPr="00840E43">
        <w:rPr>
          <w:rFonts w:ascii="ae_AlMohanad" w:hint="cs"/>
          <w:rtl/>
        </w:rPr>
        <w:t>احتياجات</w:t>
      </w:r>
      <w:r w:rsidRPr="00840E43">
        <w:rPr>
          <w:rFonts w:ascii="ae_AlMohanad"/>
        </w:rPr>
        <w:t xml:space="preserve"> </w:t>
      </w:r>
      <w:r w:rsidRPr="00840E43">
        <w:rPr>
          <w:rFonts w:ascii="ae_AlMohanad" w:hint="cs"/>
          <w:rtl/>
        </w:rPr>
        <w:t>المدرسة</w:t>
      </w:r>
      <w:r w:rsidRPr="00840E43">
        <w:rPr>
          <w:rFonts w:ascii="ae_AlMohanad"/>
        </w:rPr>
        <w:t xml:space="preserve"> </w:t>
      </w:r>
      <w:r w:rsidRPr="00840E43">
        <w:rPr>
          <w:rFonts w:ascii="ae_AlMohanad" w:hint="cs"/>
          <w:rtl/>
        </w:rPr>
        <w:t>من</w:t>
      </w:r>
      <w:r w:rsidRPr="00840E43">
        <w:rPr>
          <w:rFonts w:ascii="ae_AlMohanad"/>
        </w:rPr>
        <w:t xml:space="preserve"> </w:t>
      </w:r>
      <w:r w:rsidRPr="00840E43">
        <w:rPr>
          <w:rFonts w:ascii="ae_AlMohanad" w:hint="cs"/>
          <w:rtl/>
        </w:rPr>
        <w:t>الهيئة</w:t>
      </w:r>
      <w:r w:rsidRPr="00840E43">
        <w:rPr>
          <w:rFonts w:ascii="ae_AlMohanad"/>
        </w:rPr>
        <w:t xml:space="preserve"> </w:t>
      </w:r>
      <w:r w:rsidRPr="00840E43">
        <w:rPr>
          <w:rFonts w:ascii="ae_AlMohanad" w:hint="cs"/>
          <w:rtl/>
        </w:rPr>
        <w:t>التعليمية</w:t>
      </w:r>
      <w:r w:rsidRPr="00840E43">
        <w:rPr>
          <w:rFonts w:ascii="ae_AlMohanad"/>
        </w:rPr>
        <w:t xml:space="preserve"> </w:t>
      </w:r>
      <w:r w:rsidRPr="00840E43">
        <w:rPr>
          <w:rFonts w:ascii="ae_AlMohanad" w:hint="cs"/>
          <w:rtl/>
        </w:rPr>
        <w:t>والإدارية</w:t>
      </w:r>
      <w:r w:rsidRPr="00840E43">
        <w:rPr>
          <w:rFonts w:ascii="ae_AlMohanad"/>
        </w:rPr>
        <w:t xml:space="preserve"> </w:t>
      </w:r>
      <w:r w:rsidRPr="00840E43">
        <w:rPr>
          <w:rFonts w:ascii="ae_AlMohanad" w:hint="cs"/>
          <w:rtl/>
        </w:rPr>
        <w:t>ومتابعة</w:t>
      </w:r>
      <w:r w:rsidRPr="00840E43">
        <w:rPr>
          <w:rFonts w:ascii="ae_AlMohanad"/>
        </w:rPr>
        <w:t xml:space="preserve"> </w:t>
      </w:r>
      <w:r w:rsidRPr="00840E43">
        <w:rPr>
          <w:rFonts w:ascii="ae_AlMohanad" w:hint="cs"/>
          <w:rtl/>
        </w:rPr>
        <w:t>تأمينها</w:t>
      </w:r>
      <w:r w:rsidRPr="00840E43">
        <w:rPr>
          <w:rFonts w:ascii="ae_AlMohanad"/>
        </w:rPr>
        <w:t xml:space="preserve"> </w:t>
      </w:r>
      <w:r w:rsidRPr="00840E43">
        <w:rPr>
          <w:rFonts w:ascii="ae_AlMohanad" w:hint="cs"/>
          <w:rtl/>
        </w:rPr>
        <w:t>من</w:t>
      </w:r>
      <w:r w:rsidRPr="00840E43">
        <w:rPr>
          <w:rFonts w:ascii="ae_AlMohanad"/>
        </w:rPr>
        <w:t xml:space="preserve"> </w:t>
      </w:r>
      <w:r w:rsidRPr="00840E43">
        <w:rPr>
          <w:rFonts w:ascii="ae_AlMohanad" w:hint="cs"/>
          <w:rtl/>
        </w:rPr>
        <w:t>الجهات</w:t>
      </w:r>
      <w:r w:rsidRPr="00840E43">
        <w:rPr>
          <w:rFonts w:ascii="ae_AlMohanad"/>
        </w:rPr>
        <w:t xml:space="preserve"> </w:t>
      </w:r>
      <w:r w:rsidRPr="00840E43">
        <w:rPr>
          <w:rFonts w:ascii="ae_AlMohanad" w:hint="cs"/>
          <w:rtl/>
        </w:rPr>
        <w:t>المختصة</w:t>
      </w:r>
      <w:r w:rsidRPr="00840E43">
        <w:rPr>
          <w:rFonts w:ascii="ae_AlMohanad"/>
        </w:rPr>
        <w:t>.</w:t>
      </w:r>
    </w:p>
    <w:p w:rsidR="00800191" w:rsidRPr="00840E43" w:rsidRDefault="00800191" w:rsidP="009C17F1">
      <w:pPr>
        <w:numPr>
          <w:ilvl w:val="0"/>
          <w:numId w:val="51"/>
        </w:numPr>
        <w:autoSpaceDE w:val="0"/>
        <w:autoSpaceDN w:val="0"/>
        <w:adjustRightInd w:val="0"/>
        <w:spacing w:after="0"/>
        <w:jc w:val="both"/>
        <w:rPr>
          <w:rFonts w:ascii="ae_AlMohanad"/>
        </w:rPr>
      </w:pPr>
      <w:r w:rsidRPr="00840E43">
        <w:rPr>
          <w:rFonts w:ascii="ae_AlMohanad"/>
        </w:rPr>
        <w:t xml:space="preserve"> </w:t>
      </w:r>
      <w:r w:rsidRPr="00840E43">
        <w:rPr>
          <w:rFonts w:ascii="ae_AlMohanad" w:hint="cs"/>
          <w:rtl/>
        </w:rPr>
        <w:t>إجراء</w:t>
      </w:r>
      <w:r w:rsidRPr="00840E43">
        <w:rPr>
          <w:rFonts w:ascii="ae_AlMohanad"/>
        </w:rPr>
        <w:t xml:space="preserve"> </w:t>
      </w:r>
      <w:r w:rsidRPr="00840E43">
        <w:rPr>
          <w:rFonts w:ascii="ae_AlMohanad" w:hint="cs"/>
          <w:rtl/>
        </w:rPr>
        <w:t>المفاضلة</w:t>
      </w:r>
      <w:r w:rsidRPr="00840E43">
        <w:rPr>
          <w:rFonts w:ascii="ae_AlMohanad"/>
        </w:rPr>
        <w:t xml:space="preserve"> </w:t>
      </w:r>
      <w:r w:rsidRPr="00840E43">
        <w:rPr>
          <w:rFonts w:ascii="ae_AlMohanad" w:hint="cs"/>
          <w:rtl/>
        </w:rPr>
        <w:t>بين</w:t>
      </w:r>
      <w:r w:rsidRPr="00840E43">
        <w:rPr>
          <w:rFonts w:ascii="ae_AlMohanad"/>
        </w:rPr>
        <w:t xml:space="preserve"> </w:t>
      </w:r>
      <w:r w:rsidRPr="00840E43">
        <w:rPr>
          <w:rFonts w:ascii="ae_AlMohanad" w:hint="cs"/>
          <w:rtl/>
        </w:rPr>
        <w:t>العاملين</w:t>
      </w:r>
      <w:r w:rsidRPr="00840E43">
        <w:rPr>
          <w:rFonts w:ascii="ae_AlMohanad"/>
        </w:rPr>
        <w:t xml:space="preserve"> </w:t>
      </w:r>
      <w:r w:rsidRPr="00840E43">
        <w:rPr>
          <w:rFonts w:ascii="ae_AlMohanad" w:hint="cs"/>
          <w:rtl/>
        </w:rPr>
        <w:t>في</w:t>
      </w:r>
      <w:r w:rsidRPr="00840E43">
        <w:rPr>
          <w:rFonts w:ascii="ae_AlMohanad"/>
        </w:rPr>
        <w:t xml:space="preserve"> </w:t>
      </w:r>
      <w:r w:rsidRPr="00840E43">
        <w:rPr>
          <w:rFonts w:ascii="ae_AlMohanad" w:hint="cs"/>
          <w:rtl/>
        </w:rPr>
        <w:t>المدرسة</w:t>
      </w:r>
      <w:r w:rsidRPr="00840E43">
        <w:rPr>
          <w:rFonts w:ascii="ae_AlMohanad"/>
        </w:rPr>
        <w:t xml:space="preserve"> </w:t>
      </w:r>
      <w:r w:rsidRPr="00840E43">
        <w:rPr>
          <w:rFonts w:ascii="ae_AlMohanad" w:hint="cs"/>
          <w:rtl/>
        </w:rPr>
        <w:t>وتحديد</w:t>
      </w:r>
      <w:r w:rsidRPr="00840E43">
        <w:rPr>
          <w:rFonts w:ascii="ae_AlMohanad"/>
        </w:rPr>
        <w:t xml:space="preserve"> </w:t>
      </w:r>
      <w:r w:rsidRPr="00840E43">
        <w:rPr>
          <w:rFonts w:ascii="ae_AlMohanad" w:hint="cs"/>
          <w:rtl/>
        </w:rPr>
        <w:t>الزائد</w:t>
      </w:r>
      <w:r w:rsidRPr="00840E43">
        <w:rPr>
          <w:rFonts w:ascii="ae_AlMohanad"/>
        </w:rPr>
        <w:t xml:space="preserve"> </w:t>
      </w:r>
      <w:r w:rsidRPr="00840E43">
        <w:rPr>
          <w:rFonts w:ascii="ae_AlMohanad" w:hint="cs"/>
          <w:rtl/>
        </w:rPr>
        <w:t>منهم</w:t>
      </w:r>
      <w:r w:rsidRPr="00840E43">
        <w:rPr>
          <w:rFonts w:ascii="ae_AlMohanad"/>
        </w:rPr>
        <w:t xml:space="preserve"> .</w:t>
      </w:r>
    </w:p>
    <w:p w:rsidR="00800191" w:rsidRPr="00840E43" w:rsidRDefault="00800191" w:rsidP="009C17F1">
      <w:pPr>
        <w:numPr>
          <w:ilvl w:val="0"/>
          <w:numId w:val="51"/>
        </w:numPr>
        <w:autoSpaceDE w:val="0"/>
        <w:autoSpaceDN w:val="0"/>
        <w:adjustRightInd w:val="0"/>
        <w:spacing w:after="0"/>
        <w:jc w:val="both"/>
        <w:rPr>
          <w:rFonts w:ascii="ae_AlMohanad"/>
        </w:rPr>
      </w:pPr>
      <w:r w:rsidRPr="00840E43">
        <w:rPr>
          <w:rFonts w:ascii="ae_AlMohanad"/>
        </w:rPr>
        <w:t xml:space="preserve"> </w:t>
      </w:r>
      <w:r w:rsidRPr="00840E43">
        <w:rPr>
          <w:rFonts w:ascii="ae_AlMohanad" w:hint="cs"/>
          <w:rtl/>
        </w:rPr>
        <w:t>تفعيل</w:t>
      </w:r>
      <w:r w:rsidRPr="00840E43">
        <w:rPr>
          <w:rFonts w:ascii="ae_AlMohanad"/>
        </w:rPr>
        <w:t xml:space="preserve"> </w:t>
      </w:r>
      <w:r w:rsidRPr="00840E43">
        <w:rPr>
          <w:rFonts w:ascii="ae_AlMohanad" w:hint="cs"/>
          <w:rtl/>
        </w:rPr>
        <w:t>فرق</w:t>
      </w:r>
      <w:r w:rsidRPr="00840E43">
        <w:rPr>
          <w:rFonts w:ascii="ae_AlMohanad"/>
        </w:rPr>
        <w:t xml:space="preserve"> </w:t>
      </w:r>
      <w:r w:rsidRPr="00840E43">
        <w:rPr>
          <w:rFonts w:ascii="ae_AlMohanad" w:hint="cs"/>
          <w:rtl/>
        </w:rPr>
        <w:t>العمل</w:t>
      </w:r>
      <w:r w:rsidRPr="00840E43">
        <w:rPr>
          <w:rFonts w:ascii="ae_AlMohanad"/>
        </w:rPr>
        <w:t xml:space="preserve"> </w:t>
      </w:r>
      <w:r w:rsidRPr="00840E43">
        <w:rPr>
          <w:rFonts w:ascii="ae_AlMohanad" w:hint="cs"/>
          <w:rtl/>
        </w:rPr>
        <w:t>والمجالس</w:t>
      </w:r>
      <w:r w:rsidRPr="00840E43">
        <w:rPr>
          <w:rFonts w:ascii="ae_AlMohanad"/>
        </w:rPr>
        <w:t xml:space="preserve"> </w:t>
      </w:r>
      <w:r w:rsidRPr="00840E43">
        <w:rPr>
          <w:rFonts w:ascii="ae_AlMohanad" w:hint="cs"/>
          <w:rtl/>
        </w:rPr>
        <w:t>واللجان</w:t>
      </w:r>
      <w:r w:rsidRPr="00840E43">
        <w:rPr>
          <w:rFonts w:ascii="ae_AlMohanad"/>
        </w:rPr>
        <w:t xml:space="preserve"> </w:t>
      </w:r>
      <w:r w:rsidRPr="00840E43">
        <w:rPr>
          <w:rFonts w:ascii="ae_AlMohanad" w:hint="cs"/>
          <w:rtl/>
        </w:rPr>
        <w:t>المدرسية</w:t>
      </w:r>
      <w:r w:rsidRPr="00840E43">
        <w:rPr>
          <w:rFonts w:ascii="ae_AlMohanad"/>
        </w:rPr>
        <w:t xml:space="preserve"> </w:t>
      </w:r>
      <w:r w:rsidRPr="00840E43">
        <w:rPr>
          <w:rFonts w:ascii="ae_AlMohanad" w:hint="cs"/>
          <w:rtl/>
        </w:rPr>
        <w:t>والإشراف</w:t>
      </w:r>
      <w:r w:rsidRPr="00840E43">
        <w:rPr>
          <w:rFonts w:ascii="ae_AlMohanad"/>
        </w:rPr>
        <w:t xml:space="preserve"> </w:t>
      </w:r>
      <w:r w:rsidRPr="00840E43">
        <w:rPr>
          <w:rFonts w:ascii="ae_AlMohanad" w:hint="cs"/>
          <w:rtl/>
        </w:rPr>
        <w:t>عليها</w:t>
      </w:r>
      <w:r w:rsidRPr="00840E43">
        <w:rPr>
          <w:rFonts w:ascii="ae_AlMohanad"/>
        </w:rPr>
        <w:t xml:space="preserve"> </w:t>
      </w:r>
      <w:r w:rsidRPr="00840E43">
        <w:rPr>
          <w:rFonts w:ascii="ae_AlMohanad" w:hint="cs"/>
          <w:rtl/>
        </w:rPr>
        <w:t>ومتابعة</w:t>
      </w:r>
      <w:r w:rsidRPr="00840E43">
        <w:rPr>
          <w:rFonts w:ascii="ae_AlMohanad"/>
        </w:rPr>
        <w:t xml:space="preserve"> </w:t>
      </w:r>
      <w:r w:rsidRPr="00840E43">
        <w:rPr>
          <w:rFonts w:ascii="ae_AlMohanad" w:hint="cs"/>
          <w:rtl/>
        </w:rPr>
        <w:t>تنفيذ</w:t>
      </w:r>
      <w:r w:rsidRPr="00840E43">
        <w:rPr>
          <w:rFonts w:ascii="ae_AlMohanad"/>
        </w:rPr>
        <w:t xml:space="preserve"> </w:t>
      </w:r>
      <w:r w:rsidRPr="00840E43">
        <w:rPr>
          <w:rFonts w:ascii="ae_AlMohanad" w:hint="cs"/>
          <w:rtl/>
        </w:rPr>
        <w:t>مهامها</w:t>
      </w:r>
      <w:r w:rsidRPr="00840E43">
        <w:rPr>
          <w:rFonts w:ascii="ae_AlMohanad"/>
        </w:rPr>
        <w:t xml:space="preserve"> </w:t>
      </w:r>
      <w:r w:rsidRPr="00840E43">
        <w:rPr>
          <w:rFonts w:ascii="ae_AlMohanad" w:hint="cs"/>
          <w:rtl/>
        </w:rPr>
        <w:t>وفق التعليمات</w:t>
      </w:r>
      <w:r w:rsidRPr="00840E43">
        <w:rPr>
          <w:rFonts w:ascii="ae_AlMohanad"/>
        </w:rPr>
        <w:t xml:space="preserve"> </w:t>
      </w:r>
      <w:r w:rsidRPr="00840E43">
        <w:rPr>
          <w:rFonts w:ascii="ae_AlMohanad" w:hint="cs"/>
          <w:rtl/>
        </w:rPr>
        <w:t>المعتمدة</w:t>
      </w:r>
      <w:r w:rsidRPr="00840E43">
        <w:rPr>
          <w:rFonts w:ascii="ae_AlMohanad"/>
        </w:rPr>
        <w:t>.</w:t>
      </w:r>
    </w:p>
    <w:p w:rsidR="00800191" w:rsidRPr="00840E43" w:rsidRDefault="00800191" w:rsidP="009C17F1">
      <w:pPr>
        <w:numPr>
          <w:ilvl w:val="0"/>
          <w:numId w:val="51"/>
        </w:numPr>
        <w:autoSpaceDE w:val="0"/>
        <w:autoSpaceDN w:val="0"/>
        <w:adjustRightInd w:val="0"/>
        <w:spacing w:after="0"/>
        <w:jc w:val="both"/>
        <w:rPr>
          <w:rFonts w:ascii="ae_AlMohanad"/>
        </w:rPr>
      </w:pPr>
      <w:r w:rsidRPr="00840E43">
        <w:rPr>
          <w:rFonts w:ascii="ae_AlMohanad"/>
        </w:rPr>
        <w:t xml:space="preserve"> </w:t>
      </w:r>
      <w:r w:rsidRPr="00840E43">
        <w:rPr>
          <w:rFonts w:ascii="ae_AlMohanad" w:hint="cs"/>
          <w:rtl/>
        </w:rPr>
        <w:t>متابعة</w:t>
      </w:r>
      <w:r w:rsidRPr="00840E43">
        <w:rPr>
          <w:rFonts w:ascii="ae_AlMohanad"/>
        </w:rPr>
        <w:t xml:space="preserve"> </w:t>
      </w:r>
      <w:r w:rsidRPr="00840E43">
        <w:rPr>
          <w:rFonts w:ascii="ae_AlMohanad" w:hint="cs"/>
          <w:rtl/>
        </w:rPr>
        <w:t>أداء</w:t>
      </w:r>
      <w:r w:rsidRPr="00840E43">
        <w:rPr>
          <w:rFonts w:ascii="ae_AlMohanad"/>
        </w:rPr>
        <w:t xml:space="preserve"> </w:t>
      </w:r>
      <w:r w:rsidRPr="00840E43">
        <w:rPr>
          <w:rFonts w:ascii="ae_AlMohanad" w:hint="cs"/>
          <w:rtl/>
        </w:rPr>
        <w:t>أعمال</w:t>
      </w:r>
      <w:r w:rsidRPr="00840E43">
        <w:rPr>
          <w:rFonts w:ascii="ae_AlMohanad"/>
        </w:rPr>
        <w:t xml:space="preserve"> </w:t>
      </w:r>
      <w:r w:rsidRPr="00840E43">
        <w:rPr>
          <w:rFonts w:ascii="ae_AlMohanad" w:hint="cs"/>
          <w:rtl/>
        </w:rPr>
        <w:t>الهيئة</w:t>
      </w:r>
      <w:r w:rsidRPr="00840E43">
        <w:rPr>
          <w:rFonts w:ascii="ae_AlMohanad"/>
        </w:rPr>
        <w:t xml:space="preserve"> </w:t>
      </w:r>
      <w:r w:rsidRPr="00840E43">
        <w:rPr>
          <w:rFonts w:ascii="ae_AlMohanad" w:hint="cs"/>
          <w:rtl/>
        </w:rPr>
        <w:t>التعليمية</w:t>
      </w:r>
      <w:r w:rsidRPr="00840E43">
        <w:rPr>
          <w:rFonts w:ascii="ae_AlMohanad"/>
        </w:rPr>
        <w:t xml:space="preserve"> </w:t>
      </w:r>
      <w:r w:rsidRPr="00840E43">
        <w:rPr>
          <w:rFonts w:ascii="ae_AlMohanad" w:hint="cs"/>
          <w:rtl/>
        </w:rPr>
        <w:t>والإدارية</w:t>
      </w:r>
      <w:r w:rsidRPr="00840E43">
        <w:rPr>
          <w:rFonts w:ascii="ae_AlMohanad"/>
        </w:rPr>
        <w:t xml:space="preserve"> </w:t>
      </w:r>
      <w:r w:rsidRPr="00840E43">
        <w:rPr>
          <w:rFonts w:ascii="ae_AlMohanad" w:hint="cs"/>
          <w:rtl/>
        </w:rPr>
        <w:t>من</w:t>
      </w:r>
      <w:r w:rsidRPr="00840E43">
        <w:rPr>
          <w:rFonts w:ascii="ae_AlMohanad"/>
        </w:rPr>
        <w:t xml:space="preserve"> </w:t>
      </w:r>
      <w:r w:rsidRPr="00840E43">
        <w:rPr>
          <w:rFonts w:ascii="ae_AlMohanad" w:hint="cs"/>
          <w:rtl/>
        </w:rPr>
        <w:t>خلال</w:t>
      </w:r>
      <w:r w:rsidRPr="00840E43">
        <w:rPr>
          <w:rFonts w:ascii="ae_AlMohanad"/>
        </w:rPr>
        <w:t xml:space="preserve"> </w:t>
      </w:r>
      <w:r w:rsidRPr="00840E43">
        <w:rPr>
          <w:rFonts w:ascii="ae_AlMohanad" w:hint="cs"/>
          <w:rtl/>
        </w:rPr>
        <w:t>زيارتهم</w:t>
      </w:r>
      <w:r w:rsidRPr="00840E43">
        <w:rPr>
          <w:rFonts w:ascii="ae_AlMohanad"/>
        </w:rPr>
        <w:t xml:space="preserve"> </w:t>
      </w:r>
      <w:r w:rsidRPr="00840E43">
        <w:rPr>
          <w:rFonts w:ascii="ae_AlMohanad" w:hint="cs"/>
          <w:rtl/>
        </w:rPr>
        <w:t>والإطلاع</w:t>
      </w:r>
      <w:r w:rsidRPr="00840E43">
        <w:rPr>
          <w:rFonts w:ascii="ae_AlMohanad"/>
        </w:rPr>
        <w:t xml:space="preserve"> </w:t>
      </w:r>
      <w:r w:rsidRPr="00840E43">
        <w:rPr>
          <w:rFonts w:ascii="ae_AlMohanad" w:hint="cs"/>
          <w:rtl/>
        </w:rPr>
        <w:t>على</w:t>
      </w:r>
      <w:r w:rsidRPr="00840E43">
        <w:rPr>
          <w:rFonts w:ascii="ae_AlMohanad"/>
        </w:rPr>
        <w:t xml:space="preserve"> </w:t>
      </w:r>
      <w:r w:rsidRPr="00840E43">
        <w:rPr>
          <w:rFonts w:ascii="ae_AlMohanad" w:hint="cs"/>
          <w:rtl/>
        </w:rPr>
        <w:t>أعمالهم</w:t>
      </w:r>
      <w:r w:rsidRPr="00840E43">
        <w:rPr>
          <w:rFonts w:ascii="ae_AlMohanad"/>
        </w:rPr>
        <w:t xml:space="preserve"> </w:t>
      </w:r>
      <w:r w:rsidRPr="00840E43">
        <w:rPr>
          <w:rFonts w:ascii="ae_AlMohanad" w:hint="cs"/>
          <w:rtl/>
        </w:rPr>
        <w:t>ونشاطاتهم ومشاركاتهم</w:t>
      </w:r>
      <w:r w:rsidRPr="00840E43">
        <w:rPr>
          <w:rFonts w:ascii="ae_AlMohanad"/>
        </w:rPr>
        <w:t>.</w:t>
      </w:r>
    </w:p>
    <w:p w:rsidR="00800191" w:rsidRPr="00840E43" w:rsidRDefault="00800191" w:rsidP="009C17F1">
      <w:pPr>
        <w:numPr>
          <w:ilvl w:val="0"/>
          <w:numId w:val="51"/>
        </w:numPr>
        <w:autoSpaceDE w:val="0"/>
        <w:autoSpaceDN w:val="0"/>
        <w:adjustRightInd w:val="0"/>
        <w:spacing w:after="0"/>
        <w:jc w:val="both"/>
        <w:rPr>
          <w:rFonts w:ascii="ae_AlMohanad"/>
        </w:rPr>
      </w:pPr>
      <w:r w:rsidRPr="00840E43">
        <w:rPr>
          <w:rFonts w:ascii="ae_AlMohanad"/>
        </w:rPr>
        <w:t xml:space="preserve"> </w:t>
      </w:r>
      <w:r w:rsidRPr="00840E43">
        <w:rPr>
          <w:rFonts w:ascii="ae_AlMohanad" w:hint="cs"/>
          <w:rtl/>
        </w:rPr>
        <w:t>متابعة</w:t>
      </w:r>
      <w:r w:rsidRPr="00840E43">
        <w:rPr>
          <w:rFonts w:ascii="ae_AlMohanad"/>
        </w:rPr>
        <w:t xml:space="preserve"> </w:t>
      </w:r>
      <w:r w:rsidRPr="00840E43">
        <w:rPr>
          <w:rFonts w:ascii="ae_AlMohanad" w:hint="cs"/>
          <w:rtl/>
        </w:rPr>
        <w:t>إنهاء</w:t>
      </w:r>
      <w:r w:rsidRPr="00840E43">
        <w:rPr>
          <w:rFonts w:ascii="ae_AlMohanad"/>
        </w:rPr>
        <w:t xml:space="preserve"> </w:t>
      </w:r>
      <w:r w:rsidRPr="00840E43">
        <w:rPr>
          <w:rFonts w:ascii="ae_AlMohanad" w:hint="cs"/>
          <w:rtl/>
        </w:rPr>
        <w:t>المعلمين</w:t>
      </w:r>
      <w:r w:rsidRPr="00840E43">
        <w:rPr>
          <w:rFonts w:ascii="ae_AlMohanad"/>
        </w:rPr>
        <w:t xml:space="preserve"> </w:t>
      </w:r>
      <w:r w:rsidRPr="00840E43">
        <w:rPr>
          <w:rFonts w:ascii="ae_AlMohanad" w:hint="cs"/>
          <w:rtl/>
        </w:rPr>
        <w:t>لتدريس</w:t>
      </w:r>
      <w:r w:rsidRPr="00840E43">
        <w:rPr>
          <w:rFonts w:ascii="ae_AlMohanad"/>
        </w:rPr>
        <w:t xml:space="preserve"> </w:t>
      </w:r>
      <w:r w:rsidRPr="00840E43">
        <w:rPr>
          <w:rFonts w:ascii="ae_AlMohanad" w:hint="cs"/>
          <w:rtl/>
        </w:rPr>
        <w:t>المواد</w:t>
      </w:r>
      <w:r w:rsidRPr="00840E43">
        <w:rPr>
          <w:rFonts w:ascii="ae_AlMohanad"/>
        </w:rPr>
        <w:t xml:space="preserve"> </w:t>
      </w:r>
      <w:r w:rsidRPr="00840E43">
        <w:rPr>
          <w:rFonts w:ascii="ae_AlMohanad" w:hint="cs"/>
          <w:rtl/>
        </w:rPr>
        <w:t>الدراسية</w:t>
      </w:r>
      <w:r w:rsidRPr="00840E43">
        <w:rPr>
          <w:rFonts w:ascii="ae_AlMohanad"/>
        </w:rPr>
        <w:t xml:space="preserve"> </w:t>
      </w:r>
      <w:r w:rsidRPr="00840E43">
        <w:rPr>
          <w:rFonts w:ascii="ae_AlMohanad" w:hint="cs"/>
          <w:rtl/>
        </w:rPr>
        <w:t>وفق</w:t>
      </w:r>
      <w:r w:rsidRPr="00840E43">
        <w:rPr>
          <w:rFonts w:ascii="ae_AlMohanad"/>
        </w:rPr>
        <w:t xml:space="preserve"> </w:t>
      </w:r>
      <w:r w:rsidRPr="00840E43">
        <w:rPr>
          <w:rFonts w:ascii="ae_AlMohanad" w:hint="cs"/>
          <w:rtl/>
        </w:rPr>
        <w:t>عناصر</w:t>
      </w:r>
      <w:r w:rsidRPr="00840E43">
        <w:rPr>
          <w:rFonts w:ascii="ae_AlMohanad"/>
        </w:rPr>
        <w:t xml:space="preserve"> </w:t>
      </w:r>
      <w:r w:rsidRPr="00840E43">
        <w:rPr>
          <w:rFonts w:ascii="ae_AlMohanad" w:hint="cs"/>
          <w:rtl/>
        </w:rPr>
        <w:t>المقرر</w:t>
      </w:r>
      <w:r w:rsidRPr="00840E43">
        <w:rPr>
          <w:rFonts w:ascii="ae_AlMohanad"/>
        </w:rPr>
        <w:t xml:space="preserve"> </w:t>
      </w:r>
      <w:r w:rsidRPr="00840E43">
        <w:rPr>
          <w:rFonts w:ascii="ae_AlMohanad" w:hint="cs"/>
          <w:rtl/>
        </w:rPr>
        <w:t>الأسبوعية</w:t>
      </w:r>
      <w:r w:rsidRPr="00840E43">
        <w:rPr>
          <w:rFonts w:ascii="ae_AlMohanad"/>
        </w:rPr>
        <w:t xml:space="preserve"> </w:t>
      </w:r>
      <w:r w:rsidRPr="00840E43">
        <w:rPr>
          <w:rFonts w:ascii="ae_AlMohanad" w:hint="cs"/>
          <w:rtl/>
        </w:rPr>
        <w:t>والشهرية</w:t>
      </w:r>
      <w:r w:rsidRPr="00840E43">
        <w:rPr>
          <w:rFonts w:ascii="ae_AlMohanad"/>
        </w:rPr>
        <w:t>.</w:t>
      </w:r>
    </w:p>
    <w:p w:rsidR="00800191" w:rsidRPr="00840E43" w:rsidRDefault="00800191" w:rsidP="00654AE9">
      <w:pPr>
        <w:autoSpaceDE w:val="0"/>
        <w:autoSpaceDN w:val="0"/>
        <w:adjustRightInd w:val="0"/>
        <w:jc w:val="both"/>
        <w:rPr>
          <w:rFonts w:ascii="ae_AlMohanad"/>
        </w:rPr>
      </w:pPr>
      <w:r w:rsidRPr="00840E43">
        <w:rPr>
          <w:rFonts w:ascii="ae_AlMohanad" w:hint="cs"/>
          <w:rtl/>
        </w:rPr>
        <w:t xml:space="preserve">10- </w:t>
      </w:r>
      <w:r w:rsidRPr="00840E43">
        <w:rPr>
          <w:rFonts w:ascii="ae_AlMohanad"/>
        </w:rPr>
        <w:t xml:space="preserve"> </w:t>
      </w:r>
      <w:r w:rsidRPr="00840E43">
        <w:rPr>
          <w:rFonts w:ascii="ae_AlMohanad" w:hint="cs"/>
          <w:rtl/>
        </w:rPr>
        <w:t>دعم</w:t>
      </w:r>
      <w:r w:rsidRPr="00840E43">
        <w:rPr>
          <w:rFonts w:ascii="ae_AlMohanad"/>
        </w:rPr>
        <w:t xml:space="preserve"> </w:t>
      </w:r>
      <w:r w:rsidRPr="00840E43">
        <w:rPr>
          <w:rFonts w:ascii="ae_AlMohanad" w:hint="cs"/>
          <w:rtl/>
        </w:rPr>
        <w:t>المعلم</w:t>
      </w:r>
      <w:r w:rsidRPr="00840E43">
        <w:rPr>
          <w:rFonts w:ascii="ae_AlMohanad"/>
        </w:rPr>
        <w:t xml:space="preserve"> </w:t>
      </w:r>
      <w:r w:rsidRPr="00840E43">
        <w:rPr>
          <w:rFonts w:ascii="ae_AlMohanad" w:hint="cs"/>
          <w:rtl/>
        </w:rPr>
        <w:t>الجديد</w:t>
      </w:r>
      <w:r w:rsidRPr="00840E43">
        <w:rPr>
          <w:rFonts w:ascii="ae_AlMohanad"/>
        </w:rPr>
        <w:t xml:space="preserve"> </w:t>
      </w:r>
      <w:r w:rsidRPr="00840E43">
        <w:rPr>
          <w:rFonts w:ascii="ae_AlMohanad" w:hint="cs"/>
          <w:rtl/>
        </w:rPr>
        <w:t>وتزويده</w:t>
      </w:r>
      <w:r w:rsidRPr="00840E43">
        <w:rPr>
          <w:rFonts w:ascii="ae_AlMohanad"/>
        </w:rPr>
        <w:t xml:space="preserve"> </w:t>
      </w:r>
      <w:r w:rsidRPr="00840E43">
        <w:rPr>
          <w:rFonts w:ascii="ae_AlMohanad" w:hint="cs"/>
          <w:rtl/>
        </w:rPr>
        <w:t>بجميع</w:t>
      </w:r>
      <w:r w:rsidRPr="00840E43">
        <w:rPr>
          <w:rFonts w:ascii="ae_AlMohanad"/>
        </w:rPr>
        <w:t xml:space="preserve"> </w:t>
      </w:r>
      <w:r w:rsidRPr="00840E43">
        <w:rPr>
          <w:rFonts w:ascii="ae_AlMohanad" w:hint="cs"/>
          <w:rtl/>
        </w:rPr>
        <w:t>المتطلبات</w:t>
      </w:r>
      <w:r w:rsidRPr="00840E43">
        <w:rPr>
          <w:rFonts w:ascii="ae_AlMohanad"/>
        </w:rPr>
        <w:t xml:space="preserve"> </w:t>
      </w:r>
      <w:r w:rsidRPr="00840E43">
        <w:rPr>
          <w:rFonts w:ascii="ae_AlMohanad" w:hint="cs"/>
          <w:rtl/>
        </w:rPr>
        <w:t>اللازمة</w:t>
      </w:r>
      <w:r w:rsidRPr="00840E43">
        <w:rPr>
          <w:rFonts w:ascii="ae_AlMohanad"/>
        </w:rPr>
        <w:t xml:space="preserve"> </w:t>
      </w:r>
      <w:r w:rsidRPr="00840E43">
        <w:rPr>
          <w:rFonts w:ascii="ae_AlMohanad" w:hint="cs"/>
          <w:rtl/>
        </w:rPr>
        <w:t>لأداء</w:t>
      </w:r>
      <w:r w:rsidRPr="00840E43">
        <w:rPr>
          <w:rFonts w:ascii="ae_AlMohanad"/>
        </w:rPr>
        <w:t xml:space="preserve"> </w:t>
      </w:r>
      <w:r w:rsidRPr="00840E43">
        <w:rPr>
          <w:rFonts w:ascii="ae_AlMohanad" w:hint="cs"/>
          <w:rtl/>
        </w:rPr>
        <w:t>عمله</w:t>
      </w:r>
      <w:r w:rsidRPr="00840E43">
        <w:rPr>
          <w:rFonts w:ascii="ae_AlMohanad"/>
        </w:rPr>
        <w:t>.</w:t>
      </w:r>
      <w:r w:rsidRPr="00840E43">
        <w:rPr>
          <w:rFonts w:ascii="ae_AlMohanad" w:hint="cs"/>
          <w:rtl/>
        </w:rPr>
        <w:t xml:space="preserve">11- </w:t>
      </w:r>
      <w:r w:rsidRPr="00840E43">
        <w:rPr>
          <w:rFonts w:ascii="ae_AlMohanad"/>
        </w:rPr>
        <w:t xml:space="preserve"> </w:t>
      </w:r>
      <w:r w:rsidRPr="00840E43">
        <w:rPr>
          <w:rFonts w:ascii="ae_AlMohanad" w:hint="cs"/>
          <w:rtl/>
        </w:rPr>
        <w:t>بناء</w:t>
      </w:r>
      <w:r w:rsidRPr="00840E43">
        <w:rPr>
          <w:rFonts w:ascii="ae_AlMohanad"/>
        </w:rPr>
        <w:t xml:space="preserve"> </w:t>
      </w:r>
      <w:r w:rsidRPr="00840E43">
        <w:rPr>
          <w:rFonts w:ascii="ae_AlMohanad" w:hint="cs"/>
          <w:rtl/>
        </w:rPr>
        <w:t>قدرات</w:t>
      </w:r>
      <w:r w:rsidRPr="00840E43">
        <w:rPr>
          <w:rFonts w:ascii="ae_AlMohanad"/>
        </w:rPr>
        <w:t xml:space="preserve"> </w:t>
      </w:r>
      <w:r w:rsidRPr="00840E43">
        <w:rPr>
          <w:rFonts w:ascii="ae_AlMohanad" w:hint="cs"/>
          <w:rtl/>
        </w:rPr>
        <w:t>منسوبي</w:t>
      </w:r>
      <w:r w:rsidRPr="00840E43">
        <w:rPr>
          <w:rFonts w:ascii="ae_AlMohanad"/>
        </w:rPr>
        <w:t xml:space="preserve"> </w:t>
      </w:r>
      <w:r w:rsidRPr="00840E43">
        <w:rPr>
          <w:rFonts w:ascii="ae_AlMohanad" w:hint="cs"/>
          <w:rtl/>
        </w:rPr>
        <w:t>المدرسة</w:t>
      </w:r>
      <w:r w:rsidRPr="00840E43">
        <w:rPr>
          <w:rFonts w:ascii="ae_AlMohanad"/>
        </w:rPr>
        <w:t xml:space="preserve"> </w:t>
      </w:r>
      <w:r w:rsidRPr="00840E43">
        <w:rPr>
          <w:rFonts w:ascii="ae_AlMohanad" w:hint="cs"/>
          <w:rtl/>
        </w:rPr>
        <w:t>والمشاركة</w:t>
      </w:r>
      <w:r w:rsidRPr="00840E43">
        <w:rPr>
          <w:rFonts w:ascii="ae_AlMohanad"/>
        </w:rPr>
        <w:t xml:space="preserve"> </w:t>
      </w:r>
      <w:r w:rsidRPr="00840E43">
        <w:rPr>
          <w:rFonts w:ascii="ae_AlMohanad" w:hint="cs"/>
          <w:rtl/>
        </w:rPr>
        <w:t>في</w:t>
      </w:r>
      <w:r w:rsidRPr="00840E43">
        <w:rPr>
          <w:rFonts w:ascii="ae_AlMohanad"/>
        </w:rPr>
        <w:t xml:space="preserve"> </w:t>
      </w:r>
      <w:r w:rsidRPr="00840E43">
        <w:rPr>
          <w:rFonts w:ascii="ae_AlMohanad" w:hint="cs"/>
          <w:rtl/>
        </w:rPr>
        <w:t>تحديد</w:t>
      </w:r>
      <w:r w:rsidRPr="00840E43">
        <w:rPr>
          <w:rFonts w:ascii="ae_AlMohanad"/>
        </w:rPr>
        <w:t xml:space="preserve"> </w:t>
      </w:r>
      <w:r w:rsidRPr="00840E43">
        <w:rPr>
          <w:rFonts w:ascii="ae_AlMohanad" w:hint="cs"/>
          <w:rtl/>
        </w:rPr>
        <w:t>البرامج</w:t>
      </w:r>
      <w:r w:rsidRPr="00840E43">
        <w:rPr>
          <w:rFonts w:ascii="ae_AlMohanad"/>
        </w:rPr>
        <w:t xml:space="preserve"> </w:t>
      </w:r>
      <w:r w:rsidRPr="00840E43">
        <w:rPr>
          <w:rFonts w:ascii="ae_AlMohanad" w:hint="cs"/>
          <w:rtl/>
        </w:rPr>
        <w:t>التدريبية</w:t>
      </w:r>
      <w:r w:rsidRPr="00840E43">
        <w:rPr>
          <w:rFonts w:ascii="ae_AlMohanad"/>
        </w:rPr>
        <w:t xml:space="preserve"> </w:t>
      </w:r>
      <w:r w:rsidRPr="00840E43">
        <w:rPr>
          <w:rFonts w:ascii="ae_AlMohanad" w:hint="cs"/>
          <w:rtl/>
        </w:rPr>
        <w:t>ووضع</w:t>
      </w:r>
      <w:r w:rsidRPr="00840E43">
        <w:rPr>
          <w:rFonts w:ascii="ae_AlMohanad"/>
        </w:rPr>
        <w:t xml:space="preserve"> </w:t>
      </w:r>
      <w:r w:rsidRPr="00840E43">
        <w:rPr>
          <w:rFonts w:ascii="ae_AlMohanad" w:hint="cs"/>
          <w:rtl/>
        </w:rPr>
        <w:t>الخطط</w:t>
      </w:r>
      <w:r w:rsidRPr="00840E43">
        <w:rPr>
          <w:rFonts w:ascii="ae_AlMohanad"/>
        </w:rPr>
        <w:t xml:space="preserve"> </w:t>
      </w:r>
      <w:r w:rsidRPr="00840E43">
        <w:rPr>
          <w:rFonts w:ascii="ae_AlMohanad" w:hint="cs"/>
          <w:rtl/>
        </w:rPr>
        <w:t>اللازمة لتدريبهم</w:t>
      </w:r>
      <w:r w:rsidRPr="00840E43">
        <w:rPr>
          <w:rFonts w:ascii="ae_AlMohanad"/>
        </w:rPr>
        <w:t xml:space="preserve"> </w:t>
      </w:r>
      <w:r w:rsidRPr="00840E43">
        <w:rPr>
          <w:rFonts w:ascii="ae_AlMohanad" w:hint="cs"/>
          <w:rtl/>
        </w:rPr>
        <w:t>خلال</w:t>
      </w:r>
      <w:r w:rsidRPr="00840E43">
        <w:rPr>
          <w:rFonts w:ascii="ae_AlMohanad"/>
        </w:rPr>
        <w:t xml:space="preserve"> </w:t>
      </w:r>
      <w:r w:rsidRPr="00840E43">
        <w:rPr>
          <w:rFonts w:ascii="ae_AlMohanad" w:hint="cs"/>
          <w:rtl/>
        </w:rPr>
        <w:t>العام</w:t>
      </w:r>
      <w:r w:rsidRPr="00840E43">
        <w:rPr>
          <w:rFonts w:ascii="ae_AlMohanad"/>
        </w:rPr>
        <w:t xml:space="preserve"> </w:t>
      </w:r>
      <w:r w:rsidRPr="00840E43">
        <w:rPr>
          <w:rFonts w:ascii="ae_AlMohanad" w:hint="cs"/>
          <w:rtl/>
        </w:rPr>
        <w:t>الدراسي،</w:t>
      </w:r>
      <w:r w:rsidRPr="00840E43">
        <w:rPr>
          <w:rFonts w:ascii="ae_AlMohanad"/>
        </w:rPr>
        <w:t xml:space="preserve"> </w:t>
      </w:r>
      <w:r w:rsidRPr="00840E43">
        <w:rPr>
          <w:rFonts w:ascii="ae_AlMohanad" w:hint="cs"/>
          <w:rtl/>
        </w:rPr>
        <w:t>وتفعيل</w:t>
      </w:r>
      <w:r w:rsidRPr="00840E43">
        <w:rPr>
          <w:rFonts w:ascii="ae_AlMohanad"/>
        </w:rPr>
        <w:t xml:space="preserve"> </w:t>
      </w:r>
      <w:r w:rsidRPr="00840E43">
        <w:rPr>
          <w:rFonts w:ascii="ae_AlMohanad" w:hint="cs"/>
          <w:rtl/>
        </w:rPr>
        <w:t>مفهوم</w:t>
      </w:r>
      <w:r w:rsidRPr="00840E43">
        <w:rPr>
          <w:rFonts w:ascii="ae_AlMohanad"/>
        </w:rPr>
        <w:t xml:space="preserve"> </w:t>
      </w:r>
      <w:r w:rsidRPr="00840E43">
        <w:rPr>
          <w:rFonts w:ascii="ae_AlMohanad" w:hint="cs"/>
          <w:rtl/>
        </w:rPr>
        <w:t>المجتمع</w:t>
      </w:r>
      <w:r w:rsidRPr="00840E43">
        <w:rPr>
          <w:rFonts w:ascii="ae_AlMohanad"/>
        </w:rPr>
        <w:t xml:space="preserve"> </w:t>
      </w:r>
      <w:r w:rsidRPr="00840E43">
        <w:rPr>
          <w:rFonts w:ascii="ae_AlMohanad" w:hint="cs"/>
          <w:rtl/>
        </w:rPr>
        <w:t>الفعلي</w:t>
      </w:r>
      <w:r w:rsidRPr="00840E43">
        <w:rPr>
          <w:rFonts w:ascii="ae_AlMohanad"/>
        </w:rPr>
        <w:t xml:space="preserve"> </w:t>
      </w:r>
      <w:r w:rsidRPr="00840E43">
        <w:rPr>
          <w:rFonts w:ascii="ae_AlMohanad" w:hint="cs"/>
          <w:rtl/>
        </w:rPr>
        <w:t>المهني</w:t>
      </w:r>
      <w:r w:rsidRPr="00840E43">
        <w:rPr>
          <w:rFonts w:ascii="ae_AlMohanad"/>
        </w:rPr>
        <w:t xml:space="preserve"> </w:t>
      </w:r>
      <w:r w:rsidRPr="00840E43">
        <w:rPr>
          <w:rFonts w:ascii="ae_AlMohanad" w:hint="cs"/>
          <w:rtl/>
        </w:rPr>
        <w:t>فيها</w:t>
      </w:r>
      <w:r w:rsidRPr="00840E43">
        <w:rPr>
          <w:rFonts w:ascii="ae_AlMohanad"/>
        </w:rPr>
        <w:t xml:space="preserve"> .</w:t>
      </w:r>
    </w:p>
    <w:p w:rsidR="00800191" w:rsidRPr="00840E43" w:rsidRDefault="00800191" w:rsidP="00800191">
      <w:pPr>
        <w:autoSpaceDE w:val="0"/>
        <w:autoSpaceDN w:val="0"/>
        <w:adjustRightInd w:val="0"/>
        <w:jc w:val="both"/>
        <w:rPr>
          <w:rFonts w:ascii="ae_AlMohanad"/>
        </w:rPr>
      </w:pPr>
      <w:r w:rsidRPr="00840E43">
        <w:rPr>
          <w:rFonts w:ascii="ae_AlMohanad"/>
        </w:rPr>
        <w:t xml:space="preserve"> </w:t>
      </w:r>
      <w:r w:rsidRPr="00840E43">
        <w:rPr>
          <w:rFonts w:ascii="ae_AlMohanad" w:hint="cs"/>
          <w:rtl/>
        </w:rPr>
        <w:t xml:space="preserve">12- </w:t>
      </w:r>
      <w:r w:rsidRPr="00840E43">
        <w:rPr>
          <w:rFonts w:ascii="ae_AlMohanad"/>
        </w:rPr>
        <w:t xml:space="preserve"> </w:t>
      </w:r>
      <w:r w:rsidRPr="00840E43">
        <w:rPr>
          <w:rFonts w:ascii="ae_AlMohanad" w:hint="cs"/>
          <w:rtl/>
        </w:rPr>
        <w:t>بناء</w:t>
      </w:r>
      <w:r w:rsidRPr="00840E43">
        <w:rPr>
          <w:rFonts w:ascii="ae_AlMohanad"/>
        </w:rPr>
        <w:t xml:space="preserve"> </w:t>
      </w:r>
      <w:r w:rsidRPr="00840E43">
        <w:rPr>
          <w:rFonts w:ascii="ae_AlMohanad" w:hint="cs"/>
          <w:rtl/>
        </w:rPr>
        <w:t>الكفاءة</w:t>
      </w:r>
      <w:r w:rsidRPr="00840E43">
        <w:rPr>
          <w:rFonts w:ascii="ae_AlMohanad"/>
        </w:rPr>
        <w:t xml:space="preserve"> </w:t>
      </w:r>
      <w:r w:rsidRPr="00840E43">
        <w:rPr>
          <w:rFonts w:ascii="ae_AlMohanad" w:hint="cs"/>
          <w:rtl/>
        </w:rPr>
        <w:t>الداخلية</w:t>
      </w:r>
      <w:r w:rsidRPr="00840E43">
        <w:rPr>
          <w:rFonts w:ascii="ae_AlMohanad"/>
        </w:rPr>
        <w:t xml:space="preserve"> </w:t>
      </w:r>
      <w:r w:rsidRPr="00840E43">
        <w:rPr>
          <w:rFonts w:ascii="ae_AlMohanad" w:hint="cs"/>
          <w:rtl/>
        </w:rPr>
        <w:t>لوكلاء</w:t>
      </w:r>
      <w:r w:rsidRPr="00840E43">
        <w:rPr>
          <w:rFonts w:ascii="ae_AlMohanad"/>
        </w:rPr>
        <w:t xml:space="preserve"> </w:t>
      </w:r>
      <w:r w:rsidRPr="00840E43">
        <w:rPr>
          <w:rFonts w:ascii="ae_AlMohanad" w:hint="cs"/>
          <w:rtl/>
        </w:rPr>
        <w:t>المدرسة</w:t>
      </w:r>
      <w:r w:rsidRPr="00840E43">
        <w:rPr>
          <w:rFonts w:ascii="ae_AlMohanad"/>
        </w:rPr>
        <w:t xml:space="preserve"> </w:t>
      </w:r>
      <w:r w:rsidRPr="00840E43">
        <w:rPr>
          <w:rFonts w:ascii="ae_AlMohanad" w:hint="cs"/>
          <w:rtl/>
        </w:rPr>
        <w:t>لإشغال</w:t>
      </w:r>
      <w:r w:rsidRPr="00840E43">
        <w:rPr>
          <w:rFonts w:ascii="ae_AlMohanad"/>
        </w:rPr>
        <w:t xml:space="preserve"> </w:t>
      </w:r>
      <w:r w:rsidRPr="00840E43">
        <w:rPr>
          <w:rFonts w:ascii="ae_AlMohanad" w:hint="cs"/>
          <w:rtl/>
        </w:rPr>
        <w:t>الوظائف</w:t>
      </w:r>
      <w:r w:rsidRPr="00840E43">
        <w:rPr>
          <w:rFonts w:ascii="ae_AlMohanad"/>
        </w:rPr>
        <w:t xml:space="preserve"> </w:t>
      </w:r>
      <w:r w:rsidRPr="00840E43">
        <w:rPr>
          <w:rFonts w:ascii="ae_AlMohanad" w:hint="cs"/>
          <w:rtl/>
        </w:rPr>
        <w:t>القيادية</w:t>
      </w:r>
      <w:r w:rsidRPr="00840E43">
        <w:rPr>
          <w:rFonts w:ascii="ae_AlMohanad"/>
        </w:rPr>
        <w:t xml:space="preserve"> </w:t>
      </w:r>
      <w:r w:rsidRPr="00840E43">
        <w:rPr>
          <w:rFonts w:ascii="ae_AlMohanad" w:hint="cs"/>
          <w:rtl/>
        </w:rPr>
        <w:t>في</w:t>
      </w:r>
      <w:r w:rsidRPr="00840E43">
        <w:rPr>
          <w:rFonts w:ascii="ae_AlMohanad"/>
        </w:rPr>
        <w:t xml:space="preserve"> </w:t>
      </w:r>
      <w:r w:rsidRPr="00840E43">
        <w:rPr>
          <w:rFonts w:ascii="ae_AlMohanad" w:hint="cs"/>
          <w:rtl/>
        </w:rPr>
        <w:t>المدارس</w:t>
      </w:r>
      <w:r w:rsidRPr="00840E43">
        <w:rPr>
          <w:rFonts w:ascii="ae_AlMohanad"/>
        </w:rPr>
        <w:t>.</w:t>
      </w:r>
    </w:p>
    <w:p w:rsidR="00800191" w:rsidRPr="00840E43" w:rsidRDefault="00800191" w:rsidP="00800191">
      <w:pPr>
        <w:autoSpaceDE w:val="0"/>
        <w:autoSpaceDN w:val="0"/>
        <w:adjustRightInd w:val="0"/>
        <w:jc w:val="both"/>
        <w:rPr>
          <w:rFonts w:ascii="ae_AlMohanad"/>
        </w:rPr>
      </w:pPr>
      <w:r w:rsidRPr="00840E43">
        <w:rPr>
          <w:rFonts w:ascii="ae_AlMohanad"/>
        </w:rPr>
        <w:lastRenderedPageBreak/>
        <w:t xml:space="preserve"> </w:t>
      </w:r>
      <w:r w:rsidRPr="00840E43">
        <w:rPr>
          <w:rFonts w:ascii="ae_AlMohanad" w:hint="cs"/>
          <w:rtl/>
        </w:rPr>
        <w:t>13- التنسيق</w:t>
      </w:r>
      <w:r w:rsidRPr="00840E43">
        <w:rPr>
          <w:rFonts w:ascii="ae_AlMohanad"/>
        </w:rPr>
        <w:t xml:space="preserve"> </w:t>
      </w:r>
      <w:r w:rsidRPr="00840E43">
        <w:rPr>
          <w:rFonts w:ascii="ae_AlMohanad" w:hint="cs"/>
          <w:rtl/>
        </w:rPr>
        <w:t>والتعاون</w:t>
      </w:r>
      <w:r w:rsidRPr="00840E43">
        <w:rPr>
          <w:rFonts w:ascii="ae_AlMohanad"/>
        </w:rPr>
        <w:t xml:space="preserve"> </w:t>
      </w:r>
      <w:r w:rsidRPr="00840E43">
        <w:rPr>
          <w:rFonts w:ascii="ae_AlMohanad" w:hint="cs"/>
          <w:rtl/>
        </w:rPr>
        <w:t>مع</w:t>
      </w:r>
      <w:r w:rsidRPr="00840E43">
        <w:rPr>
          <w:rFonts w:ascii="ae_AlMohanad"/>
        </w:rPr>
        <w:t xml:space="preserve"> </w:t>
      </w:r>
      <w:r w:rsidRPr="00840E43">
        <w:rPr>
          <w:rFonts w:ascii="ae_AlMohanad" w:hint="cs"/>
          <w:rtl/>
        </w:rPr>
        <w:t>المشرفين</w:t>
      </w:r>
      <w:r w:rsidRPr="00840E43">
        <w:rPr>
          <w:rFonts w:ascii="ae_AlMohanad"/>
        </w:rPr>
        <w:t xml:space="preserve"> </w:t>
      </w:r>
      <w:r w:rsidRPr="00840E43">
        <w:rPr>
          <w:rFonts w:ascii="ae_AlMohanad" w:hint="cs"/>
          <w:rtl/>
        </w:rPr>
        <w:t>التربويين</w:t>
      </w:r>
      <w:r w:rsidRPr="00840E43">
        <w:rPr>
          <w:rFonts w:ascii="ae_AlMohanad"/>
        </w:rPr>
        <w:t xml:space="preserve"> </w:t>
      </w:r>
      <w:r w:rsidRPr="00840E43">
        <w:rPr>
          <w:rFonts w:ascii="ae_AlMohanad" w:hint="cs"/>
          <w:rtl/>
        </w:rPr>
        <w:t>وغيرهم</w:t>
      </w:r>
      <w:r w:rsidRPr="00840E43">
        <w:rPr>
          <w:rFonts w:ascii="ae_AlMohanad"/>
        </w:rPr>
        <w:t xml:space="preserve"> </w:t>
      </w:r>
      <w:r w:rsidRPr="00840E43">
        <w:rPr>
          <w:rFonts w:ascii="ae_AlMohanad" w:hint="cs"/>
          <w:rtl/>
        </w:rPr>
        <w:t>ممن</w:t>
      </w:r>
      <w:r w:rsidRPr="00840E43">
        <w:rPr>
          <w:rFonts w:ascii="ae_AlMohanad"/>
        </w:rPr>
        <w:t xml:space="preserve"> </w:t>
      </w:r>
      <w:r w:rsidRPr="00840E43">
        <w:rPr>
          <w:rFonts w:ascii="ae_AlMohanad" w:hint="cs"/>
          <w:rtl/>
        </w:rPr>
        <w:t>تقتضي</w:t>
      </w:r>
      <w:r w:rsidRPr="00840E43">
        <w:rPr>
          <w:rFonts w:ascii="ae_AlMohanad"/>
        </w:rPr>
        <w:t xml:space="preserve"> </w:t>
      </w:r>
      <w:r w:rsidRPr="00840E43">
        <w:rPr>
          <w:rFonts w:ascii="ae_AlMohanad" w:hint="cs"/>
          <w:rtl/>
        </w:rPr>
        <w:t>طبيعة</w:t>
      </w:r>
      <w:r w:rsidRPr="00840E43">
        <w:rPr>
          <w:rFonts w:ascii="ae_AlMohanad"/>
        </w:rPr>
        <w:t xml:space="preserve"> </w:t>
      </w:r>
      <w:r w:rsidRPr="00840E43">
        <w:rPr>
          <w:rFonts w:ascii="ae_AlMohanad" w:hint="cs"/>
          <w:rtl/>
        </w:rPr>
        <w:t>عملهم</w:t>
      </w:r>
      <w:r w:rsidRPr="00840E43">
        <w:rPr>
          <w:rFonts w:ascii="ae_AlMohanad"/>
        </w:rPr>
        <w:t xml:space="preserve"> </w:t>
      </w:r>
      <w:r w:rsidRPr="00840E43">
        <w:rPr>
          <w:rFonts w:ascii="ae_AlMohanad" w:hint="cs"/>
          <w:rtl/>
        </w:rPr>
        <w:t>زيارة</w:t>
      </w:r>
      <w:r w:rsidRPr="00840E43">
        <w:rPr>
          <w:rFonts w:ascii="ae_AlMohanad"/>
        </w:rPr>
        <w:t xml:space="preserve"> </w:t>
      </w:r>
      <w:r w:rsidRPr="00840E43">
        <w:rPr>
          <w:rFonts w:ascii="ae_AlMohanad" w:hint="cs"/>
          <w:rtl/>
        </w:rPr>
        <w:t>المدرسة</w:t>
      </w:r>
      <w:r w:rsidRPr="00840E43">
        <w:rPr>
          <w:rFonts w:ascii="ae_AlMohanad"/>
        </w:rPr>
        <w:t>.</w:t>
      </w:r>
    </w:p>
    <w:p w:rsidR="00800191" w:rsidRPr="00840E43" w:rsidRDefault="00800191" w:rsidP="00800191">
      <w:pPr>
        <w:autoSpaceDE w:val="0"/>
        <w:autoSpaceDN w:val="0"/>
        <w:adjustRightInd w:val="0"/>
        <w:jc w:val="both"/>
        <w:rPr>
          <w:rFonts w:ascii="ae_AlMohanad"/>
        </w:rPr>
      </w:pPr>
      <w:r w:rsidRPr="00840E43">
        <w:rPr>
          <w:rFonts w:ascii="ae_AlMohanad"/>
        </w:rPr>
        <w:t xml:space="preserve"> </w:t>
      </w:r>
      <w:r w:rsidRPr="00840E43">
        <w:rPr>
          <w:rFonts w:ascii="ae_AlMohanad" w:hint="cs"/>
          <w:rtl/>
        </w:rPr>
        <w:t>14- تزويد</w:t>
      </w:r>
      <w:r w:rsidRPr="00840E43">
        <w:rPr>
          <w:rFonts w:ascii="ae_AlMohanad"/>
        </w:rPr>
        <w:t xml:space="preserve"> </w:t>
      </w:r>
      <w:r w:rsidRPr="00840E43">
        <w:rPr>
          <w:rFonts w:ascii="ae_AlMohanad" w:hint="cs"/>
          <w:rtl/>
        </w:rPr>
        <w:t>وإطلاع</w:t>
      </w:r>
      <w:r w:rsidRPr="00840E43">
        <w:rPr>
          <w:rFonts w:ascii="ae_AlMohanad"/>
        </w:rPr>
        <w:t xml:space="preserve"> </w:t>
      </w:r>
      <w:r w:rsidRPr="00840E43">
        <w:rPr>
          <w:rFonts w:ascii="ae_AlMohanad" w:hint="cs"/>
          <w:rtl/>
        </w:rPr>
        <w:t>مجلس</w:t>
      </w:r>
      <w:r w:rsidRPr="00840E43">
        <w:rPr>
          <w:rFonts w:ascii="ae_AlMohanad"/>
        </w:rPr>
        <w:t xml:space="preserve"> </w:t>
      </w:r>
      <w:r w:rsidRPr="00840E43">
        <w:rPr>
          <w:rFonts w:ascii="ae_AlMohanad" w:hint="cs"/>
          <w:rtl/>
        </w:rPr>
        <w:t>المدرسة</w:t>
      </w:r>
      <w:r w:rsidRPr="00840E43">
        <w:rPr>
          <w:rFonts w:ascii="ae_AlMohanad"/>
        </w:rPr>
        <w:t xml:space="preserve"> </w:t>
      </w:r>
      <w:r w:rsidRPr="00840E43">
        <w:rPr>
          <w:rFonts w:ascii="ae_AlMohanad" w:hint="cs"/>
          <w:rtl/>
        </w:rPr>
        <w:t>ومنسوبيها</w:t>
      </w:r>
      <w:r w:rsidRPr="00840E43">
        <w:rPr>
          <w:rFonts w:ascii="ae_AlMohanad"/>
        </w:rPr>
        <w:t xml:space="preserve"> </w:t>
      </w:r>
      <w:r w:rsidRPr="00840E43">
        <w:rPr>
          <w:rFonts w:ascii="ae_AlMohanad" w:hint="cs"/>
          <w:rtl/>
        </w:rPr>
        <w:t>على</w:t>
      </w:r>
      <w:r w:rsidRPr="00840E43">
        <w:rPr>
          <w:rFonts w:ascii="ae_AlMohanad"/>
        </w:rPr>
        <w:t xml:space="preserve"> </w:t>
      </w:r>
      <w:r w:rsidRPr="00840E43">
        <w:rPr>
          <w:rFonts w:ascii="ae_AlMohanad" w:hint="cs"/>
          <w:rtl/>
        </w:rPr>
        <w:t>التعاميم</w:t>
      </w:r>
      <w:r w:rsidRPr="00840E43">
        <w:rPr>
          <w:rFonts w:ascii="ae_AlMohanad"/>
        </w:rPr>
        <w:t xml:space="preserve"> </w:t>
      </w:r>
      <w:r w:rsidRPr="00840E43">
        <w:rPr>
          <w:rFonts w:ascii="ae_AlMohanad" w:hint="cs"/>
          <w:rtl/>
        </w:rPr>
        <w:t>واللوائح</w:t>
      </w:r>
      <w:r w:rsidRPr="00840E43">
        <w:rPr>
          <w:rFonts w:ascii="ae_AlMohanad"/>
        </w:rPr>
        <w:t xml:space="preserve"> </w:t>
      </w:r>
      <w:r w:rsidRPr="00840E43">
        <w:rPr>
          <w:rFonts w:ascii="ae_AlMohanad" w:hint="cs"/>
          <w:rtl/>
        </w:rPr>
        <w:t>والأنظمة</w:t>
      </w:r>
      <w:r w:rsidRPr="00840E43">
        <w:rPr>
          <w:rFonts w:ascii="ae_AlMohanad"/>
        </w:rPr>
        <w:t xml:space="preserve"> </w:t>
      </w:r>
      <w:r w:rsidRPr="00840E43">
        <w:rPr>
          <w:rFonts w:ascii="ae_AlMohanad" w:hint="cs"/>
          <w:rtl/>
        </w:rPr>
        <w:t>الصادرة</w:t>
      </w:r>
      <w:r w:rsidRPr="00840E43">
        <w:rPr>
          <w:rFonts w:ascii="ae_AlMohanad"/>
        </w:rPr>
        <w:t xml:space="preserve"> </w:t>
      </w:r>
      <w:r w:rsidRPr="00840E43">
        <w:rPr>
          <w:rFonts w:ascii="ae_AlMohanad" w:hint="cs"/>
          <w:rtl/>
        </w:rPr>
        <w:t>من</w:t>
      </w:r>
      <w:r w:rsidRPr="00840E43">
        <w:rPr>
          <w:rFonts w:ascii="ae_AlMohanad"/>
        </w:rPr>
        <w:t xml:space="preserve"> </w:t>
      </w:r>
      <w:r w:rsidRPr="00840E43">
        <w:rPr>
          <w:rFonts w:ascii="ae_AlMohanad" w:hint="cs"/>
          <w:rtl/>
        </w:rPr>
        <w:t>جهات الاختصاص</w:t>
      </w:r>
      <w:r w:rsidRPr="00840E43">
        <w:rPr>
          <w:rFonts w:ascii="ae_AlMohanad"/>
        </w:rPr>
        <w:t xml:space="preserve"> </w:t>
      </w:r>
      <w:r w:rsidRPr="00840E43">
        <w:rPr>
          <w:rFonts w:ascii="ae_AlMohanad" w:hint="cs"/>
          <w:rtl/>
        </w:rPr>
        <w:t>ومناقشتها</w:t>
      </w:r>
      <w:r w:rsidRPr="00840E43">
        <w:rPr>
          <w:rFonts w:ascii="ae_AlMohanad"/>
        </w:rPr>
        <w:t xml:space="preserve"> </w:t>
      </w:r>
      <w:r w:rsidRPr="00840E43">
        <w:rPr>
          <w:rFonts w:ascii="ae_AlMohanad" w:hint="cs"/>
          <w:rtl/>
        </w:rPr>
        <w:t>معهم</w:t>
      </w:r>
      <w:r w:rsidRPr="00840E43">
        <w:rPr>
          <w:rFonts w:ascii="ae_AlMohanad"/>
        </w:rPr>
        <w:t xml:space="preserve"> </w:t>
      </w:r>
      <w:r w:rsidRPr="00840E43">
        <w:rPr>
          <w:rFonts w:ascii="ae_AlMohanad" w:hint="cs"/>
          <w:rtl/>
        </w:rPr>
        <w:t>لتوضيح</w:t>
      </w:r>
      <w:r w:rsidRPr="00840E43">
        <w:rPr>
          <w:rFonts w:ascii="ae_AlMohanad"/>
        </w:rPr>
        <w:t xml:space="preserve"> </w:t>
      </w:r>
      <w:r w:rsidRPr="00840E43">
        <w:rPr>
          <w:rFonts w:ascii="ae_AlMohanad" w:hint="cs"/>
          <w:rtl/>
        </w:rPr>
        <w:t>مضامينها</w:t>
      </w:r>
      <w:r w:rsidRPr="00840E43">
        <w:rPr>
          <w:rFonts w:ascii="ae_AlMohanad"/>
        </w:rPr>
        <w:t xml:space="preserve"> </w:t>
      </w:r>
      <w:r w:rsidRPr="00840E43">
        <w:rPr>
          <w:rFonts w:ascii="ae_AlMohanad" w:hint="cs"/>
          <w:rtl/>
        </w:rPr>
        <w:t>والعمل</w:t>
      </w:r>
      <w:r w:rsidRPr="00840E43">
        <w:rPr>
          <w:rFonts w:ascii="ae_AlMohanad"/>
        </w:rPr>
        <w:t xml:space="preserve"> </w:t>
      </w:r>
      <w:r w:rsidRPr="00840E43">
        <w:rPr>
          <w:rFonts w:ascii="ae_AlMohanad" w:hint="cs"/>
          <w:rtl/>
        </w:rPr>
        <w:t>بموجبها</w:t>
      </w:r>
      <w:r w:rsidRPr="00840E43">
        <w:rPr>
          <w:rFonts w:ascii="ae_AlMohanad"/>
        </w:rPr>
        <w:t>.</w:t>
      </w:r>
    </w:p>
    <w:p w:rsidR="00800191" w:rsidRPr="00840E43" w:rsidRDefault="00800191" w:rsidP="00800191">
      <w:pPr>
        <w:autoSpaceDE w:val="0"/>
        <w:autoSpaceDN w:val="0"/>
        <w:adjustRightInd w:val="0"/>
        <w:jc w:val="both"/>
        <w:rPr>
          <w:rFonts w:ascii="ae_AlMohanad"/>
        </w:rPr>
      </w:pPr>
      <w:r w:rsidRPr="00840E43">
        <w:rPr>
          <w:rFonts w:ascii="ae_AlMohanad"/>
        </w:rPr>
        <w:t xml:space="preserve"> </w:t>
      </w:r>
      <w:r w:rsidRPr="00840E43">
        <w:rPr>
          <w:rFonts w:ascii="ae_AlMohanad" w:hint="cs"/>
          <w:rtl/>
        </w:rPr>
        <w:t>15-  متابعة نشاطات</w:t>
      </w:r>
      <w:r w:rsidRPr="00840E43">
        <w:rPr>
          <w:rFonts w:ascii="ae_AlMohanad"/>
        </w:rPr>
        <w:t xml:space="preserve"> </w:t>
      </w:r>
      <w:r w:rsidRPr="00840E43">
        <w:rPr>
          <w:rFonts w:ascii="ae_AlMohanad" w:hint="cs"/>
          <w:rtl/>
        </w:rPr>
        <w:t>التقويم</w:t>
      </w:r>
      <w:r w:rsidRPr="00840E43">
        <w:rPr>
          <w:rFonts w:ascii="ae_AlMohanad"/>
        </w:rPr>
        <w:t xml:space="preserve"> </w:t>
      </w:r>
      <w:r w:rsidRPr="00840E43">
        <w:rPr>
          <w:rFonts w:ascii="ae_AlMohanad" w:hint="cs"/>
          <w:rtl/>
        </w:rPr>
        <w:t>وأعمال</w:t>
      </w:r>
      <w:r w:rsidRPr="00840E43">
        <w:rPr>
          <w:rFonts w:ascii="ae_AlMohanad"/>
        </w:rPr>
        <w:t xml:space="preserve"> </w:t>
      </w:r>
      <w:r w:rsidRPr="00840E43">
        <w:rPr>
          <w:rFonts w:ascii="ae_AlMohanad" w:hint="cs"/>
          <w:rtl/>
        </w:rPr>
        <w:t>الاختبارات</w:t>
      </w:r>
      <w:r w:rsidRPr="00840E43">
        <w:rPr>
          <w:rFonts w:ascii="ae_AlMohanad"/>
        </w:rPr>
        <w:t xml:space="preserve"> </w:t>
      </w:r>
      <w:r w:rsidRPr="00840E43">
        <w:rPr>
          <w:rFonts w:ascii="ae_AlMohanad" w:hint="cs"/>
          <w:rtl/>
        </w:rPr>
        <w:t>والتأكد</w:t>
      </w:r>
      <w:r w:rsidRPr="00840E43">
        <w:rPr>
          <w:rFonts w:ascii="ae_AlMohanad"/>
        </w:rPr>
        <w:t xml:space="preserve"> </w:t>
      </w:r>
      <w:r w:rsidRPr="00840E43">
        <w:rPr>
          <w:rFonts w:ascii="ae_AlMohanad" w:hint="cs"/>
          <w:rtl/>
        </w:rPr>
        <w:t>من</w:t>
      </w:r>
      <w:r w:rsidRPr="00840E43">
        <w:rPr>
          <w:rFonts w:ascii="ae_AlMohanad"/>
        </w:rPr>
        <w:t xml:space="preserve"> </w:t>
      </w:r>
      <w:r w:rsidRPr="00840E43">
        <w:rPr>
          <w:rFonts w:ascii="ae_AlMohanad" w:hint="cs"/>
          <w:rtl/>
        </w:rPr>
        <w:t>مدى</w:t>
      </w:r>
      <w:r w:rsidRPr="00840E43">
        <w:rPr>
          <w:rFonts w:ascii="ae_AlMohanad"/>
        </w:rPr>
        <w:t xml:space="preserve"> </w:t>
      </w:r>
      <w:r w:rsidRPr="00840E43">
        <w:rPr>
          <w:rFonts w:ascii="ae_AlMohanad" w:hint="cs"/>
          <w:rtl/>
        </w:rPr>
        <w:t>سلامة</w:t>
      </w:r>
      <w:r w:rsidRPr="00840E43">
        <w:rPr>
          <w:rFonts w:ascii="ae_AlMohanad"/>
        </w:rPr>
        <w:t xml:space="preserve"> </w:t>
      </w:r>
      <w:r w:rsidRPr="00840E43">
        <w:rPr>
          <w:rFonts w:ascii="ae_AlMohanad" w:hint="cs"/>
          <w:rtl/>
        </w:rPr>
        <w:t>إجراءاتها</w:t>
      </w:r>
      <w:r w:rsidRPr="00840E43">
        <w:rPr>
          <w:rFonts w:ascii="ae_AlMohanad"/>
        </w:rPr>
        <w:t xml:space="preserve"> </w:t>
      </w:r>
      <w:r w:rsidRPr="00840E43">
        <w:rPr>
          <w:rFonts w:ascii="ae_AlMohanad" w:hint="cs"/>
          <w:rtl/>
        </w:rPr>
        <w:t>وفقاً</w:t>
      </w:r>
      <w:r w:rsidRPr="00840E43">
        <w:rPr>
          <w:rFonts w:ascii="ae_AlMohanad"/>
        </w:rPr>
        <w:t xml:space="preserve"> </w:t>
      </w:r>
      <w:r w:rsidRPr="00840E43">
        <w:rPr>
          <w:rFonts w:ascii="ae_AlMohanad" w:hint="cs"/>
          <w:rtl/>
        </w:rPr>
        <w:t>للوائح والأنظمة</w:t>
      </w:r>
      <w:r w:rsidRPr="00840E43">
        <w:rPr>
          <w:rFonts w:ascii="ae_AlMohanad"/>
        </w:rPr>
        <w:t>.</w:t>
      </w:r>
    </w:p>
    <w:p w:rsidR="00800191" w:rsidRPr="00840E43" w:rsidRDefault="00800191" w:rsidP="00800191">
      <w:pPr>
        <w:autoSpaceDE w:val="0"/>
        <w:autoSpaceDN w:val="0"/>
        <w:adjustRightInd w:val="0"/>
        <w:jc w:val="both"/>
        <w:rPr>
          <w:rFonts w:ascii="ae_AlMohanad"/>
        </w:rPr>
      </w:pPr>
      <w:r w:rsidRPr="00840E43">
        <w:rPr>
          <w:rFonts w:ascii="ae_AlMohanad"/>
        </w:rPr>
        <w:t xml:space="preserve"> </w:t>
      </w:r>
      <w:r w:rsidRPr="00840E43">
        <w:rPr>
          <w:rFonts w:ascii="ae_AlMohanad" w:hint="cs"/>
          <w:rtl/>
        </w:rPr>
        <w:t>16-  الإشراف</w:t>
      </w:r>
      <w:r w:rsidRPr="00840E43">
        <w:rPr>
          <w:rFonts w:ascii="ae_AlMohanad"/>
        </w:rPr>
        <w:t xml:space="preserve"> </w:t>
      </w:r>
      <w:r w:rsidRPr="00840E43">
        <w:rPr>
          <w:rFonts w:ascii="ae_AlMohanad" w:hint="cs"/>
          <w:rtl/>
        </w:rPr>
        <w:t>على</w:t>
      </w:r>
      <w:r w:rsidRPr="00840E43">
        <w:rPr>
          <w:rFonts w:ascii="ae_AlMohanad"/>
        </w:rPr>
        <w:t xml:space="preserve"> </w:t>
      </w:r>
      <w:r w:rsidRPr="00840E43">
        <w:rPr>
          <w:rFonts w:ascii="ae_AlMohanad" w:hint="cs"/>
          <w:rtl/>
        </w:rPr>
        <w:t>دراسة</w:t>
      </w:r>
      <w:r w:rsidRPr="00840E43">
        <w:rPr>
          <w:rFonts w:ascii="ae_AlMohanad"/>
        </w:rPr>
        <w:t xml:space="preserve"> </w:t>
      </w:r>
      <w:r w:rsidRPr="00840E43">
        <w:rPr>
          <w:rFonts w:ascii="ae_AlMohanad" w:hint="cs"/>
          <w:rtl/>
        </w:rPr>
        <w:t>نتائج</w:t>
      </w:r>
      <w:r w:rsidRPr="00840E43">
        <w:rPr>
          <w:rFonts w:ascii="ae_AlMohanad"/>
        </w:rPr>
        <w:t xml:space="preserve"> </w:t>
      </w:r>
      <w:r w:rsidRPr="00840E43">
        <w:rPr>
          <w:rFonts w:ascii="ae_AlMohanad" w:hint="cs"/>
          <w:rtl/>
        </w:rPr>
        <w:t>الاختبارات</w:t>
      </w:r>
      <w:r w:rsidRPr="00840E43">
        <w:rPr>
          <w:rFonts w:ascii="ae_AlMohanad"/>
        </w:rPr>
        <w:t xml:space="preserve"> </w:t>
      </w:r>
      <w:r w:rsidRPr="00840E43">
        <w:rPr>
          <w:rFonts w:ascii="ae_AlMohanad" w:hint="cs"/>
          <w:rtl/>
        </w:rPr>
        <w:t>والتقويم</w:t>
      </w:r>
      <w:r w:rsidRPr="00840E43">
        <w:rPr>
          <w:rFonts w:ascii="ae_AlMohanad"/>
        </w:rPr>
        <w:t xml:space="preserve"> </w:t>
      </w:r>
      <w:r w:rsidRPr="00840E43">
        <w:rPr>
          <w:rFonts w:ascii="ae_AlMohanad" w:hint="cs"/>
          <w:rtl/>
        </w:rPr>
        <w:t>واتخاذ</w:t>
      </w:r>
      <w:r w:rsidRPr="00840E43">
        <w:rPr>
          <w:rFonts w:ascii="ae_AlMohanad"/>
        </w:rPr>
        <w:t xml:space="preserve"> </w:t>
      </w:r>
      <w:r w:rsidRPr="00840E43">
        <w:rPr>
          <w:rFonts w:ascii="ae_AlMohanad" w:hint="cs"/>
          <w:rtl/>
        </w:rPr>
        <w:t>ما</w:t>
      </w:r>
      <w:r w:rsidRPr="00840E43">
        <w:rPr>
          <w:rFonts w:ascii="ae_AlMohanad"/>
        </w:rPr>
        <w:t xml:space="preserve"> </w:t>
      </w:r>
      <w:r w:rsidRPr="00840E43">
        <w:rPr>
          <w:rFonts w:ascii="ae_AlMohanad" w:hint="cs"/>
          <w:rtl/>
        </w:rPr>
        <w:t>يلزم</w:t>
      </w:r>
      <w:r w:rsidRPr="00840E43">
        <w:rPr>
          <w:rFonts w:ascii="ae_AlMohanad"/>
        </w:rPr>
        <w:t xml:space="preserve"> </w:t>
      </w:r>
      <w:r w:rsidRPr="00840E43">
        <w:rPr>
          <w:rFonts w:ascii="ae_AlMohanad" w:hint="cs"/>
          <w:rtl/>
        </w:rPr>
        <w:t>بشأنها</w:t>
      </w:r>
      <w:r w:rsidRPr="00840E43">
        <w:rPr>
          <w:rFonts w:ascii="ae_AlMohanad"/>
        </w:rPr>
        <w:t xml:space="preserve"> </w:t>
      </w:r>
      <w:r w:rsidRPr="00840E43">
        <w:rPr>
          <w:rFonts w:ascii="ae_AlMohanad" w:hint="cs"/>
          <w:rtl/>
        </w:rPr>
        <w:t>للرفع</w:t>
      </w:r>
      <w:r w:rsidRPr="00840E43">
        <w:rPr>
          <w:rFonts w:ascii="ae_AlMohanad"/>
        </w:rPr>
        <w:t xml:space="preserve"> </w:t>
      </w:r>
      <w:r w:rsidRPr="00840E43">
        <w:rPr>
          <w:rFonts w:ascii="ae_AlMohanad" w:hint="cs"/>
          <w:rtl/>
        </w:rPr>
        <w:t>من</w:t>
      </w:r>
      <w:r w:rsidRPr="00840E43">
        <w:rPr>
          <w:rFonts w:ascii="ae_AlMohanad"/>
        </w:rPr>
        <w:t xml:space="preserve"> </w:t>
      </w:r>
      <w:r w:rsidRPr="00840E43">
        <w:rPr>
          <w:rFonts w:ascii="ae_AlMohanad" w:hint="cs"/>
          <w:rtl/>
        </w:rPr>
        <w:t>مستوى</w:t>
      </w:r>
      <w:r w:rsidRPr="00840E43">
        <w:rPr>
          <w:rFonts w:ascii="ae_AlMohanad"/>
        </w:rPr>
        <w:t xml:space="preserve"> </w:t>
      </w:r>
      <w:r w:rsidRPr="00840E43">
        <w:rPr>
          <w:rFonts w:ascii="ae_AlMohanad" w:hint="cs"/>
          <w:rtl/>
        </w:rPr>
        <w:t>التحصيل الدراسي</w:t>
      </w:r>
      <w:r w:rsidRPr="00840E43">
        <w:rPr>
          <w:rFonts w:ascii="ae_AlMohanad"/>
        </w:rPr>
        <w:t>.</w:t>
      </w:r>
    </w:p>
    <w:p w:rsidR="00800191" w:rsidRPr="00840E43" w:rsidRDefault="00800191" w:rsidP="00800191">
      <w:pPr>
        <w:autoSpaceDE w:val="0"/>
        <w:autoSpaceDN w:val="0"/>
        <w:adjustRightInd w:val="0"/>
        <w:jc w:val="both"/>
        <w:rPr>
          <w:rFonts w:ascii="ae_AlMohanad"/>
        </w:rPr>
      </w:pPr>
      <w:r w:rsidRPr="00840E43">
        <w:rPr>
          <w:rFonts w:ascii="ae_AlMohanad"/>
        </w:rPr>
        <w:t xml:space="preserve"> </w:t>
      </w:r>
      <w:r w:rsidRPr="00840E43">
        <w:rPr>
          <w:rFonts w:ascii="ae_AlMohanad" w:hint="cs"/>
          <w:rtl/>
        </w:rPr>
        <w:t>17-  تقديم</w:t>
      </w:r>
      <w:r w:rsidRPr="00840E43">
        <w:rPr>
          <w:rFonts w:ascii="ae_AlMohanad"/>
        </w:rPr>
        <w:t xml:space="preserve"> </w:t>
      </w:r>
      <w:r w:rsidRPr="00840E43">
        <w:rPr>
          <w:rFonts w:ascii="ae_AlMohanad" w:hint="cs"/>
          <w:rtl/>
        </w:rPr>
        <w:t>المقترحات</w:t>
      </w:r>
      <w:r w:rsidRPr="00840E43">
        <w:rPr>
          <w:rFonts w:ascii="ae_AlMohanad"/>
        </w:rPr>
        <w:t xml:space="preserve"> </w:t>
      </w:r>
      <w:r w:rsidRPr="00840E43">
        <w:rPr>
          <w:rFonts w:ascii="ae_AlMohanad" w:hint="cs"/>
          <w:rtl/>
        </w:rPr>
        <w:t>التي</w:t>
      </w:r>
      <w:r w:rsidRPr="00840E43">
        <w:rPr>
          <w:rFonts w:ascii="ae_AlMohanad"/>
        </w:rPr>
        <w:t xml:space="preserve"> </w:t>
      </w:r>
      <w:r w:rsidRPr="00840E43">
        <w:rPr>
          <w:rFonts w:ascii="ae_AlMohanad" w:hint="cs"/>
          <w:rtl/>
        </w:rPr>
        <w:t>تُسهم</w:t>
      </w:r>
      <w:r w:rsidRPr="00840E43">
        <w:rPr>
          <w:rFonts w:ascii="ae_AlMohanad"/>
        </w:rPr>
        <w:t xml:space="preserve"> </w:t>
      </w:r>
      <w:r w:rsidRPr="00840E43">
        <w:rPr>
          <w:rFonts w:ascii="ae_AlMohanad" w:hint="cs"/>
          <w:rtl/>
        </w:rPr>
        <w:t>في</w:t>
      </w:r>
      <w:r w:rsidRPr="00840E43">
        <w:rPr>
          <w:rFonts w:ascii="ae_AlMohanad"/>
        </w:rPr>
        <w:t xml:space="preserve"> </w:t>
      </w:r>
      <w:r w:rsidRPr="00840E43">
        <w:rPr>
          <w:rFonts w:ascii="ae_AlMohanad" w:hint="cs"/>
          <w:rtl/>
        </w:rPr>
        <w:t>تطوير</w:t>
      </w:r>
      <w:r w:rsidRPr="00840E43">
        <w:rPr>
          <w:rFonts w:ascii="ae_AlMohanad"/>
        </w:rPr>
        <w:t xml:space="preserve"> </w:t>
      </w:r>
      <w:r w:rsidRPr="00840E43">
        <w:rPr>
          <w:rFonts w:ascii="ae_AlMohanad" w:hint="cs"/>
          <w:rtl/>
        </w:rPr>
        <w:t>العمل</w:t>
      </w:r>
      <w:r w:rsidRPr="00840E43">
        <w:rPr>
          <w:rFonts w:ascii="ae_AlMohanad"/>
        </w:rPr>
        <w:t xml:space="preserve"> </w:t>
      </w:r>
      <w:r w:rsidRPr="00840E43">
        <w:rPr>
          <w:rFonts w:ascii="ae_AlMohanad" w:hint="cs"/>
          <w:rtl/>
        </w:rPr>
        <w:t>المدرسي</w:t>
      </w:r>
      <w:r w:rsidRPr="00840E43">
        <w:rPr>
          <w:rFonts w:ascii="ae_AlMohanad"/>
        </w:rPr>
        <w:t xml:space="preserve"> </w:t>
      </w:r>
      <w:r w:rsidRPr="00840E43">
        <w:rPr>
          <w:rFonts w:ascii="ae_AlMohanad" w:hint="cs"/>
          <w:rtl/>
        </w:rPr>
        <w:t>ورفعها</w:t>
      </w:r>
      <w:r w:rsidRPr="00840E43">
        <w:rPr>
          <w:rFonts w:ascii="ae_AlMohanad"/>
        </w:rPr>
        <w:t xml:space="preserve"> </w:t>
      </w:r>
      <w:r w:rsidRPr="00840E43">
        <w:rPr>
          <w:rFonts w:ascii="ae_AlMohanad" w:hint="cs"/>
          <w:rtl/>
        </w:rPr>
        <w:t>لإدارة</w:t>
      </w:r>
      <w:r w:rsidRPr="00840E43">
        <w:rPr>
          <w:rFonts w:ascii="ae_AlMohanad"/>
        </w:rPr>
        <w:t xml:space="preserve"> </w:t>
      </w:r>
      <w:r w:rsidRPr="00840E43">
        <w:rPr>
          <w:rFonts w:ascii="ae_AlMohanad" w:hint="cs"/>
          <w:rtl/>
        </w:rPr>
        <w:t>التربية</w:t>
      </w:r>
      <w:r w:rsidRPr="00840E43">
        <w:rPr>
          <w:rFonts w:ascii="ae_AlMohanad"/>
        </w:rPr>
        <w:t xml:space="preserve"> </w:t>
      </w:r>
      <w:r w:rsidRPr="00840E43">
        <w:rPr>
          <w:rFonts w:ascii="ae_AlMohanad" w:hint="cs"/>
          <w:rtl/>
        </w:rPr>
        <w:t>والتعليم</w:t>
      </w:r>
      <w:r w:rsidRPr="00840E43">
        <w:rPr>
          <w:rFonts w:ascii="ae_AlMohanad"/>
        </w:rPr>
        <w:t xml:space="preserve"> </w:t>
      </w:r>
      <w:r w:rsidRPr="00840E43">
        <w:rPr>
          <w:rFonts w:ascii="ae_AlMohanad" w:hint="cs"/>
          <w:rtl/>
        </w:rPr>
        <w:t>أو</w:t>
      </w:r>
      <w:r w:rsidRPr="00840E43">
        <w:rPr>
          <w:rFonts w:ascii="ae_AlMohanad"/>
        </w:rPr>
        <w:t xml:space="preserve"> </w:t>
      </w:r>
      <w:r w:rsidRPr="00840E43">
        <w:rPr>
          <w:rFonts w:ascii="ae_AlMohanad" w:hint="cs"/>
          <w:rtl/>
        </w:rPr>
        <w:t>مكتب التربية</w:t>
      </w:r>
      <w:r w:rsidRPr="00840E43">
        <w:rPr>
          <w:rFonts w:ascii="ae_AlMohanad"/>
        </w:rPr>
        <w:t xml:space="preserve"> </w:t>
      </w:r>
      <w:r w:rsidRPr="00840E43">
        <w:rPr>
          <w:rFonts w:ascii="ae_AlMohanad" w:hint="cs"/>
          <w:rtl/>
        </w:rPr>
        <w:t>والتعليم</w:t>
      </w:r>
      <w:r w:rsidRPr="00840E43">
        <w:rPr>
          <w:rFonts w:ascii="ae_AlMohanad"/>
        </w:rPr>
        <w:t>.</w:t>
      </w:r>
    </w:p>
    <w:p w:rsidR="00800191" w:rsidRPr="00840E43" w:rsidRDefault="00800191" w:rsidP="00800191">
      <w:pPr>
        <w:autoSpaceDE w:val="0"/>
        <w:autoSpaceDN w:val="0"/>
        <w:adjustRightInd w:val="0"/>
        <w:jc w:val="both"/>
        <w:rPr>
          <w:rFonts w:ascii="ae_AlMohanad"/>
        </w:rPr>
      </w:pPr>
      <w:r w:rsidRPr="00840E43">
        <w:rPr>
          <w:rFonts w:ascii="ae_AlMohanad"/>
        </w:rPr>
        <w:t xml:space="preserve"> </w:t>
      </w:r>
      <w:r w:rsidRPr="00840E43">
        <w:rPr>
          <w:rFonts w:ascii="ae_AlMohanad" w:hint="cs"/>
          <w:rtl/>
        </w:rPr>
        <w:t>18-  تعزيز</w:t>
      </w:r>
      <w:r w:rsidRPr="00840E43">
        <w:rPr>
          <w:rFonts w:ascii="ae_AlMohanad"/>
        </w:rPr>
        <w:t xml:space="preserve"> </w:t>
      </w:r>
      <w:r w:rsidRPr="00840E43">
        <w:rPr>
          <w:rFonts w:ascii="ae_AlMohanad" w:hint="cs"/>
          <w:rtl/>
        </w:rPr>
        <w:t>دور</w:t>
      </w:r>
      <w:r w:rsidRPr="00840E43">
        <w:rPr>
          <w:rFonts w:ascii="ae_AlMohanad"/>
        </w:rPr>
        <w:t xml:space="preserve"> </w:t>
      </w:r>
      <w:r w:rsidRPr="00840E43">
        <w:rPr>
          <w:rFonts w:ascii="ae_AlMohanad" w:hint="cs"/>
          <w:rtl/>
        </w:rPr>
        <w:t>المدرسة</w:t>
      </w:r>
      <w:r w:rsidRPr="00840E43">
        <w:rPr>
          <w:rFonts w:ascii="ae_AlMohanad"/>
        </w:rPr>
        <w:t xml:space="preserve"> </w:t>
      </w:r>
      <w:r w:rsidRPr="00840E43">
        <w:rPr>
          <w:rFonts w:ascii="ae_AlMohanad" w:hint="cs"/>
          <w:rtl/>
        </w:rPr>
        <w:t>الاجتماعي</w:t>
      </w:r>
      <w:r w:rsidRPr="00840E43">
        <w:rPr>
          <w:rFonts w:ascii="ae_AlMohanad"/>
        </w:rPr>
        <w:t xml:space="preserve"> </w:t>
      </w:r>
      <w:r w:rsidRPr="00840E43">
        <w:rPr>
          <w:rFonts w:ascii="ae_AlMohanad" w:hint="cs"/>
          <w:rtl/>
        </w:rPr>
        <w:t>من</w:t>
      </w:r>
      <w:r w:rsidRPr="00840E43">
        <w:rPr>
          <w:rFonts w:ascii="ae_AlMohanad"/>
        </w:rPr>
        <w:t xml:space="preserve"> </w:t>
      </w:r>
      <w:r w:rsidRPr="00840E43">
        <w:rPr>
          <w:rFonts w:ascii="ae_AlMohanad" w:hint="cs"/>
          <w:rtl/>
        </w:rPr>
        <w:t>خلال</w:t>
      </w:r>
      <w:r w:rsidRPr="00840E43">
        <w:rPr>
          <w:rFonts w:ascii="ae_AlMohanad"/>
        </w:rPr>
        <w:t xml:space="preserve"> </w:t>
      </w:r>
      <w:r w:rsidRPr="00840E43">
        <w:rPr>
          <w:rFonts w:ascii="ae_AlMohanad" w:hint="cs"/>
          <w:rtl/>
        </w:rPr>
        <w:t>تفعيل</w:t>
      </w:r>
      <w:r w:rsidRPr="00840E43">
        <w:rPr>
          <w:rFonts w:ascii="ae_AlMohanad"/>
        </w:rPr>
        <w:t xml:space="preserve"> </w:t>
      </w:r>
      <w:r w:rsidRPr="00840E43">
        <w:rPr>
          <w:rFonts w:ascii="ae_AlMohanad" w:hint="cs"/>
          <w:rtl/>
        </w:rPr>
        <w:t>العمل</w:t>
      </w:r>
      <w:r w:rsidRPr="00840E43">
        <w:rPr>
          <w:rFonts w:ascii="ae_AlMohanad"/>
        </w:rPr>
        <w:t xml:space="preserve"> </w:t>
      </w:r>
      <w:r w:rsidRPr="00840E43">
        <w:rPr>
          <w:rFonts w:ascii="ae_AlMohanad" w:hint="cs"/>
          <w:rtl/>
        </w:rPr>
        <w:t>التطوعي</w:t>
      </w:r>
      <w:r w:rsidRPr="00840E43">
        <w:rPr>
          <w:rFonts w:ascii="ae_AlMohanad"/>
        </w:rPr>
        <w:t xml:space="preserve"> </w:t>
      </w:r>
      <w:r w:rsidRPr="00840E43">
        <w:rPr>
          <w:rFonts w:ascii="ae_AlMohanad" w:hint="cs"/>
          <w:rtl/>
        </w:rPr>
        <w:t>وعقد</w:t>
      </w:r>
      <w:r w:rsidRPr="00840E43">
        <w:rPr>
          <w:rFonts w:ascii="ae_AlMohanad"/>
        </w:rPr>
        <w:t xml:space="preserve"> </w:t>
      </w:r>
      <w:r w:rsidRPr="00840E43">
        <w:rPr>
          <w:rFonts w:ascii="ae_AlMohanad" w:hint="cs"/>
          <w:rtl/>
        </w:rPr>
        <w:t>الاجتماعات</w:t>
      </w:r>
      <w:r w:rsidRPr="00840E43">
        <w:rPr>
          <w:rFonts w:ascii="ae_AlMohanad"/>
        </w:rPr>
        <w:t xml:space="preserve"> </w:t>
      </w:r>
      <w:r w:rsidRPr="00840E43">
        <w:rPr>
          <w:rFonts w:ascii="ae_AlMohanad" w:hint="cs"/>
          <w:rtl/>
        </w:rPr>
        <w:t>واللقاءات وغيرها</w:t>
      </w:r>
      <w:r w:rsidRPr="00840E43">
        <w:rPr>
          <w:rFonts w:ascii="ae_AlMohanad"/>
        </w:rPr>
        <w:t xml:space="preserve"> </w:t>
      </w:r>
      <w:r w:rsidRPr="00840E43">
        <w:rPr>
          <w:rFonts w:ascii="ae_AlMohanad" w:hint="cs"/>
          <w:rtl/>
        </w:rPr>
        <w:t>مع</w:t>
      </w:r>
      <w:r w:rsidRPr="00840E43">
        <w:rPr>
          <w:rFonts w:ascii="ae_AlMohanad"/>
        </w:rPr>
        <w:t xml:space="preserve"> </w:t>
      </w:r>
      <w:r w:rsidRPr="00840E43">
        <w:rPr>
          <w:rFonts w:ascii="ae_AlMohanad" w:hint="cs"/>
          <w:rtl/>
        </w:rPr>
        <w:t>أولياء</w:t>
      </w:r>
      <w:r w:rsidRPr="00840E43">
        <w:rPr>
          <w:rFonts w:ascii="ae_AlMohanad"/>
        </w:rPr>
        <w:t xml:space="preserve"> </w:t>
      </w:r>
      <w:r w:rsidRPr="00840E43">
        <w:rPr>
          <w:rFonts w:ascii="ae_AlMohanad" w:hint="cs"/>
          <w:rtl/>
        </w:rPr>
        <w:t>أمور</w:t>
      </w:r>
      <w:r w:rsidRPr="00840E43">
        <w:rPr>
          <w:rFonts w:ascii="ae_AlMohanad"/>
        </w:rPr>
        <w:t xml:space="preserve"> </w:t>
      </w:r>
      <w:r w:rsidRPr="00840E43">
        <w:rPr>
          <w:rFonts w:ascii="ae_AlMohanad" w:hint="cs"/>
          <w:rtl/>
        </w:rPr>
        <w:t>الطلاب</w:t>
      </w:r>
      <w:r w:rsidRPr="00840E43">
        <w:rPr>
          <w:rFonts w:ascii="ae_AlMohanad"/>
        </w:rPr>
        <w:t xml:space="preserve"> </w:t>
      </w:r>
      <w:r w:rsidRPr="00840E43">
        <w:rPr>
          <w:rFonts w:ascii="ae_AlMohanad" w:hint="cs"/>
          <w:rtl/>
        </w:rPr>
        <w:t>وغيرهم</w:t>
      </w:r>
      <w:r w:rsidRPr="00840E43">
        <w:rPr>
          <w:rFonts w:ascii="ae_AlMohanad"/>
        </w:rPr>
        <w:t xml:space="preserve"> </w:t>
      </w:r>
      <w:r w:rsidRPr="00840E43">
        <w:rPr>
          <w:rFonts w:ascii="ae_AlMohanad" w:hint="cs"/>
          <w:rtl/>
        </w:rPr>
        <w:t>ممن</w:t>
      </w:r>
      <w:r w:rsidRPr="00840E43">
        <w:rPr>
          <w:rFonts w:ascii="ae_AlMohanad"/>
        </w:rPr>
        <w:t xml:space="preserve"> </w:t>
      </w:r>
      <w:r w:rsidRPr="00840E43">
        <w:rPr>
          <w:rFonts w:ascii="ae_AlMohanad" w:hint="cs"/>
          <w:rtl/>
        </w:rPr>
        <w:t>لديهم</w:t>
      </w:r>
      <w:r w:rsidRPr="00840E43">
        <w:rPr>
          <w:rFonts w:ascii="ae_AlMohanad"/>
        </w:rPr>
        <w:t xml:space="preserve"> </w:t>
      </w:r>
      <w:r w:rsidRPr="00840E43">
        <w:rPr>
          <w:rFonts w:ascii="ae_AlMohanad" w:hint="cs"/>
          <w:rtl/>
        </w:rPr>
        <w:t>القدرة</w:t>
      </w:r>
      <w:r w:rsidRPr="00840E43">
        <w:rPr>
          <w:rFonts w:ascii="ae_AlMohanad"/>
        </w:rPr>
        <w:t xml:space="preserve"> </w:t>
      </w:r>
      <w:r w:rsidRPr="00840E43">
        <w:rPr>
          <w:rFonts w:ascii="ae_AlMohanad" w:hint="cs"/>
          <w:rtl/>
        </w:rPr>
        <w:t>على</w:t>
      </w:r>
      <w:r w:rsidRPr="00840E43">
        <w:rPr>
          <w:rFonts w:ascii="ae_AlMohanad"/>
        </w:rPr>
        <w:t xml:space="preserve"> </w:t>
      </w:r>
      <w:r w:rsidRPr="00840E43">
        <w:rPr>
          <w:rFonts w:ascii="ae_AlMohanad" w:hint="cs"/>
          <w:rtl/>
        </w:rPr>
        <w:t>الإسهام</w:t>
      </w:r>
      <w:r w:rsidRPr="00840E43">
        <w:rPr>
          <w:rFonts w:ascii="ae_AlMohanad"/>
        </w:rPr>
        <w:t xml:space="preserve"> </w:t>
      </w:r>
      <w:r w:rsidRPr="00840E43">
        <w:rPr>
          <w:rFonts w:ascii="ae_AlMohanad" w:hint="cs"/>
          <w:rtl/>
        </w:rPr>
        <w:t>في</w:t>
      </w:r>
      <w:r w:rsidRPr="00840E43">
        <w:rPr>
          <w:rFonts w:ascii="ae_AlMohanad"/>
        </w:rPr>
        <w:t xml:space="preserve"> </w:t>
      </w:r>
      <w:r w:rsidRPr="00840E43">
        <w:rPr>
          <w:rFonts w:ascii="ae_AlMohanad" w:hint="cs"/>
          <w:rtl/>
        </w:rPr>
        <w:t>تحقيق</w:t>
      </w:r>
      <w:r w:rsidRPr="00840E43">
        <w:rPr>
          <w:rFonts w:ascii="ae_AlMohanad"/>
        </w:rPr>
        <w:t xml:space="preserve"> </w:t>
      </w:r>
      <w:r w:rsidRPr="00840E43">
        <w:rPr>
          <w:rFonts w:ascii="ae_AlMohanad" w:hint="cs"/>
          <w:rtl/>
        </w:rPr>
        <w:t>أهداف المدرسة</w:t>
      </w:r>
      <w:r w:rsidRPr="00840E43">
        <w:rPr>
          <w:rFonts w:ascii="ae_AlMohanad"/>
        </w:rPr>
        <w:t>.</w:t>
      </w:r>
    </w:p>
    <w:p w:rsidR="00800191" w:rsidRPr="00840E43" w:rsidRDefault="00800191" w:rsidP="00800191">
      <w:pPr>
        <w:autoSpaceDE w:val="0"/>
        <w:autoSpaceDN w:val="0"/>
        <w:adjustRightInd w:val="0"/>
        <w:jc w:val="both"/>
        <w:rPr>
          <w:rFonts w:ascii="ae_AlMohanad"/>
        </w:rPr>
      </w:pPr>
      <w:r w:rsidRPr="00840E43">
        <w:rPr>
          <w:rFonts w:ascii="ae_AlMohanad"/>
        </w:rPr>
        <w:t xml:space="preserve"> </w:t>
      </w:r>
      <w:r w:rsidRPr="00840E43">
        <w:rPr>
          <w:rFonts w:ascii="ae_AlMohanad" w:hint="cs"/>
          <w:rtl/>
        </w:rPr>
        <w:t>19-  إعداد</w:t>
      </w:r>
      <w:r w:rsidRPr="00840E43">
        <w:rPr>
          <w:rFonts w:ascii="ae_AlMohanad"/>
        </w:rPr>
        <w:t xml:space="preserve"> </w:t>
      </w:r>
      <w:r w:rsidRPr="00840E43">
        <w:rPr>
          <w:rFonts w:ascii="ae_AlMohanad" w:hint="cs"/>
          <w:rtl/>
        </w:rPr>
        <w:t>تقارير</w:t>
      </w:r>
      <w:r w:rsidRPr="00840E43">
        <w:rPr>
          <w:rFonts w:ascii="ae_AlMohanad"/>
        </w:rPr>
        <w:t xml:space="preserve"> </w:t>
      </w:r>
      <w:r w:rsidRPr="00840E43">
        <w:rPr>
          <w:rFonts w:ascii="ae_AlMohanad" w:hint="cs"/>
          <w:rtl/>
        </w:rPr>
        <w:t>تقويم</w:t>
      </w:r>
      <w:r w:rsidRPr="00840E43">
        <w:rPr>
          <w:rFonts w:ascii="ae_AlMohanad"/>
        </w:rPr>
        <w:t xml:space="preserve"> </w:t>
      </w:r>
      <w:r w:rsidRPr="00840E43">
        <w:rPr>
          <w:rFonts w:ascii="ae_AlMohanad" w:hint="cs"/>
          <w:rtl/>
        </w:rPr>
        <w:t>الأداء</w:t>
      </w:r>
      <w:r w:rsidRPr="00840E43">
        <w:rPr>
          <w:rFonts w:ascii="ae_AlMohanad"/>
        </w:rPr>
        <w:t xml:space="preserve"> </w:t>
      </w:r>
      <w:r w:rsidRPr="00840E43">
        <w:rPr>
          <w:rFonts w:ascii="ae_AlMohanad" w:hint="cs"/>
          <w:rtl/>
        </w:rPr>
        <w:t>الوظيفي</w:t>
      </w:r>
      <w:r w:rsidRPr="00840E43">
        <w:rPr>
          <w:rFonts w:ascii="ae_AlMohanad"/>
        </w:rPr>
        <w:t xml:space="preserve"> </w:t>
      </w:r>
      <w:r w:rsidRPr="00840E43">
        <w:rPr>
          <w:rFonts w:ascii="ae_AlMohanad" w:hint="cs"/>
          <w:rtl/>
        </w:rPr>
        <w:t>للعاملين</w:t>
      </w:r>
      <w:r w:rsidRPr="00840E43">
        <w:rPr>
          <w:rFonts w:ascii="ae_AlMohanad"/>
        </w:rPr>
        <w:t xml:space="preserve"> </w:t>
      </w:r>
      <w:r w:rsidRPr="00840E43">
        <w:rPr>
          <w:rFonts w:ascii="ae_AlMohanad" w:hint="cs"/>
          <w:rtl/>
        </w:rPr>
        <w:t>في</w:t>
      </w:r>
      <w:r w:rsidRPr="00840E43">
        <w:rPr>
          <w:rFonts w:ascii="ae_AlMohanad"/>
        </w:rPr>
        <w:t xml:space="preserve"> </w:t>
      </w:r>
      <w:r w:rsidRPr="00840E43">
        <w:rPr>
          <w:rFonts w:ascii="ae_AlMohanad" w:hint="cs"/>
          <w:rtl/>
        </w:rPr>
        <w:t>المدرسة</w:t>
      </w:r>
      <w:r w:rsidRPr="00840E43">
        <w:rPr>
          <w:rFonts w:ascii="ae_AlMohanad"/>
        </w:rPr>
        <w:t xml:space="preserve"> </w:t>
      </w:r>
      <w:r w:rsidRPr="00840E43">
        <w:rPr>
          <w:rFonts w:ascii="ae_AlMohanad" w:hint="cs"/>
          <w:rtl/>
        </w:rPr>
        <w:t>وفقاً</w:t>
      </w:r>
      <w:r w:rsidRPr="00840E43">
        <w:rPr>
          <w:rFonts w:ascii="ae_AlMohanad"/>
        </w:rPr>
        <w:t xml:space="preserve"> </w:t>
      </w:r>
      <w:r w:rsidRPr="00840E43">
        <w:rPr>
          <w:rFonts w:ascii="ae_AlMohanad" w:hint="cs"/>
          <w:rtl/>
        </w:rPr>
        <w:t>للتعليمات</w:t>
      </w:r>
      <w:r w:rsidRPr="00840E43">
        <w:rPr>
          <w:rFonts w:ascii="ae_AlMohanad"/>
        </w:rPr>
        <w:t xml:space="preserve"> </w:t>
      </w:r>
      <w:r w:rsidRPr="00840E43">
        <w:rPr>
          <w:rFonts w:ascii="ae_AlMohanad" w:hint="cs"/>
          <w:rtl/>
        </w:rPr>
        <w:t>المعتمدة</w:t>
      </w:r>
      <w:r w:rsidRPr="00840E43">
        <w:rPr>
          <w:rFonts w:ascii="ae_AlMohanad"/>
        </w:rPr>
        <w:t xml:space="preserve"> .</w:t>
      </w:r>
    </w:p>
    <w:p w:rsidR="00800191" w:rsidRPr="00840E43" w:rsidRDefault="00800191" w:rsidP="00800191">
      <w:pPr>
        <w:autoSpaceDE w:val="0"/>
        <w:autoSpaceDN w:val="0"/>
        <w:adjustRightInd w:val="0"/>
        <w:jc w:val="both"/>
        <w:rPr>
          <w:rFonts w:ascii="ae_AlMohanad"/>
        </w:rPr>
      </w:pPr>
      <w:r w:rsidRPr="00840E43">
        <w:rPr>
          <w:rFonts w:ascii="ae_AlMohanad"/>
        </w:rPr>
        <w:t xml:space="preserve"> </w:t>
      </w:r>
      <w:r w:rsidRPr="00840E43">
        <w:rPr>
          <w:rFonts w:ascii="ae_AlMohanad" w:hint="cs"/>
          <w:rtl/>
        </w:rPr>
        <w:t>20-  متابعة</w:t>
      </w:r>
      <w:r w:rsidRPr="00840E43">
        <w:rPr>
          <w:rFonts w:ascii="ae_AlMohanad"/>
        </w:rPr>
        <w:t xml:space="preserve"> </w:t>
      </w:r>
      <w:r w:rsidRPr="00840E43">
        <w:rPr>
          <w:rFonts w:ascii="ae_AlMohanad" w:hint="cs"/>
          <w:rtl/>
        </w:rPr>
        <w:t>إعداد</w:t>
      </w:r>
      <w:r w:rsidRPr="00840E43">
        <w:rPr>
          <w:rFonts w:ascii="ae_AlMohanad"/>
        </w:rPr>
        <w:t xml:space="preserve"> </w:t>
      </w:r>
      <w:r w:rsidRPr="00840E43">
        <w:rPr>
          <w:rFonts w:ascii="ae_AlMohanad" w:hint="cs"/>
          <w:rtl/>
        </w:rPr>
        <w:t>التقرير</w:t>
      </w:r>
      <w:r w:rsidRPr="00840E43">
        <w:rPr>
          <w:rFonts w:ascii="ae_AlMohanad"/>
        </w:rPr>
        <w:t xml:space="preserve"> </w:t>
      </w:r>
      <w:r w:rsidRPr="00840E43">
        <w:rPr>
          <w:rFonts w:ascii="ae_AlMohanad" w:hint="cs"/>
          <w:rtl/>
        </w:rPr>
        <w:t>السنوي</w:t>
      </w:r>
      <w:r w:rsidRPr="00840E43">
        <w:rPr>
          <w:rFonts w:ascii="ae_AlMohanad"/>
        </w:rPr>
        <w:t xml:space="preserve"> </w:t>
      </w:r>
      <w:r w:rsidRPr="00840E43">
        <w:rPr>
          <w:rFonts w:ascii="ae_AlMohanad" w:hint="cs"/>
          <w:rtl/>
        </w:rPr>
        <w:t>لإنجازات</w:t>
      </w:r>
      <w:r w:rsidRPr="00840E43">
        <w:rPr>
          <w:rFonts w:ascii="ae_AlMohanad"/>
        </w:rPr>
        <w:t xml:space="preserve"> </w:t>
      </w:r>
      <w:r w:rsidRPr="00840E43">
        <w:rPr>
          <w:rFonts w:ascii="ae_AlMohanad" w:hint="cs"/>
          <w:rtl/>
        </w:rPr>
        <w:t>المدرسة</w:t>
      </w:r>
      <w:r w:rsidRPr="00840E43">
        <w:rPr>
          <w:rFonts w:ascii="ae_AlMohanad"/>
        </w:rPr>
        <w:t xml:space="preserve"> </w:t>
      </w:r>
      <w:r w:rsidRPr="00840E43">
        <w:rPr>
          <w:rFonts w:ascii="ae_AlMohanad" w:hint="cs"/>
          <w:rtl/>
        </w:rPr>
        <w:t>ونشاطاتها</w:t>
      </w:r>
      <w:r w:rsidRPr="00840E43">
        <w:rPr>
          <w:rFonts w:ascii="ae_AlMohanad"/>
        </w:rPr>
        <w:t xml:space="preserve"> </w:t>
      </w:r>
      <w:r w:rsidRPr="00840E43">
        <w:rPr>
          <w:rFonts w:ascii="ae_AlMohanad" w:hint="cs"/>
          <w:rtl/>
        </w:rPr>
        <w:t>وتقديمها</w:t>
      </w:r>
      <w:r w:rsidRPr="00840E43">
        <w:rPr>
          <w:rFonts w:ascii="ae_AlMohanad"/>
        </w:rPr>
        <w:t xml:space="preserve"> </w:t>
      </w:r>
      <w:r w:rsidRPr="00840E43">
        <w:rPr>
          <w:rFonts w:ascii="ae_AlMohanad" w:hint="cs"/>
          <w:rtl/>
        </w:rPr>
        <w:t>للجهات</w:t>
      </w:r>
      <w:r w:rsidRPr="00840E43">
        <w:rPr>
          <w:rFonts w:ascii="ae_AlMohanad"/>
        </w:rPr>
        <w:t xml:space="preserve"> </w:t>
      </w:r>
      <w:r w:rsidRPr="00840E43">
        <w:rPr>
          <w:rFonts w:ascii="ae_AlMohanad" w:hint="cs"/>
          <w:rtl/>
        </w:rPr>
        <w:t>المعنية</w:t>
      </w:r>
      <w:r w:rsidRPr="00840E43">
        <w:rPr>
          <w:rFonts w:ascii="ae_AlMohanad"/>
        </w:rPr>
        <w:t xml:space="preserve"> </w:t>
      </w:r>
      <w:r w:rsidRPr="00840E43">
        <w:rPr>
          <w:rFonts w:ascii="ae_AlMohanad" w:hint="cs"/>
          <w:rtl/>
        </w:rPr>
        <w:t>في</w:t>
      </w:r>
      <w:r w:rsidRPr="00840E43">
        <w:rPr>
          <w:rFonts w:ascii="ae_AlMohanad"/>
        </w:rPr>
        <w:t xml:space="preserve"> </w:t>
      </w:r>
      <w:r w:rsidRPr="00840E43">
        <w:rPr>
          <w:rFonts w:ascii="ae_AlMohanad" w:hint="cs"/>
          <w:rtl/>
        </w:rPr>
        <w:t>إدارة التربية</w:t>
      </w:r>
      <w:r w:rsidRPr="00840E43">
        <w:rPr>
          <w:rFonts w:ascii="ae_AlMohanad"/>
        </w:rPr>
        <w:t xml:space="preserve"> </w:t>
      </w:r>
      <w:r w:rsidRPr="00840E43">
        <w:rPr>
          <w:rFonts w:ascii="ae_AlMohanad" w:hint="cs"/>
          <w:rtl/>
        </w:rPr>
        <w:t>والتعليم</w:t>
      </w:r>
      <w:r w:rsidRPr="00840E43">
        <w:rPr>
          <w:rFonts w:ascii="ae_AlMohanad"/>
        </w:rPr>
        <w:t>.</w:t>
      </w:r>
    </w:p>
    <w:p w:rsidR="00800191" w:rsidRPr="00840E43" w:rsidRDefault="00800191" w:rsidP="00800191">
      <w:pPr>
        <w:jc w:val="both"/>
        <w:rPr>
          <w:rFonts w:cs="Hesham Bold"/>
          <w:sz w:val="36"/>
          <w:szCs w:val="36"/>
          <w:rtl/>
        </w:rPr>
      </w:pPr>
      <w:r w:rsidRPr="00840E43">
        <w:rPr>
          <w:rFonts w:ascii="ae_AlMohanad" w:hint="cs"/>
          <w:rtl/>
        </w:rPr>
        <w:t>21-  أية</w:t>
      </w:r>
      <w:r w:rsidRPr="00840E43">
        <w:rPr>
          <w:rFonts w:ascii="ae_AlMohanad"/>
        </w:rPr>
        <w:t xml:space="preserve"> </w:t>
      </w:r>
      <w:r w:rsidRPr="00840E43">
        <w:rPr>
          <w:rFonts w:ascii="ae_AlMohanad" w:hint="cs"/>
          <w:rtl/>
        </w:rPr>
        <w:t>مهام</w:t>
      </w:r>
      <w:r w:rsidRPr="00840E43">
        <w:rPr>
          <w:rFonts w:ascii="ae_AlMohanad"/>
        </w:rPr>
        <w:t xml:space="preserve"> </w:t>
      </w:r>
      <w:r w:rsidRPr="00840E43">
        <w:rPr>
          <w:rFonts w:ascii="ae_AlMohanad" w:hint="cs"/>
          <w:rtl/>
        </w:rPr>
        <w:t>أخرى</w:t>
      </w:r>
      <w:r w:rsidRPr="00840E43">
        <w:rPr>
          <w:rFonts w:ascii="ae_AlMohanad"/>
        </w:rPr>
        <w:t xml:space="preserve"> </w:t>
      </w:r>
      <w:r w:rsidRPr="00840E43">
        <w:rPr>
          <w:rFonts w:ascii="ae_AlMohanad" w:hint="cs"/>
          <w:rtl/>
        </w:rPr>
        <w:t>يُكلف</w:t>
      </w:r>
      <w:r w:rsidRPr="00840E43">
        <w:rPr>
          <w:rFonts w:ascii="ae_AlMohanad"/>
        </w:rPr>
        <w:t xml:space="preserve"> </w:t>
      </w:r>
      <w:r w:rsidRPr="00840E43">
        <w:rPr>
          <w:rFonts w:ascii="ae_AlMohanad" w:hint="cs"/>
          <w:rtl/>
        </w:rPr>
        <w:t>بها</w:t>
      </w:r>
      <w:r w:rsidRPr="00840E43">
        <w:rPr>
          <w:rFonts w:ascii="ae_AlMohanad"/>
        </w:rPr>
        <w:t xml:space="preserve"> </w:t>
      </w:r>
      <w:r w:rsidRPr="00840E43">
        <w:rPr>
          <w:rFonts w:ascii="ae_AlMohanad" w:hint="cs"/>
          <w:rtl/>
        </w:rPr>
        <w:t>في</w:t>
      </w:r>
      <w:r w:rsidRPr="00840E43">
        <w:rPr>
          <w:rFonts w:ascii="ae_AlMohanad"/>
        </w:rPr>
        <w:t xml:space="preserve"> </w:t>
      </w:r>
      <w:r w:rsidRPr="00840E43">
        <w:rPr>
          <w:rFonts w:ascii="ae_AlMohanad" w:hint="cs"/>
          <w:rtl/>
        </w:rPr>
        <w:t>مجال</w:t>
      </w:r>
      <w:r w:rsidRPr="00840E43">
        <w:rPr>
          <w:rFonts w:ascii="ae_AlMohanad"/>
        </w:rPr>
        <w:t xml:space="preserve"> </w:t>
      </w:r>
      <w:r w:rsidRPr="00840E43">
        <w:rPr>
          <w:rFonts w:ascii="ae_AlMohanad" w:hint="cs"/>
          <w:rtl/>
        </w:rPr>
        <w:t>اختصاصه</w:t>
      </w:r>
      <w:r w:rsidRPr="00840E43">
        <w:rPr>
          <w:rFonts w:ascii="ae_AlMohanad"/>
        </w:rPr>
        <w:t>.</w:t>
      </w:r>
    </w:p>
    <w:p w:rsidR="00840E43" w:rsidRDefault="00800191" w:rsidP="002B110C">
      <w:pPr>
        <w:jc w:val="both"/>
        <w:rPr>
          <w:rtl/>
        </w:rPr>
      </w:pPr>
      <w:r>
        <w:rPr>
          <w:rFonts w:cs="Hesham Bold" w:hint="cs"/>
          <w:sz w:val="36"/>
          <w:szCs w:val="36"/>
          <w:rtl/>
        </w:rPr>
        <w:t xml:space="preserve"> </w:t>
      </w:r>
    </w:p>
    <w:p w:rsidR="007914DB" w:rsidRDefault="007914DB" w:rsidP="00840E43">
      <w:pPr>
        <w:jc w:val="both"/>
        <w:rPr>
          <w:rtl/>
        </w:rPr>
        <w:sectPr w:rsidR="007914DB" w:rsidSect="00EB5FA2">
          <w:type w:val="continuous"/>
          <w:pgSz w:w="16838" w:h="11906" w:orient="landscape"/>
          <w:pgMar w:top="851" w:right="851" w:bottom="851" w:left="851" w:header="709" w:footer="709" w:gutter="0"/>
          <w:pgBorders>
            <w:top w:val="classicalWave" w:sz="8" w:space="2" w:color="auto"/>
            <w:left w:val="classicalWave" w:sz="8" w:space="4" w:color="auto"/>
            <w:bottom w:val="classicalWave" w:sz="8" w:space="1" w:color="auto"/>
            <w:right w:val="classicalWave" w:sz="8" w:space="6" w:color="auto"/>
          </w:pgBorders>
          <w:cols w:num="2" w:space="708"/>
          <w:bidi/>
          <w:rtlGutter/>
          <w:docGrid w:linePitch="381"/>
        </w:sectPr>
      </w:pPr>
    </w:p>
    <w:p w:rsidR="007914DB" w:rsidRPr="00012B5F" w:rsidRDefault="007914DB" w:rsidP="007914DB">
      <w:pPr>
        <w:pStyle w:val="a9"/>
        <w:bidi/>
        <w:jc w:val="center"/>
        <w:rPr>
          <w:rFonts w:ascii="Tahoma" w:hAnsi="Tahoma" w:cs="Hesham Bold"/>
          <w:color w:val="FF0000"/>
          <w:sz w:val="36"/>
          <w:szCs w:val="36"/>
          <w:rtl/>
          <w:lang w:eastAsia="ar-SA"/>
        </w:rPr>
      </w:pPr>
      <w:r w:rsidRPr="00012B5F">
        <w:rPr>
          <w:rFonts w:ascii="Arial" w:hAnsi="Arial" w:cs="Hesham Bold" w:hint="cs"/>
          <w:noProof/>
          <w:color w:val="FF0000"/>
          <w:sz w:val="36"/>
          <w:szCs w:val="36"/>
          <w:rtl/>
        </w:rPr>
        <w:lastRenderedPageBreak/>
        <w:t>الخطةالدراسية للمرحلة المتوسطة للعام</w:t>
      </w:r>
      <w:r w:rsidR="00012B5F">
        <w:rPr>
          <w:rFonts w:ascii="Arial" w:hAnsi="Arial" w:cs="Hesham Bold" w:hint="cs"/>
          <w:noProof/>
          <w:color w:val="FF0000"/>
          <w:sz w:val="36"/>
          <w:szCs w:val="36"/>
          <w:rtl/>
        </w:rPr>
        <w:t xml:space="preserve">  </w:t>
      </w:r>
      <w:r w:rsidR="00012B5F" w:rsidRPr="00012B5F">
        <w:rPr>
          <w:rFonts w:ascii="Tahoma" w:hAnsi="Tahoma" w:cs="Hesham Bold" w:hint="cs"/>
          <w:color w:val="FF0000"/>
          <w:sz w:val="36"/>
          <w:szCs w:val="36"/>
          <w:rtl/>
          <w:lang w:eastAsia="ar-SA"/>
        </w:rPr>
        <w:t>1436/1437هـ</w:t>
      </w:r>
    </w:p>
    <w:p w:rsidR="007914DB" w:rsidRPr="00012B5F" w:rsidRDefault="007914DB" w:rsidP="007F4B16">
      <w:pPr>
        <w:jc w:val="center"/>
        <w:rPr>
          <w:rFonts w:cs="Hesham Bold"/>
          <w:color w:val="FF0000"/>
          <w:sz w:val="36"/>
          <w:szCs w:val="36"/>
          <w:rtl/>
        </w:rPr>
        <w:sectPr w:rsidR="007914DB" w:rsidRPr="00012B5F" w:rsidSect="00EB5FA2">
          <w:pgSz w:w="11906" w:h="16838"/>
          <w:pgMar w:top="851" w:right="851" w:bottom="851" w:left="851" w:header="709" w:footer="709" w:gutter="0"/>
          <w:pgBorders>
            <w:top w:val="classicalWave" w:sz="8" w:space="2" w:color="auto"/>
            <w:left w:val="classicalWave" w:sz="8" w:space="4" w:color="auto"/>
            <w:bottom w:val="classicalWave" w:sz="8" w:space="1" w:color="auto"/>
            <w:right w:val="classicalWave" w:sz="8" w:space="6" w:color="auto"/>
          </w:pgBorders>
          <w:cols w:space="708"/>
          <w:bidi/>
          <w:rtlGutter/>
          <w:docGrid w:linePitch="381"/>
        </w:sectPr>
      </w:pPr>
    </w:p>
    <w:tbl>
      <w:tblPr>
        <w:tblpPr w:leftFromText="180" w:rightFromText="180" w:vertAnchor="page" w:horzAnchor="margin" w:tblpXSpec="center" w:tblpY="1964"/>
        <w:bidiVisual/>
        <w:tblW w:w="839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tblPr>
      <w:tblGrid>
        <w:gridCol w:w="2722"/>
        <w:gridCol w:w="1890"/>
        <w:gridCol w:w="1890"/>
        <w:gridCol w:w="1890"/>
      </w:tblGrid>
      <w:tr w:rsidR="007914DB" w:rsidRPr="003F145C" w:rsidTr="00012B5F">
        <w:trPr>
          <w:trHeight w:val="416"/>
        </w:trPr>
        <w:tc>
          <w:tcPr>
            <w:tcW w:w="2722" w:type="dxa"/>
            <w:vMerge w:val="restart"/>
            <w:shd w:val="clear" w:color="auto" w:fill="D9D9D9"/>
            <w:vAlign w:val="center"/>
          </w:tcPr>
          <w:p w:rsidR="007914DB" w:rsidRPr="007914DB" w:rsidRDefault="007914DB" w:rsidP="00012B5F">
            <w:pPr>
              <w:jc w:val="center"/>
              <w:rPr>
                <w:b/>
                <w:bCs/>
                <w:sz w:val="36"/>
                <w:szCs w:val="36"/>
                <w:rtl/>
              </w:rPr>
            </w:pPr>
            <w:r w:rsidRPr="007914DB">
              <w:rPr>
                <w:b/>
                <w:bCs/>
                <w:sz w:val="36"/>
                <w:szCs w:val="36"/>
                <w:rtl/>
              </w:rPr>
              <w:t>المـــــواد</w:t>
            </w:r>
          </w:p>
        </w:tc>
        <w:tc>
          <w:tcPr>
            <w:tcW w:w="5670" w:type="dxa"/>
            <w:gridSpan w:val="3"/>
            <w:shd w:val="clear" w:color="auto" w:fill="D9D9D9"/>
            <w:vAlign w:val="center"/>
          </w:tcPr>
          <w:p w:rsidR="007914DB" w:rsidRPr="007914DB" w:rsidRDefault="007914DB" w:rsidP="00012B5F">
            <w:pPr>
              <w:jc w:val="center"/>
              <w:rPr>
                <w:b/>
                <w:bCs/>
                <w:sz w:val="36"/>
                <w:szCs w:val="36"/>
                <w:rtl/>
              </w:rPr>
            </w:pPr>
            <w:r w:rsidRPr="007914DB">
              <w:rPr>
                <w:rFonts w:hint="cs"/>
                <w:b/>
                <w:bCs/>
                <w:sz w:val="36"/>
                <w:szCs w:val="36"/>
                <w:rtl/>
              </w:rPr>
              <w:t>الصفوف الدراسية</w:t>
            </w:r>
          </w:p>
        </w:tc>
      </w:tr>
      <w:tr w:rsidR="007914DB" w:rsidRPr="003F145C" w:rsidTr="00012B5F">
        <w:trPr>
          <w:trHeight w:val="143"/>
        </w:trPr>
        <w:tc>
          <w:tcPr>
            <w:tcW w:w="2722" w:type="dxa"/>
            <w:vMerge/>
            <w:tcBorders>
              <w:bottom w:val="thinThickSmallGap" w:sz="24" w:space="0" w:color="auto"/>
            </w:tcBorders>
            <w:shd w:val="clear" w:color="auto" w:fill="E0E0E0"/>
            <w:vAlign w:val="center"/>
          </w:tcPr>
          <w:p w:rsidR="007914DB" w:rsidRPr="007914DB" w:rsidRDefault="007914DB" w:rsidP="00012B5F">
            <w:pPr>
              <w:jc w:val="center"/>
              <w:rPr>
                <w:b/>
                <w:bCs/>
                <w:sz w:val="36"/>
                <w:szCs w:val="36"/>
                <w:rtl/>
              </w:rPr>
            </w:pPr>
          </w:p>
        </w:tc>
        <w:tc>
          <w:tcPr>
            <w:tcW w:w="1890" w:type="dxa"/>
            <w:shd w:val="clear" w:color="auto" w:fill="B6DDE8"/>
            <w:vAlign w:val="center"/>
          </w:tcPr>
          <w:p w:rsidR="007914DB" w:rsidRPr="007914DB" w:rsidRDefault="007914DB" w:rsidP="00012B5F">
            <w:pPr>
              <w:jc w:val="center"/>
              <w:rPr>
                <w:b/>
                <w:bCs/>
                <w:sz w:val="36"/>
                <w:szCs w:val="36"/>
                <w:rtl/>
              </w:rPr>
            </w:pPr>
            <w:r w:rsidRPr="007914DB">
              <w:rPr>
                <w:rFonts w:hint="cs"/>
                <w:b/>
                <w:bCs/>
                <w:sz w:val="36"/>
                <w:szCs w:val="36"/>
                <w:rtl/>
              </w:rPr>
              <w:t>الأول</w:t>
            </w:r>
          </w:p>
        </w:tc>
        <w:tc>
          <w:tcPr>
            <w:tcW w:w="1890" w:type="dxa"/>
            <w:shd w:val="clear" w:color="auto" w:fill="FFFFFF"/>
            <w:vAlign w:val="center"/>
          </w:tcPr>
          <w:p w:rsidR="007914DB" w:rsidRPr="007914DB" w:rsidRDefault="007914DB" w:rsidP="00012B5F">
            <w:pPr>
              <w:jc w:val="center"/>
              <w:rPr>
                <w:b/>
                <w:bCs/>
                <w:sz w:val="36"/>
                <w:szCs w:val="36"/>
                <w:rtl/>
              </w:rPr>
            </w:pPr>
            <w:r w:rsidRPr="007914DB">
              <w:rPr>
                <w:rFonts w:hint="cs"/>
                <w:b/>
                <w:bCs/>
                <w:sz w:val="36"/>
                <w:szCs w:val="36"/>
                <w:rtl/>
              </w:rPr>
              <w:t>الثاني</w:t>
            </w:r>
          </w:p>
        </w:tc>
        <w:tc>
          <w:tcPr>
            <w:tcW w:w="1890" w:type="dxa"/>
            <w:shd w:val="clear" w:color="auto" w:fill="FBD4B4"/>
            <w:vAlign w:val="center"/>
          </w:tcPr>
          <w:p w:rsidR="007914DB" w:rsidRPr="007914DB" w:rsidRDefault="007914DB" w:rsidP="00012B5F">
            <w:pPr>
              <w:jc w:val="center"/>
              <w:rPr>
                <w:b/>
                <w:bCs/>
                <w:sz w:val="36"/>
                <w:szCs w:val="36"/>
                <w:rtl/>
              </w:rPr>
            </w:pPr>
            <w:r w:rsidRPr="007914DB">
              <w:rPr>
                <w:rFonts w:hint="cs"/>
                <w:b/>
                <w:bCs/>
                <w:sz w:val="36"/>
                <w:szCs w:val="36"/>
                <w:rtl/>
              </w:rPr>
              <w:t>الثالث</w:t>
            </w:r>
          </w:p>
        </w:tc>
      </w:tr>
      <w:tr w:rsidR="007914DB" w:rsidRPr="003F145C" w:rsidTr="00012B5F">
        <w:trPr>
          <w:trHeight w:val="355"/>
        </w:trPr>
        <w:tc>
          <w:tcPr>
            <w:tcW w:w="2722" w:type="dxa"/>
            <w:tcBorders>
              <w:bottom w:val="thinThickMediumGap" w:sz="24" w:space="0" w:color="auto"/>
            </w:tcBorders>
            <w:shd w:val="clear" w:color="auto" w:fill="FFFFFF"/>
            <w:vAlign w:val="center"/>
          </w:tcPr>
          <w:p w:rsidR="007914DB" w:rsidRPr="007914DB" w:rsidRDefault="007914DB" w:rsidP="00012B5F">
            <w:pPr>
              <w:jc w:val="center"/>
              <w:rPr>
                <w:b/>
                <w:bCs/>
                <w:sz w:val="36"/>
                <w:szCs w:val="36"/>
                <w:rtl/>
              </w:rPr>
            </w:pPr>
            <w:r w:rsidRPr="007914DB">
              <w:rPr>
                <w:b/>
                <w:bCs/>
                <w:sz w:val="36"/>
                <w:szCs w:val="36"/>
                <w:rtl/>
              </w:rPr>
              <w:t xml:space="preserve">القرآن الكريم </w:t>
            </w:r>
          </w:p>
        </w:tc>
        <w:tc>
          <w:tcPr>
            <w:tcW w:w="1890" w:type="dxa"/>
            <w:tcBorders>
              <w:bottom w:val="thinThickMediumGap" w:sz="24" w:space="0" w:color="auto"/>
            </w:tcBorders>
            <w:shd w:val="clear" w:color="auto" w:fill="B6DDE8"/>
            <w:vAlign w:val="center"/>
          </w:tcPr>
          <w:p w:rsidR="007914DB" w:rsidRPr="007914DB" w:rsidRDefault="00012B5F" w:rsidP="00012B5F">
            <w:pPr>
              <w:jc w:val="center"/>
              <w:rPr>
                <w:b/>
                <w:bCs/>
                <w:sz w:val="36"/>
                <w:szCs w:val="36"/>
                <w:rtl/>
              </w:rPr>
            </w:pPr>
            <w:r>
              <w:rPr>
                <w:rFonts w:hint="cs"/>
                <w:b/>
                <w:bCs/>
                <w:sz w:val="36"/>
                <w:szCs w:val="36"/>
                <w:rtl/>
              </w:rPr>
              <w:t>2</w:t>
            </w:r>
          </w:p>
        </w:tc>
        <w:tc>
          <w:tcPr>
            <w:tcW w:w="1890" w:type="dxa"/>
            <w:tcBorders>
              <w:bottom w:val="thinThickMediumGap" w:sz="24" w:space="0" w:color="auto"/>
            </w:tcBorders>
            <w:shd w:val="clear" w:color="auto" w:fill="FFFFFF"/>
            <w:vAlign w:val="center"/>
          </w:tcPr>
          <w:p w:rsidR="007914DB" w:rsidRPr="007914DB" w:rsidRDefault="00012B5F" w:rsidP="00012B5F">
            <w:pPr>
              <w:jc w:val="center"/>
              <w:rPr>
                <w:b/>
                <w:bCs/>
                <w:sz w:val="36"/>
                <w:szCs w:val="36"/>
                <w:rtl/>
              </w:rPr>
            </w:pPr>
            <w:r>
              <w:rPr>
                <w:rFonts w:hint="cs"/>
                <w:b/>
                <w:bCs/>
                <w:sz w:val="36"/>
                <w:szCs w:val="36"/>
                <w:rtl/>
              </w:rPr>
              <w:t>2</w:t>
            </w:r>
          </w:p>
        </w:tc>
        <w:tc>
          <w:tcPr>
            <w:tcW w:w="1890" w:type="dxa"/>
            <w:tcBorders>
              <w:bottom w:val="thinThickMediumGap" w:sz="24" w:space="0" w:color="auto"/>
            </w:tcBorders>
            <w:shd w:val="clear" w:color="auto" w:fill="FBD4B4"/>
            <w:vAlign w:val="center"/>
          </w:tcPr>
          <w:p w:rsidR="007914DB" w:rsidRPr="007914DB" w:rsidRDefault="00012B5F" w:rsidP="00012B5F">
            <w:pPr>
              <w:jc w:val="center"/>
              <w:rPr>
                <w:b/>
                <w:bCs/>
                <w:sz w:val="36"/>
                <w:szCs w:val="36"/>
                <w:rtl/>
              </w:rPr>
            </w:pPr>
            <w:r>
              <w:rPr>
                <w:rFonts w:hint="cs"/>
                <w:b/>
                <w:bCs/>
                <w:sz w:val="36"/>
                <w:szCs w:val="36"/>
                <w:rtl/>
              </w:rPr>
              <w:t>2</w:t>
            </w:r>
          </w:p>
        </w:tc>
      </w:tr>
      <w:tr w:rsidR="00012B5F" w:rsidRPr="003F145C" w:rsidTr="00012B5F">
        <w:trPr>
          <w:trHeight w:val="168"/>
        </w:trPr>
        <w:tc>
          <w:tcPr>
            <w:tcW w:w="2722" w:type="dxa"/>
            <w:tcBorders>
              <w:top w:val="thinThickMediumGap" w:sz="24" w:space="0" w:color="auto"/>
            </w:tcBorders>
            <w:shd w:val="clear" w:color="auto" w:fill="FFFFFF"/>
            <w:vAlign w:val="center"/>
          </w:tcPr>
          <w:p w:rsidR="00012B5F" w:rsidRPr="007914DB" w:rsidRDefault="00012B5F" w:rsidP="00012B5F">
            <w:pPr>
              <w:jc w:val="center"/>
              <w:rPr>
                <w:b/>
                <w:bCs/>
                <w:sz w:val="36"/>
                <w:szCs w:val="36"/>
                <w:rtl/>
              </w:rPr>
            </w:pPr>
            <w:r>
              <w:rPr>
                <w:rFonts w:hint="cs"/>
                <w:b/>
                <w:bCs/>
                <w:sz w:val="36"/>
                <w:szCs w:val="36"/>
                <w:rtl/>
              </w:rPr>
              <w:t>ال</w:t>
            </w:r>
            <w:r w:rsidRPr="007914DB">
              <w:rPr>
                <w:rFonts w:hint="cs"/>
                <w:b/>
                <w:bCs/>
                <w:sz w:val="36"/>
                <w:szCs w:val="36"/>
                <w:rtl/>
              </w:rPr>
              <w:t>تفسير</w:t>
            </w:r>
          </w:p>
        </w:tc>
        <w:tc>
          <w:tcPr>
            <w:tcW w:w="1890" w:type="dxa"/>
            <w:tcBorders>
              <w:top w:val="thinThickMediumGap" w:sz="24" w:space="0" w:color="auto"/>
            </w:tcBorders>
            <w:shd w:val="clear" w:color="auto" w:fill="B6DDE8"/>
            <w:vAlign w:val="center"/>
          </w:tcPr>
          <w:p w:rsidR="00012B5F" w:rsidRPr="007914DB" w:rsidRDefault="00012B5F" w:rsidP="00012B5F">
            <w:pPr>
              <w:jc w:val="center"/>
              <w:rPr>
                <w:b/>
                <w:bCs/>
                <w:sz w:val="36"/>
                <w:szCs w:val="36"/>
                <w:rtl/>
              </w:rPr>
            </w:pPr>
            <w:r>
              <w:rPr>
                <w:rFonts w:hint="cs"/>
                <w:b/>
                <w:bCs/>
                <w:sz w:val="36"/>
                <w:szCs w:val="36"/>
                <w:rtl/>
              </w:rPr>
              <w:t>2</w:t>
            </w:r>
          </w:p>
        </w:tc>
        <w:tc>
          <w:tcPr>
            <w:tcW w:w="1890" w:type="dxa"/>
            <w:tcBorders>
              <w:top w:val="thinThickMediumGap" w:sz="24" w:space="0" w:color="auto"/>
            </w:tcBorders>
            <w:shd w:val="clear" w:color="auto" w:fill="FFFFFF"/>
            <w:vAlign w:val="center"/>
          </w:tcPr>
          <w:p w:rsidR="00012B5F" w:rsidRPr="007914DB" w:rsidRDefault="00012B5F" w:rsidP="00012B5F">
            <w:pPr>
              <w:jc w:val="center"/>
              <w:rPr>
                <w:b/>
                <w:bCs/>
                <w:sz w:val="36"/>
                <w:szCs w:val="36"/>
                <w:rtl/>
              </w:rPr>
            </w:pPr>
            <w:r>
              <w:rPr>
                <w:rFonts w:hint="cs"/>
                <w:b/>
                <w:bCs/>
                <w:sz w:val="36"/>
                <w:szCs w:val="36"/>
                <w:rtl/>
              </w:rPr>
              <w:t>2</w:t>
            </w:r>
          </w:p>
        </w:tc>
        <w:tc>
          <w:tcPr>
            <w:tcW w:w="1890" w:type="dxa"/>
            <w:tcBorders>
              <w:top w:val="thinThickMediumGap" w:sz="24" w:space="0" w:color="auto"/>
            </w:tcBorders>
            <w:shd w:val="clear" w:color="auto" w:fill="FBD4B4"/>
            <w:vAlign w:val="center"/>
          </w:tcPr>
          <w:p w:rsidR="00012B5F" w:rsidRPr="007914DB" w:rsidRDefault="00012B5F" w:rsidP="00012B5F">
            <w:pPr>
              <w:jc w:val="center"/>
              <w:rPr>
                <w:b/>
                <w:bCs/>
                <w:sz w:val="36"/>
                <w:szCs w:val="36"/>
                <w:rtl/>
              </w:rPr>
            </w:pPr>
            <w:r>
              <w:rPr>
                <w:rFonts w:hint="cs"/>
                <w:b/>
                <w:bCs/>
                <w:sz w:val="36"/>
                <w:szCs w:val="36"/>
                <w:rtl/>
              </w:rPr>
              <w:t>2</w:t>
            </w:r>
          </w:p>
        </w:tc>
      </w:tr>
      <w:tr w:rsidR="007914DB" w:rsidRPr="003F145C" w:rsidTr="00012B5F">
        <w:trPr>
          <w:trHeight w:val="371"/>
        </w:trPr>
        <w:tc>
          <w:tcPr>
            <w:tcW w:w="2722" w:type="dxa"/>
            <w:shd w:val="clear" w:color="auto" w:fill="FFFFFF"/>
            <w:vAlign w:val="center"/>
          </w:tcPr>
          <w:p w:rsidR="007914DB" w:rsidRPr="007914DB" w:rsidRDefault="007914DB" w:rsidP="00012B5F">
            <w:pPr>
              <w:jc w:val="center"/>
              <w:rPr>
                <w:b/>
                <w:bCs/>
                <w:sz w:val="36"/>
                <w:szCs w:val="36"/>
                <w:rtl/>
              </w:rPr>
            </w:pPr>
            <w:r w:rsidRPr="007914DB">
              <w:rPr>
                <w:b/>
                <w:bCs/>
                <w:sz w:val="36"/>
                <w:szCs w:val="36"/>
                <w:rtl/>
              </w:rPr>
              <w:t>الحديث</w:t>
            </w:r>
          </w:p>
        </w:tc>
        <w:tc>
          <w:tcPr>
            <w:tcW w:w="1890" w:type="dxa"/>
            <w:shd w:val="clear" w:color="auto" w:fill="B6DDE8"/>
            <w:vAlign w:val="center"/>
          </w:tcPr>
          <w:p w:rsidR="007914DB" w:rsidRPr="007914DB" w:rsidRDefault="007914DB" w:rsidP="00012B5F">
            <w:pPr>
              <w:jc w:val="center"/>
              <w:rPr>
                <w:b/>
                <w:bCs/>
                <w:sz w:val="36"/>
                <w:szCs w:val="36"/>
                <w:rtl/>
              </w:rPr>
            </w:pPr>
            <w:r w:rsidRPr="007914DB">
              <w:rPr>
                <w:rFonts w:hint="cs"/>
                <w:b/>
                <w:bCs/>
                <w:sz w:val="36"/>
                <w:szCs w:val="36"/>
                <w:rtl/>
              </w:rPr>
              <w:t>1</w:t>
            </w:r>
          </w:p>
        </w:tc>
        <w:tc>
          <w:tcPr>
            <w:tcW w:w="1890" w:type="dxa"/>
            <w:shd w:val="clear" w:color="auto" w:fill="FFFFFF"/>
            <w:vAlign w:val="center"/>
          </w:tcPr>
          <w:p w:rsidR="007914DB" w:rsidRPr="007914DB" w:rsidRDefault="007914DB" w:rsidP="00012B5F">
            <w:pPr>
              <w:jc w:val="center"/>
              <w:rPr>
                <w:b/>
                <w:bCs/>
                <w:sz w:val="36"/>
                <w:szCs w:val="36"/>
                <w:rtl/>
              </w:rPr>
            </w:pPr>
            <w:r w:rsidRPr="007914DB">
              <w:rPr>
                <w:rFonts w:hint="cs"/>
                <w:b/>
                <w:bCs/>
                <w:sz w:val="36"/>
                <w:szCs w:val="36"/>
                <w:rtl/>
              </w:rPr>
              <w:t>1</w:t>
            </w:r>
          </w:p>
        </w:tc>
        <w:tc>
          <w:tcPr>
            <w:tcW w:w="1890" w:type="dxa"/>
            <w:shd w:val="clear" w:color="auto" w:fill="FBD4B4"/>
            <w:vAlign w:val="center"/>
          </w:tcPr>
          <w:p w:rsidR="007914DB" w:rsidRPr="007914DB" w:rsidRDefault="007914DB" w:rsidP="00012B5F">
            <w:pPr>
              <w:jc w:val="center"/>
              <w:rPr>
                <w:b/>
                <w:bCs/>
                <w:sz w:val="36"/>
                <w:szCs w:val="36"/>
                <w:rtl/>
              </w:rPr>
            </w:pPr>
            <w:r w:rsidRPr="007914DB">
              <w:rPr>
                <w:rFonts w:hint="cs"/>
                <w:b/>
                <w:bCs/>
                <w:sz w:val="36"/>
                <w:szCs w:val="36"/>
                <w:rtl/>
              </w:rPr>
              <w:t>1</w:t>
            </w:r>
          </w:p>
        </w:tc>
      </w:tr>
      <w:tr w:rsidR="007914DB" w:rsidRPr="003F145C" w:rsidTr="00012B5F">
        <w:trPr>
          <w:trHeight w:val="371"/>
        </w:trPr>
        <w:tc>
          <w:tcPr>
            <w:tcW w:w="2722" w:type="dxa"/>
            <w:shd w:val="clear" w:color="auto" w:fill="FFFFFF"/>
            <w:vAlign w:val="center"/>
          </w:tcPr>
          <w:p w:rsidR="007914DB" w:rsidRPr="007914DB" w:rsidRDefault="007914DB" w:rsidP="00012B5F">
            <w:pPr>
              <w:jc w:val="center"/>
              <w:rPr>
                <w:b/>
                <w:bCs/>
                <w:sz w:val="36"/>
                <w:szCs w:val="36"/>
                <w:rtl/>
              </w:rPr>
            </w:pPr>
            <w:r w:rsidRPr="007914DB">
              <w:rPr>
                <w:b/>
                <w:bCs/>
                <w:sz w:val="36"/>
                <w:szCs w:val="36"/>
                <w:rtl/>
              </w:rPr>
              <w:t>الفقه</w:t>
            </w:r>
          </w:p>
        </w:tc>
        <w:tc>
          <w:tcPr>
            <w:tcW w:w="1890" w:type="dxa"/>
            <w:shd w:val="clear" w:color="auto" w:fill="B6DDE8"/>
            <w:vAlign w:val="center"/>
          </w:tcPr>
          <w:p w:rsidR="007914DB" w:rsidRPr="007914DB" w:rsidRDefault="007914DB" w:rsidP="00012B5F">
            <w:pPr>
              <w:jc w:val="center"/>
              <w:rPr>
                <w:b/>
                <w:bCs/>
                <w:sz w:val="36"/>
                <w:szCs w:val="36"/>
                <w:rtl/>
              </w:rPr>
            </w:pPr>
            <w:r w:rsidRPr="007914DB">
              <w:rPr>
                <w:rFonts w:hint="cs"/>
                <w:b/>
                <w:bCs/>
                <w:sz w:val="36"/>
                <w:szCs w:val="36"/>
                <w:rtl/>
              </w:rPr>
              <w:t>2</w:t>
            </w:r>
          </w:p>
        </w:tc>
        <w:tc>
          <w:tcPr>
            <w:tcW w:w="1890" w:type="dxa"/>
            <w:shd w:val="clear" w:color="auto" w:fill="FFFFFF"/>
            <w:vAlign w:val="center"/>
          </w:tcPr>
          <w:p w:rsidR="007914DB" w:rsidRPr="007914DB" w:rsidRDefault="007914DB" w:rsidP="00012B5F">
            <w:pPr>
              <w:jc w:val="center"/>
              <w:rPr>
                <w:b/>
                <w:bCs/>
                <w:sz w:val="36"/>
                <w:szCs w:val="36"/>
                <w:rtl/>
              </w:rPr>
            </w:pPr>
            <w:r w:rsidRPr="007914DB">
              <w:rPr>
                <w:rFonts w:hint="cs"/>
                <w:b/>
                <w:bCs/>
                <w:sz w:val="36"/>
                <w:szCs w:val="36"/>
                <w:rtl/>
              </w:rPr>
              <w:t>2</w:t>
            </w:r>
          </w:p>
        </w:tc>
        <w:tc>
          <w:tcPr>
            <w:tcW w:w="1890" w:type="dxa"/>
            <w:shd w:val="clear" w:color="auto" w:fill="FBD4B4"/>
            <w:vAlign w:val="center"/>
          </w:tcPr>
          <w:p w:rsidR="007914DB" w:rsidRPr="007914DB" w:rsidRDefault="007914DB" w:rsidP="00012B5F">
            <w:pPr>
              <w:jc w:val="center"/>
              <w:rPr>
                <w:b/>
                <w:bCs/>
                <w:sz w:val="36"/>
                <w:szCs w:val="36"/>
                <w:rtl/>
              </w:rPr>
            </w:pPr>
            <w:r w:rsidRPr="007914DB">
              <w:rPr>
                <w:rFonts w:hint="cs"/>
                <w:b/>
                <w:bCs/>
                <w:sz w:val="36"/>
                <w:szCs w:val="36"/>
                <w:rtl/>
              </w:rPr>
              <w:t>2</w:t>
            </w:r>
          </w:p>
        </w:tc>
      </w:tr>
      <w:tr w:rsidR="007914DB" w:rsidRPr="003F145C" w:rsidTr="00012B5F">
        <w:trPr>
          <w:trHeight w:val="371"/>
        </w:trPr>
        <w:tc>
          <w:tcPr>
            <w:tcW w:w="2722" w:type="dxa"/>
            <w:shd w:val="clear" w:color="auto" w:fill="FFFFFF"/>
            <w:vAlign w:val="center"/>
          </w:tcPr>
          <w:p w:rsidR="007914DB" w:rsidRPr="007914DB" w:rsidRDefault="007914DB" w:rsidP="00012B5F">
            <w:pPr>
              <w:jc w:val="center"/>
              <w:rPr>
                <w:b/>
                <w:bCs/>
                <w:sz w:val="36"/>
                <w:szCs w:val="36"/>
                <w:rtl/>
              </w:rPr>
            </w:pPr>
            <w:r w:rsidRPr="007914DB">
              <w:rPr>
                <w:b/>
                <w:bCs/>
                <w:sz w:val="36"/>
                <w:szCs w:val="36"/>
                <w:rtl/>
              </w:rPr>
              <w:t>التوحيد</w:t>
            </w:r>
          </w:p>
        </w:tc>
        <w:tc>
          <w:tcPr>
            <w:tcW w:w="1890" w:type="dxa"/>
            <w:shd w:val="clear" w:color="auto" w:fill="B6DDE8"/>
            <w:vAlign w:val="center"/>
          </w:tcPr>
          <w:p w:rsidR="007914DB" w:rsidRPr="007914DB" w:rsidRDefault="007914DB" w:rsidP="00012B5F">
            <w:pPr>
              <w:jc w:val="center"/>
              <w:rPr>
                <w:b/>
                <w:bCs/>
                <w:sz w:val="36"/>
                <w:szCs w:val="36"/>
                <w:rtl/>
              </w:rPr>
            </w:pPr>
            <w:r w:rsidRPr="007914DB">
              <w:rPr>
                <w:rFonts w:hint="cs"/>
                <w:b/>
                <w:bCs/>
                <w:sz w:val="36"/>
                <w:szCs w:val="36"/>
                <w:rtl/>
              </w:rPr>
              <w:t>2</w:t>
            </w:r>
          </w:p>
        </w:tc>
        <w:tc>
          <w:tcPr>
            <w:tcW w:w="1890" w:type="dxa"/>
            <w:shd w:val="clear" w:color="auto" w:fill="FFFFFF"/>
            <w:vAlign w:val="center"/>
          </w:tcPr>
          <w:p w:rsidR="007914DB" w:rsidRPr="007914DB" w:rsidRDefault="007914DB" w:rsidP="00012B5F">
            <w:pPr>
              <w:jc w:val="center"/>
              <w:rPr>
                <w:b/>
                <w:bCs/>
                <w:sz w:val="36"/>
                <w:szCs w:val="36"/>
                <w:rtl/>
              </w:rPr>
            </w:pPr>
            <w:r w:rsidRPr="007914DB">
              <w:rPr>
                <w:rFonts w:hint="cs"/>
                <w:b/>
                <w:bCs/>
                <w:sz w:val="36"/>
                <w:szCs w:val="36"/>
                <w:rtl/>
              </w:rPr>
              <w:t>2</w:t>
            </w:r>
          </w:p>
        </w:tc>
        <w:tc>
          <w:tcPr>
            <w:tcW w:w="1890" w:type="dxa"/>
            <w:shd w:val="clear" w:color="auto" w:fill="FBD4B4"/>
            <w:vAlign w:val="center"/>
          </w:tcPr>
          <w:p w:rsidR="007914DB" w:rsidRPr="007914DB" w:rsidRDefault="007914DB" w:rsidP="00012B5F">
            <w:pPr>
              <w:jc w:val="center"/>
              <w:rPr>
                <w:b/>
                <w:bCs/>
                <w:sz w:val="36"/>
                <w:szCs w:val="36"/>
                <w:rtl/>
              </w:rPr>
            </w:pPr>
            <w:r w:rsidRPr="007914DB">
              <w:rPr>
                <w:rFonts w:hint="cs"/>
                <w:b/>
                <w:bCs/>
                <w:sz w:val="36"/>
                <w:szCs w:val="36"/>
                <w:rtl/>
              </w:rPr>
              <w:t>2</w:t>
            </w:r>
          </w:p>
        </w:tc>
      </w:tr>
      <w:tr w:rsidR="007914DB" w:rsidRPr="003F145C" w:rsidTr="00012B5F">
        <w:trPr>
          <w:trHeight w:val="371"/>
        </w:trPr>
        <w:tc>
          <w:tcPr>
            <w:tcW w:w="2722" w:type="dxa"/>
            <w:shd w:val="clear" w:color="auto" w:fill="FFFFFF"/>
            <w:vAlign w:val="center"/>
          </w:tcPr>
          <w:p w:rsidR="007914DB" w:rsidRPr="007914DB" w:rsidRDefault="007914DB" w:rsidP="00012B5F">
            <w:pPr>
              <w:jc w:val="center"/>
              <w:rPr>
                <w:b/>
                <w:bCs/>
                <w:sz w:val="36"/>
                <w:szCs w:val="36"/>
                <w:rtl/>
              </w:rPr>
            </w:pPr>
            <w:r w:rsidRPr="007914DB">
              <w:rPr>
                <w:b/>
                <w:bCs/>
                <w:sz w:val="36"/>
                <w:szCs w:val="36"/>
                <w:rtl/>
              </w:rPr>
              <w:t xml:space="preserve">لغتي </w:t>
            </w:r>
            <w:r w:rsidRPr="007914DB">
              <w:rPr>
                <w:rFonts w:hint="cs"/>
                <w:b/>
                <w:bCs/>
                <w:sz w:val="36"/>
                <w:szCs w:val="36"/>
                <w:rtl/>
              </w:rPr>
              <w:t>الخالدة</w:t>
            </w:r>
          </w:p>
        </w:tc>
        <w:tc>
          <w:tcPr>
            <w:tcW w:w="1890" w:type="dxa"/>
            <w:shd w:val="clear" w:color="auto" w:fill="B6DDE8"/>
            <w:vAlign w:val="center"/>
          </w:tcPr>
          <w:p w:rsidR="007914DB" w:rsidRPr="007914DB" w:rsidRDefault="007914DB" w:rsidP="00012B5F">
            <w:pPr>
              <w:jc w:val="center"/>
              <w:rPr>
                <w:b/>
                <w:bCs/>
                <w:sz w:val="36"/>
                <w:szCs w:val="36"/>
                <w:rtl/>
              </w:rPr>
            </w:pPr>
            <w:r w:rsidRPr="007914DB">
              <w:rPr>
                <w:rFonts w:hint="cs"/>
                <w:b/>
                <w:bCs/>
                <w:sz w:val="36"/>
                <w:szCs w:val="36"/>
                <w:rtl/>
              </w:rPr>
              <w:t>6</w:t>
            </w:r>
          </w:p>
        </w:tc>
        <w:tc>
          <w:tcPr>
            <w:tcW w:w="1890" w:type="dxa"/>
            <w:shd w:val="clear" w:color="auto" w:fill="FFFFFF"/>
            <w:vAlign w:val="center"/>
          </w:tcPr>
          <w:p w:rsidR="007914DB" w:rsidRPr="007914DB" w:rsidRDefault="007914DB" w:rsidP="00012B5F">
            <w:pPr>
              <w:jc w:val="center"/>
              <w:rPr>
                <w:b/>
                <w:bCs/>
                <w:sz w:val="36"/>
                <w:szCs w:val="36"/>
                <w:rtl/>
              </w:rPr>
            </w:pPr>
            <w:r w:rsidRPr="007914DB">
              <w:rPr>
                <w:rFonts w:hint="cs"/>
                <w:b/>
                <w:bCs/>
                <w:sz w:val="36"/>
                <w:szCs w:val="36"/>
                <w:rtl/>
              </w:rPr>
              <w:t>6</w:t>
            </w:r>
          </w:p>
        </w:tc>
        <w:tc>
          <w:tcPr>
            <w:tcW w:w="1890" w:type="dxa"/>
            <w:shd w:val="clear" w:color="auto" w:fill="FBD4B4"/>
            <w:vAlign w:val="center"/>
          </w:tcPr>
          <w:p w:rsidR="007914DB" w:rsidRPr="007914DB" w:rsidRDefault="007914DB" w:rsidP="00012B5F">
            <w:pPr>
              <w:jc w:val="center"/>
              <w:rPr>
                <w:b/>
                <w:bCs/>
                <w:sz w:val="36"/>
                <w:szCs w:val="36"/>
                <w:rtl/>
              </w:rPr>
            </w:pPr>
            <w:r w:rsidRPr="007914DB">
              <w:rPr>
                <w:rFonts w:hint="cs"/>
                <w:b/>
                <w:bCs/>
                <w:sz w:val="36"/>
                <w:szCs w:val="36"/>
                <w:rtl/>
              </w:rPr>
              <w:t>6</w:t>
            </w:r>
          </w:p>
        </w:tc>
      </w:tr>
      <w:tr w:rsidR="007914DB" w:rsidRPr="003F145C" w:rsidTr="00012B5F">
        <w:trPr>
          <w:trHeight w:val="371"/>
        </w:trPr>
        <w:tc>
          <w:tcPr>
            <w:tcW w:w="2722" w:type="dxa"/>
            <w:shd w:val="clear" w:color="auto" w:fill="FFFFFF"/>
            <w:vAlign w:val="center"/>
          </w:tcPr>
          <w:p w:rsidR="007914DB" w:rsidRPr="007914DB" w:rsidRDefault="007914DB" w:rsidP="00012B5F">
            <w:pPr>
              <w:jc w:val="center"/>
              <w:rPr>
                <w:b/>
                <w:bCs/>
                <w:sz w:val="36"/>
                <w:szCs w:val="36"/>
                <w:rtl/>
              </w:rPr>
            </w:pPr>
            <w:r w:rsidRPr="007914DB">
              <w:rPr>
                <w:rFonts w:hint="cs"/>
                <w:b/>
                <w:bCs/>
                <w:sz w:val="36"/>
                <w:szCs w:val="36"/>
                <w:rtl/>
              </w:rPr>
              <w:t>الدراسات</w:t>
            </w:r>
            <w:r w:rsidRPr="007914DB">
              <w:rPr>
                <w:b/>
                <w:bCs/>
                <w:sz w:val="36"/>
                <w:szCs w:val="36"/>
                <w:rtl/>
              </w:rPr>
              <w:t xml:space="preserve"> ا</w:t>
            </w:r>
            <w:r w:rsidRPr="007914DB">
              <w:rPr>
                <w:rFonts w:hint="cs"/>
                <w:b/>
                <w:bCs/>
                <w:sz w:val="36"/>
                <w:szCs w:val="36"/>
                <w:rtl/>
              </w:rPr>
              <w:t>لا</w:t>
            </w:r>
            <w:r w:rsidRPr="007914DB">
              <w:rPr>
                <w:b/>
                <w:bCs/>
                <w:sz w:val="36"/>
                <w:szCs w:val="36"/>
                <w:rtl/>
              </w:rPr>
              <w:t xml:space="preserve">جتماعية </w:t>
            </w:r>
          </w:p>
        </w:tc>
        <w:tc>
          <w:tcPr>
            <w:tcW w:w="1890" w:type="dxa"/>
            <w:shd w:val="clear" w:color="auto" w:fill="B6DDE8"/>
            <w:vAlign w:val="center"/>
          </w:tcPr>
          <w:p w:rsidR="007914DB" w:rsidRPr="007914DB" w:rsidRDefault="007914DB" w:rsidP="00012B5F">
            <w:pPr>
              <w:jc w:val="center"/>
              <w:rPr>
                <w:b/>
                <w:bCs/>
                <w:sz w:val="36"/>
                <w:szCs w:val="36"/>
                <w:rtl/>
              </w:rPr>
            </w:pPr>
            <w:r w:rsidRPr="007914DB">
              <w:rPr>
                <w:rFonts w:hint="cs"/>
                <w:b/>
                <w:bCs/>
                <w:sz w:val="36"/>
                <w:szCs w:val="36"/>
                <w:rtl/>
              </w:rPr>
              <w:t>3</w:t>
            </w:r>
          </w:p>
        </w:tc>
        <w:tc>
          <w:tcPr>
            <w:tcW w:w="1890" w:type="dxa"/>
            <w:shd w:val="clear" w:color="auto" w:fill="FFFFFF"/>
            <w:vAlign w:val="center"/>
          </w:tcPr>
          <w:p w:rsidR="007914DB" w:rsidRPr="007914DB" w:rsidRDefault="007914DB" w:rsidP="00012B5F">
            <w:pPr>
              <w:jc w:val="center"/>
              <w:rPr>
                <w:b/>
                <w:bCs/>
                <w:sz w:val="36"/>
                <w:szCs w:val="36"/>
                <w:rtl/>
              </w:rPr>
            </w:pPr>
            <w:r w:rsidRPr="007914DB">
              <w:rPr>
                <w:rFonts w:hint="cs"/>
                <w:b/>
                <w:bCs/>
                <w:sz w:val="36"/>
                <w:szCs w:val="36"/>
                <w:rtl/>
              </w:rPr>
              <w:t>3</w:t>
            </w:r>
          </w:p>
        </w:tc>
        <w:tc>
          <w:tcPr>
            <w:tcW w:w="1890" w:type="dxa"/>
            <w:shd w:val="clear" w:color="auto" w:fill="FBD4B4"/>
            <w:vAlign w:val="center"/>
          </w:tcPr>
          <w:p w:rsidR="007914DB" w:rsidRPr="007914DB" w:rsidRDefault="007914DB" w:rsidP="00012B5F">
            <w:pPr>
              <w:jc w:val="center"/>
              <w:rPr>
                <w:b/>
                <w:bCs/>
                <w:sz w:val="36"/>
                <w:szCs w:val="36"/>
                <w:rtl/>
              </w:rPr>
            </w:pPr>
            <w:r w:rsidRPr="007914DB">
              <w:rPr>
                <w:rFonts w:hint="cs"/>
                <w:b/>
                <w:bCs/>
                <w:sz w:val="36"/>
                <w:szCs w:val="36"/>
                <w:rtl/>
              </w:rPr>
              <w:t>3</w:t>
            </w:r>
          </w:p>
        </w:tc>
      </w:tr>
      <w:tr w:rsidR="007914DB" w:rsidRPr="003F145C" w:rsidTr="00012B5F">
        <w:trPr>
          <w:trHeight w:val="371"/>
        </w:trPr>
        <w:tc>
          <w:tcPr>
            <w:tcW w:w="2722" w:type="dxa"/>
            <w:shd w:val="clear" w:color="auto" w:fill="FFFFFF"/>
            <w:vAlign w:val="center"/>
          </w:tcPr>
          <w:p w:rsidR="007914DB" w:rsidRPr="007914DB" w:rsidRDefault="007914DB" w:rsidP="00012B5F">
            <w:pPr>
              <w:jc w:val="center"/>
              <w:rPr>
                <w:b/>
                <w:bCs/>
                <w:sz w:val="36"/>
                <w:szCs w:val="36"/>
                <w:rtl/>
              </w:rPr>
            </w:pPr>
            <w:r w:rsidRPr="007914DB">
              <w:rPr>
                <w:b/>
                <w:bCs/>
                <w:sz w:val="36"/>
                <w:szCs w:val="36"/>
                <w:rtl/>
              </w:rPr>
              <w:t>الرياضيات</w:t>
            </w:r>
          </w:p>
        </w:tc>
        <w:tc>
          <w:tcPr>
            <w:tcW w:w="1890" w:type="dxa"/>
            <w:shd w:val="clear" w:color="auto" w:fill="B6DDE8"/>
            <w:vAlign w:val="center"/>
          </w:tcPr>
          <w:p w:rsidR="007914DB" w:rsidRPr="007914DB" w:rsidRDefault="007914DB" w:rsidP="00012B5F">
            <w:pPr>
              <w:jc w:val="center"/>
              <w:rPr>
                <w:b/>
                <w:bCs/>
                <w:sz w:val="36"/>
                <w:szCs w:val="36"/>
                <w:rtl/>
              </w:rPr>
            </w:pPr>
            <w:r w:rsidRPr="007914DB">
              <w:rPr>
                <w:rFonts w:hint="cs"/>
                <w:b/>
                <w:bCs/>
                <w:sz w:val="36"/>
                <w:szCs w:val="36"/>
                <w:rtl/>
              </w:rPr>
              <w:t>5</w:t>
            </w:r>
          </w:p>
        </w:tc>
        <w:tc>
          <w:tcPr>
            <w:tcW w:w="1890" w:type="dxa"/>
            <w:shd w:val="clear" w:color="auto" w:fill="FFFFFF"/>
            <w:vAlign w:val="center"/>
          </w:tcPr>
          <w:p w:rsidR="007914DB" w:rsidRPr="007914DB" w:rsidRDefault="007914DB" w:rsidP="00012B5F">
            <w:pPr>
              <w:jc w:val="center"/>
              <w:rPr>
                <w:b/>
                <w:bCs/>
                <w:sz w:val="36"/>
                <w:szCs w:val="36"/>
                <w:rtl/>
              </w:rPr>
            </w:pPr>
            <w:r w:rsidRPr="007914DB">
              <w:rPr>
                <w:rFonts w:hint="cs"/>
                <w:b/>
                <w:bCs/>
                <w:sz w:val="36"/>
                <w:szCs w:val="36"/>
                <w:rtl/>
              </w:rPr>
              <w:t>5</w:t>
            </w:r>
          </w:p>
        </w:tc>
        <w:tc>
          <w:tcPr>
            <w:tcW w:w="1890" w:type="dxa"/>
            <w:shd w:val="clear" w:color="auto" w:fill="FBD4B4"/>
            <w:vAlign w:val="center"/>
          </w:tcPr>
          <w:p w:rsidR="007914DB" w:rsidRPr="007914DB" w:rsidRDefault="007914DB" w:rsidP="00012B5F">
            <w:pPr>
              <w:jc w:val="center"/>
              <w:rPr>
                <w:b/>
                <w:bCs/>
                <w:sz w:val="36"/>
                <w:szCs w:val="36"/>
                <w:rtl/>
              </w:rPr>
            </w:pPr>
            <w:r w:rsidRPr="007914DB">
              <w:rPr>
                <w:rFonts w:hint="cs"/>
                <w:b/>
                <w:bCs/>
                <w:sz w:val="36"/>
                <w:szCs w:val="36"/>
                <w:rtl/>
              </w:rPr>
              <w:t>5</w:t>
            </w:r>
          </w:p>
        </w:tc>
      </w:tr>
      <w:tr w:rsidR="007914DB" w:rsidRPr="003F145C" w:rsidTr="00012B5F">
        <w:trPr>
          <w:trHeight w:val="371"/>
        </w:trPr>
        <w:tc>
          <w:tcPr>
            <w:tcW w:w="2722" w:type="dxa"/>
            <w:shd w:val="clear" w:color="auto" w:fill="FFFFFF"/>
            <w:vAlign w:val="center"/>
          </w:tcPr>
          <w:p w:rsidR="007914DB" w:rsidRPr="007914DB" w:rsidRDefault="007914DB" w:rsidP="00012B5F">
            <w:pPr>
              <w:jc w:val="center"/>
              <w:rPr>
                <w:b/>
                <w:bCs/>
                <w:sz w:val="36"/>
                <w:szCs w:val="36"/>
                <w:rtl/>
              </w:rPr>
            </w:pPr>
            <w:r w:rsidRPr="007914DB">
              <w:rPr>
                <w:b/>
                <w:bCs/>
                <w:sz w:val="36"/>
                <w:szCs w:val="36"/>
                <w:rtl/>
              </w:rPr>
              <w:t>العلوم</w:t>
            </w:r>
          </w:p>
        </w:tc>
        <w:tc>
          <w:tcPr>
            <w:tcW w:w="1890" w:type="dxa"/>
            <w:shd w:val="clear" w:color="auto" w:fill="B6DDE8"/>
            <w:vAlign w:val="center"/>
          </w:tcPr>
          <w:p w:rsidR="007914DB" w:rsidRPr="007914DB" w:rsidRDefault="007914DB" w:rsidP="00012B5F">
            <w:pPr>
              <w:jc w:val="center"/>
              <w:rPr>
                <w:b/>
                <w:bCs/>
                <w:sz w:val="36"/>
                <w:szCs w:val="36"/>
                <w:rtl/>
              </w:rPr>
            </w:pPr>
            <w:r w:rsidRPr="007914DB">
              <w:rPr>
                <w:rFonts w:hint="cs"/>
                <w:b/>
                <w:bCs/>
                <w:sz w:val="36"/>
                <w:szCs w:val="36"/>
                <w:rtl/>
              </w:rPr>
              <w:t>4</w:t>
            </w:r>
          </w:p>
        </w:tc>
        <w:tc>
          <w:tcPr>
            <w:tcW w:w="1890" w:type="dxa"/>
            <w:shd w:val="clear" w:color="auto" w:fill="FFFFFF"/>
            <w:vAlign w:val="center"/>
          </w:tcPr>
          <w:p w:rsidR="007914DB" w:rsidRPr="007914DB" w:rsidRDefault="007914DB" w:rsidP="00012B5F">
            <w:pPr>
              <w:jc w:val="center"/>
              <w:rPr>
                <w:b/>
                <w:bCs/>
                <w:sz w:val="36"/>
                <w:szCs w:val="36"/>
                <w:rtl/>
              </w:rPr>
            </w:pPr>
            <w:r w:rsidRPr="007914DB">
              <w:rPr>
                <w:rFonts w:hint="cs"/>
                <w:b/>
                <w:bCs/>
                <w:sz w:val="36"/>
                <w:szCs w:val="36"/>
                <w:rtl/>
              </w:rPr>
              <w:t>4</w:t>
            </w:r>
          </w:p>
        </w:tc>
        <w:tc>
          <w:tcPr>
            <w:tcW w:w="1890" w:type="dxa"/>
            <w:shd w:val="clear" w:color="auto" w:fill="FBD4B4"/>
            <w:vAlign w:val="center"/>
          </w:tcPr>
          <w:p w:rsidR="007914DB" w:rsidRPr="007914DB" w:rsidRDefault="007914DB" w:rsidP="00012B5F">
            <w:pPr>
              <w:jc w:val="center"/>
              <w:rPr>
                <w:b/>
                <w:bCs/>
                <w:sz w:val="36"/>
                <w:szCs w:val="36"/>
                <w:rtl/>
              </w:rPr>
            </w:pPr>
            <w:r w:rsidRPr="007914DB">
              <w:rPr>
                <w:rFonts w:hint="cs"/>
                <w:b/>
                <w:bCs/>
                <w:sz w:val="36"/>
                <w:szCs w:val="36"/>
                <w:rtl/>
              </w:rPr>
              <w:t>4</w:t>
            </w:r>
          </w:p>
        </w:tc>
      </w:tr>
      <w:tr w:rsidR="007914DB" w:rsidRPr="003F145C" w:rsidTr="00012B5F">
        <w:trPr>
          <w:trHeight w:val="371"/>
        </w:trPr>
        <w:tc>
          <w:tcPr>
            <w:tcW w:w="2722" w:type="dxa"/>
            <w:shd w:val="clear" w:color="auto" w:fill="FFFFFF"/>
            <w:vAlign w:val="center"/>
          </w:tcPr>
          <w:p w:rsidR="007914DB" w:rsidRPr="007914DB" w:rsidRDefault="007914DB" w:rsidP="00012B5F">
            <w:pPr>
              <w:jc w:val="center"/>
              <w:rPr>
                <w:b/>
                <w:bCs/>
                <w:sz w:val="36"/>
                <w:szCs w:val="36"/>
                <w:rtl/>
              </w:rPr>
            </w:pPr>
            <w:r w:rsidRPr="007914DB">
              <w:rPr>
                <w:b/>
                <w:bCs/>
                <w:sz w:val="36"/>
                <w:szCs w:val="36"/>
                <w:rtl/>
              </w:rPr>
              <w:t>التربية الفنية والمهنية</w:t>
            </w:r>
          </w:p>
        </w:tc>
        <w:tc>
          <w:tcPr>
            <w:tcW w:w="1890" w:type="dxa"/>
            <w:shd w:val="clear" w:color="auto" w:fill="B6DDE8"/>
            <w:vAlign w:val="center"/>
          </w:tcPr>
          <w:p w:rsidR="007914DB" w:rsidRPr="007914DB" w:rsidRDefault="007914DB" w:rsidP="00012B5F">
            <w:pPr>
              <w:jc w:val="center"/>
              <w:rPr>
                <w:b/>
                <w:bCs/>
                <w:sz w:val="36"/>
                <w:szCs w:val="36"/>
                <w:rtl/>
              </w:rPr>
            </w:pPr>
            <w:r w:rsidRPr="007914DB">
              <w:rPr>
                <w:rFonts w:hint="cs"/>
                <w:b/>
                <w:bCs/>
                <w:sz w:val="36"/>
                <w:szCs w:val="36"/>
                <w:rtl/>
              </w:rPr>
              <w:t>2</w:t>
            </w:r>
          </w:p>
        </w:tc>
        <w:tc>
          <w:tcPr>
            <w:tcW w:w="1890" w:type="dxa"/>
            <w:shd w:val="clear" w:color="auto" w:fill="FFFFFF"/>
            <w:vAlign w:val="center"/>
          </w:tcPr>
          <w:p w:rsidR="007914DB" w:rsidRPr="007914DB" w:rsidRDefault="007914DB" w:rsidP="00012B5F">
            <w:pPr>
              <w:jc w:val="center"/>
              <w:rPr>
                <w:b/>
                <w:bCs/>
                <w:sz w:val="36"/>
                <w:szCs w:val="36"/>
                <w:rtl/>
              </w:rPr>
            </w:pPr>
            <w:r w:rsidRPr="007914DB">
              <w:rPr>
                <w:rFonts w:hint="cs"/>
                <w:b/>
                <w:bCs/>
                <w:sz w:val="36"/>
                <w:szCs w:val="36"/>
                <w:rtl/>
              </w:rPr>
              <w:t>2</w:t>
            </w:r>
          </w:p>
        </w:tc>
        <w:tc>
          <w:tcPr>
            <w:tcW w:w="1890" w:type="dxa"/>
            <w:shd w:val="clear" w:color="auto" w:fill="FBD4B4"/>
            <w:vAlign w:val="center"/>
          </w:tcPr>
          <w:p w:rsidR="007914DB" w:rsidRPr="007914DB" w:rsidRDefault="007914DB" w:rsidP="00012B5F">
            <w:pPr>
              <w:jc w:val="center"/>
              <w:rPr>
                <w:b/>
                <w:bCs/>
                <w:sz w:val="36"/>
                <w:szCs w:val="36"/>
                <w:rtl/>
              </w:rPr>
            </w:pPr>
            <w:r w:rsidRPr="007914DB">
              <w:rPr>
                <w:rFonts w:hint="cs"/>
                <w:b/>
                <w:bCs/>
                <w:sz w:val="36"/>
                <w:szCs w:val="36"/>
                <w:rtl/>
              </w:rPr>
              <w:t>2</w:t>
            </w:r>
          </w:p>
        </w:tc>
      </w:tr>
      <w:tr w:rsidR="007914DB" w:rsidRPr="003F145C" w:rsidTr="00012B5F">
        <w:trPr>
          <w:trHeight w:val="371"/>
        </w:trPr>
        <w:tc>
          <w:tcPr>
            <w:tcW w:w="2722" w:type="dxa"/>
            <w:shd w:val="clear" w:color="auto" w:fill="FFFFFF"/>
            <w:vAlign w:val="center"/>
          </w:tcPr>
          <w:p w:rsidR="007914DB" w:rsidRPr="007914DB" w:rsidRDefault="007914DB" w:rsidP="00012B5F">
            <w:pPr>
              <w:jc w:val="center"/>
              <w:rPr>
                <w:b/>
                <w:bCs/>
                <w:sz w:val="36"/>
                <w:szCs w:val="36"/>
                <w:rtl/>
              </w:rPr>
            </w:pPr>
            <w:r w:rsidRPr="007914DB">
              <w:rPr>
                <w:b/>
                <w:bCs/>
                <w:sz w:val="36"/>
                <w:szCs w:val="36"/>
                <w:rtl/>
              </w:rPr>
              <w:t>التربية البدنية</w:t>
            </w:r>
          </w:p>
        </w:tc>
        <w:tc>
          <w:tcPr>
            <w:tcW w:w="1890" w:type="dxa"/>
            <w:shd w:val="clear" w:color="auto" w:fill="B6DDE8"/>
            <w:vAlign w:val="center"/>
          </w:tcPr>
          <w:p w:rsidR="007914DB" w:rsidRPr="007914DB" w:rsidRDefault="007914DB" w:rsidP="00012B5F">
            <w:pPr>
              <w:jc w:val="center"/>
              <w:rPr>
                <w:b/>
                <w:bCs/>
                <w:sz w:val="36"/>
                <w:szCs w:val="36"/>
                <w:rtl/>
              </w:rPr>
            </w:pPr>
            <w:r w:rsidRPr="007914DB">
              <w:rPr>
                <w:rFonts w:hint="cs"/>
                <w:b/>
                <w:bCs/>
                <w:sz w:val="36"/>
                <w:szCs w:val="36"/>
                <w:rtl/>
              </w:rPr>
              <w:t>1</w:t>
            </w:r>
          </w:p>
        </w:tc>
        <w:tc>
          <w:tcPr>
            <w:tcW w:w="1890" w:type="dxa"/>
            <w:shd w:val="clear" w:color="auto" w:fill="FFFFFF"/>
            <w:vAlign w:val="center"/>
          </w:tcPr>
          <w:p w:rsidR="007914DB" w:rsidRPr="007914DB" w:rsidRDefault="007914DB" w:rsidP="00012B5F">
            <w:pPr>
              <w:jc w:val="center"/>
              <w:rPr>
                <w:b/>
                <w:bCs/>
                <w:sz w:val="36"/>
                <w:szCs w:val="36"/>
                <w:rtl/>
              </w:rPr>
            </w:pPr>
            <w:r w:rsidRPr="007914DB">
              <w:rPr>
                <w:rFonts w:hint="cs"/>
                <w:b/>
                <w:bCs/>
                <w:sz w:val="36"/>
                <w:szCs w:val="36"/>
                <w:rtl/>
              </w:rPr>
              <w:t>1</w:t>
            </w:r>
          </w:p>
        </w:tc>
        <w:tc>
          <w:tcPr>
            <w:tcW w:w="1890" w:type="dxa"/>
            <w:shd w:val="clear" w:color="auto" w:fill="FBD4B4"/>
            <w:vAlign w:val="center"/>
          </w:tcPr>
          <w:p w:rsidR="007914DB" w:rsidRPr="007914DB" w:rsidRDefault="007914DB" w:rsidP="00012B5F">
            <w:pPr>
              <w:jc w:val="center"/>
              <w:rPr>
                <w:b/>
                <w:bCs/>
                <w:sz w:val="36"/>
                <w:szCs w:val="36"/>
                <w:rtl/>
              </w:rPr>
            </w:pPr>
            <w:r w:rsidRPr="007914DB">
              <w:rPr>
                <w:rFonts w:hint="cs"/>
                <w:b/>
                <w:bCs/>
                <w:sz w:val="36"/>
                <w:szCs w:val="36"/>
                <w:rtl/>
              </w:rPr>
              <w:t>1</w:t>
            </w:r>
          </w:p>
        </w:tc>
      </w:tr>
      <w:tr w:rsidR="007914DB" w:rsidRPr="003F145C" w:rsidTr="00012B5F">
        <w:trPr>
          <w:trHeight w:val="371"/>
        </w:trPr>
        <w:tc>
          <w:tcPr>
            <w:tcW w:w="2722" w:type="dxa"/>
            <w:shd w:val="clear" w:color="auto" w:fill="FFFFFF"/>
            <w:vAlign w:val="center"/>
          </w:tcPr>
          <w:p w:rsidR="007914DB" w:rsidRPr="007914DB" w:rsidRDefault="007914DB" w:rsidP="00012B5F">
            <w:pPr>
              <w:jc w:val="center"/>
              <w:rPr>
                <w:b/>
                <w:bCs/>
                <w:sz w:val="36"/>
                <w:szCs w:val="36"/>
                <w:rtl/>
              </w:rPr>
            </w:pPr>
            <w:r w:rsidRPr="007914DB">
              <w:rPr>
                <w:b/>
                <w:bCs/>
                <w:sz w:val="36"/>
                <w:szCs w:val="36"/>
                <w:rtl/>
              </w:rPr>
              <w:t xml:space="preserve">اللغة الإنجليزية </w:t>
            </w:r>
          </w:p>
        </w:tc>
        <w:tc>
          <w:tcPr>
            <w:tcW w:w="1890" w:type="dxa"/>
            <w:shd w:val="clear" w:color="auto" w:fill="B6DDE8"/>
            <w:vAlign w:val="center"/>
          </w:tcPr>
          <w:p w:rsidR="007914DB" w:rsidRPr="007914DB" w:rsidRDefault="007914DB" w:rsidP="00012B5F">
            <w:pPr>
              <w:jc w:val="center"/>
              <w:rPr>
                <w:b/>
                <w:bCs/>
                <w:sz w:val="36"/>
                <w:szCs w:val="36"/>
                <w:rtl/>
              </w:rPr>
            </w:pPr>
            <w:r w:rsidRPr="007914DB">
              <w:rPr>
                <w:rFonts w:hint="cs"/>
                <w:b/>
                <w:bCs/>
                <w:sz w:val="36"/>
                <w:szCs w:val="36"/>
                <w:rtl/>
              </w:rPr>
              <w:t>4</w:t>
            </w:r>
          </w:p>
        </w:tc>
        <w:tc>
          <w:tcPr>
            <w:tcW w:w="1890" w:type="dxa"/>
            <w:shd w:val="clear" w:color="auto" w:fill="FFFFFF"/>
            <w:vAlign w:val="center"/>
          </w:tcPr>
          <w:p w:rsidR="007914DB" w:rsidRPr="007914DB" w:rsidRDefault="007914DB" w:rsidP="00012B5F">
            <w:pPr>
              <w:jc w:val="center"/>
              <w:rPr>
                <w:b/>
                <w:bCs/>
                <w:sz w:val="36"/>
                <w:szCs w:val="36"/>
                <w:rtl/>
              </w:rPr>
            </w:pPr>
            <w:r w:rsidRPr="007914DB">
              <w:rPr>
                <w:rFonts w:hint="cs"/>
                <w:b/>
                <w:bCs/>
                <w:sz w:val="36"/>
                <w:szCs w:val="36"/>
                <w:rtl/>
              </w:rPr>
              <w:t>4</w:t>
            </w:r>
          </w:p>
        </w:tc>
        <w:tc>
          <w:tcPr>
            <w:tcW w:w="1890" w:type="dxa"/>
            <w:shd w:val="clear" w:color="auto" w:fill="FBD4B4"/>
            <w:vAlign w:val="center"/>
          </w:tcPr>
          <w:p w:rsidR="007914DB" w:rsidRPr="007914DB" w:rsidRDefault="007914DB" w:rsidP="00012B5F">
            <w:pPr>
              <w:jc w:val="center"/>
              <w:rPr>
                <w:b/>
                <w:bCs/>
                <w:sz w:val="36"/>
                <w:szCs w:val="36"/>
                <w:rtl/>
              </w:rPr>
            </w:pPr>
            <w:r w:rsidRPr="007914DB">
              <w:rPr>
                <w:rFonts w:hint="cs"/>
                <w:b/>
                <w:bCs/>
                <w:sz w:val="36"/>
                <w:szCs w:val="36"/>
                <w:rtl/>
              </w:rPr>
              <w:t>4</w:t>
            </w:r>
          </w:p>
        </w:tc>
      </w:tr>
      <w:tr w:rsidR="007914DB" w:rsidRPr="003F145C" w:rsidTr="00012B5F">
        <w:trPr>
          <w:trHeight w:val="371"/>
        </w:trPr>
        <w:tc>
          <w:tcPr>
            <w:tcW w:w="2722" w:type="dxa"/>
            <w:tcBorders>
              <w:bottom w:val="thinThickSmallGap" w:sz="24" w:space="0" w:color="auto"/>
            </w:tcBorders>
            <w:shd w:val="clear" w:color="auto" w:fill="FFFFFF"/>
            <w:vAlign w:val="center"/>
          </w:tcPr>
          <w:p w:rsidR="007914DB" w:rsidRPr="007914DB" w:rsidRDefault="007914DB" w:rsidP="00012B5F">
            <w:pPr>
              <w:jc w:val="center"/>
              <w:rPr>
                <w:b/>
                <w:bCs/>
                <w:sz w:val="36"/>
                <w:szCs w:val="36"/>
                <w:rtl/>
              </w:rPr>
            </w:pPr>
            <w:r w:rsidRPr="007914DB">
              <w:rPr>
                <w:rFonts w:hint="cs"/>
                <w:b/>
                <w:bCs/>
                <w:sz w:val="36"/>
                <w:szCs w:val="36"/>
                <w:rtl/>
              </w:rPr>
              <w:t>الحاسب الآلي</w:t>
            </w:r>
          </w:p>
        </w:tc>
        <w:tc>
          <w:tcPr>
            <w:tcW w:w="1890" w:type="dxa"/>
            <w:tcBorders>
              <w:bottom w:val="thinThickSmallGap" w:sz="24" w:space="0" w:color="auto"/>
            </w:tcBorders>
            <w:shd w:val="clear" w:color="auto" w:fill="B6DDE8"/>
            <w:vAlign w:val="center"/>
          </w:tcPr>
          <w:p w:rsidR="007914DB" w:rsidRPr="007914DB" w:rsidRDefault="007914DB" w:rsidP="00012B5F">
            <w:pPr>
              <w:jc w:val="center"/>
              <w:rPr>
                <w:b/>
                <w:bCs/>
                <w:sz w:val="36"/>
                <w:szCs w:val="36"/>
                <w:rtl/>
              </w:rPr>
            </w:pPr>
            <w:r w:rsidRPr="007914DB">
              <w:rPr>
                <w:rFonts w:hint="cs"/>
                <w:b/>
                <w:bCs/>
                <w:sz w:val="36"/>
                <w:szCs w:val="36"/>
                <w:rtl/>
              </w:rPr>
              <w:t>1</w:t>
            </w:r>
          </w:p>
        </w:tc>
        <w:tc>
          <w:tcPr>
            <w:tcW w:w="1890" w:type="dxa"/>
            <w:tcBorders>
              <w:bottom w:val="thinThickSmallGap" w:sz="24" w:space="0" w:color="auto"/>
            </w:tcBorders>
            <w:shd w:val="clear" w:color="auto" w:fill="FFFFFF"/>
            <w:vAlign w:val="center"/>
          </w:tcPr>
          <w:p w:rsidR="007914DB" w:rsidRPr="007914DB" w:rsidRDefault="007914DB" w:rsidP="00012B5F">
            <w:pPr>
              <w:jc w:val="center"/>
              <w:rPr>
                <w:b/>
                <w:bCs/>
                <w:sz w:val="36"/>
                <w:szCs w:val="36"/>
                <w:rtl/>
              </w:rPr>
            </w:pPr>
            <w:r w:rsidRPr="007914DB">
              <w:rPr>
                <w:rFonts w:hint="cs"/>
                <w:b/>
                <w:bCs/>
                <w:sz w:val="36"/>
                <w:szCs w:val="36"/>
                <w:rtl/>
              </w:rPr>
              <w:t>1</w:t>
            </w:r>
          </w:p>
        </w:tc>
        <w:tc>
          <w:tcPr>
            <w:tcW w:w="1890" w:type="dxa"/>
            <w:tcBorders>
              <w:bottom w:val="thinThickSmallGap" w:sz="24" w:space="0" w:color="auto"/>
            </w:tcBorders>
            <w:shd w:val="clear" w:color="auto" w:fill="FBD4B4"/>
            <w:vAlign w:val="center"/>
          </w:tcPr>
          <w:p w:rsidR="007914DB" w:rsidRPr="007914DB" w:rsidRDefault="007914DB" w:rsidP="00012B5F">
            <w:pPr>
              <w:jc w:val="center"/>
              <w:rPr>
                <w:b/>
                <w:bCs/>
                <w:sz w:val="36"/>
                <w:szCs w:val="36"/>
                <w:rtl/>
              </w:rPr>
            </w:pPr>
            <w:r w:rsidRPr="007914DB">
              <w:rPr>
                <w:rFonts w:hint="cs"/>
                <w:b/>
                <w:bCs/>
                <w:sz w:val="36"/>
                <w:szCs w:val="36"/>
                <w:rtl/>
              </w:rPr>
              <w:t>1</w:t>
            </w:r>
          </w:p>
        </w:tc>
      </w:tr>
      <w:tr w:rsidR="007914DB" w:rsidRPr="003F145C" w:rsidTr="00012B5F">
        <w:trPr>
          <w:trHeight w:val="373"/>
        </w:trPr>
        <w:tc>
          <w:tcPr>
            <w:tcW w:w="2722" w:type="dxa"/>
            <w:shd w:val="clear" w:color="auto" w:fill="D9D9D9"/>
            <w:vAlign w:val="center"/>
          </w:tcPr>
          <w:p w:rsidR="007914DB" w:rsidRPr="007914DB" w:rsidRDefault="007914DB" w:rsidP="00012B5F">
            <w:pPr>
              <w:jc w:val="center"/>
              <w:rPr>
                <w:b/>
                <w:bCs/>
                <w:sz w:val="36"/>
                <w:szCs w:val="36"/>
                <w:rtl/>
              </w:rPr>
            </w:pPr>
            <w:r w:rsidRPr="007914DB">
              <w:rPr>
                <w:b/>
                <w:bCs/>
                <w:sz w:val="36"/>
                <w:szCs w:val="36"/>
                <w:rtl/>
              </w:rPr>
              <w:t xml:space="preserve">المجموع العام </w:t>
            </w:r>
          </w:p>
        </w:tc>
        <w:tc>
          <w:tcPr>
            <w:tcW w:w="1890" w:type="dxa"/>
            <w:shd w:val="clear" w:color="auto" w:fill="B6DDE8"/>
            <w:vAlign w:val="center"/>
          </w:tcPr>
          <w:p w:rsidR="007914DB" w:rsidRPr="007914DB" w:rsidRDefault="007914DB" w:rsidP="00012B5F">
            <w:pPr>
              <w:jc w:val="center"/>
              <w:rPr>
                <w:b/>
                <w:bCs/>
                <w:sz w:val="36"/>
                <w:szCs w:val="36"/>
                <w:rtl/>
              </w:rPr>
            </w:pPr>
            <w:r w:rsidRPr="007914DB">
              <w:rPr>
                <w:rFonts w:hint="cs"/>
                <w:b/>
                <w:bCs/>
                <w:sz w:val="36"/>
                <w:szCs w:val="36"/>
                <w:rtl/>
              </w:rPr>
              <w:t>35</w:t>
            </w:r>
          </w:p>
        </w:tc>
        <w:tc>
          <w:tcPr>
            <w:tcW w:w="1890" w:type="dxa"/>
            <w:shd w:val="clear" w:color="auto" w:fill="FFFFFF"/>
            <w:vAlign w:val="center"/>
          </w:tcPr>
          <w:p w:rsidR="007914DB" w:rsidRPr="007914DB" w:rsidRDefault="007914DB" w:rsidP="00012B5F">
            <w:pPr>
              <w:jc w:val="center"/>
              <w:rPr>
                <w:b/>
                <w:bCs/>
                <w:sz w:val="36"/>
                <w:szCs w:val="36"/>
                <w:rtl/>
              </w:rPr>
            </w:pPr>
            <w:r w:rsidRPr="007914DB">
              <w:rPr>
                <w:rFonts w:hint="cs"/>
                <w:b/>
                <w:bCs/>
                <w:sz w:val="36"/>
                <w:szCs w:val="36"/>
                <w:rtl/>
              </w:rPr>
              <w:t>35</w:t>
            </w:r>
          </w:p>
        </w:tc>
        <w:tc>
          <w:tcPr>
            <w:tcW w:w="1890" w:type="dxa"/>
            <w:shd w:val="clear" w:color="auto" w:fill="FBD4B4"/>
            <w:vAlign w:val="center"/>
          </w:tcPr>
          <w:p w:rsidR="007914DB" w:rsidRPr="007914DB" w:rsidRDefault="007914DB" w:rsidP="00012B5F">
            <w:pPr>
              <w:jc w:val="center"/>
              <w:rPr>
                <w:b/>
                <w:bCs/>
                <w:sz w:val="36"/>
                <w:szCs w:val="36"/>
                <w:rtl/>
              </w:rPr>
            </w:pPr>
            <w:r w:rsidRPr="007914DB">
              <w:rPr>
                <w:rFonts w:hint="cs"/>
                <w:b/>
                <w:bCs/>
                <w:sz w:val="36"/>
                <w:szCs w:val="36"/>
                <w:rtl/>
              </w:rPr>
              <w:t>35</w:t>
            </w:r>
          </w:p>
        </w:tc>
      </w:tr>
    </w:tbl>
    <w:p w:rsidR="007914DB" w:rsidRDefault="007914DB" w:rsidP="00840E43">
      <w:pPr>
        <w:jc w:val="both"/>
        <w:rPr>
          <w:rtl/>
        </w:rPr>
        <w:sectPr w:rsidR="007914DB" w:rsidSect="00EB5FA2">
          <w:type w:val="continuous"/>
          <w:pgSz w:w="11906" w:h="16838"/>
          <w:pgMar w:top="851" w:right="851" w:bottom="851" w:left="851" w:header="709" w:footer="709" w:gutter="0"/>
          <w:pgBorders>
            <w:top w:val="classicalWave" w:sz="8" w:space="2" w:color="auto"/>
            <w:left w:val="classicalWave" w:sz="8" w:space="4" w:color="auto"/>
            <w:bottom w:val="classicalWave" w:sz="8" w:space="1" w:color="auto"/>
            <w:right w:val="classicalWave" w:sz="8" w:space="6" w:color="auto"/>
          </w:pgBorders>
          <w:cols w:space="708"/>
          <w:bidi/>
          <w:rtlGutter/>
          <w:docGrid w:linePitch="381"/>
        </w:sectPr>
      </w:pPr>
    </w:p>
    <w:tbl>
      <w:tblPr>
        <w:tblpPr w:leftFromText="180" w:rightFromText="180" w:vertAnchor="text" w:horzAnchor="margin" w:tblpXSpec="center" w:tblpY="231"/>
        <w:bidiVisual/>
        <w:tblW w:w="9355" w:type="dxa"/>
        <w:tblLayout w:type="fixed"/>
        <w:tblLook w:val="0000"/>
      </w:tblPr>
      <w:tblGrid>
        <w:gridCol w:w="1020"/>
        <w:gridCol w:w="1246"/>
        <w:gridCol w:w="903"/>
        <w:gridCol w:w="515"/>
        <w:gridCol w:w="445"/>
        <w:gridCol w:w="960"/>
        <w:gridCol w:w="863"/>
        <w:gridCol w:w="283"/>
        <w:gridCol w:w="1843"/>
        <w:gridCol w:w="1277"/>
      </w:tblGrid>
      <w:tr w:rsidR="0075788D" w:rsidRPr="00361833" w:rsidTr="0075788D">
        <w:trPr>
          <w:trHeight w:val="18"/>
        </w:trPr>
        <w:tc>
          <w:tcPr>
            <w:tcW w:w="9355" w:type="dxa"/>
            <w:gridSpan w:val="10"/>
            <w:tcBorders>
              <w:top w:val="single" w:sz="18" w:space="0" w:color="000000"/>
              <w:left w:val="single" w:sz="18" w:space="0" w:color="000000"/>
              <w:bottom w:val="single" w:sz="18" w:space="0" w:color="000000"/>
              <w:right w:val="single" w:sz="18" w:space="0" w:color="000000"/>
            </w:tcBorders>
            <w:shd w:val="clear" w:color="auto" w:fill="8DB3E2"/>
            <w:noWrap/>
            <w:vAlign w:val="center"/>
          </w:tcPr>
          <w:p w:rsidR="0075788D" w:rsidRPr="0075788D" w:rsidRDefault="0075788D" w:rsidP="007F4B16">
            <w:pPr>
              <w:jc w:val="center"/>
              <w:rPr>
                <w:rFonts w:cs="Hesham Bold"/>
                <w:b/>
                <w:bCs/>
                <w:sz w:val="36"/>
                <w:szCs w:val="36"/>
              </w:rPr>
            </w:pPr>
            <w:r w:rsidRPr="0075788D">
              <w:rPr>
                <w:rFonts w:cs="Hesham Bold" w:hint="cs"/>
                <w:sz w:val="36"/>
                <w:szCs w:val="36"/>
                <w:rtl/>
              </w:rPr>
              <w:lastRenderedPageBreak/>
              <w:t>التقويم الدراسي للعام  1436 / 1437هـ</w:t>
            </w:r>
          </w:p>
        </w:tc>
      </w:tr>
      <w:tr w:rsidR="0075788D" w:rsidRPr="00361833" w:rsidTr="0075788D">
        <w:trPr>
          <w:trHeight w:val="38"/>
        </w:trPr>
        <w:tc>
          <w:tcPr>
            <w:tcW w:w="3684" w:type="dxa"/>
            <w:gridSpan w:val="4"/>
            <w:tcBorders>
              <w:top w:val="single" w:sz="18" w:space="0" w:color="000000"/>
              <w:left w:val="single" w:sz="18" w:space="0" w:color="000000"/>
              <w:bottom w:val="single" w:sz="18" w:space="0" w:color="auto"/>
              <w:right w:val="single" w:sz="18" w:space="0" w:color="auto"/>
            </w:tcBorders>
            <w:shd w:val="clear" w:color="auto" w:fill="auto"/>
            <w:vAlign w:val="center"/>
          </w:tcPr>
          <w:p w:rsidR="0075788D" w:rsidRPr="0075788D" w:rsidRDefault="0075788D" w:rsidP="0075788D">
            <w:pPr>
              <w:spacing w:after="0"/>
              <w:jc w:val="center"/>
              <w:rPr>
                <w:b/>
                <w:bCs/>
              </w:rPr>
            </w:pPr>
            <w:r w:rsidRPr="0075788D">
              <w:rPr>
                <w:rFonts w:hint="cs"/>
                <w:rtl/>
              </w:rPr>
              <w:t>الموضوع</w:t>
            </w:r>
          </w:p>
        </w:tc>
        <w:tc>
          <w:tcPr>
            <w:tcW w:w="2268" w:type="dxa"/>
            <w:gridSpan w:val="3"/>
            <w:tcBorders>
              <w:top w:val="single" w:sz="18" w:space="0" w:color="000000"/>
              <w:left w:val="single" w:sz="18" w:space="0" w:color="auto"/>
              <w:bottom w:val="single" w:sz="18" w:space="0" w:color="auto"/>
              <w:right w:val="single" w:sz="18" w:space="0" w:color="auto"/>
            </w:tcBorders>
            <w:shd w:val="clear" w:color="auto" w:fill="auto"/>
            <w:vAlign w:val="center"/>
          </w:tcPr>
          <w:p w:rsidR="0075788D" w:rsidRPr="0075788D" w:rsidRDefault="0075788D" w:rsidP="0075788D">
            <w:pPr>
              <w:spacing w:after="0"/>
              <w:jc w:val="center"/>
              <w:rPr>
                <w:b/>
                <w:bCs/>
              </w:rPr>
            </w:pPr>
            <w:r w:rsidRPr="0075788D">
              <w:rPr>
                <w:rFonts w:hint="cs"/>
                <w:rtl/>
              </w:rPr>
              <w:t>اليوم</w:t>
            </w:r>
          </w:p>
        </w:tc>
        <w:tc>
          <w:tcPr>
            <w:tcW w:w="3403" w:type="dxa"/>
            <w:gridSpan w:val="3"/>
            <w:tcBorders>
              <w:top w:val="single" w:sz="18" w:space="0" w:color="000000"/>
              <w:left w:val="single" w:sz="18" w:space="0" w:color="auto"/>
              <w:bottom w:val="single" w:sz="18" w:space="0" w:color="auto"/>
              <w:right w:val="single" w:sz="18" w:space="0" w:color="auto"/>
            </w:tcBorders>
            <w:shd w:val="clear" w:color="auto" w:fill="auto"/>
            <w:vAlign w:val="center"/>
          </w:tcPr>
          <w:p w:rsidR="0075788D" w:rsidRPr="0075788D" w:rsidRDefault="0075788D" w:rsidP="0075788D">
            <w:pPr>
              <w:spacing w:after="0"/>
              <w:jc w:val="center"/>
              <w:rPr>
                <w:b/>
                <w:bCs/>
              </w:rPr>
            </w:pPr>
            <w:r w:rsidRPr="0075788D">
              <w:rPr>
                <w:rFonts w:hint="cs"/>
                <w:rtl/>
              </w:rPr>
              <w:t>التاريخ</w:t>
            </w:r>
          </w:p>
        </w:tc>
      </w:tr>
      <w:tr w:rsidR="0075788D" w:rsidRPr="00361833" w:rsidTr="0075788D">
        <w:trPr>
          <w:trHeight w:val="193"/>
        </w:trPr>
        <w:tc>
          <w:tcPr>
            <w:tcW w:w="3684" w:type="dxa"/>
            <w:gridSpan w:val="4"/>
            <w:tcBorders>
              <w:top w:val="single" w:sz="18" w:space="0" w:color="auto"/>
              <w:left w:val="single" w:sz="18" w:space="0" w:color="000000"/>
              <w:bottom w:val="single" w:sz="4" w:space="0" w:color="auto"/>
              <w:right w:val="single" w:sz="18" w:space="0" w:color="auto"/>
            </w:tcBorders>
            <w:shd w:val="clear" w:color="auto" w:fill="auto"/>
            <w:vAlign w:val="center"/>
          </w:tcPr>
          <w:p w:rsidR="0075788D" w:rsidRPr="0075788D" w:rsidRDefault="0075788D" w:rsidP="0075788D">
            <w:pPr>
              <w:spacing w:after="0"/>
              <w:rPr>
                <w:b/>
                <w:bCs/>
              </w:rPr>
            </w:pPr>
            <w:r w:rsidRPr="0075788D">
              <w:rPr>
                <w:rtl/>
              </w:rPr>
              <w:t>بداية الدراسة للفصل</w:t>
            </w:r>
            <w:r w:rsidRPr="0075788D">
              <w:rPr>
                <w:rFonts w:hint="cs"/>
                <w:rtl/>
              </w:rPr>
              <w:t xml:space="preserve"> الأول</w:t>
            </w:r>
            <w:r w:rsidRPr="0075788D">
              <w:rPr>
                <w:rtl/>
              </w:rPr>
              <w:t xml:space="preserve"> </w:t>
            </w:r>
          </w:p>
        </w:tc>
        <w:tc>
          <w:tcPr>
            <w:tcW w:w="2268" w:type="dxa"/>
            <w:gridSpan w:val="3"/>
            <w:tcBorders>
              <w:top w:val="single" w:sz="18" w:space="0" w:color="auto"/>
              <w:left w:val="single" w:sz="18" w:space="0" w:color="auto"/>
              <w:bottom w:val="single" w:sz="4" w:space="0" w:color="auto"/>
              <w:right w:val="single" w:sz="18" w:space="0" w:color="auto"/>
            </w:tcBorders>
            <w:shd w:val="clear" w:color="auto" w:fill="auto"/>
            <w:vAlign w:val="center"/>
          </w:tcPr>
          <w:p w:rsidR="0075788D" w:rsidRPr="0075788D" w:rsidRDefault="0075788D" w:rsidP="0075788D">
            <w:pPr>
              <w:spacing w:after="0"/>
              <w:jc w:val="center"/>
              <w:rPr>
                <w:b/>
                <w:bCs/>
              </w:rPr>
            </w:pPr>
            <w:r w:rsidRPr="0075788D">
              <w:rPr>
                <w:rFonts w:hint="cs"/>
                <w:rtl/>
              </w:rPr>
              <w:t>الأحد</w:t>
            </w:r>
          </w:p>
        </w:tc>
        <w:tc>
          <w:tcPr>
            <w:tcW w:w="3403" w:type="dxa"/>
            <w:gridSpan w:val="3"/>
            <w:tcBorders>
              <w:top w:val="single" w:sz="18" w:space="0" w:color="auto"/>
              <w:left w:val="single" w:sz="18" w:space="0" w:color="auto"/>
              <w:bottom w:val="single" w:sz="4" w:space="0" w:color="auto"/>
              <w:right w:val="single" w:sz="18" w:space="0" w:color="auto"/>
            </w:tcBorders>
            <w:shd w:val="clear" w:color="auto" w:fill="auto"/>
            <w:vAlign w:val="center"/>
          </w:tcPr>
          <w:p w:rsidR="0075788D" w:rsidRPr="0075788D" w:rsidRDefault="0075788D" w:rsidP="0075788D">
            <w:pPr>
              <w:spacing w:after="0"/>
              <w:jc w:val="center"/>
              <w:rPr>
                <w:b/>
                <w:bCs/>
              </w:rPr>
            </w:pPr>
            <w:r w:rsidRPr="0075788D">
              <w:rPr>
                <w:rFonts w:ascii="Traditional Arabic" w:hAnsi="Traditional Arabic" w:hint="cs"/>
                <w:rtl/>
              </w:rPr>
              <w:t>8 /11/ 1436هـ</w:t>
            </w:r>
          </w:p>
        </w:tc>
      </w:tr>
      <w:tr w:rsidR="0075788D" w:rsidRPr="00361833" w:rsidTr="0075788D">
        <w:trPr>
          <w:trHeight w:val="193"/>
        </w:trPr>
        <w:tc>
          <w:tcPr>
            <w:tcW w:w="3684" w:type="dxa"/>
            <w:gridSpan w:val="4"/>
            <w:tcBorders>
              <w:top w:val="single" w:sz="4" w:space="0" w:color="auto"/>
              <w:left w:val="single" w:sz="18" w:space="0" w:color="000000"/>
              <w:bottom w:val="single" w:sz="6" w:space="0" w:color="000000"/>
              <w:right w:val="single" w:sz="18" w:space="0" w:color="auto"/>
            </w:tcBorders>
            <w:shd w:val="clear" w:color="auto" w:fill="auto"/>
            <w:vAlign w:val="center"/>
          </w:tcPr>
          <w:p w:rsidR="0075788D" w:rsidRPr="0075788D" w:rsidRDefault="0075788D" w:rsidP="0075788D">
            <w:pPr>
              <w:spacing w:after="0"/>
              <w:rPr>
                <w:b/>
                <w:bCs/>
              </w:rPr>
            </w:pPr>
            <w:r w:rsidRPr="0075788D">
              <w:rPr>
                <w:rFonts w:hint="cs"/>
                <w:rtl/>
              </w:rPr>
              <w:t>إجازة</w:t>
            </w:r>
            <w:r w:rsidRPr="0075788D">
              <w:rPr>
                <w:rtl/>
              </w:rPr>
              <w:t xml:space="preserve"> </w:t>
            </w:r>
            <w:r w:rsidRPr="0075788D">
              <w:rPr>
                <w:rFonts w:hint="cs"/>
                <w:rtl/>
              </w:rPr>
              <w:t>عيد الأضحى</w:t>
            </w:r>
            <w:r w:rsidRPr="0075788D">
              <w:rPr>
                <w:rtl/>
              </w:rPr>
              <w:t xml:space="preserve"> </w:t>
            </w:r>
          </w:p>
        </w:tc>
        <w:tc>
          <w:tcPr>
            <w:tcW w:w="2268" w:type="dxa"/>
            <w:gridSpan w:val="3"/>
            <w:tcBorders>
              <w:top w:val="single" w:sz="4" w:space="0" w:color="auto"/>
              <w:left w:val="single" w:sz="18" w:space="0" w:color="auto"/>
              <w:bottom w:val="single" w:sz="6" w:space="0" w:color="000000"/>
              <w:right w:val="single" w:sz="18" w:space="0" w:color="auto"/>
            </w:tcBorders>
            <w:shd w:val="clear" w:color="auto" w:fill="auto"/>
            <w:vAlign w:val="center"/>
          </w:tcPr>
          <w:p w:rsidR="0075788D" w:rsidRPr="0075788D" w:rsidRDefault="0075788D" w:rsidP="0075788D">
            <w:pPr>
              <w:spacing w:after="0"/>
              <w:jc w:val="center"/>
              <w:rPr>
                <w:b/>
                <w:bCs/>
                <w:rtl/>
              </w:rPr>
            </w:pPr>
            <w:r w:rsidRPr="0075788D">
              <w:rPr>
                <w:rFonts w:ascii="Traditional Arabic" w:hAnsi="Traditional Arabic"/>
                <w:rtl/>
              </w:rPr>
              <w:t>نهاية دوام ا</w:t>
            </w:r>
            <w:r w:rsidRPr="0075788D">
              <w:rPr>
                <w:rFonts w:ascii="Traditional Arabic" w:hAnsi="Traditional Arabic" w:hint="cs"/>
                <w:rtl/>
              </w:rPr>
              <w:t>لخميس</w:t>
            </w:r>
          </w:p>
        </w:tc>
        <w:tc>
          <w:tcPr>
            <w:tcW w:w="3403" w:type="dxa"/>
            <w:gridSpan w:val="3"/>
            <w:tcBorders>
              <w:top w:val="single" w:sz="4" w:space="0" w:color="auto"/>
              <w:left w:val="single" w:sz="18" w:space="0" w:color="auto"/>
              <w:bottom w:val="single" w:sz="6" w:space="0" w:color="000000"/>
              <w:right w:val="single" w:sz="18" w:space="0" w:color="auto"/>
            </w:tcBorders>
            <w:shd w:val="clear" w:color="auto" w:fill="auto"/>
            <w:vAlign w:val="center"/>
          </w:tcPr>
          <w:p w:rsidR="0075788D" w:rsidRPr="0075788D" w:rsidRDefault="0075788D" w:rsidP="0075788D">
            <w:pPr>
              <w:spacing w:after="0"/>
              <w:jc w:val="center"/>
              <w:rPr>
                <w:b/>
                <w:bCs/>
              </w:rPr>
            </w:pPr>
            <w:r w:rsidRPr="0075788D">
              <w:rPr>
                <w:rFonts w:ascii="Traditional Arabic" w:hAnsi="Traditional Arabic" w:hint="cs"/>
                <w:rtl/>
              </w:rPr>
              <w:t>4 /12/ 1436هـ</w:t>
            </w:r>
          </w:p>
        </w:tc>
      </w:tr>
      <w:tr w:rsidR="0075788D" w:rsidRPr="00361833" w:rsidTr="0075788D">
        <w:trPr>
          <w:trHeight w:val="342"/>
        </w:trPr>
        <w:tc>
          <w:tcPr>
            <w:tcW w:w="3684" w:type="dxa"/>
            <w:gridSpan w:val="4"/>
            <w:tcBorders>
              <w:top w:val="single" w:sz="6" w:space="0" w:color="000000"/>
              <w:left w:val="single" w:sz="18" w:space="0" w:color="000000"/>
              <w:bottom w:val="single" w:sz="6" w:space="0" w:color="000000"/>
              <w:right w:val="single" w:sz="18" w:space="0" w:color="auto"/>
            </w:tcBorders>
            <w:shd w:val="clear" w:color="auto" w:fill="auto"/>
            <w:vAlign w:val="center"/>
          </w:tcPr>
          <w:p w:rsidR="0075788D" w:rsidRPr="0075788D" w:rsidRDefault="0075788D" w:rsidP="0075788D">
            <w:pPr>
              <w:spacing w:after="0"/>
              <w:rPr>
                <w:b/>
                <w:bCs/>
              </w:rPr>
            </w:pPr>
            <w:r w:rsidRPr="0075788D">
              <w:rPr>
                <w:rFonts w:hint="cs"/>
                <w:rtl/>
              </w:rPr>
              <w:t xml:space="preserve">العودة </w:t>
            </w:r>
            <w:r w:rsidRPr="0075788D">
              <w:rPr>
                <w:rtl/>
              </w:rPr>
              <w:t xml:space="preserve"> بعد </w:t>
            </w:r>
            <w:r w:rsidRPr="0075788D">
              <w:rPr>
                <w:rFonts w:hint="cs"/>
                <w:rtl/>
              </w:rPr>
              <w:t>إجازة</w:t>
            </w:r>
            <w:r w:rsidRPr="0075788D">
              <w:rPr>
                <w:rtl/>
              </w:rPr>
              <w:t xml:space="preserve"> </w:t>
            </w:r>
            <w:r w:rsidRPr="0075788D">
              <w:rPr>
                <w:rFonts w:hint="cs"/>
                <w:rtl/>
              </w:rPr>
              <w:t xml:space="preserve">عيد الأضحى </w:t>
            </w:r>
          </w:p>
        </w:tc>
        <w:tc>
          <w:tcPr>
            <w:tcW w:w="2268" w:type="dxa"/>
            <w:gridSpan w:val="3"/>
            <w:tcBorders>
              <w:top w:val="single" w:sz="6" w:space="0" w:color="000000"/>
              <w:left w:val="single" w:sz="18" w:space="0" w:color="auto"/>
              <w:bottom w:val="single" w:sz="6" w:space="0" w:color="000000"/>
              <w:right w:val="single" w:sz="18" w:space="0" w:color="auto"/>
            </w:tcBorders>
            <w:shd w:val="clear" w:color="auto" w:fill="auto"/>
            <w:vAlign w:val="center"/>
          </w:tcPr>
          <w:p w:rsidR="0075788D" w:rsidRPr="0075788D" w:rsidRDefault="0075788D" w:rsidP="0075788D">
            <w:pPr>
              <w:spacing w:after="0"/>
              <w:jc w:val="center"/>
              <w:rPr>
                <w:b/>
                <w:bCs/>
                <w:rtl/>
              </w:rPr>
            </w:pPr>
            <w:r w:rsidRPr="0075788D">
              <w:rPr>
                <w:rFonts w:hint="cs"/>
                <w:rtl/>
              </w:rPr>
              <w:t>الثلاثاء</w:t>
            </w:r>
          </w:p>
        </w:tc>
        <w:tc>
          <w:tcPr>
            <w:tcW w:w="3403" w:type="dxa"/>
            <w:gridSpan w:val="3"/>
            <w:tcBorders>
              <w:top w:val="single" w:sz="6" w:space="0" w:color="000000"/>
              <w:left w:val="single" w:sz="18" w:space="0" w:color="auto"/>
              <w:bottom w:val="single" w:sz="6" w:space="0" w:color="000000"/>
              <w:right w:val="single" w:sz="18" w:space="0" w:color="auto"/>
            </w:tcBorders>
            <w:shd w:val="clear" w:color="auto" w:fill="auto"/>
            <w:vAlign w:val="center"/>
          </w:tcPr>
          <w:p w:rsidR="0075788D" w:rsidRPr="0075788D" w:rsidRDefault="0075788D" w:rsidP="0075788D">
            <w:pPr>
              <w:spacing w:after="0"/>
              <w:jc w:val="center"/>
              <w:rPr>
                <w:b/>
                <w:bCs/>
              </w:rPr>
            </w:pPr>
            <w:r w:rsidRPr="0075788D">
              <w:rPr>
                <w:rFonts w:hint="cs"/>
                <w:rtl/>
              </w:rPr>
              <w:t>16 /12/ 1436هـ</w:t>
            </w:r>
          </w:p>
        </w:tc>
      </w:tr>
      <w:tr w:rsidR="0075788D" w:rsidRPr="00361833" w:rsidTr="0075788D">
        <w:trPr>
          <w:trHeight w:val="354"/>
        </w:trPr>
        <w:tc>
          <w:tcPr>
            <w:tcW w:w="3684" w:type="dxa"/>
            <w:gridSpan w:val="4"/>
            <w:tcBorders>
              <w:top w:val="single" w:sz="6" w:space="0" w:color="000000"/>
              <w:left w:val="single" w:sz="18" w:space="0" w:color="000000"/>
              <w:bottom w:val="single" w:sz="6" w:space="0" w:color="000000"/>
              <w:right w:val="single" w:sz="18" w:space="0" w:color="auto"/>
            </w:tcBorders>
            <w:shd w:val="clear" w:color="auto" w:fill="auto"/>
          </w:tcPr>
          <w:p w:rsidR="0075788D" w:rsidRPr="0075788D" w:rsidRDefault="0075788D" w:rsidP="0075788D">
            <w:pPr>
              <w:spacing w:after="0"/>
              <w:rPr>
                <w:b/>
                <w:bCs/>
              </w:rPr>
            </w:pPr>
            <w:r w:rsidRPr="0075788D">
              <w:rPr>
                <w:rtl/>
              </w:rPr>
              <w:t xml:space="preserve">بداية اختبارات الفصل </w:t>
            </w:r>
            <w:r w:rsidRPr="0075788D">
              <w:rPr>
                <w:rFonts w:hint="cs"/>
                <w:rtl/>
              </w:rPr>
              <w:t>الأول</w:t>
            </w:r>
            <w:r w:rsidRPr="0075788D">
              <w:rPr>
                <w:rtl/>
              </w:rPr>
              <w:t xml:space="preserve"> </w:t>
            </w:r>
          </w:p>
        </w:tc>
        <w:tc>
          <w:tcPr>
            <w:tcW w:w="2268" w:type="dxa"/>
            <w:gridSpan w:val="3"/>
            <w:tcBorders>
              <w:top w:val="single" w:sz="6" w:space="0" w:color="000000"/>
              <w:left w:val="single" w:sz="18" w:space="0" w:color="auto"/>
              <w:bottom w:val="single" w:sz="6" w:space="0" w:color="000000"/>
              <w:right w:val="single" w:sz="18" w:space="0" w:color="auto"/>
            </w:tcBorders>
            <w:shd w:val="clear" w:color="auto" w:fill="auto"/>
          </w:tcPr>
          <w:p w:rsidR="0075788D" w:rsidRPr="0075788D" w:rsidRDefault="0075788D" w:rsidP="0075788D">
            <w:pPr>
              <w:spacing w:after="0"/>
              <w:jc w:val="center"/>
              <w:rPr>
                <w:b/>
                <w:bCs/>
              </w:rPr>
            </w:pPr>
            <w:r w:rsidRPr="0075788D">
              <w:rPr>
                <w:rFonts w:hint="cs"/>
                <w:rtl/>
              </w:rPr>
              <w:t>الأحد</w:t>
            </w:r>
          </w:p>
        </w:tc>
        <w:tc>
          <w:tcPr>
            <w:tcW w:w="3403" w:type="dxa"/>
            <w:gridSpan w:val="3"/>
            <w:tcBorders>
              <w:top w:val="single" w:sz="6" w:space="0" w:color="000000"/>
              <w:left w:val="single" w:sz="18" w:space="0" w:color="auto"/>
              <w:bottom w:val="single" w:sz="6" w:space="0" w:color="000000"/>
              <w:right w:val="single" w:sz="18" w:space="0" w:color="auto"/>
            </w:tcBorders>
            <w:shd w:val="clear" w:color="auto" w:fill="auto"/>
          </w:tcPr>
          <w:p w:rsidR="0075788D" w:rsidRPr="0075788D" w:rsidRDefault="0075788D" w:rsidP="0075788D">
            <w:pPr>
              <w:spacing w:after="0"/>
              <w:jc w:val="center"/>
              <w:rPr>
                <w:b/>
                <w:bCs/>
              </w:rPr>
            </w:pPr>
            <w:r w:rsidRPr="0075788D">
              <w:rPr>
                <w:rFonts w:ascii="Traditional Arabic" w:hAnsi="Traditional Arabic" w:hint="cs"/>
                <w:rtl/>
              </w:rPr>
              <w:t>16 /3/1437هـ</w:t>
            </w:r>
          </w:p>
        </w:tc>
      </w:tr>
      <w:tr w:rsidR="0075788D" w:rsidRPr="00361833" w:rsidTr="0075788D">
        <w:trPr>
          <w:trHeight w:val="276"/>
        </w:trPr>
        <w:tc>
          <w:tcPr>
            <w:tcW w:w="3684" w:type="dxa"/>
            <w:gridSpan w:val="4"/>
            <w:tcBorders>
              <w:top w:val="single" w:sz="6" w:space="0" w:color="000000"/>
              <w:left w:val="single" w:sz="18" w:space="0" w:color="000000"/>
              <w:bottom w:val="single" w:sz="6" w:space="0" w:color="000000"/>
              <w:right w:val="single" w:sz="18" w:space="0" w:color="auto"/>
            </w:tcBorders>
            <w:shd w:val="clear" w:color="auto" w:fill="auto"/>
          </w:tcPr>
          <w:p w:rsidR="0075788D" w:rsidRPr="0075788D" w:rsidRDefault="0075788D" w:rsidP="0075788D">
            <w:pPr>
              <w:spacing w:after="0"/>
              <w:rPr>
                <w:b/>
                <w:bCs/>
              </w:rPr>
            </w:pPr>
            <w:r w:rsidRPr="0075788D">
              <w:rPr>
                <w:rtl/>
              </w:rPr>
              <w:t xml:space="preserve">بداية </w:t>
            </w:r>
            <w:r w:rsidRPr="0075788D">
              <w:rPr>
                <w:rFonts w:hint="cs"/>
                <w:rtl/>
              </w:rPr>
              <w:t xml:space="preserve"> إجازة منتصف العام الدراسي </w:t>
            </w:r>
          </w:p>
        </w:tc>
        <w:tc>
          <w:tcPr>
            <w:tcW w:w="2268" w:type="dxa"/>
            <w:gridSpan w:val="3"/>
            <w:tcBorders>
              <w:top w:val="single" w:sz="6" w:space="0" w:color="000000"/>
              <w:left w:val="single" w:sz="18" w:space="0" w:color="auto"/>
              <w:bottom w:val="single" w:sz="6" w:space="0" w:color="000000"/>
              <w:right w:val="single" w:sz="18" w:space="0" w:color="auto"/>
            </w:tcBorders>
            <w:shd w:val="clear" w:color="auto" w:fill="auto"/>
          </w:tcPr>
          <w:p w:rsidR="0075788D" w:rsidRPr="0075788D" w:rsidRDefault="0075788D" w:rsidP="0075788D">
            <w:pPr>
              <w:spacing w:after="0"/>
              <w:jc w:val="center"/>
              <w:rPr>
                <w:b/>
                <w:bCs/>
              </w:rPr>
            </w:pPr>
            <w:r w:rsidRPr="0075788D">
              <w:rPr>
                <w:rFonts w:hint="cs"/>
                <w:rtl/>
              </w:rPr>
              <w:t>نهاية دوام الخميس</w:t>
            </w:r>
          </w:p>
        </w:tc>
        <w:tc>
          <w:tcPr>
            <w:tcW w:w="3403" w:type="dxa"/>
            <w:gridSpan w:val="3"/>
            <w:tcBorders>
              <w:top w:val="single" w:sz="6" w:space="0" w:color="000000"/>
              <w:left w:val="single" w:sz="18" w:space="0" w:color="auto"/>
              <w:bottom w:val="single" w:sz="6" w:space="0" w:color="000000"/>
              <w:right w:val="single" w:sz="18" w:space="0" w:color="auto"/>
            </w:tcBorders>
            <w:shd w:val="clear" w:color="auto" w:fill="auto"/>
          </w:tcPr>
          <w:p w:rsidR="0075788D" w:rsidRPr="0075788D" w:rsidRDefault="0075788D" w:rsidP="0075788D">
            <w:pPr>
              <w:spacing w:after="0"/>
              <w:jc w:val="center"/>
              <w:rPr>
                <w:b/>
                <w:bCs/>
              </w:rPr>
            </w:pPr>
            <w:r w:rsidRPr="0075788D">
              <w:rPr>
                <w:rFonts w:ascii="Traditional Arabic" w:hAnsi="Traditional Arabic" w:hint="cs"/>
                <w:rtl/>
              </w:rPr>
              <w:t>27 /3 / 1437هـ</w:t>
            </w:r>
          </w:p>
        </w:tc>
      </w:tr>
      <w:tr w:rsidR="0075788D" w:rsidRPr="00361833" w:rsidTr="0075788D">
        <w:trPr>
          <w:trHeight w:val="399"/>
        </w:trPr>
        <w:tc>
          <w:tcPr>
            <w:tcW w:w="3684" w:type="dxa"/>
            <w:gridSpan w:val="4"/>
            <w:tcBorders>
              <w:top w:val="single" w:sz="6" w:space="0" w:color="000000"/>
              <w:left w:val="single" w:sz="18" w:space="0" w:color="000000"/>
              <w:bottom w:val="single" w:sz="4" w:space="0" w:color="auto"/>
              <w:right w:val="single" w:sz="18" w:space="0" w:color="auto"/>
            </w:tcBorders>
            <w:shd w:val="clear" w:color="auto" w:fill="auto"/>
          </w:tcPr>
          <w:p w:rsidR="0075788D" w:rsidRPr="0075788D" w:rsidRDefault="0075788D" w:rsidP="0075788D">
            <w:pPr>
              <w:spacing w:after="0"/>
              <w:rPr>
                <w:b/>
                <w:bCs/>
              </w:rPr>
            </w:pPr>
            <w:r w:rsidRPr="0075788D">
              <w:rPr>
                <w:rtl/>
              </w:rPr>
              <w:t>بداية</w:t>
            </w:r>
            <w:r w:rsidRPr="0075788D">
              <w:rPr>
                <w:rFonts w:hint="cs"/>
                <w:rtl/>
              </w:rPr>
              <w:t xml:space="preserve"> الفصل الدراسي الثاني</w:t>
            </w:r>
            <w:r w:rsidRPr="0075788D">
              <w:rPr>
                <w:rtl/>
              </w:rPr>
              <w:t xml:space="preserve"> </w:t>
            </w:r>
          </w:p>
        </w:tc>
        <w:tc>
          <w:tcPr>
            <w:tcW w:w="2268" w:type="dxa"/>
            <w:gridSpan w:val="3"/>
            <w:tcBorders>
              <w:top w:val="single" w:sz="6" w:space="0" w:color="000000"/>
              <w:left w:val="single" w:sz="18" w:space="0" w:color="auto"/>
              <w:bottom w:val="single" w:sz="6" w:space="0" w:color="000000"/>
              <w:right w:val="single" w:sz="18" w:space="0" w:color="auto"/>
            </w:tcBorders>
            <w:shd w:val="clear" w:color="auto" w:fill="auto"/>
          </w:tcPr>
          <w:p w:rsidR="0075788D" w:rsidRPr="0075788D" w:rsidRDefault="0075788D" w:rsidP="0075788D">
            <w:pPr>
              <w:spacing w:after="0"/>
              <w:jc w:val="center"/>
              <w:rPr>
                <w:b/>
                <w:bCs/>
              </w:rPr>
            </w:pPr>
            <w:r w:rsidRPr="0075788D">
              <w:rPr>
                <w:rFonts w:hint="cs"/>
                <w:rtl/>
              </w:rPr>
              <w:t>الأحد</w:t>
            </w:r>
          </w:p>
        </w:tc>
        <w:tc>
          <w:tcPr>
            <w:tcW w:w="3403" w:type="dxa"/>
            <w:gridSpan w:val="3"/>
            <w:tcBorders>
              <w:top w:val="single" w:sz="6" w:space="0" w:color="000000"/>
              <w:left w:val="single" w:sz="18" w:space="0" w:color="auto"/>
              <w:bottom w:val="single" w:sz="6" w:space="0" w:color="000000"/>
              <w:right w:val="single" w:sz="18" w:space="0" w:color="auto"/>
            </w:tcBorders>
            <w:shd w:val="clear" w:color="auto" w:fill="auto"/>
          </w:tcPr>
          <w:p w:rsidR="0075788D" w:rsidRPr="0075788D" w:rsidRDefault="0075788D" w:rsidP="0075788D">
            <w:pPr>
              <w:spacing w:after="0"/>
              <w:jc w:val="center"/>
              <w:rPr>
                <w:b/>
                <w:bCs/>
              </w:rPr>
            </w:pPr>
            <w:r w:rsidRPr="0075788D">
              <w:rPr>
                <w:rFonts w:ascii="Traditional Arabic" w:hAnsi="Traditional Arabic" w:hint="cs"/>
                <w:rtl/>
              </w:rPr>
              <w:t>7 /4 / 1437هـ</w:t>
            </w:r>
          </w:p>
        </w:tc>
      </w:tr>
      <w:tr w:rsidR="0075788D" w:rsidRPr="00361833" w:rsidTr="0075788D">
        <w:trPr>
          <w:trHeight w:val="40"/>
        </w:trPr>
        <w:tc>
          <w:tcPr>
            <w:tcW w:w="9355" w:type="dxa"/>
            <w:gridSpan w:val="10"/>
            <w:tcBorders>
              <w:top w:val="single" w:sz="18" w:space="0" w:color="auto"/>
              <w:left w:val="single" w:sz="18" w:space="0" w:color="auto"/>
              <w:bottom w:val="single" w:sz="6" w:space="0" w:color="008000"/>
              <w:right w:val="single" w:sz="18" w:space="0" w:color="000000"/>
            </w:tcBorders>
            <w:shd w:val="clear" w:color="auto" w:fill="auto"/>
            <w:vAlign w:val="center"/>
          </w:tcPr>
          <w:p w:rsidR="0075788D" w:rsidRPr="0075788D" w:rsidRDefault="0075788D" w:rsidP="0075788D">
            <w:pPr>
              <w:spacing w:after="0"/>
              <w:jc w:val="center"/>
              <w:rPr>
                <w:b/>
                <w:bCs/>
              </w:rPr>
            </w:pPr>
            <w:bookmarkStart w:id="0" w:name="RANGE!A17"/>
            <w:r w:rsidRPr="0075788D">
              <w:rPr>
                <w:rFonts w:hint="cs"/>
                <w:rtl/>
              </w:rPr>
              <w:t>الأسابيع الدراسية للفصل الدراسي</w:t>
            </w:r>
            <w:bookmarkEnd w:id="0"/>
            <w:r w:rsidRPr="0075788D">
              <w:rPr>
                <w:rFonts w:hint="cs"/>
                <w:rtl/>
              </w:rPr>
              <w:t xml:space="preserve"> الأول</w:t>
            </w:r>
          </w:p>
        </w:tc>
      </w:tr>
      <w:tr w:rsidR="0075788D" w:rsidRPr="00361833" w:rsidTr="0075788D">
        <w:trPr>
          <w:trHeight w:val="520"/>
        </w:trPr>
        <w:tc>
          <w:tcPr>
            <w:tcW w:w="1020" w:type="dxa"/>
            <w:tcBorders>
              <w:top w:val="single" w:sz="18" w:space="0" w:color="auto"/>
              <w:left w:val="single" w:sz="18" w:space="0" w:color="auto"/>
              <w:bottom w:val="single" w:sz="12" w:space="0" w:color="auto"/>
              <w:right w:val="single" w:sz="12" w:space="0" w:color="auto"/>
            </w:tcBorders>
            <w:shd w:val="clear" w:color="auto" w:fill="92CDDC"/>
            <w:vAlign w:val="center"/>
          </w:tcPr>
          <w:p w:rsidR="0075788D" w:rsidRPr="0075788D" w:rsidRDefault="0075788D" w:rsidP="007F4B16">
            <w:pPr>
              <w:jc w:val="center"/>
              <w:rPr>
                <w:b/>
                <w:bCs/>
              </w:rPr>
            </w:pPr>
            <w:r w:rsidRPr="0075788D">
              <w:rPr>
                <w:rFonts w:hint="cs"/>
                <w:rtl/>
              </w:rPr>
              <w:t>الأسبوع</w:t>
            </w:r>
          </w:p>
        </w:tc>
        <w:tc>
          <w:tcPr>
            <w:tcW w:w="1246" w:type="dxa"/>
            <w:tcBorders>
              <w:top w:val="single" w:sz="18" w:space="0" w:color="auto"/>
              <w:left w:val="single" w:sz="12" w:space="0" w:color="auto"/>
              <w:bottom w:val="single" w:sz="18" w:space="0" w:color="auto"/>
              <w:right w:val="single" w:sz="12" w:space="0" w:color="auto"/>
            </w:tcBorders>
            <w:shd w:val="clear" w:color="auto" w:fill="92CDDC"/>
            <w:vAlign w:val="center"/>
          </w:tcPr>
          <w:p w:rsidR="0075788D" w:rsidRPr="0075788D" w:rsidRDefault="0075788D" w:rsidP="007F4B16">
            <w:pPr>
              <w:jc w:val="center"/>
              <w:rPr>
                <w:b/>
                <w:bCs/>
              </w:rPr>
            </w:pPr>
            <w:r w:rsidRPr="0075788D">
              <w:rPr>
                <w:rFonts w:hint="cs"/>
                <w:rtl/>
              </w:rPr>
              <w:t>الشهر</w:t>
            </w:r>
          </w:p>
        </w:tc>
        <w:tc>
          <w:tcPr>
            <w:tcW w:w="903" w:type="dxa"/>
            <w:tcBorders>
              <w:top w:val="single" w:sz="18" w:space="0" w:color="auto"/>
              <w:left w:val="single" w:sz="12" w:space="0" w:color="auto"/>
              <w:bottom w:val="single" w:sz="18" w:space="0" w:color="auto"/>
              <w:right w:val="single" w:sz="12" w:space="0" w:color="auto"/>
            </w:tcBorders>
            <w:shd w:val="clear" w:color="auto" w:fill="92CDDC"/>
            <w:vAlign w:val="center"/>
          </w:tcPr>
          <w:p w:rsidR="0075788D" w:rsidRPr="0075788D" w:rsidRDefault="0075788D" w:rsidP="007F4B16">
            <w:pPr>
              <w:jc w:val="center"/>
              <w:rPr>
                <w:b/>
                <w:bCs/>
              </w:rPr>
            </w:pPr>
            <w:r w:rsidRPr="0075788D">
              <w:rPr>
                <w:rFonts w:hint="cs"/>
                <w:rtl/>
              </w:rPr>
              <w:t>الأحد</w:t>
            </w:r>
          </w:p>
        </w:tc>
        <w:tc>
          <w:tcPr>
            <w:tcW w:w="960" w:type="dxa"/>
            <w:gridSpan w:val="2"/>
            <w:tcBorders>
              <w:top w:val="single" w:sz="18" w:space="0" w:color="auto"/>
              <w:left w:val="single" w:sz="12" w:space="0" w:color="auto"/>
              <w:bottom w:val="single" w:sz="18" w:space="0" w:color="auto"/>
              <w:right w:val="single" w:sz="12" w:space="0" w:color="auto"/>
            </w:tcBorders>
            <w:shd w:val="clear" w:color="auto" w:fill="92CDDC"/>
            <w:vAlign w:val="center"/>
          </w:tcPr>
          <w:p w:rsidR="0075788D" w:rsidRPr="0075788D" w:rsidRDefault="0075788D" w:rsidP="007F4B16">
            <w:pPr>
              <w:jc w:val="center"/>
              <w:rPr>
                <w:b/>
                <w:bCs/>
              </w:rPr>
            </w:pPr>
            <w:r w:rsidRPr="0075788D">
              <w:rPr>
                <w:rFonts w:hint="cs"/>
                <w:rtl/>
              </w:rPr>
              <w:t>الاثنين</w:t>
            </w:r>
          </w:p>
        </w:tc>
        <w:tc>
          <w:tcPr>
            <w:tcW w:w="960" w:type="dxa"/>
            <w:tcBorders>
              <w:top w:val="single" w:sz="18" w:space="0" w:color="auto"/>
              <w:left w:val="single" w:sz="12" w:space="0" w:color="auto"/>
              <w:bottom w:val="single" w:sz="18" w:space="0" w:color="auto"/>
              <w:right w:val="single" w:sz="12" w:space="0" w:color="auto"/>
            </w:tcBorders>
            <w:shd w:val="clear" w:color="auto" w:fill="92CDDC"/>
            <w:vAlign w:val="center"/>
          </w:tcPr>
          <w:p w:rsidR="0075788D" w:rsidRPr="0075788D" w:rsidRDefault="0075788D" w:rsidP="007F4B16">
            <w:pPr>
              <w:jc w:val="center"/>
              <w:rPr>
                <w:b/>
                <w:bCs/>
              </w:rPr>
            </w:pPr>
            <w:r w:rsidRPr="0075788D">
              <w:rPr>
                <w:rFonts w:hint="cs"/>
                <w:rtl/>
              </w:rPr>
              <w:t>الثلاثاء</w:t>
            </w:r>
          </w:p>
        </w:tc>
        <w:tc>
          <w:tcPr>
            <w:tcW w:w="1146" w:type="dxa"/>
            <w:gridSpan w:val="2"/>
            <w:tcBorders>
              <w:top w:val="single" w:sz="18" w:space="0" w:color="auto"/>
              <w:left w:val="single" w:sz="12" w:space="0" w:color="auto"/>
              <w:bottom w:val="single" w:sz="18" w:space="0" w:color="auto"/>
              <w:right w:val="single" w:sz="12" w:space="0" w:color="auto"/>
            </w:tcBorders>
            <w:shd w:val="clear" w:color="auto" w:fill="92CDDC"/>
            <w:vAlign w:val="center"/>
          </w:tcPr>
          <w:p w:rsidR="0075788D" w:rsidRPr="0075788D" w:rsidRDefault="0075788D" w:rsidP="007F4B16">
            <w:pPr>
              <w:jc w:val="center"/>
              <w:rPr>
                <w:b/>
                <w:bCs/>
              </w:rPr>
            </w:pPr>
            <w:r w:rsidRPr="0075788D">
              <w:rPr>
                <w:rFonts w:hint="cs"/>
                <w:rtl/>
              </w:rPr>
              <w:t>الأربعاء</w:t>
            </w:r>
          </w:p>
        </w:tc>
        <w:tc>
          <w:tcPr>
            <w:tcW w:w="1843" w:type="dxa"/>
            <w:tcBorders>
              <w:top w:val="single" w:sz="18" w:space="0" w:color="000000"/>
              <w:left w:val="single" w:sz="12" w:space="0" w:color="auto"/>
              <w:bottom w:val="single" w:sz="18" w:space="0" w:color="auto"/>
              <w:right w:val="single" w:sz="12" w:space="0" w:color="auto"/>
            </w:tcBorders>
            <w:shd w:val="clear" w:color="auto" w:fill="92CDDC"/>
            <w:vAlign w:val="center"/>
          </w:tcPr>
          <w:p w:rsidR="0075788D" w:rsidRPr="0075788D" w:rsidRDefault="0075788D" w:rsidP="007F4B16">
            <w:pPr>
              <w:jc w:val="center"/>
              <w:rPr>
                <w:b/>
                <w:bCs/>
              </w:rPr>
            </w:pPr>
            <w:r w:rsidRPr="0075788D">
              <w:rPr>
                <w:rFonts w:hint="cs"/>
                <w:rtl/>
              </w:rPr>
              <w:t>الخميس</w:t>
            </w:r>
          </w:p>
        </w:tc>
        <w:tc>
          <w:tcPr>
            <w:tcW w:w="1277" w:type="dxa"/>
            <w:tcBorders>
              <w:top w:val="single" w:sz="18" w:space="0" w:color="000000"/>
              <w:left w:val="single" w:sz="12" w:space="0" w:color="auto"/>
              <w:bottom w:val="single" w:sz="18" w:space="0" w:color="auto"/>
              <w:right w:val="single" w:sz="18" w:space="0" w:color="auto"/>
            </w:tcBorders>
            <w:shd w:val="clear" w:color="auto" w:fill="92CDDC"/>
            <w:noWrap/>
            <w:vAlign w:val="center"/>
          </w:tcPr>
          <w:p w:rsidR="0075788D" w:rsidRPr="0075788D" w:rsidRDefault="0075788D" w:rsidP="007F4B16">
            <w:pPr>
              <w:jc w:val="center"/>
              <w:rPr>
                <w:b/>
                <w:bCs/>
                <w:rtl/>
              </w:rPr>
            </w:pPr>
            <w:r w:rsidRPr="0075788D">
              <w:rPr>
                <w:rFonts w:hint="cs"/>
                <w:rtl/>
              </w:rPr>
              <w:t>عدد</w:t>
            </w:r>
          </w:p>
          <w:p w:rsidR="0075788D" w:rsidRPr="0075788D" w:rsidRDefault="0075788D" w:rsidP="007F4B16">
            <w:pPr>
              <w:jc w:val="center"/>
              <w:rPr>
                <w:b/>
                <w:bCs/>
              </w:rPr>
            </w:pPr>
            <w:r w:rsidRPr="0075788D">
              <w:rPr>
                <w:rFonts w:hint="cs"/>
                <w:rtl/>
              </w:rPr>
              <w:t>الأيام</w:t>
            </w:r>
          </w:p>
        </w:tc>
      </w:tr>
      <w:tr w:rsidR="0075788D" w:rsidRPr="00A27A5B" w:rsidTr="0075788D">
        <w:trPr>
          <w:trHeight w:val="461"/>
        </w:trPr>
        <w:tc>
          <w:tcPr>
            <w:tcW w:w="1020" w:type="dxa"/>
            <w:tcBorders>
              <w:top w:val="single" w:sz="12" w:space="0" w:color="auto"/>
              <w:left w:val="single" w:sz="18" w:space="0" w:color="auto"/>
              <w:bottom w:val="single" w:sz="2" w:space="0" w:color="auto"/>
              <w:right w:val="single" w:sz="18" w:space="0" w:color="auto"/>
            </w:tcBorders>
            <w:shd w:val="clear" w:color="auto" w:fill="D6E3BC"/>
            <w:vAlign w:val="center"/>
          </w:tcPr>
          <w:p w:rsidR="0075788D" w:rsidRPr="0075788D" w:rsidRDefault="0075788D" w:rsidP="0075788D">
            <w:pPr>
              <w:spacing w:after="0"/>
              <w:jc w:val="center"/>
              <w:rPr>
                <w:b/>
                <w:bCs/>
              </w:rPr>
            </w:pPr>
            <w:r w:rsidRPr="0075788D">
              <w:rPr>
                <w:rFonts w:hint="cs"/>
                <w:rtl/>
              </w:rPr>
              <w:t>1</w:t>
            </w:r>
          </w:p>
        </w:tc>
        <w:tc>
          <w:tcPr>
            <w:tcW w:w="1246" w:type="dxa"/>
            <w:vMerge w:val="restart"/>
            <w:tcBorders>
              <w:top w:val="single" w:sz="18" w:space="0" w:color="auto"/>
              <w:left w:val="single" w:sz="18" w:space="0" w:color="auto"/>
              <w:right w:val="single" w:sz="12" w:space="0" w:color="auto"/>
            </w:tcBorders>
            <w:shd w:val="clear" w:color="auto" w:fill="auto"/>
            <w:vAlign w:val="center"/>
          </w:tcPr>
          <w:p w:rsidR="0075788D" w:rsidRPr="0075788D" w:rsidRDefault="0075788D" w:rsidP="0075788D">
            <w:pPr>
              <w:spacing w:after="0"/>
              <w:jc w:val="center"/>
              <w:rPr>
                <w:b/>
                <w:bCs/>
                <w:rtl/>
              </w:rPr>
            </w:pPr>
            <w:r w:rsidRPr="0075788D">
              <w:rPr>
                <w:rFonts w:hint="cs"/>
                <w:rtl/>
              </w:rPr>
              <w:t>ذو القعدة (11)</w:t>
            </w:r>
          </w:p>
        </w:tc>
        <w:tc>
          <w:tcPr>
            <w:tcW w:w="903" w:type="dxa"/>
            <w:tcBorders>
              <w:top w:val="single" w:sz="18" w:space="0" w:color="auto"/>
              <w:left w:val="single" w:sz="12" w:space="0" w:color="auto"/>
              <w:bottom w:val="single" w:sz="2" w:space="0" w:color="auto"/>
              <w:right w:val="single" w:sz="12" w:space="0" w:color="auto"/>
            </w:tcBorders>
            <w:shd w:val="clear" w:color="auto" w:fill="auto"/>
            <w:vAlign w:val="center"/>
          </w:tcPr>
          <w:p w:rsidR="0075788D" w:rsidRPr="0075788D" w:rsidRDefault="0075788D" w:rsidP="0075788D">
            <w:pPr>
              <w:spacing w:after="0"/>
              <w:jc w:val="center"/>
              <w:rPr>
                <w:b/>
                <w:bCs/>
                <w:rtl/>
              </w:rPr>
            </w:pPr>
            <w:r w:rsidRPr="0075788D">
              <w:rPr>
                <w:rFonts w:hint="cs"/>
                <w:rtl/>
              </w:rPr>
              <w:t>8/11</w:t>
            </w:r>
          </w:p>
        </w:tc>
        <w:tc>
          <w:tcPr>
            <w:tcW w:w="960" w:type="dxa"/>
            <w:gridSpan w:val="2"/>
            <w:tcBorders>
              <w:top w:val="single" w:sz="18" w:space="0" w:color="auto"/>
              <w:left w:val="single" w:sz="12" w:space="0" w:color="auto"/>
              <w:bottom w:val="single" w:sz="2" w:space="0" w:color="auto"/>
              <w:right w:val="single" w:sz="12" w:space="0" w:color="auto"/>
            </w:tcBorders>
            <w:shd w:val="clear" w:color="auto" w:fill="auto"/>
            <w:vAlign w:val="center"/>
          </w:tcPr>
          <w:p w:rsidR="0075788D" w:rsidRPr="0075788D" w:rsidRDefault="0075788D" w:rsidP="0075788D">
            <w:pPr>
              <w:spacing w:after="0"/>
              <w:jc w:val="center"/>
              <w:rPr>
                <w:b/>
                <w:bCs/>
              </w:rPr>
            </w:pPr>
            <w:r w:rsidRPr="0075788D">
              <w:rPr>
                <w:rFonts w:hint="cs"/>
                <w:rtl/>
              </w:rPr>
              <w:t>9/11</w:t>
            </w:r>
          </w:p>
        </w:tc>
        <w:tc>
          <w:tcPr>
            <w:tcW w:w="960" w:type="dxa"/>
            <w:tcBorders>
              <w:top w:val="single" w:sz="18" w:space="0" w:color="auto"/>
              <w:left w:val="single" w:sz="12" w:space="0" w:color="auto"/>
              <w:bottom w:val="single" w:sz="2" w:space="0" w:color="auto"/>
              <w:right w:val="single" w:sz="12" w:space="0" w:color="auto"/>
            </w:tcBorders>
            <w:shd w:val="clear" w:color="auto" w:fill="auto"/>
            <w:vAlign w:val="center"/>
          </w:tcPr>
          <w:p w:rsidR="0075788D" w:rsidRPr="0075788D" w:rsidRDefault="0075788D" w:rsidP="0075788D">
            <w:pPr>
              <w:spacing w:after="0"/>
              <w:jc w:val="center"/>
              <w:rPr>
                <w:b/>
                <w:bCs/>
                <w:rtl/>
              </w:rPr>
            </w:pPr>
            <w:r w:rsidRPr="0075788D">
              <w:rPr>
                <w:rFonts w:hint="cs"/>
                <w:rtl/>
              </w:rPr>
              <w:t>10/11</w:t>
            </w:r>
          </w:p>
        </w:tc>
        <w:tc>
          <w:tcPr>
            <w:tcW w:w="1146" w:type="dxa"/>
            <w:gridSpan w:val="2"/>
            <w:tcBorders>
              <w:top w:val="single" w:sz="18" w:space="0" w:color="auto"/>
              <w:left w:val="single" w:sz="12" w:space="0" w:color="auto"/>
              <w:bottom w:val="single" w:sz="2" w:space="0" w:color="auto"/>
              <w:right w:val="single" w:sz="12" w:space="0" w:color="auto"/>
            </w:tcBorders>
            <w:shd w:val="clear" w:color="auto" w:fill="auto"/>
            <w:vAlign w:val="center"/>
          </w:tcPr>
          <w:p w:rsidR="0075788D" w:rsidRPr="0075788D" w:rsidRDefault="0075788D" w:rsidP="0075788D">
            <w:pPr>
              <w:spacing w:after="0"/>
              <w:jc w:val="center"/>
              <w:rPr>
                <w:b/>
                <w:bCs/>
              </w:rPr>
            </w:pPr>
            <w:r w:rsidRPr="0075788D">
              <w:rPr>
                <w:rFonts w:hint="cs"/>
                <w:rtl/>
              </w:rPr>
              <w:t>11/11</w:t>
            </w:r>
          </w:p>
        </w:tc>
        <w:tc>
          <w:tcPr>
            <w:tcW w:w="1843" w:type="dxa"/>
            <w:tcBorders>
              <w:top w:val="single" w:sz="18" w:space="0" w:color="auto"/>
              <w:left w:val="single" w:sz="12" w:space="0" w:color="auto"/>
              <w:bottom w:val="single" w:sz="2" w:space="0" w:color="auto"/>
              <w:right w:val="single" w:sz="12" w:space="0" w:color="auto"/>
            </w:tcBorders>
            <w:shd w:val="clear" w:color="auto" w:fill="auto"/>
            <w:vAlign w:val="center"/>
          </w:tcPr>
          <w:p w:rsidR="0075788D" w:rsidRPr="0075788D" w:rsidRDefault="0075788D" w:rsidP="0075788D">
            <w:pPr>
              <w:spacing w:after="0"/>
              <w:jc w:val="center"/>
              <w:rPr>
                <w:b/>
                <w:bCs/>
              </w:rPr>
            </w:pPr>
            <w:r w:rsidRPr="0075788D">
              <w:rPr>
                <w:rFonts w:hint="cs"/>
                <w:rtl/>
              </w:rPr>
              <w:t>12/11</w:t>
            </w:r>
          </w:p>
        </w:tc>
        <w:tc>
          <w:tcPr>
            <w:tcW w:w="1277" w:type="dxa"/>
            <w:vMerge w:val="restart"/>
            <w:tcBorders>
              <w:top w:val="single" w:sz="18" w:space="0" w:color="auto"/>
              <w:left w:val="single" w:sz="12" w:space="0" w:color="auto"/>
              <w:right w:val="single" w:sz="18" w:space="0" w:color="auto"/>
            </w:tcBorders>
            <w:shd w:val="clear" w:color="auto" w:fill="auto"/>
            <w:noWrap/>
            <w:vAlign w:val="center"/>
          </w:tcPr>
          <w:p w:rsidR="0075788D" w:rsidRPr="0075788D" w:rsidRDefault="0075788D" w:rsidP="0075788D">
            <w:pPr>
              <w:bidi w:val="0"/>
              <w:spacing w:after="0"/>
              <w:jc w:val="center"/>
              <w:rPr>
                <w:b/>
                <w:bCs/>
                <w:rtl/>
              </w:rPr>
            </w:pPr>
            <w:r w:rsidRPr="0075788D">
              <w:rPr>
                <w:rFonts w:hint="cs"/>
                <w:rtl/>
              </w:rPr>
              <w:t>15</w:t>
            </w:r>
          </w:p>
        </w:tc>
      </w:tr>
      <w:tr w:rsidR="0075788D" w:rsidRPr="00A27A5B" w:rsidTr="0075788D">
        <w:trPr>
          <w:trHeight w:val="462"/>
        </w:trPr>
        <w:tc>
          <w:tcPr>
            <w:tcW w:w="1020" w:type="dxa"/>
            <w:tcBorders>
              <w:top w:val="single" w:sz="2" w:space="0" w:color="auto"/>
              <w:left w:val="single" w:sz="18" w:space="0" w:color="auto"/>
              <w:bottom w:val="single" w:sz="4" w:space="0" w:color="auto"/>
              <w:right w:val="single" w:sz="18" w:space="0" w:color="auto"/>
            </w:tcBorders>
            <w:shd w:val="clear" w:color="auto" w:fill="D6E3BC"/>
            <w:vAlign w:val="center"/>
          </w:tcPr>
          <w:p w:rsidR="0075788D" w:rsidRPr="0075788D" w:rsidRDefault="0075788D" w:rsidP="0075788D">
            <w:pPr>
              <w:spacing w:after="0"/>
              <w:jc w:val="center"/>
              <w:rPr>
                <w:b/>
                <w:bCs/>
              </w:rPr>
            </w:pPr>
            <w:r w:rsidRPr="0075788D">
              <w:rPr>
                <w:rFonts w:hint="cs"/>
                <w:rtl/>
              </w:rPr>
              <w:t>2</w:t>
            </w:r>
          </w:p>
        </w:tc>
        <w:tc>
          <w:tcPr>
            <w:tcW w:w="1246" w:type="dxa"/>
            <w:vMerge/>
            <w:tcBorders>
              <w:left w:val="single" w:sz="18" w:space="0" w:color="auto"/>
              <w:right w:val="single" w:sz="12" w:space="0" w:color="auto"/>
            </w:tcBorders>
            <w:shd w:val="clear" w:color="auto" w:fill="auto"/>
            <w:vAlign w:val="center"/>
          </w:tcPr>
          <w:p w:rsidR="0075788D" w:rsidRPr="0075788D" w:rsidRDefault="0075788D" w:rsidP="0075788D">
            <w:pPr>
              <w:bidi w:val="0"/>
              <w:spacing w:after="0"/>
              <w:jc w:val="center"/>
              <w:rPr>
                <w:b/>
                <w:bCs/>
              </w:rPr>
            </w:pPr>
          </w:p>
        </w:tc>
        <w:tc>
          <w:tcPr>
            <w:tcW w:w="903" w:type="dxa"/>
            <w:tcBorders>
              <w:top w:val="single" w:sz="2" w:space="0" w:color="auto"/>
              <w:left w:val="single" w:sz="12" w:space="0" w:color="auto"/>
              <w:bottom w:val="single" w:sz="6" w:space="0" w:color="auto"/>
              <w:right w:val="single" w:sz="12" w:space="0" w:color="auto"/>
            </w:tcBorders>
            <w:shd w:val="clear" w:color="auto" w:fill="auto"/>
            <w:vAlign w:val="center"/>
          </w:tcPr>
          <w:p w:rsidR="0075788D" w:rsidRPr="0075788D" w:rsidRDefault="0075788D" w:rsidP="0075788D">
            <w:pPr>
              <w:spacing w:after="0"/>
              <w:jc w:val="center"/>
              <w:rPr>
                <w:b/>
                <w:bCs/>
                <w:rtl/>
              </w:rPr>
            </w:pPr>
            <w:r w:rsidRPr="0075788D">
              <w:rPr>
                <w:rFonts w:hint="cs"/>
                <w:rtl/>
              </w:rPr>
              <w:t>15/11</w:t>
            </w:r>
          </w:p>
        </w:tc>
        <w:tc>
          <w:tcPr>
            <w:tcW w:w="960" w:type="dxa"/>
            <w:gridSpan w:val="2"/>
            <w:tcBorders>
              <w:top w:val="single" w:sz="2" w:space="0" w:color="auto"/>
              <w:left w:val="single" w:sz="12" w:space="0" w:color="auto"/>
              <w:bottom w:val="single" w:sz="6" w:space="0" w:color="auto"/>
              <w:right w:val="single" w:sz="12" w:space="0" w:color="auto"/>
            </w:tcBorders>
            <w:shd w:val="clear" w:color="auto" w:fill="auto"/>
            <w:vAlign w:val="center"/>
          </w:tcPr>
          <w:p w:rsidR="0075788D" w:rsidRPr="0075788D" w:rsidRDefault="0075788D" w:rsidP="0075788D">
            <w:pPr>
              <w:spacing w:after="0"/>
              <w:jc w:val="center"/>
              <w:rPr>
                <w:b/>
                <w:bCs/>
                <w:rtl/>
              </w:rPr>
            </w:pPr>
            <w:r w:rsidRPr="0075788D">
              <w:rPr>
                <w:rFonts w:hint="cs"/>
                <w:rtl/>
              </w:rPr>
              <w:t>16/11</w:t>
            </w:r>
          </w:p>
        </w:tc>
        <w:tc>
          <w:tcPr>
            <w:tcW w:w="960" w:type="dxa"/>
            <w:tcBorders>
              <w:top w:val="single" w:sz="2" w:space="0" w:color="auto"/>
              <w:left w:val="single" w:sz="12" w:space="0" w:color="auto"/>
              <w:bottom w:val="single" w:sz="6" w:space="0" w:color="auto"/>
              <w:right w:val="single" w:sz="12" w:space="0" w:color="auto"/>
            </w:tcBorders>
            <w:shd w:val="clear" w:color="auto" w:fill="auto"/>
            <w:vAlign w:val="center"/>
          </w:tcPr>
          <w:p w:rsidR="0075788D" w:rsidRPr="0075788D" w:rsidRDefault="0075788D" w:rsidP="0075788D">
            <w:pPr>
              <w:spacing w:after="0"/>
              <w:jc w:val="center"/>
              <w:rPr>
                <w:b/>
                <w:bCs/>
              </w:rPr>
            </w:pPr>
            <w:r w:rsidRPr="0075788D">
              <w:rPr>
                <w:rFonts w:hint="cs"/>
                <w:rtl/>
              </w:rPr>
              <w:t>17/11</w:t>
            </w:r>
          </w:p>
        </w:tc>
        <w:tc>
          <w:tcPr>
            <w:tcW w:w="1146" w:type="dxa"/>
            <w:gridSpan w:val="2"/>
            <w:tcBorders>
              <w:top w:val="single" w:sz="2" w:space="0" w:color="auto"/>
              <w:left w:val="single" w:sz="12" w:space="0" w:color="auto"/>
              <w:bottom w:val="single" w:sz="4" w:space="0" w:color="auto"/>
              <w:right w:val="single" w:sz="12" w:space="0" w:color="auto"/>
            </w:tcBorders>
            <w:shd w:val="clear" w:color="auto" w:fill="auto"/>
            <w:vAlign w:val="center"/>
          </w:tcPr>
          <w:p w:rsidR="0075788D" w:rsidRPr="0075788D" w:rsidRDefault="0075788D" w:rsidP="0075788D">
            <w:pPr>
              <w:spacing w:after="0"/>
              <w:jc w:val="center"/>
              <w:rPr>
                <w:b/>
                <w:bCs/>
              </w:rPr>
            </w:pPr>
            <w:r w:rsidRPr="0075788D">
              <w:rPr>
                <w:rFonts w:hint="cs"/>
                <w:rtl/>
              </w:rPr>
              <w:t>18/11</w:t>
            </w:r>
          </w:p>
        </w:tc>
        <w:tc>
          <w:tcPr>
            <w:tcW w:w="1843" w:type="dxa"/>
            <w:tcBorders>
              <w:top w:val="single" w:sz="2" w:space="0" w:color="auto"/>
              <w:left w:val="single" w:sz="12" w:space="0" w:color="auto"/>
              <w:bottom w:val="single" w:sz="4" w:space="0" w:color="auto"/>
              <w:right w:val="single" w:sz="12" w:space="0" w:color="auto"/>
            </w:tcBorders>
            <w:shd w:val="clear" w:color="auto" w:fill="auto"/>
            <w:vAlign w:val="center"/>
          </w:tcPr>
          <w:p w:rsidR="0075788D" w:rsidRPr="0075788D" w:rsidRDefault="0075788D" w:rsidP="0075788D">
            <w:pPr>
              <w:spacing w:after="0"/>
              <w:jc w:val="center"/>
              <w:rPr>
                <w:b/>
                <w:bCs/>
              </w:rPr>
            </w:pPr>
            <w:r w:rsidRPr="0075788D">
              <w:rPr>
                <w:rFonts w:hint="cs"/>
                <w:rtl/>
              </w:rPr>
              <w:t>19/11</w:t>
            </w:r>
          </w:p>
        </w:tc>
        <w:tc>
          <w:tcPr>
            <w:tcW w:w="1277" w:type="dxa"/>
            <w:vMerge/>
            <w:tcBorders>
              <w:left w:val="single" w:sz="12" w:space="0" w:color="auto"/>
              <w:right w:val="single" w:sz="18" w:space="0" w:color="auto"/>
            </w:tcBorders>
            <w:shd w:val="clear" w:color="auto" w:fill="auto"/>
            <w:vAlign w:val="center"/>
          </w:tcPr>
          <w:p w:rsidR="0075788D" w:rsidRPr="0075788D" w:rsidRDefault="0075788D" w:rsidP="0075788D">
            <w:pPr>
              <w:bidi w:val="0"/>
              <w:spacing w:after="0"/>
              <w:jc w:val="center"/>
              <w:rPr>
                <w:b/>
                <w:bCs/>
              </w:rPr>
            </w:pPr>
          </w:p>
        </w:tc>
      </w:tr>
      <w:tr w:rsidR="0075788D" w:rsidRPr="00A27A5B" w:rsidTr="0075788D">
        <w:trPr>
          <w:trHeight w:val="461"/>
        </w:trPr>
        <w:tc>
          <w:tcPr>
            <w:tcW w:w="1020" w:type="dxa"/>
            <w:tcBorders>
              <w:top w:val="single" w:sz="4" w:space="0" w:color="auto"/>
              <w:left w:val="single" w:sz="18" w:space="0" w:color="auto"/>
              <w:bottom w:val="single" w:sz="18" w:space="0" w:color="auto"/>
              <w:right w:val="single" w:sz="18" w:space="0" w:color="auto"/>
            </w:tcBorders>
            <w:shd w:val="clear" w:color="auto" w:fill="D6E3BC"/>
            <w:vAlign w:val="center"/>
          </w:tcPr>
          <w:p w:rsidR="0075788D" w:rsidRPr="0075788D" w:rsidRDefault="0075788D" w:rsidP="0075788D">
            <w:pPr>
              <w:spacing w:after="0"/>
              <w:jc w:val="center"/>
              <w:rPr>
                <w:b/>
                <w:bCs/>
              </w:rPr>
            </w:pPr>
            <w:r w:rsidRPr="0075788D">
              <w:rPr>
                <w:rFonts w:hint="cs"/>
                <w:rtl/>
              </w:rPr>
              <w:t>3</w:t>
            </w:r>
          </w:p>
        </w:tc>
        <w:tc>
          <w:tcPr>
            <w:tcW w:w="1246" w:type="dxa"/>
            <w:vMerge/>
            <w:tcBorders>
              <w:left w:val="single" w:sz="18" w:space="0" w:color="auto"/>
              <w:bottom w:val="single" w:sz="18" w:space="0" w:color="auto"/>
              <w:right w:val="single" w:sz="12" w:space="0" w:color="auto"/>
            </w:tcBorders>
            <w:shd w:val="clear" w:color="auto" w:fill="auto"/>
            <w:vAlign w:val="center"/>
          </w:tcPr>
          <w:p w:rsidR="0075788D" w:rsidRPr="0075788D" w:rsidRDefault="0075788D" w:rsidP="0075788D">
            <w:pPr>
              <w:bidi w:val="0"/>
              <w:spacing w:after="0"/>
              <w:jc w:val="center"/>
              <w:rPr>
                <w:b/>
                <w:bCs/>
              </w:rPr>
            </w:pPr>
          </w:p>
        </w:tc>
        <w:tc>
          <w:tcPr>
            <w:tcW w:w="903" w:type="dxa"/>
            <w:tcBorders>
              <w:top w:val="single" w:sz="6" w:space="0" w:color="auto"/>
              <w:left w:val="single" w:sz="12" w:space="0" w:color="auto"/>
              <w:bottom w:val="single" w:sz="18" w:space="0" w:color="auto"/>
              <w:right w:val="single" w:sz="12" w:space="0" w:color="auto"/>
            </w:tcBorders>
            <w:shd w:val="clear" w:color="auto" w:fill="auto"/>
            <w:vAlign w:val="center"/>
          </w:tcPr>
          <w:p w:rsidR="0075788D" w:rsidRPr="0075788D" w:rsidRDefault="0075788D" w:rsidP="0075788D">
            <w:pPr>
              <w:spacing w:after="0"/>
              <w:jc w:val="center"/>
              <w:rPr>
                <w:b/>
                <w:bCs/>
                <w:rtl/>
              </w:rPr>
            </w:pPr>
            <w:r w:rsidRPr="0075788D">
              <w:rPr>
                <w:rFonts w:hint="cs"/>
                <w:rtl/>
              </w:rPr>
              <w:t>22/11</w:t>
            </w:r>
          </w:p>
        </w:tc>
        <w:tc>
          <w:tcPr>
            <w:tcW w:w="960" w:type="dxa"/>
            <w:gridSpan w:val="2"/>
            <w:tcBorders>
              <w:top w:val="single" w:sz="6" w:space="0" w:color="auto"/>
              <w:left w:val="single" w:sz="12" w:space="0" w:color="auto"/>
              <w:bottom w:val="single" w:sz="18" w:space="0" w:color="auto"/>
              <w:right w:val="single" w:sz="12" w:space="0" w:color="auto"/>
            </w:tcBorders>
            <w:shd w:val="clear" w:color="auto" w:fill="auto"/>
            <w:vAlign w:val="center"/>
          </w:tcPr>
          <w:p w:rsidR="0075788D" w:rsidRPr="0075788D" w:rsidRDefault="0075788D" w:rsidP="0075788D">
            <w:pPr>
              <w:spacing w:after="0"/>
              <w:jc w:val="center"/>
              <w:rPr>
                <w:b/>
                <w:bCs/>
              </w:rPr>
            </w:pPr>
            <w:r w:rsidRPr="0075788D">
              <w:rPr>
                <w:rFonts w:hint="cs"/>
                <w:rtl/>
              </w:rPr>
              <w:t>23/11</w:t>
            </w:r>
          </w:p>
        </w:tc>
        <w:tc>
          <w:tcPr>
            <w:tcW w:w="960" w:type="dxa"/>
            <w:tcBorders>
              <w:top w:val="single" w:sz="6" w:space="0" w:color="auto"/>
              <w:left w:val="single" w:sz="12" w:space="0" w:color="auto"/>
              <w:bottom w:val="single" w:sz="18" w:space="0" w:color="auto"/>
              <w:right w:val="single" w:sz="12" w:space="0" w:color="auto"/>
            </w:tcBorders>
            <w:shd w:val="clear" w:color="auto" w:fill="auto"/>
            <w:vAlign w:val="center"/>
          </w:tcPr>
          <w:p w:rsidR="0075788D" w:rsidRPr="0075788D" w:rsidRDefault="0075788D" w:rsidP="0075788D">
            <w:pPr>
              <w:spacing w:after="0"/>
              <w:jc w:val="center"/>
              <w:rPr>
                <w:b/>
                <w:bCs/>
              </w:rPr>
            </w:pPr>
            <w:r w:rsidRPr="0075788D">
              <w:rPr>
                <w:rFonts w:hint="cs"/>
                <w:rtl/>
              </w:rPr>
              <w:t>24/11</w:t>
            </w:r>
          </w:p>
        </w:tc>
        <w:tc>
          <w:tcPr>
            <w:tcW w:w="1146" w:type="dxa"/>
            <w:gridSpan w:val="2"/>
            <w:tcBorders>
              <w:top w:val="single" w:sz="4" w:space="0" w:color="auto"/>
              <w:left w:val="single" w:sz="12" w:space="0" w:color="auto"/>
              <w:bottom w:val="single" w:sz="18" w:space="0" w:color="auto"/>
              <w:right w:val="single" w:sz="12" w:space="0" w:color="auto"/>
            </w:tcBorders>
            <w:shd w:val="clear" w:color="auto" w:fill="auto"/>
            <w:vAlign w:val="center"/>
          </w:tcPr>
          <w:p w:rsidR="0075788D" w:rsidRPr="0075788D" w:rsidRDefault="0075788D" w:rsidP="0075788D">
            <w:pPr>
              <w:spacing w:after="0"/>
              <w:jc w:val="center"/>
              <w:rPr>
                <w:b/>
                <w:bCs/>
              </w:rPr>
            </w:pPr>
            <w:r w:rsidRPr="0075788D">
              <w:rPr>
                <w:rFonts w:hint="cs"/>
                <w:rtl/>
              </w:rPr>
              <w:t>25/11</w:t>
            </w:r>
          </w:p>
        </w:tc>
        <w:tc>
          <w:tcPr>
            <w:tcW w:w="1843" w:type="dxa"/>
            <w:tcBorders>
              <w:top w:val="single" w:sz="4" w:space="0" w:color="auto"/>
              <w:left w:val="single" w:sz="12" w:space="0" w:color="auto"/>
              <w:bottom w:val="single" w:sz="18" w:space="0" w:color="auto"/>
              <w:right w:val="single" w:sz="12" w:space="0" w:color="auto"/>
            </w:tcBorders>
            <w:shd w:val="clear" w:color="auto" w:fill="auto"/>
            <w:vAlign w:val="center"/>
          </w:tcPr>
          <w:p w:rsidR="0075788D" w:rsidRPr="0075788D" w:rsidRDefault="0075788D" w:rsidP="0075788D">
            <w:pPr>
              <w:spacing w:after="0"/>
              <w:jc w:val="center"/>
              <w:rPr>
                <w:b/>
                <w:bCs/>
                <w:rtl/>
              </w:rPr>
            </w:pPr>
            <w:r w:rsidRPr="0075788D">
              <w:rPr>
                <w:rFonts w:hint="cs"/>
                <w:rtl/>
              </w:rPr>
              <w:t>26/11</w:t>
            </w:r>
          </w:p>
        </w:tc>
        <w:tc>
          <w:tcPr>
            <w:tcW w:w="1277" w:type="dxa"/>
            <w:vMerge/>
            <w:tcBorders>
              <w:left w:val="single" w:sz="12" w:space="0" w:color="auto"/>
              <w:bottom w:val="single" w:sz="18" w:space="0" w:color="auto"/>
              <w:right w:val="single" w:sz="18" w:space="0" w:color="auto"/>
            </w:tcBorders>
            <w:shd w:val="clear" w:color="auto" w:fill="auto"/>
            <w:vAlign w:val="center"/>
          </w:tcPr>
          <w:p w:rsidR="0075788D" w:rsidRPr="0075788D" w:rsidRDefault="0075788D" w:rsidP="0075788D">
            <w:pPr>
              <w:bidi w:val="0"/>
              <w:spacing w:after="0"/>
              <w:jc w:val="center"/>
              <w:rPr>
                <w:b/>
                <w:bCs/>
                <w:rtl/>
              </w:rPr>
            </w:pPr>
          </w:p>
        </w:tc>
      </w:tr>
      <w:tr w:rsidR="0075788D" w:rsidRPr="00A27A5B" w:rsidTr="0075788D">
        <w:trPr>
          <w:trHeight w:val="404"/>
        </w:trPr>
        <w:tc>
          <w:tcPr>
            <w:tcW w:w="1020" w:type="dxa"/>
            <w:tcBorders>
              <w:top w:val="single" w:sz="18" w:space="0" w:color="auto"/>
              <w:left w:val="single" w:sz="18" w:space="0" w:color="auto"/>
              <w:bottom w:val="single" w:sz="4" w:space="0" w:color="auto"/>
              <w:right w:val="single" w:sz="18" w:space="0" w:color="auto"/>
            </w:tcBorders>
            <w:shd w:val="clear" w:color="auto" w:fill="D6E3BC"/>
            <w:vAlign w:val="center"/>
          </w:tcPr>
          <w:p w:rsidR="0075788D" w:rsidRPr="0075788D" w:rsidRDefault="0075788D" w:rsidP="0075788D">
            <w:pPr>
              <w:spacing w:after="0"/>
              <w:jc w:val="center"/>
              <w:rPr>
                <w:b/>
                <w:bCs/>
              </w:rPr>
            </w:pPr>
            <w:r w:rsidRPr="0075788D">
              <w:rPr>
                <w:rFonts w:hint="cs"/>
                <w:rtl/>
              </w:rPr>
              <w:t>4</w:t>
            </w:r>
          </w:p>
        </w:tc>
        <w:tc>
          <w:tcPr>
            <w:tcW w:w="1246" w:type="dxa"/>
            <w:vMerge w:val="restart"/>
            <w:tcBorders>
              <w:top w:val="single" w:sz="18" w:space="0" w:color="auto"/>
              <w:left w:val="single" w:sz="18" w:space="0" w:color="auto"/>
              <w:right w:val="single" w:sz="12" w:space="0" w:color="auto"/>
            </w:tcBorders>
            <w:shd w:val="clear" w:color="auto" w:fill="auto"/>
            <w:vAlign w:val="center"/>
          </w:tcPr>
          <w:p w:rsidR="0075788D" w:rsidRPr="0075788D" w:rsidRDefault="0075788D" w:rsidP="0075788D">
            <w:pPr>
              <w:bidi w:val="0"/>
              <w:spacing w:after="0"/>
              <w:jc w:val="center"/>
              <w:rPr>
                <w:b/>
                <w:bCs/>
              </w:rPr>
            </w:pPr>
            <w:r w:rsidRPr="0075788D">
              <w:rPr>
                <w:rFonts w:hint="cs"/>
                <w:rtl/>
              </w:rPr>
              <w:t>ذو الحجة (12)</w:t>
            </w:r>
          </w:p>
          <w:p w:rsidR="0075788D" w:rsidRPr="0075788D" w:rsidRDefault="0075788D" w:rsidP="0075788D">
            <w:pPr>
              <w:spacing w:after="0"/>
              <w:jc w:val="center"/>
              <w:rPr>
                <w:b/>
                <w:bCs/>
              </w:rPr>
            </w:pPr>
          </w:p>
        </w:tc>
        <w:tc>
          <w:tcPr>
            <w:tcW w:w="903" w:type="dxa"/>
            <w:tcBorders>
              <w:top w:val="single" w:sz="18" w:space="0" w:color="auto"/>
              <w:left w:val="single" w:sz="12" w:space="0" w:color="auto"/>
              <w:bottom w:val="single" w:sz="4" w:space="0" w:color="auto"/>
              <w:right w:val="single" w:sz="12" w:space="0" w:color="auto"/>
            </w:tcBorders>
            <w:shd w:val="clear" w:color="auto" w:fill="auto"/>
            <w:vAlign w:val="center"/>
          </w:tcPr>
          <w:p w:rsidR="0075788D" w:rsidRPr="0075788D" w:rsidRDefault="0075788D" w:rsidP="0075788D">
            <w:pPr>
              <w:spacing w:after="0"/>
              <w:jc w:val="center"/>
              <w:rPr>
                <w:b/>
                <w:bCs/>
              </w:rPr>
            </w:pPr>
            <w:r w:rsidRPr="0075788D">
              <w:rPr>
                <w:rFonts w:hint="cs"/>
                <w:rtl/>
              </w:rPr>
              <w:t>29/11</w:t>
            </w:r>
          </w:p>
        </w:tc>
        <w:tc>
          <w:tcPr>
            <w:tcW w:w="960" w:type="dxa"/>
            <w:gridSpan w:val="2"/>
            <w:tcBorders>
              <w:top w:val="single" w:sz="18" w:space="0" w:color="auto"/>
              <w:left w:val="single" w:sz="12" w:space="0" w:color="auto"/>
              <w:bottom w:val="single" w:sz="4" w:space="0" w:color="auto"/>
              <w:right w:val="single" w:sz="12" w:space="0" w:color="auto"/>
            </w:tcBorders>
            <w:shd w:val="clear" w:color="auto" w:fill="auto"/>
            <w:vAlign w:val="center"/>
          </w:tcPr>
          <w:p w:rsidR="0075788D" w:rsidRPr="0075788D" w:rsidRDefault="0075788D" w:rsidP="0075788D">
            <w:pPr>
              <w:spacing w:after="0"/>
              <w:jc w:val="center"/>
              <w:rPr>
                <w:b/>
                <w:bCs/>
                <w:rtl/>
              </w:rPr>
            </w:pPr>
            <w:r w:rsidRPr="0075788D">
              <w:rPr>
                <w:rFonts w:hint="cs"/>
                <w:rtl/>
              </w:rPr>
              <w:t>1/12</w:t>
            </w:r>
          </w:p>
        </w:tc>
        <w:tc>
          <w:tcPr>
            <w:tcW w:w="960" w:type="dxa"/>
            <w:tcBorders>
              <w:top w:val="single" w:sz="18" w:space="0" w:color="auto"/>
              <w:left w:val="single" w:sz="12" w:space="0" w:color="auto"/>
              <w:bottom w:val="single" w:sz="4" w:space="0" w:color="auto"/>
              <w:right w:val="single" w:sz="12" w:space="0" w:color="auto"/>
            </w:tcBorders>
            <w:shd w:val="clear" w:color="auto" w:fill="auto"/>
            <w:vAlign w:val="center"/>
          </w:tcPr>
          <w:p w:rsidR="0075788D" w:rsidRPr="0075788D" w:rsidRDefault="0075788D" w:rsidP="0075788D">
            <w:pPr>
              <w:spacing w:after="0"/>
              <w:jc w:val="center"/>
              <w:rPr>
                <w:b/>
                <w:bCs/>
              </w:rPr>
            </w:pPr>
            <w:r w:rsidRPr="0075788D">
              <w:rPr>
                <w:rFonts w:hint="cs"/>
                <w:rtl/>
              </w:rPr>
              <w:t>2/12</w:t>
            </w:r>
          </w:p>
        </w:tc>
        <w:tc>
          <w:tcPr>
            <w:tcW w:w="1146" w:type="dxa"/>
            <w:gridSpan w:val="2"/>
            <w:tcBorders>
              <w:top w:val="single" w:sz="18" w:space="0" w:color="auto"/>
              <w:left w:val="single" w:sz="12" w:space="0" w:color="auto"/>
              <w:bottom w:val="single" w:sz="4" w:space="0" w:color="auto"/>
              <w:right w:val="single" w:sz="4" w:space="0" w:color="auto"/>
            </w:tcBorders>
            <w:shd w:val="clear" w:color="auto" w:fill="auto"/>
            <w:vAlign w:val="center"/>
          </w:tcPr>
          <w:p w:rsidR="0075788D" w:rsidRPr="0075788D" w:rsidRDefault="0075788D" w:rsidP="0075788D">
            <w:pPr>
              <w:spacing w:after="0"/>
              <w:jc w:val="center"/>
              <w:rPr>
                <w:b/>
                <w:bCs/>
              </w:rPr>
            </w:pPr>
            <w:r w:rsidRPr="0075788D">
              <w:rPr>
                <w:rFonts w:hint="cs"/>
                <w:rtl/>
              </w:rPr>
              <w:t>3/12</w:t>
            </w:r>
          </w:p>
        </w:tc>
        <w:tc>
          <w:tcPr>
            <w:tcW w:w="1843" w:type="dxa"/>
            <w:tcBorders>
              <w:top w:val="single" w:sz="18" w:space="0" w:color="auto"/>
              <w:left w:val="single" w:sz="4" w:space="0" w:color="auto"/>
              <w:bottom w:val="single" w:sz="2" w:space="0" w:color="auto"/>
              <w:right w:val="single" w:sz="12" w:space="0" w:color="auto"/>
            </w:tcBorders>
            <w:shd w:val="clear" w:color="auto" w:fill="BFBFBF"/>
            <w:vAlign w:val="center"/>
          </w:tcPr>
          <w:p w:rsidR="0075788D" w:rsidRPr="0075788D" w:rsidRDefault="0075788D" w:rsidP="0075788D">
            <w:pPr>
              <w:spacing w:after="0"/>
              <w:jc w:val="center"/>
              <w:rPr>
                <w:b/>
                <w:bCs/>
              </w:rPr>
            </w:pPr>
            <w:r w:rsidRPr="0075788D">
              <w:rPr>
                <w:rFonts w:hint="cs"/>
                <w:rtl/>
              </w:rPr>
              <w:t>4/12  إجازة الحج</w:t>
            </w:r>
          </w:p>
        </w:tc>
        <w:tc>
          <w:tcPr>
            <w:tcW w:w="1277" w:type="dxa"/>
            <w:vMerge w:val="restart"/>
            <w:tcBorders>
              <w:top w:val="single" w:sz="18" w:space="0" w:color="auto"/>
              <w:left w:val="single" w:sz="12" w:space="0" w:color="auto"/>
              <w:right w:val="single" w:sz="18" w:space="0" w:color="auto"/>
            </w:tcBorders>
            <w:shd w:val="clear" w:color="auto" w:fill="auto"/>
            <w:noWrap/>
            <w:vAlign w:val="center"/>
          </w:tcPr>
          <w:p w:rsidR="0075788D" w:rsidRPr="0075788D" w:rsidRDefault="0075788D" w:rsidP="0075788D">
            <w:pPr>
              <w:bidi w:val="0"/>
              <w:spacing w:after="0"/>
              <w:jc w:val="center"/>
              <w:rPr>
                <w:b/>
                <w:bCs/>
                <w:rtl/>
              </w:rPr>
            </w:pPr>
            <w:r w:rsidRPr="0075788D">
              <w:rPr>
                <w:rFonts w:hint="cs"/>
                <w:rtl/>
              </w:rPr>
              <w:t>18</w:t>
            </w:r>
          </w:p>
        </w:tc>
      </w:tr>
      <w:tr w:rsidR="0075788D" w:rsidRPr="00A27A5B" w:rsidTr="0075788D">
        <w:trPr>
          <w:trHeight w:val="462"/>
        </w:trPr>
        <w:tc>
          <w:tcPr>
            <w:tcW w:w="1020" w:type="dxa"/>
            <w:tcBorders>
              <w:top w:val="single" w:sz="4" w:space="0" w:color="auto"/>
              <w:left w:val="single" w:sz="18" w:space="0" w:color="auto"/>
              <w:bottom w:val="single" w:sz="2" w:space="0" w:color="auto"/>
              <w:right w:val="single" w:sz="18" w:space="0" w:color="auto"/>
            </w:tcBorders>
            <w:shd w:val="clear" w:color="auto" w:fill="D6E3BC"/>
            <w:vAlign w:val="center"/>
          </w:tcPr>
          <w:p w:rsidR="0075788D" w:rsidRPr="0075788D" w:rsidRDefault="0075788D" w:rsidP="0075788D">
            <w:pPr>
              <w:spacing w:after="0"/>
              <w:jc w:val="center"/>
              <w:rPr>
                <w:b/>
                <w:bCs/>
              </w:rPr>
            </w:pPr>
            <w:r w:rsidRPr="0075788D">
              <w:rPr>
                <w:rFonts w:hint="cs"/>
                <w:rtl/>
              </w:rPr>
              <w:t>5</w:t>
            </w:r>
          </w:p>
        </w:tc>
        <w:tc>
          <w:tcPr>
            <w:tcW w:w="1246" w:type="dxa"/>
            <w:vMerge/>
            <w:tcBorders>
              <w:left w:val="single" w:sz="18" w:space="0" w:color="auto"/>
              <w:right w:val="single" w:sz="12" w:space="0" w:color="auto"/>
            </w:tcBorders>
            <w:shd w:val="clear" w:color="auto" w:fill="auto"/>
            <w:vAlign w:val="center"/>
          </w:tcPr>
          <w:p w:rsidR="0075788D" w:rsidRPr="0075788D" w:rsidRDefault="0075788D" w:rsidP="0075788D">
            <w:pPr>
              <w:spacing w:after="0"/>
              <w:jc w:val="center"/>
              <w:rPr>
                <w:b/>
                <w:bCs/>
              </w:rPr>
            </w:pPr>
          </w:p>
        </w:tc>
        <w:tc>
          <w:tcPr>
            <w:tcW w:w="903" w:type="dxa"/>
            <w:tcBorders>
              <w:top w:val="single" w:sz="4" w:space="0" w:color="auto"/>
              <w:left w:val="single" w:sz="12" w:space="0" w:color="auto"/>
              <w:bottom w:val="single" w:sz="2" w:space="0" w:color="auto"/>
              <w:right w:val="single" w:sz="12" w:space="0" w:color="auto"/>
            </w:tcBorders>
            <w:shd w:val="clear" w:color="auto" w:fill="A6A6A6" w:themeFill="background1" w:themeFillShade="A6"/>
            <w:vAlign w:val="center"/>
          </w:tcPr>
          <w:p w:rsidR="0075788D" w:rsidRPr="0075788D" w:rsidRDefault="0075788D" w:rsidP="0075788D">
            <w:pPr>
              <w:spacing w:after="0"/>
              <w:jc w:val="center"/>
              <w:rPr>
                <w:b/>
                <w:bCs/>
                <w:rtl/>
              </w:rPr>
            </w:pPr>
          </w:p>
        </w:tc>
        <w:tc>
          <w:tcPr>
            <w:tcW w:w="960" w:type="dxa"/>
            <w:gridSpan w:val="2"/>
            <w:tcBorders>
              <w:top w:val="single" w:sz="4" w:space="0" w:color="auto"/>
              <w:left w:val="single" w:sz="12" w:space="0" w:color="auto"/>
              <w:bottom w:val="single" w:sz="2" w:space="0" w:color="auto"/>
              <w:right w:val="single" w:sz="12" w:space="0" w:color="auto"/>
            </w:tcBorders>
            <w:shd w:val="clear" w:color="auto" w:fill="BFBFBF" w:themeFill="background1" w:themeFillShade="BF"/>
            <w:vAlign w:val="center"/>
          </w:tcPr>
          <w:p w:rsidR="0075788D" w:rsidRPr="0075788D" w:rsidRDefault="0075788D" w:rsidP="0075788D">
            <w:pPr>
              <w:spacing w:after="0"/>
              <w:jc w:val="center"/>
              <w:rPr>
                <w:b/>
                <w:bCs/>
              </w:rPr>
            </w:pPr>
          </w:p>
        </w:tc>
        <w:tc>
          <w:tcPr>
            <w:tcW w:w="960" w:type="dxa"/>
            <w:tcBorders>
              <w:top w:val="single" w:sz="4" w:space="0" w:color="auto"/>
              <w:left w:val="single" w:sz="12" w:space="0" w:color="auto"/>
              <w:bottom w:val="single" w:sz="2" w:space="0" w:color="auto"/>
              <w:right w:val="single" w:sz="12" w:space="0" w:color="auto"/>
            </w:tcBorders>
            <w:shd w:val="clear" w:color="auto" w:fill="FFFFFF" w:themeFill="background1"/>
            <w:vAlign w:val="center"/>
          </w:tcPr>
          <w:p w:rsidR="0075788D" w:rsidRPr="0075788D" w:rsidRDefault="0075788D" w:rsidP="0075788D">
            <w:pPr>
              <w:spacing w:after="0"/>
              <w:jc w:val="center"/>
              <w:rPr>
                <w:b/>
                <w:bCs/>
              </w:rPr>
            </w:pPr>
            <w:r w:rsidRPr="0075788D">
              <w:rPr>
                <w:rFonts w:hint="cs"/>
                <w:rtl/>
              </w:rPr>
              <w:t>16/12</w:t>
            </w:r>
          </w:p>
        </w:tc>
        <w:tc>
          <w:tcPr>
            <w:tcW w:w="1146" w:type="dxa"/>
            <w:gridSpan w:val="2"/>
            <w:tcBorders>
              <w:top w:val="single" w:sz="4" w:space="0" w:color="auto"/>
              <w:left w:val="single" w:sz="12" w:space="0" w:color="auto"/>
              <w:bottom w:val="single" w:sz="2" w:space="0" w:color="auto"/>
              <w:right w:val="single" w:sz="4" w:space="0" w:color="auto"/>
            </w:tcBorders>
            <w:shd w:val="clear" w:color="auto" w:fill="FFFFFF" w:themeFill="background1"/>
            <w:vAlign w:val="center"/>
          </w:tcPr>
          <w:p w:rsidR="0075788D" w:rsidRPr="0075788D" w:rsidRDefault="0075788D" w:rsidP="0075788D">
            <w:pPr>
              <w:spacing w:after="0"/>
              <w:jc w:val="center"/>
              <w:rPr>
                <w:b/>
                <w:bCs/>
              </w:rPr>
            </w:pPr>
            <w:r w:rsidRPr="0075788D">
              <w:rPr>
                <w:rFonts w:hint="cs"/>
                <w:rtl/>
              </w:rPr>
              <w:t>17/12</w:t>
            </w:r>
          </w:p>
        </w:tc>
        <w:tc>
          <w:tcPr>
            <w:tcW w:w="1843" w:type="dxa"/>
            <w:tcBorders>
              <w:top w:val="single" w:sz="2" w:space="0" w:color="auto"/>
              <w:left w:val="single" w:sz="4" w:space="0" w:color="auto"/>
              <w:bottom w:val="single" w:sz="2" w:space="0" w:color="auto"/>
              <w:right w:val="single" w:sz="12" w:space="0" w:color="auto"/>
            </w:tcBorders>
            <w:shd w:val="clear" w:color="auto" w:fill="FFFFFF" w:themeFill="background1"/>
            <w:vAlign w:val="center"/>
          </w:tcPr>
          <w:p w:rsidR="0075788D" w:rsidRPr="0075788D" w:rsidRDefault="0075788D" w:rsidP="0075788D">
            <w:pPr>
              <w:spacing w:after="0"/>
              <w:jc w:val="center"/>
              <w:rPr>
                <w:b/>
                <w:bCs/>
              </w:rPr>
            </w:pPr>
            <w:r w:rsidRPr="0075788D">
              <w:rPr>
                <w:rFonts w:hint="cs"/>
                <w:rtl/>
              </w:rPr>
              <w:t>18/12</w:t>
            </w:r>
          </w:p>
        </w:tc>
        <w:tc>
          <w:tcPr>
            <w:tcW w:w="1277" w:type="dxa"/>
            <w:vMerge/>
            <w:tcBorders>
              <w:left w:val="single" w:sz="12" w:space="0" w:color="auto"/>
              <w:right w:val="single" w:sz="18" w:space="0" w:color="auto"/>
            </w:tcBorders>
            <w:shd w:val="clear" w:color="auto" w:fill="auto"/>
            <w:vAlign w:val="center"/>
          </w:tcPr>
          <w:p w:rsidR="0075788D" w:rsidRPr="0075788D" w:rsidRDefault="0075788D" w:rsidP="0075788D">
            <w:pPr>
              <w:bidi w:val="0"/>
              <w:spacing w:after="0"/>
              <w:jc w:val="center"/>
            </w:pPr>
          </w:p>
        </w:tc>
      </w:tr>
      <w:tr w:rsidR="0075788D" w:rsidRPr="00A27A5B" w:rsidTr="0075788D">
        <w:trPr>
          <w:trHeight w:val="516"/>
        </w:trPr>
        <w:tc>
          <w:tcPr>
            <w:tcW w:w="1020" w:type="dxa"/>
            <w:tcBorders>
              <w:top w:val="single" w:sz="2" w:space="0" w:color="auto"/>
              <w:left w:val="single" w:sz="18" w:space="0" w:color="auto"/>
              <w:bottom w:val="single" w:sz="4" w:space="0" w:color="auto"/>
              <w:right w:val="single" w:sz="18" w:space="0" w:color="auto"/>
            </w:tcBorders>
            <w:shd w:val="clear" w:color="auto" w:fill="D6E3BC"/>
            <w:vAlign w:val="center"/>
          </w:tcPr>
          <w:p w:rsidR="0075788D" w:rsidRPr="0075788D" w:rsidRDefault="0075788D" w:rsidP="0075788D">
            <w:pPr>
              <w:spacing w:after="0"/>
              <w:jc w:val="center"/>
              <w:rPr>
                <w:b/>
                <w:bCs/>
              </w:rPr>
            </w:pPr>
            <w:r w:rsidRPr="0075788D">
              <w:rPr>
                <w:rFonts w:hint="cs"/>
                <w:rtl/>
              </w:rPr>
              <w:t>6</w:t>
            </w:r>
          </w:p>
        </w:tc>
        <w:tc>
          <w:tcPr>
            <w:tcW w:w="1246" w:type="dxa"/>
            <w:vMerge/>
            <w:tcBorders>
              <w:left w:val="single" w:sz="18" w:space="0" w:color="auto"/>
              <w:right w:val="single" w:sz="12" w:space="0" w:color="auto"/>
            </w:tcBorders>
            <w:shd w:val="clear" w:color="auto" w:fill="auto"/>
            <w:vAlign w:val="center"/>
          </w:tcPr>
          <w:p w:rsidR="0075788D" w:rsidRPr="0075788D" w:rsidRDefault="0075788D" w:rsidP="0075788D">
            <w:pPr>
              <w:spacing w:after="0"/>
              <w:jc w:val="center"/>
              <w:rPr>
                <w:b/>
                <w:bCs/>
              </w:rPr>
            </w:pPr>
          </w:p>
        </w:tc>
        <w:tc>
          <w:tcPr>
            <w:tcW w:w="903" w:type="dxa"/>
            <w:tcBorders>
              <w:top w:val="single" w:sz="2" w:space="0" w:color="auto"/>
              <w:left w:val="single" w:sz="12" w:space="0" w:color="auto"/>
              <w:bottom w:val="single" w:sz="4" w:space="0" w:color="auto"/>
              <w:right w:val="single" w:sz="12" w:space="0" w:color="auto"/>
            </w:tcBorders>
            <w:shd w:val="clear" w:color="auto" w:fill="auto"/>
            <w:vAlign w:val="center"/>
          </w:tcPr>
          <w:p w:rsidR="0075788D" w:rsidRPr="0075788D" w:rsidRDefault="0075788D" w:rsidP="0075788D">
            <w:pPr>
              <w:spacing w:after="0"/>
              <w:jc w:val="center"/>
              <w:rPr>
                <w:b/>
                <w:bCs/>
              </w:rPr>
            </w:pPr>
            <w:r w:rsidRPr="0075788D">
              <w:rPr>
                <w:rFonts w:hint="cs"/>
                <w:rtl/>
              </w:rPr>
              <w:t>21/12</w:t>
            </w:r>
          </w:p>
        </w:tc>
        <w:tc>
          <w:tcPr>
            <w:tcW w:w="960" w:type="dxa"/>
            <w:gridSpan w:val="2"/>
            <w:tcBorders>
              <w:top w:val="single" w:sz="2" w:space="0" w:color="auto"/>
              <w:left w:val="single" w:sz="12" w:space="0" w:color="auto"/>
              <w:bottom w:val="single" w:sz="4" w:space="0" w:color="auto"/>
              <w:right w:val="single" w:sz="12" w:space="0" w:color="auto"/>
            </w:tcBorders>
            <w:shd w:val="clear" w:color="auto" w:fill="auto"/>
            <w:vAlign w:val="center"/>
          </w:tcPr>
          <w:p w:rsidR="0075788D" w:rsidRPr="0075788D" w:rsidRDefault="0075788D" w:rsidP="0075788D">
            <w:pPr>
              <w:spacing w:after="0"/>
              <w:jc w:val="center"/>
              <w:rPr>
                <w:b/>
                <w:bCs/>
              </w:rPr>
            </w:pPr>
            <w:r w:rsidRPr="0075788D">
              <w:rPr>
                <w:rFonts w:hint="cs"/>
                <w:rtl/>
              </w:rPr>
              <w:t>22/12</w:t>
            </w:r>
          </w:p>
        </w:tc>
        <w:tc>
          <w:tcPr>
            <w:tcW w:w="960" w:type="dxa"/>
            <w:tcBorders>
              <w:top w:val="single" w:sz="2" w:space="0" w:color="auto"/>
              <w:left w:val="single" w:sz="12" w:space="0" w:color="auto"/>
              <w:bottom w:val="single" w:sz="4" w:space="0" w:color="auto"/>
              <w:right w:val="single" w:sz="12" w:space="0" w:color="auto"/>
            </w:tcBorders>
            <w:shd w:val="clear" w:color="auto" w:fill="auto"/>
            <w:vAlign w:val="center"/>
          </w:tcPr>
          <w:p w:rsidR="0075788D" w:rsidRPr="0075788D" w:rsidRDefault="0075788D" w:rsidP="0075788D">
            <w:pPr>
              <w:spacing w:after="0"/>
              <w:jc w:val="center"/>
              <w:rPr>
                <w:b/>
                <w:bCs/>
              </w:rPr>
            </w:pPr>
            <w:r w:rsidRPr="0075788D">
              <w:rPr>
                <w:rFonts w:hint="cs"/>
                <w:rtl/>
              </w:rPr>
              <w:t>23/12</w:t>
            </w:r>
          </w:p>
        </w:tc>
        <w:tc>
          <w:tcPr>
            <w:tcW w:w="1146" w:type="dxa"/>
            <w:gridSpan w:val="2"/>
            <w:tcBorders>
              <w:top w:val="single" w:sz="2" w:space="0" w:color="auto"/>
              <w:left w:val="single" w:sz="12" w:space="0" w:color="auto"/>
              <w:bottom w:val="single" w:sz="4" w:space="0" w:color="auto"/>
              <w:right w:val="single" w:sz="12" w:space="0" w:color="auto"/>
            </w:tcBorders>
            <w:shd w:val="clear" w:color="auto" w:fill="auto"/>
            <w:vAlign w:val="center"/>
          </w:tcPr>
          <w:p w:rsidR="0075788D" w:rsidRPr="0075788D" w:rsidRDefault="0075788D" w:rsidP="0075788D">
            <w:pPr>
              <w:spacing w:after="0"/>
              <w:jc w:val="center"/>
              <w:rPr>
                <w:b/>
                <w:bCs/>
              </w:rPr>
            </w:pPr>
            <w:r w:rsidRPr="0075788D">
              <w:rPr>
                <w:rFonts w:hint="cs"/>
                <w:rtl/>
              </w:rPr>
              <w:t>24/12</w:t>
            </w:r>
          </w:p>
        </w:tc>
        <w:tc>
          <w:tcPr>
            <w:tcW w:w="1843" w:type="dxa"/>
            <w:tcBorders>
              <w:top w:val="single" w:sz="2" w:space="0" w:color="auto"/>
              <w:left w:val="single" w:sz="12" w:space="0" w:color="auto"/>
              <w:bottom w:val="single" w:sz="4" w:space="0" w:color="auto"/>
              <w:right w:val="single" w:sz="12" w:space="0" w:color="auto"/>
            </w:tcBorders>
            <w:shd w:val="clear" w:color="auto" w:fill="auto"/>
            <w:vAlign w:val="center"/>
          </w:tcPr>
          <w:p w:rsidR="0075788D" w:rsidRPr="0075788D" w:rsidRDefault="0075788D" w:rsidP="0075788D">
            <w:pPr>
              <w:spacing w:after="0"/>
              <w:jc w:val="center"/>
              <w:rPr>
                <w:b/>
                <w:bCs/>
                <w:rtl/>
              </w:rPr>
            </w:pPr>
            <w:r w:rsidRPr="0075788D">
              <w:rPr>
                <w:rFonts w:hint="cs"/>
                <w:rtl/>
              </w:rPr>
              <w:t>25/12</w:t>
            </w:r>
          </w:p>
        </w:tc>
        <w:tc>
          <w:tcPr>
            <w:tcW w:w="1277" w:type="dxa"/>
            <w:vMerge/>
            <w:tcBorders>
              <w:left w:val="single" w:sz="12" w:space="0" w:color="auto"/>
              <w:right w:val="single" w:sz="18" w:space="0" w:color="auto"/>
            </w:tcBorders>
            <w:shd w:val="clear" w:color="auto" w:fill="auto"/>
            <w:vAlign w:val="center"/>
          </w:tcPr>
          <w:p w:rsidR="0075788D" w:rsidRPr="0075788D" w:rsidRDefault="0075788D" w:rsidP="0075788D">
            <w:pPr>
              <w:bidi w:val="0"/>
              <w:spacing w:after="0"/>
              <w:jc w:val="center"/>
              <w:rPr>
                <w:b/>
                <w:bCs/>
              </w:rPr>
            </w:pPr>
          </w:p>
        </w:tc>
      </w:tr>
      <w:tr w:rsidR="0075788D" w:rsidRPr="00A27A5B" w:rsidTr="0075788D">
        <w:trPr>
          <w:trHeight w:val="493"/>
        </w:trPr>
        <w:tc>
          <w:tcPr>
            <w:tcW w:w="1020" w:type="dxa"/>
            <w:tcBorders>
              <w:top w:val="single" w:sz="4" w:space="0" w:color="auto"/>
              <w:left w:val="single" w:sz="18" w:space="0" w:color="auto"/>
              <w:bottom w:val="single" w:sz="18" w:space="0" w:color="auto"/>
              <w:right w:val="single" w:sz="18" w:space="0" w:color="auto"/>
            </w:tcBorders>
            <w:shd w:val="clear" w:color="auto" w:fill="D6E3BC"/>
            <w:vAlign w:val="center"/>
          </w:tcPr>
          <w:p w:rsidR="0075788D" w:rsidRPr="0075788D" w:rsidRDefault="0075788D" w:rsidP="0075788D">
            <w:pPr>
              <w:spacing w:after="0"/>
              <w:jc w:val="center"/>
              <w:rPr>
                <w:b/>
                <w:bCs/>
              </w:rPr>
            </w:pPr>
            <w:r w:rsidRPr="0075788D">
              <w:rPr>
                <w:rFonts w:hint="cs"/>
                <w:rtl/>
              </w:rPr>
              <w:t>7</w:t>
            </w:r>
          </w:p>
        </w:tc>
        <w:tc>
          <w:tcPr>
            <w:tcW w:w="1246" w:type="dxa"/>
            <w:vMerge/>
            <w:tcBorders>
              <w:left w:val="single" w:sz="18" w:space="0" w:color="auto"/>
              <w:bottom w:val="single" w:sz="18" w:space="0" w:color="auto"/>
              <w:right w:val="single" w:sz="12" w:space="0" w:color="auto"/>
            </w:tcBorders>
            <w:shd w:val="clear" w:color="auto" w:fill="auto"/>
            <w:vAlign w:val="center"/>
          </w:tcPr>
          <w:p w:rsidR="0075788D" w:rsidRPr="0075788D" w:rsidRDefault="0075788D" w:rsidP="0075788D">
            <w:pPr>
              <w:spacing w:after="0"/>
              <w:jc w:val="center"/>
              <w:rPr>
                <w:b/>
                <w:bCs/>
              </w:rPr>
            </w:pPr>
          </w:p>
        </w:tc>
        <w:tc>
          <w:tcPr>
            <w:tcW w:w="903" w:type="dxa"/>
            <w:tcBorders>
              <w:top w:val="single" w:sz="4" w:space="0" w:color="auto"/>
              <w:left w:val="single" w:sz="12" w:space="0" w:color="auto"/>
              <w:bottom w:val="single" w:sz="18" w:space="0" w:color="auto"/>
              <w:right w:val="single" w:sz="12" w:space="0" w:color="auto"/>
            </w:tcBorders>
            <w:shd w:val="clear" w:color="auto" w:fill="auto"/>
            <w:vAlign w:val="center"/>
          </w:tcPr>
          <w:p w:rsidR="0075788D" w:rsidRPr="0075788D" w:rsidRDefault="0075788D" w:rsidP="0075788D">
            <w:pPr>
              <w:spacing w:after="0"/>
              <w:jc w:val="center"/>
              <w:rPr>
                <w:b/>
                <w:bCs/>
              </w:rPr>
            </w:pPr>
            <w:r w:rsidRPr="0075788D">
              <w:rPr>
                <w:rFonts w:hint="cs"/>
                <w:rtl/>
              </w:rPr>
              <w:t>28/12</w:t>
            </w:r>
          </w:p>
        </w:tc>
        <w:tc>
          <w:tcPr>
            <w:tcW w:w="960" w:type="dxa"/>
            <w:gridSpan w:val="2"/>
            <w:tcBorders>
              <w:top w:val="single" w:sz="4" w:space="0" w:color="auto"/>
              <w:left w:val="single" w:sz="12" w:space="0" w:color="auto"/>
              <w:bottom w:val="single" w:sz="18" w:space="0" w:color="auto"/>
              <w:right w:val="single" w:sz="12" w:space="0" w:color="auto"/>
            </w:tcBorders>
            <w:shd w:val="clear" w:color="auto" w:fill="auto"/>
            <w:vAlign w:val="center"/>
          </w:tcPr>
          <w:p w:rsidR="0075788D" w:rsidRPr="0075788D" w:rsidRDefault="0075788D" w:rsidP="0075788D">
            <w:pPr>
              <w:spacing w:after="0"/>
              <w:jc w:val="center"/>
              <w:rPr>
                <w:b/>
                <w:bCs/>
              </w:rPr>
            </w:pPr>
            <w:r w:rsidRPr="0075788D">
              <w:rPr>
                <w:rFonts w:hint="cs"/>
                <w:rtl/>
              </w:rPr>
              <w:t>29/12</w:t>
            </w:r>
          </w:p>
        </w:tc>
        <w:tc>
          <w:tcPr>
            <w:tcW w:w="960" w:type="dxa"/>
            <w:tcBorders>
              <w:top w:val="single" w:sz="4" w:space="0" w:color="auto"/>
              <w:left w:val="single" w:sz="12" w:space="0" w:color="auto"/>
              <w:bottom w:val="single" w:sz="18" w:space="0" w:color="auto"/>
              <w:right w:val="single" w:sz="12" w:space="0" w:color="auto"/>
            </w:tcBorders>
            <w:shd w:val="clear" w:color="auto" w:fill="auto"/>
            <w:vAlign w:val="center"/>
          </w:tcPr>
          <w:p w:rsidR="0075788D" w:rsidRPr="0075788D" w:rsidRDefault="0075788D" w:rsidP="0075788D">
            <w:pPr>
              <w:spacing w:after="0"/>
              <w:jc w:val="center"/>
              <w:rPr>
                <w:b/>
                <w:bCs/>
              </w:rPr>
            </w:pPr>
            <w:r w:rsidRPr="0075788D">
              <w:rPr>
                <w:rFonts w:hint="cs"/>
                <w:rtl/>
              </w:rPr>
              <w:t>30/12</w:t>
            </w:r>
          </w:p>
        </w:tc>
        <w:tc>
          <w:tcPr>
            <w:tcW w:w="1146" w:type="dxa"/>
            <w:gridSpan w:val="2"/>
            <w:tcBorders>
              <w:top w:val="single" w:sz="4" w:space="0" w:color="auto"/>
              <w:left w:val="single" w:sz="12" w:space="0" w:color="auto"/>
              <w:bottom w:val="single" w:sz="18" w:space="0" w:color="auto"/>
              <w:right w:val="single" w:sz="12" w:space="0" w:color="auto"/>
            </w:tcBorders>
            <w:shd w:val="clear" w:color="auto" w:fill="auto"/>
            <w:vAlign w:val="center"/>
          </w:tcPr>
          <w:p w:rsidR="0075788D" w:rsidRPr="0075788D" w:rsidRDefault="0075788D" w:rsidP="0075788D">
            <w:pPr>
              <w:spacing w:after="0"/>
              <w:jc w:val="center"/>
              <w:rPr>
                <w:b/>
                <w:bCs/>
              </w:rPr>
            </w:pPr>
            <w:r w:rsidRPr="0075788D">
              <w:rPr>
                <w:rFonts w:hint="cs"/>
                <w:rtl/>
              </w:rPr>
              <w:t>1/1/1437</w:t>
            </w:r>
          </w:p>
        </w:tc>
        <w:tc>
          <w:tcPr>
            <w:tcW w:w="1843" w:type="dxa"/>
            <w:tcBorders>
              <w:top w:val="single" w:sz="4" w:space="0" w:color="auto"/>
              <w:left w:val="single" w:sz="12" w:space="0" w:color="auto"/>
              <w:bottom w:val="single" w:sz="18" w:space="0" w:color="auto"/>
              <w:right w:val="single" w:sz="12" w:space="0" w:color="auto"/>
            </w:tcBorders>
            <w:shd w:val="clear" w:color="auto" w:fill="FFFFFF"/>
            <w:vAlign w:val="center"/>
          </w:tcPr>
          <w:p w:rsidR="0075788D" w:rsidRPr="0075788D" w:rsidRDefault="0075788D" w:rsidP="0075788D">
            <w:pPr>
              <w:spacing w:after="0"/>
              <w:jc w:val="center"/>
              <w:rPr>
                <w:b/>
                <w:bCs/>
                <w:rtl/>
              </w:rPr>
            </w:pPr>
            <w:r w:rsidRPr="0075788D">
              <w:rPr>
                <w:rFonts w:hint="cs"/>
                <w:rtl/>
              </w:rPr>
              <w:t>2/1</w:t>
            </w:r>
          </w:p>
        </w:tc>
        <w:tc>
          <w:tcPr>
            <w:tcW w:w="1277" w:type="dxa"/>
            <w:vMerge/>
            <w:tcBorders>
              <w:left w:val="single" w:sz="12" w:space="0" w:color="auto"/>
              <w:bottom w:val="single" w:sz="18" w:space="0" w:color="auto"/>
              <w:right w:val="single" w:sz="18" w:space="0" w:color="auto"/>
            </w:tcBorders>
            <w:shd w:val="clear" w:color="auto" w:fill="auto"/>
            <w:noWrap/>
            <w:vAlign w:val="center"/>
          </w:tcPr>
          <w:p w:rsidR="0075788D" w:rsidRPr="0075788D" w:rsidRDefault="0075788D" w:rsidP="0075788D">
            <w:pPr>
              <w:bidi w:val="0"/>
              <w:spacing w:after="0"/>
            </w:pPr>
          </w:p>
        </w:tc>
      </w:tr>
      <w:tr w:rsidR="0075788D" w:rsidRPr="00A27A5B" w:rsidTr="0075788D">
        <w:trPr>
          <w:trHeight w:val="363"/>
        </w:trPr>
        <w:tc>
          <w:tcPr>
            <w:tcW w:w="1020" w:type="dxa"/>
            <w:tcBorders>
              <w:top w:val="single" w:sz="18" w:space="0" w:color="auto"/>
              <w:left w:val="single" w:sz="18" w:space="0" w:color="auto"/>
              <w:bottom w:val="single" w:sz="2" w:space="0" w:color="auto"/>
              <w:right w:val="single" w:sz="18" w:space="0" w:color="auto"/>
            </w:tcBorders>
            <w:shd w:val="clear" w:color="auto" w:fill="D6E3BC"/>
            <w:vAlign w:val="center"/>
          </w:tcPr>
          <w:p w:rsidR="0075788D" w:rsidRPr="0075788D" w:rsidRDefault="0075788D" w:rsidP="0075788D">
            <w:pPr>
              <w:spacing w:after="0"/>
              <w:jc w:val="center"/>
              <w:rPr>
                <w:b/>
                <w:bCs/>
              </w:rPr>
            </w:pPr>
            <w:r w:rsidRPr="0075788D">
              <w:rPr>
                <w:rFonts w:hint="cs"/>
                <w:rtl/>
              </w:rPr>
              <w:t>8</w:t>
            </w:r>
          </w:p>
        </w:tc>
        <w:tc>
          <w:tcPr>
            <w:tcW w:w="1246" w:type="dxa"/>
            <w:vMerge w:val="restart"/>
            <w:tcBorders>
              <w:top w:val="single" w:sz="18" w:space="0" w:color="auto"/>
              <w:left w:val="single" w:sz="18" w:space="0" w:color="auto"/>
              <w:right w:val="single" w:sz="12" w:space="0" w:color="auto"/>
            </w:tcBorders>
            <w:shd w:val="clear" w:color="auto" w:fill="auto"/>
            <w:vAlign w:val="center"/>
          </w:tcPr>
          <w:p w:rsidR="0075788D" w:rsidRPr="0075788D" w:rsidRDefault="0075788D" w:rsidP="0075788D">
            <w:pPr>
              <w:bidi w:val="0"/>
              <w:spacing w:after="0"/>
              <w:jc w:val="center"/>
              <w:rPr>
                <w:b/>
                <w:bCs/>
                <w:rtl/>
              </w:rPr>
            </w:pPr>
            <w:r w:rsidRPr="0075788D">
              <w:rPr>
                <w:rFonts w:hint="cs"/>
                <w:rtl/>
              </w:rPr>
              <w:t>محرم (1)</w:t>
            </w:r>
          </w:p>
          <w:p w:rsidR="0075788D" w:rsidRPr="0075788D" w:rsidRDefault="0075788D" w:rsidP="0075788D">
            <w:pPr>
              <w:bidi w:val="0"/>
              <w:spacing w:after="0"/>
              <w:jc w:val="center"/>
              <w:rPr>
                <w:b/>
                <w:bCs/>
                <w:rtl/>
              </w:rPr>
            </w:pPr>
          </w:p>
        </w:tc>
        <w:tc>
          <w:tcPr>
            <w:tcW w:w="903" w:type="dxa"/>
            <w:tcBorders>
              <w:top w:val="single" w:sz="18" w:space="0" w:color="auto"/>
              <w:left w:val="single" w:sz="12" w:space="0" w:color="auto"/>
              <w:bottom w:val="single" w:sz="2" w:space="0" w:color="auto"/>
              <w:right w:val="single" w:sz="12" w:space="0" w:color="auto"/>
            </w:tcBorders>
            <w:shd w:val="clear" w:color="auto" w:fill="auto"/>
            <w:vAlign w:val="center"/>
          </w:tcPr>
          <w:p w:rsidR="0075788D" w:rsidRPr="0075788D" w:rsidRDefault="0075788D" w:rsidP="0075788D">
            <w:pPr>
              <w:spacing w:after="0"/>
              <w:jc w:val="center"/>
              <w:rPr>
                <w:b/>
                <w:bCs/>
                <w:rtl/>
              </w:rPr>
            </w:pPr>
            <w:r w:rsidRPr="0075788D">
              <w:rPr>
                <w:rFonts w:hint="cs"/>
                <w:rtl/>
              </w:rPr>
              <w:t>5/1</w:t>
            </w:r>
          </w:p>
        </w:tc>
        <w:tc>
          <w:tcPr>
            <w:tcW w:w="960" w:type="dxa"/>
            <w:gridSpan w:val="2"/>
            <w:tcBorders>
              <w:top w:val="single" w:sz="18" w:space="0" w:color="auto"/>
              <w:left w:val="single" w:sz="12" w:space="0" w:color="auto"/>
              <w:bottom w:val="single" w:sz="2" w:space="0" w:color="auto"/>
              <w:right w:val="single" w:sz="12" w:space="0" w:color="auto"/>
            </w:tcBorders>
            <w:shd w:val="clear" w:color="auto" w:fill="auto"/>
            <w:vAlign w:val="center"/>
          </w:tcPr>
          <w:p w:rsidR="0075788D" w:rsidRPr="0075788D" w:rsidRDefault="0075788D" w:rsidP="0075788D">
            <w:pPr>
              <w:spacing w:after="0"/>
              <w:jc w:val="center"/>
              <w:rPr>
                <w:b/>
                <w:bCs/>
              </w:rPr>
            </w:pPr>
            <w:r w:rsidRPr="0075788D">
              <w:rPr>
                <w:rFonts w:hint="cs"/>
                <w:rtl/>
              </w:rPr>
              <w:t>6/1</w:t>
            </w:r>
          </w:p>
        </w:tc>
        <w:tc>
          <w:tcPr>
            <w:tcW w:w="960" w:type="dxa"/>
            <w:tcBorders>
              <w:top w:val="single" w:sz="18" w:space="0" w:color="auto"/>
              <w:left w:val="single" w:sz="12" w:space="0" w:color="auto"/>
              <w:bottom w:val="single" w:sz="2" w:space="0" w:color="auto"/>
              <w:right w:val="single" w:sz="12" w:space="0" w:color="auto"/>
            </w:tcBorders>
            <w:shd w:val="clear" w:color="auto" w:fill="auto"/>
            <w:vAlign w:val="center"/>
          </w:tcPr>
          <w:p w:rsidR="0075788D" w:rsidRPr="0075788D" w:rsidRDefault="0075788D" w:rsidP="0075788D">
            <w:pPr>
              <w:spacing w:after="0"/>
              <w:jc w:val="center"/>
              <w:rPr>
                <w:b/>
                <w:bCs/>
              </w:rPr>
            </w:pPr>
            <w:r w:rsidRPr="0075788D">
              <w:rPr>
                <w:rFonts w:hint="cs"/>
                <w:rtl/>
              </w:rPr>
              <w:t>7/1</w:t>
            </w:r>
          </w:p>
        </w:tc>
        <w:tc>
          <w:tcPr>
            <w:tcW w:w="1146" w:type="dxa"/>
            <w:gridSpan w:val="2"/>
            <w:tcBorders>
              <w:top w:val="single" w:sz="18" w:space="0" w:color="auto"/>
              <w:left w:val="single" w:sz="12" w:space="0" w:color="auto"/>
              <w:bottom w:val="single" w:sz="2" w:space="0" w:color="auto"/>
              <w:right w:val="single" w:sz="12" w:space="0" w:color="auto"/>
            </w:tcBorders>
            <w:shd w:val="clear" w:color="auto" w:fill="FFFFFF"/>
            <w:vAlign w:val="center"/>
          </w:tcPr>
          <w:p w:rsidR="0075788D" w:rsidRPr="0075788D" w:rsidRDefault="0075788D" w:rsidP="0075788D">
            <w:pPr>
              <w:spacing w:after="0"/>
              <w:jc w:val="center"/>
              <w:rPr>
                <w:b/>
                <w:bCs/>
              </w:rPr>
            </w:pPr>
            <w:r w:rsidRPr="0075788D">
              <w:rPr>
                <w:rFonts w:hint="cs"/>
                <w:rtl/>
              </w:rPr>
              <w:t>8/1</w:t>
            </w:r>
          </w:p>
        </w:tc>
        <w:tc>
          <w:tcPr>
            <w:tcW w:w="1843" w:type="dxa"/>
            <w:tcBorders>
              <w:top w:val="single" w:sz="18" w:space="0" w:color="auto"/>
              <w:left w:val="single" w:sz="12" w:space="0" w:color="auto"/>
              <w:bottom w:val="single" w:sz="2" w:space="0" w:color="auto"/>
              <w:right w:val="single" w:sz="12" w:space="0" w:color="auto"/>
            </w:tcBorders>
            <w:shd w:val="clear" w:color="auto" w:fill="FFFFFF"/>
            <w:vAlign w:val="center"/>
          </w:tcPr>
          <w:p w:rsidR="0075788D" w:rsidRPr="0075788D" w:rsidRDefault="0075788D" w:rsidP="0075788D">
            <w:pPr>
              <w:spacing w:after="0"/>
              <w:jc w:val="center"/>
              <w:rPr>
                <w:b/>
                <w:bCs/>
              </w:rPr>
            </w:pPr>
            <w:r w:rsidRPr="0075788D">
              <w:rPr>
                <w:rFonts w:hint="cs"/>
                <w:rtl/>
              </w:rPr>
              <w:t>9/1</w:t>
            </w:r>
          </w:p>
        </w:tc>
        <w:tc>
          <w:tcPr>
            <w:tcW w:w="1277" w:type="dxa"/>
            <w:vMerge w:val="restart"/>
            <w:tcBorders>
              <w:top w:val="single" w:sz="18" w:space="0" w:color="auto"/>
              <w:left w:val="single" w:sz="12" w:space="0" w:color="auto"/>
              <w:right w:val="single" w:sz="18" w:space="0" w:color="auto"/>
            </w:tcBorders>
            <w:shd w:val="clear" w:color="auto" w:fill="auto"/>
            <w:vAlign w:val="center"/>
          </w:tcPr>
          <w:p w:rsidR="0075788D" w:rsidRPr="0075788D" w:rsidRDefault="0075788D" w:rsidP="0075788D">
            <w:pPr>
              <w:bidi w:val="0"/>
              <w:spacing w:after="0"/>
              <w:jc w:val="center"/>
              <w:rPr>
                <w:b/>
                <w:bCs/>
                <w:rtl/>
              </w:rPr>
            </w:pPr>
            <w:r w:rsidRPr="0075788D">
              <w:rPr>
                <w:rFonts w:hint="cs"/>
                <w:rtl/>
              </w:rPr>
              <w:t>20</w:t>
            </w:r>
          </w:p>
        </w:tc>
      </w:tr>
      <w:tr w:rsidR="0075788D" w:rsidRPr="00A27A5B" w:rsidTr="0075788D">
        <w:trPr>
          <w:trHeight w:val="407"/>
        </w:trPr>
        <w:tc>
          <w:tcPr>
            <w:tcW w:w="1020" w:type="dxa"/>
            <w:tcBorders>
              <w:top w:val="single" w:sz="2" w:space="0" w:color="auto"/>
              <w:left w:val="single" w:sz="18" w:space="0" w:color="auto"/>
              <w:bottom w:val="single" w:sz="2" w:space="0" w:color="auto"/>
              <w:right w:val="single" w:sz="18" w:space="0" w:color="auto"/>
            </w:tcBorders>
            <w:shd w:val="clear" w:color="auto" w:fill="D6E3BC"/>
            <w:vAlign w:val="center"/>
          </w:tcPr>
          <w:p w:rsidR="0075788D" w:rsidRPr="0075788D" w:rsidRDefault="0075788D" w:rsidP="0075788D">
            <w:pPr>
              <w:spacing w:after="0"/>
              <w:jc w:val="center"/>
              <w:rPr>
                <w:b/>
                <w:bCs/>
              </w:rPr>
            </w:pPr>
            <w:r w:rsidRPr="0075788D">
              <w:rPr>
                <w:rFonts w:hint="cs"/>
                <w:rtl/>
              </w:rPr>
              <w:t>9</w:t>
            </w:r>
          </w:p>
        </w:tc>
        <w:tc>
          <w:tcPr>
            <w:tcW w:w="1246" w:type="dxa"/>
            <w:vMerge/>
            <w:tcBorders>
              <w:left w:val="single" w:sz="18" w:space="0" w:color="auto"/>
              <w:right w:val="single" w:sz="12" w:space="0" w:color="auto"/>
            </w:tcBorders>
            <w:shd w:val="clear" w:color="auto" w:fill="auto"/>
            <w:vAlign w:val="center"/>
          </w:tcPr>
          <w:p w:rsidR="0075788D" w:rsidRPr="0075788D" w:rsidRDefault="0075788D" w:rsidP="0075788D">
            <w:pPr>
              <w:bidi w:val="0"/>
              <w:spacing w:after="0"/>
              <w:jc w:val="center"/>
              <w:rPr>
                <w:b/>
                <w:bCs/>
              </w:rPr>
            </w:pPr>
          </w:p>
        </w:tc>
        <w:tc>
          <w:tcPr>
            <w:tcW w:w="903" w:type="dxa"/>
            <w:tcBorders>
              <w:top w:val="single" w:sz="2" w:space="0" w:color="auto"/>
              <w:left w:val="single" w:sz="12" w:space="0" w:color="auto"/>
              <w:bottom w:val="single" w:sz="2" w:space="0" w:color="auto"/>
              <w:right w:val="single" w:sz="12" w:space="0" w:color="auto"/>
            </w:tcBorders>
            <w:shd w:val="clear" w:color="auto" w:fill="auto"/>
            <w:vAlign w:val="center"/>
          </w:tcPr>
          <w:p w:rsidR="0075788D" w:rsidRPr="0075788D" w:rsidRDefault="0075788D" w:rsidP="0075788D">
            <w:pPr>
              <w:spacing w:after="0"/>
              <w:jc w:val="center"/>
              <w:rPr>
                <w:b/>
                <w:bCs/>
                <w:rtl/>
              </w:rPr>
            </w:pPr>
            <w:r w:rsidRPr="0075788D">
              <w:rPr>
                <w:rFonts w:hint="cs"/>
                <w:rtl/>
              </w:rPr>
              <w:t>12/1</w:t>
            </w:r>
          </w:p>
        </w:tc>
        <w:tc>
          <w:tcPr>
            <w:tcW w:w="960" w:type="dxa"/>
            <w:gridSpan w:val="2"/>
            <w:tcBorders>
              <w:top w:val="single" w:sz="2" w:space="0" w:color="auto"/>
              <w:left w:val="single" w:sz="12" w:space="0" w:color="auto"/>
              <w:bottom w:val="single" w:sz="2" w:space="0" w:color="auto"/>
              <w:right w:val="single" w:sz="12" w:space="0" w:color="auto"/>
            </w:tcBorders>
            <w:shd w:val="clear" w:color="auto" w:fill="auto"/>
            <w:vAlign w:val="center"/>
          </w:tcPr>
          <w:p w:rsidR="0075788D" w:rsidRPr="0075788D" w:rsidRDefault="0075788D" w:rsidP="0075788D">
            <w:pPr>
              <w:spacing w:after="0"/>
              <w:jc w:val="center"/>
              <w:rPr>
                <w:b/>
                <w:bCs/>
              </w:rPr>
            </w:pPr>
            <w:r w:rsidRPr="0075788D">
              <w:rPr>
                <w:rFonts w:hint="cs"/>
                <w:rtl/>
              </w:rPr>
              <w:t>13/1</w:t>
            </w:r>
          </w:p>
        </w:tc>
        <w:tc>
          <w:tcPr>
            <w:tcW w:w="960" w:type="dxa"/>
            <w:tcBorders>
              <w:top w:val="single" w:sz="2" w:space="0" w:color="auto"/>
              <w:left w:val="single" w:sz="12" w:space="0" w:color="auto"/>
              <w:bottom w:val="single" w:sz="2" w:space="0" w:color="auto"/>
              <w:right w:val="single" w:sz="12" w:space="0" w:color="auto"/>
            </w:tcBorders>
            <w:shd w:val="clear" w:color="auto" w:fill="auto"/>
            <w:vAlign w:val="center"/>
          </w:tcPr>
          <w:p w:rsidR="0075788D" w:rsidRPr="0075788D" w:rsidRDefault="0075788D" w:rsidP="0075788D">
            <w:pPr>
              <w:spacing w:after="0"/>
              <w:jc w:val="center"/>
              <w:rPr>
                <w:b/>
                <w:bCs/>
              </w:rPr>
            </w:pPr>
            <w:r w:rsidRPr="0075788D">
              <w:rPr>
                <w:rFonts w:hint="cs"/>
                <w:rtl/>
              </w:rPr>
              <w:t>14/1</w:t>
            </w:r>
          </w:p>
        </w:tc>
        <w:tc>
          <w:tcPr>
            <w:tcW w:w="1146" w:type="dxa"/>
            <w:gridSpan w:val="2"/>
            <w:tcBorders>
              <w:top w:val="single" w:sz="2" w:space="0" w:color="auto"/>
              <w:left w:val="single" w:sz="12" w:space="0" w:color="auto"/>
              <w:bottom w:val="single" w:sz="2" w:space="0" w:color="auto"/>
              <w:right w:val="single" w:sz="12" w:space="0" w:color="auto"/>
            </w:tcBorders>
            <w:shd w:val="clear" w:color="auto" w:fill="auto"/>
            <w:vAlign w:val="center"/>
          </w:tcPr>
          <w:p w:rsidR="0075788D" w:rsidRPr="0075788D" w:rsidRDefault="0075788D" w:rsidP="0075788D">
            <w:pPr>
              <w:spacing w:after="0"/>
              <w:jc w:val="center"/>
              <w:rPr>
                <w:b/>
                <w:bCs/>
              </w:rPr>
            </w:pPr>
            <w:r w:rsidRPr="0075788D">
              <w:rPr>
                <w:rFonts w:hint="cs"/>
                <w:rtl/>
              </w:rPr>
              <w:t>15/1</w:t>
            </w:r>
          </w:p>
        </w:tc>
        <w:tc>
          <w:tcPr>
            <w:tcW w:w="1843" w:type="dxa"/>
            <w:tcBorders>
              <w:top w:val="single" w:sz="2" w:space="0" w:color="auto"/>
              <w:left w:val="single" w:sz="12" w:space="0" w:color="auto"/>
              <w:bottom w:val="single" w:sz="2" w:space="0" w:color="auto"/>
              <w:right w:val="single" w:sz="12" w:space="0" w:color="auto"/>
            </w:tcBorders>
            <w:shd w:val="clear" w:color="auto" w:fill="auto"/>
            <w:vAlign w:val="center"/>
          </w:tcPr>
          <w:p w:rsidR="0075788D" w:rsidRPr="0075788D" w:rsidRDefault="0075788D" w:rsidP="0075788D">
            <w:pPr>
              <w:spacing w:after="0"/>
              <w:jc w:val="center"/>
              <w:rPr>
                <w:b/>
                <w:bCs/>
              </w:rPr>
            </w:pPr>
            <w:r w:rsidRPr="0075788D">
              <w:rPr>
                <w:rFonts w:hint="cs"/>
                <w:rtl/>
              </w:rPr>
              <w:t>16/1</w:t>
            </w:r>
          </w:p>
        </w:tc>
        <w:tc>
          <w:tcPr>
            <w:tcW w:w="1277" w:type="dxa"/>
            <w:vMerge/>
            <w:tcBorders>
              <w:left w:val="single" w:sz="12" w:space="0" w:color="auto"/>
              <w:right w:val="single" w:sz="18" w:space="0" w:color="auto"/>
            </w:tcBorders>
            <w:shd w:val="clear" w:color="auto" w:fill="auto"/>
            <w:vAlign w:val="center"/>
          </w:tcPr>
          <w:p w:rsidR="0075788D" w:rsidRPr="0075788D" w:rsidRDefault="0075788D" w:rsidP="0075788D">
            <w:pPr>
              <w:bidi w:val="0"/>
              <w:spacing w:after="0"/>
              <w:jc w:val="center"/>
              <w:rPr>
                <w:b/>
                <w:bCs/>
                <w:rtl/>
              </w:rPr>
            </w:pPr>
          </w:p>
        </w:tc>
      </w:tr>
      <w:tr w:rsidR="0075788D" w:rsidRPr="00A27A5B" w:rsidTr="0075788D">
        <w:trPr>
          <w:trHeight w:val="462"/>
        </w:trPr>
        <w:tc>
          <w:tcPr>
            <w:tcW w:w="1020" w:type="dxa"/>
            <w:tcBorders>
              <w:top w:val="single" w:sz="2" w:space="0" w:color="auto"/>
              <w:left w:val="single" w:sz="18" w:space="0" w:color="auto"/>
              <w:bottom w:val="single" w:sz="4" w:space="0" w:color="auto"/>
              <w:right w:val="single" w:sz="18" w:space="0" w:color="auto"/>
            </w:tcBorders>
            <w:shd w:val="clear" w:color="auto" w:fill="D6E3BC"/>
            <w:vAlign w:val="center"/>
          </w:tcPr>
          <w:p w:rsidR="0075788D" w:rsidRPr="0075788D" w:rsidRDefault="0075788D" w:rsidP="0075788D">
            <w:pPr>
              <w:spacing w:after="0"/>
              <w:jc w:val="center"/>
              <w:rPr>
                <w:b/>
                <w:bCs/>
              </w:rPr>
            </w:pPr>
            <w:r w:rsidRPr="0075788D">
              <w:rPr>
                <w:rFonts w:hint="cs"/>
                <w:rtl/>
              </w:rPr>
              <w:t>10</w:t>
            </w:r>
          </w:p>
        </w:tc>
        <w:tc>
          <w:tcPr>
            <w:tcW w:w="1246" w:type="dxa"/>
            <w:vMerge/>
            <w:tcBorders>
              <w:left w:val="single" w:sz="18" w:space="0" w:color="auto"/>
              <w:right w:val="single" w:sz="12" w:space="0" w:color="auto"/>
            </w:tcBorders>
            <w:shd w:val="clear" w:color="auto" w:fill="auto"/>
            <w:vAlign w:val="center"/>
          </w:tcPr>
          <w:p w:rsidR="0075788D" w:rsidRPr="0075788D" w:rsidRDefault="0075788D" w:rsidP="0075788D">
            <w:pPr>
              <w:bidi w:val="0"/>
              <w:spacing w:after="0"/>
              <w:jc w:val="center"/>
              <w:rPr>
                <w:b/>
                <w:bCs/>
              </w:rPr>
            </w:pPr>
          </w:p>
        </w:tc>
        <w:tc>
          <w:tcPr>
            <w:tcW w:w="903" w:type="dxa"/>
            <w:tcBorders>
              <w:top w:val="single" w:sz="2" w:space="0" w:color="auto"/>
              <w:left w:val="single" w:sz="12" w:space="0" w:color="auto"/>
              <w:bottom w:val="single" w:sz="4" w:space="0" w:color="auto"/>
              <w:right w:val="single" w:sz="12" w:space="0" w:color="auto"/>
            </w:tcBorders>
            <w:shd w:val="clear" w:color="auto" w:fill="auto"/>
            <w:vAlign w:val="center"/>
          </w:tcPr>
          <w:p w:rsidR="0075788D" w:rsidRPr="0075788D" w:rsidRDefault="0075788D" w:rsidP="0075788D">
            <w:pPr>
              <w:spacing w:after="0"/>
              <w:jc w:val="center"/>
              <w:rPr>
                <w:b/>
                <w:bCs/>
              </w:rPr>
            </w:pPr>
            <w:r w:rsidRPr="0075788D">
              <w:rPr>
                <w:rFonts w:hint="cs"/>
                <w:rtl/>
              </w:rPr>
              <w:t>19/1</w:t>
            </w:r>
          </w:p>
        </w:tc>
        <w:tc>
          <w:tcPr>
            <w:tcW w:w="960" w:type="dxa"/>
            <w:gridSpan w:val="2"/>
            <w:tcBorders>
              <w:top w:val="single" w:sz="2" w:space="0" w:color="auto"/>
              <w:left w:val="single" w:sz="12" w:space="0" w:color="auto"/>
              <w:bottom w:val="single" w:sz="4" w:space="0" w:color="auto"/>
              <w:right w:val="single" w:sz="12" w:space="0" w:color="auto"/>
            </w:tcBorders>
            <w:shd w:val="clear" w:color="auto" w:fill="auto"/>
            <w:vAlign w:val="center"/>
          </w:tcPr>
          <w:p w:rsidR="0075788D" w:rsidRPr="0075788D" w:rsidRDefault="0075788D" w:rsidP="0075788D">
            <w:pPr>
              <w:spacing w:after="0"/>
              <w:jc w:val="center"/>
              <w:rPr>
                <w:b/>
                <w:bCs/>
              </w:rPr>
            </w:pPr>
            <w:r w:rsidRPr="0075788D">
              <w:rPr>
                <w:rFonts w:hint="cs"/>
                <w:rtl/>
              </w:rPr>
              <w:t>20/1</w:t>
            </w:r>
          </w:p>
        </w:tc>
        <w:tc>
          <w:tcPr>
            <w:tcW w:w="960" w:type="dxa"/>
            <w:tcBorders>
              <w:top w:val="single" w:sz="2" w:space="0" w:color="auto"/>
              <w:left w:val="single" w:sz="12" w:space="0" w:color="auto"/>
              <w:bottom w:val="single" w:sz="4" w:space="0" w:color="auto"/>
              <w:right w:val="single" w:sz="12" w:space="0" w:color="auto"/>
            </w:tcBorders>
            <w:shd w:val="clear" w:color="auto" w:fill="auto"/>
            <w:vAlign w:val="center"/>
          </w:tcPr>
          <w:p w:rsidR="0075788D" w:rsidRPr="0075788D" w:rsidRDefault="0075788D" w:rsidP="0075788D">
            <w:pPr>
              <w:spacing w:after="0"/>
              <w:jc w:val="center"/>
              <w:rPr>
                <w:b/>
                <w:bCs/>
              </w:rPr>
            </w:pPr>
            <w:r w:rsidRPr="0075788D">
              <w:rPr>
                <w:rFonts w:hint="cs"/>
                <w:rtl/>
              </w:rPr>
              <w:t>21/1</w:t>
            </w:r>
          </w:p>
        </w:tc>
        <w:tc>
          <w:tcPr>
            <w:tcW w:w="1146" w:type="dxa"/>
            <w:gridSpan w:val="2"/>
            <w:tcBorders>
              <w:top w:val="single" w:sz="2" w:space="0" w:color="auto"/>
              <w:left w:val="single" w:sz="12" w:space="0" w:color="auto"/>
              <w:bottom w:val="single" w:sz="4" w:space="0" w:color="auto"/>
              <w:right w:val="single" w:sz="12" w:space="0" w:color="auto"/>
            </w:tcBorders>
            <w:shd w:val="clear" w:color="auto" w:fill="auto"/>
            <w:vAlign w:val="center"/>
          </w:tcPr>
          <w:p w:rsidR="0075788D" w:rsidRPr="0075788D" w:rsidRDefault="0075788D" w:rsidP="0075788D">
            <w:pPr>
              <w:spacing w:after="0"/>
              <w:jc w:val="center"/>
              <w:rPr>
                <w:b/>
                <w:bCs/>
              </w:rPr>
            </w:pPr>
            <w:r w:rsidRPr="0075788D">
              <w:rPr>
                <w:rFonts w:hint="cs"/>
                <w:rtl/>
              </w:rPr>
              <w:t>22/1</w:t>
            </w:r>
          </w:p>
        </w:tc>
        <w:tc>
          <w:tcPr>
            <w:tcW w:w="1843" w:type="dxa"/>
            <w:tcBorders>
              <w:top w:val="single" w:sz="2" w:space="0" w:color="auto"/>
              <w:left w:val="single" w:sz="12" w:space="0" w:color="auto"/>
              <w:bottom w:val="single" w:sz="4" w:space="0" w:color="auto"/>
              <w:right w:val="single" w:sz="12" w:space="0" w:color="auto"/>
            </w:tcBorders>
            <w:shd w:val="clear" w:color="auto" w:fill="auto"/>
            <w:vAlign w:val="center"/>
          </w:tcPr>
          <w:p w:rsidR="0075788D" w:rsidRPr="0075788D" w:rsidRDefault="0075788D" w:rsidP="0075788D">
            <w:pPr>
              <w:spacing w:after="0"/>
              <w:jc w:val="center"/>
              <w:rPr>
                <w:b/>
                <w:bCs/>
              </w:rPr>
            </w:pPr>
            <w:r w:rsidRPr="0075788D">
              <w:rPr>
                <w:rFonts w:hint="cs"/>
                <w:rtl/>
              </w:rPr>
              <w:t>23/1</w:t>
            </w:r>
          </w:p>
        </w:tc>
        <w:tc>
          <w:tcPr>
            <w:tcW w:w="1277" w:type="dxa"/>
            <w:vMerge/>
            <w:tcBorders>
              <w:left w:val="single" w:sz="12" w:space="0" w:color="auto"/>
              <w:right w:val="single" w:sz="18" w:space="0" w:color="auto"/>
            </w:tcBorders>
            <w:shd w:val="clear" w:color="auto" w:fill="auto"/>
            <w:noWrap/>
            <w:vAlign w:val="center"/>
          </w:tcPr>
          <w:p w:rsidR="0075788D" w:rsidRPr="0075788D" w:rsidRDefault="0075788D" w:rsidP="0075788D">
            <w:pPr>
              <w:bidi w:val="0"/>
              <w:spacing w:after="0"/>
              <w:jc w:val="center"/>
              <w:rPr>
                <w:b/>
                <w:bCs/>
              </w:rPr>
            </w:pPr>
          </w:p>
        </w:tc>
      </w:tr>
      <w:tr w:rsidR="0075788D" w:rsidRPr="00A27A5B" w:rsidTr="0075788D">
        <w:trPr>
          <w:trHeight w:val="461"/>
        </w:trPr>
        <w:tc>
          <w:tcPr>
            <w:tcW w:w="1020" w:type="dxa"/>
            <w:tcBorders>
              <w:top w:val="single" w:sz="4" w:space="0" w:color="auto"/>
              <w:left w:val="single" w:sz="18" w:space="0" w:color="auto"/>
              <w:bottom w:val="single" w:sz="18" w:space="0" w:color="auto"/>
              <w:right w:val="single" w:sz="18" w:space="0" w:color="auto"/>
            </w:tcBorders>
            <w:shd w:val="clear" w:color="auto" w:fill="D6E3BC"/>
            <w:vAlign w:val="center"/>
          </w:tcPr>
          <w:p w:rsidR="0075788D" w:rsidRPr="0075788D" w:rsidRDefault="0075788D" w:rsidP="0075788D">
            <w:pPr>
              <w:spacing w:after="0"/>
              <w:jc w:val="center"/>
              <w:rPr>
                <w:b/>
                <w:bCs/>
              </w:rPr>
            </w:pPr>
            <w:r w:rsidRPr="0075788D">
              <w:rPr>
                <w:rFonts w:hint="cs"/>
                <w:rtl/>
              </w:rPr>
              <w:t>11</w:t>
            </w:r>
          </w:p>
        </w:tc>
        <w:tc>
          <w:tcPr>
            <w:tcW w:w="1246" w:type="dxa"/>
            <w:vMerge/>
            <w:tcBorders>
              <w:left w:val="single" w:sz="18" w:space="0" w:color="auto"/>
              <w:bottom w:val="single" w:sz="18" w:space="0" w:color="auto"/>
              <w:right w:val="single" w:sz="12" w:space="0" w:color="auto"/>
            </w:tcBorders>
            <w:shd w:val="clear" w:color="auto" w:fill="auto"/>
            <w:vAlign w:val="center"/>
          </w:tcPr>
          <w:p w:rsidR="0075788D" w:rsidRPr="0075788D" w:rsidRDefault="0075788D" w:rsidP="0075788D">
            <w:pPr>
              <w:bidi w:val="0"/>
              <w:spacing w:after="0"/>
              <w:jc w:val="center"/>
              <w:rPr>
                <w:b/>
                <w:bCs/>
              </w:rPr>
            </w:pPr>
          </w:p>
        </w:tc>
        <w:tc>
          <w:tcPr>
            <w:tcW w:w="903" w:type="dxa"/>
            <w:tcBorders>
              <w:top w:val="single" w:sz="4" w:space="0" w:color="auto"/>
              <w:left w:val="single" w:sz="12" w:space="0" w:color="auto"/>
              <w:bottom w:val="single" w:sz="18" w:space="0" w:color="auto"/>
              <w:right w:val="single" w:sz="12" w:space="0" w:color="auto"/>
            </w:tcBorders>
            <w:shd w:val="clear" w:color="auto" w:fill="auto"/>
            <w:vAlign w:val="center"/>
          </w:tcPr>
          <w:p w:rsidR="0075788D" w:rsidRPr="0075788D" w:rsidRDefault="0075788D" w:rsidP="0075788D">
            <w:pPr>
              <w:spacing w:after="0"/>
              <w:jc w:val="center"/>
              <w:rPr>
                <w:b/>
                <w:bCs/>
                <w:rtl/>
              </w:rPr>
            </w:pPr>
            <w:r w:rsidRPr="0075788D">
              <w:rPr>
                <w:rFonts w:hint="cs"/>
                <w:rtl/>
              </w:rPr>
              <w:t>26/1</w:t>
            </w:r>
          </w:p>
        </w:tc>
        <w:tc>
          <w:tcPr>
            <w:tcW w:w="960" w:type="dxa"/>
            <w:gridSpan w:val="2"/>
            <w:tcBorders>
              <w:top w:val="single" w:sz="4" w:space="0" w:color="auto"/>
              <w:left w:val="single" w:sz="12" w:space="0" w:color="auto"/>
              <w:bottom w:val="single" w:sz="18" w:space="0" w:color="auto"/>
              <w:right w:val="single" w:sz="12" w:space="0" w:color="auto"/>
            </w:tcBorders>
            <w:shd w:val="clear" w:color="auto" w:fill="auto"/>
            <w:vAlign w:val="center"/>
          </w:tcPr>
          <w:p w:rsidR="0075788D" w:rsidRPr="0075788D" w:rsidRDefault="0075788D" w:rsidP="0075788D">
            <w:pPr>
              <w:spacing w:after="0"/>
              <w:jc w:val="center"/>
              <w:rPr>
                <w:b/>
                <w:bCs/>
              </w:rPr>
            </w:pPr>
            <w:r w:rsidRPr="0075788D">
              <w:rPr>
                <w:rFonts w:hint="cs"/>
                <w:rtl/>
              </w:rPr>
              <w:t>27/1</w:t>
            </w:r>
          </w:p>
        </w:tc>
        <w:tc>
          <w:tcPr>
            <w:tcW w:w="960" w:type="dxa"/>
            <w:tcBorders>
              <w:top w:val="single" w:sz="4" w:space="0" w:color="auto"/>
              <w:left w:val="single" w:sz="12" w:space="0" w:color="auto"/>
              <w:bottom w:val="single" w:sz="18" w:space="0" w:color="auto"/>
              <w:right w:val="single" w:sz="12" w:space="0" w:color="auto"/>
            </w:tcBorders>
            <w:shd w:val="clear" w:color="auto" w:fill="auto"/>
            <w:vAlign w:val="center"/>
          </w:tcPr>
          <w:p w:rsidR="0075788D" w:rsidRPr="0075788D" w:rsidRDefault="0075788D" w:rsidP="0075788D">
            <w:pPr>
              <w:spacing w:after="0"/>
              <w:jc w:val="center"/>
              <w:rPr>
                <w:b/>
                <w:bCs/>
              </w:rPr>
            </w:pPr>
            <w:r w:rsidRPr="0075788D">
              <w:rPr>
                <w:rFonts w:hint="cs"/>
                <w:rtl/>
              </w:rPr>
              <w:t>28/1</w:t>
            </w:r>
          </w:p>
        </w:tc>
        <w:tc>
          <w:tcPr>
            <w:tcW w:w="1146" w:type="dxa"/>
            <w:gridSpan w:val="2"/>
            <w:tcBorders>
              <w:top w:val="single" w:sz="4" w:space="0" w:color="auto"/>
              <w:left w:val="single" w:sz="12" w:space="0" w:color="auto"/>
              <w:bottom w:val="single" w:sz="18" w:space="0" w:color="auto"/>
              <w:right w:val="single" w:sz="12" w:space="0" w:color="auto"/>
            </w:tcBorders>
            <w:shd w:val="clear" w:color="auto" w:fill="auto"/>
            <w:vAlign w:val="center"/>
          </w:tcPr>
          <w:p w:rsidR="0075788D" w:rsidRPr="0075788D" w:rsidRDefault="0075788D" w:rsidP="0075788D">
            <w:pPr>
              <w:spacing w:after="0"/>
              <w:jc w:val="center"/>
              <w:rPr>
                <w:b/>
                <w:bCs/>
              </w:rPr>
            </w:pPr>
            <w:r w:rsidRPr="0075788D">
              <w:rPr>
                <w:rFonts w:hint="cs"/>
                <w:rtl/>
              </w:rPr>
              <w:t>29/1</w:t>
            </w:r>
          </w:p>
        </w:tc>
        <w:tc>
          <w:tcPr>
            <w:tcW w:w="1843" w:type="dxa"/>
            <w:tcBorders>
              <w:top w:val="single" w:sz="4" w:space="0" w:color="auto"/>
              <w:left w:val="single" w:sz="12" w:space="0" w:color="auto"/>
              <w:bottom w:val="single" w:sz="18" w:space="0" w:color="auto"/>
              <w:right w:val="single" w:sz="12" w:space="0" w:color="auto"/>
            </w:tcBorders>
            <w:shd w:val="clear" w:color="auto" w:fill="auto"/>
            <w:vAlign w:val="center"/>
          </w:tcPr>
          <w:p w:rsidR="0075788D" w:rsidRPr="0075788D" w:rsidRDefault="0075788D" w:rsidP="0075788D">
            <w:pPr>
              <w:spacing w:after="0"/>
              <w:jc w:val="center"/>
              <w:rPr>
                <w:b/>
                <w:bCs/>
              </w:rPr>
            </w:pPr>
            <w:r w:rsidRPr="0075788D">
              <w:rPr>
                <w:rFonts w:hint="cs"/>
                <w:rtl/>
              </w:rPr>
              <w:t>30/1</w:t>
            </w:r>
          </w:p>
        </w:tc>
        <w:tc>
          <w:tcPr>
            <w:tcW w:w="1277" w:type="dxa"/>
            <w:vMerge/>
            <w:tcBorders>
              <w:left w:val="single" w:sz="12" w:space="0" w:color="auto"/>
              <w:bottom w:val="single" w:sz="18" w:space="0" w:color="auto"/>
              <w:right w:val="single" w:sz="18" w:space="0" w:color="auto"/>
            </w:tcBorders>
            <w:shd w:val="clear" w:color="auto" w:fill="auto"/>
            <w:vAlign w:val="center"/>
          </w:tcPr>
          <w:p w:rsidR="0075788D" w:rsidRPr="0075788D" w:rsidRDefault="0075788D" w:rsidP="0075788D">
            <w:pPr>
              <w:bidi w:val="0"/>
              <w:spacing w:after="0"/>
              <w:jc w:val="center"/>
              <w:rPr>
                <w:b/>
                <w:bCs/>
              </w:rPr>
            </w:pPr>
          </w:p>
        </w:tc>
      </w:tr>
      <w:tr w:rsidR="0075788D" w:rsidRPr="00A27A5B" w:rsidTr="0075788D">
        <w:trPr>
          <w:trHeight w:val="462"/>
        </w:trPr>
        <w:tc>
          <w:tcPr>
            <w:tcW w:w="1020" w:type="dxa"/>
            <w:tcBorders>
              <w:top w:val="single" w:sz="18" w:space="0" w:color="auto"/>
              <w:left w:val="single" w:sz="18" w:space="0" w:color="auto"/>
              <w:bottom w:val="single" w:sz="4" w:space="0" w:color="auto"/>
              <w:right w:val="single" w:sz="18" w:space="0" w:color="auto"/>
            </w:tcBorders>
            <w:shd w:val="clear" w:color="auto" w:fill="D6E3BC"/>
            <w:vAlign w:val="center"/>
          </w:tcPr>
          <w:p w:rsidR="0075788D" w:rsidRPr="0075788D" w:rsidRDefault="0075788D" w:rsidP="0075788D">
            <w:pPr>
              <w:spacing w:after="0"/>
              <w:jc w:val="center"/>
              <w:rPr>
                <w:b/>
                <w:bCs/>
              </w:rPr>
            </w:pPr>
            <w:r w:rsidRPr="0075788D">
              <w:rPr>
                <w:rFonts w:hint="cs"/>
                <w:rtl/>
              </w:rPr>
              <w:t>12</w:t>
            </w:r>
          </w:p>
        </w:tc>
        <w:tc>
          <w:tcPr>
            <w:tcW w:w="1246" w:type="dxa"/>
            <w:vMerge w:val="restart"/>
            <w:tcBorders>
              <w:top w:val="single" w:sz="18" w:space="0" w:color="auto"/>
              <w:left w:val="single" w:sz="18" w:space="0" w:color="auto"/>
              <w:right w:val="single" w:sz="12" w:space="0" w:color="auto"/>
            </w:tcBorders>
            <w:shd w:val="clear" w:color="auto" w:fill="auto"/>
            <w:vAlign w:val="center"/>
          </w:tcPr>
          <w:p w:rsidR="0075788D" w:rsidRPr="0075788D" w:rsidRDefault="0075788D" w:rsidP="0075788D">
            <w:pPr>
              <w:bidi w:val="0"/>
              <w:spacing w:after="0"/>
              <w:jc w:val="center"/>
              <w:rPr>
                <w:b/>
                <w:bCs/>
              </w:rPr>
            </w:pPr>
            <w:r w:rsidRPr="0075788D">
              <w:rPr>
                <w:rFonts w:hint="cs"/>
                <w:rtl/>
              </w:rPr>
              <w:t>صفر(2)</w:t>
            </w:r>
          </w:p>
          <w:p w:rsidR="0075788D" w:rsidRPr="0075788D" w:rsidRDefault="0075788D" w:rsidP="0075788D">
            <w:pPr>
              <w:bidi w:val="0"/>
              <w:spacing w:after="0"/>
              <w:jc w:val="center"/>
              <w:rPr>
                <w:b/>
                <w:bCs/>
              </w:rPr>
            </w:pPr>
          </w:p>
        </w:tc>
        <w:tc>
          <w:tcPr>
            <w:tcW w:w="903" w:type="dxa"/>
            <w:tcBorders>
              <w:top w:val="single" w:sz="18" w:space="0" w:color="auto"/>
              <w:left w:val="single" w:sz="12" w:space="0" w:color="auto"/>
              <w:bottom w:val="single" w:sz="4" w:space="0" w:color="auto"/>
              <w:right w:val="single" w:sz="12" w:space="0" w:color="auto"/>
            </w:tcBorders>
            <w:shd w:val="clear" w:color="auto" w:fill="auto"/>
            <w:vAlign w:val="center"/>
          </w:tcPr>
          <w:p w:rsidR="0075788D" w:rsidRPr="0075788D" w:rsidRDefault="0075788D" w:rsidP="0075788D">
            <w:pPr>
              <w:spacing w:after="0"/>
              <w:jc w:val="center"/>
              <w:rPr>
                <w:b/>
                <w:bCs/>
              </w:rPr>
            </w:pPr>
            <w:r w:rsidRPr="0075788D">
              <w:rPr>
                <w:rFonts w:hint="cs"/>
                <w:rtl/>
              </w:rPr>
              <w:t>3/2</w:t>
            </w:r>
          </w:p>
        </w:tc>
        <w:tc>
          <w:tcPr>
            <w:tcW w:w="960" w:type="dxa"/>
            <w:gridSpan w:val="2"/>
            <w:tcBorders>
              <w:top w:val="single" w:sz="18" w:space="0" w:color="auto"/>
              <w:left w:val="single" w:sz="12" w:space="0" w:color="auto"/>
              <w:bottom w:val="single" w:sz="4" w:space="0" w:color="auto"/>
              <w:right w:val="single" w:sz="12" w:space="0" w:color="auto"/>
            </w:tcBorders>
            <w:shd w:val="clear" w:color="auto" w:fill="auto"/>
            <w:vAlign w:val="center"/>
          </w:tcPr>
          <w:p w:rsidR="0075788D" w:rsidRPr="0075788D" w:rsidRDefault="0075788D" w:rsidP="0075788D">
            <w:pPr>
              <w:spacing w:after="0"/>
              <w:jc w:val="center"/>
              <w:rPr>
                <w:b/>
                <w:bCs/>
              </w:rPr>
            </w:pPr>
            <w:r w:rsidRPr="0075788D">
              <w:rPr>
                <w:rFonts w:hint="cs"/>
                <w:rtl/>
              </w:rPr>
              <w:t>4/2</w:t>
            </w:r>
          </w:p>
        </w:tc>
        <w:tc>
          <w:tcPr>
            <w:tcW w:w="960" w:type="dxa"/>
            <w:tcBorders>
              <w:top w:val="single" w:sz="18" w:space="0" w:color="auto"/>
              <w:left w:val="single" w:sz="12" w:space="0" w:color="auto"/>
              <w:bottom w:val="single" w:sz="4" w:space="0" w:color="auto"/>
              <w:right w:val="single" w:sz="12" w:space="0" w:color="auto"/>
            </w:tcBorders>
            <w:shd w:val="clear" w:color="auto" w:fill="auto"/>
            <w:vAlign w:val="center"/>
          </w:tcPr>
          <w:p w:rsidR="0075788D" w:rsidRPr="0075788D" w:rsidRDefault="0075788D" w:rsidP="0075788D">
            <w:pPr>
              <w:spacing w:after="0"/>
              <w:jc w:val="center"/>
              <w:rPr>
                <w:b/>
                <w:bCs/>
              </w:rPr>
            </w:pPr>
            <w:r w:rsidRPr="0075788D">
              <w:rPr>
                <w:rFonts w:hint="cs"/>
                <w:rtl/>
              </w:rPr>
              <w:t>5/2</w:t>
            </w:r>
          </w:p>
        </w:tc>
        <w:tc>
          <w:tcPr>
            <w:tcW w:w="1146" w:type="dxa"/>
            <w:gridSpan w:val="2"/>
            <w:tcBorders>
              <w:top w:val="single" w:sz="18" w:space="0" w:color="auto"/>
              <w:left w:val="single" w:sz="12" w:space="0" w:color="auto"/>
              <w:bottom w:val="single" w:sz="4" w:space="0" w:color="auto"/>
              <w:right w:val="single" w:sz="12" w:space="0" w:color="auto"/>
            </w:tcBorders>
            <w:shd w:val="clear" w:color="auto" w:fill="auto"/>
            <w:vAlign w:val="center"/>
          </w:tcPr>
          <w:p w:rsidR="0075788D" w:rsidRPr="0075788D" w:rsidRDefault="0075788D" w:rsidP="0075788D">
            <w:pPr>
              <w:spacing w:after="0"/>
              <w:jc w:val="center"/>
              <w:rPr>
                <w:b/>
                <w:bCs/>
              </w:rPr>
            </w:pPr>
            <w:r w:rsidRPr="0075788D">
              <w:rPr>
                <w:rFonts w:hint="cs"/>
                <w:rtl/>
              </w:rPr>
              <w:t>6/2</w:t>
            </w:r>
          </w:p>
        </w:tc>
        <w:tc>
          <w:tcPr>
            <w:tcW w:w="1843" w:type="dxa"/>
            <w:tcBorders>
              <w:top w:val="single" w:sz="18" w:space="0" w:color="auto"/>
              <w:left w:val="single" w:sz="12" w:space="0" w:color="auto"/>
              <w:bottom w:val="single" w:sz="4" w:space="0" w:color="auto"/>
              <w:right w:val="single" w:sz="12" w:space="0" w:color="auto"/>
            </w:tcBorders>
            <w:shd w:val="clear" w:color="auto" w:fill="auto"/>
            <w:vAlign w:val="center"/>
          </w:tcPr>
          <w:p w:rsidR="0075788D" w:rsidRPr="0075788D" w:rsidRDefault="0075788D" w:rsidP="0075788D">
            <w:pPr>
              <w:spacing w:after="0"/>
              <w:jc w:val="center"/>
              <w:rPr>
                <w:b/>
                <w:bCs/>
              </w:rPr>
            </w:pPr>
            <w:r w:rsidRPr="0075788D">
              <w:rPr>
                <w:rFonts w:hint="cs"/>
                <w:rtl/>
              </w:rPr>
              <w:t>7/2</w:t>
            </w:r>
          </w:p>
        </w:tc>
        <w:tc>
          <w:tcPr>
            <w:tcW w:w="1277" w:type="dxa"/>
            <w:vMerge w:val="restart"/>
            <w:tcBorders>
              <w:top w:val="single" w:sz="18" w:space="0" w:color="auto"/>
              <w:left w:val="single" w:sz="12" w:space="0" w:color="auto"/>
              <w:right w:val="single" w:sz="18" w:space="0" w:color="auto"/>
            </w:tcBorders>
            <w:shd w:val="clear" w:color="auto" w:fill="auto"/>
            <w:vAlign w:val="center"/>
          </w:tcPr>
          <w:p w:rsidR="0075788D" w:rsidRPr="0075788D" w:rsidRDefault="0075788D" w:rsidP="0075788D">
            <w:pPr>
              <w:bidi w:val="0"/>
              <w:spacing w:after="0"/>
              <w:jc w:val="center"/>
              <w:rPr>
                <w:b/>
                <w:bCs/>
                <w:rtl/>
              </w:rPr>
            </w:pPr>
            <w:r w:rsidRPr="0075788D">
              <w:rPr>
                <w:rFonts w:hint="cs"/>
                <w:rtl/>
              </w:rPr>
              <w:t>20</w:t>
            </w:r>
          </w:p>
        </w:tc>
      </w:tr>
      <w:tr w:rsidR="0075788D" w:rsidRPr="00A27A5B" w:rsidTr="0075788D">
        <w:trPr>
          <w:trHeight w:val="461"/>
        </w:trPr>
        <w:tc>
          <w:tcPr>
            <w:tcW w:w="1020" w:type="dxa"/>
            <w:tcBorders>
              <w:top w:val="single" w:sz="4" w:space="0" w:color="auto"/>
              <w:left w:val="single" w:sz="18" w:space="0" w:color="auto"/>
              <w:bottom w:val="single" w:sz="2" w:space="0" w:color="auto"/>
              <w:right w:val="single" w:sz="18" w:space="0" w:color="auto"/>
            </w:tcBorders>
            <w:shd w:val="clear" w:color="auto" w:fill="D6E3BC"/>
            <w:vAlign w:val="center"/>
          </w:tcPr>
          <w:p w:rsidR="0075788D" w:rsidRPr="0075788D" w:rsidRDefault="0075788D" w:rsidP="0075788D">
            <w:pPr>
              <w:spacing w:after="0"/>
              <w:jc w:val="center"/>
              <w:rPr>
                <w:b/>
                <w:bCs/>
              </w:rPr>
            </w:pPr>
            <w:r w:rsidRPr="0075788D">
              <w:rPr>
                <w:rFonts w:hint="cs"/>
                <w:rtl/>
              </w:rPr>
              <w:t>13</w:t>
            </w:r>
          </w:p>
        </w:tc>
        <w:tc>
          <w:tcPr>
            <w:tcW w:w="1246" w:type="dxa"/>
            <w:vMerge/>
            <w:tcBorders>
              <w:left w:val="single" w:sz="18" w:space="0" w:color="auto"/>
              <w:right w:val="single" w:sz="12" w:space="0" w:color="auto"/>
            </w:tcBorders>
            <w:shd w:val="clear" w:color="auto" w:fill="auto"/>
            <w:vAlign w:val="center"/>
          </w:tcPr>
          <w:p w:rsidR="0075788D" w:rsidRPr="0075788D" w:rsidRDefault="0075788D" w:rsidP="0075788D">
            <w:pPr>
              <w:bidi w:val="0"/>
              <w:spacing w:after="0"/>
              <w:jc w:val="center"/>
              <w:rPr>
                <w:b/>
                <w:bCs/>
              </w:rPr>
            </w:pPr>
          </w:p>
        </w:tc>
        <w:tc>
          <w:tcPr>
            <w:tcW w:w="903" w:type="dxa"/>
            <w:tcBorders>
              <w:top w:val="single" w:sz="4" w:space="0" w:color="auto"/>
              <w:left w:val="single" w:sz="12" w:space="0" w:color="auto"/>
              <w:bottom w:val="single" w:sz="2" w:space="0" w:color="auto"/>
              <w:right w:val="single" w:sz="12" w:space="0" w:color="auto"/>
            </w:tcBorders>
            <w:shd w:val="clear" w:color="auto" w:fill="auto"/>
            <w:vAlign w:val="center"/>
          </w:tcPr>
          <w:p w:rsidR="0075788D" w:rsidRPr="0075788D" w:rsidRDefault="0075788D" w:rsidP="0075788D">
            <w:pPr>
              <w:spacing w:after="0"/>
              <w:jc w:val="center"/>
              <w:rPr>
                <w:b/>
                <w:bCs/>
              </w:rPr>
            </w:pPr>
            <w:r w:rsidRPr="0075788D">
              <w:rPr>
                <w:rFonts w:hint="cs"/>
                <w:rtl/>
              </w:rPr>
              <w:t>10/2</w:t>
            </w:r>
          </w:p>
        </w:tc>
        <w:tc>
          <w:tcPr>
            <w:tcW w:w="960" w:type="dxa"/>
            <w:gridSpan w:val="2"/>
            <w:tcBorders>
              <w:top w:val="single" w:sz="4" w:space="0" w:color="auto"/>
              <w:left w:val="single" w:sz="12" w:space="0" w:color="auto"/>
              <w:bottom w:val="single" w:sz="2" w:space="0" w:color="auto"/>
              <w:right w:val="single" w:sz="12" w:space="0" w:color="auto"/>
            </w:tcBorders>
            <w:shd w:val="clear" w:color="auto" w:fill="auto"/>
            <w:vAlign w:val="center"/>
          </w:tcPr>
          <w:p w:rsidR="0075788D" w:rsidRPr="0075788D" w:rsidRDefault="0075788D" w:rsidP="0075788D">
            <w:pPr>
              <w:spacing w:after="0"/>
              <w:jc w:val="center"/>
              <w:rPr>
                <w:b/>
                <w:bCs/>
              </w:rPr>
            </w:pPr>
            <w:r w:rsidRPr="0075788D">
              <w:rPr>
                <w:rFonts w:hint="cs"/>
                <w:rtl/>
              </w:rPr>
              <w:t>11/2</w:t>
            </w:r>
          </w:p>
        </w:tc>
        <w:tc>
          <w:tcPr>
            <w:tcW w:w="960" w:type="dxa"/>
            <w:tcBorders>
              <w:top w:val="single" w:sz="4" w:space="0" w:color="auto"/>
              <w:left w:val="single" w:sz="12" w:space="0" w:color="auto"/>
              <w:bottom w:val="single" w:sz="2" w:space="0" w:color="auto"/>
              <w:right w:val="single" w:sz="12" w:space="0" w:color="auto"/>
            </w:tcBorders>
            <w:shd w:val="clear" w:color="auto" w:fill="auto"/>
            <w:vAlign w:val="center"/>
          </w:tcPr>
          <w:p w:rsidR="0075788D" w:rsidRPr="0075788D" w:rsidRDefault="0075788D" w:rsidP="0075788D">
            <w:pPr>
              <w:spacing w:after="0"/>
              <w:jc w:val="center"/>
              <w:rPr>
                <w:b/>
                <w:bCs/>
              </w:rPr>
            </w:pPr>
            <w:r w:rsidRPr="0075788D">
              <w:rPr>
                <w:rFonts w:hint="cs"/>
                <w:rtl/>
              </w:rPr>
              <w:t>12/2</w:t>
            </w:r>
          </w:p>
        </w:tc>
        <w:tc>
          <w:tcPr>
            <w:tcW w:w="1146" w:type="dxa"/>
            <w:gridSpan w:val="2"/>
            <w:tcBorders>
              <w:top w:val="single" w:sz="4" w:space="0" w:color="auto"/>
              <w:left w:val="single" w:sz="12" w:space="0" w:color="auto"/>
              <w:bottom w:val="single" w:sz="2" w:space="0" w:color="auto"/>
              <w:right w:val="single" w:sz="12" w:space="0" w:color="auto"/>
            </w:tcBorders>
            <w:shd w:val="clear" w:color="auto" w:fill="auto"/>
            <w:vAlign w:val="center"/>
          </w:tcPr>
          <w:p w:rsidR="0075788D" w:rsidRPr="0075788D" w:rsidRDefault="0075788D" w:rsidP="0075788D">
            <w:pPr>
              <w:spacing w:after="0"/>
              <w:jc w:val="center"/>
              <w:rPr>
                <w:b/>
                <w:bCs/>
              </w:rPr>
            </w:pPr>
            <w:r w:rsidRPr="0075788D">
              <w:rPr>
                <w:rFonts w:hint="cs"/>
                <w:rtl/>
              </w:rPr>
              <w:t>13/2</w:t>
            </w:r>
          </w:p>
        </w:tc>
        <w:tc>
          <w:tcPr>
            <w:tcW w:w="1843" w:type="dxa"/>
            <w:tcBorders>
              <w:top w:val="single" w:sz="4" w:space="0" w:color="auto"/>
              <w:left w:val="single" w:sz="12" w:space="0" w:color="auto"/>
              <w:bottom w:val="single" w:sz="2" w:space="0" w:color="auto"/>
              <w:right w:val="single" w:sz="12" w:space="0" w:color="auto"/>
            </w:tcBorders>
            <w:shd w:val="clear" w:color="auto" w:fill="auto"/>
            <w:vAlign w:val="center"/>
          </w:tcPr>
          <w:p w:rsidR="0075788D" w:rsidRPr="0075788D" w:rsidRDefault="0075788D" w:rsidP="0075788D">
            <w:pPr>
              <w:spacing w:after="0"/>
              <w:jc w:val="center"/>
              <w:rPr>
                <w:b/>
                <w:bCs/>
              </w:rPr>
            </w:pPr>
            <w:r w:rsidRPr="0075788D">
              <w:rPr>
                <w:rFonts w:hint="cs"/>
                <w:rtl/>
              </w:rPr>
              <w:t>14/2</w:t>
            </w:r>
          </w:p>
        </w:tc>
        <w:tc>
          <w:tcPr>
            <w:tcW w:w="1277" w:type="dxa"/>
            <w:vMerge/>
            <w:tcBorders>
              <w:left w:val="single" w:sz="12" w:space="0" w:color="auto"/>
              <w:right w:val="single" w:sz="18" w:space="0" w:color="auto"/>
            </w:tcBorders>
            <w:shd w:val="clear" w:color="auto" w:fill="auto"/>
            <w:vAlign w:val="center"/>
          </w:tcPr>
          <w:p w:rsidR="0075788D" w:rsidRPr="0075788D" w:rsidRDefault="0075788D" w:rsidP="0075788D">
            <w:pPr>
              <w:bidi w:val="0"/>
              <w:spacing w:after="0"/>
              <w:jc w:val="center"/>
              <w:rPr>
                <w:b/>
                <w:bCs/>
                <w:rtl/>
              </w:rPr>
            </w:pPr>
          </w:p>
        </w:tc>
      </w:tr>
      <w:tr w:rsidR="0075788D" w:rsidRPr="00A27A5B" w:rsidTr="0075788D">
        <w:trPr>
          <w:trHeight w:val="330"/>
        </w:trPr>
        <w:tc>
          <w:tcPr>
            <w:tcW w:w="1020" w:type="dxa"/>
            <w:tcBorders>
              <w:top w:val="single" w:sz="2" w:space="0" w:color="auto"/>
              <w:left w:val="single" w:sz="18" w:space="0" w:color="auto"/>
              <w:bottom w:val="single" w:sz="4" w:space="0" w:color="auto"/>
              <w:right w:val="single" w:sz="18" w:space="0" w:color="auto"/>
            </w:tcBorders>
            <w:shd w:val="clear" w:color="auto" w:fill="D6E3BC"/>
            <w:vAlign w:val="center"/>
          </w:tcPr>
          <w:p w:rsidR="0075788D" w:rsidRPr="0075788D" w:rsidRDefault="0075788D" w:rsidP="0075788D">
            <w:pPr>
              <w:spacing w:after="0"/>
              <w:jc w:val="center"/>
              <w:rPr>
                <w:b/>
                <w:bCs/>
              </w:rPr>
            </w:pPr>
            <w:r w:rsidRPr="0075788D">
              <w:rPr>
                <w:rFonts w:hint="cs"/>
                <w:rtl/>
              </w:rPr>
              <w:t>14</w:t>
            </w:r>
          </w:p>
        </w:tc>
        <w:tc>
          <w:tcPr>
            <w:tcW w:w="1246" w:type="dxa"/>
            <w:vMerge/>
            <w:tcBorders>
              <w:left w:val="single" w:sz="18" w:space="0" w:color="auto"/>
              <w:right w:val="single" w:sz="12" w:space="0" w:color="auto"/>
            </w:tcBorders>
            <w:shd w:val="clear" w:color="auto" w:fill="auto"/>
            <w:vAlign w:val="center"/>
          </w:tcPr>
          <w:p w:rsidR="0075788D" w:rsidRPr="0075788D" w:rsidRDefault="0075788D" w:rsidP="0075788D">
            <w:pPr>
              <w:bidi w:val="0"/>
              <w:spacing w:after="0"/>
              <w:jc w:val="center"/>
              <w:rPr>
                <w:b/>
                <w:bCs/>
              </w:rPr>
            </w:pPr>
          </w:p>
        </w:tc>
        <w:tc>
          <w:tcPr>
            <w:tcW w:w="903" w:type="dxa"/>
            <w:tcBorders>
              <w:top w:val="single" w:sz="2" w:space="0" w:color="auto"/>
              <w:left w:val="single" w:sz="12" w:space="0" w:color="auto"/>
              <w:bottom w:val="single" w:sz="4" w:space="0" w:color="auto"/>
              <w:right w:val="single" w:sz="12" w:space="0" w:color="auto"/>
            </w:tcBorders>
            <w:shd w:val="clear" w:color="auto" w:fill="auto"/>
            <w:vAlign w:val="center"/>
          </w:tcPr>
          <w:p w:rsidR="0075788D" w:rsidRPr="0075788D" w:rsidRDefault="0075788D" w:rsidP="0075788D">
            <w:pPr>
              <w:spacing w:after="0"/>
              <w:jc w:val="center"/>
              <w:rPr>
                <w:b/>
                <w:bCs/>
              </w:rPr>
            </w:pPr>
            <w:r w:rsidRPr="0075788D">
              <w:rPr>
                <w:rFonts w:hint="cs"/>
                <w:rtl/>
              </w:rPr>
              <w:t>17/2</w:t>
            </w:r>
          </w:p>
        </w:tc>
        <w:tc>
          <w:tcPr>
            <w:tcW w:w="960" w:type="dxa"/>
            <w:gridSpan w:val="2"/>
            <w:tcBorders>
              <w:top w:val="single" w:sz="2" w:space="0" w:color="auto"/>
              <w:left w:val="single" w:sz="12" w:space="0" w:color="auto"/>
              <w:bottom w:val="single" w:sz="4" w:space="0" w:color="auto"/>
              <w:right w:val="single" w:sz="12" w:space="0" w:color="auto"/>
            </w:tcBorders>
            <w:shd w:val="clear" w:color="auto" w:fill="auto"/>
            <w:vAlign w:val="center"/>
          </w:tcPr>
          <w:p w:rsidR="0075788D" w:rsidRPr="0075788D" w:rsidRDefault="0075788D" w:rsidP="0075788D">
            <w:pPr>
              <w:spacing w:after="0"/>
              <w:jc w:val="center"/>
              <w:rPr>
                <w:b/>
                <w:bCs/>
              </w:rPr>
            </w:pPr>
            <w:r w:rsidRPr="0075788D">
              <w:rPr>
                <w:rFonts w:hint="cs"/>
                <w:rtl/>
              </w:rPr>
              <w:t>18/2</w:t>
            </w:r>
          </w:p>
        </w:tc>
        <w:tc>
          <w:tcPr>
            <w:tcW w:w="960" w:type="dxa"/>
            <w:tcBorders>
              <w:top w:val="single" w:sz="2" w:space="0" w:color="auto"/>
              <w:left w:val="single" w:sz="12" w:space="0" w:color="auto"/>
              <w:bottom w:val="single" w:sz="4" w:space="0" w:color="auto"/>
              <w:right w:val="single" w:sz="12" w:space="0" w:color="auto"/>
            </w:tcBorders>
            <w:shd w:val="clear" w:color="auto" w:fill="auto"/>
            <w:vAlign w:val="center"/>
          </w:tcPr>
          <w:p w:rsidR="0075788D" w:rsidRPr="0075788D" w:rsidRDefault="0075788D" w:rsidP="0075788D">
            <w:pPr>
              <w:spacing w:after="0"/>
              <w:jc w:val="center"/>
              <w:rPr>
                <w:b/>
                <w:bCs/>
              </w:rPr>
            </w:pPr>
            <w:r w:rsidRPr="0075788D">
              <w:rPr>
                <w:rFonts w:hint="cs"/>
                <w:rtl/>
              </w:rPr>
              <w:t>19/2</w:t>
            </w:r>
          </w:p>
        </w:tc>
        <w:tc>
          <w:tcPr>
            <w:tcW w:w="1146" w:type="dxa"/>
            <w:gridSpan w:val="2"/>
            <w:tcBorders>
              <w:top w:val="single" w:sz="2" w:space="0" w:color="auto"/>
              <w:left w:val="single" w:sz="12" w:space="0" w:color="auto"/>
              <w:bottom w:val="single" w:sz="4" w:space="0" w:color="auto"/>
              <w:right w:val="single" w:sz="12" w:space="0" w:color="auto"/>
            </w:tcBorders>
            <w:shd w:val="clear" w:color="auto" w:fill="auto"/>
            <w:vAlign w:val="center"/>
          </w:tcPr>
          <w:p w:rsidR="0075788D" w:rsidRPr="0075788D" w:rsidRDefault="0075788D" w:rsidP="0075788D">
            <w:pPr>
              <w:spacing w:after="0"/>
              <w:jc w:val="center"/>
              <w:rPr>
                <w:b/>
                <w:bCs/>
              </w:rPr>
            </w:pPr>
            <w:r w:rsidRPr="0075788D">
              <w:rPr>
                <w:rFonts w:hint="cs"/>
                <w:rtl/>
              </w:rPr>
              <w:t>20/2</w:t>
            </w:r>
          </w:p>
        </w:tc>
        <w:tc>
          <w:tcPr>
            <w:tcW w:w="1843" w:type="dxa"/>
            <w:tcBorders>
              <w:top w:val="single" w:sz="2" w:space="0" w:color="auto"/>
              <w:left w:val="single" w:sz="12" w:space="0" w:color="auto"/>
              <w:bottom w:val="single" w:sz="4" w:space="0" w:color="auto"/>
              <w:right w:val="single" w:sz="12" w:space="0" w:color="auto"/>
            </w:tcBorders>
            <w:shd w:val="clear" w:color="auto" w:fill="auto"/>
            <w:vAlign w:val="center"/>
          </w:tcPr>
          <w:p w:rsidR="0075788D" w:rsidRPr="0075788D" w:rsidRDefault="0075788D" w:rsidP="0075788D">
            <w:pPr>
              <w:spacing w:after="0"/>
              <w:jc w:val="center"/>
              <w:rPr>
                <w:b/>
                <w:bCs/>
              </w:rPr>
            </w:pPr>
            <w:r w:rsidRPr="0075788D">
              <w:rPr>
                <w:rFonts w:hint="cs"/>
                <w:rtl/>
              </w:rPr>
              <w:t>21/2</w:t>
            </w:r>
          </w:p>
        </w:tc>
        <w:tc>
          <w:tcPr>
            <w:tcW w:w="1277" w:type="dxa"/>
            <w:vMerge/>
            <w:tcBorders>
              <w:left w:val="single" w:sz="12" w:space="0" w:color="auto"/>
              <w:right w:val="single" w:sz="18" w:space="0" w:color="auto"/>
            </w:tcBorders>
            <w:shd w:val="clear" w:color="auto" w:fill="auto"/>
            <w:noWrap/>
            <w:vAlign w:val="center"/>
          </w:tcPr>
          <w:p w:rsidR="0075788D" w:rsidRPr="0075788D" w:rsidRDefault="0075788D" w:rsidP="0075788D">
            <w:pPr>
              <w:bidi w:val="0"/>
              <w:spacing w:after="0"/>
              <w:jc w:val="center"/>
              <w:rPr>
                <w:b/>
                <w:bCs/>
              </w:rPr>
            </w:pPr>
          </w:p>
        </w:tc>
      </w:tr>
      <w:tr w:rsidR="0075788D" w:rsidRPr="00A27A5B" w:rsidTr="0075788D">
        <w:trPr>
          <w:trHeight w:val="315"/>
        </w:trPr>
        <w:tc>
          <w:tcPr>
            <w:tcW w:w="1020" w:type="dxa"/>
            <w:tcBorders>
              <w:top w:val="single" w:sz="4" w:space="0" w:color="auto"/>
              <w:left w:val="single" w:sz="18" w:space="0" w:color="auto"/>
              <w:bottom w:val="single" w:sz="18" w:space="0" w:color="auto"/>
              <w:right w:val="single" w:sz="18" w:space="0" w:color="auto"/>
            </w:tcBorders>
            <w:shd w:val="clear" w:color="auto" w:fill="D6E3BC"/>
            <w:vAlign w:val="center"/>
          </w:tcPr>
          <w:p w:rsidR="0075788D" w:rsidRPr="0075788D" w:rsidRDefault="0075788D" w:rsidP="0075788D">
            <w:pPr>
              <w:spacing w:after="0"/>
              <w:jc w:val="center"/>
              <w:rPr>
                <w:b/>
                <w:bCs/>
              </w:rPr>
            </w:pPr>
            <w:r w:rsidRPr="0075788D">
              <w:rPr>
                <w:rFonts w:hint="cs"/>
                <w:rtl/>
              </w:rPr>
              <w:t>15</w:t>
            </w:r>
          </w:p>
        </w:tc>
        <w:tc>
          <w:tcPr>
            <w:tcW w:w="1246" w:type="dxa"/>
            <w:vMerge/>
            <w:tcBorders>
              <w:left w:val="single" w:sz="18" w:space="0" w:color="auto"/>
              <w:bottom w:val="single" w:sz="18" w:space="0" w:color="auto"/>
              <w:right w:val="single" w:sz="12" w:space="0" w:color="auto"/>
            </w:tcBorders>
            <w:shd w:val="clear" w:color="auto" w:fill="auto"/>
            <w:vAlign w:val="center"/>
          </w:tcPr>
          <w:p w:rsidR="0075788D" w:rsidRPr="0075788D" w:rsidRDefault="0075788D" w:rsidP="0075788D">
            <w:pPr>
              <w:bidi w:val="0"/>
              <w:spacing w:after="0"/>
              <w:jc w:val="center"/>
              <w:rPr>
                <w:b/>
                <w:bCs/>
                <w:rtl/>
              </w:rPr>
            </w:pPr>
          </w:p>
        </w:tc>
        <w:tc>
          <w:tcPr>
            <w:tcW w:w="903" w:type="dxa"/>
            <w:tcBorders>
              <w:top w:val="single" w:sz="4" w:space="0" w:color="auto"/>
              <w:left w:val="single" w:sz="12" w:space="0" w:color="auto"/>
              <w:bottom w:val="single" w:sz="18" w:space="0" w:color="auto"/>
              <w:right w:val="single" w:sz="12" w:space="0" w:color="auto"/>
            </w:tcBorders>
            <w:shd w:val="clear" w:color="auto" w:fill="auto"/>
            <w:vAlign w:val="center"/>
          </w:tcPr>
          <w:p w:rsidR="0075788D" w:rsidRPr="0075788D" w:rsidRDefault="0075788D" w:rsidP="0075788D">
            <w:pPr>
              <w:spacing w:after="0"/>
              <w:jc w:val="center"/>
              <w:rPr>
                <w:b/>
                <w:bCs/>
              </w:rPr>
            </w:pPr>
            <w:r w:rsidRPr="0075788D">
              <w:rPr>
                <w:rFonts w:hint="cs"/>
                <w:rtl/>
              </w:rPr>
              <w:t>24/2</w:t>
            </w:r>
          </w:p>
        </w:tc>
        <w:tc>
          <w:tcPr>
            <w:tcW w:w="960" w:type="dxa"/>
            <w:gridSpan w:val="2"/>
            <w:tcBorders>
              <w:top w:val="single" w:sz="4" w:space="0" w:color="auto"/>
              <w:left w:val="single" w:sz="12" w:space="0" w:color="auto"/>
              <w:bottom w:val="single" w:sz="18" w:space="0" w:color="auto"/>
              <w:right w:val="single" w:sz="12" w:space="0" w:color="auto"/>
            </w:tcBorders>
            <w:shd w:val="clear" w:color="auto" w:fill="auto"/>
            <w:vAlign w:val="center"/>
          </w:tcPr>
          <w:p w:rsidR="0075788D" w:rsidRPr="0075788D" w:rsidRDefault="0075788D" w:rsidP="0075788D">
            <w:pPr>
              <w:spacing w:after="0"/>
              <w:jc w:val="center"/>
              <w:rPr>
                <w:b/>
                <w:bCs/>
              </w:rPr>
            </w:pPr>
            <w:r w:rsidRPr="0075788D">
              <w:rPr>
                <w:rFonts w:hint="cs"/>
                <w:rtl/>
              </w:rPr>
              <w:t>25/2</w:t>
            </w:r>
          </w:p>
        </w:tc>
        <w:tc>
          <w:tcPr>
            <w:tcW w:w="960" w:type="dxa"/>
            <w:tcBorders>
              <w:top w:val="single" w:sz="4" w:space="0" w:color="auto"/>
              <w:left w:val="single" w:sz="12" w:space="0" w:color="auto"/>
              <w:bottom w:val="single" w:sz="18" w:space="0" w:color="auto"/>
              <w:right w:val="single" w:sz="12" w:space="0" w:color="auto"/>
            </w:tcBorders>
            <w:shd w:val="clear" w:color="auto" w:fill="auto"/>
            <w:vAlign w:val="center"/>
          </w:tcPr>
          <w:p w:rsidR="0075788D" w:rsidRPr="0075788D" w:rsidRDefault="0075788D" w:rsidP="0075788D">
            <w:pPr>
              <w:spacing w:after="0"/>
              <w:jc w:val="center"/>
              <w:rPr>
                <w:b/>
                <w:bCs/>
              </w:rPr>
            </w:pPr>
            <w:r w:rsidRPr="0075788D">
              <w:rPr>
                <w:rFonts w:hint="cs"/>
                <w:rtl/>
              </w:rPr>
              <w:t>26/2</w:t>
            </w:r>
          </w:p>
        </w:tc>
        <w:tc>
          <w:tcPr>
            <w:tcW w:w="1146" w:type="dxa"/>
            <w:gridSpan w:val="2"/>
            <w:tcBorders>
              <w:top w:val="single" w:sz="4" w:space="0" w:color="auto"/>
              <w:left w:val="single" w:sz="12" w:space="0" w:color="auto"/>
              <w:bottom w:val="single" w:sz="18" w:space="0" w:color="auto"/>
              <w:right w:val="single" w:sz="12" w:space="0" w:color="auto"/>
            </w:tcBorders>
            <w:shd w:val="clear" w:color="auto" w:fill="auto"/>
            <w:vAlign w:val="center"/>
          </w:tcPr>
          <w:p w:rsidR="0075788D" w:rsidRPr="0075788D" w:rsidRDefault="0075788D" w:rsidP="0075788D">
            <w:pPr>
              <w:spacing w:after="0"/>
              <w:jc w:val="center"/>
              <w:rPr>
                <w:b/>
                <w:bCs/>
              </w:rPr>
            </w:pPr>
            <w:r w:rsidRPr="0075788D">
              <w:rPr>
                <w:rFonts w:hint="cs"/>
                <w:rtl/>
              </w:rPr>
              <w:t>27/2</w:t>
            </w:r>
          </w:p>
        </w:tc>
        <w:tc>
          <w:tcPr>
            <w:tcW w:w="1843" w:type="dxa"/>
            <w:tcBorders>
              <w:top w:val="single" w:sz="4" w:space="0" w:color="auto"/>
              <w:left w:val="single" w:sz="12" w:space="0" w:color="auto"/>
              <w:bottom w:val="single" w:sz="18" w:space="0" w:color="auto"/>
              <w:right w:val="single" w:sz="12" w:space="0" w:color="auto"/>
            </w:tcBorders>
            <w:shd w:val="clear" w:color="auto" w:fill="auto"/>
            <w:vAlign w:val="center"/>
          </w:tcPr>
          <w:p w:rsidR="0075788D" w:rsidRPr="0075788D" w:rsidRDefault="0075788D" w:rsidP="0075788D">
            <w:pPr>
              <w:spacing w:after="0"/>
              <w:jc w:val="center"/>
              <w:rPr>
                <w:b/>
                <w:bCs/>
              </w:rPr>
            </w:pPr>
            <w:r w:rsidRPr="0075788D">
              <w:rPr>
                <w:rFonts w:hint="cs"/>
                <w:rtl/>
              </w:rPr>
              <w:t>28/2</w:t>
            </w:r>
          </w:p>
        </w:tc>
        <w:tc>
          <w:tcPr>
            <w:tcW w:w="1277" w:type="dxa"/>
            <w:vMerge/>
            <w:tcBorders>
              <w:left w:val="single" w:sz="12" w:space="0" w:color="auto"/>
              <w:bottom w:val="single" w:sz="18" w:space="0" w:color="auto"/>
              <w:right w:val="single" w:sz="18" w:space="0" w:color="auto"/>
            </w:tcBorders>
            <w:shd w:val="clear" w:color="auto" w:fill="auto"/>
            <w:vAlign w:val="center"/>
          </w:tcPr>
          <w:p w:rsidR="0075788D" w:rsidRPr="0075788D" w:rsidRDefault="0075788D" w:rsidP="0075788D">
            <w:pPr>
              <w:bidi w:val="0"/>
              <w:spacing w:after="0"/>
              <w:jc w:val="center"/>
              <w:rPr>
                <w:b/>
                <w:bCs/>
                <w:rtl/>
              </w:rPr>
            </w:pPr>
          </w:p>
        </w:tc>
      </w:tr>
      <w:tr w:rsidR="0075788D" w:rsidRPr="00A27A5B" w:rsidTr="0075788D">
        <w:trPr>
          <w:trHeight w:val="165"/>
        </w:trPr>
        <w:tc>
          <w:tcPr>
            <w:tcW w:w="1020" w:type="dxa"/>
            <w:tcBorders>
              <w:top w:val="single" w:sz="18" w:space="0" w:color="auto"/>
              <w:left w:val="single" w:sz="18" w:space="0" w:color="auto"/>
              <w:bottom w:val="single" w:sz="4" w:space="0" w:color="auto"/>
              <w:right w:val="single" w:sz="18" w:space="0" w:color="auto"/>
            </w:tcBorders>
            <w:shd w:val="clear" w:color="auto" w:fill="D6E3BC"/>
            <w:vAlign w:val="center"/>
          </w:tcPr>
          <w:p w:rsidR="0075788D" w:rsidRPr="0075788D" w:rsidRDefault="0075788D" w:rsidP="0075788D">
            <w:pPr>
              <w:spacing w:after="0"/>
              <w:jc w:val="center"/>
              <w:rPr>
                <w:b/>
                <w:bCs/>
                <w:rtl/>
              </w:rPr>
            </w:pPr>
            <w:r w:rsidRPr="0075788D">
              <w:rPr>
                <w:rFonts w:hint="cs"/>
                <w:rtl/>
              </w:rPr>
              <w:t>16</w:t>
            </w:r>
          </w:p>
        </w:tc>
        <w:tc>
          <w:tcPr>
            <w:tcW w:w="1246" w:type="dxa"/>
            <w:vMerge w:val="restart"/>
            <w:tcBorders>
              <w:top w:val="single" w:sz="18" w:space="0" w:color="auto"/>
              <w:left w:val="single" w:sz="18" w:space="0" w:color="auto"/>
              <w:right w:val="single" w:sz="12" w:space="0" w:color="auto"/>
            </w:tcBorders>
            <w:shd w:val="clear" w:color="auto" w:fill="auto"/>
            <w:vAlign w:val="center"/>
          </w:tcPr>
          <w:p w:rsidR="0075788D" w:rsidRPr="0075788D" w:rsidRDefault="0075788D" w:rsidP="0075788D">
            <w:pPr>
              <w:bidi w:val="0"/>
              <w:spacing w:after="0"/>
              <w:jc w:val="center"/>
              <w:rPr>
                <w:b/>
                <w:bCs/>
              </w:rPr>
            </w:pPr>
            <w:r w:rsidRPr="0075788D">
              <w:rPr>
                <w:rFonts w:hint="cs"/>
                <w:rtl/>
              </w:rPr>
              <w:t>ربيع ( 1 )</w:t>
            </w:r>
          </w:p>
        </w:tc>
        <w:tc>
          <w:tcPr>
            <w:tcW w:w="903" w:type="dxa"/>
            <w:tcBorders>
              <w:top w:val="single" w:sz="18" w:space="0" w:color="auto"/>
              <w:left w:val="single" w:sz="12" w:space="0" w:color="auto"/>
              <w:bottom w:val="single" w:sz="4" w:space="0" w:color="auto"/>
              <w:right w:val="single" w:sz="12" w:space="0" w:color="auto"/>
            </w:tcBorders>
            <w:shd w:val="clear" w:color="auto" w:fill="auto"/>
            <w:vAlign w:val="center"/>
          </w:tcPr>
          <w:p w:rsidR="0075788D" w:rsidRPr="0075788D" w:rsidRDefault="0075788D" w:rsidP="0075788D">
            <w:pPr>
              <w:spacing w:after="0"/>
              <w:jc w:val="center"/>
              <w:rPr>
                <w:b/>
                <w:bCs/>
              </w:rPr>
            </w:pPr>
            <w:r w:rsidRPr="0075788D">
              <w:rPr>
                <w:rFonts w:hint="cs"/>
                <w:rtl/>
              </w:rPr>
              <w:t>2/3</w:t>
            </w:r>
          </w:p>
        </w:tc>
        <w:tc>
          <w:tcPr>
            <w:tcW w:w="960" w:type="dxa"/>
            <w:gridSpan w:val="2"/>
            <w:tcBorders>
              <w:top w:val="single" w:sz="18" w:space="0" w:color="auto"/>
              <w:left w:val="single" w:sz="12" w:space="0" w:color="auto"/>
              <w:bottom w:val="single" w:sz="4" w:space="0" w:color="auto"/>
              <w:right w:val="single" w:sz="12" w:space="0" w:color="auto"/>
            </w:tcBorders>
            <w:shd w:val="clear" w:color="auto" w:fill="auto"/>
            <w:vAlign w:val="center"/>
          </w:tcPr>
          <w:p w:rsidR="0075788D" w:rsidRPr="0075788D" w:rsidRDefault="0075788D" w:rsidP="0075788D">
            <w:pPr>
              <w:spacing w:after="0"/>
              <w:jc w:val="center"/>
              <w:rPr>
                <w:b/>
                <w:bCs/>
                <w:rtl/>
              </w:rPr>
            </w:pPr>
            <w:r w:rsidRPr="0075788D">
              <w:rPr>
                <w:rFonts w:hint="cs"/>
                <w:rtl/>
              </w:rPr>
              <w:t>3/3</w:t>
            </w:r>
          </w:p>
        </w:tc>
        <w:tc>
          <w:tcPr>
            <w:tcW w:w="960" w:type="dxa"/>
            <w:tcBorders>
              <w:top w:val="single" w:sz="18" w:space="0" w:color="auto"/>
              <w:left w:val="single" w:sz="12" w:space="0" w:color="auto"/>
              <w:bottom w:val="single" w:sz="4" w:space="0" w:color="auto"/>
              <w:right w:val="single" w:sz="12" w:space="0" w:color="auto"/>
            </w:tcBorders>
            <w:shd w:val="clear" w:color="auto" w:fill="auto"/>
            <w:vAlign w:val="center"/>
          </w:tcPr>
          <w:p w:rsidR="0075788D" w:rsidRPr="0075788D" w:rsidRDefault="0075788D" w:rsidP="0075788D">
            <w:pPr>
              <w:spacing w:after="0"/>
              <w:jc w:val="center"/>
              <w:rPr>
                <w:b/>
                <w:bCs/>
                <w:rtl/>
              </w:rPr>
            </w:pPr>
            <w:r w:rsidRPr="0075788D">
              <w:rPr>
                <w:rFonts w:hint="cs"/>
                <w:rtl/>
              </w:rPr>
              <w:t>4/3</w:t>
            </w:r>
          </w:p>
        </w:tc>
        <w:tc>
          <w:tcPr>
            <w:tcW w:w="1146" w:type="dxa"/>
            <w:gridSpan w:val="2"/>
            <w:tcBorders>
              <w:top w:val="single" w:sz="18" w:space="0" w:color="auto"/>
              <w:left w:val="single" w:sz="12" w:space="0" w:color="auto"/>
              <w:bottom w:val="single" w:sz="4" w:space="0" w:color="auto"/>
              <w:right w:val="single" w:sz="12" w:space="0" w:color="auto"/>
            </w:tcBorders>
            <w:shd w:val="clear" w:color="auto" w:fill="auto"/>
            <w:vAlign w:val="center"/>
          </w:tcPr>
          <w:p w:rsidR="0075788D" w:rsidRPr="0075788D" w:rsidRDefault="0075788D" w:rsidP="0075788D">
            <w:pPr>
              <w:spacing w:after="0"/>
              <w:jc w:val="center"/>
              <w:rPr>
                <w:b/>
                <w:bCs/>
                <w:rtl/>
              </w:rPr>
            </w:pPr>
            <w:r w:rsidRPr="0075788D">
              <w:rPr>
                <w:rFonts w:hint="cs"/>
                <w:rtl/>
              </w:rPr>
              <w:t>5/3</w:t>
            </w:r>
          </w:p>
        </w:tc>
        <w:tc>
          <w:tcPr>
            <w:tcW w:w="1843" w:type="dxa"/>
            <w:tcBorders>
              <w:top w:val="single" w:sz="18" w:space="0" w:color="auto"/>
              <w:left w:val="single" w:sz="12" w:space="0" w:color="auto"/>
              <w:bottom w:val="single" w:sz="4" w:space="0" w:color="auto"/>
              <w:right w:val="single" w:sz="12" w:space="0" w:color="auto"/>
            </w:tcBorders>
            <w:shd w:val="clear" w:color="auto" w:fill="auto"/>
            <w:vAlign w:val="center"/>
          </w:tcPr>
          <w:p w:rsidR="0075788D" w:rsidRPr="0075788D" w:rsidRDefault="0075788D" w:rsidP="0075788D">
            <w:pPr>
              <w:spacing w:after="0"/>
              <w:jc w:val="center"/>
              <w:rPr>
                <w:b/>
                <w:bCs/>
                <w:rtl/>
              </w:rPr>
            </w:pPr>
            <w:r w:rsidRPr="0075788D">
              <w:rPr>
                <w:rFonts w:hint="cs"/>
                <w:rtl/>
              </w:rPr>
              <w:t>6/3</w:t>
            </w:r>
          </w:p>
        </w:tc>
        <w:tc>
          <w:tcPr>
            <w:tcW w:w="1277" w:type="dxa"/>
            <w:vMerge w:val="restart"/>
            <w:tcBorders>
              <w:top w:val="single" w:sz="18" w:space="0" w:color="auto"/>
              <w:left w:val="single" w:sz="12" w:space="0" w:color="auto"/>
              <w:right w:val="single" w:sz="18" w:space="0" w:color="auto"/>
            </w:tcBorders>
            <w:shd w:val="clear" w:color="auto" w:fill="auto"/>
            <w:vAlign w:val="center"/>
          </w:tcPr>
          <w:p w:rsidR="0075788D" w:rsidRPr="0075788D" w:rsidRDefault="0075788D" w:rsidP="0075788D">
            <w:pPr>
              <w:bidi w:val="0"/>
              <w:spacing w:after="0"/>
              <w:jc w:val="center"/>
              <w:rPr>
                <w:b/>
                <w:bCs/>
                <w:rtl/>
              </w:rPr>
            </w:pPr>
            <w:r w:rsidRPr="0075788D">
              <w:rPr>
                <w:rFonts w:hint="cs"/>
                <w:rtl/>
              </w:rPr>
              <w:t>10</w:t>
            </w:r>
          </w:p>
        </w:tc>
      </w:tr>
      <w:tr w:rsidR="0075788D" w:rsidRPr="00A27A5B" w:rsidTr="0075788D">
        <w:trPr>
          <w:trHeight w:val="180"/>
        </w:trPr>
        <w:tc>
          <w:tcPr>
            <w:tcW w:w="1020" w:type="dxa"/>
            <w:tcBorders>
              <w:top w:val="single" w:sz="4" w:space="0" w:color="auto"/>
              <w:left w:val="single" w:sz="18" w:space="0" w:color="auto"/>
              <w:bottom w:val="single" w:sz="4" w:space="0" w:color="auto"/>
              <w:right w:val="single" w:sz="18" w:space="0" w:color="auto"/>
            </w:tcBorders>
            <w:shd w:val="clear" w:color="auto" w:fill="D6E3BC"/>
            <w:vAlign w:val="center"/>
          </w:tcPr>
          <w:p w:rsidR="0075788D" w:rsidRPr="0075788D" w:rsidRDefault="0075788D" w:rsidP="0075788D">
            <w:pPr>
              <w:spacing w:after="0"/>
              <w:jc w:val="center"/>
              <w:rPr>
                <w:b/>
                <w:bCs/>
                <w:rtl/>
              </w:rPr>
            </w:pPr>
            <w:r w:rsidRPr="0075788D">
              <w:rPr>
                <w:rFonts w:hint="cs"/>
                <w:rtl/>
              </w:rPr>
              <w:t>17</w:t>
            </w:r>
          </w:p>
        </w:tc>
        <w:tc>
          <w:tcPr>
            <w:tcW w:w="1246" w:type="dxa"/>
            <w:vMerge/>
            <w:tcBorders>
              <w:left w:val="single" w:sz="18" w:space="0" w:color="auto"/>
              <w:bottom w:val="single" w:sz="4" w:space="0" w:color="auto"/>
              <w:right w:val="single" w:sz="12" w:space="0" w:color="auto"/>
            </w:tcBorders>
            <w:shd w:val="clear" w:color="auto" w:fill="auto"/>
            <w:vAlign w:val="center"/>
          </w:tcPr>
          <w:p w:rsidR="0075788D" w:rsidRPr="0075788D" w:rsidRDefault="0075788D" w:rsidP="0075788D">
            <w:pPr>
              <w:bidi w:val="0"/>
              <w:spacing w:after="0"/>
              <w:jc w:val="center"/>
              <w:rPr>
                <w:b/>
                <w:bCs/>
              </w:rPr>
            </w:pPr>
          </w:p>
        </w:tc>
        <w:tc>
          <w:tcPr>
            <w:tcW w:w="903" w:type="dxa"/>
            <w:tcBorders>
              <w:top w:val="single" w:sz="4" w:space="0" w:color="auto"/>
              <w:left w:val="single" w:sz="12" w:space="0" w:color="auto"/>
              <w:bottom w:val="single" w:sz="4" w:space="0" w:color="auto"/>
              <w:right w:val="single" w:sz="12" w:space="0" w:color="auto"/>
            </w:tcBorders>
            <w:shd w:val="clear" w:color="auto" w:fill="auto"/>
            <w:vAlign w:val="center"/>
          </w:tcPr>
          <w:p w:rsidR="0075788D" w:rsidRPr="0075788D" w:rsidRDefault="0075788D" w:rsidP="0075788D">
            <w:pPr>
              <w:spacing w:after="0"/>
              <w:jc w:val="center"/>
              <w:rPr>
                <w:b/>
                <w:bCs/>
                <w:rtl/>
              </w:rPr>
            </w:pPr>
            <w:r w:rsidRPr="0075788D">
              <w:rPr>
                <w:rFonts w:hint="cs"/>
                <w:rtl/>
              </w:rPr>
              <w:t>9/3</w:t>
            </w:r>
          </w:p>
        </w:tc>
        <w:tc>
          <w:tcPr>
            <w:tcW w:w="960"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rsidR="0075788D" w:rsidRPr="0075788D" w:rsidRDefault="0075788D" w:rsidP="0075788D">
            <w:pPr>
              <w:spacing w:after="0"/>
              <w:jc w:val="center"/>
              <w:rPr>
                <w:b/>
                <w:bCs/>
                <w:rtl/>
              </w:rPr>
            </w:pPr>
            <w:r w:rsidRPr="0075788D">
              <w:rPr>
                <w:rFonts w:hint="cs"/>
                <w:rtl/>
              </w:rPr>
              <w:t>10/3</w:t>
            </w:r>
          </w:p>
        </w:tc>
        <w:tc>
          <w:tcPr>
            <w:tcW w:w="960" w:type="dxa"/>
            <w:tcBorders>
              <w:top w:val="single" w:sz="4" w:space="0" w:color="auto"/>
              <w:left w:val="single" w:sz="12" w:space="0" w:color="auto"/>
              <w:bottom w:val="single" w:sz="4" w:space="0" w:color="auto"/>
              <w:right w:val="single" w:sz="12" w:space="0" w:color="auto"/>
            </w:tcBorders>
            <w:shd w:val="clear" w:color="auto" w:fill="auto"/>
            <w:vAlign w:val="center"/>
          </w:tcPr>
          <w:p w:rsidR="0075788D" w:rsidRPr="0075788D" w:rsidRDefault="0075788D" w:rsidP="0075788D">
            <w:pPr>
              <w:spacing w:after="0"/>
              <w:jc w:val="center"/>
              <w:rPr>
                <w:b/>
                <w:bCs/>
                <w:rtl/>
              </w:rPr>
            </w:pPr>
            <w:r w:rsidRPr="0075788D">
              <w:rPr>
                <w:rFonts w:hint="cs"/>
                <w:rtl/>
              </w:rPr>
              <w:t>11/3</w:t>
            </w:r>
          </w:p>
        </w:tc>
        <w:tc>
          <w:tcPr>
            <w:tcW w:w="1146"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rsidR="0075788D" w:rsidRPr="0075788D" w:rsidRDefault="0075788D" w:rsidP="0075788D">
            <w:pPr>
              <w:spacing w:after="0"/>
              <w:jc w:val="center"/>
              <w:rPr>
                <w:b/>
                <w:bCs/>
                <w:rtl/>
              </w:rPr>
            </w:pPr>
            <w:r w:rsidRPr="0075788D">
              <w:rPr>
                <w:rFonts w:hint="cs"/>
                <w:rtl/>
              </w:rPr>
              <w:t>12/3</w:t>
            </w:r>
          </w:p>
        </w:tc>
        <w:tc>
          <w:tcPr>
            <w:tcW w:w="1843" w:type="dxa"/>
            <w:tcBorders>
              <w:top w:val="single" w:sz="4" w:space="0" w:color="auto"/>
              <w:left w:val="single" w:sz="12" w:space="0" w:color="auto"/>
              <w:bottom w:val="single" w:sz="4" w:space="0" w:color="auto"/>
              <w:right w:val="single" w:sz="12" w:space="0" w:color="auto"/>
            </w:tcBorders>
            <w:shd w:val="clear" w:color="auto" w:fill="auto"/>
            <w:vAlign w:val="center"/>
          </w:tcPr>
          <w:p w:rsidR="0075788D" w:rsidRPr="0075788D" w:rsidRDefault="0075788D" w:rsidP="0075788D">
            <w:pPr>
              <w:spacing w:after="0"/>
              <w:jc w:val="center"/>
              <w:rPr>
                <w:b/>
                <w:bCs/>
                <w:rtl/>
              </w:rPr>
            </w:pPr>
            <w:r w:rsidRPr="0075788D">
              <w:rPr>
                <w:rFonts w:hint="cs"/>
                <w:rtl/>
              </w:rPr>
              <w:t>13/3</w:t>
            </w:r>
          </w:p>
        </w:tc>
        <w:tc>
          <w:tcPr>
            <w:tcW w:w="1277" w:type="dxa"/>
            <w:vMerge/>
            <w:tcBorders>
              <w:left w:val="single" w:sz="12" w:space="0" w:color="auto"/>
              <w:bottom w:val="single" w:sz="4" w:space="0" w:color="auto"/>
              <w:right w:val="single" w:sz="18" w:space="0" w:color="auto"/>
            </w:tcBorders>
            <w:shd w:val="clear" w:color="auto" w:fill="auto"/>
            <w:vAlign w:val="center"/>
          </w:tcPr>
          <w:p w:rsidR="0075788D" w:rsidRPr="0075788D" w:rsidRDefault="0075788D" w:rsidP="0075788D">
            <w:pPr>
              <w:bidi w:val="0"/>
              <w:spacing w:after="0"/>
              <w:jc w:val="center"/>
              <w:rPr>
                <w:b/>
                <w:bCs/>
                <w:rtl/>
              </w:rPr>
            </w:pPr>
          </w:p>
        </w:tc>
      </w:tr>
      <w:tr w:rsidR="0075788D" w:rsidRPr="00A27A5B" w:rsidTr="0075788D">
        <w:trPr>
          <w:trHeight w:val="357"/>
        </w:trPr>
        <w:tc>
          <w:tcPr>
            <w:tcW w:w="1020" w:type="dxa"/>
            <w:tcBorders>
              <w:top w:val="single" w:sz="18" w:space="0" w:color="auto"/>
              <w:left w:val="single" w:sz="18" w:space="0" w:color="auto"/>
              <w:bottom w:val="single" w:sz="4" w:space="0" w:color="auto"/>
              <w:right w:val="single" w:sz="18" w:space="0" w:color="auto"/>
            </w:tcBorders>
            <w:shd w:val="clear" w:color="auto" w:fill="D6E3BC"/>
            <w:vAlign w:val="center"/>
          </w:tcPr>
          <w:p w:rsidR="0075788D" w:rsidRPr="0075788D" w:rsidRDefault="0075788D" w:rsidP="0075788D">
            <w:pPr>
              <w:spacing w:after="0"/>
              <w:jc w:val="center"/>
              <w:rPr>
                <w:b/>
                <w:bCs/>
                <w:rtl/>
              </w:rPr>
            </w:pPr>
            <w:r w:rsidRPr="0075788D">
              <w:rPr>
                <w:rFonts w:hint="cs"/>
                <w:rtl/>
              </w:rPr>
              <w:t>18</w:t>
            </w:r>
          </w:p>
        </w:tc>
        <w:tc>
          <w:tcPr>
            <w:tcW w:w="1246" w:type="dxa"/>
            <w:vMerge w:val="restart"/>
            <w:tcBorders>
              <w:top w:val="single" w:sz="18" w:space="0" w:color="auto"/>
              <w:left w:val="single" w:sz="18" w:space="0" w:color="auto"/>
              <w:right w:val="single" w:sz="12" w:space="0" w:color="auto"/>
            </w:tcBorders>
            <w:shd w:val="clear" w:color="auto" w:fill="B3B3B3"/>
            <w:vAlign w:val="center"/>
          </w:tcPr>
          <w:p w:rsidR="0075788D" w:rsidRPr="0075788D" w:rsidRDefault="0075788D" w:rsidP="0075788D">
            <w:pPr>
              <w:spacing w:after="0"/>
              <w:jc w:val="center"/>
              <w:rPr>
                <w:b/>
                <w:bCs/>
              </w:rPr>
            </w:pPr>
            <w:r w:rsidRPr="0075788D">
              <w:rPr>
                <w:rFonts w:hint="cs"/>
                <w:rtl/>
              </w:rPr>
              <w:t>الاختبارات</w:t>
            </w:r>
          </w:p>
        </w:tc>
        <w:tc>
          <w:tcPr>
            <w:tcW w:w="903" w:type="dxa"/>
            <w:tcBorders>
              <w:top w:val="single" w:sz="18" w:space="0" w:color="auto"/>
              <w:left w:val="single" w:sz="12" w:space="0" w:color="auto"/>
              <w:bottom w:val="single" w:sz="4" w:space="0" w:color="auto"/>
              <w:right w:val="single" w:sz="12" w:space="0" w:color="auto"/>
            </w:tcBorders>
            <w:shd w:val="clear" w:color="auto" w:fill="B3B3B3"/>
            <w:vAlign w:val="center"/>
          </w:tcPr>
          <w:p w:rsidR="0075788D" w:rsidRPr="0075788D" w:rsidRDefault="0075788D" w:rsidP="0075788D">
            <w:pPr>
              <w:spacing w:after="0"/>
              <w:jc w:val="center"/>
              <w:rPr>
                <w:b/>
                <w:bCs/>
              </w:rPr>
            </w:pPr>
            <w:r w:rsidRPr="0075788D">
              <w:rPr>
                <w:rFonts w:hint="cs"/>
                <w:rtl/>
              </w:rPr>
              <w:t>16/3</w:t>
            </w:r>
          </w:p>
        </w:tc>
        <w:tc>
          <w:tcPr>
            <w:tcW w:w="960" w:type="dxa"/>
            <w:gridSpan w:val="2"/>
            <w:tcBorders>
              <w:top w:val="single" w:sz="18" w:space="0" w:color="auto"/>
              <w:left w:val="single" w:sz="12" w:space="0" w:color="auto"/>
              <w:bottom w:val="single" w:sz="4" w:space="0" w:color="auto"/>
              <w:right w:val="single" w:sz="12" w:space="0" w:color="auto"/>
            </w:tcBorders>
            <w:shd w:val="clear" w:color="auto" w:fill="B3B3B3"/>
            <w:vAlign w:val="center"/>
          </w:tcPr>
          <w:p w:rsidR="0075788D" w:rsidRPr="0075788D" w:rsidRDefault="0075788D" w:rsidP="0075788D">
            <w:pPr>
              <w:spacing w:after="0"/>
              <w:jc w:val="center"/>
              <w:rPr>
                <w:b/>
                <w:bCs/>
                <w:rtl/>
              </w:rPr>
            </w:pPr>
            <w:r w:rsidRPr="0075788D">
              <w:rPr>
                <w:rFonts w:hint="cs"/>
                <w:rtl/>
              </w:rPr>
              <w:t>17/3</w:t>
            </w:r>
          </w:p>
        </w:tc>
        <w:tc>
          <w:tcPr>
            <w:tcW w:w="960" w:type="dxa"/>
            <w:tcBorders>
              <w:top w:val="single" w:sz="18" w:space="0" w:color="auto"/>
              <w:left w:val="single" w:sz="12" w:space="0" w:color="auto"/>
              <w:bottom w:val="single" w:sz="4" w:space="0" w:color="auto"/>
              <w:right w:val="single" w:sz="12" w:space="0" w:color="auto"/>
            </w:tcBorders>
            <w:shd w:val="clear" w:color="auto" w:fill="B3B3B3"/>
            <w:vAlign w:val="center"/>
          </w:tcPr>
          <w:p w:rsidR="0075788D" w:rsidRPr="0075788D" w:rsidRDefault="0075788D" w:rsidP="0075788D">
            <w:pPr>
              <w:spacing w:after="0"/>
              <w:jc w:val="center"/>
              <w:rPr>
                <w:b/>
                <w:bCs/>
                <w:rtl/>
              </w:rPr>
            </w:pPr>
            <w:r w:rsidRPr="0075788D">
              <w:rPr>
                <w:rFonts w:hint="cs"/>
                <w:rtl/>
              </w:rPr>
              <w:t>18/3</w:t>
            </w:r>
          </w:p>
        </w:tc>
        <w:tc>
          <w:tcPr>
            <w:tcW w:w="1146" w:type="dxa"/>
            <w:gridSpan w:val="2"/>
            <w:tcBorders>
              <w:top w:val="single" w:sz="18" w:space="0" w:color="auto"/>
              <w:left w:val="single" w:sz="12" w:space="0" w:color="auto"/>
              <w:bottom w:val="single" w:sz="4" w:space="0" w:color="auto"/>
              <w:right w:val="single" w:sz="12" w:space="0" w:color="auto"/>
            </w:tcBorders>
            <w:shd w:val="clear" w:color="auto" w:fill="B3B3B3"/>
            <w:vAlign w:val="center"/>
          </w:tcPr>
          <w:p w:rsidR="0075788D" w:rsidRPr="0075788D" w:rsidRDefault="0075788D" w:rsidP="0075788D">
            <w:pPr>
              <w:spacing w:after="0"/>
              <w:jc w:val="center"/>
              <w:rPr>
                <w:b/>
                <w:bCs/>
                <w:rtl/>
              </w:rPr>
            </w:pPr>
            <w:r w:rsidRPr="0075788D">
              <w:rPr>
                <w:rFonts w:hint="cs"/>
                <w:rtl/>
              </w:rPr>
              <w:t>19/3</w:t>
            </w:r>
          </w:p>
        </w:tc>
        <w:tc>
          <w:tcPr>
            <w:tcW w:w="1843" w:type="dxa"/>
            <w:tcBorders>
              <w:top w:val="single" w:sz="18" w:space="0" w:color="auto"/>
              <w:left w:val="single" w:sz="12" w:space="0" w:color="auto"/>
              <w:bottom w:val="single" w:sz="4" w:space="0" w:color="auto"/>
              <w:right w:val="single" w:sz="12" w:space="0" w:color="auto"/>
            </w:tcBorders>
            <w:shd w:val="clear" w:color="auto" w:fill="B3B3B3"/>
            <w:vAlign w:val="center"/>
          </w:tcPr>
          <w:p w:rsidR="0075788D" w:rsidRPr="0075788D" w:rsidRDefault="0075788D" w:rsidP="0075788D">
            <w:pPr>
              <w:spacing w:after="0"/>
              <w:jc w:val="center"/>
              <w:rPr>
                <w:b/>
                <w:bCs/>
                <w:rtl/>
              </w:rPr>
            </w:pPr>
            <w:r w:rsidRPr="0075788D">
              <w:rPr>
                <w:rFonts w:hint="cs"/>
                <w:rtl/>
              </w:rPr>
              <w:t>20/3</w:t>
            </w:r>
          </w:p>
        </w:tc>
        <w:tc>
          <w:tcPr>
            <w:tcW w:w="1277" w:type="dxa"/>
            <w:vMerge w:val="restart"/>
            <w:tcBorders>
              <w:top w:val="single" w:sz="18" w:space="0" w:color="auto"/>
              <w:left w:val="single" w:sz="12" w:space="0" w:color="auto"/>
              <w:right w:val="single" w:sz="18" w:space="0" w:color="auto"/>
            </w:tcBorders>
            <w:shd w:val="clear" w:color="auto" w:fill="auto"/>
            <w:vAlign w:val="center"/>
          </w:tcPr>
          <w:p w:rsidR="0075788D" w:rsidRPr="0075788D" w:rsidRDefault="0075788D" w:rsidP="0075788D">
            <w:pPr>
              <w:bidi w:val="0"/>
              <w:spacing w:after="0"/>
              <w:jc w:val="center"/>
              <w:rPr>
                <w:b/>
                <w:bCs/>
                <w:rtl/>
              </w:rPr>
            </w:pPr>
            <w:r w:rsidRPr="0075788D">
              <w:rPr>
                <w:rFonts w:hint="cs"/>
                <w:rtl/>
              </w:rPr>
              <w:t>10</w:t>
            </w:r>
          </w:p>
        </w:tc>
      </w:tr>
      <w:tr w:rsidR="0075788D" w:rsidRPr="00A27A5B" w:rsidTr="0075788D">
        <w:trPr>
          <w:trHeight w:val="145"/>
        </w:trPr>
        <w:tc>
          <w:tcPr>
            <w:tcW w:w="1020" w:type="dxa"/>
            <w:tcBorders>
              <w:top w:val="single" w:sz="4" w:space="0" w:color="auto"/>
              <w:left w:val="single" w:sz="18" w:space="0" w:color="auto"/>
              <w:bottom w:val="single" w:sz="4" w:space="0" w:color="auto"/>
              <w:right w:val="single" w:sz="18" w:space="0" w:color="auto"/>
            </w:tcBorders>
            <w:shd w:val="clear" w:color="auto" w:fill="D6E3BC"/>
            <w:vAlign w:val="center"/>
          </w:tcPr>
          <w:p w:rsidR="0075788D" w:rsidRPr="0075788D" w:rsidRDefault="0075788D" w:rsidP="0075788D">
            <w:pPr>
              <w:spacing w:after="0"/>
              <w:jc w:val="center"/>
              <w:rPr>
                <w:b/>
                <w:bCs/>
                <w:rtl/>
              </w:rPr>
            </w:pPr>
            <w:r w:rsidRPr="0075788D">
              <w:rPr>
                <w:rFonts w:hint="cs"/>
                <w:rtl/>
              </w:rPr>
              <w:t>19</w:t>
            </w:r>
          </w:p>
        </w:tc>
        <w:tc>
          <w:tcPr>
            <w:tcW w:w="1246" w:type="dxa"/>
            <w:vMerge/>
            <w:tcBorders>
              <w:left w:val="single" w:sz="18" w:space="0" w:color="auto"/>
              <w:bottom w:val="single" w:sz="4" w:space="0" w:color="auto"/>
              <w:right w:val="single" w:sz="12" w:space="0" w:color="auto"/>
            </w:tcBorders>
            <w:shd w:val="clear" w:color="auto" w:fill="B3B3B3"/>
            <w:vAlign w:val="center"/>
          </w:tcPr>
          <w:p w:rsidR="0075788D" w:rsidRPr="0075788D" w:rsidRDefault="0075788D" w:rsidP="0075788D">
            <w:pPr>
              <w:bidi w:val="0"/>
              <w:spacing w:after="0"/>
              <w:jc w:val="center"/>
              <w:rPr>
                <w:b/>
                <w:bCs/>
              </w:rPr>
            </w:pPr>
          </w:p>
        </w:tc>
        <w:tc>
          <w:tcPr>
            <w:tcW w:w="903" w:type="dxa"/>
            <w:tcBorders>
              <w:top w:val="single" w:sz="4" w:space="0" w:color="auto"/>
              <w:left w:val="single" w:sz="12" w:space="0" w:color="auto"/>
              <w:bottom w:val="single" w:sz="4" w:space="0" w:color="auto"/>
              <w:right w:val="single" w:sz="12" w:space="0" w:color="auto"/>
            </w:tcBorders>
            <w:shd w:val="clear" w:color="auto" w:fill="B3B3B3"/>
            <w:vAlign w:val="center"/>
          </w:tcPr>
          <w:p w:rsidR="0075788D" w:rsidRPr="0075788D" w:rsidRDefault="0075788D" w:rsidP="0075788D">
            <w:pPr>
              <w:spacing w:after="0"/>
              <w:jc w:val="center"/>
              <w:rPr>
                <w:b/>
                <w:bCs/>
              </w:rPr>
            </w:pPr>
            <w:r w:rsidRPr="0075788D">
              <w:rPr>
                <w:rFonts w:hint="cs"/>
                <w:rtl/>
              </w:rPr>
              <w:t>23/3</w:t>
            </w:r>
          </w:p>
        </w:tc>
        <w:tc>
          <w:tcPr>
            <w:tcW w:w="960" w:type="dxa"/>
            <w:gridSpan w:val="2"/>
            <w:tcBorders>
              <w:top w:val="single" w:sz="4" w:space="0" w:color="auto"/>
              <w:left w:val="single" w:sz="12" w:space="0" w:color="auto"/>
              <w:bottom w:val="single" w:sz="4" w:space="0" w:color="auto"/>
              <w:right w:val="single" w:sz="12" w:space="0" w:color="auto"/>
            </w:tcBorders>
            <w:shd w:val="clear" w:color="auto" w:fill="B3B3B3"/>
            <w:vAlign w:val="center"/>
          </w:tcPr>
          <w:p w:rsidR="0075788D" w:rsidRPr="0075788D" w:rsidRDefault="0075788D" w:rsidP="0075788D">
            <w:pPr>
              <w:spacing w:after="0"/>
              <w:jc w:val="center"/>
              <w:rPr>
                <w:b/>
                <w:bCs/>
                <w:rtl/>
              </w:rPr>
            </w:pPr>
            <w:r w:rsidRPr="0075788D">
              <w:rPr>
                <w:rFonts w:hint="cs"/>
                <w:rtl/>
              </w:rPr>
              <w:t>24/3</w:t>
            </w:r>
          </w:p>
        </w:tc>
        <w:tc>
          <w:tcPr>
            <w:tcW w:w="960" w:type="dxa"/>
            <w:tcBorders>
              <w:top w:val="single" w:sz="4" w:space="0" w:color="auto"/>
              <w:left w:val="single" w:sz="12" w:space="0" w:color="auto"/>
              <w:bottom w:val="single" w:sz="4" w:space="0" w:color="auto"/>
              <w:right w:val="single" w:sz="12" w:space="0" w:color="auto"/>
            </w:tcBorders>
            <w:shd w:val="clear" w:color="auto" w:fill="B3B3B3"/>
            <w:vAlign w:val="center"/>
          </w:tcPr>
          <w:p w:rsidR="0075788D" w:rsidRPr="0075788D" w:rsidRDefault="0075788D" w:rsidP="0075788D">
            <w:pPr>
              <w:spacing w:after="0"/>
              <w:jc w:val="center"/>
              <w:rPr>
                <w:b/>
                <w:bCs/>
                <w:rtl/>
              </w:rPr>
            </w:pPr>
            <w:r w:rsidRPr="0075788D">
              <w:rPr>
                <w:rFonts w:hint="cs"/>
                <w:rtl/>
              </w:rPr>
              <w:t>25/3</w:t>
            </w:r>
          </w:p>
        </w:tc>
        <w:tc>
          <w:tcPr>
            <w:tcW w:w="1146" w:type="dxa"/>
            <w:gridSpan w:val="2"/>
            <w:tcBorders>
              <w:top w:val="single" w:sz="4" w:space="0" w:color="auto"/>
              <w:left w:val="single" w:sz="12" w:space="0" w:color="auto"/>
              <w:bottom w:val="single" w:sz="4" w:space="0" w:color="auto"/>
              <w:right w:val="single" w:sz="12" w:space="0" w:color="auto"/>
            </w:tcBorders>
            <w:shd w:val="clear" w:color="auto" w:fill="B3B3B3"/>
            <w:vAlign w:val="center"/>
          </w:tcPr>
          <w:p w:rsidR="0075788D" w:rsidRPr="0075788D" w:rsidRDefault="0075788D" w:rsidP="0075788D">
            <w:pPr>
              <w:spacing w:after="0"/>
              <w:jc w:val="center"/>
              <w:rPr>
                <w:b/>
                <w:bCs/>
                <w:rtl/>
              </w:rPr>
            </w:pPr>
            <w:r w:rsidRPr="0075788D">
              <w:rPr>
                <w:rFonts w:hint="cs"/>
                <w:rtl/>
              </w:rPr>
              <w:t>26/3</w:t>
            </w:r>
          </w:p>
        </w:tc>
        <w:tc>
          <w:tcPr>
            <w:tcW w:w="1843" w:type="dxa"/>
            <w:tcBorders>
              <w:top w:val="single" w:sz="4" w:space="0" w:color="auto"/>
              <w:left w:val="single" w:sz="12" w:space="0" w:color="auto"/>
              <w:bottom w:val="single" w:sz="4" w:space="0" w:color="auto"/>
              <w:right w:val="single" w:sz="12" w:space="0" w:color="auto"/>
            </w:tcBorders>
            <w:shd w:val="clear" w:color="auto" w:fill="B3B3B3"/>
            <w:vAlign w:val="center"/>
          </w:tcPr>
          <w:p w:rsidR="0075788D" w:rsidRPr="0075788D" w:rsidRDefault="0075788D" w:rsidP="0075788D">
            <w:pPr>
              <w:spacing w:after="0"/>
              <w:jc w:val="center"/>
              <w:rPr>
                <w:b/>
                <w:bCs/>
                <w:rtl/>
              </w:rPr>
            </w:pPr>
            <w:r w:rsidRPr="0075788D">
              <w:rPr>
                <w:rFonts w:hint="cs"/>
                <w:rtl/>
              </w:rPr>
              <w:t>27/3</w:t>
            </w:r>
          </w:p>
        </w:tc>
        <w:tc>
          <w:tcPr>
            <w:tcW w:w="1277" w:type="dxa"/>
            <w:vMerge/>
            <w:tcBorders>
              <w:left w:val="single" w:sz="12" w:space="0" w:color="auto"/>
              <w:bottom w:val="single" w:sz="4" w:space="0" w:color="auto"/>
              <w:right w:val="single" w:sz="18" w:space="0" w:color="auto"/>
            </w:tcBorders>
            <w:shd w:val="clear" w:color="auto" w:fill="auto"/>
            <w:vAlign w:val="center"/>
          </w:tcPr>
          <w:p w:rsidR="0075788D" w:rsidRPr="0075788D" w:rsidRDefault="0075788D" w:rsidP="0075788D">
            <w:pPr>
              <w:bidi w:val="0"/>
              <w:spacing w:after="0"/>
              <w:jc w:val="center"/>
              <w:rPr>
                <w:b/>
                <w:bCs/>
                <w:rtl/>
              </w:rPr>
            </w:pPr>
          </w:p>
        </w:tc>
      </w:tr>
      <w:tr w:rsidR="0075788D" w:rsidRPr="00A27A5B" w:rsidTr="0075788D">
        <w:trPr>
          <w:trHeight w:val="35"/>
        </w:trPr>
        <w:tc>
          <w:tcPr>
            <w:tcW w:w="8078" w:type="dxa"/>
            <w:gridSpan w:val="9"/>
            <w:tcBorders>
              <w:top w:val="single" w:sz="18" w:space="0" w:color="auto"/>
              <w:left w:val="single" w:sz="12" w:space="0" w:color="auto"/>
              <w:bottom w:val="single" w:sz="18" w:space="0" w:color="auto"/>
              <w:right w:val="single" w:sz="12" w:space="0" w:color="auto"/>
            </w:tcBorders>
            <w:shd w:val="clear" w:color="auto" w:fill="auto"/>
            <w:vAlign w:val="center"/>
          </w:tcPr>
          <w:p w:rsidR="0075788D" w:rsidRPr="0075788D" w:rsidRDefault="0075788D" w:rsidP="0075788D">
            <w:pPr>
              <w:spacing w:after="0"/>
              <w:jc w:val="center"/>
              <w:rPr>
                <w:b/>
                <w:bCs/>
                <w:rtl/>
              </w:rPr>
            </w:pPr>
            <w:r w:rsidRPr="0075788D">
              <w:rPr>
                <w:rFonts w:hint="cs"/>
                <w:rtl/>
              </w:rPr>
              <w:t>مجموع الأيام الفعلية للدراس</w:t>
            </w:r>
            <w:r w:rsidRPr="0075788D">
              <w:rPr>
                <w:rFonts w:hint="eastAsia"/>
                <w:rtl/>
              </w:rPr>
              <w:t>ة</w:t>
            </w:r>
          </w:p>
        </w:tc>
        <w:tc>
          <w:tcPr>
            <w:tcW w:w="1277" w:type="dxa"/>
            <w:tcBorders>
              <w:top w:val="single" w:sz="18" w:space="0" w:color="auto"/>
              <w:left w:val="single" w:sz="12" w:space="0" w:color="auto"/>
              <w:bottom w:val="single" w:sz="18" w:space="0" w:color="auto"/>
              <w:right w:val="single" w:sz="18" w:space="0" w:color="auto"/>
            </w:tcBorders>
            <w:shd w:val="clear" w:color="auto" w:fill="auto"/>
            <w:vAlign w:val="center"/>
          </w:tcPr>
          <w:p w:rsidR="0075788D" w:rsidRPr="0075788D" w:rsidRDefault="0075788D" w:rsidP="0075788D">
            <w:pPr>
              <w:bidi w:val="0"/>
              <w:spacing w:after="0"/>
              <w:jc w:val="center"/>
              <w:rPr>
                <w:b/>
                <w:bCs/>
                <w:rtl/>
              </w:rPr>
            </w:pPr>
            <w:r w:rsidRPr="0075788D">
              <w:rPr>
                <w:rFonts w:hint="cs"/>
                <w:rtl/>
              </w:rPr>
              <w:t>93</w:t>
            </w:r>
          </w:p>
        </w:tc>
      </w:tr>
    </w:tbl>
    <w:p w:rsidR="00E50BAF" w:rsidRDefault="00E50BAF" w:rsidP="00840E43">
      <w:pPr>
        <w:jc w:val="both"/>
        <w:rPr>
          <w:rtl/>
        </w:rPr>
      </w:pPr>
    </w:p>
    <w:p w:rsidR="0075788D" w:rsidRDefault="0075788D" w:rsidP="00840E43">
      <w:pPr>
        <w:jc w:val="both"/>
        <w:rPr>
          <w:rtl/>
        </w:rPr>
      </w:pPr>
    </w:p>
    <w:p w:rsidR="0075788D" w:rsidRDefault="0075788D" w:rsidP="00840E43">
      <w:pPr>
        <w:jc w:val="both"/>
        <w:rPr>
          <w:rtl/>
        </w:rPr>
      </w:pPr>
    </w:p>
    <w:p w:rsidR="0013496F" w:rsidRDefault="0013496F" w:rsidP="00840E43">
      <w:pPr>
        <w:jc w:val="both"/>
        <w:rPr>
          <w:rtl/>
        </w:rPr>
        <w:sectPr w:rsidR="0013496F" w:rsidSect="00EB5FA2">
          <w:pgSz w:w="11906" w:h="16838"/>
          <w:pgMar w:top="851" w:right="851" w:bottom="851" w:left="851" w:header="709" w:footer="709" w:gutter="0"/>
          <w:pgBorders>
            <w:top w:val="classicalWave" w:sz="8" w:space="2" w:color="auto"/>
            <w:left w:val="classicalWave" w:sz="8" w:space="4" w:color="auto"/>
            <w:bottom w:val="classicalWave" w:sz="8" w:space="1" w:color="auto"/>
            <w:right w:val="classicalWave" w:sz="8" w:space="6" w:color="auto"/>
          </w:pgBorders>
          <w:cols w:space="708"/>
          <w:bidi/>
          <w:rtlGutter/>
          <w:docGrid w:linePitch="381"/>
        </w:sectPr>
      </w:pPr>
    </w:p>
    <w:p w:rsidR="0013496F" w:rsidRPr="0013496F" w:rsidRDefault="0013496F" w:rsidP="00BC110E">
      <w:pPr>
        <w:jc w:val="center"/>
        <w:rPr>
          <w:rFonts w:ascii="Traditional Arabic" w:hAnsi="Traditional Arabic" w:cs="Hesham Bold"/>
          <w:color w:val="FF0000"/>
          <w:szCs w:val="40"/>
          <w:rtl/>
        </w:rPr>
      </w:pPr>
      <w:r w:rsidRPr="0013496F">
        <w:rPr>
          <w:rFonts w:ascii="Traditional Arabic" w:hAnsi="Traditional Arabic" w:cs="Hesham Bold"/>
          <w:color w:val="FF0000"/>
          <w:szCs w:val="40"/>
          <w:rtl/>
        </w:rPr>
        <w:lastRenderedPageBreak/>
        <w:t>أعمال</w:t>
      </w:r>
      <w:r w:rsidR="00B5509E">
        <w:rPr>
          <w:rFonts w:ascii="Traditional Arabic" w:hAnsi="Traditional Arabic" w:cs="Hesham Bold" w:hint="cs"/>
          <w:color w:val="FF0000"/>
          <w:szCs w:val="40"/>
          <w:rtl/>
        </w:rPr>
        <w:t xml:space="preserve"> مشتركة </w:t>
      </w:r>
      <w:r w:rsidRPr="0013496F">
        <w:rPr>
          <w:rFonts w:ascii="Traditional Arabic" w:hAnsi="Traditional Arabic" w:cs="Hesham Bold"/>
          <w:color w:val="FF0000"/>
          <w:szCs w:val="40"/>
          <w:rtl/>
        </w:rPr>
        <w:t xml:space="preserve"> </w:t>
      </w:r>
      <w:r w:rsidRPr="0013496F">
        <w:rPr>
          <w:rFonts w:ascii="Traditional Arabic" w:hAnsi="Traditional Arabic" w:cs="Hesham Bold" w:hint="cs"/>
          <w:color w:val="FF0000"/>
          <w:szCs w:val="40"/>
          <w:rtl/>
        </w:rPr>
        <w:t xml:space="preserve">(( </w:t>
      </w:r>
      <w:r w:rsidR="00BC110E">
        <w:rPr>
          <w:rFonts w:ascii="Traditional Arabic" w:hAnsi="Traditional Arabic" w:cs="Hesham Bold" w:hint="cs"/>
          <w:color w:val="FF0000"/>
          <w:szCs w:val="40"/>
          <w:u w:val="single"/>
          <w:rtl/>
        </w:rPr>
        <w:t>ل</w:t>
      </w:r>
      <w:r w:rsidRPr="0013496F">
        <w:rPr>
          <w:rFonts w:ascii="Traditional Arabic" w:hAnsi="Traditional Arabic" w:cs="Hesham Bold" w:hint="cs"/>
          <w:color w:val="FF0000"/>
          <w:szCs w:val="40"/>
          <w:u w:val="single"/>
          <w:rtl/>
        </w:rPr>
        <w:t>لمدير  و الوكيل</w:t>
      </w:r>
      <w:r w:rsidRPr="0013496F">
        <w:rPr>
          <w:rFonts w:ascii="Traditional Arabic" w:hAnsi="Traditional Arabic" w:cs="Hesham Bold" w:hint="cs"/>
          <w:color w:val="FF0000"/>
          <w:szCs w:val="40"/>
          <w:rtl/>
        </w:rPr>
        <w:t xml:space="preserve"> )</w:t>
      </w:r>
      <w:r w:rsidR="00BC110E">
        <w:rPr>
          <w:rFonts w:ascii="Traditional Arabic" w:hAnsi="Traditional Arabic" w:cs="Hesham Bold" w:hint="cs"/>
          <w:color w:val="FF0000"/>
          <w:szCs w:val="40"/>
          <w:rtl/>
        </w:rPr>
        <w:t xml:space="preserve"> و</w:t>
      </w:r>
      <w:r w:rsidRPr="0013496F">
        <w:rPr>
          <w:rFonts w:ascii="Traditional Arabic" w:hAnsi="Traditional Arabic" w:cs="Hesham Bold" w:hint="cs"/>
          <w:color w:val="FF0000"/>
          <w:szCs w:val="40"/>
          <w:rtl/>
        </w:rPr>
        <w:t>)</w:t>
      </w:r>
      <w:r>
        <w:rPr>
          <w:rFonts w:ascii="Traditional Arabic" w:hAnsi="Traditional Arabic" w:cs="Hesham Bold" w:hint="cs"/>
          <w:color w:val="FF0000"/>
          <w:szCs w:val="40"/>
          <w:rtl/>
        </w:rPr>
        <w:t xml:space="preserve">التي </w:t>
      </w:r>
      <w:r w:rsidRPr="0013496F">
        <w:rPr>
          <w:rFonts w:ascii="Traditional Arabic" w:hAnsi="Traditional Arabic" w:cs="Hesham Bold" w:hint="cs"/>
          <w:color w:val="FF0000"/>
          <w:szCs w:val="40"/>
          <w:rtl/>
        </w:rPr>
        <w:t xml:space="preserve"> </w:t>
      </w:r>
      <w:r w:rsidRPr="0013496F">
        <w:rPr>
          <w:rFonts w:ascii="Traditional Arabic" w:hAnsi="Traditional Arabic" w:cs="Hesham Bold"/>
          <w:color w:val="FF0000"/>
          <w:szCs w:val="40"/>
          <w:rtl/>
        </w:rPr>
        <w:t>تسبق بداية العام الدراسي:</w:t>
      </w:r>
      <w:r w:rsidRPr="0013496F">
        <w:rPr>
          <w:rFonts w:ascii="Traditional Arabic" w:hAnsi="Traditional Arabic" w:cs="Hesham Bold" w:hint="cs"/>
          <w:color w:val="FF0000"/>
          <w:szCs w:val="40"/>
          <w:rtl/>
        </w:rPr>
        <w:t xml:space="preserve"> </w:t>
      </w:r>
    </w:p>
    <w:tbl>
      <w:tblPr>
        <w:bidiVisual/>
        <w:tblW w:w="14842" w:type="dxa"/>
        <w:jc w:val="center"/>
        <w:tblInd w:w="201"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tblPr>
      <w:tblGrid>
        <w:gridCol w:w="525"/>
        <w:gridCol w:w="7151"/>
        <w:gridCol w:w="646"/>
        <w:gridCol w:w="6520"/>
      </w:tblGrid>
      <w:tr w:rsidR="0013496F" w:rsidRPr="00C22D71" w:rsidTr="00FB3D76">
        <w:trPr>
          <w:trHeight w:val="339"/>
          <w:jc w:val="center"/>
        </w:trPr>
        <w:tc>
          <w:tcPr>
            <w:tcW w:w="525" w:type="dxa"/>
            <w:shd w:val="clear" w:color="auto" w:fill="8DB3E2" w:themeFill="text2" w:themeFillTint="66"/>
            <w:vAlign w:val="center"/>
          </w:tcPr>
          <w:p w:rsidR="0013496F" w:rsidRPr="0013496F" w:rsidRDefault="0013496F" w:rsidP="007F4B16">
            <w:pPr>
              <w:jc w:val="center"/>
              <w:rPr>
                <w:rFonts w:ascii="Traditional Arabic" w:hAnsi="Traditional Arabic"/>
                <w:b/>
                <w:bCs/>
                <w:caps/>
                <w:rtl/>
              </w:rPr>
            </w:pPr>
            <w:r w:rsidRPr="0013496F">
              <w:rPr>
                <w:rFonts w:ascii="Traditional Arabic" w:hAnsi="Traditional Arabic"/>
                <w:b/>
                <w:bCs/>
                <w:caps/>
                <w:rtl/>
              </w:rPr>
              <w:t>م</w:t>
            </w:r>
          </w:p>
        </w:tc>
        <w:tc>
          <w:tcPr>
            <w:tcW w:w="7151" w:type="dxa"/>
            <w:shd w:val="clear" w:color="auto" w:fill="8DB3E2" w:themeFill="text2" w:themeFillTint="66"/>
            <w:vAlign w:val="center"/>
          </w:tcPr>
          <w:p w:rsidR="0013496F" w:rsidRPr="0013496F" w:rsidRDefault="0013496F" w:rsidP="007F4B16">
            <w:pPr>
              <w:jc w:val="center"/>
              <w:rPr>
                <w:rFonts w:ascii="Traditional Arabic" w:hAnsi="Traditional Arabic"/>
                <w:b/>
                <w:bCs/>
                <w:caps/>
                <w:rtl/>
              </w:rPr>
            </w:pPr>
            <w:r w:rsidRPr="0013496F">
              <w:rPr>
                <w:rFonts w:ascii="Traditional Arabic" w:hAnsi="Traditional Arabic"/>
                <w:b/>
                <w:bCs/>
                <w:caps/>
                <w:rtl/>
              </w:rPr>
              <w:t>المهمة</w:t>
            </w:r>
          </w:p>
        </w:tc>
        <w:tc>
          <w:tcPr>
            <w:tcW w:w="646" w:type="dxa"/>
            <w:shd w:val="clear" w:color="auto" w:fill="8DB3E2" w:themeFill="text2" w:themeFillTint="66"/>
            <w:vAlign w:val="center"/>
          </w:tcPr>
          <w:p w:rsidR="0013496F" w:rsidRPr="0013496F" w:rsidRDefault="0013496F" w:rsidP="007F4B16">
            <w:pPr>
              <w:jc w:val="center"/>
              <w:rPr>
                <w:rFonts w:ascii="Traditional Arabic" w:hAnsi="Traditional Arabic"/>
                <w:b/>
                <w:bCs/>
                <w:caps/>
                <w:rtl/>
              </w:rPr>
            </w:pPr>
            <w:r w:rsidRPr="0013496F">
              <w:rPr>
                <w:rFonts w:ascii="Traditional Arabic" w:hAnsi="Traditional Arabic"/>
                <w:b/>
                <w:bCs/>
                <w:caps/>
                <w:rtl/>
              </w:rPr>
              <w:t>م</w:t>
            </w:r>
          </w:p>
        </w:tc>
        <w:tc>
          <w:tcPr>
            <w:tcW w:w="6520" w:type="dxa"/>
            <w:shd w:val="clear" w:color="auto" w:fill="8DB3E2" w:themeFill="text2" w:themeFillTint="66"/>
            <w:vAlign w:val="center"/>
          </w:tcPr>
          <w:p w:rsidR="0013496F" w:rsidRPr="0013496F" w:rsidRDefault="0013496F" w:rsidP="007F4B16">
            <w:pPr>
              <w:jc w:val="center"/>
              <w:rPr>
                <w:rFonts w:ascii="Traditional Arabic" w:hAnsi="Traditional Arabic"/>
                <w:b/>
                <w:bCs/>
                <w:caps/>
                <w:rtl/>
              </w:rPr>
            </w:pPr>
            <w:r w:rsidRPr="0013496F">
              <w:rPr>
                <w:rFonts w:ascii="Traditional Arabic" w:hAnsi="Traditional Arabic"/>
                <w:b/>
                <w:bCs/>
                <w:caps/>
                <w:rtl/>
              </w:rPr>
              <w:t>المهمة</w:t>
            </w:r>
          </w:p>
        </w:tc>
      </w:tr>
      <w:tr w:rsidR="0013496F" w:rsidRPr="00C22D71" w:rsidTr="00FB3D76">
        <w:trPr>
          <w:trHeight w:val="195"/>
          <w:jc w:val="center"/>
        </w:trPr>
        <w:tc>
          <w:tcPr>
            <w:tcW w:w="525" w:type="dxa"/>
            <w:shd w:val="clear" w:color="auto" w:fill="8DB3E2" w:themeFill="text2" w:themeFillTint="66"/>
            <w:vAlign w:val="center"/>
          </w:tcPr>
          <w:p w:rsidR="0013496F" w:rsidRPr="0013496F" w:rsidRDefault="0013496F" w:rsidP="009C17F1">
            <w:pPr>
              <w:numPr>
                <w:ilvl w:val="0"/>
                <w:numId w:val="57"/>
              </w:numPr>
              <w:spacing w:after="0" w:line="240" w:lineRule="auto"/>
              <w:jc w:val="center"/>
              <w:rPr>
                <w:rFonts w:ascii="Traditional Arabic" w:hAnsi="Traditional Arabic"/>
                <w:b/>
                <w:bCs/>
                <w:rtl/>
              </w:rPr>
            </w:pPr>
          </w:p>
        </w:tc>
        <w:tc>
          <w:tcPr>
            <w:tcW w:w="7151" w:type="dxa"/>
            <w:shd w:val="clear" w:color="auto" w:fill="auto"/>
            <w:vAlign w:val="center"/>
          </w:tcPr>
          <w:p w:rsidR="0013496F" w:rsidRPr="0013496F" w:rsidRDefault="0013496F" w:rsidP="0013496F">
            <w:pPr>
              <w:spacing w:after="0"/>
              <w:rPr>
                <w:rFonts w:ascii="Traditional Arabic" w:hAnsi="Traditional Arabic"/>
                <w:rtl/>
              </w:rPr>
            </w:pPr>
            <w:r w:rsidRPr="0013496F">
              <w:rPr>
                <w:rFonts w:ascii="Traditional Arabic" w:hAnsi="Traditional Arabic"/>
                <w:rtl/>
              </w:rPr>
              <w:t xml:space="preserve">تهيئة الفصول وتحديد الغرف الخاصة بكل فصل بحسب الميزانية </w:t>
            </w:r>
          </w:p>
        </w:tc>
        <w:tc>
          <w:tcPr>
            <w:tcW w:w="646" w:type="dxa"/>
            <w:shd w:val="clear" w:color="auto" w:fill="8DB3E2" w:themeFill="text2" w:themeFillTint="66"/>
          </w:tcPr>
          <w:p w:rsidR="0013496F" w:rsidRPr="0013496F" w:rsidRDefault="0013496F" w:rsidP="009C17F1">
            <w:pPr>
              <w:numPr>
                <w:ilvl w:val="0"/>
                <w:numId w:val="57"/>
              </w:numPr>
              <w:spacing w:after="0" w:line="240" w:lineRule="auto"/>
              <w:rPr>
                <w:rFonts w:ascii="Traditional Arabic" w:hAnsi="Traditional Arabic"/>
                <w:b/>
                <w:bCs/>
                <w:rtl/>
              </w:rPr>
            </w:pPr>
          </w:p>
        </w:tc>
        <w:tc>
          <w:tcPr>
            <w:tcW w:w="6520" w:type="dxa"/>
            <w:vAlign w:val="center"/>
          </w:tcPr>
          <w:p w:rsidR="0013496F" w:rsidRPr="0013496F" w:rsidRDefault="0013496F" w:rsidP="0013496F">
            <w:pPr>
              <w:spacing w:after="0"/>
              <w:rPr>
                <w:rFonts w:ascii="Traditional Arabic" w:hAnsi="Traditional Arabic"/>
                <w:rtl/>
              </w:rPr>
            </w:pPr>
            <w:r w:rsidRPr="0013496F">
              <w:rPr>
                <w:rFonts w:ascii="Traditional Arabic" w:hAnsi="Traditional Arabic"/>
                <w:rtl/>
              </w:rPr>
              <w:t>التأكد من اكتمال الهيئة التعليمية والإدارية بالمدرسة.</w:t>
            </w:r>
          </w:p>
        </w:tc>
      </w:tr>
      <w:tr w:rsidR="0013496F" w:rsidRPr="00C22D71" w:rsidTr="00FB3D76">
        <w:trPr>
          <w:trHeight w:val="195"/>
          <w:jc w:val="center"/>
        </w:trPr>
        <w:tc>
          <w:tcPr>
            <w:tcW w:w="525" w:type="dxa"/>
            <w:shd w:val="clear" w:color="auto" w:fill="8DB3E2" w:themeFill="text2" w:themeFillTint="66"/>
            <w:vAlign w:val="center"/>
          </w:tcPr>
          <w:p w:rsidR="0013496F" w:rsidRPr="0013496F" w:rsidRDefault="0013496F" w:rsidP="009C17F1">
            <w:pPr>
              <w:numPr>
                <w:ilvl w:val="0"/>
                <w:numId w:val="57"/>
              </w:numPr>
              <w:spacing w:after="0" w:line="240" w:lineRule="auto"/>
              <w:jc w:val="center"/>
              <w:rPr>
                <w:rFonts w:ascii="Traditional Arabic" w:hAnsi="Traditional Arabic"/>
                <w:b/>
                <w:bCs/>
                <w:rtl/>
              </w:rPr>
            </w:pPr>
          </w:p>
        </w:tc>
        <w:tc>
          <w:tcPr>
            <w:tcW w:w="7151" w:type="dxa"/>
            <w:shd w:val="clear" w:color="auto" w:fill="auto"/>
            <w:vAlign w:val="center"/>
          </w:tcPr>
          <w:p w:rsidR="0013496F" w:rsidRPr="0013496F" w:rsidRDefault="0013496F" w:rsidP="0013496F">
            <w:pPr>
              <w:spacing w:after="0"/>
              <w:rPr>
                <w:rFonts w:ascii="Traditional Arabic" w:hAnsi="Traditional Arabic"/>
                <w:rtl/>
              </w:rPr>
            </w:pPr>
            <w:r w:rsidRPr="0013496F">
              <w:rPr>
                <w:rFonts w:ascii="Traditional Arabic" w:hAnsi="Traditional Arabic"/>
                <w:rtl/>
              </w:rPr>
              <w:t>التأكد من سلامة المبنى ومرافقة</w:t>
            </w:r>
          </w:p>
        </w:tc>
        <w:tc>
          <w:tcPr>
            <w:tcW w:w="646" w:type="dxa"/>
            <w:shd w:val="clear" w:color="auto" w:fill="8DB3E2" w:themeFill="text2" w:themeFillTint="66"/>
          </w:tcPr>
          <w:p w:rsidR="0013496F" w:rsidRPr="0013496F" w:rsidRDefault="0013496F" w:rsidP="009C17F1">
            <w:pPr>
              <w:numPr>
                <w:ilvl w:val="0"/>
                <w:numId w:val="57"/>
              </w:numPr>
              <w:spacing w:after="0" w:line="240" w:lineRule="auto"/>
              <w:rPr>
                <w:rFonts w:ascii="Traditional Arabic" w:hAnsi="Traditional Arabic"/>
                <w:b/>
                <w:bCs/>
                <w:rtl/>
              </w:rPr>
            </w:pPr>
          </w:p>
        </w:tc>
        <w:tc>
          <w:tcPr>
            <w:tcW w:w="6520" w:type="dxa"/>
            <w:vAlign w:val="center"/>
          </w:tcPr>
          <w:p w:rsidR="0013496F" w:rsidRPr="0013496F" w:rsidRDefault="0013496F" w:rsidP="0013496F">
            <w:pPr>
              <w:spacing w:after="0"/>
              <w:rPr>
                <w:rFonts w:ascii="Traditional Arabic" w:hAnsi="Traditional Arabic"/>
                <w:rtl/>
              </w:rPr>
            </w:pPr>
            <w:r w:rsidRPr="0013496F">
              <w:rPr>
                <w:rFonts w:ascii="Traditional Arabic" w:hAnsi="Traditional Arabic"/>
                <w:rtl/>
              </w:rPr>
              <w:t xml:space="preserve">تفقد الإنشاءات للبناء المدرسي والطلاء والأبواب والنوافذ. </w:t>
            </w:r>
          </w:p>
        </w:tc>
      </w:tr>
      <w:tr w:rsidR="0013496F" w:rsidRPr="00C22D71" w:rsidTr="00FB3D76">
        <w:trPr>
          <w:trHeight w:val="195"/>
          <w:jc w:val="center"/>
        </w:trPr>
        <w:tc>
          <w:tcPr>
            <w:tcW w:w="525" w:type="dxa"/>
            <w:shd w:val="clear" w:color="auto" w:fill="8DB3E2" w:themeFill="text2" w:themeFillTint="66"/>
            <w:vAlign w:val="center"/>
          </w:tcPr>
          <w:p w:rsidR="0013496F" w:rsidRPr="0013496F" w:rsidRDefault="0013496F" w:rsidP="009C17F1">
            <w:pPr>
              <w:numPr>
                <w:ilvl w:val="0"/>
                <w:numId w:val="57"/>
              </w:numPr>
              <w:spacing w:after="0" w:line="240" w:lineRule="auto"/>
              <w:jc w:val="center"/>
              <w:rPr>
                <w:rFonts w:ascii="Traditional Arabic" w:hAnsi="Traditional Arabic"/>
                <w:b/>
                <w:bCs/>
                <w:rtl/>
              </w:rPr>
            </w:pPr>
          </w:p>
        </w:tc>
        <w:tc>
          <w:tcPr>
            <w:tcW w:w="7151" w:type="dxa"/>
            <w:shd w:val="clear" w:color="auto" w:fill="auto"/>
            <w:vAlign w:val="center"/>
          </w:tcPr>
          <w:p w:rsidR="0013496F" w:rsidRPr="0013496F" w:rsidRDefault="0013496F" w:rsidP="0013496F">
            <w:pPr>
              <w:spacing w:after="0"/>
              <w:rPr>
                <w:rFonts w:ascii="Traditional Arabic" w:hAnsi="Traditional Arabic"/>
                <w:rtl/>
              </w:rPr>
            </w:pPr>
            <w:r w:rsidRPr="0013496F">
              <w:rPr>
                <w:rFonts w:ascii="Traditional Arabic" w:hAnsi="Traditional Arabic"/>
                <w:rtl/>
              </w:rPr>
              <w:t>تهيئة غرف العاملين بالمدرسة</w:t>
            </w:r>
          </w:p>
        </w:tc>
        <w:tc>
          <w:tcPr>
            <w:tcW w:w="646" w:type="dxa"/>
            <w:shd w:val="clear" w:color="auto" w:fill="8DB3E2" w:themeFill="text2" w:themeFillTint="66"/>
          </w:tcPr>
          <w:p w:rsidR="0013496F" w:rsidRPr="0013496F" w:rsidRDefault="0013496F" w:rsidP="009C17F1">
            <w:pPr>
              <w:numPr>
                <w:ilvl w:val="0"/>
                <w:numId w:val="57"/>
              </w:numPr>
              <w:spacing w:after="0" w:line="240" w:lineRule="auto"/>
              <w:rPr>
                <w:rFonts w:ascii="Traditional Arabic" w:hAnsi="Traditional Arabic"/>
                <w:b/>
                <w:bCs/>
                <w:rtl/>
              </w:rPr>
            </w:pPr>
          </w:p>
        </w:tc>
        <w:tc>
          <w:tcPr>
            <w:tcW w:w="6520" w:type="dxa"/>
            <w:vAlign w:val="center"/>
          </w:tcPr>
          <w:p w:rsidR="0013496F" w:rsidRPr="0013496F" w:rsidRDefault="0013496F" w:rsidP="0013496F">
            <w:pPr>
              <w:spacing w:after="0"/>
              <w:rPr>
                <w:rFonts w:ascii="Traditional Arabic" w:hAnsi="Traditional Arabic"/>
                <w:rtl/>
              </w:rPr>
            </w:pPr>
            <w:r w:rsidRPr="0013496F">
              <w:rPr>
                <w:rFonts w:ascii="Traditional Arabic" w:hAnsi="Traditional Arabic"/>
                <w:rtl/>
              </w:rPr>
              <w:t xml:space="preserve">تفقد خزانات المياه من حيث النظافة وتجهيزاتها. </w:t>
            </w:r>
          </w:p>
        </w:tc>
      </w:tr>
      <w:tr w:rsidR="0013496F" w:rsidRPr="00C22D71" w:rsidTr="00FB3D76">
        <w:trPr>
          <w:trHeight w:val="195"/>
          <w:jc w:val="center"/>
        </w:trPr>
        <w:tc>
          <w:tcPr>
            <w:tcW w:w="525" w:type="dxa"/>
            <w:shd w:val="clear" w:color="auto" w:fill="8DB3E2" w:themeFill="text2" w:themeFillTint="66"/>
            <w:vAlign w:val="center"/>
          </w:tcPr>
          <w:p w:rsidR="0013496F" w:rsidRPr="0013496F" w:rsidRDefault="0013496F" w:rsidP="009C17F1">
            <w:pPr>
              <w:numPr>
                <w:ilvl w:val="0"/>
                <w:numId w:val="57"/>
              </w:numPr>
              <w:spacing w:after="0" w:line="240" w:lineRule="auto"/>
              <w:jc w:val="center"/>
              <w:rPr>
                <w:rFonts w:ascii="Traditional Arabic" w:hAnsi="Traditional Arabic"/>
                <w:b/>
                <w:bCs/>
                <w:rtl/>
              </w:rPr>
            </w:pPr>
          </w:p>
        </w:tc>
        <w:tc>
          <w:tcPr>
            <w:tcW w:w="7151" w:type="dxa"/>
            <w:shd w:val="clear" w:color="auto" w:fill="auto"/>
            <w:vAlign w:val="center"/>
          </w:tcPr>
          <w:p w:rsidR="0013496F" w:rsidRPr="0013496F" w:rsidRDefault="0013496F" w:rsidP="0013496F">
            <w:pPr>
              <w:spacing w:after="0"/>
              <w:rPr>
                <w:rFonts w:ascii="Traditional Arabic" w:hAnsi="Traditional Arabic"/>
                <w:rtl/>
              </w:rPr>
            </w:pPr>
            <w:r w:rsidRPr="0013496F">
              <w:rPr>
                <w:rFonts w:ascii="Traditional Arabic" w:hAnsi="Traditional Arabic"/>
                <w:rtl/>
              </w:rPr>
              <w:t xml:space="preserve">تهيئة أماكن النشاط المدرسي </w:t>
            </w:r>
          </w:p>
        </w:tc>
        <w:tc>
          <w:tcPr>
            <w:tcW w:w="646" w:type="dxa"/>
            <w:shd w:val="clear" w:color="auto" w:fill="8DB3E2" w:themeFill="text2" w:themeFillTint="66"/>
          </w:tcPr>
          <w:p w:rsidR="0013496F" w:rsidRPr="0013496F" w:rsidRDefault="0013496F" w:rsidP="009C17F1">
            <w:pPr>
              <w:numPr>
                <w:ilvl w:val="0"/>
                <w:numId w:val="57"/>
              </w:numPr>
              <w:spacing w:after="0" w:line="240" w:lineRule="auto"/>
              <w:rPr>
                <w:rFonts w:ascii="Traditional Arabic" w:hAnsi="Traditional Arabic"/>
                <w:b/>
                <w:bCs/>
                <w:rtl/>
              </w:rPr>
            </w:pPr>
          </w:p>
        </w:tc>
        <w:tc>
          <w:tcPr>
            <w:tcW w:w="6520" w:type="dxa"/>
            <w:vAlign w:val="center"/>
          </w:tcPr>
          <w:p w:rsidR="0013496F" w:rsidRPr="0013496F" w:rsidRDefault="0013496F" w:rsidP="0013496F">
            <w:pPr>
              <w:spacing w:after="0"/>
              <w:rPr>
                <w:rFonts w:ascii="Traditional Arabic" w:hAnsi="Traditional Arabic"/>
                <w:rtl/>
              </w:rPr>
            </w:pPr>
            <w:r w:rsidRPr="0013496F">
              <w:rPr>
                <w:rFonts w:ascii="Traditional Arabic" w:hAnsi="Traditional Arabic"/>
                <w:rtl/>
              </w:rPr>
              <w:t>تفقد دورات المياه .</w:t>
            </w:r>
          </w:p>
        </w:tc>
      </w:tr>
      <w:tr w:rsidR="0013496F" w:rsidRPr="00C22D71" w:rsidTr="00FB3D76">
        <w:trPr>
          <w:trHeight w:val="195"/>
          <w:jc w:val="center"/>
        </w:trPr>
        <w:tc>
          <w:tcPr>
            <w:tcW w:w="525" w:type="dxa"/>
            <w:shd w:val="clear" w:color="auto" w:fill="8DB3E2" w:themeFill="text2" w:themeFillTint="66"/>
            <w:vAlign w:val="center"/>
          </w:tcPr>
          <w:p w:rsidR="0013496F" w:rsidRPr="0013496F" w:rsidRDefault="0013496F" w:rsidP="009C17F1">
            <w:pPr>
              <w:numPr>
                <w:ilvl w:val="0"/>
                <w:numId w:val="57"/>
              </w:numPr>
              <w:spacing w:after="0" w:line="240" w:lineRule="auto"/>
              <w:jc w:val="center"/>
              <w:rPr>
                <w:rFonts w:ascii="Traditional Arabic" w:hAnsi="Traditional Arabic"/>
                <w:b/>
                <w:bCs/>
                <w:rtl/>
              </w:rPr>
            </w:pPr>
          </w:p>
        </w:tc>
        <w:tc>
          <w:tcPr>
            <w:tcW w:w="7151" w:type="dxa"/>
            <w:shd w:val="clear" w:color="auto" w:fill="auto"/>
            <w:vAlign w:val="center"/>
          </w:tcPr>
          <w:p w:rsidR="0013496F" w:rsidRPr="0013496F" w:rsidRDefault="0013496F" w:rsidP="0013496F">
            <w:pPr>
              <w:spacing w:after="0"/>
              <w:rPr>
                <w:rFonts w:ascii="Traditional Arabic" w:hAnsi="Traditional Arabic"/>
                <w:rtl/>
              </w:rPr>
            </w:pPr>
            <w:r w:rsidRPr="0013496F">
              <w:rPr>
                <w:rFonts w:ascii="Traditional Arabic" w:hAnsi="Traditional Arabic"/>
                <w:rtl/>
              </w:rPr>
              <w:t>تهيئة المختبرات والمعامل المدرسية</w:t>
            </w:r>
          </w:p>
        </w:tc>
        <w:tc>
          <w:tcPr>
            <w:tcW w:w="646" w:type="dxa"/>
            <w:shd w:val="clear" w:color="auto" w:fill="8DB3E2" w:themeFill="text2" w:themeFillTint="66"/>
          </w:tcPr>
          <w:p w:rsidR="0013496F" w:rsidRPr="0013496F" w:rsidRDefault="0013496F" w:rsidP="009C17F1">
            <w:pPr>
              <w:numPr>
                <w:ilvl w:val="0"/>
                <w:numId w:val="57"/>
              </w:numPr>
              <w:spacing w:after="0" w:line="240" w:lineRule="auto"/>
              <w:rPr>
                <w:rFonts w:ascii="Traditional Arabic" w:hAnsi="Traditional Arabic"/>
                <w:b/>
                <w:bCs/>
                <w:rtl/>
              </w:rPr>
            </w:pPr>
          </w:p>
        </w:tc>
        <w:tc>
          <w:tcPr>
            <w:tcW w:w="6520" w:type="dxa"/>
            <w:vAlign w:val="center"/>
          </w:tcPr>
          <w:p w:rsidR="0013496F" w:rsidRPr="0013496F" w:rsidRDefault="0013496F" w:rsidP="0013496F">
            <w:pPr>
              <w:spacing w:after="0"/>
              <w:rPr>
                <w:rFonts w:ascii="Traditional Arabic" w:hAnsi="Traditional Arabic"/>
                <w:rtl/>
              </w:rPr>
            </w:pPr>
            <w:r w:rsidRPr="0013496F">
              <w:rPr>
                <w:rFonts w:ascii="Traditional Arabic" w:hAnsi="Traditional Arabic"/>
                <w:rtl/>
              </w:rPr>
              <w:t>تفقد كفاية الإضاءة والتهوية والتمديدات ( الكهربائية – المائية ) .</w:t>
            </w:r>
          </w:p>
        </w:tc>
      </w:tr>
      <w:tr w:rsidR="0013496F" w:rsidRPr="00C22D71" w:rsidTr="00FB3D76">
        <w:trPr>
          <w:trHeight w:val="195"/>
          <w:jc w:val="center"/>
        </w:trPr>
        <w:tc>
          <w:tcPr>
            <w:tcW w:w="525" w:type="dxa"/>
            <w:shd w:val="clear" w:color="auto" w:fill="8DB3E2" w:themeFill="text2" w:themeFillTint="66"/>
            <w:vAlign w:val="center"/>
          </w:tcPr>
          <w:p w:rsidR="0013496F" w:rsidRPr="0013496F" w:rsidRDefault="0013496F" w:rsidP="009C17F1">
            <w:pPr>
              <w:numPr>
                <w:ilvl w:val="0"/>
                <w:numId w:val="57"/>
              </w:numPr>
              <w:spacing w:after="0" w:line="240" w:lineRule="auto"/>
              <w:jc w:val="center"/>
              <w:rPr>
                <w:rFonts w:ascii="Traditional Arabic" w:hAnsi="Traditional Arabic"/>
                <w:b/>
                <w:bCs/>
                <w:rtl/>
              </w:rPr>
            </w:pPr>
          </w:p>
        </w:tc>
        <w:tc>
          <w:tcPr>
            <w:tcW w:w="7151" w:type="dxa"/>
            <w:shd w:val="clear" w:color="auto" w:fill="auto"/>
            <w:vAlign w:val="center"/>
          </w:tcPr>
          <w:p w:rsidR="0013496F" w:rsidRPr="0013496F" w:rsidRDefault="0013496F" w:rsidP="0013496F">
            <w:pPr>
              <w:spacing w:after="0"/>
              <w:rPr>
                <w:rFonts w:ascii="Traditional Arabic" w:hAnsi="Traditional Arabic"/>
                <w:rtl/>
              </w:rPr>
            </w:pPr>
            <w:r w:rsidRPr="0013496F">
              <w:rPr>
                <w:rFonts w:ascii="Traditional Arabic" w:hAnsi="Traditional Arabic"/>
                <w:rtl/>
              </w:rPr>
              <w:t xml:space="preserve">تهيئة المكتبة </w:t>
            </w:r>
          </w:p>
        </w:tc>
        <w:tc>
          <w:tcPr>
            <w:tcW w:w="646" w:type="dxa"/>
            <w:shd w:val="clear" w:color="auto" w:fill="8DB3E2" w:themeFill="text2" w:themeFillTint="66"/>
          </w:tcPr>
          <w:p w:rsidR="0013496F" w:rsidRPr="0013496F" w:rsidRDefault="0013496F" w:rsidP="009C17F1">
            <w:pPr>
              <w:numPr>
                <w:ilvl w:val="0"/>
                <w:numId w:val="57"/>
              </w:numPr>
              <w:spacing w:after="0" w:line="240" w:lineRule="auto"/>
              <w:rPr>
                <w:rFonts w:ascii="Traditional Arabic" w:hAnsi="Traditional Arabic"/>
                <w:b/>
                <w:bCs/>
                <w:rtl/>
              </w:rPr>
            </w:pPr>
          </w:p>
        </w:tc>
        <w:tc>
          <w:tcPr>
            <w:tcW w:w="6520" w:type="dxa"/>
            <w:vAlign w:val="center"/>
          </w:tcPr>
          <w:p w:rsidR="0013496F" w:rsidRPr="0013496F" w:rsidRDefault="0013496F" w:rsidP="0013496F">
            <w:pPr>
              <w:spacing w:after="0"/>
              <w:rPr>
                <w:rFonts w:ascii="Traditional Arabic" w:hAnsi="Traditional Arabic"/>
                <w:rtl/>
              </w:rPr>
            </w:pPr>
            <w:r w:rsidRPr="0013496F">
              <w:rPr>
                <w:rFonts w:ascii="Traditional Arabic" w:hAnsi="Traditional Arabic"/>
                <w:rtl/>
              </w:rPr>
              <w:t>تهيئة أماكن النشاط الطلابي .</w:t>
            </w:r>
          </w:p>
        </w:tc>
      </w:tr>
      <w:tr w:rsidR="0013496F" w:rsidRPr="00C22D71" w:rsidTr="00FB3D76">
        <w:trPr>
          <w:trHeight w:val="195"/>
          <w:jc w:val="center"/>
        </w:trPr>
        <w:tc>
          <w:tcPr>
            <w:tcW w:w="525" w:type="dxa"/>
            <w:shd w:val="clear" w:color="auto" w:fill="8DB3E2" w:themeFill="text2" w:themeFillTint="66"/>
            <w:vAlign w:val="center"/>
          </w:tcPr>
          <w:p w:rsidR="0013496F" w:rsidRPr="0013496F" w:rsidRDefault="0013496F" w:rsidP="009C17F1">
            <w:pPr>
              <w:numPr>
                <w:ilvl w:val="0"/>
                <w:numId w:val="57"/>
              </w:numPr>
              <w:spacing w:after="0" w:line="240" w:lineRule="auto"/>
              <w:jc w:val="center"/>
              <w:rPr>
                <w:rFonts w:ascii="Traditional Arabic" w:hAnsi="Traditional Arabic"/>
                <w:b/>
                <w:bCs/>
                <w:rtl/>
              </w:rPr>
            </w:pPr>
          </w:p>
        </w:tc>
        <w:tc>
          <w:tcPr>
            <w:tcW w:w="7151" w:type="dxa"/>
            <w:shd w:val="clear" w:color="auto" w:fill="auto"/>
            <w:vAlign w:val="center"/>
          </w:tcPr>
          <w:p w:rsidR="0013496F" w:rsidRPr="0013496F" w:rsidRDefault="0013496F" w:rsidP="0013496F">
            <w:pPr>
              <w:spacing w:after="0"/>
              <w:rPr>
                <w:rFonts w:ascii="Traditional Arabic" w:hAnsi="Traditional Arabic"/>
                <w:rtl/>
              </w:rPr>
            </w:pPr>
            <w:r w:rsidRPr="0013496F">
              <w:rPr>
                <w:rFonts w:ascii="Traditional Arabic" w:hAnsi="Traditional Arabic"/>
                <w:rtl/>
              </w:rPr>
              <w:t>تهيئة غرف الوسائل التعليمية.</w:t>
            </w:r>
          </w:p>
        </w:tc>
        <w:tc>
          <w:tcPr>
            <w:tcW w:w="646" w:type="dxa"/>
            <w:shd w:val="clear" w:color="auto" w:fill="8DB3E2" w:themeFill="text2" w:themeFillTint="66"/>
          </w:tcPr>
          <w:p w:rsidR="0013496F" w:rsidRPr="0013496F" w:rsidRDefault="0013496F" w:rsidP="009C17F1">
            <w:pPr>
              <w:numPr>
                <w:ilvl w:val="0"/>
                <w:numId w:val="57"/>
              </w:numPr>
              <w:spacing w:after="0" w:line="240" w:lineRule="auto"/>
              <w:rPr>
                <w:rFonts w:ascii="Traditional Arabic" w:hAnsi="Traditional Arabic"/>
                <w:b/>
                <w:bCs/>
                <w:rtl/>
              </w:rPr>
            </w:pPr>
          </w:p>
        </w:tc>
        <w:tc>
          <w:tcPr>
            <w:tcW w:w="6520" w:type="dxa"/>
            <w:vAlign w:val="center"/>
          </w:tcPr>
          <w:p w:rsidR="0013496F" w:rsidRPr="0013496F" w:rsidRDefault="0013496F" w:rsidP="0013496F">
            <w:pPr>
              <w:spacing w:after="0"/>
              <w:rPr>
                <w:rFonts w:ascii="Traditional Arabic" w:hAnsi="Traditional Arabic"/>
                <w:rtl/>
              </w:rPr>
            </w:pPr>
            <w:r w:rsidRPr="0013496F">
              <w:rPr>
                <w:rFonts w:ascii="Traditional Arabic" w:hAnsi="Traditional Arabic"/>
                <w:rtl/>
              </w:rPr>
              <w:t>تجهيز واستكمال السجلات والملفات المدرسية .</w:t>
            </w:r>
          </w:p>
        </w:tc>
      </w:tr>
      <w:tr w:rsidR="0013496F" w:rsidRPr="00C22D71" w:rsidTr="00FB3D76">
        <w:trPr>
          <w:trHeight w:val="195"/>
          <w:jc w:val="center"/>
        </w:trPr>
        <w:tc>
          <w:tcPr>
            <w:tcW w:w="525" w:type="dxa"/>
            <w:shd w:val="clear" w:color="auto" w:fill="8DB3E2" w:themeFill="text2" w:themeFillTint="66"/>
            <w:vAlign w:val="center"/>
          </w:tcPr>
          <w:p w:rsidR="0013496F" w:rsidRPr="0013496F" w:rsidRDefault="0013496F" w:rsidP="009C17F1">
            <w:pPr>
              <w:numPr>
                <w:ilvl w:val="0"/>
                <w:numId w:val="57"/>
              </w:numPr>
              <w:spacing w:after="0" w:line="240" w:lineRule="auto"/>
              <w:jc w:val="center"/>
              <w:rPr>
                <w:rFonts w:ascii="Traditional Arabic" w:hAnsi="Traditional Arabic"/>
                <w:b/>
                <w:bCs/>
                <w:rtl/>
              </w:rPr>
            </w:pPr>
          </w:p>
        </w:tc>
        <w:tc>
          <w:tcPr>
            <w:tcW w:w="7151" w:type="dxa"/>
            <w:shd w:val="clear" w:color="auto" w:fill="auto"/>
            <w:vAlign w:val="center"/>
          </w:tcPr>
          <w:p w:rsidR="0013496F" w:rsidRPr="0013496F" w:rsidRDefault="0013496F" w:rsidP="0013496F">
            <w:pPr>
              <w:spacing w:after="0"/>
              <w:rPr>
                <w:rFonts w:ascii="Traditional Arabic" w:hAnsi="Traditional Arabic"/>
                <w:rtl/>
              </w:rPr>
            </w:pPr>
            <w:r w:rsidRPr="0013496F">
              <w:rPr>
                <w:rFonts w:ascii="Traditional Arabic" w:hAnsi="Traditional Arabic"/>
                <w:rtl/>
              </w:rPr>
              <w:t>تهيئة مقر المقصف المدرسي ، و تهيئة مصلى المدرسة.</w:t>
            </w:r>
          </w:p>
        </w:tc>
        <w:tc>
          <w:tcPr>
            <w:tcW w:w="646" w:type="dxa"/>
            <w:shd w:val="clear" w:color="auto" w:fill="8DB3E2" w:themeFill="text2" w:themeFillTint="66"/>
          </w:tcPr>
          <w:p w:rsidR="0013496F" w:rsidRPr="0013496F" w:rsidRDefault="0013496F" w:rsidP="009C17F1">
            <w:pPr>
              <w:numPr>
                <w:ilvl w:val="0"/>
                <w:numId w:val="57"/>
              </w:numPr>
              <w:spacing w:after="0" w:line="240" w:lineRule="auto"/>
              <w:rPr>
                <w:rFonts w:ascii="Traditional Arabic" w:hAnsi="Traditional Arabic"/>
                <w:b/>
                <w:bCs/>
                <w:rtl/>
              </w:rPr>
            </w:pPr>
          </w:p>
        </w:tc>
        <w:tc>
          <w:tcPr>
            <w:tcW w:w="6520" w:type="dxa"/>
            <w:vAlign w:val="center"/>
          </w:tcPr>
          <w:p w:rsidR="0013496F" w:rsidRPr="0013496F" w:rsidRDefault="0013496F" w:rsidP="0013496F">
            <w:pPr>
              <w:spacing w:after="0"/>
              <w:rPr>
                <w:rFonts w:ascii="Traditional Arabic" w:hAnsi="Traditional Arabic"/>
                <w:rtl/>
              </w:rPr>
            </w:pPr>
            <w:r w:rsidRPr="0013496F">
              <w:rPr>
                <w:rFonts w:ascii="Traditional Arabic" w:hAnsi="Traditional Arabic"/>
                <w:rtl/>
              </w:rPr>
              <w:t xml:space="preserve">تهيئة المعامل وغرف الحاسب الآلي. </w:t>
            </w:r>
          </w:p>
        </w:tc>
      </w:tr>
      <w:tr w:rsidR="0013496F" w:rsidRPr="00C22D71" w:rsidTr="00FB3D76">
        <w:trPr>
          <w:trHeight w:val="195"/>
          <w:jc w:val="center"/>
        </w:trPr>
        <w:tc>
          <w:tcPr>
            <w:tcW w:w="525" w:type="dxa"/>
            <w:shd w:val="clear" w:color="auto" w:fill="8DB3E2" w:themeFill="text2" w:themeFillTint="66"/>
            <w:vAlign w:val="center"/>
          </w:tcPr>
          <w:p w:rsidR="0013496F" w:rsidRPr="0013496F" w:rsidRDefault="0013496F" w:rsidP="009C17F1">
            <w:pPr>
              <w:numPr>
                <w:ilvl w:val="0"/>
                <w:numId w:val="57"/>
              </w:numPr>
              <w:spacing w:after="0" w:line="240" w:lineRule="auto"/>
              <w:jc w:val="center"/>
              <w:rPr>
                <w:rFonts w:ascii="Traditional Arabic" w:hAnsi="Traditional Arabic"/>
                <w:b/>
                <w:bCs/>
                <w:rtl/>
              </w:rPr>
            </w:pPr>
          </w:p>
        </w:tc>
        <w:tc>
          <w:tcPr>
            <w:tcW w:w="7151" w:type="dxa"/>
            <w:shd w:val="clear" w:color="auto" w:fill="auto"/>
            <w:vAlign w:val="center"/>
          </w:tcPr>
          <w:p w:rsidR="0013496F" w:rsidRPr="0013496F" w:rsidRDefault="0013496F" w:rsidP="0013496F">
            <w:pPr>
              <w:spacing w:after="0"/>
              <w:rPr>
                <w:rFonts w:ascii="Traditional Arabic" w:hAnsi="Traditional Arabic"/>
                <w:rtl/>
              </w:rPr>
            </w:pPr>
            <w:r w:rsidRPr="0013496F">
              <w:rPr>
                <w:rFonts w:ascii="Traditional Arabic" w:hAnsi="Traditional Arabic"/>
                <w:rtl/>
              </w:rPr>
              <w:t>توفير النواقص من الأثاث المكتبي والتعليمي.</w:t>
            </w:r>
          </w:p>
        </w:tc>
        <w:tc>
          <w:tcPr>
            <w:tcW w:w="646" w:type="dxa"/>
            <w:shd w:val="clear" w:color="auto" w:fill="8DB3E2" w:themeFill="text2" w:themeFillTint="66"/>
          </w:tcPr>
          <w:p w:rsidR="0013496F" w:rsidRPr="0013496F" w:rsidRDefault="0013496F" w:rsidP="009C17F1">
            <w:pPr>
              <w:numPr>
                <w:ilvl w:val="0"/>
                <w:numId w:val="57"/>
              </w:numPr>
              <w:spacing w:after="0" w:line="240" w:lineRule="auto"/>
              <w:rPr>
                <w:rFonts w:ascii="Traditional Arabic" w:hAnsi="Traditional Arabic"/>
                <w:b/>
                <w:bCs/>
                <w:rtl/>
              </w:rPr>
            </w:pPr>
          </w:p>
        </w:tc>
        <w:tc>
          <w:tcPr>
            <w:tcW w:w="6520" w:type="dxa"/>
            <w:vAlign w:val="center"/>
          </w:tcPr>
          <w:p w:rsidR="0013496F" w:rsidRPr="0013496F" w:rsidRDefault="0013496F" w:rsidP="0013496F">
            <w:pPr>
              <w:spacing w:after="0"/>
              <w:rPr>
                <w:rFonts w:ascii="Traditional Arabic" w:hAnsi="Traditional Arabic"/>
                <w:rtl/>
              </w:rPr>
            </w:pPr>
            <w:r w:rsidRPr="0013496F">
              <w:rPr>
                <w:rFonts w:ascii="Traditional Arabic" w:hAnsi="Traditional Arabic"/>
                <w:rtl/>
              </w:rPr>
              <w:t>طباعة مبيضات نتيجة الدورين لطلاب المدرسة.</w:t>
            </w:r>
          </w:p>
        </w:tc>
      </w:tr>
      <w:tr w:rsidR="0013496F" w:rsidRPr="00C22D71" w:rsidTr="00FB3D76">
        <w:trPr>
          <w:trHeight w:val="195"/>
          <w:jc w:val="center"/>
        </w:trPr>
        <w:tc>
          <w:tcPr>
            <w:tcW w:w="525" w:type="dxa"/>
            <w:shd w:val="clear" w:color="auto" w:fill="8DB3E2" w:themeFill="text2" w:themeFillTint="66"/>
            <w:vAlign w:val="center"/>
          </w:tcPr>
          <w:p w:rsidR="0013496F" w:rsidRPr="0013496F" w:rsidRDefault="0013496F" w:rsidP="009C17F1">
            <w:pPr>
              <w:numPr>
                <w:ilvl w:val="0"/>
                <w:numId w:val="57"/>
              </w:numPr>
              <w:spacing w:after="0" w:line="240" w:lineRule="auto"/>
              <w:jc w:val="center"/>
              <w:rPr>
                <w:rFonts w:ascii="Traditional Arabic" w:hAnsi="Traditional Arabic"/>
                <w:b/>
                <w:bCs/>
                <w:rtl/>
              </w:rPr>
            </w:pPr>
          </w:p>
        </w:tc>
        <w:tc>
          <w:tcPr>
            <w:tcW w:w="7151" w:type="dxa"/>
            <w:shd w:val="clear" w:color="auto" w:fill="auto"/>
            <w:vAlign w:val="center"/>
          </w:tcPr>
          <w:p w:rsidR="0013496F" w:rsidRPr="0013496F" w:rsidRDefault="0013496F" w:rsidP="0013496F">
            <w:pPr>
              <w:spacing w:after="0"/>
              <w:rPr>
                <w:rFonts w:ascii="Traditional Arabic" w:hAnsi="Traditional Arabic"/>
                <w:rtl/>
              </w:rPr>
            </w:pPr>
            <w:r w:rsidRPr="0013496F">
              <w:rPr>
                <w:rFonts w:ascii="Traditional Arabic" w:hAnsi="Traditional Arabic"/>
                <w:rtl/>
              </w:rPr>
              <w:t>توفير المستلزمات والنواقص من الوسائل والأجهزة التعليمية.</w:t>
            </w:r>
          </w:p>
        </w:tc>
        <w:tc>
          <w:tcPr>
            <w:tcW w:w="646" w:type="dxa"/>
            <w:shd w:val="clear" w:color="auto" w:fill="8DB3E2" w:themeFill="text2" w:themeFillTint="66"/>
          </w:tcPr>
          <w:p w:rsidR="0013496F" w:rsidRPr="0013496F" w:rsidRDefault="0013496F" w:rsidP="009C17F1">
            <w:pPr>
              <w:numPr>
                <w:ilvl w:val="0"/>
                <w:numId w:val="57"/>
              </w:numPr>
              <w:spacing w:after="0" w:line="240" w:lineRule="auto"/>
              <w:rPr>
                <w:rFonts w:ascii="Traditional Arabic" w:hAnsi="Traditional Arabic"/>
                <w:b/>
                <w:bCs/>
                <w:rtl/>
              </w:rPr>
            </w:pPr>
          </w:p>
        </w:tc>
        <w:tc>
          <w:tcPr>
            <w:tcW w:w="6520" w:type="dxa"/>
          </w:tcPr>
          <w:p w:rsidR="0013496F" w:rsidRPr="0013496F" w:rsidRDefault="0013496F" w:rsidP="007F4B16">
            <w:pPr>
              <w:spacing w:after="0"/>
              <w:rPr>
                <w:rFonts w:ascii="Traditional Arabic" w:hAnsi="Traditional Arabic"/>
                <w:rtl/>
              </w:rPr>
            </w:pPr>
            <w:r w:rsidRPr="0013496F">
              <w:rPr>
                <w:rFonts w:ascii="Traditional Arabic" w:hAnsi="Traditional Arabic"/>
                <w:rtl/>
              </w:rPr>
              <w:t>إعداد جدول الحصص الدراسية .</w:t>
            </w:r>
          </w:p>
        </w:tc>
      </w:tr>
      <w:tr w:rsidR="0013496F" w:rsidRPr="00C22D71" w:rsidTr="00FB3D76">
        <w:trPr>
          <w:trHeight w:val="195"/>
          <w:jc w:val="center"/>
        </w:trPr>
        <w:tc>
          <w:tcPr>
            <w:tcW w:w="525" w:type="dxa"/>
            <w:shd w:val="clear" w:color="auto" w:fill="8DB3E2" w:themeFill="text2" w:themeFillTint="66"/>
            <w:vAlign w:val="center"/>
          </w:tcPr>
          <w:p w:rsidR="0013496F" w:rsidRPr="0013496F" w:rsidRDefault="0013496F" w:rsidP="009C17F1">
            <w:pPr>
              <w:numPr>
                <w:ilvl w:val="0"/>
                <w:numId w:val="57"/>
              </w:numPr>
              <w:spacing w:after="0" w:line="240" w:lineRule="auto"/>
              <w:jc w:val="center"/>
              <w:rPr>
                <w:rFonts w:ascii="Traditional Arabic" w:hAnsi="Traditional Arabic"/>
                <w:b/>
                <w:bCs/>
                <w:rtl/>
              </w:rPr>
            </w:pPr>
          </w:p>
        </w:tc>
        <w:tc>
          <w:tcPr>
            <w:tcW w:w="7151" w:type="dxa"/>
            <w:shd w:val="clear" w:color="auto" w:fill="auto"/>
            <w:vAlign w:val="center"/>
          </w:tcPr>
          <w:p w:rsidR="0013496F" w:rsidRPr="0013496F" w:rsidRDefault="0013496F" w:rsidP="0013496F">
            <w:pPr>
              <w:spacing w:after="0"/>
              <w:rPr>
                <w:rFonts w:ascii="Traditional Arabic" w:hAnsi="Traditional Arabic"/>
                <w:rtl/>
              </w:rPr>
            </w:pPr>
            <w:r w:rsidRPr="0013496F">
              <w:rPr>
                <w:rFonts w:ascii="Traditional Arabic" w:hAnsi="Traditional Arabic"/>
                <w:rtl/>
              </w:rPr>
              <w:t>استكمال النواقص من مستلزمات الأمن والسلامة.</w:t>
            </w:r>
          </w:p>
        </w:tc>
        <w:tc>
          <w:tcPr>
            <w:tcW w:w="646" w:type="dxa"/>
            <w:shd w:val="clear" w:color="auto" w:fill="8DB3E2" w:themeFill="text2" w:themeFillTint="66"/>
          </w:tcPr>
          <w:p w:rsidR="0013496F" w:rsidRPr="0013496F" w:rsidRDefault="0013496F" w:rsidP="009C17F1">
            <w:pPr>
              <w:numPr>
                <w:ilvl w:val="0"/>
                <w:numId w:val="57"/>
              </w:numPr>
              <w:spacing w:after="0" w:line="240" w:lineRule="auto"/>
              <w:rPr>
                <w:rFonts w:ascii="Traditional Arabic" w:hAnsi="Traditional Arabic"/>
                <w:b/>
                <w:bCs/>
                <w:rtl/>
              </w:rPr>
            </w:pPr>
          </w:p>
        </w:tc>
        <w:tc>
          <w:tcPr>
            <w:tcW w:w="6520" w:type="dxa"/>
          </w:tcPr>
          <w:p w:rsidR="0013496F" w:rsidRPr="0013496F" w:rsidRDefault="0013496F" w:rsidP="007F4B16">
            <w:pPr>
              <w:spacing w:after="0"/>
              <w:rPr>
                <w:rFonts w:ascii="Traditional Arabic" w:hAnsi="Traditional Arabic"/>
                <w:rtl/>
              </w:rPr>
            </w:pPr>
            <w:r w:rsidRPr="0013496F">
              <w:rPr>
                <w:rFonts w:ascii="Traditional Arabic" w:hAnsi="Traditional Arabic"/>
                <w:rtl/>
              </w:rPr>
              <w:t>توزيع ريادة</w:t>
            </w:r>
            <w:r>
              <w:rPr>
                <w:rFonts w:ascii="Traditional Arabic" w:hAnsi="Traditional Arabic" w:hint="cs"/>
                <w:rtl/>
              </w:rPr>
              <w:t xml:space="preserve"> </w:t>
            </w:r>
            <w:r w:rsidRPr="0013496F">
              <w:rPr>
                <w:rFonts w:ascii="Traditional Arabic" w:hAnsi="Traditional Arabic"/>
                <w:rtl/>
              </w:rPr>
              <w:t xml:space="preserve"> الفصول والأنشطة على المعلمين. </w:t>
            </w:r>
          </w:p>
        </w:tc>
      </w:tr>
      <w:tr w:rsidR="0013496F" w:rsidRPr="00C22D71" w:rsidTr="00FB3D76">
        <w:trPr>
          <w:trHeight w:val="195"/>
          <w:jc w:val="center"/>
        </w:trPr>
        <w:tc>
          <w:tcPr>
            <w:tcW w:w="525" w:type="dxa"/>
            <w:shd w:val="clear" w:color="auto" w:fill="8DB3E2" w:themeFill="text2" w:themeFillTint="66"/>
            <w:vAlign w:val="center"/>
          </w:tcPr>
          <w:p w:rsidR="0013496F" w:rsidRPr="0013496F" w:rsidRDefault="0013496F" w:rsidP="009C17F1">
            <w:pPr>
              <w:numPr>
                <w:ilvl w:val="0"/>
                <w:numId w:val="57"/>
              </w:numPr>
              <w:spacing w:after="0" w:line="240" w:lineRule="auto"/>
              <w:jc w:val="center"/>
              <w:rPr>
                <w:rFonts w:ascii="Traditional Arabic" w:hAnsi="Traditional Arabic"/>
                <w:b/>
                <w:bCs/>
                <w:rtl/>
              </w:rPr>
            </w:pPr>
          </w:p>
        </w:tc>
        <w:tc>
          <w:tcPr>
            <w:tcW w:w="7151" w:type="dxa"/>
            <w:shd w:val="clear" w:color="auto" w:fill="auto"/>
            <w:vAlign w:val="center"/>
          </w:tcPr>
          <w:p w:rsidR="0013496F" w:rsidRPr="0013496F" w:rsidRDefault="0013496F" w:rsidP="0013496F">
            <w:pPr>
              <w:spacing w:after="0"/>
              <w:rPr>
                <w:rFonts w:ascii="Traditional Arabic" w:hAnsi="Traditional Arabic"/>
                <w:rtl/>
              </w:rPr>
            </w:pPr>
            <w:r w:rsidRPr="0013496F">
              <w:rPr>
                <w:rFonts w:ascii="Traditional Arabic" w:hAnsi="Traditional Arabic"/>
                <w:rtl/>
              </w:rPr>
              <w:t xml:space="preserve">مطابقة محتوى بطاقة العهد رقم(8) على الواقع الفعلي بالمدرسة. </w:t>
            </w:r>
          </w:p>
        </w:tc>
        <w:tc>
          <w:tcPr>
            <w:tcW w:w="646" w:type="dxa"/>
            <w:shd w:val="clear" w:color="auto" w:fill="8DB3E2" w:themeFill="text2" w:themeFillTint="66"/>
          </w:tcPr>
          <w:p w:rsidR="0013496F" w:rsidRPr="0013496F" w:rsidRDefault="0013496F" w:rsidP="009C17F1">
            <w:pPr>
              <w:numPr>
                <w:ilvl w:val="0"/>
                <w:numId w:val="57"/>
              </w:numPr>
              <w:spacing w:after="0" w:line="240" w:lineRule="auto"/>
              <w:rPr>
                <w:rFonts w:ascii="Traditional Arabic" w:hAnsi="Traditional Arabic"/>
                <w:b/>
                <w:bCs/>
                <w:rtl/>
              </w:rPr>
            </w:pPr>
          </w:p>
        </w:tc>
        <w:tc>
          <w:tcPr>
            <w:tcW w:w="6520" w:type="dxa"/>
          </w:tcPr>
          <w:p w:rsidR="0013496F" w:rsidRPr="0013496F" w:rsidRDefault="0013496F" w:rsidP="007F4B16">
            <w:pPr>
              <w:spacing w:after="0"/>
              <w:rPr>
                <w:rFonts w:ascii="Traditional Arabic" w:hAnsi="Traditional Arabic"/>
                <w:rtl/>
              </w:rPr>
            </w:pPr>
            <w:r w:rsidRPr="0013496F">
              <w:rPr>
                <w:rFonts w:ascii="Traditional Arabic" w:hAnsi="Traditional Arabic"/>
                <w:rtl/>
              </w:rPr>
              <w:t>توزيع المعلمين على الإشراف اليومي .</w:t>
            </w:r>
          </w:p>
        </w:tc>
      </w:tr>
      <w:tr w:rsidR="0013496F" w:rsidRPr="00C22D71" w:rsidTr="00FB3D76">
        <w:trPr>
          <w:trHeight w:val="195"/>
          <w:jc w:val="center"/>
        </w:trPr>
        <w:tc>
          <w:tcPr>
            <w:tcW w:w="525" w:type="dxa"/>
            <w:shd w:val="clear" w:color="auto" w:fill="8DB3E2" w:themeFill="text2" w:themeFillTint="66"/>
            <w:vAlign w:val="center"/>
          </w:tcPr>
          <w:p w:rsidR="0013496F" w:rsidRPr="0013496F" w:rsidRDefault="0013496F" w:rsidP="009C17F1">
            <w:pPr>
              <w:numPr>
                <w:ilvl w:val="0"/>
                <w:numId w:val="57"/>
              </w:numPr>
              <w:spacing w:after="0" w:line="240" w:lineRule="auto"/>
              <w:jc w:val="center"/>
              <w:rPr>
                <w:rFonts w:ascii="Traditional Arabic" w:hAnsi="Traditional Arabic"/>
                <w:b/>
                <w:bCs/>
                <w:rtl/>
              </w:rPr>
            </w:pPr>
          </w:p>
        </w:tc>
        <w:tc>
          <w:tcPr>
            <w:tcW w:w="7151" w:type="dxa"/>
            <w:shd w:val="clear" w:color="auto" w:fill="auto"/>
            <w:vAlign w:val="center"/>
          </w:tcPr>
          <w:p w:rsidR="0013496F" w:rsidRPr="0013496F" w:rsidRDefault="0013496F" w:rsidP="0013496F">
            <w:pPr>
              <w:spacing w:after="0"/>
              <w:rPr>
                <w:rFonts w:ascii="Traditional Arabic" w:hAnsi="Traditional Arabic"/>
                <w:rtl/>
              </w:rPr>
            </w:pPr>
            <w:r w:rsidRPr="0013496F">
              <w:rPr>
                <w:rFonts w:ascii="Traditional Arabic" w:hAnsi="Traditional Arabic"/>
                <w:rtl/>
              </w:rPr>
              <w:t>تنسيق اللوحات والأشكال الجمالية في المدرسة ووضع لوحات بأسماء الفصول .</w:t>
            </w:r>
          </w:p>
        </w:tc>
        <w:tc>
          <w:tcPr>
            <w:tcW w:w="646" w:type="dxa"/>
            <w:shd w:val="clear" w:color="auto" w:fill="8DB3E2" w:themeFill="text2" w:themeFillTint="66"/>
          </w:tcPr>
          <w:p w:rsidR="0013496F" w:rsidRPr="0013496F" w:rsidRDefault="0013496F" w:rsidP="009C17F1">
            <w:pPr>
              <w:numPr>
                <w:ilvl w:val="0"/>
                <w:numId w:val="57"/>
              </w:numPr>
              <w:spacing w:after="0" w:line="240" w:lineRule="auto"/>
              <w:rPr>
                <w:rFonts w:ascii="Traditional Arabic" w:hAnsi="Traditional Arabic"/>
                <w:b/>
                <w:bCs/>
                <w:rtl/>
              </w:rPr>
            </w:pPr>
          </w:p>
        </w:tc>
        <w:tc>
          <w:tcPr>
            <w:tcW w:w="6520" w:type="dxa"/>
          </w:tcPr>
          <w:p w:rsidR="0013496F" w:rsidRPr="0013496F" w:rsidRDefault="0013496F" w:rsidP="007F4B16">
            <w:pPr>
              <w:spacing w:after="0"/>
              <w:rPr>
                <w:rFonts w:ascii="Traditional Arabic" w:hAnsi="Traditional Arabic"/>
                <w:rtl/>
              </w:rPr>
            </w:pPr>
            <w:r w:rsidRPr="0013496F">
              <w:rPr>
                <w:rFonts w:ascii="Traditional Arabic" w:hAnsi="Traditional Arabic"/>
                <w:rtl/>
              </w:rPr>
              <w:t>تكوين المجالس المدرسية .</w:t>
            </w:r>
          </w:p>
        </w:tc>
      </w:tr>
      <w:tr w:rsidR="0013496F" w:rsidRPr="00C22D71" w:rsidTr="00FB3D76">
        <w:trPr>
          <w:trHeight w:val="195"/>
          <w:jc w:val="center"/>
        </w:trPr>
        <w:tc>
          <w:tcPr>
            <w:tcW w:w="525" w:type="dxa"/>
            <w:shd w:val="clear" w:color="auto" w:fill="8DB3E2" w:themeFill="text2" w:themeFillTint="66"/>
            <w:vAlign w:val="center"/>
          </w:tcPr>
          <w:p w:rsidR="0013496F" w:rsidRPr="0013496F" w:rsidRDefault="0013496F" w:rsidP="009C17F1">
            <w:pPr>
              <w:numPr>
                <w:ilvl w:val="0"/>
                <w:numId w:val="57"/>
              </w:numPr>
              <w:spacing w:after="0" w:line="240" w:lineRule="auto"/>
              <w:jc w:val="center"/>
              <w:rPr>
                <w:rFonts w:ascii="Traditional Arabic" w:hAnsi="Traditional Arabic"/>
                <w:b/>
                <w:bCs/>
                <w:rtl/>
              </w:rPr>
            </w:pPr>
          </w:p>
        </w:tc>
        <w:tc>
          <w:tcPr>
            <w:tcW w:w="7151" w:type="dxa"/>
            <w:shd w:val="clear" w:color="auto" w:fill="auto"/>
            <w:vAlign w:val="center"/>
          </w:tcPr>
          <w:p w:rsidR="0013496F" w:rsidRPr="0013496F" w:rsidRDefault="0013496F" w:rsidP="0013496F">
            <w:pPr>
              <w:spacing w:after="0"/>
              <w:rPr>
                <w:rFonts w:ascii="Traditional Arabic" w:hAnsi="Traditional Arabic"/>
                <w:rtl/>
              </w:rPr>
            </w:pPr>
            <w:r w:rsidRPr="0013496F">
              <w:rPr>
                <w:rFonts w:ascii="Traditional Arabic" w:hAnsi="Traditional Arabic"/>
                <w:rtl/>
              </w:rPr>
              <w:t>توفير مستلزمات الإسعافات الأولية .</w:t>
            </w:r>
          </w:p>
        </w:tc>
        <w:tc>
          <w:tcPr>
            <w:tcW w:w="646" w:type="dxa"/>
            <w:shd w:val="clear" w:color="auto" w:fill="8DB3E2" w:themeFill="text2" w:themeFillTint="66"/>
          </w:tcPr>
          <w:p w:rsidR="0013496F" w:rsidRPr="0013496F" w:rsidRDefault="0013496F" w:rsidP="009C17F1">
            <w:pPr>
              <w:numPr>
                <w:ilvl w:val="0"/>
                <w:numId w:val="57"/>
              </w:numPr>
              <w:spacing w:after="0" w:line="240" w:lineRule="auto"/>
              <w:rPr>
                <w:rFonts w:ascii="Traditional Arabic" w:hAnsi="Traditional Arabic"/>
                <w:b/>
                <w:bCs/>
                <w:rtl/>
              </w:rPr>
            </w:pPr>
          </w:p>
        </w:tc>
        <w:tc>
          <w:tcPr>
            <w:tcW w:w="6520" w:type="dxa"/>
          </w:tcPr>
          <w:p w:rsidR="0013496F" w:rsidRPr="0013496F" w:rsidRDefault="0013496F" w:rsidP="007F4B16">
            <w:pPr>
              <w:spacing w:after="0"/>
              <w:rPr>
                <w:rFonts w:ascii="Traditional Arabic" w:hAnsi="Traditional Arabic"/>
                <w:rtl/>
              </w:rPr>
            </w:pPr>
            <w:r w:rsidRPr="0013496F">
              <w:rPr>
                <w:rFonts w:ascii="Traditional Arabic" w:hAnsi="Traditional Arabic"/>
                <w:rtl/>
              </w:rPr>
              <w:t>تذكير الوكيل بمهامه وتزويده بصورة منها.</w:t>
            </w:r>
          </w:p>
        </w:tc>
      </w:tr>
      <w:tr w:rsidR="0013496F" w:rsidRPr="00C22D71" w:rsidTr="00FB3D76">
        <w:trPr>
          <w:trHeight w:val="195"/>
          <w:jc w:val="center"/>
        </w:trPr>
        <w:tc>
          <w:tcPr>
            <w:tcW w:w="525" w:type="dxa"/>
            <w:shd w:val="clear" w:color="auto" w:fill="8DB3E2" w:themeFill="text2" w:themeFillTint="66"/>
            <w:vAlign w:val="center"/>
          </w:tcPr>
          <w:p w:rsidR="0013496F" w:rsidRPr="0013496F" w:rsidRDefault="0013496F" w:rsidP="009C17F1">
            <w:pPr>
              <w:numPr>
                <w:ilvl w:val="0"/>
                <w:numId w:val="57"/>
              </w:numPr>
              <w:spacing w:after="0" w:line="240" w:lineRule="auto"/>
              <w:jc w:val="center"/>
              <w:rPr>
                <w:rFonts w:ascii="Traditional Arabic" w:hAnsi="Traditional Arabic"/>
                <w:b/>
                <w:bCs/>
                <w:rtl/>
              </w:rPr>
            </w:pPr>
          </w:p>
        </w:tc>
        <w:tc>
          <w:tcPr>
            <w:tcW w:w="7151" w:type="dxa"/>
            <w:shd w:val="clear" w:color="auto" w:fill="auto"/>
            <w:vAlign w:val="center"/>
          </w:tcPr>
          <w:p w:rsidR="0013496F" w:rsidRPr="0013496F" w:rsidRDefault="0013496F" w:rsidP="0013496F">
            <w:pPr>
              <w:spacing w:after="0"/>
              <w:rPr>
                <w:rFonts w:ascii="Traditional Arabic" w:hAnsi="Traditional Arabic"/>
                <w:rtl/>
              </w:rPr>
            </w:pPr>
            <w:r w:rsidRPr="0013496F">
              <w:rPr>
                <w:rFonts w:ascii="Traditional Arabic" w:hAnsi="Traditional Arabic"/>
                <w:rtl/>
              </w:rPr>
              <w:t>توفير خامات ومستلزمات النشاط المدرسي.</w:t>
            </w:r>
          </w:p>
        </w:tc>
        <w:tc>
          <w:tcPr>
            <w:tcW w:w="646" w:type="dxa"/>
            <w:shd w:val="clear" w:color="auto" w:fill="8DB3E2" w:themeFill="text2" w:themeFillTint="66"/>
          </w:tcPr>
          <w:p w:rsidR="0013496F" w:rsidRPr="0013496F" w:rsidRDefault="0013496F" w:rsidP="009C17F1">
            <w:pPr>
              <w:numPr>
                <w:ilvl w:val="0"/>
                <w:numId w:val="57"/>
              </w:numPr>
              <w:spacing w:after="0" w:line="240" w:lineRule="auto"/>
              <w:rPr>
                <w:rFonts w:ascii="Traditional Arabic" w:hAnsi="Traditional Arabic"/>
                <w:b/>
                <w:bCs/>
                <w:rtl/>
              </w:rPr>
            </w:pPr>
          </w:p>
        </w:tc>
        <w:tc>
          <w:tcPr>
            <w:tcW w:w="6520" w:type="dxa"/>
          </w:tcPr>
          <w:p w:rsidR="0013496F" w:rsidRPr="0013496F" w:rsidRDefault="0013496F" w:rsidP="0013496F">
            <w:pPr>
              <w:spacing w:after="0"/>
              <w:rPr>
                <w:rFonts w:ascii="Traditional Arabic" w:hAnsi="Traditional Arabic"/>
                <w:rtl/>
              </w:rPr>
            </w:pPr>
            <w:r w:rsidRPr="0013496F">
              <w:rPr>
                <w:rFonts w:ascii="Traditional Arabic" w:hAnsi="Traditional Arabic"/>
                <w:rtl/>
              </w:rPr>
              <w:t>تعريف المعلم الجديد بأهداف التعليم وتزيده بالتوجيهات اللازمة للماد</w:t>
            </w:r>
            <w:r>
              <w:rPr>
                <w:rFonts w:ascii="Traditional Arabic" w:hAnsi="Traditional Arabic" w:hint="cs"/>
                <w:rtl/>
              </w:rPr>
              <w:t>ته</w:t>
            </w:r>
            <w:r w:rsidRPr="0013496F">
              <w:rPr>
                <w:rFonts w:ascii="Traditional Arabic" w:hAnsi="Traditional Arabic"/>
                <w:rtl/>
              </w:rPr>
              <w:t xml:space="preserve"> </w:t>
            </w:r>
          </w:p>
        </w:tc>
      </w:tr>
      <w:tr w:rsidR="0013496F" w:rsidRPr="00C22D71" w:rsidTr="00FB3D76">
        <w:trPr>
          <w:trHeight w:val="195"/>
          <w:jc w:val="center"/>
        </w:trPr>
        <w:tc>
          <w:tcPr>
            <w:tcW w:w="525" w:type="dxa"/>
            <w:shd w:val="clear" w:color="auto" w:fill="8DB3E2" w:themeFill="text2" w:themeFillTint="66"/>
            <w:vAlign w:val="center"/>
          </w:tcPr>
          <w:p w:rsidR="0013496F" w:rsidRPr="0013496F" w:rsidRDefault="0013496F" w:rsidP="009C17F1">
            <w:pPr>
              <w:numPr>
                <w:ilvl w:val="0"/>
                <w:numId w:val="57"/>
              </w:numPr>
              <w:spacing w:after="0" w:line="240" w:lineRule="auto"/>
              <w:jc w:val="center"/>
              <w:rPr>
                <w:rFonts w:ascii="Traditional Arabic" w:hAnsi="Traditional Arabic"/>
                <w:b/>
                <w:bCs/>
                <w:rtl/>
              </w:rPr>
            </w:pPr>
          </w:p>
        </w:tc>
        <w:tc>
          <w:tcPr>
            <w:tcW w:w="7151" w:type="dxa"/>
            <w:shd w:val="clear" w:color="auto" w:fill="auto"/>
            <w:vAlign w:val="center"/>
          </w:tcPr>
          <w:p w:rsidR="0013496F" w:rsidRPr="0013496F" w:rsidRDefault="0013496F" w:rsidP="0013496F">
            <w:pPr>
              <w:spacing w:after="0"/>
              <w:rPr>
                <w:rFonts w:ascii="Traditional Arabic" w:hAnsi="Traditional Arabic"/>
                <w:rtl/>
              </w:rPr>
            </w:pPr>
            <w:r w:rsidRPr="0013496F">
              <w:rPr>
                <w:rFonts w:ascii="Traditional Arabic" w:hAnsi="Traditional Arabic"/>
                <w:rtl/>
              </w:rPr>
              <w:t>توفير الكتب المدرسية وجردها وفرزها تمهيداً لتسليمها للطلاب من أول يوم</w:t>
            </w:r>
            <w:r>
              <w:rPr>
                <w:rFonts w:ascii="Traditional Arabic" w:hAnsi="Traditional Arabic" w:hint="cs"/>
                <w:rtl/>
              </w:rPr>
              <w:t xml:space="preserve"> </w:t>
            </w:r>
            <w:r w:rsidRPr="0013496F">
              <w:rPr>
                <w:rFonts w:ascii="Traditional Arabic" w:hAnsi="Traditional Arabic"/>
                <w:rtl/>
              </w:rPr>
              <w:t xml:space="preserve"> </w:t>
            </w:r>
          </w:p>
        </w:tc>
        <w:tc>
          <w:tcPr>
            <w:tcW w:w="646" w:type="dxa"/>
            <w:shd w:val="clear" w:color="auto" w:fill="8DB3E2" w:themeFill="text2" w:themeFillTint="66"/>
          </w:tcPr>
          <w:p w:rsidR="0013496F" w:rsidRPr="0013496F" w:rsidRDefault="0013496F" w:rsidP="009C17F1">
            <w:pPr>
              <w:numPr>
                <w:ilvl w:val="0"/>
                <w:numId w:val="57"/>
              </w:numPr>
              <w:spacing w:after="0" w:line="240" w:lineRule="auto"/>
              <w:rPr>
                <w:rFonts w:ascii="Traditional Arabic" w:hAnsi="Traditional Arabic"/>
                <w:b/>
                <w:bCs/>
                <w:rtl/>
              </w:rPr>
            </w:pPr>
          </w:p>
        </w:tc>
        <w:tc>
          <w:tcPr>
            <w:tcW w:w="6520" w:type="dxa"/>
          </w:tcPr>
          <w:p w:rsidR="0013496F" w:rsidRPr="0016083F" w:rsidRDefault="0016083F" w:rsidP="0013496F">
            <w:pPr>
              <w:spacing w:after="0"/>
              <w:rPr>
                <w:rFonts w:ascii="Traditional Arabic" w:hAnsi="Traditional Arabic"/>
                <w:rtl/>
              </w:rPr>
            </w:pPr>
            <w:r w:rsidRPr="0016083F">
              <w:rPr>
                <w:rtl/>
              </w:rPr>
              <w:t>متابعة تحضير الملفات والسجلات والنماذج الإدارية المنظمة للعمل المدرسي .</w:t>
            </w:r>
          </w:p>
        </w:tc>
      </w:tr>
      <w:tr w:rsidR="0013496F" w:rsidRPr="00C22D71" w:rsidTr="00FB3D76">
        <w:trPr>
          <w:trHeight w:val="195"/>
          <w:jc w:val="center"/>
        </w:trPr>
        <w:tc>
          <w:tcPr>
            <w:tcW w:w="525" w:type="dxa"/>
            <w:shd w:val="clear" w:color="auto" w:fill="8DB3E2" w:themeFill="text2" w:themeFillTint="66"/>
            <w:vAlign w:val="center"/>
          </w:tcPr>
          <w:p w:rsidR="0013496F" w:rsidRPr="0013496F" w:rsidRDefault="0013496F" w:rsidP="009C17F1">
            <w:pPr>
              <w:numPr>
                <w:ilvl w:val="0"/>
                <w:numId w:val="57"/>
              </w:numPr>
              <w:spacing w:after="0" w:line="240" w:lineRule="auto"/>
              <w:jc w:val="center"/>
              <w:rPr>
                <w:rFonts w:ascii="Traditional Arabic" w:hAnsi="Traditional Arabic"/>
                <w:b/>
                <w:bCs/>
                <w:rtl/>
              </w:rPr>
            </w:pPr>
          </w:p>
        </w:tc>
        <w:tc>
          <w:tcPr>
            <w:tcW w:w="7151" w:type="dxa"/>
            <w:shd w:val="clear" w:color="auto" w:fill="auto"/>
          </w:tcPr>
          <w:p w:rsidR="0013496F" w:rsidRPr="0013496F" w:rsidRDefault="0013496F" w:rsidP="0013496F">
            <w:pPr>
              <w:spacing w:after="0"/>
              <w:rPr>
                <w:rFonts w:ascii="Traditional Arabic" w:hAnsi="Traditional Arabic"/>
                <w:rtl/>
              </w:rPr>
            </w:pPr>
            <w:r w:rsidRPr="0013496F">
              <w:rPr>
                <w:rFonts w:ascii="Traditional Arabic" w:hAnsi="Traditional Arabic"/>
                <w:rtl/>
              </w:rPr>
              <w:t>تزويد المرشد الطلابي بصورة من مهامه .</w:t>
            </w:r>
          </w:p>
        </w:tc>
        <w:tc>
          <w:tcPr>
            <w:tcW w:w="646" w:type="dxa"/>
            <w:shd w:val="clear" w:color="auto" w:fill="8DB3E2" w:themeFill="text2" w:themeFillTint="66"/>
          </w:tcPr>
          <w:p w:rsidR="0013496F" w:rsidRPr="0013496F" w:rsidRDefault="0013496F" w:rsidP="009C17F1">
            <w:pPr>
              <w:numPr>
                <w:ilvl w:val="0"/>
                <w:numId w:val="57"/>
              </w:numPr>
              <w:spacing w:after="0" w:line="240" w:lineRule="auto"/>
              <w:rPr>
                <w:rFonts w:ascii="Traditional Arabic" w:hAnsi="Traditional Arabic"/>
                <w:b/>
                <w:bCs/>
                <w:rtl/>
              </w:rPr>
            </w:pPr>
          </w:p>
        </w:tc>
        <w:tc>
          <w:tcPr>
            <w:tcW w:w="6520" w:type="dxa"/>
          </w:tcPr>
          <w:p w:rsidR="0013496F" w:rsidRPr="0016083F" w:rsidRDefault="0016083F" w:rsidP="0013496F">
            <w:pPr>
              <w:spacing w:after="0"/>
              <w:rPr>
                <w:rFonts w:ascii="Traditional Arabic" w:hAnsi="Traditional Arabic"/>
                <w:rtl/>
              </w:rPr>
            </w:pPr>
            <w:r w:rsidRPr="0016083F">
              <w:rPr>
                <w:rFonts w:hint="cs"/>
                <w:rtl/>
              </w:rPr>
              <w:t>المشاركة في إعداد الخطة العامة للمدرسة</w:t>
            </w:r>
          </w:p>
        </w:tc>
      </w:tr>
      <w:tr w:rsidR="0013496F" w:rsidRPr="00C22D71" w:rsidTr="00FB3D76">
        <w:trPr>
          <w:trHeight w:val="195"/>
          <w:jc w:val="center"/>
        </w:trPr>
        <w:tc>
          <w:tcPr>
            <w:tcW w:w="525" w:type="dxa"/>
            <w:shd w:val="clear" w:color="auto" w:fill="8DB3E2" w:themeFill="text2" w:themeFillTint="66"/>
            <w:vAlign w:val="center"/>
          </w:tcPr>
          <w:p w:rsidR="0013496F" w:rsidRPr="0013496F" w:rsidRDefault="0013496F" w:rsidP="009C17F1">
            <w:pPr>
              <w:numPr>
                <w:ilvl w:val="0"/>
                <w:numId w:val="57"/>
              </w:numPr>
              <w:spacing w:after="0" w:line="240" w:lineRule="auto"/>
              <w:jc w:val="center"/>
              <w:rPr>
                <w:rFonts w:ascii="Traditional Arabic" w:hAnsi="Traditional Arabic"/>
                <w:b/>
                <w:bCs/>
                <w:rtl/>
              </w:rPr>
            </w:pPr>
          </w:p>
        </w:tc>
        <w:tc>
          <w:tcPr>
            <w:tcW w:w="7151" w:type="dxa"/>
            <w:shd w:val="clear" w:color="auto" w:fill="auto"/>
          </w:tcPr>
          <w:p w:rsidR="0013496F" w:rsidRPr="0013496F" w:rsidRDefault="0013496F" w:rsidP="0013496F">
            <w:pPr>
              <w:spacing w:after="0"/>
              <w:rPr>
                <w:rFonts w:ascii="Traditional Arabic" w:hAnsi="Traditional Arabic"/>
                <w:rtl/>
              </w:rPr>
            </w:pPr>
            <w:r w:rsidRPr="0013496F">
              <w:rPr>
                <w:rFonts w:ascii="Traditional Arabic" w:hAnsi="Traditional Arabic"/>
                <w:rtl/>
              </w:rPr>
              <w:t>تزويد كل معلم بصورة من مهامه .</w:t>
            </w:r>
          </w:p>
        </w:tc>
        <w:tc>
          <w:tcPr>
            <w:tcW w:w="646" w:type="dxa"/>
            <w:shd w:val="clear" w:color="auto" w:fill="8DB3E2" w:themeFill="text2" w:themeFillTint="66"/>
          </w:tcPr>
          <w:p w:rsidR="0013496F" w:rsidRPr="0013496F" w:rsidRDefault="0013496F" w:rsidP="009C17F1">
            <w:pPr>
              <w:numPr>
                <w:ilvl w:val="0"/>
                <w:numId w:val="57"/>
              </w:numPr>
              <w:spacing w:after="0" w:line="240" w:lineRule="auto"/>
              <w:rPr>
                <w:rFonts w:ascii="Traditional Arabic" w:hAnsi="Traditional Arabic"/>
                <w:b/>
                <w:bCs/>
                <w:rtl/>
              </w:rPr>
            </w:pPr>
          </w:p>
        </w:tc>
        <w:tc>
          <w:tcPr>
            <w:tcW w:w="6520" w:type="dxa"/>
          </w:tcPr>
          <w:p w:rsidR="0013496F" w:rsidRPr="0013496F" w:rsidRDefault="0013496F" w:rsidP="0013496F">
            <w:pPr>
              <w:spacing w:after="0"/>
              <w:rPr>
                <w:rFonts w:ascii="Traditional Arabic" w:hAnsi="Traditional Arabic"/>
                <w:rtl/>
              </w:rPr>
            </w:pPr>
          </w:p>
        </w:tc>
      </w:tr>
    </w:tbl>
    <w:p w:rsidR="0075788D" w:rsidRDefault="0075788D" w:rsidP="0013496F">
      <w:pPr>
        <w:spacing w:after="0"/>
        <w:jc w:val="both"/>
        <w:rPr>
          <w:rtl/>
        </w:rPr>
      </w:pPr>
    </w:p>
    <w:p w:rsidR="0013496F" w:rsidRDefault="0013496F" w:rsidP="0013496F">
      <w:pPr>
        <w:spacing w:after="0"/>
        <w:jc w:val="both"/>
        <w:rPr>
          <w:rtl/>
        </w:rPr>
      </w:pPr>
    </w:p>
    <w:p w:rsidR="0013496F" w:rsidRDefault="0013496F" w:rsidP="0013496F">
      <w:pPr>
        <w:spacing w:after="0"/>
        <w:jc w:val="both"/>
        <w:rPr>
          <w:rtl/>
        </w:rPr>
      </w:pPr>
    </w:p>
    <w:p w:rsidR="0013496F" w:rsidRDefault="0013496F" w:rsidP="0013496F">
      <w:pPr>
        <w:spacing w:after="0"/>
        <w:jc w:val="both"/>
        <w:rPr>
          <w:rtl/>
        </w:rPr>
      </w:pPr>
    </w:p>
    <w:p w:rsidR="0013496F" w:rsidRDefault="0013496F" w:rsidP="0013496F">
      <w:pPr>
        <w:spacing w:after="0"/>
        <w:jc w:val="both"/>
        <w:rPr>
          <w:rtl/>
        </w:rPr>
      </w:pPr>
    </w:p>
    <w:p w:rsidR="00B06B0C" w:rsidRPr="0016083F" w:rsidRDefault="00B06B0C" w:rsidP="00B06B0C">
      <w:pPr>
        <w:pStyle w:val="2"/>
        <w:jc w:val="center"/>
        <w:rPr>
          <w:rFonts w:ascii="Traditional Arabic" w:hAnsi="Traditional Arabic" w:cs="Hesham Bold"/>
          <w:color w:val="FF0000"/>
          <w:sz w:val="36"/>
          <w:szCs w:val="36"/>
          <w:rtl/>
        </w:rPr>
      </w:pPr>
      <w:r w:rsidRPr="0016083F">
        <w:rPr>
          <w:rFonts w:ascii="Traditional Arabic" w:hAnsi="Traditional Arabic" w:cs="Hesham Bold"/>
          <w:color w:val="FF0000"/>
          <w:sz w:val="36"/>
          <w:szCs w:val="36"/>
          <w:rtl/>
        </w:rPr>
        <w:lastRenderedPageBreak/>
        <w:t>مسؤوليات مدير المدرسة اليومية ( المتكررة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
        <w:gridCol w:w="6686"/>
        <w:gridCol w:w="602"/>
        <w:gridCol w:w="7308"/>
      </w:tblGrid>
      <w:tr w:rsidR="00B06B0C" w:rsidRPr="00C22D71" w:rsidTr="00FB3D76">
        <w:trPr>
          <w:trHeight w:val="567"/>
          <w:jc w:val="center"/>
        </w:trPr>
        <w:tc>
          <w:tcPr>
            <w:tcW w:w="530" w:type="dxa"/>
            <w:shd w:val="clear" w:color="auto" w:fill="8DB3E2" w:themeFill="text2" w:themeFillTint="66"/>
            <w:vAlign w:val="center"/>
          </w:tcPr>
          <w:p w:rsidR="00B06B0C" w:rsidRPr="00B06B0C" w:rsidRDefault="00B06B0C" w:rsidP="00B06B0C">
            <w:pPr>
              <w:pStyle w:val="2"/>
              <w:jc w:val="center"/>
              <w:rPr>
                <w:rFonts w:ascii="Traditional Arabic" w:hAnsi="Traditional Arabic" w:cs="Fanan"/>
                <w:b/>
                <w:bCs/>
                <w:color w:val="002060"/>
                <w:sz w:val="28"/>
                <w:szCs w:val="28"/>
                <w:rtl/>
              </w:rPr>
            </w:pPr>
            <w:r w:rsidRPr="00B06B0C">
              <w:rPr>
                <w:rFonts w:ascii="Traditional Arabic" w:hAnsi="Traditional Arabic" w:cs="Fanan"/>
                <w:b/>
                <w:bCs/>
                <w:color w:val="002060"/>
                <w:sz w:val="28"/>
                <w:szCs w:val="28"/>
                <w:rtl/>
              </w:rPr>
              <w:t>م</w:t>
            </w:r>
          </w:p>
        </w:tc>
        <w:tc>
          <w:tcPr>
            <w:tcW w:w="6686" w:type="dxa"/>
            <w:shd w:val="clear" w:color="auto" w:fill="8DB3E2" w:themeFill="text2" w:themeFillTint="66"/>
            <w:vAlign w:val="center"/>
          </w:tcPr>
          <w:p w:rsidR="00B06B0C" w:rsidRPr="00B06B0C" w:rsidRDefault="00B06B0C" w:rsidP="00B06B0C">
            <w:pPr>
              <w:pStyle w:val="1"/>
              <w:jc w:val="center"/>
              <w:rPr>
                <w:rFonts w:ascii="Traditional Arabic" w:hAnsi="Traditional Arabic" w:cs="Fanan"/>
                <w:b w:val="0"/>
                <w:bCs w:val="0"/>
                <w:color w:val="002060"/>
                <w:rtl/>
              </w:rPr>
            </w:pPr>
            <w:r w:rsidRPr="00B06B0C">
              <w:rPr>
                <w:rFonts w:ascii="Traditional Arabic" w:hAnsi="Traditional Arabic" w:cs="Fanan"/>
                <w:b w:val="0"/>
                <w:bCs w:val="0"/>
                <w:color w:val="002060"/>
                <w:rtl/>
              </w:rPr>
              <w:t>العمل الإجرائي اليومي</w:t>
            </w:r>
          </w:p>
        </w:tc>
        <w:tc>
          <w:tcPr>
            <w:tcW w:w="602" w:type="dxa"/>
            <w:shd w:val="clear" w:color="auto" w:fill="8DB3E2" w:themeFill="text2" w:themeFillTint="66"/>
            <w:vAlign w:val="center"/>
          </w:tcPr>
          <w:p w:rsidR="00B06B0C" w:rsidRPr="00B06B0C" w:rsidRDefault="00B06B0C" w:rsidP="00B06B0C">
            <w:pPr>
              <w:pStyle w:val="2"/>
              <w:jc w:val="center"/>
              <w:rPr>
                <w:rFonts w:ascii="Traditional Arabic" w:hAnsi="Traditional Arabic" w:cs="Fanan"/>
                <w:color w:val="002060"/>
                <w:sz w:val="28"/>
                <w:szCs w:val="28"/>
                <w:rtl/>
              </w:rPr>
            </w:pPr>
            <w:r w:rsidRPr="00B06B0C">
              <w:rPr>
                <w:rFonts w:ascii="Traditional Arabic" w:hAnsi="Traditional Arabic" w:cs="Fanan"/>
                <w:color w:val="002060"/>
                <w:sz w:val="28"/>
                <w:szCs w:val="28"/>
                <w:rtl/>
              </w:rPr>
              <w:t>م</w:t>
            </w:r>
          </w:p>
        </w:tc>
        <w:tc>
          <w:tcPr>
            <w:tcW w:w="7308" w:type="dxa"/>
            <w:shd w:val="clear" w:color="auto" w:fill="8DB3E2" w:themeFill="text2" w:themeFillTint="66"/>
            <w:vAlign w:val="center"/>
          </w:tcPr>
          <w:p w:rsidR="00B06B0C" w:rsidRPr="00B06B0C" w:rsidRDefault="00B06B0C" w:rsidP="00B06B0C">
            <w:pPr>
              <w:pStyle w:val="1"/>
              <w:jc w:val="center"/>
              <w:rPr>
                <w:rFonts w:ascii="Traditional Arabic" w:hAnsi="Traditional Arabic" w:cs="Fanan"/>
                <w:b w:val="0"/>
                <w:bCs w:val="0"/>
                <w:color w:val="002060"/>
                <w:rtl/>
              </w:rPr>
            </w:pPr>
            <w:r w:rsidRPr="00B06B0C">
              <w:rPr>
                <w:rFonts w:ascii="Traditional Arabic" w:hAnsi="Traditional Arabic" w:cs="Fanan"/>
                <w:b w:val="0"/>
                <w:bCs w:val="0"/>
                <w:color w:val="002060"/>
                <w:rtl/>
              </w:rPr>
              <w:t>العمل الإجرائي اليومي</w:t>
            </w:r>
          </w:p>
        </w:tc>
      </w:tr>
      <w:tr w:rsidR="00B06B0C" w:rsidRPr="00C22D71" w:rsidTr="00FB3D76">
        <w:trPr>
          <w:trHeight w:val="262"/>
          <w:jc w:val="center"/>
        </w:trPr>
        <w:tc>
          <w:tcPr>
            <w:tcW w:w="530" w:type="dxa"/>
            <w:shd w:val="clear" w:color="auto" w:fill="8DB3E2" w:themeFill="text2" w:themeFillTint="66"/>
            <w:vAlign w:val="center"/>
          </w:tcPr>
          <w:p w:rsidR="00B06B0C" w:rsidRPr="00B06B0C" w:rsidRDefault="00B06B0C" w:rsidP="009C17F1">
            <w:pPr>
              <w:pStyle w:val="2"/>
              <w:numPr>
                <w:ilvl w:val="0"/>
                <w:numId w:val="58"/>
              </w:numPr>
              <w:jc w:val="left"/>
              <w:rPr>
                <w:rFonts w:ascii="Traditional Arabic" w:hAnsi="Traditional Arabic" w:cs="Fanan"/>
                <w:b/>
                <w:bCs/>
                <w:color w:val="002060"/>
                <w:sz w:val="28"/>
                <w:szCs w:val="28"/>
                <w:rtl/>
              </w:rPr>
            </w:pPr>
          </w:p>
        </w:tc>
        <w:tc>
          <w:tcPr>
            <w:tcW w:w="6686" w:type="dxa"/>
            <w:vAlign w:val="center"/>
          </w:tcPr>
          <w:p w:rsidR="00B06B0C" w:rsidRPr="00B06B0C" w:rsidRDefault="00B06B0C" w:rsidP="00B06B0C">
            <w:pPr>
              <w:spacing w:after="0"/>
              <w:rPr>
                <w:rFonts w:ascii="Traditional Arabic" w:hAnsi="Traditional Arabic"/>
                <w:rtl/>
              </w:rPr>
            </w:pPr>
            <w:r w:rsidRPr="00B06B0C">
              <w:rPr>
                <w:rFonts w:ascii="Traditional Arabic" w:hAnsi="Traditional Arabic"/>
                <w:rtl/>
              </w:rPr>
              <w:t xml:space="preserve">الحضور اليومي المبكر </w:t>
            </w:r>
            <w:r w:rsidRPr="00B06B0C">
              <w:rPr>
                <w:rFonts w:ascii="Traditional Arabic" w:hAnsi="Traditional Arabic" w:hint="cs"/>
                <w:rtl/>
              </w:rPr>
              <w:t>0</w:t>
            </w:r>
          </w:p>
        </w:tc>
        <w:tc>
          <w:tcPr>
            <w:tcW w:w="602" w:type="dxa"/>
            <w:shd w:val="clear" w:color="auto" w:fill="8DB3E2" w:themeFill="text2" w:themeFillTint="66"/>
            <w:vAlign w:val="center"/>
          </w:tcPr>
          <w:p w:rsidR="00B06B0C" w:rsidRPr="00B06B0C" w:rsidRDefault="00B06B0C" w:rsidP="009C17F1">
            <w:pPr>
              <w:pStyle w:val="2"/>
              <w:numPr>
                <w:ilvl w:val="0"/>
                <w:numId w:val="58"/>
              </w:numPr>
              <w:jc w:val="center"/>
              <w:rPr>
                <w:rFonts w:ascii="Traditional Arabic" w:hAnsi="Traditional Arabic" w:cs="Fanan"/>
                <w:color w:val="002060"/>
                <w:sz w:val="28"/>
                <w:szCs w:val="28"/>
                <w:rtl/>
              </w:rPr>
            </w:pPr>
          </w:p>
        </w:tc>
        <w:tc>
          <w:tcPr>
            <w:tcW w:w="7308" w:type="dxa"/>
            <w:vAlign w:val="center"/>
          </w:tcPr>
          <w:p w:rsidR="00B06B0C" w:rsidRPr="00B06B0C" w:rsidRDefault="00B06B0C" w:rsidP="00B06B0C">
            <w:pPr>
              <w:spacing w:after="0"/>
              <w:rPr>
                <w:rFonts w:ascii="Traditional Arabic" w:hAnsi="Traditional Arabic"/>
                <w:rtl/>
              </w:rPr>
            </w:pPr>
            <w:r w:rsidRPr="00B06B0C">
              <w:rPr>
                <w:rFonts w:ascii="Traditional Arabic" w:hAnsi="Traditional Arabic"/>
                <w:rtl/>
              </w:rPr>
              <w:t>متابعة ما يقدم في مقصف المدرسة ومدي مطابقته للشروط ولائحة المقاصف المدرسية</w:t>
            </w:r>
          </w:p>
        </w:tc>
      </w:tr>
      <w:tr w:rsidR="00B06B0C" w:rsidRPr="00C22D71" w:rsidTr="00FB3D76">
        <w:trPr>
          <w:trHeight w:val="563"/>
          <w:jc w:val="center"/>
        </w:trPr>
        <w:tc>
          <w:tcPr>
            <w:tcW w:w="530" w:type="dxa"/>
            <w:shd w:val="clear" w:color="auto" w:fill="8DB3E2" w:themeFill="text2" w:themeFillTint="66"/>
            <w:vAlign w:val="center"/>
          </w:tcPr>
          <w:p w:rsidR="00B06B0C" w:rsidRPr="00B06B0C" w:rsidRDefault="00B06B0C" w:rsidP="009C17F1">
            <w:pPr>
              <w:pStyle w:val="2"/>
              <w:numPr>
                <w:ilvl w:val="0"/>
                <w:numId w:val="58"/>
              </w:numPr>
              <w:jc w:val="left"/>
              <w:rPr>
                <w:rFonts w:ascii="Traditional Arabic" w:hAnsi="Traditional Arabic" w:cs="Fanan"/>
                <w:b/>
                <w:bCs/>
                <w:color w:val="002060"/>
                <w:sz w:val="28"/>
                <w:szCs w:val="28"/>
                <w:rtl/>
              </w:rPr>
            </w:pPr>
          </w:p>
        </w:tc>
        <w:tc>
          <w:tcPr>
            <w:tcW w:w="6686" w:type="dxa"/>
            <w:vAlign w:val="center"/>
          </w:tcPr>
          <w:p w:rsidR="00B06B0C" w:rsidRPr="00B06B0C" w:rsidRDefault="00B06B0C" w:rsidP="00B06B0C">
            <w:pPr>
              <w:spacing w:after="0"/>
              <w:rPr>
                <w:rFonts w:ascii="Traditional Arabic" w:hAnsi="Traditional Arabic"/>
                <w:rtl/>
              </w:rPr>
            </w:pPr>
            <w:r w:rsidRPr="00B06B0C">
              <w:rPr>
                <w:rFonts w:ascii="Traditional Arabic" w:hAnsi="Traditional Arabic"/>
                <w:rtl/>
              </w:rPr>
              <w:t>قفل الدوام مع بداية الاصطفاف ( الطابور ) الصباحي وفي الوقت المحدد.</w:t>
            </w:r>
          </w:p>
        </w:tc>
        <w:tc>
          <w:tcPr>
            <w:tcW w:w="602" w:type="dxa"/>
            <w:shd w:val="clear" w:color="auto" w:fill="8DB3E2" w:themeFill="text2" w:themeFillTint="66"/>
            <w:vAlign w:val="center"/>
          </w:tcPr>
          <w:p w:rsidR="00B06B0C" w:rsidRPr="00B06B0C" w:rsidRDefault="00B06B0C" w:rsidP="009C17F1">
            <w:pPr>
              <w:pStyle w:val="2"/>
              <w:numPr>
                <w:ilvl w:val="0"/>
                <w:numId w:val="58"/>
              </w:numPr>
              <w:jc w:val="center"/>
              <w:rPr>
                <w:rFonts w:ascii="Traditional Arabic" w:hAnsi="Traditional Arabic" w:cs="Fanan"/>
                <w:color w:val="002060"/>
                <w:sz w:val="28"/>
                <w:szCs w:val="28"/>
                <w:rtl/>
              </w:rPr>
            </w:pPr>
          </w:p>
        </w:tc>
        <w:tc>
          <w:tcPr>
            <w:tcW w:w="7308" w:type="dxa"/>
            <w:vAlign w:val="center"/>
          </w:tcPr>
          <w:p w:rsidR="00B06B0C" w:rsidRPr="00B06B0C" w:rsidRDefault="00B06B0C" w:rsidP="00B06B0C">
            <w:pPr>
              <w:spacing w:after="0"/>
              <w:rPr>
                <w:rFonts w:ascii="Traditional Arabic" w:hAnsi="Traditional Arabic"/>
                <w:rtl/>
              </w:rPr>
            </w:pPr>
            <w:r w:rsidRPr="00B06B0C">
              <w:rPr>
                <w:rFonts w:ascii="Traditional Arabic" w:hAnsi="Traditional Arabic"/>
                <w:rtl/>
              </w:rPr>
              <w:t>استقبال أولياء أمور الطلاب بروح أخويه والتفاهم معهم وتحقيق رغباتهم قدر الإمكان أو إقناعهم في حالة عدم القدرة على تحقيق وجهة نظرهم</w:t>
            </w:r>
          </w:p>
        </w:tc>
      </w:tr>
      <w:tr w:rsidR="00B06B0C" w:rsidRPr="00C22D71" w:rsidTr="00FB3D76">
        <w:trPr>
          <w:trHeight w:val="550"/>
          <w:jc w:val="center"/>
        </w:trPr>
        <w:tc>
          <w:tcPr>
            <w:tcW w:w="530" w:type="dxa"/>
            <w:shd w:val="clear" w:color="auto" w:fill="8DB3E2" w:themeFill="text2" w:themeFillTint="66"/>
            <w:vAlign w:val="center"/>
          </w:tcPr>
          <w:p w:rsidR="00B06B0C" w:rsidRPr="00B06B0C" w:rsidRDefault="00B06B0C" w:rsidP="009C17F1">
            <w:pPr>
              <w:pStyle w:val="2"/>
              <w:numPr>
                <w:ilvl w:val="0"/>
                <w:numId w:val="58"/>
              </w:numPr>
              <w:jc w:val="left"/>
              <w:rPr>
                <w:rFonts w:ascii="Traditional Arabic" w:hAnsi="Traditional Arabic" w:cs="Fanan"/>
                <w:b/>
                <w:bCs/>
                <w:color w:val="002060"/>
                <w:sz w:val="28"/>
                <w:szCs w:val="28"/>
                <w:rtl/>
              </w:rPr>
            </w:pPr>
          </w:p>
        </w:tc>
        <w:tc>
          <w:tcPr>
            <w:tcW w:w="6686" w:type="dxa"/>
            <w:vAlign w:val="center"/>
          </w:tcPr>
          <w:p w:rsidR="00B06B0C" w:rsidRPr="00B06B0C" w:rsidRDefault="00B06B0C" w:rsidP="00B06B0C">
            <w:pPr>
              <w:spacing w:after="0"/>
              <w:rPr>
                <w:rFonts w:ascii="Traditional Arabic" w:hAnsi="Traditional Arabic"/>
                <w:rtl/>
              </w:rPr>
            </w:pPr>
            <w:r w:rsidRPr="00B06B0C">
              <w:rPr>
                <w:rFonts w:ascii="Traditional Arabic" w:hAnsi="Traditional Arabic"/>
                <w:rtl/>
              </w:rPr>
              <w:t>التنبيه على المعلمين ووكيل المدرسة إلى بداية الطابور الصباحي والوقوف مع  أعضاء الهيئة التعليمية قدوة لهم ومع الطلاب لتوجيههم وإرشادهم</w:t>
            </w:r>
          </w:p>
        </w:tc>
        <w:tc>
          <w:tcPr>
            <w:tcW w:w="602" w:type="dxa"/>
            <w:shd w:val="clear" w:color="auto" w:fill="8DB3E2" w:themeFill="text2" w:themeFillTint="66"/>
            <w:vAlign w:val="center"/>
          </w:tcPr>
          <w:p w:rsidR="00B06B0C" w:rsidRPr="00B06B0C" w:rsidRDefault="00B06B0C" w:rsidP="009C17F1">
            <w:pPr>
              <w:pStyle w:val="2"/>
              <w:numPr>
                <w:ilvl w:val="0"/>
                <w:numId w:val="58"/>
              </w:numPr>
              <w:jc w:val="center"/>
              <w:rPr>
                <w:rFonts w:ascii="Traditional Arabic" w:hAnsi="Traditional Arabic" w:cs="Fanan"/>
                <w:color w:val="002060"/>
                <w:sz w:val="28"/>
                <w:szCs w:val="28"/>
                <w:rtl/>
              </w:rPr>
            </w:pPr>
          </w:p>
        </w:tc>
        <w:tc>
          <w:tcPr>
            <w:tcW w:w="7308" w:type="dxa"/>
            <w:vAlign w:val="center"/>
          </w:tcPr>
          <w:p w:rsidR="00B06B0C" w:rsidRPr="00B06B0C" w:rsidRDefault="00B06B0C" w:rsidP="00B06B0C">
            <w:pPr>
              <w:spacing w:after="0"/>
              <w:rPr>
                <w:rFonts w:ascii="Traditional Arabic" w:hAnsi="Traditional Arabic"/>
                <w:rtl/>
              </w:rPr>
            </w:pPr>
            <w:r w:rsidRPr="00B06B0C">
              <w:rPr>
                <w:rFonts w:ascii="Traditional Arabic" w:hAnsi="Traditional Arabic"/>
                <w:rtl/>
              </w:rPr>
              <w:t>استقبال المشرفين بصورة تليق بهم والتعاون معهم فيما يخدم المصلحة العامة والعمل التربوي والعملية التعليمية</w:t>
            </w:r>
          </w:p>
        </w:tc>
      </w:tr>
      <w:tr w:rsidR="00B06B0C" w:rsidRPr="00C22D71" w:rsidTr="00FB3D76">
        <w:trPr>
          <w:trHeight w:val="1114"/>
          <w:jc w:val="center"/>
        </w:trPr>
        <w:tc>
          <w:tcPr>
            <w:tcW w:w="530" w:type="dxa"/>
            <w:shd w:val="clear" w:color="auto" w:fill="8DB3E2" w:themeFill="text2" w:themeFillTint="66"/>
            <w:vAlign w:val="center"/>
          </w:tcPr>
          <w:p w:rsidR="00B06B0C" w:rsidRPr="00B06B0C" w:rsidRDefault="00B06B0C" w:rsidP="009C17F1">
            <w:pPr>
              <w:pStyle w:val="2"/>
              <w:numPr>
                <w:ilvl w:val="0"/>
                <w:numId w:val="58"/>
              </w:numPr>
              <w:jc w:val="left"/>
              <w:rPr>
                <w:rFonts w:ascii="Traditional Arabic" w:hAnsi="Traditional Arabic" w:cs="Fanan"/>
                <w:b/>
                <w:bCs/>
                <w:color w:val="002060"/>
                <w:sz w:val="28"/>
                <w:szCs w:val="28"/>
                <w:rtl/>
              </w:rPr>
            </w:pPr>
          </w:p>
        </w:tc>
        <w:tc>
          <w:tcPr>
            <w:tcW w:w="6686" w:type="dxa"/>
            <w:vAlign w:val="center"/>
          </w:tcPr>
          <w:p w:rsidR="00B06B0C" w:rsidRPr="00B06B0C" w:rsidRDefault="00B06B0C" w:rsidP="00B06B0C">
            <w:pPr>
              <w:spacing w:after="0"/>
              <w:rPr>
                <w:rFonts w:ascii="Traditional Arabic" w:hAnsi="Traditional Arabic"/>
                <w:rtl/>
              </w:rPr>
            </w:pPr>
            <w:r w:rsidRPr="00B06B0C">
              <w:rPr>
                <w:rFonts w:ascii="Traditional Arabic" w:hAnsi="Traditional Arabic"/>
                <w:rtl/>
              </w:rPr>
              <w:t>متابعة فعاليات البرنامج التربوي المقام أثناء الاصطفاف الصباحي.</w:t>
            </w:r>
          </w:p>
        </w:tc>
        <w:tc>
          <w:tcPr>
            <w:tcW w:w="602" w:type="dxa"/>
            <w:shd w:val="clear" w:color="auto" w:fill="8DB3E2" w:themeFill="text2" w:themeFillTint="66"/>
            <w:vAlign w:val="center"/>
          </w:tcPr>
          <w:p w:rsidR="00B06B0C" w:rsidRPr="00B06B0C" w:rsidRDefault="00B06B0C" w:rsidP="009C17F1">
            <w:pPr>
              <w:pStyle w:val="2"/>
              <w:numPr>
                <w:ilvl w:val="0"/>
                <w:numId w:val="58"/>
              </w:numPr>
              <w:jc w:val="center"/>
              <w:rPr>
                <w:rFonts w:ascii="Traditional Arabic" w:hAnsi="Traditional Arabic" w:cs="Fanan"/>
                <w:color w:val="002060"/>
                <w:sz w:val="28"/>
                <w:szCs w:val="28"/>
                <w:rtl/>
              </w:rPr>
            </w:pPr>
          </w:p>
        </w:tc>
        <w:tc>
          <w:tcPr>
            <w:tcW w:w="7308" w:type="dxa"/>
            <w:vAlign w:val="center"/>
          </w:tcPr>
          <w:p w:rsidR="00B06B0C" w:rsidRPr="00B06B0C" w:rsidRDefault="00B06B0C" w:rsidP="00B06B0C">
            <w:pPr>
              <w:spacing w:after="0"/>
              <w:rPr>
                <w:rFonts w:ascii="Traditional Arabic" w:hAnsi="Traditional Arabic"/>
                <w:rtl/>
              </w:rPr>
            </w:pPr>
            <w:r w:rsidRPr="00B06B0C">
              <w:rPr>
                <w:rFonts w:ascii="Traditional Arabic" w:hAnsi="Traditional Arabic"/>
                <w:rtl/>
              </w:rPr>
              <w:t>التعاون التام مع وكيل المدرسة والمرشد الطلابي على حل أية مشكلة طارئة بين المعلمين والطلاب أو بين الطلاب أنفسهم أو بين أولياء الأمور والمعلمين  ومحاولة القضاء على أي نوع من أنواع المشكلات التي تحدث بالمدرسة في مهدها وذلك بالحكمة والأسلوب الحسن ليسود الهدوء والوئام أجواء المدرسة يوميا.</w:t>
            </w:r>
          </w:p>
        </w:tc>
      </w:tr>
      <w:tr w:rsidR="00B06B0C" w:rsidRPr="00C22D71" w:rsidTr="00FB3D76">
        <w:trPr>
          <w:trHeight w:val="550"/>
          <w:jc w:val="center"/>
        </w:trPr>
        <w:tc>
          <w:tcPr>
            <w:tcW w:w="530" w:type="dxa"/>
            <w:shd w:val="clear" w:color="auto" w:fill="8DB3E2" w:themeFill="text2" w:themeFillTint="66"/>
            <w:vAlign w:val="center"/>
          </w:tcPr>
          <w:p w:rsidR="00B06B0C" w:rsidRPr="00B06B0C" w:rsidRDefault="00B06B0C" w:rsidP="009C17F1">
            <w:pPr>
              <w:pStyle w:val="2"/>
              <w:numPr>
                <w:ilvl w:val="0"/>
                <w:numId w:val="58"/>
              </w:numPr>
              <w:jc w:val="left"/>
              <w:rPr>
                <w:rFonts w:ascii="Traditional Arabic" w:hAnsi="Traditional Arabic" w:cs="Fanan"/>
                <w:b/>
                <w:bCs/>
                <w:color w:val="002060"/>
                <w:sz w:val="28"/>
                <w:szCs w:val="28"/>
                <w:rtl/>
              </w:rPr>
            </w:pPr>
          </w:p>
        </w:tc>
        <w:tc>
          <w:tcPr>
            <w:tcW w:w="6686" w:type="dxa"/>
            <w:vAlign w:val="center"/>
          </w:tcPr>
          <w:p w:rsidR="00B06B0C" w:rsidRPr="00B06B0C" w:rsidRDefault="00B06B0C" w:rsidP="00B06B0C">
            <w:pPr>
              <w:spacing w:after="0"/>
              <w:rPr>
                <w:rFonts w:ascii="Traditional Arabic" w:hAnsi="Traditional Arabic"/>
                <w:rtl/>
              </w:rPr>
            </w:pPr>
            <w:r w:rsidRPr="00B06B0C">
              <w:rPr>
                <w:rFonts w:ascii="Traditional Arabic" w:hAnsi="Traditional Arabic"/>
                <w:rtl/>
              </w:rPr>
              <w:t>الأشراف على انصراف جميع الطلاب لفصولهم مع نهاية الطابور وقبل بداية الحصة الأولي ليتمكن المعلم من دخول الفصل مع بداية الحصة الأولي مباشرة</w:t>
            </w:r>
          </w:p>
        </w:tc>
        <w:tc>
          <w:tcPr>
            <w:tcW w:w="602" w:type="dxa"/>
            <w:shd w:val="clear" w:color="auto" w:fill="8DB3E2" w:themeFill="text2" w:themeFillTint="66"/>
            <w:vAlign w:val="center"/>
          </w:tcPr>
          <w:p w:rsidR="00B06B0C" w:rsidRPr="00B06B0C" w:rsidRDefault="00B06B0C" w:rsidP="009C17F1">
            <w:pPr>
              <w:pStyle w:val="2"/>
              <w:numPr>
                <w:ilvl w:val="0"/>
                <w:numId w:val="58"/>
              </w:numPr>
              <w:jc w:val="center"/>
              <w:rPr>
                <w:rFonts w:ascii="Traditional Arabic" w:hAnsi="Traditional Arabic" w:cs="Fanan"/>
                <w:color w:val="002060"/>
                <w:sz w:val="28"/>
                <w:szCs w:val="28"/>
                <w:rtl/>
              </w:rPr>
            </w:pPr>
          </w:p>
        </w:tc>
        <w:tc>
          <w:tcPr>
            <w:tcW w:w="7308" w:type="dxa"/>
            <w:vAlign w:val="center"/>
          </w:tcPr>
          <w:p w:rsidR="00B06B0C" w:rsidRPr="00B06B0C" w:rsidRDefault="00B06B0C" w:rsidP="00B06B0C">
            <w:pPr>
              <w:spacing w:after="0"/>
              <w:rPr>
                <w:rFonts w:ascii="Traditional Arabic" w:hAnsi="Traditional Arabic"/>
                <w:rtl/>
              </w:rPr>
            </w:pPr>
            <w:r w:rsidRPr="00B06B0C">
              <w:rPr>
                <w:rFonts w:ascii="Traditional Arabic" w:hAnsi="Traditional Arabic"/>
                <w:rtl/>
              </w:rPr>
              <w:t>دراسة جميع التعاميم والمعاملات اليومية الواردة من إدارة التعليم والرد على ما يحتاج منها أول بأول</w:t>
            </w:r>
          </w:p>
        </w:tc>
      </w:tr>
      <w:tr w:rsidR="00B06B0C" w:rsidRPr="00C22D71" w:rsidTr="00FB3D76">
        <w:trPr>
          <w:trHeight w:val="550"/>
          <w:jc w:val="center"/>
        </w:trPr>
        <w:tc>
          <w:tcPr>
            <w:tcW w:w="530" w:type="dxa"/>
            <w:shd w:val="clear" w:color="auto" w:fill="8DB3E2" w:themeFill="text2" w:themeFillTint="66"/>
            <w:vAlign w:val="center"/>
          </w:tcPr>
          <w:p w:rsidR="00B06B0C" w:rsidRPr="00B06B0C" w:rsidRDefault="00B06B0C" w:rsidP="009C17F1">
            <w:pPr>
              <w:pStyle w:val="2"/>
              <w:numPr>
                <w:ilvl w:val="0"/>
                <w:numId w:val="58"/>
              </w:numPr>
              <w:jc w:val="left"/>
              <w:rPr>
                <w:rFonts w:ascii="Traditional Arabic" w:hAnsi="Traditional Arabic" w:cs="Fanan"/>
                <w:b/>
                <w:bCs/>
                <w:color w:val="002060"/>
                <w:sz w:val="28"/>
                <w:szCs w:val="28"/>
                <w:rtl/>
              </w:rPr>
            </w:pPr>
          </w:p>
        </w:tc>
        <w:tc>
          <w:tcPr>
            <w:tcW w:w="6686" w:type="dxa"/>
            <w:vAlign w:val="center"/>
          </w:tcPr>
          <w:p w:rsidR="00B06B0C" w:rsidRPr="00B06B0C" w:rsidRDefault="00B06B0C" w:rsidP="00B06B0C">
            <w:pPr>
              <w:spacing w:after="0"/>
              <w:rPr>
                <w:rFonts w:ascii="Traditional Arabic" w:hAnsi="Traditional Arabic"/>
              </w:rPr>
            </w:pPr>
            <w:r w:rsidRPr="00B06B0C">
              <w:rPr>
                <w:rFonts w:ascii="Traditional Arabic" w:hAnsi="Traditional Arabic"/>
                <w:rtl/>
              </w:rPr>
              <w:t>المتابعة المستمرة مع وكيل المدرسة والمرشد الطلابي على الطلاب المتأخرين ، ووضع الضوابط المناسبة للقضاء على عملية التأخير الصباحي</w:t>
            </w:r>
          </w:p>
        </w:tc>
        <w:tc>
          <w:tcPr>
            <w:tcW w:w="602" w:type="dxa"/>
            <w:shd w:val="clear" w:color="auto" w:fill="8DB3E2" w:themeFill="text2" w:themeFillTint="66"/>
            <w:vAlign w:val="center"/>
          </w:tcPr>
          <w:p w:rsidR="00B06B0C" w:rsidRPr="00B06B0C" w:rsidRDefault="00B06B0C" w:rsidP="009C17F1">
            <w:pPr>
              <w:pStyle w:val="2"/>
              <w:numPr>
                <w:ilvl w:val="0"/>
                <w:numId w:val="58"/>
              </w:numPr>
              <w:jc w:val="center"/>
              <w:rPr>
                <w:rFonts w:ascii="Traditional Arabic" w:hAnsi="Traditional Arabic" w:cs="Fanan"/>
                <w:color w:val="002060"/>
                <w:sz w:val="28"/>
                <w:szCs w:val="28"/>
                <w:rtl/>
              </w:rPr>
            </w:pPr>
          </w:p>
        </w:tc>
        <w:tc>
          <w:tcPr>
            <w:tcW w:w="7308" w:type="dxa"/>
            <w:vAlign w:val="center"/>
          </w:tcPr>
          <w:p w:rsidR="00B06B0C" w:rsidRPr="00B06B0C" w:rsidRDefault="00B06B0C" w:rsidP="00B06B0C">
            <w:pPr>
              <w:spacing w:after="0"/>
              <w:rPr>
                <w:rFonts w:ascii="Traditional Arabic" w:hAnsi="Traditional Arabic"/>
                <w:rtl/>
              </w:rPr>
            </w:pPr>
            <w:r w:rsidRPr="00B06B0C">
              <w:rPr>
                <w:rFonts w:ascii="Traditional Arabic" w:hAnsi="Traditional Arabic"/>
                <w:rtl/>
              </w:rPr>
              <w:t>الاطلاع يوميا على بعض العينات من دفاتر واجبات الطلاب ومذكرات الواجبات وتدوين الملاحظات في بطاقات المتابعة مع توقيع المدرس عليه.</w:t>
            </w:r>
          </w:p>
        </w:tc>
      </w:tr>
      <w:tr w:rsidR="00B06B0C" w:rsidRPr="00C22D71" w:rsidTr="00FB3D76">
        <w:trPr>
          <w:trHeight w:val="550"/>
          <w:jc w:val="center"/>
        </w:trPr>
        <w:tc>
          <w:tcPr>
            <w:tcW w:w="530" w:type="dxa"/>
            <w:shd w:val="clear" w:color="auto" w:fill="8DB3E2" w:themeFill="text2" w:themeFillTint="66"/>
            <w:vAlign w:val="center"/>
          </w:tcPr>
          <w:p w:rsidR="00B06B0C" w:rsidRPr="00B06B0C" w:rsidRDefault="00B06B0C" w:rsidP="009C17F1">
            <w:pPr>
              <w:pStyle w:val="2"/>
              <w:numPr>
                <w:ilvl w:val="0"/>
                <w:numId w:val="58"/>
              </w:numPr>
              <w:jc w:val="left"/>
              <w:rPr>
                <w:rFonts w:ascii="Traditional Arabic" w:hAnsi="Traditional Arabic" w:cs="Fanan"/>
                <w:b/>
                <w:bCs/>
                <w:color w:val="002060"/>
                <w:sz w:val="28"/>
                <w:szCs w:val="28"/>
                <w:rtl/>
              </w:rPr>
            </w:pPr>
          </w:p>
        </w:tc>
        <w:tc>
          <w:tcPr>
            <w:tcW w:w="6686" w:type="dxa"/>
            <w:vAlign w:val="center"/>
          </w:tcPr>
          <w:p w:rsidR="00B06B0C" w:rsidRPr="00B06B0C" w:rsidRDefault="00B06B0C" w:rsidP="00B06B0C">
            <w:pPr>
              <w:spacing w:after="0"/>
              <w:rPr>
                <w:rFonts w:ascii="Traditional Arabic" w:hAnsi="Traditional Arabic"/>
                <w:rtl/>
              </w:rPr>
            </w:pPr>
            <w:r w:rsidRPr="00B06B0C">
              <w:rPr>
                <w:rFonts w:ascii="Traditional Arabic" w:hAnsi="Traditional Arabic"/>
                <w:rtl/>
              </w:rPr>
              <w:t>المرور على فصول المدرسة والإشراف عن بعد وعن قرب أحيانا على سير العمل داخل الفصول الدراسية ومدي جدية المعلمين مع طلابهم</w:t>
            </w:r>
          </w:p>
        </w:tc>
        <w:tc>
          <w:tcPr>
            <w:tcW w:w="602" w:type="dxa"/>
            <w:shd w:val="clear" w:color="auto" w:fill="8DB3E2" w:themeFill="text2" w:themeFillTint="66"/>
            <w:vAlign w:val="center"/>
          </w:tcPr>
          <w:p w:rsidR="00B06B0C" w:rsidRPr="00B06B0C" w:rsidRDefault="00B06B0C" w:rsidP="009C17F1">
            <w:pPr>
              <w:pStyle w:val="2"/>
              <w:numPr>
                <w:ilvl w:val="0"/>
                <w:numId w:val="58"/>
              </w:numPr>
              <w:jc w:val="center"/>
              <w:rPr>
                <w:rFonts w:ascii="Traditional Arabic" w:hAnsi="Traditional Arabic" w:cs="Fanan"/>
                <w:color w:val="002060"/>
                <w:sz w:val="28"/>
                <w:szCs w:val="28"/>
                <w:rtl/>
              </w:rPr>
            </w:pPr>
          </w:p>
        </w:tc>
        <w:tc>
          <w:tcPr>
            <w:tcW w:w="7308" w:type="dxa"/>
            <w:vAlign w:val="center"/>
          </w:tcPr>
          <w:p w:rsidR="00B06B0C" w:rsidRPr="00B06B0C" w:rsidRDefault="00B06B0C" w:rsidP="00B06B0C">
            <w:pPr>
              <w:spacing w:after="0"/>
              <w:rPr>
                <w:rFonts w:ascii="Traditional Arabic" w:hAnsi="Traditional Arabic"/>
                <w:rtl/>
              </w:rPr>
            </w:pPr>
            <w:r w:rsidRPr="00B06B0C">
              <w:rPr>
                <w:rFonts w:ascii="Traditional Arabic" w:hAnsi="Traditional Arabic"/>
                <w:rtl/>
              </w:rPr>
              <w:t xml:space="preserve">الاهتمام بتأدية الصلاة جماعة بالمدرسة مع جميع المعلمين والطلاب </w:t>
            </w:r>
          </w:p>
        </w:tc>
      </w:tr>
      <w:tr w:rsidR="00B06B0C" w:rsidRPr="00C22D71" w:rsidTr="00FB3D76">
        <w:trPr>
          <w:trHeight w:val="550"/>
          <w:jc w:val="center"/>
        </w:trPr>
        <w:tc>
          <w:tcPr>
            <w:tcW w:w="530" w:type="dxa"/>
            <w:shd w:val="clear" w:color="auto" w:fill="8DB3E2" w:themeFill="text2" w:themeFillTint="66"/>
            <w:vAlign w:val="center"/>
          </w:tcPr>
          <w:p w:rsidR="00B06B0C" w:rsidRPr="00B06B0C" w:rsidRDefault="00B06B0C" w:rsidP="009C17F1">
            <w:pPr>
              <w:pStyle w:val="2"/>
              <w:numPr>
                <w:ilvl w:val="0"/>
                <w:numId w:val="58"/>
              </w:numPr>
              <w:jc w:val="left"/>
              <w:rPr>
                <w:rFonts w:ascii="Traditional Arabic" w:hAnsi="Traditional Arabic" w:cs="Fanan"/>
                <w:b/>
                <w:bCs/>
                <w:color w:val="002060"/>
                <w:sz w:val="28"/>
                <w:szCs w:val="28"/>
                <w:rtl/>
              </w:rPr>
            </w:pPr>
          </w:p>
        </w:tc>
        <w:tc>
          <w:tcPr>
            <w:tcW w:w="6686" w:type="dxa"/>
            <w:vAlign w:val="center"/>
          </w:tcPr>
          <w:p w:rsidR="00B06B0C" w:rsidRPr="00B06B0C" w:rsidRDefault="00B06B0C" w:rsidP="00B06B0C">
            <w:pPr>
              <w:spacing w:after="0"/>
              <w:rPr>
                <w:rFonts w:ascii="Traditional Arabic" w:hAnsi="Traditional Arabic"/>
                <w:rtl/>
              </w:rPr>
            </w:pPr>
            <w:r w:rsidRPr="00B06B0C">
              <w:rPr>
                <w:rFonts w:ascii="Traditional Arabic" w:hAnsi="Traditional Arabic"/>
                <w:rtl/>
              </w:rPr>
              <w:t>الاطلاع على دفاتر تحضير المعلمين يوميا قدر الإمكان وخاصة  الأقل مستوي في إعداد الدروس مع استخدام بطاقة خاصة بذلك للمتابعة</w:t>
            </w:r>
          </w:p>
        </w:tc>
        <w:tc>
          <w:tcPr>
            <w:tcW w:w="602" w:type="dxa"/>
            <w:shd w:val="clear" w:color="auto" w:fill="8DB3E2" w:themeFill="text2" w:themeFillTint="66"/>
            <w:vAlign w:val="center"/>
          </w:tcPr>
          <w:p w:rsidR="00B06B0C" w:rsidRPr="00B06B0C" w:rsidRDefault="00B06B0C" w:rsidP="009C17F1">
            <w:pPr>
              <w:pStyle w:val="2"/>
              <w:numPr>
                <w:ilvl w:val="0"/>
                <w:numId w:val="58"/>
              </w:numPr>
              <w:jc w:val="center"/>
              <w:rPr>
                <w:rFonts w:ascii="Traditional Arabic" w:hAnsi="Traditional Arabic" w:cs="Fanan"/>
                <w:color w:val="002060"/>
                <w:sz w:val="28"/>
                <w:szCs w:val="28"/>
                <w:rtl/>
              </w:rPr>
            </w:pPr>
          </w:p>
        </w:tc>
        <w:tc>
          <w:tcPr>
            <w:tcW w:w="7308" w:type="dxa"/>
            <w:vAlign w:val="center"/>
          </w:tcPr>
          <w:p w:rsidR="00B06B0C" w:rsidRPr="00B06B0C" w:rsidRDefault="00B06B0C" w:rsidP="00B06B0C">
            <w:pPr>
              <w:spacing w:after="0"/>
              <w:rPr>
                <w:rFonts w:ascii="Traditional Arabic" w:hAnsi="Traditional Arabic"/>
                <w:rtl/>
              </w:rPr>
            </w:pPr>
            <w:r w:rsidRPr="00B06B0C">
              <w:rPr>
                <w:rFonts w:ascii="Traditional Arabic" w:hAnsi="Traditional Arabic"/>
                <w:rtl/>
              </w:rPr>
              <w:t>كتابة أسماء الغائبين عند إخراج السجل لتوقيع الانصراف من الدوام الرسمي</w:t>
            </w:r>
          </w:p>
        </w:tc>
      </w:tr>
      <w:tr w:rsidR="00B06B0C" w:rsidRPr="00C22D71" w:rsidTr="00FB3D76">
        <w:trPr>
          <w:trHeight w:val="275"/>
          <w:jc w:val="center"/>
        </w:trPr>
        <w:tc>
          <w:tcPr>
            <w:tcW w:w="530" w:type="dxa"/>
            <w:shd w:val="clear" w:color="auto" w:fill="8DB3E2" w:themeFill="text2" w:themeFillTint="66"/>
            <w:vAlign w:val="center"/>
          </w:tcPr>
          <w:p w:rsidR="00B06B0C" w:rsidRPr="00B06B0C" w:rsidRDefault="00B06B0C" w:rsidP="009C17F1">
            <w:pPr>
              <w:pStyle w:val="2"/>
              <w:numPr>
                <w:ilvl w:val="0"/>
                <w:numId w:val="58"/>
              </w:numPr>
              <w:jc w:val="left"/>
              <w:rPr>
                <w:rFonts w:ascii="Traditional Arabic" w:hAnsi="Traditional Arabic" w:cs="Fanan"/>
                <w:b/>
                <w:bCs/>
                <w:color w:val="002060"/>
                <w:sz w:val="28"/>
                <w:szCs w:val="28"/>
                <w:rtl/>
              </w:rPr>
            </w:pPr>
          </w:p>
        </w:tc>
        <w:tc>
          <w:tcPr>
            <w:tcW w:w="6686" w:type="dxa"/>
            <w:vAlign w:val="center"/>
          </w:tcPr>
          <w:p w:rsidR="00B06B0C" w:rsidRPr="00B06B0C" w:rsidRDefault="00B06B0C" w:rsidP="00B06B0C">
            <w:pPr>
              <w:spacing w:after="0"/>
              <w:rPr>
                <w:rFonts w:ascii="Traditional Arabic" w:hAnsi="Traditional Arabic"/>
                <w:rtl/>
              </w:rPr>
            </w:pPr>
            <w:r w:rsidRPr="00B06B0C">
              <w:rPr>
                <w:rFonts w:ascii="Traditional Arabic" w:hAnsi="Traditional Arabic"/>
                <w:rtl/>
              </w:rPr>
              <w:t>التعقيب على غياب الطلاب وتأخرهم واستئذانهم من المدرسة.</w:t>
            </w:r>
          </w:p>
        </w:tc>
        <w:tc>
          <w:tcPr>
            <w:tcW w:w="602" w:type="dxa"/>
            <w:shd w:val="clear" w:color="auto" w:fill="8DB3E2" w:themeFill="text2" w:themeFillTint="66"/>
            <w:vAlign w:val="center"/>
          </w:tcPr>
          <w:p w:rsidR="00B06B0C" w:rsidRPr="00B06B0C" w:rsidRDefault="00B06B0C" w:rsidP="009C17F1">
            <w:pPr>
              <w:pStyle w:val="2"/>
              <w:numPr>
                <w:ilvl w:val="0"/>
                <w:numId w:val="58"/>
              </w:numPr>
              <w:jc w:val="center"/>
              <w:rPr>
                <w:rFonts w:ascii="Traditional Arabic" w:hAnsi="Traditional Arabic" w:cs="Fanan"/>
                <w:color w:val="002060"/>
                <w:sz w:val="28"/>
                <w:szCs w:val="28"/>
                <w:rtl/>
              </w:rPr>
            </w:pPr>
          </w:p>
        </w:tc>
        <w:tc>
          <w:tcPr>
            <w:tcW w:w="7308" w:type="dxa"/>
            <w:vAlign w:val="center"/>
          </w:tcPr>
          <w:p w:rsidR="00B06B0C" w:rsidRPr="00B06B0C" w:rsidRDefault="00B06B0C" w:rsidP="00B06B0C">
            <w:pPr>
              <w:spacing w:after="0"/>
              <w:rPr>
                <w:rFonts w:ascii="Traditional Arabic" w:hAnsi="Traditional Arabic"/>
                <w:rtl/>
              </w:rPr>
            </w:pPr>
            <w:r w:rsidRPr="00B06B0C">
              <w:rPr>
                <w:rFonts w:ascii="Traditional Arabic" w:hAnsi="Traditional Arabic"/>
                <w:rtl/>
              </w:rPr>
              <w:t>الإشراف على انصراف الطلاب من المدرسة.</w:t>
            </w:r>
          </w:p>
        </w:tc>
      </w:tr>
      <w:tr w:rsidR="00B06B0C" w:rsidRPr="00C22D71" w:rsidTr="00FB3D76">
        <w:trPr>
          <w:trHeight w:val="275"/>
          <w:jc w:val="center"/>
        </w:trPr>
        <w:tc>
          <w:tcPr>
            <w:tcW w:w="530" w:type="dxa"/>
            <w:shd w:val="clear" w:color="auto" w:fill="8DB3E2" w:themeFill="text2" w:themeFillTint="66"/>
            <w:vAlign w:val="center"/>
          </w:tcPr>
          <w:p w:rsidR="00B06B0C" w:rsidRPr="00B06B0C" w:rsidRDefault="00B06B0C" w:rsidP="009C17F1">
            <w:pPr>
              <w:pStyle w:val="2"/>
              <w:numPr>
                <w:ilvl w:val="0"/>
                <w:numId w:val="58"/>
              </w:numPr>
              <w:jc w:val="left"/>
              <w:rPr>
                <w:rFonts w:ascii="Traditional Arabic" w:hAnsi="Traditional Arabic" w:cs="Fanan"/>
                <w:b/>
                <w:bCs/>
                <w:color w:val="002060"/>
                <w:sz w:val="28"/>
                <w:szCs w:val="28"/>
                <w:rtl/>
              </w:rPr>
            </w:pPr>
          </w:p>
        </w:tc>
        <w:tc>
          <w:tcPr>
            <w:tcW w:w="6686" w:type="dxa"/>
            <w:vAlign w:val="center"/>
          </w:tcPr>
          <w:p w:rsidR="00B06B0C" w:rsidRPr="00B06B0C" w:rsidRDefault="00B06B0C" w:rsidP="00B06B0C">
            <w:pPr>
              <w:spacing w:after="0"/>
              <w:rPr>
                <w:rFonts w:ascii="Traditional Arabic" w:hAnsi="Traditional Arabic"/>
                <w:rtl/>
              </w:rPr>
            </w:pPr>
            <w:r w:rsidRPr="00B06B0C">
              <w:rPr>
                <w:rFonts w:ascii="Traditional Arabic" w:hAnsi="Traditional Arabic"/>
                <w:rtl/>
              </w:rPr>
              <w:t>التأكد من قيام المراقبين بدورهم الفعلي خلال الدوام ووقت الفسح وأثناء دخول وخروج الطلاب وكذلك في المقصف والساحات الداخلية والخارجية</w:t>
            </w:r>
          </w:p>
        </w:tc>
        <w:tc>
          <w:tcPr>
            <w:tcW w:w="602" w:type="dxa"/>
            <w:shd w:val="clear" w:color="auto" w:fill="8DB3E2" w:themeFill="text2" w:themeFillTint="66"/>
            <w:vAlign w:val="center"/>
          </w:tcPr>
          <w:p w:rsidR="00B06B0C" w:rsidRPr="00B06B0C" w:rsidRDefault="00B06B0C" w:rsidP="009C17F1">
            <w:pPr>
              <w:pStyle w:val="2"/>
              <w:numPr>
                <w:ilvl w:val="0"/>
                <w:numId w:val="58"/>
              </w:numPr>
              <w:jc w:val="center"/>
              <w:rPr>
                <w:rFonts w:ascii="Traditional Arabic" w:hAnsi="Traditional Arabic" w:cs="Fanan"/>
                <w:color w:val="002060"/>
                <w:sz w:val="28"/>
                <w:szCs w:val="28"/>
                <w:rtl/>
              </w:rPr>
            </w:pPr>
          </w:p>
        </w:tc>
        <w:tc>
          <w:tcPr>
            <w:tcW w:w="7308" w:type="dxa"/>
            <w:vAlign w:val="center"/>
          </w:tcPr>
          <w:p w:rsidR="00B06B0C" w:rsidRPr="00B06B0C" w:rsidRDefault="00B06B0C" w:rsidP="00B06B0C">
            <w:pPr>
              <w:spacing w:after="0"/>
              <w:rPr>
                <w:rFonts w:ascii="Traditional Arabic" w:hAnsi="Traditional Arabic"/>
              </w:rPr>
            </w:pPr>
            <w:r w:rsidRPr="00B06B0C">
              <w:rPr>
                <w:rFonts w:ascii="Traditional Arabic" w:hAnsi="Traditional Arabic"/>
                <w:rtl/>
              </w:rPr>
              <w:t>التنبيه على حارس المدرسة بقفل الكهرباء ومحابس المياه وأبواب وشبابيك المدرسة الخارجية والداخلية يوميا</w:t>
            </w:r>
          </w:p>
        </w:tc>
      </w:tr>
    </w:tbl>
    <w:p w:rsidR="0013496F" w:rsidRDefault="0013496F" w:rsidP="0013496F">
      <w:pPr>
        <w:spacing w:after="0"/>
        <w:jc w:val="both"/>
        <w:rPr>
          <w:rtl/>
        </w:rPr>
      </w:pPr>
    </w:p>
    <w:p w:rsidR="00CE76D5" w:rsidRDefault="00CE76D5" w:rsidP="0013496F">
      <w:pPr>
        <w:spacing w:after="0"/>
        <w:jc w:val="both"/>
        <w:rPr>
          <w:rtl/>
        </w:rPr>
      </w:pPr>
    </w:p>
    <w:p w:rsidR="00CE76D5" w:rsidRDefault="00CE76D5" w:rsidP="0013496F">
      <w:pPr>
        <w:spacing w:after="0"/>
        <w:jc w:val="both"/>
        <w:rPr>
          <w:rtl/>
        </w:rPr>
      </w:pPr>
    </w:p>
    <w:p w:rsidR="00CE76D5" w:rsidRDefault="00CE76D5" w:rsidP="0013496F">
      <w:pPr>
        <w:spacing w:after="0"/>
        <w:jc w:val="both"/>
        <w:rPr>
          <w:rtl/>
        </w:rPr>
      </w:pPr>
    </w:p>
    <w:p w:rsidR="00CE76D5" w:rsidRDefault="00CE76D5" w:rsidP="0013496F">
      <w:pPr>
        <w:spacing w:after="0"/>
        <w:jc w:val="both"/>
        <w:rPr>
          <w:rtl/>
        </w:rPr>
      </w:pPr>
    </w:p>
    <w:p w:rsidR="007F4B16" w:rsidRDefault="007F4B16" w:rsidP="0013496F">
      <w:pPr>
        <w:spacing w:after="0"/>
        <w:jc w:val="both"/>
        <w:rPr>
          <w:rtl/>
        </w:rPr>
      </w:pPr>
    </w:p>
    <w:p w:rsidR="00CE76D5" w:rsidRDefault="00CE76D5" w:rsidP="0013496F">
      <w:pPr>
        <w:spacing w:after="0"/>
        <w:jc w:val="both"/>
        <w:rPr>
          <w:rtl/>
        </w:rPr>
      </w:pPr>
    </w:p>
    <w:p w:rsidR="007F4B16" w:rsidRPr="007F4B16" w:rsidRDefault="007F4B16" w:rsidP="007F4B16">
      <w:pPr>
        <w:pStyle w:val="2"/>
        <w:ind w:firstLine="720"/>
        <w:jc w:val="center"/>
        <w:rPr>
          <w:rFonts w:ascii="Traditional Arabic" w:hAnsi="Traditional Arabic" w:cs="Hesham Bold"/>
          <w:color w:val="FF0000"/>
          <w:sz w:val="40"/>
          <w:szCs w:val="40"/>
          <w:rtl/>
        </w:rPr>
      </w:pPr>
      <w:r w:rsidRPr="007F4B16">
        <w:rPr>
          <w:rFonts w:ascii="Traditional Arabic" w:hAnsi="Traditional Arabic" w:cs="Hesham Bold"/>
          <w:color w:val="FF0000"/>
          <w:sz w:val="40"/>
          <w:szCs w:val="40"/>
          <w:rtl/>
        </w:rPr>
        <w:t>مهام مدير المدرسة الأسبوعية المتكررة</w:t>
      </w:r>
    </w:p>
    <w:p w:rsidR="007F4B16" w:rsidRDefault="007F4B16" w:rsidP="007F4B16">
      <w:pPr>
        <w:pStyle w:val="2"/>
        <w:ind w:firstLine="720"/>
        <w:jc w:val="center"/>
        <w:rPr>
          <w:rFonts w:ascii="Traditional Arabic" w:hAnsi="Traditional Arabic" w:cs="PT Bold Heading"/>
          <w:b/>
          <w:bCs/>
          <w:color w:val="002060"/>
          <w:sz w:val="30"/>
          <w:szCs w:val="30"/>
          <w:rtl/>
        </w:rPr>
      </w:pPr>
    </w:p>
    <w:tbl>
      <w:tblPr>
        <w:bidiVisual/>
        <w:tblW w:w="0" w:type="auto"/>
        <w:jc w:val="center"/>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5673"/>
        <w:gridCol w:w="992"/>
        <w:gridCol w:w="7264"/>
      </w:tblGrid>
      <w:tr w:rsidR="007F4B16" w:rsidRPr="002E6EA9" w:rsidTr="00FB3D76">
        <w:trPr>
          <w:trHeight w:val="634"/>
          <w:jc w:val="center"/>
        </w:trPr>
        <w:tc>
          <w:tcPr>
            <w:tcW w:w="709" w:type="dxa"/>
            <w:shd w:val="clear" w:color="auto" w:fill="8DB3E2" w:themeFill="text2" w:themeFillTint="66"/>
            <w:vAlign w:val="center"/>
          </w:tcPr>
          <w:p w:rsidR="007F4B16" w:rsidRPr="007F4B16" w:rsidRDefault="007F4B16" w:rsidP="007F4B16">
            <w:pPr>
              <w:pStyle w:val="2"/>
              <w:jc w:val="center"/>
              <w:rPr>
                <w:rFonts w:ascii="Traditional Arabic" w:hAnsi="Traditional Arabic" w:cs="Fanan"/>
                <w:color w:val="002060"/>
                <w:sz w:val="28"/>
                <w:szCs w:val="28"/>
                <w:rtl/>
              </w:rPr>
            </w:pPr>
            <w:r w:rsidRPr="007F4B16">
              <w:rPr>
                <w:rFonts w:ascii="Traditional Arabic" w:hAnsi="Traditional Arabic" w:cs="Fanan"/>
                <w:color w:val="002060"/>
                <w:sz w:val="28"/>
                <w:szCs w:val="28"/>
                <w:rtl/>
              </w:rPr>
              <w:t>م</w:t>
            </w:r>
          </w:p>
        </w:tc>
        <w:tc>
          <w:tcPr>
            <w:tcW w:w="5673" w:type="dxa"/>
            <w:shd w:val="clear" w:color="auto" w:fill="8DB3E2" w:themeFill="text2" w:themeFillTint="66"/>
            <w:vAlign w:val="center"/>
          </w:tcPr>
          <w:p w:rsidR="007F4B16" w:rsidRPr="007F4B16" w:rsidRDefault="007F4B16" w:rsidP="007F4B16">
            <w:pPr>
              <w:pStyle w:val="1"/>
              <w:spacing w:before="0"/>
              <w:jc w:val="center"/>
              <w:rPr>
                <w:rFonts w:ascii="Traditional Arabic" w:hAnsi="Traditional Arabic" w:cs="Fanan"/>
                <w:b w:val="0"/>
                <w:bCs w:val="0"/>
                <w:color w:val="002060"/>
                <w:rtl/>
              </w:rPr>
            </w:pPr>
            <w:r w:rsidRPr="007F4B16">
              <w:rPr>
                <w:rFonts w:ascii="Traditional Arabic" w:hAnsi="Traditional Arabic" w:cs="Fanan"/>
                <w:b w:val="0"/>
                <w:bCs w:val="0"/>
                <w:color w:val="002060"/>
                <w:rtl/>
              </w:rPr>
              <w:t>العمل الإجرائي اليومي</w:t>
            </w:r>
          </w:p>
        </w:tc>
        <w:tc>
          <w:tcPr>
            <w:tcW w:w="992" w:type="dxa"/>
            <w:shd w:val="clear" w:color="auto" w:fill="8DB3E2" w:themeFill="text2" w:themeFillTint="66"/>
            <w:vAlign w:val="center"/>
          </w:tcPr>
          <w:p w:rsidR="007F4B16" w:rsidRPr="007F4B16" w:rsidRDefault="007F4B16" w:rsidP="007F4B16">
            <w:pPr>
              <w:pStyle w:val="2"/>
              <w:jc w:val="center"/>
              <w:rPr>
                <w:rFonts w:ascii="Traditional Arabic" w:hAnsi="Traditional Arabic" w:cs="Fanan"/>
                <w:color w:val="002060"/>
                <w:sz w:val="28"/>
                <w:szCs w:val="28"/>
                <w:rtl/>
              </w:rPr>
            </w:pPr>
            <w:r w:rsidRPr="007F4B16">
              <w:rPr>
                <w:rFonts w:ascii="Traditional Arabic" w:hAnsi="Traditional Arabic" w:cs="Fanan"/>
                <w:color w:val="002060"/>
                <w:sz w:val="28"/>
                <w:szCs w:val="28"/>
                <w:rtl/>
              </w:rPr>
              <w:t>م</w:t>
            </w:r>
          </w:p>
        </w:tc>
        <w:tc>
          <w:tcPr>
            <w:tcW w:w="7264" w:type="dxa"/>
            <w:shd w:val="clear" w:color="auto" w:fill="8DB3E2" w:themeFill="text2" w:themeFillTint="66"/>
            <w:vAlign w:val="center"/>
          </w:tcPr>
          <w:p w:rsidR="007F4B16" w:rsidRPr="007F4B16" w:rsidRDefault="007F4B16" w:rsidP="007F4B16">
            <w:pPr>
              <w:pStyle w:val="1"/>
              <w:spacing w:before="0"/>
              <w:jc w:val="center"/>
              <w:rPr>
                <w:rFonts w:ascii="Traditional Arabic" w:hAnsi="Traditional Arabic" w:cs="Fanan"/>
                <w:b w:val="0"/>
                <w:bCs w:val="0"/>
                <w:color w:val="002060"/>
                <w:rtl/>
              </w:rPr>
            </w:pPr>
            <w:r w:rsidRPr="007F4B16">
              <w:rPr>
                <w:rFonts w:ascii="Traditional Arabic" w:hAnsi="Traditional Arabic" w:cs="Fanan"/>
                <w:b w:val="0"/>
                <w:bCs w:val="0"/>
                <w:color w:val="002060"/>
                <w:rtl/>
              </w:rPr>
              <w:t>العمل الإجرائي اليومي</w:t>
            </w:r>
          </w:p>
        </w:tc>
      </w:tr>
      <w:tr w:rsidR="007F4B16" w:rsidRPr="002E6EA9" w:rsidTr="00FB3D76">
        <w:trPr>
          <w:trHeight w:val="321"/>
          <w:jc w:val="center"/>
        </w:trPr>
        <w:tc>
          <w:tcPr>
            <w:tcW w:w="709" w:type="dxa"/>
            <w:shd w:val="clear" w:color="auto" w:fill="8DB3E2" w:themeFill="text2" w:themeFillTint="66"/>
            <w:vAlign w:val="center"/>
          </w:tcPr>
          <w:p w:rsidR="007F4B16" w:rsidRPr="007F4B16" w:rsidRDefault="007F4B16" w:rsidP="007F4B16">
            <w:pPr>
              <w:pStyle w:val="2"/>
              <w:numPr>
                <w:ilvl w:val="0"/>
                <w:numId w:val="59"/>
              </w:numPr>
              <w:jc w:val="left"/>
              <w:rPr>
                <w:rFonts w:ascii="Traditional Arabic" w:hAnsi="Traditional Arabic" w:cs="Fanan"/>
                <w:color w:val="002060"/>
                <w:sz w:val="28"/>
                <w:szCs w:val="28"/>
                <w:rtl/>
              </w:rPr>
            </w:pPr>
          </w:p>
        </w:tc>
        <w:tc>
          <w:tcPr>
            <w:tcW w:w="5673" w:type="dxa"/>
            <w:vAlign w:val="center"/>
          </w:tcPr>
          <w:p w:rsidR="007F4B16" w:rsidRPr="007F4B16" w:rsidRDefault="007F4B16" w:rsidP="007F4B16">
            <w:pPr>
              <w:spacing w:after="0"/>
              <w:rPr>
                <w:rFonts w:ascii="Traditional Arabic" w:hAnsi="Traditional Arabic"/>
                <w:rtl/>
              </w:rPr>
            </w:pPr>
            <w:r w:rsidRPr="007F4B16">
              <w:rPr>
                <w:rFonts w:ascii="Traditional Arabic" w:hAnsi="Traditional Arabic"/>
                <w:rtl/>
              </w:rPr>
              <w:t>متابعة أعمال اللجان العاملة</w:t>
            </w:r>
          </w:p>
        </w:tc>
        <w:tc>
          <w:tcPr>
            <w:tcW w:w="992" w:type="dxa"/>
            <w:shd w:val="clear" w:color="auto" w:fill="8DB3E2" w:themeFill="text2" w:themeFillTint="66"/>
            <w:vAlign w:val="center"/>
          </w:tcPr>
          <w:p w:rsidR="007F4B16" w:rsidRPr="007F4B16" w:rsidRDefault="007F4B16" w:rsidP="007F4B16">
            <w:pPr>
              <w:pStyle w:val="2"/>
              <w:numPr>
                <w:ilvl w:val="0"/>
                <w:numId w:val="59"/>
              </w:numPr>
              <w:jc w:val="left"/>
              <w:rPr>
                <w:rFonts w:ascii="Traditional Arabic" w:hAnsi="Traditional Arabic" w:cs="Fanan"/>
                <w:color w:val="002060"/>
                <w:sz w:val="28"/>
                <w:szCs w:val="28"/>
                <w:rtl/>
              </w:rPr>
            </w:pPr>
          </w:p>
        </w:tc>
        <w:tc>
          <w:tcPr>
            <w:tcW w:w="7264" w:type="dxa"/>
            <w:vAlign w:val="center"/>
          </w:tcPr>
          <w:p w:rsidR="007F4B16" w:rsidRPr="007F4B16" w:rsidRDefault="007F4B16" w:rsidP="007F4B16">
            <w:pPr>
              <w:spacing w:after="0"/>
              <w:rPr>
                <w:rFonts w:ascii="Traditional Arabic" w:hAnsi="Traditional Arabic"/>
                <w:rtl/>
              </w:rPr>
            </w:pPr>
            <w:r w:rsidRPr="007F4B16">
              <w:rPr>
                <w:rFonts w:ascii="Traditional Arabic" w:hAnsi="Traditional Arabic"/>
                <w:rtl/>
              </w:rPr>
              <w:t>الإطلاع على دفاتر الواجبات الخاصة بالطلاب</w:t>
            </w:r>
          </w:p>
        </w:tc>
      </w:tr>
      <w:tr w:rsidR="007F4B16" w:rsidRPr="002E6EA9" w:rsidTr="00FB3D76">
        <w:trPr>
          <w:trHeight w:val="383"/>
          <w:jc w:val="center"/>
        </w:trPr>
        <w:tc>
          <w:tcPr>
            <w:tcW w:w="709" w:type="dxa"/>
            <w:shd w:val="clear" w:color="auto" w:fill="8DB3E2" w:themeFill="text2" w:themeFillTint="66"/>
            <w:vAlign w:val="center"/>
          </w:tcPr>
          <w:p w:rsidR="007F4B16" w:rsidRPr="007F4B16" w:rsidRDefault="007F4B16" w:rsidP="007F4B16">
            <w:pPr>
              <w:pStyle w:val="2"/>
              <w:numPr>
                <w:ilvl w:val="0"/>
                <w:numId w:val="59"/>
              </w:numPr>
              <w:jc w:val="left"/>
              <w:rPr>
                <w:rFonts w:ascii="Traditional Arabic" w:hAnsi="Traditional Arabic" w:cs="Fanan"/>
                <w:color w:val="002060"/>
                <w:sz w:val="28"/>
                <w:szCs w:val="28"/>
                <w:rtl/>
              </w:rPr>
            </w:pPr>
          </w:p>
        </w:tc>
        <w:tc>
          <w:tcPr>
            <w:tcW w:w="5673" w:type="dxa"/>
            <w:vAlign w:val="center"/>
          </w:tcPr>
          <w:p w:rsidR="007F4B16" w:rsidRPr="007F4B16" w:rsidRDefault="007F4B16" w:rsidP="007F4B16">
            <w:pPr>
              <w:spacing w:after="0"/>
              <w:rPr>
                <w:rFonts w:ascii="Traditional Arabic" w:hAnsi="Traditional Arabic"/>
              </w:rPr>
            </w:pPr>
            <w:r w:rsidRPr="007F4B16">
              <w:rPr>
                <w:rFonts w:ascii="Traditional Arabic" w:hAnsi="Traditional Arabic"/>
                <w:rtl/>
              </w:rPr>
              <w:t>متابعة أعمال وكيل المدرسة</w:t>
            </w:r>
          </w:p>
        </w:tc>
        <w:tc>
          <w:tcPr>
            <w:tcW w:w="992" w:type="dxa"/>
            <w:shd w:val="clear" w:color="auto" w:fill="8DB3E2" w:themeFill="text2" w:themeFillTint="66"/>
            <w:vAlign w:val="center"/>
          </w:tcPr>
          <w:p w:rsidR="007F4B16" w:rsidRPr="007F4B16" w:rsidRDefault="007F4B16" w:rsidP="007F4B16">
            <w:pPr>
              <w:pStyle w:val="2"/>
              <w:numPr>
                <w:ilvl w:val="0"/>
                <w:numId w:val="59"/>
              </w:numPr>
              <w:jc w:val="left"/>
              <w:rPr>
                <w:rFonts w:ascii="Traditional Arabic" w:hAnsi="Traditional Arabic" w:cs="Fanan"/>
                <w:color w:val="002060"/>
                <w:sz w:val="28"/>
                <w:szCs w:val="28"/>
                <w:rtl/>
              </w:rPr>
            </w:pPr>
          </w:p>
        </w:tc>
        <w:tc>
          <w:tcPr>
            <w:tcW w:w="7264" w:type="dxa"/>
            <w:vAlign w:val="center"/>
          </w:tcPr>
          <w:p w:rsidR="007F4B16" w:rsidRPr="007F4B16" w:rsidRDefault="007F4B16" w:rsidP="007F4B16">
            <w:pPr>
              <w:spacing w:after="0"/>
              <w:rPr>
                <w:rFonts w:ascii="Traditional Arabic" w:hAnsi="Traditional Arabic"/>
                <w:rtl/>
              </w:rPr>
            </w:pPr>
            <w:r w:rsidRPr="007F4B16">
              <w:rPr>
                <w:rFonts w:ascii="Traditional Arabic" w:hAnsi="Traditional Arabic"/>
                <w:rtl/>
              </w:rPr>
              <w:t>الإشراف على تنفيذ توجيهات المشرفين التربويين</w:t>
            </w:r>
          </w:p>
        </w:tc>
      </w:tr>
      <w:tr w:rsidR="007F4B16" w:rsidRPr="002E6EA9" w:rsidTr="00FB3D76">
        <w:trPr>
          <w:trHeight w:val="402"/>
          <w:jc w:val="center"/>
        </w:trPr>
        <w:tc>
          <w:tcPr>
            <w:tcW w:w="709" w:type="dxa"/>
            <w:shd w:val="clear" w:color="auto" w:fill="8DB3E2" w:themeFill="text2" w:themeFillTint="66"/>
            <w:vAlign w:val="center"/>
          </w:tcPr>
          <w:p w:rsidR="007F4B16" w:rsidRPr="007F4B16" w:rsidRDefault="007F4B16" w:rsidP="007F4B16">
            <w:pPr>
              <w:pStyle w:val="2"/>
              <w:numPr>
                <w:ilvl w:val="0"/>
                <w:numId w:val="59"/>
              </w:numPr>
              <w:jc w:val="left"/>
              <w:rPr>
                <w:rFonts w:ascii="Traditional Arabic" w:hAnsi="Traditional Arabic" w:cs="Fanan"/>
                <w:color w:val="002060"/>
                <w:sz w:val="28"/>
                <w:szCs w:val="28"/>
                <w:rtl/>
              </w:rPr>
            </w:pPr>
          </w:p>
        </w:tc>
        <w:tc>
          <w:tcPr>
            <w:tcW w:w="5673" w:type="dxa"/>
            <w:vAlign w:val="center"/>
          </w:tcPr>
          <w:p w:rsidR="007F4B16" w:rsidRPr="007F4B16" w:rsidRDefault="007F4B16" w:rsidP="007F4B16">
            <w:pPr>
              <w:spacing w:after="0"/>
              <w:rPr>
                <w:rFonts w:ascii="Traditional Arabic" w:hAnsi="Traditional Arabic"/>
              </w:rPr>
            </w:pPr>
            <w:r w:rsidRPr="007F4B16">
              <w:rPr>
                <w:rFonts w:ascii="Traditional Arabic" w:hAnsi="Traditional Arabic"/>
                <w:rtl/>
              </w:rPr>
              <w:t>متابعة أعمال الإرشاد الطلابي.</w:t>
            </w:r>
          </w:p>
        </w:tc>
        <w:tc>
          <w:tcPr>
            <w:tcW w:w="992" w:type="dxa"/>
            <w:shd w:val="clear" w:color="auto" w:fill="8DB3E2" w:themeFill="text2" w:themeFillTint="66"/>
            <w:vAlign w:val="center"/>
          </w:tcPr>
          <w:p w:rsidR="007F4B16" w:rsidRPr="007F4B16" w:rsidRDefault="007F4B16" w:rsidP="007F4B16">
            <w:pPr>
              <w:pStyle w:val="2"/>
              <w:numPr>
                <w:ilvl w:val="0"/>
                <w:numId w:val="59"/>
              </w:numPr>
              <w:jc w:val="left"/>
              <w:rPr>
                <w:rFonts w:ascii="Traditional Arabic" w:hAnsi="Traditional Arabic" w:cs="Fanan"/>
                <w:color w:val="002060"/>
                <w:sz w:val="28"/>
                <w:szCs w:val="28"/>
                <w:rtl/>
              </w:rPr>
            </w:pPr>
          </w:p>
        </w:tc>
        <w:tc>
          <w:tcPr>
            <w:tcW w:w="7264" w:type="dxa"/>
            <w:vAlign w:val="center"/>
          </w:tcPr>
          <w:p w:rsidR="007F4B16" w:rsidRPr="007F4B16" w:rsidRDefault="007F4B16" w:rsidP="007F4B16">
            <w:pPr>
              <w:spacing w:after="0"/>
              <w:rPr>
                <w:rFonts w:ascii="Traditional Arabic" w:hAnsi="Traditional Arabic"/>
                <w:rtl/>
              </w:rPr>
            </w:pPr>
            <w:r w:rsidRPr="007F4B16">
              <w:rPr>
                <w:rFonts w:ascii="Traditional Arabic" w:hAnsi="Traditional Arabic"/>
                <w:rtl/>
              </w:rPr>
              <w:t>اطلاع المعلمين على جميع التعاميم الإدارية والوزارية التي لها علاقة بعملهم</w:t>
            </w:r>
          </w:p>
        </w:tc>
      </w:tr>
      <w:tr w:rsidR="007F4B16" w:rsidRPr="002E6EA9" w:rsidTr="00FB3D76">
        <w:trPr>
          <w:trHeight w:val="423"/>
          <w:jc w:val="center"/>
        </w:trPr>
        <w:tc>
          <w:tcPr>
            <w:tcW w:w="709" w:type="dxa"/>
            <w:shd w:val="clear" w:color="auto" w:fill="8DB3E2" w:themeFill="text2" w:themeFillTint="66"/>
            <w:vAlign w:val="center"/>
          </w:tcPr>
          <w:p w:rsidR="007F4B16" w:rsidRPr="007F4B16" w:rsidRDefault="007F4B16" w:rsidP="007F4B16">
            <w:pPr>
              <w:pStyle w:val="2"/>
              <w:numPr>
                <w:ilvl w:val="0"/>
                <w:numId w:val="59"/>
              </w:numPr>
              <w:jc w:val="left"/>
              <w:rPr>
                <w:rFonts w:ascii="Traditional Arabic" w:hAnsi="Traditional Arabic" w:cs="Fanan"/>
                <w:color w:val="002060"/>
                <w:sz w:val="28"/>
                <w:szCs w:val="28"/>
                <w:rtl/>
              </w:rPr>
            </w:pPr>
          </w:p>
        </w:tc>
        <w:tc>
          <w:tcPr>
            <w:tcW w:w="5673" w:type="dxa"/>
            <w:vAlign w:val="center"/>
          </w:tcPr>
          <w:p w:rsidR="007F4B16" w:rsidRPr="007F4B16" w:rsidRDefault="007F4B16" w:rsidP="007F4B16">
            <w:pPr>
              <w:spacing w:after="0"/>
              <w:rPr>
                <w:rFonts w:ascii="Traditional Arabic" w:hAnsi="Traditional Arabic"/>
              </w:rPr>
            </w:pPr>
            <w:r w:rsidRPr="007F4B16">
              <w:rPr>
                <w:rFonts w:ascii="Traditional Arabic" w:hAnsi="Traditional Arabic"/>
                <w:rtl/>
              </w:rPr>
              <w:t>متابعة أعمال رائد النشاط.</w:t>
            </w:r>
          </w:p>
        </w:tc>
        <w:tc>
          <w:tcPr>
            <w:tcW w:w="992" w:type="dxa"/>
            <w:shd w:val="clear" w:color="auto" w:fill="8DB3E2" w:themeFill="text2" w:themeFillTint="66"/>
            <w:vAlign w:val="center"/>
          </w:tcPr>
          <w:p w:rsidR="007F4B16" w:rsidRPr="007F4B16" w:rsidRDefault="007F4B16" w:rsidP="007F4B16">
            <w:pPr>
              <w:pStyle w:val="2"/>
              <w:numPr>
                <w:ilvl w:val="0"/>
                <w:numId w:val="59"/>
              </w:numPr>
              <w:jc w:val="left"/>
              <w:rPr>
                <w:rFonts w:ascii="Traditional Arabic" w:hAnsi="Traditional Arabic" w:cs="Fanan"/>
                <w:color w:val="002060"/>
                <w:sz w:val="28"/>
                <w:szCs w:val="28"/>
                <w:rtl/>
              </w:rPr>
            </w:pPr>
          </w:p>
        </w:tc>
        <w:tc>
          <w:tcPr>
            <w:tcW w:w="7264" w:type="dxa"/>
            <w:vAlign w:val="center"/>
          </w:tcPr>
          <w:p w:rsidR="007F4B16" w:rsidRPr="007F4B16" w:rsidRDefault="007F4B16" w:rsidP="007F4B16">
            <w:pPr>
              <w:spacing w:after="0"/>
              <w:rPr>
                <w:rFonts w:ascii="Traditional Arabic" w:hAnsi="Traditional Arabic"/>
                <w:rtl/>
              </w:rPr>
            </w:pPr>
            <w:r w:rsidRPr="007F4B16">
              <w:rPr>
                <w:rFonts w:ascii="Traditional Arabic" w:hAnsi="Traditional Arabic"/>
                <w:rtl/>
              </w:rPr>
              <w:t>عقد الاجتماعات الانفرادية والثنائية مع المعلمين في المدرسة</w:t>
            </w:r>
          </w:p>
        </w:tc>
      </w:tr>
      <w:tr w:rsidR="007F4B16" w:rsidRPr="002E6EA9" w:rsidTr="00FB3D76">
        <w:trPr>
          <w:trHeight w:val="415"/>
          <w:jc w:val="center"/>
        </w:trPr>
        <w:tc>
          <w:tcPr>
            <w:tcW w:w="709" w:type="dxa"/>
            <w:shd w:val="clear" w:color="auto" w:fill="8DB3E2" w:themeFill="text2" w:themeFillTint="66"/>
            <w:vAlign w:val="center"/>
          </w:tcPr>
          <w:p w:rsidR="007F4B16" w:rsidRPr="007F4B16" w:rsidRDefault="007F4B16" w:rsidP="007F4B16">
            <w:pPr>
              <w:pStyle w:val="2"/>
              <w:numPr>
                <w:ilvl w:val="0"/>
                <w:numId w:val="59"/>
              </w:numPr>
              <w:jc w:val="left"/>
              <w:rPr>
                <w:rFonts w:ascii="Traditional Arabic" w:hAnsi="Traditional Arabic" w:cs="Fanan"/>
                <w:color w:val="002060"/>
                <w:sz w:val="28"/>
                <w:szCs w:val="28"/>
                <w:rtl/>
              </w:rPr>
            </w:pPr>
          </w:p>
        </w:tc>
        <w:tc>
          <w:tcPr>
            <w:tcW w:w="5673" w:type="dxa"/>
            <w:vAlign w:val="center"/>
          </w:tcPr>
          <w:p w:rsidR="007F4B16" w:rsidRPr="007F4B16" w:rsidRDefault="007F4B16" w:rsidP="007F4B16">
            <w:pPr>
              <w:spacing w:after="0"/>
              <w:rPr>
                <w:rFonts w:ascii="Traditional Arabic" w:hAnsi="Traditional Arabic"/>
              </w:rPr>
            </w:pPr>
            <w:r w:rsidRPr="007F4B16">
              <w:rPr>
                <w:rFonts w:ascii="Traditional Arabic" w:hAnsi="Traditional Arabic"/>
                <w:rtl/>
              </w:rPr>
              <w:t>الإطلاع على البريد وشرحه مع متابعة ما يمكن متابعته</w:t>
            </w:r>
          </w:p>
        </w:tc>
        <w:tc>
          <w:tcPr>
            <w:tcW w:w="992" w:type="dxa"/>
            <w:shd w:val="clear" w:color="auto" w:fill="8DB3E2" w:themeFill="text2" w:themeFillTint="66"/>
            <w:vAlign w:val="center"/>
          </w:tcPr>
          <w:p w:rsidR="007F4B16" w:rsidRPr="007F4B16" w:rsidRDefault="007F4B16" w:rsidP="007F4B16">
            <w:pPr>
              <w:pStyle w:val="2"/>
              <w:numPr>
                <w:ilvl w:val="0"/>
                <w:numId w:val="59"/>
              </w:numPr>
              <w:jc w:val="left"/>
              <w:rPr>
                <w:rFonts w:ascii="Traditional Arabic" w:hAnsi="Traditional Arabic" w:cs="Fanan"/>
                <w:color w:val="002060"/>
                <w:sz w:val="28"/>
                <w:szCs w:val="28"/>
                <w:rtl/>
              </w:rPr>
            </w:pPr>
          </w:p>
        </w:tc>
        <w:tc>
          <w:tcPr>
            <w:tcW w:w="7264" w:type="dxa"/>
            <w:vAlign w:val="center"/>
          </w:tcPr>
          <w:p w:rsidR="007F4B16" w:rsidRPr="007F4B16" w:rsidRDefault="007F4B16" w:rsidP="007F4B16">
            <w:pPr>
              <w:spacing w:after="0"/>
              <w:rPr>
                <w:rFonts w:ascii="Traditional Arabic" w:hAnsi="Traditional Arabic"/>
              </w:rPr>
            </w:pPr>
            <w:r w:rsidRPr="007F4B16">
              <w:rPr>
                <w:rFonts w:ascii="Traditional Arabic" w:hAnsi="Traditional Arabic"/>
                <w:rtl/>
              </w:rPr>
              <w:t>تفقد السجلات المدرسية كلاً حسب تخصص عمله</w:t>
            </w:r>
          </w:p>
        </w:tc>
      </w:tr>
      <w:tr w:rsidR="007F4B16" w:rsidRPr="002E6EA9" w:rsidTr="00FB3D76">
        <w:trPr>
          <w:trHeight w:val="266"/>
          <w:jc w:val="center"/>
        </w:trPr>
        <w:tc>
          <w:tcPr>
            <w:tcW w:w="709" w:type="dxa"/>
            <w:shd w:val="clear" w:color="auto" w:fill="8DB3E2" w:themeFill="text2" w:themeFillTint="66"/>
            <w:vAlign w:val="center"/>
          </w:tcPr>
          <w:p w:rsidR="007F4B16" w:rsidRPr="007F4B16" w:rsidRDefault="007F4B16" w:rsidP="007F4B16">
            <w:pPr>
              <w:pStyle w:val="2"/>
              <w:numPr>
                <w:ilvl w:val="0"/>
                <w:numId w:val="59"/>
              </w:numPr>
              <w:jc w:val="left"/>
              <w:rPr>
                <w:rFonts w:ascii="Traditional Arabic" w:hAnsi="Traditional Arabic" w:cs="Fanan"/>
                <w:color w:val="002060"/>
                <w:sz w:val="28"/>
                <w:szCs w:val="28"/>
                <w:rtl/>
              </w:rPr>
            </w:pPr>
          </w:p>
        </w:tc>
        <w:tc>
          <w:tcPr>
            <w:tcW w:w="5673" w:type="dxa"/>
            <w:vAlign w:val="center"/>
          </w:tcPr>
          <w:p w:rsidR="007F4B16" w:rsidRPr="007F4B16" w:rsidRDefault="007F4B16" w:rsidP="007F4B16">
            <w:pPr>
              <w:spacing w:after="0"/>
              <w:rPr>
                <w:rFonts w:ascii="Traditional Arabic" w:hAnsi="Traditional Arabic"/>
              </w:rPr>
            </w:pPr>
            <w:r w:rsidRPr="007F4B16">
              <w:rPr>
                <w:rFonts w:ascii="Traditional Arabic" w:hAnsi="Traditional Arabic"/>
                <w:rtl/>
              </w:rPr>
              <w:t xml:space="preserve">متابعة الزيارات المتبادلة </w:t>
            </w:r>
          </w:p>
        </w:tc>
        <w:tc>
          <w:tcPr>
            <w:tcW w:w="992" w:type="dxa"/>
            <w:shd w:val="clear" w:color="auto" w:fill="8DB3E2" w:themeFill="text2" w:themeFillTint="66"/>
            <w:vAlign w:val="center"/>
          </w:tcPr>
          <w:p w:rsidR="007F4B16" w:rsidRPr="007F4B16" w:rsidRDefault="007F4B16" w:rsidP="007F4B16">
            <w:pPr>
              <w:pStyle w:val="2"/>
              <w:numPr>
                <w:ilvl w:val="0"/>
                <w:numId w:val="59"/>
              </w:numPr>
              <w:jc w:val="left"/>
              <w:rPr>
                <w:rFonts w:ascii="Traditional Arabic" w:hAnsi="Traditional Arabic" w:cs="Fanan"/>
                <w:color w:val="002060"/>
                <w:sz w:val="28"/>
                <w:szCs w:val="28"/>
                <w:rtl/>
              </w:rPr>
            </w:pPr>
          </w:p>
        </w:tc>
        <w:tc>
          <w:tcPr>
            <w:tcW w:w="7264" w:type="dxa"/>
            <w:vAlign w:val="center"/>
          </w:tcPr>
          <w:p w:rsidR="007F4B16" w:rsidRPr="007F4B16" w:rsidRDefault="007F4B16" w:rsidP="007F4B16">
            <w:pPr>
              <w:spacing w:after="0"/>
              <w:rPr>
                <w:rFonts w:ascii="Traditional Arabic" w:hAnsi="Traditional Arabic"/>
                <w:rtl/>
              </w:rPr>
            </w:pPr>
            <w:r w:rsidRPr="007F4B16">
              <w:rPr>
                <w:rFonts w:ascii="Traditional Arabic" w:hAnsi="Traditional Arabic"/>
                <w:rtl/>
              </w:rPr>
              <w:t>متابعة نظافة المدرسة وأعمال الصيانة الدورية.</w:t>
            </w:r>
          </w:p>
        </w:tc>
      </w:tr>
      <w:tr w:rsidR="007F4B16" w:rsidRPr="002E6EA9" w:rsidTr="00FB3D76">
        <w:trPr>
          <w:trHeight w:val="468"/>
          <w:jc w:val="center"/>
        </w:trPr>
        <w:tc>
          <w:tcPr>
            <w:tcW w:w="709" w:type="dxa"/>
            <w:shd w:val="clear" w:color="auto" w:fill="8DB3E2" w:themeFill="text2" w:themeFillTint="66"/>
            <w:vAlign w:val="center"/>
          </w:tcPr>
          <w:p w:rsidR="007F4B16" w:rsidRPr="007F4B16" w:rsidRDefault="007F4B16" w:rsidP="007F4B16">
            <w:pPr>
              <w:pStyle w:val="2"/>
              <w:numPr>
                <w:ilvl w:val="0"/>
                <w:numId w:val="59"/>
              </w:numPr>
              <w:jc w:val="left"/>
              <w:rPr>
                <w:rFonts w:ascii="Traditional Arabic" w:hAnsi="Traditional Arabic" w:cs="Fanan"/>
                <w:color w:val="002060"/>
                <w:sz w:val="28"/>
                <w:szCs w:val="28"/>
                <w:rtl/>
              </w:rPr>
            </w:pPr>
          </w:p>
        </w:tc>
        <w:tc>
          <w:tcPr>
            <w:tcW w:w="5673" w:type="dxa"/>
            <w:vAlign w:val="center"/>
          </w:tcPr>
          <w:p w:rsidR="007F4B16" w:rsidRPr="007F4B16" w:rsidRDefault="007F4B16" w:rsidP="007F4B16">
            <w:pPr>
              <w:spacing w:after="0"/>
              <w:rPr>
                <w:rFonts w:ascii="Traditional Arabic" w:hAnsi="Traditional Arabic"/>
                <w:rtl/>
              </w:rPr>
            </w:pPr>
            <w:r w:rsidRPr="007F4B16">
              <w:rPr>
                <w:rFonts w:ascii="Traditional Arabic" w:hAnsi="Traditional Arabic"/>
                <w:rtl/>
              </w:rPr>
              <w:t>عقد الاجتماعات مع معلمي المواد في التخصص الواحد.</w:t>
            </w:r>
          </w:p>
        </w:tc>
        <w:tc>
          <w:tcPr>
            <w:tcW w:w="992" w:type="dxa"/>
            <w:shd w:val="clear" w:color="auto" w:fill="8DB3E2" w:themeFill="text2" w:themeFillTint="66"/>
            <w:vAlign w:val="center"/>
          </w:tcPr>
          <w:p w:rsidR="007F4B16" w:rsidRPr="007F4B16" w:rsidRDefault="007F4B16" w:rsidP="007F4B16">
            <w:pPr>
              <w:pStyle w:val="2"/>
              <w:numPr>
                <w:ilvl w:val="0"/>
                <w:numId w:val="59"/>
              </w:numPr>
              <w:jc w:val="left"/>
              <w:rPr>
                <w:rFonts w:ascii="Traditional Arabic" w:hAnsi="Traditional Arabic" w:cs="Fanan"/>
                <w:color w:val="002060"/>
                <w:sz w:val="28"/>
                <w:szCs w:val="28"/>
                <w:rtl/>
              </w:rPr>
            </w:pPr>
          </w:p>
        </w:tc>
        <w:tc>
          <w:tcPr>
            <w:tcW w:w="7264" w:type="dxa"/>
            <w:vAlign w:val="center"/>
          </w:tcPr>
          <w:p w:rsidR="007F4B16" w:rsidRPr="007F4B16" w:rsidRDefault="007F4B16" w:rsidP="007F4B16">
            <w:pPr>
              <w:spacing w:after="0"/>
              <w:rPr>
                <w:rFonts w:ascii="Traditional Arabic" w:hAnsi="Traditional Arabic"/>
              </w:rPr>
            </w:pPr>
            <w:r w:rsidRPr="007F4B16">
              <w:rPr>
                <w:rFonts w:ascii="Traditional Arabic" w:hAnsi="Traditional Arabic"/>
                <w:rtl/>
              </w:rPr>
              <w:t>ملاحظة الظواهر السلوكية العامة لدى الطلاب ومتابعة غير المقبول منها ومعالجته</w:t>
            </w:r>
          </w:p>
        </w:tc>
      </w:tr>
      <w:tr w:rsidR="007F4B16" w:rsidRPr="002E6EA9" w:rsidTr="00FB3D76">
        <w:trPr>
          <w:trHeight w:val="567"/>
          <w:jc w:val="center"/>
        </w:trPr>
        <w:tc>
          <w:tcPr>
            <w:tcW w:w="709" w:type="dxa"/>
            <w:shd w:val="clear" w:color="auto" w:fill="8DB3E2" w:themeFill="text2" w:themeFillTint="66"/>
            <w:vAlign w:val="center"/>
          </w:tcPr>
          <w:p w:rsidR="007F4B16" w:rsidRPr="007F4B16" w:rsidRDefault="007F4B16" w:rsidP="007F4B16">
            <w:pPr>
              <w:pStyle w:val="2"/>
              <w:numPr>
                <w:ilvl w:val="0"/>
                <w:numId w:val="59"/>
              </w:numPr>
              <w:jc w:val="left"/>
              <w:rPr>
                <w:rFonts w:ascii="Traditional Arabic" w:hAnsi="Traditional Arabic" w:cs="Fanan"/>
                <w:color w:val="002060"/>
                <w:sz w:val="28"/>
                <w:szCs w:val="28"/>
                <w:rtl/>
              </w:rPr>
            </w:pPr>
          </w:p>
        </w:tc>
        <w:tc>
          <w:tcPr>
            <w:tcW w:w="5673" w:type="dxa"/>
            <w:vAlign w:val="center"/>
          </w:tcPr>
          <w:p w:rsidR="007F4B16" w:rsidRPr="007F4B16" w:rsidRDefault="007F4B16" w:rsidP="007F4B16">
            <w:pPr>
              <w:spacing w:after="0"/>
              <w:rPr>
                <w:rFonts w:ascii="Traditional Arabic" w:hAnsi="Traditional Arabic"/>
              </w:rPr>
            </w:pPr>
            <w:r w:rsidRPr="007F4B16">
              <w:rPr>
                <w:rFonts w:ascii="Traditional Arabic" w:hAnsi="Traditional Arabic"/>
                <w:rtl/>
              </w:rPr>
              <w:t xml:space="preserve">متابعة حصة النشاط والتأكد من مدى تفعيلها </w:t>
            </w:r>
          </w:p>
        </w:tc>
        <w:tc>
          <w:tcPr>
            <w:tcW w:w="992" w:type="dxa"/>
            <w:shd w:val="clear" w:color="auto" w:fill="8DB3E2" w:themeFill="text2" w:themeFillTint="66"/>
            <w:vAlign w:val="center"/>
          </w:tcPr>
          <w:p w:rsidR="007F4B16" w:rsidRPr="007F4B16" w:rsidRDefault="007F4B16" w:rsidP="007F4B16">
            <w:pPr>
              <w:pStyle w:val="2"/>
              <w:numPr>
                <w:ilvl w:val="0"/>
                <w:numId w:val="59"/>
              </w:numPr>
              <w:jc w:val="left"/>
              <w:rPr>
                <w:rFonts w:ascii="Traditional Arabic" w:hAnsi="Traditional Arabic" w:cs="Fanan"/>
                <w:color w:val="002060"/>
                <w:sz w:val="28"/>
                <w:szCs w:val="28"/>
                <w:rtl/>
              </w:rPr>
            </w:pPr>
          </w:p>
        </w:tc>
        <w:tc>
          <w:tcPr>
            <w:tcW w:w="7264" w:type="dxa"/>
            <w:vAlign w:val="center"/>
          </w:tcPr>
          <w:p w:rsidR="007F4B16" w:rsidRPr="007F4B16" w:rsidRDefault="007F4B16" w:rsidP="007F4B16">
            <w:pPr>
              <w:spacing w:after="0"/>
              <w:rPr>
                <w:rFonts w:ascii="Traditional Arabic" w:hAnsi="Traditional Arabic"/>
                <w:rtl/>
              </w:rPr>
            </w:pPr>
            <w:r w:rsidRPr="007F4B16">
              <w:rPr>
                <w:rFonts w:ascii="Traditional Arabic" w:hAnsi="Traditional Arabic"/>
                <w:rtl/>
              </w:rPr>
              <w:t>الاجتماع مع الهيئة الإدارية نهاية كل أسبوع</w:t>
            </w:r>
          </w:p>
        </w:tc>
      </w:tr>
    </w:tbl>
    <w:p w:rsidR="00931D57" w:rsidRDefault="00931D57" w:rsidP="0013496F">
      <w:pPr>
        <w:spacing w:after="0"/>
        <w:jc w:val="both"/>
        <w:rPr>
          <w:rtl/>
        </w:rPr>
      </w:pPr>
    </w:p>
    <w:p w:rsidR="00931D57" w:rsidRPr="00931D57" w:rsidRDefault="00931D57" w:rsidP="00931D57">
      <w:pPr>
        <w:rPr>
          <w:rtl/>
        </w:rPr>
      </w:pPr>
    </w:p>
    <w:p w:rsidR="00931D57" w:rsidRPr="00931D57" w:rsidRDefault="00931D57" w:rsidP="00931D57">
      <w:pPr>
        <w:rPr>
          <w:rtl/>
        </w:rPr>
      </w:pPr>
    </w:p>
    <w:p w:rsidR="00931D57" w:rsidRPr="00931D57" w:rsidRDefault="00931D57" w:rsidP="00931D57">
      <w:pPr>
        <w:rPr>
          <w:rtl/>
        </w:rPr>
      </w:pPr>
    </w:p>
    <w:p w:rsidR="00931D57" w:rsidRPr="00931D57" w:rsidRDefault="00931D57" w:rsidP="00931D57">
      <w:pPr>
        <w:rPr>
          <w:rtl/>
        </w:rPr>
      </w:pPr>
    </w:p>
    <w:p w:rsidR="00931D57" w:rsidRPr="00931D57" w:rsidRDefault="00931D57" w:rsidP="00931D57">
      <w:pPr>
        <w:rPr>
          <w:rtl/>
        </w:rPr>
      </w:pPr>
    </w:p>
    <w:p w:rsidR="00931D57" w:rsidRPr="00931D57" w:rsidRDefault="00931D57" w:rsidP="00931D57">
      <w:pPr>
        <w:rPr>
          <w:rtl/>
        </w:rPr>
      </w:pPr>
    </w:p>
    <w:p w:rsidR="00931D57" w:rsidRDefault="00931D57" w:rsidP="00931D57">
      <w:pPr>
        <w:rPr>
          <w:rtl/>
        </w:rPr>
      </w:pPr>
    </w:p>
    <w:p w:rsidR="00B44D17" w:rsidRDefault="00B44D17" w:rsidP="0016083F">
      <w:pPr>
        <w:spacing w:after="0"/>
        <w:jc w:val="both"/>
        <w:rPr>
          <w:rtl/>
        </w:rPr>
      </w:pPr>
    </w:p>
    <w:p w:rsidR="00931D57" w:rsidRDefault="00931D57" w:rsidP="0016083F">
      <w:pPr>
        <w:spacing w:after="0"/>
        <w:jc w:val="both"/>
        <w:rPr>
          <w:rtl/>
        </w:rPr>
        <w:sectPr w:rsidR="00931D57" w:rsidSect="00931D57">
          <w:pgSz w:w="16838" w:h="11906" w:orient="landscape"/>
          <w:pgMar w:top="851" w:right="851" w:bottom="851" w:left="851" w:header="709" w:footer="709" w:gutter="0"/>
          <w:pgBorders>
            <w:top w:val="classicalWave" w:sz="8" w:space="2" w:color="auto"/>
            <w:left w:val="classicalWave" w:sz="8" w:space="4" w:color="auto"/>
            <w:bottom w:val="classicalWave" w:sz="8" w:space="1" w:color="auto"/>
            <w:right w:val="classicalWave" w:sz="8" w:space="6" w:color="auto"/>
          </w:pgBorders>
          <w:cols w:space="708"/>
          <w:bidi/>
          <w:rtlGutter/>
          <w:docGrid w:linePitch="381"/>
        </w:sectPr>
      </w:pPr>
    </w:p>
    <w:tbl>
      <w:tblPr>
        <w:tblpPr w:leftFromText="180" w:rightFromText="180" w:vertAnchor="page" w:horzAnchor="margin" w:tblpXSpec="center" w:tblpY="1834"/>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6259"/>
        <w:gridCol w:w="710"/>
        <w:gridCol w:w="6780"/>
      </w:tblGrid>
      <w:tr w:rsidR="00B44D17" w:rsidRPr="00B44D17" w:rsidTr="00FB3D76">
        <w:trPr>
          <w:trHeight w:val="454"/>
        </w:trPr>
        <w:tc>
          <w:tcPr>
            <w:tcW w:w="709" w:type="dxa"/>
            <w:shd w:val="clear" w:color="auto" w:fill="8DB3E2" w:themeFill="text2" w:themeFillTint="66"/>
            <w:vAlign w:val="center"/>
          </w:tcPr>
          <w:p w:rsidR="00B44D17" w:rsidRPr="00B44D17" w:rsidRDefault="00B44D17" w:rsidP="00B44D17">
            <w:pPr>
              <w:pStyle w:val="2"/>
              <w:jc w:val="center"/>
              <w:rPr>
                <w:rFonts w:ascii="Traditional Arabic" w:hAnsi="Traditional Arabic" w:cs="Fanan"/>
                <w:color w:val="002060"/>
                <w:sz w:val="28"/>
                <w:szCs w:val="28"/>
                <w:rtl/>
              </w:rPr>
            </w:pPr>
            <w:r w:rsidRPr="00B44D17">
              <w:rPr>
                <w:rFonts w:ascii="Traditional Arabic" w:hAnsi="Traditional Arabic" w:cs="Fanan"/>
                <w:color w:val="002060"/>
                <w:sz w:val="28"/>
                <w:szCs w:val="28"/>
                <w:rtl/>
              </w:rPr>
              <w:lastRenderedPageBreak/>
              <w:t>م</w:t>
            </w:r>
          </w:p>
        </w:tc>
        <w:tc>
          <w:tcPr>
            <w:tcW w:w="6259" w:type="dxa"/>
            <w:shd w:val="clear" w:color="auto" w:fill="8DB3E2" w:themeFill="text2" w:themeFillTint="66"/>
            <w:vAlign w:val="center"/>
          </w:tcPr>
          <w:p w:rsidR="00B44D17" w:rsidRPr="00B44D17" w:rsidRDefault="00B44D17" w:rsidP="00B44D17">
            <w:pPr>
              <w:pStyle w:val="1"/>
              <w:spacing w:before="0"/>
              <w:jc w:val="center"/>
              <w:rPr>
                <w:rFonts w:ascii="Traditional Arabic" w:hAnsi="Traditional Arabic" w:cs="Fanan"/>
                <w:b w:val="0"/>
                <w:bCs w:val="0"/>
                <w:color w:val="002060"/>
                <w:rtl/>
              </w:rPr>
            </w:pPr>
            <w:r w:rsidRPr="00B44D17">
              <w:rPr>
                <w:rFonts w:ascii="Traditional Arabic" w:hAnsi="Traditional Arabic" w:cs="Fanan"/>
                <w:b w:val="0"/>
                <w:bCs w:val="0"/>
                <w:color w:val="002060"/>
                <w:rtl/>
              </w:rPr>
              <w:t>العمل الإجرائي اليومي</w:t>
            </w:r>
          </w:p>
        </w:tc>
        <w:tc>
          <w:tcPr>
            <w:tcW w:w="710" w:type="dxa"/>
            <w:shd w:val="clear" w:color="auto" w:fill="8DB3E2" w:themeFill="text2" w:themeFillTint="66"/>
            <w:vAlign w:val="center"/>
          </w:tcPr>
          <w:p w:rsidR="00B44D17" w:rsidRPr="00B44D17" w:rsidRDefault="00B44D17" w:rsidP="00B44D17">
            <w:pPr>
              <w:pStyle w:val="2"/>
              <w:jc w:val="center"/>
              <w:rPr>
                <w:rFonts w:ascii="Traditional Arabic" w:hAnsi="Traditional Arabic" w:cs="Fanan"/>
                <w:color w:val="002060"/>
                <w:sz w:val="28"/>
                <w:szCs w:val="28"/>
                <w:rtl/>
              </w:rPr>
            </w:pPr>
            <w:r w:rsidRPr="00B44D17">
              <w:rPr>
                <w:rFonts w:ascii="Traditional Arabic" w:hAnsi="Traditional Arabic" w:cs="Fanan"/>
                <w:color w:val="002060"/>
                <w:sz w:val="28"/>
                <w:szCs w:val="28"/>
                <w:rtl/>
              </w:rPr>
              <w:t>م</w:t>
            </w:r>
          </w:p>
        </w:tc>
        <w:tc>
          <w:tcPr>
            <w:tcW w:w="6780" w:type="dxa"/>
            <w:shd w:val="clear" w:color="auto" w:fill="8DB3E2" w:themeFill="text2" w:themeFillTint="66"/>
            <w:vAlign w:val="center"/>
          </w:tcPr>
          <w:p w:rsidR="00B44D17" w:rsidRPr="00B44D17" w:rsidRDefault="00B44D17" w:rsidP="00B44D17">
            <w:pPr>
              <w:pStyle w:val="1"/>
              <w:spacing w:before="0"/>
              <w:jc w:val="center"/>
              <w:rPr>
                <w:rFonts w:ascii="Traditional Arabic" w:hAnsi="Traditional Arabic" w:cs="Fanan"/>
                <w:b w:val="0"/>
                <w:bCs w:val="0"/>
                <w:color w:val="002060"/>
                <w:rtl/>
              </w:rPr>
            </w:pPr>
            <w:r w:rsidRPr="00B44D17">
              <w:rPr>
                <w:rFonts w:ascii="Traditional Arabic" w:hAnsi="Traditional Arabic" w:cs="Fanan"/>
                <w:b w:val="0"/>
                <w:bCs w:val="0"/>
                <w:color w:val="002060"/>
                <w:rtl/>
              </w:rPr>
              <w:t>العمل الإجرائي اليومي</w:t>
            </w:r>
          </w:p>
        </w:tc>
      </w:tr>
      <w:tr w:rsidR="00B44D17" w:rsidRPr="00B44D17" w:rsidTr="00FB3D76">
        <w:trPr>
          <w:trHeight w:val="454"/>
        </w:trPr>
        <w:tc>
          <w:tcPr>
            <w:tcW w:w="709" w:type="dxa"/>
            <w:shd w:val="clear" w:color="auto" w:fill="8DB3E2" w:themeFill="text2" w:themeFillTint="66"/>
            <w:vAlign w:val="center"/>
          </w:tcPr>
          <w:p w:rsidR="00B44D17" w:rsidRPr="00B44D17" w:rsidRDefault="00B44D17" w:rsidP="00B44D17">
            <w:pPr>
              <w:pStyle w:val="2"/>
              <w:numPr>
                <w:ilvl w:val="0"/>
                <w:numId w:val="60"/>
              </w:numPr>
              <w:jc w:val="center"/>
              <w:rPr>
                <w:rFonts w:ascii="Traditional Arabic" w:hAnsi="Traditional Arabic" w:cs="Fanan"/>
                <w:color w:val="002060"/>
                <w:sz w:val="28"/>
                <w:szCs w:val="28"/>
                <w:rtl/>
              </w:rPr>
            </w:pPr>
          </w:p>
        </w:tc>
        <w:tc>
          <w:tcPr>
            <w:tcW w:w="6259" w:type="dxa"/>
            <w:vAlign w:val="center"/>
          </w:tcPr>
          <w:p w:rsidR="00B44D17" w:rsidRPr="00B44D17" w:rsidRDefault="00B44D17" w:rsidP="00B44D17">
            <w:pPr>
              <w:spacing w:after="0"/>
              <w:rPr>
                <w:rFonts w:ascii="Traditional Arabic" w:hAnsi="Traditional Arabic"/>
              </w:rPr>
            </w:pPr>
            <w:r w:rsidRPr="00B44D17">
              <w:rPr>
                <w:rFonts w:ascii="Traditional Arabic" w:hAnsi="Traditional Arabic"/>
                <w:rtl/>
              </w:rPr>
              <w:t>متابعة غياب وتأخر المعلمين عن الدوام الرسمي</w:t>
            </w:r>
          </w:p>
        </w:tc>
        <w:tc>
          <w:tcPr>
            <w:tcW w:w="710" w:type="dxa"/>
            <w:shd w:val="clear" w:color="auto" w:fill="8DB3E2" w:themeFill="text2" w:themeFillTint="66"/>
            <w:vAlign w:val="center"/>
          </w:tcPr>
          <w:p w:rsidR="00B44D17" w:rsidRPr="00B44D17" w:rsidRDefault="00B44D17" w:rsidP="00B44D17">
            <w:pPr>
              <w:pStyle w:val="2"/>
              <w:numPr>
                <w:ilvl w:val="0"/>
                <w:numId w:val="60"/>
              </w:numPr>
              <w:jc w:val="center"/>
              <w:rPr>
                <w:rFonts w:ascii="Traditional Arabic" w:hAnsi="Traditional Arabic" w:cs="Fanan"/>
                <w:color w:val="002060"/>
                <w:sz w:val="28"/>
                <w:szCs w:val="28"/>
                <w:rtl/>
              </w:rPr>
            </w:pPr>
          </w:p>
        </w:tc>
        <w:tc>
          <w:tcPr>
            <w:tcW w:w="6780" w:type="dxa"/>
            <w:vAlign w:val="center"/>
          </w:tcPr>
          <w:p w:rsidR="00B44D17" w:rsidRPr="00B44D17" w:rsidRDefault="00B44D17" w:rsidP="00B44D17">
            <w:pPr>
              <w:spacing w:after="0"/>
              <w:rPr>
                <w:rFonts w:ascii="Traditional Arabic" w:hAnsi="Traditional Arabic"/>
                <w:rtl/>
              </w:rPr>
            </w:pPr>
            <w:r w:rsidRPr="00B44D17">
              <w:rPr>
                <w:rFonts w:ascii="Traditional Arabic" w:hAnsi="Traditional Arabic"/>
                <w:rtl/>
              </w:rPr>
              <w:t>رفع خطاب مخصصات النظافة لجهة الاختصاص في إدارة التعليم</w:t>
            </w:r>
          </w:p>
        </w:tc>
      </w:tr>
      <w:tr w:rsidR="00B44D17" w:rsidRPr="00B44D17" w:rsidTr="00FB3D76">
        <w:trPr>
          <w:trHeight w:val="454"/>
        </w:trPr>
        <w:tc>
          <w:tcPr>
            <w:tcW w:w="709" w:type="dxa"/>
            <w:shd w:val="clear" w:color="auto" w:fill="8DB3E2" w:themeFill="text2" w:themeFillTint="66"/>
            <w:vAlign w:val="center"/>
          </w:tcPr>
          <w:p w:rsidR="00B44D17" w:rsidRPr="00B44D17" w:rsidRDefault="00B44D17" w:rsidP="00B44D17">
            <w:pPr>
              <w:pStyle w:val="2"/>
              <w:numPr>
                <w:ilvl w:val="0"/>
                <w:numId w:val="60"/>
              </w:numPr>
              <w:jc w:val="center"/>
              <w:rPr>
                <w:rFonts w:ascii="Traditional Arabic" w:hAnsi="Traditional Arabic" w:cs="Fanan"/>
                <w:color w:val="002060"/>
                <w:sz w:val="28"/>
                <w:szCs w:val="28"/>
                <w:rtl/>
              </w:rPr>
            </w:pPr>
          </w:p>
        </w:tc>
        <w:tc>
          <w:tcPr>
            <w:tcW w:w="6259" w:type="dxa"/>
            <w:vAlign w:val="center"/>
          </w:tcPr>
          <w:p w:rsidR="00B44D17" w:rsidRPr="00B44D17" w:rsidRDefault="00B44D17" w:rsidP="00B44D17">
            <w:pPr>
              <w:spacing w:after="0"/>
              <w:rPr>
                <w:rFonts w:ascii="Traditional Arabic" w:hAnsi="Traditional Arabic"/>
              </w:rPr>
            </w:pPr>
            <w:r w:rsidRPr="00B44D17">
              <w:rPr>
                <w:rFonts w:ascii="Traditional Arabic" w:hAnsi="Traditional Arabic"/>
                <w:rtl/>
              </w:rPr>
              <w:t>متابعة تطبيق خطة برنامج التوجيه والإرشاد الطلابي .</w:t>
            </w:r>
          </w:p>
        </w:tc>
        <w:tc>
          <w:tcPr>
            <w:tcW w:w="710" w:type="dxa"/>
            <w:shd w:val="clear" w:color="auto" w:fill="8DB3E2" w:themeFill="text2" w:themeFillTint="66"/>
            <w:vAlign w:val="center"/>
          </w:tcPr>
          <w:p w:rsidR="00B44D17" w:rsidRPr="00B44D17" w:rsidRDefault="00B44D17" w:rsidP="00B44D17">
            <w:pPr>
              <w:pStyle w:val="2"/>
              <w:numPr>
                <w:ilvl w:val="0"/>
                <w:numId w:val="60"/>
              </w:numPr>
              <w:jc w:val="center"/>
              <w:rPr>
                <w:rFonts w:ascii="Traditional Arabic" w:hAnsi="Traditional Arabic" w:cs="Fanan"/>
                <w:color w:val="002060"/>
                <w:sz w:val="28"/>
                <w:szCs w:val="28"/>
                <w:rtl/>
              </w:rPr>
            </w:pPr>
          </w:p>
        </w:tc>
        <w:tc>
          <w:tcPr>
            <w:tcW w:w="6780" w:type="dxa"/>
            <w:vAlign w:val="center"/>
          </w:tcPr>
          <w:p w:rsidR="00B44D17" w:rsidRPr="00B44D17" w:rsidRDefault="00B44D17" w:rsidP="00B44D17">
            <w:pPr>
              <w:spacing w:after="0"/>
              <w:rPr>
                <w:rFonts w:ascii="Traditional Arabic" w:hAnsi="Traditional Arabic"/>
                <w:rtl/>
              </w:rPr>
            </w:pPr>
            <w:r w:rsidRPr="00B44D17">
              <w:rPr>
                <w:rFonts w:ascii="Traditional Arabic" w:hAnsi="Traditional Arabic"/>
                <w:rtl/>
              </w:rPr>
              <w:t>عقد اجتماع مجلس الأنشطة .</w:t>
            </w:r>
          </w:p>
        </w:tc>
      </w:tr>
      <w:tr w:rsidR="00B44D17" w:rsidRPr="00B44D17" w:rsidTr="00FB3D76">
        <w:trPr>
          <w:trHeight w:val="454"/>
        </w:trPr>
        <w:tc>
          <w:tcPr>
            <w:tcW w:w="709" w:type="dxa"/>
            <w:shd w:val="clear" w:color="auto" w:fill="8DB3E2" w:themeFill="text2" w:themeFillTint="66"/>
            <w:vAlign w:val="center"/>
          </w:tcPr>
          <w:p w:rsidR="00B44D17" w:rsidRPr="00B44D17" w:rsidRDefault="00B44D17" w:rsidP="00B44D17">
            <w:pPr>
              <w:pStyle w:val="2"/>
              <w:numPr>
                <w:ilvl w:val="0"/>
                <w:numId w:val="60"/>
              </w:numPr>
              <w:jc w:val="center"/>
              <w:rPr>
                <w:rFonts w:ascii="Traditional Arabic" w:hAnsi="Traditional Arabic" w:cs="Fanan"/>
                <w:color w:val="002060"/>
                <w:sz w:val="28"/>
                <w:szCs w:val="28"/>
                <w:rtl/>
              </w:rPr>
            </w:pPr>
          </w:p>
        </w:tc>
        <w:tc>
          <w:tcPr>
            <w:tcW w:w="6259" w:type="dxa"/>
            <w:vAlign w:val="center"/>
          </w:tcPr>
          <w:p w:rsidR="00B44D17" w:rsidRPr="00B44D17" w:rsidRDefault="00B44D17" w:rsidP="00B44D17">
            <w:pPr>
              <w:spacing w:after="0"/>
              <w:rPr>
                <w:rFonts w:ascii="Traditional Arabic" w:hAnsi="Traditional Arabic"/>
              </w:rPr>
            </w:pPr>
            <w:r w:rsidRPr="00B44D17">
              <w:rPr>
                <w:rFonts w:ascii="Traditional Arabic" w:hAnsi="Traditional Arabic"/>
                <w:rtl/>
              </w:rPr>
              <w:t>الاطلاع على جميع السجلات المنظمة للعمل والتوقيع عليها</w:t>
            </w:r>
          </w:p>
        </w:tc>
        <w:tc>
          <w:tcPr>
            <w:tcW w:w="710" w:type="dxa"/>
            <w:shd w:val="clear" w:color="auto" w:fill="8DB3E2" w:themeFill="text2" w:themeFillTint="66"/>
            <w:vAlign w:val="center"/>
          </w:tcPr>
          <w:p w:rsidR="00B44D17" w:rsidRPr="00B44D17" w:rsidRDefault="00B44D17" w:rsidP="00B44D17">
            <w:pPr>
              <w:pStyle w:val="2"/>
              <w:numPr>
                <w:ilvl w:val="0"/>
                <w:numId w:val="60"/>
              </w:numPr>
              <w:jc w:val="center"/>
              <w:rPr>
                <w:rFonts w:ascii="Traditional Arabic" w:hAnsi="Traditional Arabic" w:cs="Fanan"/>
                <w:color w:val="002060"/>
                <w:sz w:val="28"/>
                <w:szCs w:val="28"/>
                <w:rtl/>
              </w:rPr>
            </w:pPr>
          </w:p>
        </w:tc>
        <w:tc>
          <w:tcPr>
            <w:tcW w:w="6780" w:type="dxa"/>
            <w:vAlign w:val="center"/>
          </w:tcPr>
          <w:p w:rsidR="00B44D17" w:rsidRPr="00B44D17" w:rsidRDefault="00B44D17" w:rsidP="00B44D17">
            <w:pPr>
              <w:spacing w:after="0"/>
              <w:rPr>
                <w:rFonts w:ascii="Traditional Arabic" w:hAnsi="Traditional Arabic"/>
                <w:rtl/>
              </w:rPr>
            </w:pPr>
            <w:r w:rsidRPr="00B44D17">
              <w:rPr>
                <w:rFonts w:ascii="Traditional Arabic" w:hAnsi="Traditional Arabic"/>
                <w:rtl/>
              </w:rPr>
              <w:t>عقد اجتماع رواد الفصول .</w:t>
            </w:r>
          </w:p>
        </w:tc>
      </w:tr>
      <w:tr w:rsidR="00B44D17" w:rsidRPr="00B44D17" w:rsidTr="00FB3D76">
        <w:trPr>
          <w:trHeight w:val="454"/>
        </w:trPr>
        <w:tc>
          <w:tcPr>
            <w:tcW w:w="709" w:type="dxa"/>
            <w:shd w:val="clear" w:color="auto" w:fill="8DB3E2" w:themeFill="text2" w:themeFillTint="66"/>
            <w:vAlign w:val="center"/>
          </w:tcPr>
          <w:p w:rsidR="00B44D17" w:rsidRPr="00B44D17" w:rsidRDefault="00B44D17" w:rsidP="00B44D17">
            <w:pPr>
              <w:pStyle w:val="2"/>
              <w:numPr>
                <w:ilvl w:val="0"/>
                <w:numId w:val="60"/>
              </w:numPr>
              <w:jc w:val="center"/>
              <w:rPr>
                <w:rFonts w:ascii="Traditional Arabic" w:hAnsi="Traditional Arabic" w:cs="Fanan"/>
                <w:color w:val="002060"/>
                <w:sz w:val="28"/>
                <w:szCs w:val="28"/>
                <w:rtl/>
              </w:rPr>
            </w:pPr>
          </w:p>
        </w:tc>
        <w:tc>
          <w:tcPr>
            <w:tcW w:w="6259" w:type="dxa"/>
            <w:vAlign w:val="center"/>
          </w:tcPr>
          <w:p w:rsidR="00B44D17" w:rsidRPr="00B44D17" w:rsidRDefault="00B44D17" w:rsidP="00B44D17">
            <w:pPr>
              <w:spacing w:after="0"/>
              <w:rPr>
                <w:rFonts w:ascii="Traditional Arabic" w:hAnsi="Traditional Arabic"/>
                <w:rtl/>
              </w:rPr>
            </w:pPr>
            <w:r w:rsidRPr="00B44D17">
              <w:rPr>
                <w:rFonts w:ascii="Traditional Arabic" w:hAnsi="Traditional Arabic"/>
                <w:rtl/>
              </w:rPr>
              <w:t>متابعة ملفات الطلاب المحولين من و إلى المدرسة و التأكد من إرسال و استقبال جميع الملفات</w:t>
            </w:r>
          </w:p>
        </w:tc>
        <w:tc>
          <w:tcPr>
            <w:tcW w:w="710" w:type="dxa"/>
            <w:shd w:val="clear" w:color="auto" w:fill="8DB3E2" w:themeFill="text2" w:themeFillTint="66"/>
            <w:vAlign w:val="center"/>
          </w:tcPr>
          <w:p w:rsidR="00B44D17" w:rsidRPr="00B44D17" w:rsidRDefault="00B44D17" w:rsidP="00B44D17">
            <w:pPr>
              <w:pStyle w:val="2"/>
              <w:numPr>
                <w:ilvl w:val="0"/>
                <w:numId w:val="60"/>
              </w:numPr>
              <w:jc w:val="center"/>
              <w:rPr>
                <w:rFonts w:ascii="Traditional Arabic" w:hAnsi="Traditional Arabic" w:cs="Fanan"/>
                <w:color w:val="002060"/>
                <w:sz w:val="28"/>
                <w:szCs w:val="28"/>
                <w:rtl/>
              </w:rPr>
            </w:pPr>
          </w:p>
        </w:tc>
        <w:tc>
          <w:tcPr>
            <w:tcW w:w="6780" w:type="dxa"/>
            <w:vAlign w:val="center"/>
          </w:tcPr>
          <w:p w:rsidR="00B44D17" w:rsidRPr="00B44D17" w:rsidRDefault="00B44D17" w:rsidP="00B44D17">
            <w:pPr>
              <w:spacing w:after="0"/>
              <w:rPr>
                <w:rFonts w:ascii="Traditional Arabic" w:hAnsi="Traditional Arabic"/>
                <w:rtl/>
              </w:rPr>
            </w:pPr>
            <w:r w:rsidRPr="00B44D17">
              <w:rPr>
                <w:rFonts w:ascii="Traditional Arabic" w:hAnsi="Traditional Arabic"/>
                <w:rtl/>
              </w:rPr>
              <w:t>عقد اجتماع لجنة التوجيه والإرشاد .</w:t>
            </w:r>
          </w:p>
        </w:tc>
      </w:tr>
      <w:tr w:rsidR="00B44D17" w:rsidRPr="00B44D17" w:rsidTr="00FB3D76">
        <w:trPr>
          <w:trHeight w:val="454"/>
        </w:trPr>
        <w:tc>
          <w:tcPr>
            <w:tcW w:w="709" w:type="dxa"/>
            <w:shd w:val="clear" w:color="auto" w:fill="8DB3E2" w:themeFill="text2" w:themeFillTint="66"/>
            <w:vAlign w:val="center"/>
          </w:tcPr>
          <w:p w:rsidR="00B44D17" w:rsidRPr="00B44D17" w:rsidRDefault="00B44D17" w:rsidP="00B44D17">
            <w:pPr>
              <w:pStyle w:val="2"/>
              <w:numPr>
                <w:ilvl w:val="0"/>
                <w:numId w:val="60"/>
              </w:numPr>
              <w:jc w:val="center"/>
              <w:rPr>
                <w:rFonts w:ascii="Traditional Arabic" w:hAnsi="Traditional Arabic" w:cs="Fanan"/>
                <w:color w:val="002060"/>
                <w:sz w:val="28"/>
                <w:szCs w:val="28"/>
                <w:rtl/>
              </w:rPr>
            </w:pPr>
          </w:p>
        </w:tc>
        <w:tc>
          <w:tcPr>
            <w:tcW w:w="6259" w:type="dxa"/>
            <w:vAlign w:val="center"/>
          </w:tcPr>
          <w:p w:rsidR="00B44D17" w:rsidRPr="00B44D17" w:rsidRDefault="00B44D17" w:rsidP="00B44D17">
            <w:pPr>
              <w:spacing w:after="0"/>
              <w:rPr>
                <w:rFonts w:ascii="Traditional Arabic" w:hAnsi="Traditional Arabic"/>
              </w:rPr>
            </w:pPr>
            <w:r w:rsidRPr="00B44D17">
              <w:rPr>
                <w:rFonts w:ascii="Traditional Arabic" w:hAnsi="Traditional Arabic"/>
                <w:rtl/>
              </w:rPr>
              <w:t>متابعة تطبيق خطة برامج النشاط الطلابي</w:t>
            </w:r>
          </w:p>
        </w:tc>
        <w:tc>
          <w:tcPr>
            <w:tcW w:w="710" w:type="dxa"/>
            <w:shd w:val="clear" w:color="auto" w:fill="8DB3E2" w:themeFill="text2" w:themeFillTint="66"/>
            <w:vAlign w:val="center"/>
          </w:tcPr>
          <w:p w:rsidR="00B44D17" w:rsidRPr="00B44D17" w:rsidRDefault="00B44D17" w:rsidP="00B44D17">
            <w:pPr>
              <w:pStyle w:val="2"/>
              <w:numPr>
                <w:ilvl w:val="0"/>
                <w:numId w:val="60"/>
              </w:numPr>
              <w:jc w:val="center"/>
              <w:rPr>
                <w:rFonts w:ascii="Traditional Arabic" w:hAnsi="Traditional Arabic" w:cs="Fanan"/>
                <w:color w:val="002060"/>
                <w:sz w:val="28"/>
                <w:szCs w:val="28"/>
                <w:rtl/>
              </w:rPr>
            </w:pPr>
          </w:p>
        </w:tc>
        <w:tc>
          <w:tcPr>
            <w:tcW w:w="6780" w:type="dxa"/>
            <w:vAlign w:val="center"/>
          </w:tcPr>
          <w:p w:rsidR="00B44D17" w:rsidRPr="00B44D17" w:rsidRDefault="00B44D17" w:rsidP="00B44D17">
            <w:pPr>
              <w:spacing w:after="0"/>
              <w:rPr>
                <w:rFonts w:ascii="Traditional Arabic" w:hAnsi="Traditional Arabic"/>
                <w:rtl/>
              </w:rPr>
            </w:pPr>
            <w:r w:rsidRPr="00B44D17">
              <w:rPr>
                <w:rFonts w:ascii="Traditional Arabic" w:hAnsi="Traditional Arabic"/>
                <w:rtl/>
              </w:rPr>
              <w:t>عقد اجتماع مجلس المدرسة .</w:t>
            </w:r>
          </w:p>
        </w:tc>
      </w:tr>
      <w:tr w:rsidR="00B44D17" w:rsidRPr="00B44D17" w:rsidTr="00FB3D76">
        <w:trPr>
          <w:trHeight w:val="454"/>
        </w:trPr>
        <w:tc>
          <w:tcPr>
            <w:tcW w:w="709" w:type="dxa"/>
            <w:shd w:val="clear" w:color="auto" w:fill="8DB3E2" w:themeFill="text2" w:themeFillTint="66"/>
            <w:vAlign w:val="center"/>
          </w:tcPr>
          <w:p w:rsidR="00B44D17" w:rsidRPr="00B44D17" w:rsidRDefault="00B44D17" w:rsidP="00B44D17">
            <w:pPr>
              <w:pStyle w:val="2"/>
              <w:numPr>
                <w:ilvl w:val="0"/>
                <w:numId w:val="60"/>
              </w:numPr>
              <w:jc w:val="center"/>
              <w:rPr>
                <w:rFonts w:ascii="Traditional Arabic" w:hAnsi="Traditional Arabic" w:cs="Fanan"/>
                <w:color w:val="002060"/>
                <w:sz w:val="28"/>
                <w:szCs w:val="28"/>
                <w:rtl/>
              </w:rPr>
            </w:pPr>
          </w:p>
        </w:tc>
        <w:tc>
          <w:tcPr>
            <w:tcW w:w="6259" w:type="dxa"/>
            <w:vAlign w:val="center"/>
          </w:tcPr>
          <w:p w:rsidR="00B44D17" w:rsidRPr="00B44D17" w:rsidRDefault="00B44D17" w:rsidP="00B44D17">
            <w:pPr>
              <w:spacing w:after="0"/>
              <w:rPr>
                <w:rFonts w:ascii="Traditional Arabic" w:hAnsi="Traditional Arabic"/>
              </w:rPr>
            </w:pPr>
            <w:r w:rsidRPr="00B44D17">
              <w:rPr>
                <w:rFonts w:ascii="Traditional Arabic" w:hAnsi="Traditional Arabic"/>
                <w:rtl/>
              </w:rPr>
              <w:t xml:space="preserve"> متابعة تطبيق خطة برنامج التوعية الإسلامية</w:t>
            </w:r>
          </w:p>
        </w:tc>
        <w:tc>
          <w:tcPr>
            <w:tcW w:w="710" w:type="dxa"/>
            <w:shd w:val="clear" w:color="auto" w:fill="8DB3E2" w:themeFill="text2" w:themeFillTint="66"/>
            <w:vAlign w:val="center"/>
          </w:tcPr>
          <w:p w:rsidR="00B44D17" w:rsidRPr="00B44D17" w:rsidRDefault="00B44D17" w:rsidP="00B44D17">
            <w:pPr>
              <w:pStyle w:val="2"/>
              <w:numPr>
                <w:ilvl w:val="0"/>
                <w:numId w:val="60"/>
              </w:numPr>
              <w:jc w:val="center"/>
              <w:rPr>
                <w:rFonts w:ascii="Traditional Arabic" w:hAnsi="Traditional Arabic" w:cs="Fanan"/>
                <w:color w:val="002060"/>
                <w:sz w:val="28"/>
                <w:szCs w:val="28"/>
                <w:rtl/>
              </w:rPr>
            </w:pPr>
          </w:p>
        </w:tc>
        <w:tc>
          <w:tcPr>
            <w:tcW w:w="6780" w:type="dxa"/>
            <w:vAlign w:val="center"/>
          </w:tcPr>
          <w:p w:rsidR="00B44D17" w:rsidRPr="00B44D17" w:rsidRDefault="00B44D17" w:rsidP="00B44D17">
            <w:pPr>
              <w:spacing w:after="0"/>
              <w:rPr>
                <w:rFonts w:ascii="Traditional Arabic" w:hAnsi="Traditional Arabic"/>
                <w:rtl/>
              </w:rPr>
            </w:pPr>
            <w:r w:rsidRPr="00B44D17">
              <w:rPr>
                <w:rFonts w:ascii="Traditional Arabic" w:hAnsi="Traditional Arabic"/>
                <w:rtl/>
              </w:rPr>
              <w:t>عقد اجتماع لجنة المقصف .</w:t>
            </w:r>
          </w:p>
        </w:tc>
      </w:tr>
      <w:tr w:rsidR="00B44D17" w:rsidRPr="00B44D17" w:rsidTr="00FB3D76">
        <w:trPr>
          <w:trHeight w:val="454"/>
        </w:trPr>
        <w:tc>
          <w:tcPr>
            <w:tcW w:w="709" w:type="dxa"/>
            <w:shd w:val="clear" w:color="auto" w:fill="8DB3E2" w:themeFill="text2" w:themeFillTint="66"/>
            <w:vAlign w:val="center"/>
          </w:tcPr>
          <w:p w:rsidR="00B44D17" w:rsidRPr="00B44D17" w:rsidRDefault="00B44D17" w:rsidP="00B44D17">
            <w:pPr>
              <w:pStyle w:val="2"/>
              <w:numPr>
                <w:ilvl w:val="0"/>
                <w:numId w:val="60"/>
              </w:numPr>
              <w:jc w:val="center"/>
              <w:rPr>
                <w:rFonts w:ascii="Traditional Arabic" w:hAnsi="Traditional Arabic" w:cs="Fanan"/>
                <w:color w:val="002060"/>
                <w:sz w:val="28"/>
                <w:szCs w:val="28"/>
                <w:rtl/>
              </w:rPr>
            </w:pPr>
          </w:p>
        </w:tc>
        <w:tc>
          <w:tcPr>
            <w:tcW w:w="6259" w:type="dxa"/>
            <w:vAlign w:val="center"/>
          </w:tcPr>
          <w:p w:rsidR="00B44D17" w:rsidRPr="00B44D17" w:rsidRDefault="00B44D17" w:rsidP="00B44D17">
            <w:pPr>
              <w:spacing w:after="0"/>
              <w:rPr>
                <w:rFonts w:ascii="Traditional Arabic" w:hAnsi="Traditional Arabic"/>
              </w:rPr>
            </w:pPr>
            <w:r w:rsidRPr="00B44D17">
              <w:rPr>
                <w:rFonts w:ascii="Traditional Arabic" w:hAnsi="Traditional Arabic"/>
                <w:rtl/>
              </w:rPr>
              <w:t>الاطلاع على تقرير محضر المختبر المدرسي</w:t>
            </w:r>
          </w:p>
        </w:tc>
        <w:tc>
          <w:tcPr>
            <w:tcW w:w="710" w:type="dxa"/>
            <w:shd w:val="clear" w:color="auto" w:fill="8DB3E2" w:themeFill="text2" w:themeFillTint="66"/>
            <w:vAlign w:val="center"/>
          </w:tcPr>
          <w:p w:rsidR="00B44D17" w:rsidRPr="00B44D17" w:rsidRDefault="00B44D17" w:rsidP="00B44D17">
            <w:pPr>
              <w:pStyle w:val="2"/>
              <w:numPr>
                <w:ilvl w:val="0"/>
                <w:numId w:val="60"/>
              </w:numPr>
              <w:jc w:val="center"/>
              <w:rPr>
                <w:rFonts w:ascii="Traditional Arabic" w:hAnsi="Traditional Arabic" w:cs="Fanan"/>
                <w:color w:val="002060"/>
                <w:sz w:val="28"/>
                <w:szCs w:val="28"/>
                <w:rtl/>
              </w:rPr>
            </w:pPr>
          </w:p>
        </w:tc>
        <w:tc>
          <w:tcPr>
            <w:tcW w:w="6780" w:type="dxa"/>
            <w:vAlign w:val="center"/>
          </w:tcPr>
          <w:p w:rsidR="00B44D17" w:rsidRPr="00B44D17" w:rsidRDefault="00B44D17" w:rsidP="00B44D17">
            <w:pPr>
              <w:spacing w:after="0"/>
              <w:rPr>
                <w:rFonts w:ascii="Traditional Arabic" w:hAnsi="Traditional Arabic"/>
                <w:rtl/>
              </w:rPr>
            </w:pPr>
            <w:r w:rsidRPr="00B44D17">
              <w:rPr>
                <w:rFonts w:ascii="Traditional Arabic" w:hAnsi="Traditional Arabic"/>
                <w:rtl/>
              </w:rPr>
              <w:t>عقد اجتماع ( مجلس المعلمين )</w:t>
            </w:r>
          </w:p>
        </w:tc>
      </w:tr>
      <w:tr w:rsidR="00B44D17" w:rsidRPr="00B44D17" w:rsidTr="00FB3D76">
        <w:trPr>
          <w:trHeight w:val="454"/>
        </w:trPr>
        <w:tc>
          <w:tcPr>
            <w:tcW w:w="709" w:type="dxa"/>
            <w:shd w:val="clear" w:color="auto" w:fill="8DB3E2" w:themeFill="text2" w:themeFillTint="66"/>
            <w:vAlign w:val="center"/>
          </w:tcPr>
          <w:p w:rsidR="00B44D17" w:rsidRPr="00B44D17" w:rsidRDefault="00B44D17" w:rsidP="00B44D17">
            <w:pPr>
              <w:pStyle w:val="2"/>
              <w:numPr>
                <w:ilvl w:val="0"/>
                <w:numId w:val="60"/>
              </w:numPr>
              <w:jc w:val="center"/>
              <w:rPr>
                <w:rFonts w:ascii="Traditional Arabic" w:hAnsi="Traditional Arabic" w:cs="Fanan"/>
                <w:color w:val="002060"/>
                <w:sz w:val="28"/>
                <w:szCs w:val="28"/>
                <w:rtl/>
              </w:rPr>
            </w:pPr>
          </w:p>
        </w:tc>
        <w:tc>
          <w:tcPr>
            <w:tcW w:w="6259" w:type="dxa"/>
            <w:vAlign w:val="center"/>
          </w:tcPr>
          <w:p w:rsidR="00B44D17" w:rsidRPr="00B44D17" w:rsidRDefault="00B44D17" w:rsidP="00B44D17">
            <w:pPr>
              <w:spacing w:after="0"/>
              <w:rPr>
                <w:rFonts w:ascii="Traditional Arabic" w:hAnsi="Traditional Arabic"/>
              </w:rPr>
            </w:pPr>
            <w:r w:rsidRPr="00B44D17">
              <w:rPr>
                <w:rFonts w:ascii="Traditional Arabic" w:hAnsi="Traditional Arabic"/>
                <w:rtl/>
              </w:rPr>
              <w:t>متابعة سجل المتابعة والتقويم  المستمر</w:t>
            </w:r>
          </w:p>
        </w:tc>
        <w:tc>
          <w:tcPr>
            <w:tcW w:w="710" w:type="dxa"/>
            <w:shd w:val="clear" w:color="auto" w:fill="8DB3E2" w:themeFill="text2" w:themeFillTint="66"/>
            <w:vAlign w:val="center"/>
          </w:tcPr>
          <w:p w:rsidR="00B44D17" w:rsidRPr="00B44D17" w:rsidRDefault="00B44D17" w:rsidP="00B44D17">
            <w:pPr>
              <w:pStyle w:val="2"/>
              <w:numPr>
                <w:ilvl w:val="0"/>
                <w:numId w:val="60"/>
              </w:numPr>
              <w:jc w:val="center"/>
              <w:rPr>
                <w:rFonts w:ascii="Traditional Arabic" w:hAnsi="Traditional Arabic" w:cs="Fanan"/>
                <w:color w:val="002060"/>
                <w:sz w:val="28"/>
                <w:szCs w:val="28"/>
                <w:rtl/>
              </w:rPr>
            </w:pPr>
          </w:p>
        </w:tc>
        <w:tc>
          <w:tcPr>
            <w:tcW w:w="6780" w:type="dxa"/>
            <w:vAlign w:val="center"/>
          </w:tcPr>
          <w:p w:rsidR="00B44D17" w:rsidRPr="00B44D17" w:rsidRDefault="00B44D17" w:rsidP="00B44D17">
            <w:pPr>
              <w:spacing w:after="0"/>
              <w:rPr>
                <w:rFonts w:ascii="Traditional Arabic" w:hAnsi="Traditional Arabic"/>
                <w:rtl/>
              </w:rPr>
            </w:pPr>
            <w:r w:rsidRPr="00B44D17">
              <w:rPr>
                <w:rFonts w:ascii="Traditional Arabic" w:hAnsi="Traditional Arabic"/>
                <w:rtl/>
              </w:rPr>
              <w:t>حصر حالات التأخر عن الطابور الصباحي وتزويد كل معلم بصورة منها .</w:t>
            </w:r>
          </w:p>
        </w:tc>
      </w:tr>
      <w:tr w:rsidR="00B44D17" w:rsidRPr="00B44D17" w:rsidTr="00FB3D76">
        <w:trPr>
          <w:trHeight w:val="454"/>
        </w:trPr>
        <w:tc>
          <w:tcPr>
            <w:tcW w:w="709" w:type="dxa"/>
            <w:shd w:val="clear" w:color="auto" w:fill="8DB3E2" w:themeFill="text2" w:themeFillTint="66"/>
            <w:vAlign w:val="center"/>
          </w:tcPr>
          <w:p w:rsidR="00B44D17" w:rsidRPr="00B44D17" w:rsidRDefault="00B44D17" w:rsidP="00B44D17">
            <w:pPr>
              <w:pStyle w:val="2"/>
              <w:numPr>
                <w:ilvl w:val="0"/>
                <w:numId w:val="60"/>
              </w:numPr>
              <w:jc w:val="center"/>
              <w:rPr>
                <w:rFonts w:ascii="Traditional Arabic" w:hAnsi="Traditional Arabic" w:cs="Fanan"/>
                <w:color w:val="002060"/>
                <w:sz w:val="28"/>
                <w:szCs w:val="28"/>
                <w:rtl/>
              </w:rPr>
            </w:pPr>
          </w:p>
        </w:tc>
        <w:tc>
          <w:tcPr>
            <w:tcW w:w="6259" w:type="dxa"/>
            <w:vAlign w:val="center"/>
          </w:tcPr>
          <w:p w:rsidR="00B44D17" w:rsidRPr="00B44D17" w:rsidRDefault="00B44D17" w:rsidP="00B44D17">
            <w:pPr>
              <w:spacing w:after="0"/>
              <w:rPr>
                <w:rFonts w:ascii="Traditional Arabic" w:hAnsi="Traditional Arabic"/>
              </w:rPr>
            </w:pPr>
            <w:r w:rsidRPr="00B44D17">
              <w:rPr>
                <w:rFonts w:ascii="Traditional Arabic" w:hAnsi="Traditional Arabic"/>
                <w:rtl/>
              </w:rPr>
              <w:t>متابعة</w:t>
            </w:r>
            <w:r>
              <w:rPr>
                <w:rFonts w:ascii="Traditional Arabic" w:hAnsi="Traditional Arabic" w:hint="cs"/>
                <w:rtl/>
              </w:rPr>
              <w:t xml:space="preserve"> </w:t>
            </w:r>
            <w:r w:rsidRPr="00B44D17">
              <w:rPr>
                <w:rFonts w:ascii="Traditional Arabic" w:hAnsi="Traditional Arabic"/>
                <w:rtl/>
              </w:rPr>
              <w:t xml:space="preserve"> المطويات</w:t>
            </w:r>
            <w:r>
              <w:rPr>
                <w:rFonts w:ascii="Traditional Arabic" w:hAnsi="Traditional Arabic" w:hint="cs"/>
                <w:rtl/>
              </w:rPr>
              <w:t xml:space="preserve"> </w:t>
            </w:r>
            <w:r w:rsidRPr="00B44D17">
              <w:rPr>
                <w:rFonts w:ascii="Traditional Arabic" w:hAnsi="Traditional Arabic"/>
                <w:rtl/>
              </w:rPr>
              <w:t xml:space="preserve"> الشهرية</w:t>
            </w:r>
            <w:r>
              <w:rPr>
                <w:rFonts w:ascii="Traditional Arabic" w:hAnsi="Traditional Arabic" w:hint="cs"/>
                <w:rtl/>
              </w:rPr>
              <w:t xml:space="preserve"> </w:t>
            </w:r>
            <w:r w:rsidRPr="00B44D17">
              <w:rPr>
                <w:rFonts w:ascii="Traditional Arabic" w:hAnsi="Traditional Arabic"/>
                <w:rtl/>
              </w:rPr>
              <w:t>و</w:t>
            </w:r>
            <w:r>
              <w:rPr>
                <w:rFonts w:ascii="Traditional Arabic" w:hAnsi="Traditional Arabic" w:hint="cs"/>
                <w:rtl/>
              </w:rPr>
              <w:t xml:space="preserve"> </w:t>
            </w:r>
            <w:r w:rsidRPr="00B44D17">
              <w:rPr>
                <w:rFonts w:ascii="Traditional Arabic" w:hAnsi="Traditional Arabic"/>
                <w:rtl/>
              </w:rPr>
              <w:t>الندوات المنعقدة في المدرسة</w:t>
            </w:r>
          </w:p>
        </w:tc>
        <w:tc>
          <w:tcPr>
            <w:tcW w:w="710" w:type="dxa"/>
            <w:shd w:val="clear" w:color="auto" w:fill="8DB3E2" w:themeFill="text2" w:themeFillTint="66"/>
            <w:vAlign w:val="center"/>
          </w:tcPr>
          <w:p w:rsidR="00B44D17" w:rsidRPr="00B44D17" w:rsidRDefault="00B44D17" w:rsidP="00B44D17">
            <w:pPr>
              <w:pStyle w:val="2"/>
              <w:numPr>
                <w:ilvl w:val="0"/>
                <w:numId w:val="60"/>
              </w:numPr>
              <w:jc w:val="center"/>
              <w:rPr>
                <w:rFonts w:ascii="Traditional Arabic" w:hAnsi="Traditional Arabic" w:cs="Fanan"/>
                <w:color w:val="002060"/>
                <w:sz w:val="28"/>
                <w:szCs w:val="28"/>
                <w:rtl/>
              </w:rPr>
            </w:pPr>
          </w:p>
        </w:tc>
        <w:tc>
          <w:tcPr>
            <w:tcW w:w="6780" w:type="dxa"/>
            <w:vAlign w:val="center"/>
          </w:tcPr>
          <w:p w:rsidR="00B44D17" w:rsidRPr="00B44D17" w:rsidRDefault="00B44D17" w:rsidP="00B44D17">
            <w:pPr>
              <w:spacing w:after="0"/>
              <w:rPr>
                <w:rFonts w:ascii="Traditional Arabic" w:hAnsi="Traditional Arabic"/>
                <w:rtl/>
              </w:rPr>
            </w:pPr>
          </w:p>
        </w:tc>
      </w:tr>
      <w:tr w:rsidR="00B44D17" w:rsidRPr="00B44D17" w:rsidTr="00FB3D76">
        <w:trPr>
          <w:trHeight w:val="454"/>
        </w:trPr>
        <w:tc>
          <w:tcPr>
            <w:tcW w:w="709" w:type="dxa"/>
            <w:shd w:val="clear" w:color="auto" w:fill="8DB3E2" w:themeFill="text2" w:themeFillTint="66"/>
            <w:vAlign w:val="center"/>
          </w:tcPr>
          <w:p w:rsidR="00B44D17" w:rsidRPr="00B44D17" w:rsidRDefault="00B44D17" w:rsidP="00B44D17">
            <w:pPr>
              <w:pStyle w:val="2"/>
              <w:numPr>
                <w:ilvl w:val="0"/>
                <w:numId w:val="60"/>
              </w:numPr>
              <w:jc w:val="center"/>
              <w:rPr>
                <w:rFonts w:ascii="Traditional Arabic" w:hAnsi="Traditional Arabic" w:cs="Fanan"/>
                <w:color w:val="002060"/>
                <w:sz w:val="28"/>
                <w:szCs w:val="28"/>
                <w:rtl/>
              </w:rPr>
            </w:pPr>
          </w:p>
        </w:tc>
        <w:tc>
          <w:tcPr>
            <w:tcW w:w="6259" w:type="dxa"/>
          </w:tcPr>
          <w:p w:rsidR="00B44D17" w:rsidRPr="00B44D17" w:rsidRDefault="00B44D17" w:rsidP="00B44D17">
            <w:pPr>
              <w:spacing w:after="0"/>
              <w:rPr>
                <w:rFonts w:ascii="Traditional Arabic" w:hAnsi="Traditional Arabic"/>
                <w:rtl/>
              </w:rPr>
            </w:pPr>
            <w:r w:rsidRPr="00B44D17">
              <w:rPr>
                <w:rFonts w:ascii="Traditional Arabic" w:hAnsi="Traditional Arabic"/>
                <w:rtl/>
              </w:rPr>
              <w:t xml:space="preserve"> استلام إيجار المقصف المدرسي من المتعهد ومراجعة صندوق المدرسة .</w:t>
            </w:r>
          </w:p>
        </w:tc>
        <w:tc>
          <w:tcPr>
            <w:tcW w:w="710" w:type="dxa"/>
            <w:shd w:val="clear" w:color="auto" w:fill="8DB3E2" w:themeFill="text2" w:themeFillTint="66"/>
            <w:vAlign w:val="center"/>
          </w:tcPr>
          <w:p w:rsidR="00B44D17" w:rsidRPr="00B44D17" w:rsidRDefault="00B44D17" w:rsidP="00B44D17">
            <w:pPr>
              <w:pStyle w:val="2"/>
              <w:numPr>
                <w:ilvl w:val="0"/>
                <w:numId w:val="60"/>
              </w:numPr>
              <w:jc w:val="center"/>
              <w:rPr>
                <w:rFonts w:ascii="Traditional Arabic" w:hAnsi="Traditional Arabic" w:cs="Fanan"/>
                <w:color w:val="002060"/>
                <w:sz w:val="28"/>
                <w:szCs w:val="28"/>
                <w:rtl/>
              </w:rPr>
            </w:pPr>
          </w:p>
        </w:tc>
        <w:tc>
          <w:tcPr>
            <w:tcW w:w="6780" w:type="dxa"/>
            <w:vAlign w:val="center"/>
          </w:tcPr>
          <w:p w:rsidR="00B44D17" w:rsidRPr="00B44D17" w:rsidRDefault="00B44D17" w:rsidP="00B44D17">
            <w:pPr>
              <w:spacing w:after="0"/>
              <w:rPr>
                <w:rFonts w:ascii="Traditional Arabic" w:hAnsi="Traditional Arabic"/>
                <w:rtl/>
              </w:rPr>
            </w:pPr>
          </w:p>
        </w:tc>
      </w:tr>
    </w:tbl>
    <w:p w:rsidR="00B44D17" w:rsidRDefault="00B44D17" w:rsidP="00B44D17">
      <w:pPr>
        <w:spacing w:after="0"/>
        <w:jc w:val="center"/>
        <w:rPr>
          <w:rFonts w:cs="Hesham Bold"/>
          <w:color w:val="FF0000"/>
          <w:rtl/>
        </w:rPr>
      </w:pPr>
      <w:r w:rsidRPr="00B44D17">
        <w:rPr>
          <w:rFonts w:ascii="Traditional Arabic" w:hAnsi="Traditional Arabic" w:cs="Hesham Bold"/>
          <w:color w:val="FF0000"/>
          <w:sz w:val="36"/>
          <w:szCs w:val="36"/>
          <w:rtl/>
        </w:rPr>
        <w:t>مهام مدير المدرسة الشهرية</w:t>
      </w:r>
    </w:p>
    <w:p w:rsidR="00B44D17" w:rsidRPr="00B44D17" w:rsidRDefault="00B44D17" w:rsidP="00B44D17">
      <w:pPr>
        <w:rPr>
          <w:rFonts w:cs="Hesham Bold"/>
          <w:rtl/>
        </w:rPr>
      </w:pPr>
    </w:p>
    <w:p w:rsidR="00B44D17" w:rsidRPr="00B44D17" w:rsidRDefault="00B44D17" w:rsidP="00B44D17">
      <w:pPr>
        <w:rPr>
          <w:rFonts w:cs="Hesham Bold"/>
          <w:rtl/>
        </w:rPr>
      </w:pPr>
    </w:p>
    <w:p w:rsidR="00B44D17" w:rsidRPr="00B44D17" w:rsidRDefault="00B44D17" w:rsidP="00B44D17">
      <w:pPr>
        <w:rPr>
          <w:rFonts w:cs="Hesham Bold"/>
          <w:rtl/>
        </w:rPr>
      </w:pPr>
    </w:p>
    <w:p w:rsidR="00B44D17" w:rsidRDefault="00B44D17" w:rsidP="00B44D17">
      <w:pPr>
        <w:tabs>
          <w:tab w:val="left" w:pos="1297"/>
        </w:tabs>
        <w:rPr>
          <w:rFonts w:cs="Hesham Bold"/>
          <w:rtl/>
        </w:rPr>
      </w:pPr>
      <w:r>
        <w:rPr>
          <w:rFonts w:cs="Hesham Bold"/>
          <w:rtl/>
        </w:rPr>
        <w:tab/>
      </w:r>
    </w:p>
    <w:p w:rsidR="00B44D17" w:rsidRDefault="00B44D17" w:rsidP="00B44D17">
      <w:pPr>
        <w:tabs>
          <w:tab w:val="left" w:pos="1297"/>
        </w:tabs>
        <w:rPr>
          <w:rFonts w:cs="Hesham Bold"/>
          <w:rtl/>
        </w:rPr>
      </w:pPr>
    </w:p>
    <w:p w:rsidR="00B44D17" w:rsidRDefault="00B44D17" w:rsidP="00B44D17">
      <w:pPr>
        <w:tabs>
          <w:tab w:val="left" w:pos="1297"/>
        </w:tabs>
        <w:rPr>
          <w:rFonts w:cs="Hesham Bold"/>
          <w:rtl/>
        </w:rPr>
      </w:pPr>
    </w:p>
    <w:p w:rsidR="005A729B" w:rsidRDefault="005A729B" w:rsidP="00B44D17">
      <w:pPr>
        <w:tabs>
          <w:tab w:val="left" w:pos="1297"/>
        </w:tabs>
        <w:rPr>
          <w:rFonts w:cs="Hesham Bold"/>
          <w:rtl/>
        </w:rPr>
        <w:sectPr w:rsidR="005A729B" w:rsidSect="00EB5FA2">
          <w:pgSz w:w="16838" w:h="11906" w:orient="landscape"/>
          <w:pgMar w:top="851" w:right="851" w:bottom="851" w:left="851" w:header="709" w:footer="709" w:gutter="0"/>
          <w:pgBorders>
            <w:top w:val="classicalWave" w:sz="8" w:space="2" w:color="auto"/>
            <w:left w:val="classicalWave" w:sz="8" w:space="4" w:color="auto"/>
            <w:bottom w:val="classicalWave" w:sz="8" w:space="1" w:color="auto"/>
            <w:right w:val="classicalWave" w:sz="8" w:space="6" w:color="auto"/>
          </w:pgBorders>
          <w:cols w:space="708"/>
          <w:bidi/>
          <w:rtlGutter/>
          <w:docGrid w:linePitch="381"/>
        </w:sectPr>
      </w:pPr>
    </w:p>
    <w:p w:rsidR="00444847" w:rsidRPr="00E232D6" w:rsidRDefault="00444847" w:rsidP="00444847">
      <w:pPr>
        <w:pStyle w:val="2"/>
        <w:jc w:val="center"/>
        <w:rPr>
          <w:rFonts w:ascii="Traditional Arabic" w:hAnsi="Traditional Arabic" w:cs="Hesham Bold"/>
          <w:color w:val="FF0000"/>
          <w:sz w:val="36"/>
          <w:szCs w:val="40"/>
          <w:rtl/>
        </w:rPr>
      </w:pPr>
      <w:r w:rsidRPr="00E232D6">
        <w:rPr>
          <w:rFonts w:ascii="Traditional Arabic" w:hAnsi="Traditional Arabic" w:cs="Hesham Bold"/>
          <w:color w:val="FF0000"/>
          <w:sz w:val="36"/>
          <w:szCs w:val="40"/>
          <w:rtl/>
        </w:rPr>
        <w:lastRenderedPageBreak/>
        <w:t>مهام مدير المدرسة أثناء الفصل الدراسي الأول</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5"/>
        <w:gridCol w:w="6787"/>
        <w:gridCol w:w="710"/>
        <w:gridCol w:w="6841"/>
      </w:tblGrid>
      <w:tr w:rsidR="00444847" w:rsidRPr="00444847" w:rsidTr="00FB3D76">
        <w:trPr>
          <w:trHeight w:val="397"/>
          <w:jc w:val="center"/>
        </w:trPr>
        <w:tc>
          <w:tcPr>
            <w:tcW w:w="645" w:type="dxa"/>
            <w:shd w:val="clear" w:color="auto" w:fill="8DB3E2" w:themeFill="text2" w:themeFillTint="66"/>
            <w:vAlign w:val="center"/>
          </w:tcPr>
          <w:p w:rsidR="00444847" w:rsidRPr="00444847" w:rsidRDefault="00444847" w:rsidP="00444847">
            <w:pPr>
              <w:pStyle w:val="2"/>
              <w:jc w:val="center"/>
              <w:rPr>
                <w:rFonts w:ascii="Traditional Arabic" w:hAnsi="Traditional Arabic" w:cs="Fanan"/>
                <w:color w:val="002060"/>
                <w:sz w:val="28"/>
                <w:szCs w:val="28"/>
                <w:rtl/>
              </w:rPr>
            </w:pPr>
            <w:r w:rsidRPr="00444847">
              <w:rPr>
                <w:rFonts w:ascii="Traditional Arabic" w:hAnsi="Traditional Arabic" w:cs="Fanan"/>
                <w:color w:val="002060"/>
                <w:sz w:val="28"/>
                <w:szCs w:val="28"/>
                <w:rtl/>
              </w:rPr>
              <w:t>م</w:t>
            </w:r>
          </w:p>
        </w:tc>
        <w:tc>
          <w:tcPr>
            <w:tcW w:w="6787" w:type="dxa"/>
            <w:shd w:val="clear" w:color="auto" w:fill="8DB3E2" w:themeFill="text2" w:themeFillTint="66"/>
            <w:vAlign w:val="center"/>
          </w:tcPr>
          <w:p w:rsidR="00444847" w:rsidRPr="00444847" w:rsidRDefault="00444847" w:rsidP="00444847">
            <w:pPr>
              <w:pStyle w:val="1"/>
              <w:spacing w:before="0"/>
              <w:jc w:val="center"/>
              <w:rPr>
                <w:rFonts w:ascii="Traditional Arabic" w:hAnsi="Traditional Arabic" w:cs="Fanan"/>
                <w:b w:val="0"/>
                <w:bCs w:val="0"/>
                <w:color w:val="002060"/>
                <w:rtl/>
              </w:rPr>
            </w:pPr>
            <w:r w:rsidRPr="00444847">
              <w:rPr>
                <w:rFonts w:ascii="Traditional Arabic" w:hAnsi="Traditional Arabic" w:cs="Fanan"/>
                <w:b w:val="0"/>
                <w:bCs w:val="0"/>
                <w:color w:val="002060"/>
                <w:rtl/>
              </w:rPr>
              <w:t>العمل الإجرائي اليومي</w:t>
            </w:r>
          </w:p>
        </w:tc>
        <w:tc>
          <w:tcPr>
            <w:tcW w:w="710" w:type="dxa"/>
            <w:shd w:val="clear" w:color="auto" w:fill="8DB3E2" w:themeFill="text2" w:themeFillTint="66"/>
            <w:vAlign w:val="center"/>
          </w:tcPr>
          <w:p w:rsidR="00444847" w:rsidRPr="00444847" w:rsidRDefault="00444847" w:rsidP="00444847">
            <w:pPr>
              <w:pStyle w:val="2"/>
              <w:jc w:val="center"/>
              <w:rPr>
                <w:rFonts w:ascii="Traditional Arabic" w:hAnsi="Traditional Arabic" w:cs="Fanan"/>
                <w:color w:val="002060"/>
                <w:sz w:val="28"/>
                <w:szCs w:val="28"/>
                <w:rtl/>
              </w:rPr>
            </w:pPr>
            <w:r w:rsidRPr="00444847">
              <w:rPr>
                <w:rFonts w:ascii="Traditional Arabic" w:hAnsi="Traditional Arabic" w:cs="Fanan"/>
                <w:color w:val="002060"/>
                <w:sz w:val="28"/>
                <w:szCs w:val="28"/>
                <w:rtl/>
              </w:rPr>
              <w:t>م</w:t>
            </w:r>
          </w:p>
        </w:tc>
        <w:tc>
          <w:tcPr>
            <w:tcW w:w="6841" w:type="dxa"/>
            <w:shd w:val="clear" w:color="auto" w:fill="8DB3E2" w:themeFill="text2" w:themeFillTint="66"/>
            <w:vAlign w:val="center"/>
          </w:tcPr>
          <w:p w:rsidR="00444847" w:rsidRPr="00444847" w:rsidRDefault="00444847" w:rsidP="00444847">
            <w:pPr>
              <w:pStyle w:val="1"/>
              <w:spacing w:before="0"/>
              <w:jc w:val="center"/>
              <w:rPr>
                <w:rFonts w:ascii="Traditional Arabic" w:hAnsi="Traditional Arabic" w:cs="Fanan"/>
                <w:b w:val="0"/>
                <w:bCs w:val="0"/>
                <w:color w:val="002060"/>
                <w:rtl/>
              </w:rPr>
            </w:pPr>
            <w:r w:rsidRPr="00444847">
              <w:rPr>
                <w:rFonts w:ascii="Traditional Arabic" w:hAnsi="Traditional Arabic" w:cs="Fanan"/>
                <w:b w:val="0"/>
                <w:bCs w:val="0"/>
                <w:color w:val="002060"/>
                <w:rtl/>
              </w:rPr>
              <w:t>العمل الإجرائي اليومي</w:t>
            </w:r>
          </w:p>
        </w:tc>
      </w:tr>
      <w:tr w:rsidR="00444847" w:rsidRPr="00444847" w:rsidTr="00FB3D76">
        <w:trPr>
          <w:trHeight w:val="397"/>
          <w:jc w:val="center"/>
        </w:trPr>
        <w:tc>
          <w:tcPr>
            <w:tcW w:w="645" w:type="dxa"/>
            <w:shd w:val="clear" w:color="auto" w:fill="8DB3E2" w:themeFill="text2" w:themeFillTint="66"/>
            <w:vAlign w:val="center"/>
          </w:tcPr>
          <w:p w:rsidR="00444847" w:rsidRPr="00444847" w:rsidRDefault="00444847" w:rsidP="00444847">
            <w:pPr>
              <w:pStyle w:val="2"/>
              <w:numPr>
                <w:ilvl w:val="0"/>
                <w:numId w:val="61"/>
              </w:numPr>
              <w:jc w:val="left"/>
              <w:rPr>
                <w:rFonts w:ascii="Traditional Arabic" w:hAnsi="Traditional Arabic" w:cs="Fanan"/>
                <w:color w:val="002060"/>
                <w:sz w:val="28"/>
                <w:szCs w:val="28"/>
                <w:rtl/>
              </w:rPr>
            </w:pPr>
          </w:p>
        </w:tc>
        <w:tc>
          <w:tcPr>
            <w:tcW w:w="6787" w:type="dxa"/>
            <w:vAlign w:val="center"/>
          </w:tcPr>
          <w:p w:rsidR="00444847" w:rsidRPr="00444847" w:rsidRDefault="00444847" w:rsidP="00444847">
            <w:pPr>
              <w:spacing w:after="0"/>
              <w:rPr>
                <w:rFonts w:ascii="Traditional Arabic" w:hAnsi="Traditional Arabic"/>
                <w:rtl/>
              </w:rPr>
            </w:pPr>
            <w:r w:rsidRPr="00444847">
              <w:rPr>
                <w:rFonts w:ascii="Traditional Arabic" w:hAnsi="Traditional Arabic"/>
                <w:rtl/>
              </w:rPr>
              <w:t>متابعة إعداد الخطة السنوية لبرنامج التوجيه والإرشاد الطلابي في المدرسة .</w:t>
            </w:r>
          </w:p>
        </w:tc>
        <w:tc>
          <w:tcPr>
            <w:tcW w:w="710" w:type="dxa"/>
            <w:shd w:val="clear" w:color="auto" w:fill="8DB3E2" w:themeFill="text2" w:themeFillTint="66"/>
            <w:vAlign w:val="center"/>
          </w:tcPr>
          <w:p w:rsidR="00444847" w:rsidRPr="00444847" w:rsidRDefault="00444847" w:rsidP="00444847">
            <w:pPr>
              <w:pStyle w:val="2"/>
              <w:numPr>
                <w:ilvl w:val="0"/>
                <w:numId w:val="61"/>
              </w:numPr>
              <w:jc w:val="left"/>
              <w:rPr>
                <w:rFonts w:ascii="Traditional Arabic" w:hAnsi="Traditional Arabic" w:cs="Fanan"/>
                <w:color w:val="002060"/>
                <w:sz w:val="28"/>
                <w:szCs w:val="28"/>
                <w:rtl/>
              </w:rPr>
            </w:pPr>
          </w:p>
        </w:tc>
        <w:tc>
          <w:tcPr>
            <w:tcW w:w="6841" w:type="dxa"/>
            <w:vAlign w:val="center"/>
          </w:tcPr>
          <w:p w:rsidR="00444847" w:rsidRPr="00444847" w:rsidRDefault="00444847" w:rsidP="00444847">
            <w:pPr>
              <w:spacing w:after="0"/>
              <w:rPr>
                <w:rFonts w:ascii="Traditional Arabic" w:hAnsi="Traditional Arabic"/>
                <w:rtl/>
              </w:rPr>
            </w:pPr>
            <w:r w:rsidRPr="00444847">
              <w:rPr>
                <w:rFonts w:ascii="Traditional Arabic" w:hAnsi="Traditional Arabic"/>
                <w:rtl/>
              </w:rPr>
              <w:t>متابعة حصر الطلاب ذوي الحالات المرضية في المدرسة</w:t>
            </w:r>
          </w:p>
        </w:tc>
      </w:tr>
      <w:tr w:rsidR="00444847" w:rsidRPr="00444847" w:rsidTr="00FB3D76">
        <w:trPr>
          <w:trHeight w:val="397"/>
          <w:jc w:val="center"/>
        </w:trPr>
        <w:tc>
          <w:tcPr>
            <w:tcW w:w="645" w:type="dxa"/>
            <w:shd w:val="clear" w:color="auto" w:fill="8DB3E2" w:themeFill="text2" w:themeFillTint="66"/>
            <w:vAlign w:val="center"/>
          </w:tcPr>
          <w:p w:rsidR="00444847" w:rsidRPr="00444847" w:rsidRDefault="00444847" w:rsidP="00444847">
            <w:pPr>
              <w:pStyle w:val="2"/>
              <w:numPr>
                <w:ilvl w:val="0"/>
                <w:numId w:val="61"/>
              </w:numPr>
              <w:jc w:val="left"/>
              <w:rPr>
                <w:rFonts w:ascii="Traditional Arabic" w:hAnsi="Traditional Arabic" w:cs="Fanan"/>
                <w:color w:val="002060"/>
                <w:sz w:val="28"/>
                <w:szCs w:val="28"/>
                <w:rtl/>
              </w:rPr>
            </w:pPr>
          </w:p>
        </w:tc>
        <w:tc>
          <w:tcPr>
            <w:tcW w:w="6787" w:type="dxa"/>
            <w:vAlign w:val="center"/>
          </w:tcPr>
          <w:p w:rsidR="00444847" w:rsidRPr="00444847" w:rsidRDefault="00444847" w:rsidP="00444847">
            <w:pPr>
              <w:spacing w:after="0"/>
              <w:rPr>
                <w:rFonts w:ascii="Traditional Arabic" w:hAnsi="Traditional Arabic"/>
                <w:rtl/>
              </w:rPr>
            </w:pPr>
            <w:r w:rsidRPr="00444847">
              <w:rPr>
                <w:rFonts w:ascii="Traditional Arabic" w:hAnsi="Traditional Arabic"/>
                <w:rtl/>
              </w:rPr>
              <w:t>متابعة إعداد الخطة السنوية لبرنامج النشاط الطلابي في المدرسة.</w:t>
            </w:r>
          </w:p>
        </w:tc>
        <w:tc>
          <w:tcPr>
            <w:tcW w:w="710" w:type="dxa"/>
            <w:shd w:val="clear" w:color="auto" w:fill="8DB3E2" w:themeFill="text2" w:themeFillTint="66"/>
            <w:vAlign w:val="center"/>
          </w:tcPr>
          <w:p w:rsidR="00444847" w:rsidRPr="00444847" w:rsidRDefault="00444847" w:rsidP="00444847">
            <w:pPr>
              <w:pStyle w:val="2"/>
              <w:numPr>
                <w:ilvl w:val="0"/>
                <w:numId w:val="61"/>
              </w:numPr>
              <w:jc w:val="left"/>
              <w:rPr>
                <w:rFonts w:ascii="Traditional Arabic" w:hAnsi="Traditional Arabic" w:cs="Fanan"/>
                <w:color w:val="002060"/>
                <w:sz w:val="28"/>
                <w:szCs w:val="28"/>
                <w:rtl/>
              </w:rPr>
            </w:pPr>
          </w:p>
        </w:tc>
        <w:tc>
          <w:tcPr>
            <w:tcW w:w="6841" w:type="dxa"/>
            <w:vAlign w:val="center"/>
          </w:tcPr>
          <w:p w:rsidR="00444847" w:rsidRPr="00444847" w:rsidRDefault="00444847" w:rsidP="00444847">
            <w:pPr>
              <w:spacing w:after="0"/>
              <w:rPr>
                <w:rFonts w:ascii="Traditional Arabic" w:hAnsi="Traditional Arabic"/>
                <w:rtl/>
              </w:rPr>
            </w:pPr>
            <w:r w:rsidRPr="00444847">
              <w:rPr>
                <w:rFonts w:ascii="Traditional Arabic" w:hAnsi="Traditional Arabic"/>
                <w:rtl/>
              </w:rPr>
              <w:t>متابعة وضع برنامج للعناية بالطلاب ذوي الحالات المرضية في المدرسة</w:t>
            </w:r>
          </w:p>
        </w:tc>
      </w:tr>
      <w:tr w:rsidR="00444847" w:rsidRPr="00444847" w:rsidTr="00FB3D76">
        <w:trPr>
          <w:trHeight w:val="397"/>
          <w:jc w:val="center"/>
        </w:trPr>
        <w:tc>
          <w:tcPr>
            <w:tcW w:w="645" w:type="dxa"/>
            <w:shd w:val="clear" w:color="auto" w:fill="8DB3E2" w:themeFill="text2" w:themeFillTint="66"/>
            <w:vAlign w:val="center"/>
          </w:tcPr>
          <w:p w:rsidR="00444847" w:rsidRPr="00444847" w:rsidRDefault="00444847" w:rsidP="00444847">
            <w:pPr>
              <w:pStyle w:val="2"/>
              <w:numPr>
                <w:ilvl w:val="0"/>
                <w:numId w:val="61"/>
              </w:numPr>
              <w:jc w:val="left"/>
              <w:rPr>
                <w:rFonts w:ascii="Traditional Arabic" w:hAnsi="Traditional Arabic" w:cs="Fanan"/>
                <w:color w:val="002060"/>
                <w:sz w:val="28"/>
                <w:szCs w:val="28"/>
                <w:rtl/>
              </w:rPr>
            </w:pPr>
          </w:p>
        </w:tc>
        <w:tc>
          <w:tcPr>
            <w:tcW w:w="6787" w:type="dxa"/>
            <w:vAlign w:val="center"/>
          </w:tcPr>
          <w:p w:rsidR="00444847" w:rsidRPr="00444847" w:rsidRDefault="00444847" w:rsidP="00444847">
            <w:pPr>
              <w:spacing w:after="0"/>
              <w:rPr>
                <w:rFonts w:ascii="Traditional Arabic" w:hAnsi="Traditional Arabic"/>
                <w:rtl/>
              </w:rPr>
            </w:pPr>
            <w:r w:rsidRPr="00444847">
              <w:rPr>
                <w:rFonts w:ascii="Traditional Arabic" w:hAnsi="Traditional Arabic"/>
                <w:rtl/>
              </w:rPr>
              <w:t>متابعة إعداد الخطة السنوية لبرنامج التوعية الإسلامية في المدرسة .</w:t>
            </w:r>
          </w:p>
        </w:tc>
        <w:tc>
          <w:tcPr>
            <w:tcW w:w="710" w:type="dxa"/>
            <w:shd w:val="clear" w:color="auto" w:fill="8DB3E2" w:themeFill="text2" w:themeFillTint="66"/>
            <w:vAlign w:val="center"/>
          </w:tcPr>
          <w:p w:rsidR="00444847" w:rsidRPr="00444847" w:rsidRDefault="00444847" w:rsidP="00444847">
            <w:pPr>
              <w:pStyle w:val="2"/>
              <w:numPr>
                <w:ilvl w:val="0"/>
                <w:numId w:val="61"/>
              </w:numPr>
              <w:jc w:val="left"/>
              <w:rPr>
                <w:rFonts w:ascii="Traditional Arabic" w:hAnsi="Traditional Arabic" w:cs="Fanan"/>
                <w:color w:val="002060"/>
                <w:sz w:val="28"/>
                <w:szCs w:val="28"/>
                <w:rtl/>
              </w:rPr>
            </w:pPr>
          </w:p>
        </w:tc>
        <w:tc>
          <w:tcPr>
            <w:tcW w:w="6841" w:type="dxa"/>
            <w:vAlign w:val="center"/>
          </w:tcPr>
          <w:p w:rsidR="00444847" w:rsidRPr="00444847" w:rsidRDefault="00444847" w:rsidP="00444847">
            <w:pPr>
              <w:spacing w:after="0"/>
              <w:rPr>
                <w:rFonts w:ascii="Traditional Arabic" w:hAnsi="Traditional Arabic"/>
                <w:rtl/>
              </w:rPr>
            </w:pPr>
            <w:r w:rsidRPr="00444847">
              <w:rPr>
                <w:rFonts w:ascii="Traditional Arabic" w:hAnsi="Traditional Arabic"/>
                <w:rtl/>
              </w:rPr>
              <w:t>متابعة حصر الطلاب المعوزين في المدرسة .</w:t>
            </w:r>
          </w:p>
        </w:tc>
      </w:tr>
      <w:tr w:rsidR="00444847" w:rsidRPr="00444847" w:rsidTr="00FB3D76">
        <w:trPr>
          <w:trHeight w:val="397"/>
          <w:jc w:val="center"/>
        </w:trPr>
        <w:tc>
          <w:tcPr>
            <w:tcW w:w="645" w:type="dxa"/>
            <w:shd w:val="clear" w:color="auto" w:fill="8DB3E2" w:themeFill="text2" w:themeFillTint="66"/>
            <w:vAlign w:val="center"/>
          </w:tcPr>
          <w:p w:rsidR="00444847" w:rsidRPr="00444847" w:rsidRDefault="00444847" w:rsidP="00444847">
            <w:pPr>
              <w:pStyle w:val="2"/>
              <w:numPr>
                <w:ilvl w:val="0"/>
                <w:numId w:val="61"/>
              </w:numPr>
              <w:jc w:val="left"/>
              <w:rPr>
                <w:rFonts w:ascii="Traditional Arabic" w:hAnsi="Traditional Arabic" w:cs="Fanan"/>
                <w:color w:val="002060"/>
                <w:sz w:val="28"/>
                <w:szCs w:val="28"/>
                <w:rtl/>
              </w:rPr>
            </w:pPr>
          </w:p>
        </w:tc>
        <w:tc>
          <w:tcPr>
            <w:tcW w:w="6787" w:type="dxa"/>
            <w:vAlign w:val="center"/>
          </w:tcPr>
          <w:p w:rsidR="00444847" w:rsidRPr="00444847" w:rsidRDefault="00444847" w:rsidP="00444847">
            <w:pPr>
              <w:spacing w:after="0"/>
              <w:rPr>
                <w:rFonts w:ascii="Traditional Arabic" w:hAnsi="Traditional Arabic"/>
                <w:rtl/>
              </w:rPr>
            </w:pPr>
            <w:r w:rsidRPr="00444847">
              <w:rPr>
                <w:rFonts w:ascii="Traditional Arabic" w:hAnsi="Traditional Arabic"/>
                <w:rtl/>
              </w:rPr>
              <w:t>بناء جدول إجرائي لأسلوب الزيارات الصفية للمعلمين .</w:t>
            </w:r>
          </w:p>
        </w:tc>
        <w:tc>
          <w:tcPr>
            <w:tcW w:w="710" w:type="dxa"/>
            <w:shd w:val="clear" w:color="auto" w:fill="8DB3E2" w:themeFill="text2" w:themeFillTint="66"/>
            <w:vAlign w:val="center"/>
          </w:tcPr>
          <w:p w:rsidR="00444847" w:rsidRPr="00444847" w:rsidRDefault="00444847" w:rsidP="00444847">
            <w:pPr>
              <w:pStyle w:val="2"/>
              <w:numPr>
                <w:ilvl w:val="0"/>
                <w:numId w:val="61"/>
              </w:numPr>
              <w:jc w:val="left"/>
              <w:rPr>
                <w:rFonts w:ascii="Traditional Arabic" w:hAnsi="Traditional Arabic" w:cs="Fanan"/>
                <w:color w:val="002060"/>
                <w:sz w:val="28"/>
                <w:szCs w:val="28"/>
                <w:rtl/>
              </w:rPr>
            </w:pPr>
          </w:p>
        </w:tc>
        <w:tc>
          <w:tcPr>
            <w:tcW w:w="6841" w:type="dxa"/>
            <w:vAlign w:val="center"/>
          </w:tcPr>
          <w:p w:rsidR="00444847" w:rsidRPr="00444847" w:rsidRDefault="00444847" w:rsidP="00444847">
            <w:pPr>
              <w:spacing w:after="0"/>
              <w:rPr>
                <w:rFonts w:ascii="Traditional Arabic" w:hAnsi="Traditional Arabic"/>
                <w:rtl/>
              </w:rPr>
            </w:pPr>
            <w:r w:rsidRPr="00444847">
              <w:rPr>
                <w:rFonts w:ascii="Traditional Arabic" w:hAnsi="Traditional Arabic"/>
                <w:rtl/>
              </w:rPr>
              <w:t>متابعة وضع برنامج للعناية بالطلاب المعوزين بالمدرسة</w:t>
            </w:r>
          </w:p>
        </w:tc>
      </w:tr>
      <w:tr w:rsidR="00444847" w:rsidRPr="00444847" w:rsidTr="00FB3D76">
        <w:trPr>
          <w:trHeight w:val="397"/>
          <w:jc w:val="center"/>
        </w:trPr>
        <w:tc>
          <w:tcPr>
            <w:tcW w:w="645" w:type="dxa"/>
            <w:shd w:val="clear" w:color="auto" w:fill="8DB3E2" w:themeFill="text2" w:themeFillTint="66"/>
            <w:vAlign w:val="center"/>
          </w:tcPr>
          <w:p w:rsidR="00444847" w:rsidRPr="00444847" w:rsidRDefault="00444847" w:rsidP="00444847">
            <w:pPr>
              <w:pStyle w:val="2"/>
              <w:numPr>
                <w:ilvl w:val="0"/>
                <w:numId w:val="61"/>
              </w:numPr>
              <w:jc w:val="left"/>
              <w:rPr>
                <w:rFonts w:ascii="Traditional Arabic" w:hAnsi="Traditional Arabic" w:cs="Fanan"/>
                <w:color w:val="002060"/>
                <w:sz w:val="28"/>
                <w:szCs w:val="28"/>
                <w:rtl/>
              </w:rPr>
            </w:pPr>
          </w:p>
        </w:tc>
        <w:tc>
          <w:tcPr>
            <w:tcW w:w="6787" w:type="dxa"/>
            <w:vAlign w:val="center"/>
          </w:tcPr>
          <w:p w:rsidR="00444847" w:rsidRPr="00444847" w:rsidRDefault="00444847" w:rsidP="00444847">
            <w:pPr>
              <w:spacing w:after="0"/>
              <w:rPr>
                <w:rFonts w:ascii="Traditional Arabic" w:hAnsi="Traditional Arabic"/>
                <w:rtl/>
              </w:rPr>
            </w:pPr>
            <w:r w:rsidRPr="00444847">
              <w:rPr>
                <w:rFonts w:ascii="Traditional Arabic" w:hAnsi="Traditional Arabic"/>
                <w:rtl/>
              </w:rPr>
              <w:t>بناء جدول إجرائي لأسلوب الاجتماعات التخصصية مع المعلمين</w:t>
            </w:r>
          </w:p>
        </w:tc>
        <w:tc>
          <w:tcPr>
            <w:tcW w:w="710" w:type="dxa"/>
            <w:shd w:val="clear" w:color="auto" w:fill="8DB3E2" w:themeFill="text2" w:themeFillTint="66"/>
            <w:vAlign w:val="center"/>
          </w:tcPr>
          <w:p w:rsidR="00444847" w:rsidRPr="00444847" w:rsidRDefault="00444847" w:rsidP="00444847">
            <w:pPr>
              <w:pStyle w:val="2"/>
              <w:numPr>
                <w:ilvl w:val="0"/>
                <w:numId w:val="61"/>
              </w:numPr>
              <w:jc w:val="left"/>
              <w:rPr>
                <w:rFonts w:ascii="Traditional Arabic" w:hAnsi="Traditional Arabic" w:cs="Fanan"/>
                <w:color w:val="002060"/>
                <w:sz w:val="28"/>
                <w:szCs w:val="28"/>
                <w:rtl/>
              </w:rPr>
            </w:pPr>
          </w:p>
        </w:tc>
        <w:tc>
          <w:tcPr>
            <w:tcW w:w="6841" w:type="dxa"/>
            <w:vAlign w:val="center"/>
          </w:tcPr>
          <w:p w:rsidR="00444847" w:rsidRPr="00444847" w:rsidRDefault="00444847" w:rsidP="00E232D6">
            <w:pPr>
              <w:spacing w:after="0"/>
              <w:rPr>
                <w:rFonts w:ascii="Traditional Arabic" w:hAnsi="Traditional Arabic"/>
                <w:rtl/>
              </w:rPr>
            </w:pPr>
            <w:r w:rsidRPr="00444847">
              <w:rPr>
                <w:rFonts w:ascii="Traditional Arabic" w:hAnsi="Traditional Arabic"/>
                <w:rtl/>
              </w:rPr>
              <w:t xml:space="preserve">متابعة حصر الطلاب المستحقين </w:t>
            </w:r>
            <w:r w:rsidR="00E232D6">
              <w:rPr>
                <w:rFonts w:ascii="Traditional Arabic" w:hAnsi="Traditional Arabic" w:hint="cs"/>
                <w:rtl/>
              </w:rPr>
              <w:t>التسجيل في تكافل</w:t>
            </w:r>
            <w:r w:rsidRPr="00444847">
              <w:rPr>
                <w:rFonts w:ascii="Traditional Arabic" w:hAnsi="Traditional Arabic"/>
                <w:rtl/>
              </w:rPr>
              <w:t xml:space="preserve"> </w:t>
            </w:r>
          </w:p>
        </w:tc>
      </w:tr>
      <w:tr w:rsidR="00444847" w:rsidRPr="00444847" w:rsidTr="00FB3D76">
        <w:trPr>
          <w:trHeight w:val="397"/>
          <w:jc w:val="center"/>
        </w:trPr>
        <w:tc>
          <w:tcPr>
            <w:tcW w:w="645" w:type="dxa"/>
            <w:shd w:val="clear" w:color="auto" w:fill="8DB3E2" w:themeFill="text2" w:themeFillTint="66"/>
            <w:vAlign w:val="center"/>
          </w:tcPr>
          <w:p w:rsidR="00444847" w:rsidRPr="00444847" w:rsidRDefault="00444847" w:rsidP="00444847">
            <w:pPr>
              <w:pStyle w:val="2"/>
              <w:numPr>
                <w:ilvl w:val="0"/>
                <w:numId w:val="61"/>
              </w:numPr>
              <w:jc w:val="left"/>
              <w:rPr>
                <w:rFonts w:ascii="Traditional Arabic" w:hAnsi="Traditional Arabic" w:cs="Fanan"/>
                <w:color w:val="002060"/>
                <w:sz w:val="28"/>
                <w:szCs w:val="28"/>
                <w:rtl/>
              </w:rPr>
            </w:pPr>
          </w:p>
        </w:tc>
        <w:tc>
          <w:tcPr>
            <w:tcW w:w="6787" w:type="dxa"/>
            <w:vAlign w:val="center"/>
          </w:tcPr>
          <w:p w:rsidR="00444847" w:rsidRPr="00444847" w:rsidRDefault="00444847" w:rsidP="00444847">
            <w:pPr>
              <w:spacing w:after="0"/>
              <w:rPr>
                <w:rFonts w:ascii="Traditional Arabic" w:hAnsi="Traditional Arabic"/>
                <w:rtl/>
              </w:rPr>
            </w:pPr>
            <w:r w:rsidRPr="00444847">
              <w:rPr>
                <w:rFonts w:ascii="Traditional Arabic" w:hAnsi="Traditional Arabic"/>
                <w:rtl/>
              </w:rPr>
              <w:t>بناء جدول إجرائي لأسلوب الزيارات المتبادلة بين المعلمين .</w:t>
            </w:r>
          </w:p>
        </w:tc>
        <w:tc>
          <w:tcPr>
            <w:tcW w:w="710" w:type="dxa"/>
            <w:shd w:val="clear" w:color="auto" w:fill="8DB3E2" w:themeFill="text2" w:themeFillTint="66"/>
            <w:vAlign w:val="center"/>
          </w:tcPr>
          <w:p w:rsidR="00444847" w:rsidRPr="00444847" w:rsidRDefault="00444847" w:rsidP="00444847">
            <w:pPr>
              <w:pStyle w:val="2"/>
              <w:numPr>
                <w:ilvl w:val="0"/>
                <w:numId w:val="61"/>
              </w:numPr>
              <w:jc w:val="left"/>
              <w:rPr>
                <w:rFonts w:ascii="Traditional Arabic" w:hAnsi="Traditional Arabic" w:cs="Fanan"/>
                <w:color w:val="002060"/>
                <w:sz w:val="28"/>
                <w:szCs w:val="28"/>
                <w:rtl/>
              </w:rPr>
            </w:pPr>
          </w:p>
        </w:tc>
        <w:tc>
          <w:tcPr>
            <w:tcW w:w="6841" w:type="dxa"/>
            <w:vAlign w:val="center"/>
          </w:tcPr>
          <w:p w:rsidR="00444847" w:rsidRPr="00444847" w:rsidRDefault="00444847" w:rsidP="00444847">
            <w:pPr>
              <w:spacing w:after="0"/>
              <w:rPr>
                <w:rFonts w:ascii="Traditional Arabic" w:hAnsi="Traditional Arabic"/>
                <w:rtl/>
              </w:rPr>
            </w:pPr>
            <w:r w:rsidRPr="00444847">
              <w:rPr>
                <w:rFonts w:ascii="Traditional Arabic" w:hAnsi="Traditional Arabic"/>
                <w:rtl/>
              </w:rPr>
              <w:t>إشعار إدارة التعليم بأسماء الطلاب المستحقين لمكافأة الاغتراب في المدرسة</w:t>
            </w:r>
          </w:p>
        </w:tc>
      </w:tr>
      <w:tr w:rsidR="00444847" w:rsidRPr="00444847" w:rsidTr="00FB3D76">
        <w:trPr>
          <w:trHeight w:val="397"/>
          <w:jc w:val="center"/>
        </w:trPr>
        <w:tc>
          <w:tcPr>
            <w:tcW w:w="645" w:type="dxa"/>
            <w:shd w:val="clear" w:color="auto" w:fill="8DB3E2" w:themeFill="text2" w:themeFillTint="66"/>
            <w:vAlign w:val="center"/>
          </w:tcPr>
          <w:p w:rsidR="00444847" w:rsidRPr="00444847" w:rsidRDefault="00444847" w:rsidP="00444847">
            <w:pPr>
              <w:pStyle w:val="2"/>
              <w:numPr>
                <w:ilvl w:val="0"/>
                <w:numId w:val="61"/>
              </w:numPr>
              <w:jc w:val="left"/>
              <w:rPr>
                <w:rFonts w:ascii="Traditional Arabic" w:hAnsi="Traditional Arabic" w:cs="Fanan"/>
                <w:color w:val="002060"/>
                <w:sz w:val="28"/>
                <w:szCs w:val="28"/>
                <w:rtl/>
              </w:rPr>
            </w:pPr>
          </w:p>
        </w:tc>
        <w:tc>
          <w:tcPr>
            <w:tcW w:w="6787" w:type="dxa"/>
            <w:vAlign w:val="center"/>
          </w:tcPr>
          <w:p w:rsidR="00444847" w:rsidRPr="00444847" w:rsidRDefault="00444847" w:rsidP="00444847">
            <w:pPr>
              <w:spacing w:after="0"/>
              <w:rPr>
                <w:rFonts w:ascii="Traditional Arabic" w:hAnsi="Traditional Arabic"/>
                <w:rtl/>
              </w:rPr>
            </w:pPr>
            <w:r w:rsidRPr="00444847">
              <w:rPr>
                <w:rFonts w:ascii="Traditional Arabic" w:hAnsi="Traditional Arabic"/>
                <w:rtl/>
              </w:rPr>
              <w:t>بناء جدول إجرائي لأسلوب الدروس التطبيقية ( النموذجية ) بين المعلمين .</w:t>
            </w:r>
          </w:p>
        </w:tc>
        <w:tc>
          <w:tcPr>
            <w:tcW w:w="710" w:type="dxa"/>
            <w:shd w:val="clear" w:color="auto" w:fill="8DB3E2" w:themeFill="text2" w:themeFillTint="66"/>
            <w:vAlign w:val="center"/>
          </w:tcPr>
          <w:p w:rsidR="00444847" w:rsidRPr="00444847" w:rsidRDefault="00444847" w:rsidP="00444847">
            <w:pPr>
              <w:pStyle w:val="2"/>
              <w:numPr>
                <w:ilvl w:val="0"/>
                <w:numId w:val="61"/>
              </w:numPr>
              <w:jc w:val="left"/>
              <w:rPr>
                <w:rFonts w:ascii="Traditional Arabic" w:hAnsi="Traditional Arabic" w:cs="Fanan"/>
                <w:color w:val="002060"/>
                <w:sz w:val="28"/>
                <w:szCs w:val="28"/>
                <w:rtl/>
              </w:rPr>
            </w:pPr>
          </w:p>
        </w:tc>
        <w:tc>
          <w:tcPr>
            <w:tcW w:w="6841" w:type="dxa"/>
            <w:vAlign w:val="center"/>
          </w:tcPr>
          <w:p w:rsidR="00444847" w:rsidRPr="00444847" w:rsidRDefault="00444847" w:rsidP="00444847">
            <w:pPr>
              <w:spacing w:after="0"/>
              <w:rPr>
                <w:rFonts w:ascii="Traditional Arabic" w:hAnsi="Traditional Arabic"/>
                <w:rtl/>
              </w:rPr>
            </w:pPr>
            <w:r w:rsidRPr="00444847">
              <w:rPr>
                <w:rFonts w:ascii="Traditional Arabic" w:hAnsi="Traditional Arabic"/>
                <w:rtl/>
              </w:rPr>
              <w:t>وضع طريقة إجرائية لتنفيذ اختبارات منتصف الفصل الدراسي الأول.</w:t>
            </w:r>
          </w:p>
        </w:tc>
      </w:tr>
      <w:tr w:rsidR="00444847" w:rsidRPr="00444847" w:rsidTr="00FB3D76">
        <w:trPr>
          <w:trHeight w:val="397"/>
          <w:jc w:val="center"/>
        </w:trPr>
        <w:tc>
          <w:tcPr>
            <w:tcW w:w="645" w:type="dxa"/>
            <w:shd w:val="clear" w:color="auto" w:fill="8DB3E2" w:themeFill="text2" w:themeFillTint="66"/>
            <w:vAlign w:val="center"/>
          </w:tcPr>
          <w:p w:rsidR="00444847" w:rsidRPr="00444847" w:rsidRDefault="00444847" w:rsidP="00444847">
            <w:pPr>
              <w:pStyle w:val="2"/>
              <w:numPr>
                <w:ilvl w:val="0"/>
                <w:numId w:val="61"/>
              </w:numPr>
              <w:jc w:val="left"/>
              <w:rPr>
                <w:rFonts w:ascii="Traditional Arabic" w:hAnsi="Traditional Arabic" w:cs="Fanan"/>
                <w:color w:val="002060"/>
                <w:sz w:val="28"/>
                <w:szCs w:val="28"/>
                <w:rtl/>
              </w:rPr>
            </w:pPr>
          </w:p>
        </w:tc>
        <w:tc>
          <w:tcPr>
            <w:tcW w:w="6787" w:type="dxa"/>
            <w:vAlign w:val="center"/>
          </w:tcPr>
          <w:p w:rsidR="00444847" w:rsidRPr="00444847" w:rsidRDefault="00444847" w:rsidP="00444847">
            <w:pPr>
              <w:spacing w:after="0"/>
              <w:rPr>
                <w:rFonts w:ascii="Traditional Arabic" w:hAnsi="Traditional Arabic"/>
                <w:rtl/>
              </w:rPr>
            </w:pPr>
            <w:r w:rsidRPr="00444847">
              <w:rPr>
                <w:rFonts w:ascii="Traditional Arabic" w:hAnsi="Traditional Arabic"/>
                <w:rtl/>
              </w:rPr>
              <w:t>متابعة تسجيل أسماء كافة الطلاب في سجل قيد التلاميذ .</w:t>
            </w:r>
          </w:p>
        </w:tc>
        <w:tc>
          <w:tcPr>
            <w:tcW w:w="710" w:type="dxa"/>
            <w:shd w:val="clear" w:color="auto" w:fill="8DB3E2" w:themeFill="text2" w:themeFillTint="66"/>
            <w:vAlign w:val="center"/>
          </w:tcPr>
          <w:p w:rsidR="00444847" w:rsidRPr="00444847" w:rsidRDefault="00444847" w:rsidP="00444847">
            <w:pPr>
              <w:pStyle w:val="2"/>
              <w:numPr>
                <w:ilvl w:val="0"/>
                <w:numId w:val="61"/>
              </w:numPr>
              <w:jc w:val="left"/>
              <w:rPr>
                <w:rFonts w:ascii="Traditional Arabic" w:hAnsi="Traditional Arabic" w:cs="Fanan"/>
                <w:color w:val="002060"/>
                <w:sz w:val="28"/>
                <w:szCs w:val="28"/>
                <w:rtl/>
              </w:rPr>
            </w:pPr>
          </w:p>
        </w:tc>
        <w:tc>
          <w:tcPr>
            <w:tcW w:w="6841" w:type="dxa"/>
            <w:vAlign w:val="center"/>
          </w:tcPr>
          <w:p w:rsidR="00444847" w:rsidRPr="00444847" w:rsidRDefault="00444847" w:rsidP="00444847">
            <w:pPr>
              <w:spacing w:after="0"/>
              <w:rPr>
                <w:rFonts w:ascii="Traditional Arabic" w:hAnsi="Traditional Arabic"/>
                <w:rtl/>
              </w:rPr>
            </w:pPr>
            <w:r w:rsidRPr="00444847">
              <w:rPr>
                <w:rFonts w:ascii="Traditional Arabic" w:hAnsi="Traditional Arabic"/>
                <w:rtl/>
              </w:rPr>
              <w:t>عقد الاجتماع الأول لمجلس المدرسة خلال الفصل الدراسي الأول  .</w:t>
            </w:r>
          </w:p>
        </w:tc>
      </w:tr>
      <w:tr w:rsidR="00444847" w:rsidRPr="00444847" w:rsidTr="00FB3D76">
        <w:trPr>
          <w:trHeight w:val="397"/>
          <w:jc w:val="center"/>
        </w:trPr>
        <w:tc>
          <w:tcPr>
            <w:tcW w:w="645" w:type="dxa"/>
            <w:shd w:val="clear" w:color="auto" w:fill="8DB3E2" w:themeFill="text2" w:themeFillTint="66"/>
            <w:vAlign w:val="center"/>
          </w:tcPr>
          <w:p w:rsidR="00444847" w:rsidRPr="00444847" w:rsidRDefault="00444847" w:rsidP="00444847">
            <w:pPr>
              <w:pStyle w:val="2"/>
              <w:numPr>
                <w:ilvl w:val="0"/>
                <w:numId w:val="61"/>
              </w:numPr>
              <w:jc w:val="left"/>
              <w:rPr>
                <w:rFonts w:ascii="Traditional Arabic" w:hAnsi="Traditional Arabic" w:cs="Fanan"/>
                <w:color w:val="002060"/>
                <w:sz w:val="28"/>
                <w:szCs w:val="28"/>
                <w:rtl/>
              </w:rPr>
            </w:pPr>
          </w:p>
        </w:tc>
        <w:tc>
          <w:tcPr>
            <w:tcW w:w="6787" w:type="dxa"/>
            <w:vAlign w:val="center"/>
          </w:tcPr>
          <w:p w:rsidR="00444847" w:rsidRPr="00444847" w:rsidRDefault="00444847" w:rsidP="00444847">
            <w:pPr>
              <w:spacing w:after="0"/>
              <w:rPr>
                <w:rFonts w:ascii="Traditional Arabic" w:hAnsi="Traditional Arabic"/>
                <w:rtl/>
              </w:rPr>
            </w:pPr>
            <w:r w:rsidRPr="00444847">
              <w:rPr>
                <w:rFonts w:ascii="Traditional Arabic" w:hAnsi="Traditional Arabic"/>
                <w:rtl/>
              </w:rPr>
              <w:t>متابعة تحديث بيانات سجل أحوال الموظفين .</w:t>
            </w:r>
          </w:p>
        </w:tc>
        <w:tc>
          <w:tcPr>
            <w:tcW w:w="710" w:type="dxa"/>
            <w:shd w:val="clear" w:color="auto" w:fill="8DB3E2" w:themeFill="text2" w:themeFillTint="66"/>
            <w:vAlign w:val="center"/>
          </w:tcPr>
          <w:p w:rsidR="00444847" w:rsidRPr="00444847" w:rsidRDefault="00444847" w:rsidP="00444847">
            <w:pPr>
              <w:pStyle w:val="2"/>
              <w:numPr>
                <w:ilvl w:val="0"/>
                <w:numId w:val="61"/>
              </w:numPr>
              <w:jc w:val="left"/>
              <w:rPr>
                <w:rFonts w:ascii="Traditional Arabic" w:hAnsi="Traditional Arabic" w:cs="Fanan"/>
                <w:color w:val="002060"/>
                <w:sz w:val="28"/>
                <w:szCs w:val="28"/>
                <w:rtl/>
              </w:rPr>
            </w:pPr>
          </w:p>
        </w:tc>
        <w:tc>
          <w:tcPr>
            <w:tcW w:w="6841" w:type="dxa"/>
            <w:vAlign w:val="center"/>
          </w:tcPr>
          <w:p w:rsidR="00444847" w:rsidRPr="00444847" w:rsidRDefault="00444847" w:rsidP="00444847">
            <w:pPr>
              <w:spacing w:after="0"/>
              <w:rPr>
                <w:rFonts w:ascii="Traditional Arabic" w:hAnsi="Traditional Arabic"/>
                <w:rtl/>
              </w:rPr>
            </w:pPr>
            <w:r w:rsidRPr="00444847">
              <w:rPr>
                <w:rFonts w:ascii="Traditional Arabic" w:hAnsi="Traditional Arabic"/>
                <w:rtl/>
              </w:rPr>
              <w:t>عقد الاجتماع الثاني لمجلس المدرسة خلال الفصل الدراسي الأول  .</w:t>
            </w:r>
          </w:p>
        </w:tc>
      </w:tr>
      <w:tr w:rsidR="00444847" w:rsidRPr="00444847" w:rsidTr="00FB3D76">
        <w:trPr>
          <w:trHeight w:val="397"/>
          <w:jc w:val="center"/>
        </w:trPr>
        <w:tc>
          <w:tcPr>
            <w:tcW w:w="645" w:type="dxa"/>
            <w:shd w:val="clear" w:color="auto" w:fill="8DB3E2" w:themeFill="text2" w:themeFillTint="66"/>
            <w:vAlign w:val="center"/>
          </w:tcPr>
          <w:p w:rsidR="00444847" w:rsidRPr="00444847" w:rsidRDefault="00444847" w:rsidP="00444847">
            <w:pPr>
              <w:pStyle w:val="2"/>
              <w:numPr>
                <w:ilvl w:val="0"/>
                <w:numId w:val="61"/>
              </w:numPr>
              <w:jc w:val="left"/>
              <w:rPr>
                <w:rFonts w:ascii="Traditional Arabic" w:hAnsi="Traditional Arabic" w:cs="Fanan"/>
                <w:color w:val="002060"/>
                <w:sz w:val="28"/>
                <w:szCs w:val="28"/>
                <w:rtl/>
              </w:rPr>
            </w:pPr>
          </w:p>
        </w:tc>
        <w:tc>
          <w:tcPr>
            <w:tcW w:w="6787" w:type="dxa"/>
            <w:vAlign w:val="center"/>
          </w:tcPr>
          <w:p w:rsidR="00444847" w:rsidRPr="00444847" w:rsidRDefault="00444847" w:rsidP="00444847">
            <w:pPr>
              <w:spacing w:after="0"/>
              <w:rPr>
                <w:rFonts w:ascii="Traditional Arabic" w:hAnsi="Traditional Arabic"/>
                <w:rtl/>
              </w:rPr>
            </w:pPr>
            <w:r w:rsidRPr="00444847">
              <w:rPr>
                <w:rFonts w:ascii="Traditional Arabic" w:hAnsi="Traditional Arabic"/>
                <w:rtl/>
              </w:rPr>
              <w:t>متابعة تنظيم ملفات العاملين في المدرسة .</w:t>
            </w:r>
          </w:p>
        </w:tc>
        <w:tc>
          <w:tcPr>
            <w:tcW w:w="710" w:type="dxa"/>
            <w:shd w:val="clear" w:color="auto" w:fill="8DB3E2" w:themeFill="text2" w:themeFillTint="66"/>
            <w:vAlign w:val="center"/>
          </w:tcPr>
          <w:p w:rsidR="00444847" w:rsidRPr="00444847" w:rsidRDefault="00444847" w:rsidP="00444847">
            <w:pPr>
              <w:pStyle w:val="2"/>
              <w:numPr>
                <w:ilvl w:val="0"/>
                <w:numId w:val="61"/>
              </w:numPr>
              <w:jc w:val="left"/>
              <w:rPr>
                <w:rFonts w:ascii="Traditional Arabic" w:hAnsi="Traditional Arabic" w:cs="Fanan"/>
                <w:color w:val="002060"/>
                <w:sz w:val="28"/>
                <w:szCs w:val="28"/>
                <w:rtl/>
              </w:rPr>
            </w:pPr>
          </w:p>
        </w:tc>
        <w:tc>
          <w:tcPr>
            <w:tcW w:w="6841" w:type="dxa"/>
            <w:vAlign w:val="center"/>
          </w:tcPr>
          <w:p w:rsidR="00444847" w:rsidRPr="00444847" w:rsidRDefault="00444847" w:rsidP="00444847">
            <w:pPr>
              <w:spacing w:after="0"/>
              <w:rPr>
                <w:rFonts w:ascii="Traditional Arabic" w:hAnsi="Traditional Arabic"/>
                <w:rtl/>
              </w:rPr>
            </w:pPr>
            <w:r w:rsidRPr="00444847">
              <w:rPr>
                <w:rFonts w:ascii="Traditional Arabic" w:hAnsi="Traditional Arabic"/>
                <w:rtl/>
              </w:rPr>
              <w:t>عقد الاجتماع الأول  لمجلس المعلمين خلال الفصل الدراسي الأول  .</w:t>
            </w:r>
          </w:p>
        </w:tc>
      </w:tr>
      <w:tr w:rsidR="00444847" w:rsidRPr="00444847" w:rsidTr="00FB3D76">
        <w:trPr>
          <w:trHeight w:val="397"/>
          <w:jc w:val="center"/>
        </w:trPr>
        <w:tc>
          <w:tcPr>
            <w:tcW w:w="645" w:type="dxa"/>
            <w:shd w:val="clear" w:color="auto" w:fill="8DB3E2" w:themeFill="text2" w:themeFillTint="66"/>
            <w:vAlign w:val="center"/>
          </w:tcPr>
          <w:p w:rsidR="00444847" w:rsidRPr="00444847" w:rsidRDefault="00444847" w:rsidP="00444847">
            <w:pPr>
              <w:pStyle w:val="2"/>
              <w:numPr>
                <w:ilvl w:val="0"/>
                <w:numId w:val="61"/>
              </w:numPr>
              <w:jc w:val="left"/>
              <w:rPr>
                <w:rFonts w:ascii="Traditional Arabic" w:hAnsi="Traditional Arabic" w:cs="Fanan"/>
                <w:color w:val="002060"/>
                <w:sz w:val="28"/>
                <w:szCs w:val="28"/>
                <w:rtl/>
              </w:rPr>
            </w:pPr>
          </w:p>
        </w:tc>
        <w:tc>
          <w:tcPr>
            <w:tcW w:w="6787" w:type="dxa"/>
            <w:vAlign w:val="center"/>
          </w:tcPr>
          <w:p w:rsidR="00444847" w:rsidRPr="00444847" w:rsidRDefault="00444847" w:rsidP="00444847">
            <w:pPr>
              <w:spacing w:after="0"/>
              <w:rPr>
                <w:rFonts w:ascii="Traditional Arabic" w:hAnsi="Traditional Arabic"/>
                <w:rtl/>
              </w:rPr>
            </w:pPr>
            <w:r w:rsidRPr="00444847">
              <w:rPr>
                <w:rFonts w:ascii="Traditional Arabic" w:hAnsi="Traditional Arabic"/>
                <w:rtl/>
              </w:rPr>
              <w:t>متابعة تنظيم ملفات الطلاب .</w:t>
            </w:r>
          </w:p>
        </w:tc>
        <w:tc>
          <w:tcPr>
            <w:tcW w:w="710" w:type="dxa"/>
            <w:shd w:val="clear" w:color="auto" w:fill="8DB3E2" w:themeFill="text2" w:themeFillTint="66"/>
            <w:vAlign w:val="center"/>
          </w:tcPr>
          <w:p w:rsidR="00444847" w:rsidRPr="00444847" w:rsidRDefault="00444847" w:rsidP="00444847">
            <w:pPr>
              <w:pStyle w:val="2"/>
              <w:numPr>
                <w:ilvl w:val="0"/>
                <w:numId w:val="61"/>
              </w:numPr>
              <w:jc w:val="left"/>
              <w:rPr>
                <w:rFonts w:ascii="Traditional Arabic" w:hAnsi="Traditional Arabic" w:cs="Fanan"/>
                <w:color w:val="002060"/>
                <w:sz w:val="28"/>
                <w:szCs w:val="28"/>
                <w:rtl/>
              </w:rPr>
            </w:pPr>
          </w:p>
        </w:tc>
        <w:tc>
          <w:tcPr>
            <w:tcW w:w="6841" w:type="dxa"/>
            <w:vAlign w:val="center"/>
          </w:tcPr>
          <w:p w:rsidR="00444847" w:rsidRPr="00444847" w:rsidRDefault="00444847" w:rsidP="00444847">
            <w:pPr>
              <w:spacing w:after="0"/>
              <w:rPr>
                <w:rFonts w:ascii="Traditional Arabic" w:hAnsi="Traditional Arabic"/>
                <w:rtl/>
              </w:rPr>
            </w:pPr>
            <w:r w:rsidRPr="00444847">
              <w:rPr>
                <w:rFonts w:ascii="Traditional Arabic" w:hAnsi="Traditional Arabic"/>
                <w:rtl/>
              </w:rPr>
              <w:t>عقد الاجتماع الثاني لمجلس المعلمين خلال الفصل الدراسي الأول  .</w:t>
            </w:r>
          </w:p>
        </w:tc>
      </w:tr>
      <w:tr w:rsidR="00444847" w:rsidRPr="00444847" w:rsidTr="00FB3D76">
        <w:trPr>
          <w:trHeight w:val="397"/>
          <w:jc w:val="center"/>
        </w:trPr>
        <w:tc>
          <w:tcPr>
            <w:tcW w:w="645" w:type="dxa"/>
            <w:shd w:val="clear" w:color="auto" w:fill="8DB3E2" w:themeFill="text2" w:themeFillTint="66"/>
            <w:vAlign w:val="center"/>
          </w:tcPr>
          <w:p w:rsidR="00444847" w:rsidRPr="00444847" w:rsidRDefault="00444847" w:rsidP="00444847">
            <w:pPr>
              <w:pStyle w:val="2"/>
              <w:numPr>
                <w:ilvl w:val="0"/>
                <w:numId w:val="61"/>
              </w:numPr>
              <w:jc w:val="left"/>
              <w:rPr>
                <w:rFonts w:ascii="Traditional Arabic" w:hAnsi="Traditional Arabic" w:cs="Fanan"/>
                <w:color w:val="002060"/>
                <w:sz w:val="28"/>
                <w:szCs w:val="28"/>
                <w:rtl/>
              </w:rPr>
            </w:pPr>
          </w:p>
        </w:tc>
        <w:tc>
          <w:tcPr>
            <w:tcW w:w="6787" w:type="dxa"/>
            <w:vAlign w:val="center"/>
          </w:tcPr>
          <w:p w:rsidR="00444847" w:rsidRPr="00444847" w:rsidRDefault="00444847" w:rsidP="00444847">
            <w:pPr>
              <w:spacing w:after="0"/>
              <w:rPr>
                <w:rFonts w:ascii="Traditional Arabic" w:hAnsi="Traditional Arabic"/>
                <w:rtl/>
              </w:rPr>
            </w:pPr>
            <w:r w:rsidRPr="00444847">
              <w:rPr>
                <w:rFonts w:ascii="Traditional Arabic" w:hAnsi="Traditional Arabic"/>
                <w:rtl/>
              </w:rPr>
              <w:t>متابعة تنظيم الملفات الإدارية العامة.</w:t>
            </w:r>
          </w:p>
        </w:tc>
        <w:tc>
          <w:tcPr>
            <w:tcW w:w="710" w:type="dxa"/>
            <w:shd w:val="clear" w:color="auto" w:fill="8DB3E2" w:themeFill="text2" w:themeFillTint="66"/>
            <w:vAlign w:val="center"/>
          </w:tcPr>
          <w:p w:rsidR="00444847" w:rsidRPr="00444847" w:rsidRDefault="00444847" w:rsidP="00444847">
            <w:pPr>
              <w:pStyle w:val="2"/>
              <w:numPr>
                <w:ilvl w:val="0"/>
                <w:numId w:val="61"/>
              </w:numPr>
              <w:jc w:val="left"/>
              <w:rPr>
                <w:rFonts w:ascii="Traditional Arabic" w:hAnsi="Traditional Arabic" w:cs="Fanan"/>
                <w:color w:val="002060"/>
                <w:sz w:val="28"/>
                <w:szCs w:val="28"/>
                <w:rtl/>
              </w:rPr>
            </w:pPr>
          </w:p>
        </w:tc>
        <w:tc>
          <w:tcPr>
            <w:tcW w:w="6841" w:type="dxa"/>
            <w:vAlign w:val="center"/>
          </w:tcPr>
          <w:p w:rsidR="00444847" w:rsidRPr="00444847" w:rsidRDefault="00444847" w:rsidP="00444847">
            <w:pPr>
              <w:spacing w:after="0"/>
              <w:rPr>
                <w:rFonts w:ascii="Traditional Arabic" w:hAnsi="Traditional Arabic"/>
                <w:rtl/>
              </w:rPr>
            </w:pPr>
            <w:r w:rsidRPr="00444847">
              <w:rPr>
                <w:rFonts w:ascii="Traditional Arabic" w:hAnsi="Traditional Arabic"/>
                <w:rtl/>
              </w:rPr>
              <w:t>عقد الاجتماع الأول  للجنة التوعية الإسلامية خلال الفصل الدراسي الأول  .</w:t>
            </w:r>
          </w:p>
        </w:tc>
      </w:tr>
      <w:tr w:rsidR="00444847" w:rsidRPr="00444847" w:rsidTr="00FB3D76">
        <w:trPr>
          <w:trHeight w:val="397"/>
          <w:jc w:val="center"/>
        </w:trPr>
        <w:tc>
          <w:tcPr>
            <w:tcW w:w="645" w:type="dxa"/>
            <w:shd w:val="clear" w:color="auto" w:fill="8DB3E2" w:themeFill="text2" w:themeFillTint="66"/>
            <w:vAlign w:val="center"/>
          </w:tcPr>
          <w:p w:rsidR="00444847" w:rsidRPr="00444847" w:rsidRDefault="00444847" w:rsidP="00444847">
            <w:pPr>
              <w:pStyle w:val="2"/>
              <w:numPr>
                <w:ilvl w:val="0"/>
                <w:numId w:val="61"/>
              </w:numPr>
              <w:jc w:val="left"/>
              <w:rPr>
                <w:rFonts w:ascii="Traditional Arabic" w:hAnsi="Traditional Arabic" w:cs="Fanan"/>
                <w:color w:val="002060"/>
                <w:sz w:val="28"/>
                <w:szCs w:val="28"/>
                <w:rtl/>
              </w:rPr>
            </w:pPr>
          </w:p>
        </w:tc>
        <w:tc>
          <w:tcPr>
            <w:tcW w:w="6787" w:type="dxa"/>
            <w:vAlign w:val="center"/>
          </w:tcPr>
          <w:p w:rsidR="00444847" w:rsidRPr="00444847" w:rsidRDefault="00444847" w:rsidP="00444847">
            <w:pPr>
              <w:spacing w:after="0"/>
              <w:rPr>
                <w:rFonts w:ascii="Traditional Arabic" w:hAnsi="Traditional Arabic"/>
                <w:rtl/>
              </w:rPr>
            </w:pPr>
            <w:r w:rsidRPr="00444847">
              <w:rPr>
                <w:rFonts w:ascii="Traditional Arabic" w:hAnsi="Traditional Arabic"/>
                <w:rtl/>
              </w:rPr>
              <w:t>متابعة حصر الطلاب المتفوقين خلال العام الدراسي السابق .</w:t>
            </w:r>
          </w:p>
        </w:tc>
        <w:tc>
          <w:tcPr>
            <w:tcW w:w="710" w:type="dxa"/>
            <w:shd w:val="clear" w:color="auto" w:fill="8DB3E2" w:themeFill="text2" w:themeFillTint="66"/>
            <w:vAlign w:val="center"/>
          </w:tcPr>
          <w:p w:rsidR="00444847" w:rsidRPr="00444847" w:rsidRDefault="00444847" w:rsidP="00444847">
            <w:pPr>
              <w:pStyle w:val="2"/>
              <w:numPr>
                <w:ilvl w:val="0"/>
                <w:numId w:val="61"/>
              </w:numPr>
              <w:jc w:val="left"/>
              <w:rPr>
                <w:rFonts w:ascii="Traditional Arabic" w:hAnsi="Traditional Arabic" w:cs="Fanan"/>
                <w:color w:val="002060"/>
                <w:sz w:val="28"/>
                <w:szCs w:val="28"/>
                <w:rtl/>
              </w:rPr>
            </w:pPr>
          </w:p>
        </w:tc>
        <w:tc>
          <w:tcPr>
            <w:tcW w:w="6841" w:type="dxa"/>
            <w:vAlign w:val="center"/>
          </w:tcPr>
          <w:p w:rsidR="00444847" w:rsidRPr="00444847" w:rsidRDefault="00444847" w:rsidP="00444847">
            <w:pPr>
              <w:spacing w:after="0"/>
              <w:rPr>
                <w:rFonts w:ascii="Traditional Arabic" w:hAnsi="Traditional Arabic"/>
                <w:rtl/>
              </w:rPr>
            </w:pPr>
            <w:r w:rsidRPr="00444847">
              <w:rPr>
                <w:rFonts w:ascii="Traditional Arabic" w:hAnsi="Traditional Arabic"/>
                <w:rtl/>
              </w:rPr>
              <w:t>عقد الاجتماع الثاني للجنة التوعية الإسلامية خلال الفصل الدراسي الأول  .</w:t>
            </w:r>
          </w:p>
        </w:tc>
      </w:tr>
      <w:tr w:rsidR="00444847" w:rsidRPr="00444847" w:rsidTr="00FB3D76">
        <w:trPr>
          <w:trHeight w:val="397"/>
          <w:jc w:val="center"/>
        </w:trPr>
        <w:tc>
          <w:tcPr>
            <w:tcW w:w="645" w:type="dxa"/>
            <w:shd w:val="clear" w:color="auto" w:fill="8DB3E2" w:themeFill="text2" w:themeFillTint="66"/>
            <w:vAlign w:val="center"/>
          </w:tcPr>
          <w:p w:rsidR="00444847" w:rsidRPr="00444847" w:rsidRDefault="00444847" w:rsidP="00444847">
            <w:pPr>
              <w:pStyle w:val="2"/>
              <w:numPr>
                <w:ilvl w:val="0"/>
                <w:numId w:val="61"/>
              </w:numPr>
              <w:jc w:val="left"/>
              <w:rPr>
                <w:rFonts w:ascii="Traditional Arabic" w:hAnsi="Traditional Arabic" w:cs="Fanan"/>
                <w:color w:val="002060"/>
                <w:sz w:val="28"/>
                <w:szCs w:val="28"/>
                <w:rtl/>
              </w:rPr>
            </w:pPr>
          </w:p>
        </w:tc>
        <w:tc>
          <w:tcPr>
            <w:tcW w:w="6787" w:type="dxa"/>
            <w:vAlign w:val="center"/>
          </w:tcPr>
          <w:p w:rsidR="00444847" w:rsidRPr="00444847" w:rsidRDefault="00444847" w:rsidP="00444847">
            <w:pPr>
              <w:spacing w:after="0"/>
              <w:rPr>
                <w:rFonts w:ascii="Traditional Arabic" w:hAnsi="Traditional Arabic"/>
                <w:rtl/>
              </w:rPr>
            </w:pPr>
            <w:r w:rsidRPr="00444847">
              <w:rPr>
                <w:rFonts w:ascii="Traditional Arabic" w:hAnsi="Traditional Arabic"/>
                <w:rtl/>
              </w:rPr>
              <w:t>متابعة وضع برنامج لتكريم الطلاب المتفوقين خلال العام الدراسي السابق .</w:t>
            </w:r>
          </w:p>
        </w:tc>
        <w:tc>
          <w:tcPr>
            <w:tcW w:w="710" w:type="dxa"/>
            <w:shd w:val="clear" w:color="auto" w:fill="8DB3E2" w:themeFill="text2" w:themeFillTint="66"/>
            <w:vAlign w:val="center"/>
          </w:tcPr>
          <w:p w:rsidR="00444847" w:rsidRPr="00444847" w:rsidRDefault="00444847" w:rsidP="00444847">
            <w:pPr>
              <w:pStyle w:val="2"/>
              <w:numPr>
                <w:ilvl w:val="0"/>
                <w:numId w:val="61"/>
              </w:numPr>
              <w:jc w:val="left"/>
              <w:rPr>
                <w:rFonts w:ascii="Traditional Arabic" w:hAnsi="Traditional Arabic" w:cs="Fanan"/>
                <w:color w:val="002060"/>
                <w:sz w:val="28"/>
                <w:szCs w:val="28"/>
                <w:rtl/>
              </w:rPr>
            </w:pPr>
          </w:p>
        </w:tc>
        <w:tc>
          <w:tcPr>
            <w:tcW w:w="6841" w:type="dxa"/>
            <w:vAlign w:val="center"/>
          </w:tcPr>
          <w:p w:rsidR="00444847" w:rsidRPr="00444847" w:rsidRDefault="00444847" w:rsidP="00444847">
            <w:pPr>
              <w:spacing w:after="0"/>
              <w:rPr>
                <w:rFonts w:ascii="Traditional Arabic" w:hAnsi="Traditional Arabic"/>
                <w:rtl/>
              </w:rPr>
            </w:pPr>
            <w:r w:rsidRPr="00444847">
              <w:rPr>
                <w:rFonts w:ascii="Traditional Arabic" w:hAnsi="Traditional Arabic"/>
                <w:rtl/>
              </w:rPr>
              <w:t>عقد الاجتماع الأول  للجنة الحالات السلوكية الطارئة خلال الفصل الدراسي الأول  .</w:t>
            </w:r>
          </w:p>
        </w:tc>
      </w:tr>
      <w:tr w:rsidR="00444847" w:rsidRPr="00444847" w:rsidTr="00FB3D76">
        <w:trPr>
          <w:trHeight w:val="397"/>
          <w:jc w:val="center"/>
        </w:trPr>
        <w:tc>
          <w:tcPr>
            <w:tcW w:w="645" w:type="dxa"/>
            <w:shd w:val="clear" w:color="auto" w:fill="8DB3E2" w:themeFill="text2" w:themeFillTint="66"/>
            <w:vAlign w:val="center"/>
          </w:tcPr>
          <w:p w:rsidR="00444847" w:rsidRPr="00444847" w:rsidRDefault="00444847" w:rsidP="00444847">
            <w:pPr>
              <w:pStyle w:val="2"/>
              <w:numPr>
                <w:ilvl w:val="0"/>
                <w:numId w:val="61"/>
              </w:numPr>
              <w:jc w:val="left"/>
              <w:rPr>
                <w:rFonts w:ascii="Traditional Arabic" w:hAnsi="Traditional Arabic" w:cs="Fanan"/>
                <w:color w:val="002060"/>
                <w:sz w:val="28"/>
                <w:szCs w:val="28"/>
                <w:rtl/>
              </w:rPr>
            </w:pPr>
          </w:p>
        </w:tc>
        <w:tc>
          <w:tcPr>
            <w:tcW w:w="6787" w:type="dxa"/>
            <w:vAlign w:val="center"/>
          </w:tcPr>
          <w:p w:rsidR="00444847" w:rsidRPr="00444847" w:rsidRDefault="00444847" w:rsidP="00444847">
            <w:pPr>
              <w:spacing w:after="0"/>
              <w:rPr>
                <w:rFonts w:ascii="Traditional Arabic" w:hAnsi="Traditional Arabic"/>
                <w:rtl/>
              </w:rPr>
            </w:pPr>
            <w:r w:rsidRPr="00444847">
              <w:rPr>
                <w:rFonts w:ascii="Traditional Arabic" w:hAnsi="Traditional Arabic"/>
                <w:rtl/>
              </w:rPr>
              <w:t>متابعة حصر الطلاب المعيدين في صفهم الدراسي العام الدراسي الحالي .</w:t>
            </w:r>
          </w:p>
        </w:tc>
        <w:tc>
          <w:tcPr>
            <w:tcW w:w="710" w:type="dxa"/>
            <w:shd w:val="clear" w:color="auto" w:fill="8DB3E2" w:themeFill="text2" w:themeFillTint="66"/>
            <w:vAlign w:val="center"/>
          </w:tcPr>
          <w:p w:rsidR="00444847" w:rsidRPr="00444847" w:rsidRDefault="00444847" w:rsidP="00444847">
            <w:pPr>
              <w:pStyle w:val="2"/>
              <w:numPr>
                <w:ilvl w:val="0"/>
                <w:numId w:val="61"/>
              </w:numPr>
              <w:jc w:val="left"/>
              <w:rPr>
                <w:rFonts w:ascii="Traditional Arabic" w:hAnsi="Traditional Arabic" w:cs="Fanan"/>
                <w:color w:val="002060"/>
                <w:sz w:val="28"/>
                <w:szCs w:val="28"/>
                <w:rtl/>
              </w:rPr>
            </w:pPr>
          </w:p>
        </w:tc>
        <w:tc>
          <w:tcPr>
            <w:tcW w:w="6841" w:type="dxa"/>
            <w:vAlign w:val="center"/>
          </w:tcPr>
          <w:p w:rsidR="00444847" w:rsidRPr="00444847" w:rsidRDefault="00444847" w:rsidP="00444847">
            <w:pPr>
              <w:spacing w:after="0"/>
              <w:rPr>
                <w:rFonts w:ascii="Traditional Arabic" w:hAnsi="Traditional Arabic"/>
                <w:rtl/>
              </w:rPr>
            </w:pPr>
            <w:r w:rsidRPr="00444847">
              <w:rPr>
                <w:rFonts w:ascii="Traditional Arabic" w:hAnsi="Traditional Arabic"/>
                <w:rtl/>
              </w:rPr>
              <w:t>عقد الاجتماع الثاني للجنة الحالات السلوكية الطارئة خلال الفصل الدراسي الأول  .</w:t>
            </w:r>
          </w:p>
        </w:tc>
      </w:tr>
      <w:tr w:rsidR="00444847" w:rsidRPr="00444847" w:rsidTr="00FB3D76">
        <w:trPr>
          <w:trHeight w:val="397"/>
          <w:jc w:val="center"/>
        </w:trPr>
        <w:tc>
          <w:tcPr>
            <w:tcW w:w="645" w:type="dxa"/>
            <w:shd w:val="clear" w:color="auto" w:fill="8DB3E2" w:themeFill="text2" w:themeFillTint="66"/>
            <w:vAlign w:val="center"/>
          </w:tcPr>
          <w:p w:rsidR="00444847" w:rsidRPr="00444847" w:rsidRDefault="00444847" w:rsidP="00444847">
            <w:pPr>
              <w:pStyle w:val="2"/>
              <w:numPr>
                <w:ilvl w:val="0"/>
                <w:numId w:val="61"/>
              </w:numPr>
              <w:jc w:val="left"/>
              <w:rPr>
                <w:rFonts w:ascii="Traditional Arabic" w:hAnsi="Traditional Arabic" w:cs="Fanan"/>
                <w:color w:val="002060"/>
                <w:sz w:val="28"/>
                <w:szCs w:val="28"/>
                <w:rtl/>
              </w:rPr>
            </w:pPr>
          </w:p>
        </w:tc>
        <w:tc>
          <w:tcPr>
            <w:tcW w:w="6787" w:type="dxa"/>
            <w:vAlign w:val="center"/>
          </w:tcPr>
          <w:p w:rsidR="00444847" w:rsidRPr="00444847" w:rsidRDefault="00444847" w:rsidP="00444847">
            <w:pPr>
              <w:spacing w:after="0"/>
              <w:rPr>
                <w:rFonts w:ascii="Traditional Arabic" w:hAnsi="Traditional Arabic"/>
                <w:rtl/>
              </w:rPr>
            </w:pPr>
            <w:r w:rsidRPr="00444847">
              <w:rPr>
                <w:rFonts w:ascii="Traditional Arabic" w:hAnsi="Traditional Arabic"/>
                <w:rtl/>
              </w:rPr>
              <w:t>متابعة وضع برنامج للعناية بالطلاب المعيدين في صفهم الدراسي</w:t>
            </w:r>
          </w:p>
        </w:tc>
        <w:tc>
          <w:tcPr>
            <w:tcW w:w="710" w:type="dxa"/>
            <w:shd w:val="clear" w:color="auto" w:fill="8DB3E2" w:themeFill="text2" w:themeFillTint="66"/>
            <w:vAlign w:val="center"/>
          </w:tcPr>
          <w:p w:rsidR="00444847" w:rsidRPr="00444847" w:rsidRDefault="00444847" w:rsidP="00444847">
            <w:pPr>
              <w:pStyle w:val="2"/>
              <w:numPr>
                <w:ilvl w:val="0"/>
                <w:numId w:val="61"/>
              </w:numPr>
              <w:jc w:val="left"/>
              <w:rPr>
                <w:rFonts w:ascii="Traditional Arabic" w:hAnsi="Traditional Arabic" w:cs="Fanan"/>
                <w:color w:val="002060"/>
                <w:sz w:val="28"/>
                <w:szCs w:val="28"/>
                <w:rtl/>
              </w:rPr>
            </w:pPr>
          </w:p>
        </w:tc>
        <w:tc>
          <w:tcPr>
            <w:tcW w:w="6841" w:type="dxa"/>
            <w:vAlign w:val="center"/>
          </w:tcPr>
          <w:p w:rsidR="00444847" w:rsidRPr="00444847" w:rsidRDefault="00444847" w:rsidP="00444847">
            <w:pPr>
              <w:spacing w:after="0"/>
              <w:rPr>
                <w:rFonts w:ascii="Traditional Arabic" w:hAnsi="Traditional Arabic"/>
                <w:rtl/>
              </w:rPr>
            </w:pPr>
          </w:p>
        </w:tc>
      </w:tr>
    </w:tbl>
    <w:p w:rsidR="00444847" w:rsidRPr="00444847" w:rsidRDefault="00444847" w:rsidP="00B44D17">
      <w:pPr>
        <w:tabs>
          <w:tab w:val="left" w:pos="1297"/>
        </w:tabs>
        <w:rPr>
          <w:rtl/>
        </w:rPr>
      </w:pPr>
    </w:p>
    <w:p w:rsidR="00444847" w:rsidRPr="00444847" w:rsidRDefault="00444847" w:rsidP="00B44D17">
      <w:pPr>
        <w:tabs>
          <w:tab w:val="left" w:pos="1297"/>
        </w:tabs>
        <w:rPr>
          <w:rtl/>
        </w:rPr>
      </w:pPr>
    </w:p>
    <w:p w:rsidR="00444847" w:rsidRPr="00444847" w:rsidRDefault="00444847" w:rsidP="00B44D17">
      <w:pPr>
        <w:tabs>
          <w:tab w:val="left" w:pos="1297"/>
        </w:tabs>
        <w:rPr>
          <w:rtl/>
        </w:rPr>
      </w:pPr>
    </w:p>
    <w:p w:rsidR="00444847" w:rsidRPr="00444847" w:rsidRDefault="00444847" w:rsidP="00B44D17">
      <w:pPr>
        <w:tabs>
          <w:tab w:val="left" w:pos="1297"/>
        </w:tabs>
        <w:rPr>
          <w:rtl/>
        </w:rPr>
      </w:pPr>
    </w:p>
    <w:p w:rsidR="00E232D6" w:rsidRPr="002E6EA9" w:rsidRDefault="00E232D6" w:rsidP="00E232D6">
      <w:pPr>
        <w:jc w:val="center"/>
        <w:rPr>
          <w:rFonts w:ascii="Traditional Arabic" w:hAnsi="Traditional Arabic" w:cs="PT Bold Heading"/>
          <w:b/>
          <w:bCs/>
          <w:color w:val="002060"/>
          <w:sz w:val="34"/>
          <w:szCs w:val="34"/>
          <w:u w:val="single"/>
          <w:rtl/>
        </w:rPr>
      </w:pPr>
      <w:r w:rsidRPr="00E232D6">
        <w:rPr>
          <w:rFonts w:ascii="Traditional Arabic" w:hAnsi="Traditional Arabic" w:cs="Hesham Bold"/>
          <w:color w:val="FF0000"/>
          <w:sz w:val="36"/>
          <w:szCs w:val="36"/>
          <w:rtl/>
        </w:rPr>
        <w:lastRenderedPageBreak/>
        <w:t>مسؤوليات مدير المدرسة التي يقوم بها أثناء الفصل الثاني .</w:t>
      </w:r>
    </w:p>
    <w:tbl>
      <w:tblPr>
        <w:bidiVisual/>
        <w:tblW w:w="0" w:type="auto"/>
        <w:jc w:val="center"/>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8"/>
        <w:gridCol w:w="6397"/>
        <w:gridCol w:w="711"/>
        <w:gridCol w:w="6783"/>
      </w:tblGrid>
      <w:tr w:rsidR="00E232D6" w:rsidRPr="002E6EA9" w:rsidTr="00FB3D76">
        <w:trPr>
          <w:trHeight w:val="227"/>
          <w:jc w:val="center"/>
        </w:trPr>
        <w:tc>
          <w:tcPr>
            <w:tcW w:w="818" w:type="dxa"/>
            <w:shd w:val="clear" w:color="auto" w:fill="8DB3E2" w:themeFill="text2" w:themeFillTint="66"/>
            <w:vAlign w:val="center"/>
          </w:tcPr>
          <w:p w:rsidR="00E232D6" w:rsidRPr="00E232D6" w:rsidRDefault="00E232D6" w:rsidP="00E232D6">
            <w:pPr>
              <w:pStyle w:val="2"/>
              <w:jc w:val="left"/>
              <w:rPr>
                <w:rFonts w:ascii="Traditional Arabic" w:hAnsi="Traditional Arabic" w:cs="Fanan"/>
                <w:color w:val="002060"/>
                <w:sz w:val="28"/>
                <w:szCs w:val="28"/>
                <w:rtl/>
              </w:rPr>
            </w:pPr>
            <w:r w:rsidRPr="00E232D6">
              <w:rPr>
                <w:rFonts w:ascii="Traditional Arabic" w:hAnsi="Traditional Arabic" w:cs="Fanan"/>
                <w:color w:val="002060"/>
                <w:sz w:val="28"/>
                <w:szCs w:val="28"/>
                <w:rtl/>
              </w:rPr>
              <w:t>م</w:t>
            </w:r>
          </w:p>
        </w:tc>
        <w:tc>
          <w:tcPr>
            <w:tcW w:w="6397" w:type="dxa"/>
            <w:shd w:val="clear" w:color="auto" w:fill="8DB3E2" w:themeFill="text2" w:themeFillTint="66"/>
            <w:vAlign w:val="center"/>
          </w:tcPr>
          <w:p w:rsidR="00E232D6" w:rsidRPr="00E232D6" w:rsidRDefault="00E232D6" w:rsidP="00E232D6">
            <w:pPr>
              <w:pStyle w:val="1"/>
              <w:rPr>
                <w:rFonts w:ascii="Traditional Arabic" w:hAnsi="Traditional Arabic" w:cs="Fanan"/>
                <w:b w:val="0"/>
                <w:bCs w:val="0"/>
                <w:color w:val="002060"/>
                <w:rtl/>
              </w:rPr>
            </w:pPr>
            <w:r w:rsidRPr="00E232D6">
              <w:rPr>
                <w:rFonts w:ascii="Traditional Arabic" w:hAnsi="Traditional Arabic" w:cs="Fanan"/>
                <w:b w:val="0"/>
                <w:bCs w:val="0"/>
                <w:color w:val="002060"/>
                <w:rtl/>
              </w:rPr>
              <w:t>العمل الإجرائي اليومي</w:t>
            </w:r>
          </w:p>
        </w:tc>
        <w:tc>
          <w:tcPr>
            <w:tcW w:w="711" w:type="dxa"/>
            <w:shd w:val="clear" w:color="auto" w:fill="8DB3E2" w:themeFill="text2" w:themeFillTint="66"/>
            <w:vAlign w:val="center"/>
          </w:tcPr>
          <w:p w:rsidR="00E232D6" w:rsidRPr="00E232D6" w:rsidRDefault="00E232D6" w:rsidP="00E232D6">
            <w:pPr>
              <w:pStyle w:val="2"/>
              <w:jc w:val="left"/>
              <w:rPr>
                <w:rFonts w:ascii="Traditional Arabic" w:hAnsi="Traditional Arabic" w:cs="Fanan"/>
                <w:color w:val="002060"/>
                <w:sz w:val="28"/>
                <w:szCs w:val="28"/>
                <w:rtl/>
              </w:rPr>
            </w:pPr>
            <w:r w:rsidRPr="00E232D6">
              <w:rPr>
                <w:rFonts w:ascii="Traditional Arabic" w:hAnsi="Traditional Arabic" w:cs="Fanan"/>
                <w:color w:val="002060"/>
                <w:sz w:val="28"/>
                <w:szCs w:val="28"/>
                <w:rtl/>
              </w:rPr>
              <w:t>م</w:t>
            </w:r>
          </w:p>
        </w:tc>
        <w:tc>
          <w:tcPr>
            <w:tcW w:w="6783" w:type="dxa"/>
            <w:shd w:val="clear" w:color="auto" w:fill="8DB3E2" w:themeFill="text2" w:themeFillTint="66"/>
            <w:vAlign w:val="center"/>
          </w:tcPr>
          <w:p w:rsidR="00E232D6" w:rsidRPr="00E232D6" w:rsidRDefault="00E232D6" w:rsidP="00E232D6">
            <w:pPr>
              <w:pStyle w:val="1"/>
              <w:rPr>
                <w:rFonts w:ascii="Traditional Arabic" w:hAnsi="Traditional Arabic" w:cs="Fanan"/>
                <w:b w:val="0"/>
                <w:bCs w:val="0"/>
                <w:color w:val="002060"/>
                <w:rtl/>
              </w:rPr>
            </w:pPr>
            <w:r w:rsidRPr="00E232D6">
              <w:rPr>
                <w:rFonts w:ascii="Traditional Arabic" w:hAnsi="Traditional Arabic" w:cs="Fanan"/>
                <w:b w:val="0"/>
                <w:bCs w:val="0"/>
                <w:color w:val="002060"/>
                <w:rtl/>
              </w:rPr>
              <w:t>العمل الإجرائي اليومي</w:t>
            </w:r>
          </w:p>
        </w:tc>
      </w:tr>
      <w:tr w:rsidR="00E232D6" w:rsidRPr="002E6EA9" w:rsidTr="00FB3D76">
        <w:trPr>
          <w:trHeight w:val="227"/>
          <w:jc w:val="center"/>
        </w:trPr>
        <w:tc>
          <w:tcPr>
            <w:tcW w:w="818" w:type="dxa"/>
            <w:shd w:val="clear" w:color="auto" w:fill="8DB3E2" w:themeFill="text2" w:themeFillTint="66"/>
            <w:vAlign w:val="center"/>
          </w:tcPr>
          <w:p w:rsidR="00E232D6" w:rsidRPr="00E232D6" w:rsidRDefault="00E232D6" w:rsidP="00E232D6">
            <w:pPr>
              <w:pStyle w:val="2"/>
              <w:numPr>
                <w:ilvl w:val="0"/>
                <w:numId w:val="62"/>
              </w:numPr>
              <w:jc w:val="left"/>
              <w:rPr>
                <w:rFonts w:ascii="Traditional Arabic" w:hAnsi="Traditional Arabic" w:cs="Fanan"/>
                <w:color w:val="002060"/>
                <w:sz w:val="28"/>
                <w:szCs w:val="28"/>
                <w:rtl/>
              </w:rPr>
            </w:pPr>
          </w:p>
        </w:tc>
        <w:tc>
          <w:tcPr>
            <w:tcW w:w="6397" w:type="dxa"/>
            <w:vAlign w:val="center"/>
          </w:tcPr>
          <w:p w:rsidR="00E232D6" w:rsidRPr="00E232D6" w:rsidRDefault="00E232D6" w:rsidP="00E232D6">
            <w:pPr>
              <w:spacing w:after="0"/>
              <w:rPr>
                <w:rFonts w:ascii="Traditional Arabic" w:hAnsi="Traditional Arabic"/>
                <w:rtl/>
              </w:rPr>
            </w:pPr>
            <w:r w:rsidRPr="00E232D6">
              <w:rPr>
                <w:rFonts w:ascii="Traditional Arabic" w:hAnsi="Traditional Arabic"/>
                <w:rtl/>
              </w:rPr>
              <w:t xml:space="preserve">تقويم خطوات الطريقة الإجرائية لتطبيق اختبارات الفصل الدراسي الأول . </w:t>
            </w:r>
          </w:p>
        </w:tc>
        <w:tc>
          <w:tcPr>
            <w:tcW w:w="711" w:type="dxa"/>
            <w:shd w:val="clear" w:color="auto" w:fill="8DB3E2" w:themeFill="text2" w:themeFillTint="66"/>
            <w:vAlign w:val="center"/>
          </w:tcPr>
          <w:p w:rsidR="00E232D6" w:rsidRPr="00E232D6" w:rsidRDefault="00E232D6" w:rsidP="00E232D6">
            <w:pPr>
              <w:pStyle w:val="2"/>
              <w:numPr>
                <w:ilvl w:val="0"/>
                <w:numId w:val="62"/>
              </w:numPr>
              <w:jc w:val="left"/>
              <w:rPr>
                <w:rFonts w:ascii="Traditional Arabic" w:hAnsi="Traditional Arabic" w:cs="Fanan"/>
                <w:color w:val="002060"/>
                <w:sz w:val="28"/>
                <w:szCs w:val="28"/>
                <w:rtl/>
              </w:rPr>
            </w:pPr>
          </w:p>
        </w:tc>
        <w:tc>
          <w:tcPr>
            <w:tcW w:w="6783" w:type="dxa"/>
            <w:vAlign w:val="center"/>
          </w:tcPr>
          <w:p w:rsidR="00E232D6" w:rsidRPr="00E232D6" w:rsidRDefault="00E232D6" w:rsidP="00E232D6">
            <w:pPr>
              <w:spacing w:after="0"/>
              <w:rPr>
                <w:rFonts w:ascii="Traditional Arabic" w:hAnsi="Traditional Arabic"/>
                <w:rtl/>
              </w:rPr>
            </w:pPr>
            <w:r w:rsidRPr="00E232D6">
              <w:rPr>
                <w:rFonts w:ascii="Traditional Arabic" w:hAnsi="Traditional Arabic"/>
                <w:rtl/>
              </w:rPr>
              <w:t xml:space="preserve">عقد الاجتماع الأول لمجلس المدرسة الفصل الدراسي الثاني   .   </w:t>
            </w:r>
          </w:p>
        </w:tc>
      </w:tr>
      <w:tr w:rsidR="00E232D6" w:rsidRPr="002E6EA9" w:rsidTr="00FB3D76">
        <w:trPr>
          <w:trHeight w:val="227"/>
          <w:jc w:val="center"/>
        </w:trPr>
        <w:tc>
          <w:tcPr>
            <w:tcW w:w="818" w:type="dxa"/>
            <w:shd w:val="clear" w:color="auto" w:fill="8DB3E2" w:themeFill="text2" w:themeFillTint="66"/>
            <w:vAlign w:val="center"/>
          </w:tcPr>
          <w:p w:rsidR="00E232D6" w:rsidRPr="00E232D6" w:rsidRDefault="00E232D6" w:rsidP="00E232D6">
            <w:pPr>
              <w:pStyle w:val="2"/>
              <w:numPr>
                <w:ilvl w:val="0"/>
                <w:numId w:val="62"/>
              </w:numPr>
              <w:jc w:val="left"/>
              <w:rPr>
                <w:rFonts w:ascii="Traditional Arabic" w:hAnsi="Traditional Arabic" w:cs="Fanan"/>
                <w:color w:val="002060"/>
                <w:sz w:val="28"/>
                <w:szCs w:val="28"/>
                <w:rtl/>
              </w:rPr>
            </w:pPr>
          </w:p>
        </w:tc>
        <w:tc>
          <w:tcPr>
            <w:tcW w:w="6397" w:type="dxa"/>
            <w:vAlign w:val="center"/>
          </w:tcPr>
          <w:p w:rsidR="00E232D6" w:rsidRPr="00E232D6" w:rsidRDefault="00E232D6" w:rsidP="00E232D6">
            <w:pPr>
              <w:spacing w:after="0"/>
              <w:rPr>
                <w:rFonts w:ascii="Traditional Arabic" w:hAnsi="Traditional Arabic"/>
                <w:rtl/>
              </w:rPr>
            </w:pPr>
            <w:r w:rsidRPr="00E232D6">
              <w:rPr>
                <w:rFonts w:ascii="Traditional Arabic" w:hAnsi="Traditional Arabic"/>
                <w:rtl/>
              </w:rPr>
              <w:t>استخراج الخلاصات الإحصائية لنتائج الطلاب في الاختبارات النهائية للفصل الدراسي الأول .</w:t>
            </w:r>
          </w:p>
        </w:tc>
        <w:tc>
          <w:tcPr>
            <w:tcW w:w="711" w:type="dxa"/>
            <w:shd w:val="clear" w:color="auto" w:fill="8DB3E2" w:themeFill="text2" w:themeFillTint="66"/>
            <w:vAlign w:val="center"/>
          </w:tcPr>
          <w:p w:rsidR="00E232D6" w:rsidRPr="00E232D6" w:rsidRDefault="00E232D6" w:rsidP="00E232D6">
            <w:pPr>
              <w:pStyle w:val="2"/>
              <w:numPr>
                <w:ilvl w:val="0"/>
                <w:numId w:val="62"/>
              </w:numPr>
              <w:jc w:val="left"/>
              <w:rPr>
                <w:rFonts w:ascii="Traditional Arabic" w:hAnsi="Traditional Arabic" w:cs="Fanan"/>
                <w:color w:val="002060"/>
                <w:sz w:val="28"/>
                <w:szCs w:val="28"/>
                <w:rtl/>
              </w:rPr>
            </w:pPr>
          </w:p>
        </w:tc>
        <w:tc>
          <w:tcPr>
            <w:tcW w:w="6783" w:type="dxa"/>
            <w:vAlign w:val="center"/>
          </w:tcPr>
          <w:p w:rsidR="00E232D6" w:rsidRPr="00E232D6" w:rsidRDefault="00E232D6" w:rsidP="00E232D6">
            <w:pPr>
              <w:spacing w:after="0"/>
              <w:rPr>
                <w:rFonts w:ascii="Traditional Arabic" w:hAnsi="Traditional Arabic"/>
                <w:rtl/>
              </w:rPr>
            </w:pPr>
            <w:r w:rsidRPr="00E232D6">
              <w:rPr>
                <w:rFonts w:ascii="Traditional Arabic" w:hAnsi="Traditional Arabic"/>
                <w:rtl/>
              </w:rPr>
              <w:t xml:space="preserve">عقد الاجتماع الثاني لمجلس المدرسة الفصل الدراسي الثاني   .    </w:t>
            </w:r>
          </w:p>
        </w:tc>
      </w:tr>
      <w:tr w:rsidR="00E232D6" w:rsidRPr="002E6EA9" w:rsidTr="00FB3D76">
        <w:trPr>
          <w:trHeight w:val="227"/>
          <w:jc w:val="center"/>
        </w:trPr>
        <w:tc>
          <w:tcPr>
            <w:tcW w:w="818" w:type="dxa"/>
            <w:shd w:val="clear" w:color="auto" w:fill="8DB3E2" w:themeFill="text2" w:themeFillTint="66"/>
            <w:vAlign w:val="center"/>
          </w:tcPr>
          <w:p w:rsidR="00E232D6" w:rsidRPr="00E232D6" w:rsidRDefault="00E232D6" w:rsidP="00E232D6">
            <w:pPr>
              <w:pStyle w:val="2"/>
              <w:numPr>
                <w:ilvl w:val="0"/>
                <w:numId w:val="62"/>
              </w:numPr>
              <w:jc w:val="left"/>
              <w:rPr>
                <w:rFonts w:ascii="Traditional Arabic" w:hAnsi="Traditional Arabic" w:cs="Fanan"/>
                <w:color w:val="002060"/>
                <w:sz w:val="28"/>
                <w:szCs w:val="28"/>
                <w:rtl/>
              </w:rPr>
            </w:pPr>
          </w:p>
        </w:tc>
        <w:tc>
          <w:tcPr>
            <w:tcW w:w="6397" w:type="dxa"/>
            <w:vAlign w:val="center"/>
          </w:tcPr>
          <w:p w:rsidR="00E232D6" w:rsidRPr="00E232D6" w:rsidRDefault="00E232D6" w:rsidP="00E232D6">
            <w:pPr>
              <w:spacing w:after="0"/>
              <w:rPr>
                <w:rFonts w:ascii="Traditional Arabic" w:hAnsi="Traditional Arabic"/>
                <w:rtl/>
              </w:rPr>
            </w:pPr>
            <w:r w:rsidRPr="00E232D6">
              <w:rPr>
                <w:rFonts w:ascii="Traditional Arabic" w:hAnsi="Traditional Arabic"/>
                <w:rtl/>
              </w:rPr>
              <w:t xml:space="preserve">دراسة الخلاصات الإحصائية لنتائج الطلاب في الاختبارات النهائية للفصل الأول </w:t>
            </w:r>
          </w:p>
        </w:tc>
        <w:tc>
          <w:tcPr>
            <w:tcW w:w="711" w:type="dxa"/>
            <w:shd w:val="clear" w:color="auto" w:fill="8DB3E2" w:themeFill="text2" w:themeFillTint="66"/>
            <w:vAlign w:val="center"/>
          </w:tcPr>
          <w:p w:rsidR="00E232D6" w:rsidRPr="00E232D6" w:rsidRDefault="00E232D6" w:rsidP="00E232D6">
            <w:pPr>
              <w:pStyle w:val="2"/>
              <w:numPr>
                <w:ilvl w:val="0"/>
                <w:numId w:val="62"/>
              </w:numPr>
              <w:jc w:val="left"/>
              <w:rPr>
                <w:rFonts w:ascii="Traditional Arabic" w:hAnsi="Traditional Arabic" w:cs="Fanan"/>
                <w:color w:val="002060"/>
                <w:sz w:val="28"/>
                <w:szCs w:val="28"/>
                <w:rtl/>
              </w:rPr>
            </w:pPr>
          </w:p>
        </w:tc>
        <w:tc>
          <w:tcPr>
            <w:tcW w:w="6783" w:type="dxa"/>
            <w:vAlign w:val="center"/>
          </w:tcPr>
          <w:p w:rsidR="00E232D6" w:rsidRPr="00E232D6" w:rsidRDefault="00E232D6" w:rsidP="00E232D6">
            <w:pPr>
              <w:spacing w:after="0"/>
              <w:rPr>
                <w:rFonts w:ascii="Traditional Arabic" w:hAnsi="Traditional Arabic"/>
                <w:rtl/>
              </w:rPr>
            </w:pPr>
            <w:r w:rsidRPr="00E232D6">
              <w:rPr>
                <w:rFonts w:ascii="Traditional Arabic" w:hAnsi="Traditional Arabic"/>
                <w:rtl/>
              </w:rPr>
              <w:t xml:space="preserve">عقد الاجتماع الأول لمجلس المعلمين الفصل الدراسي الثاني   .   </w:t>
            </w:r>
          </w:p>
        </w:tc>
      </w:tr>
      <w:tr w:rsidR="00E232D6" w:rsidRPr="002E6EA9" w:rsidTr="00FB3D76">
        <w:trPr>
          <w:trHeight w:val="227"/>
          <w:jc w:val="center"/>
        </w:trPr>
        <w:tc>
          <w:tcPr>
            <w:tcW w:w="818" w:type="dxa"/>
            <w:shd w:val="clear" w:color="auto" w:fill="8DB3E2" w:themeFill="text2" w:themeFillTint="66"/>
            <w:vAlign w:val="center"/>
          </w:tcPr>
          <w:p w:rsidR="00E232D6" w:rsidRPr="00E232D6" w:rsidRDefault="00E232D6" w:rsidP="00E232D6">
            <w:pPr>
              <w:pStyle w:val="2"/>
              <w:numPr>
                <w:ilvl w:val="0"/>
                <w:numId w:val="62"/>
              </w:numPr>
              <w:jc w:val="left"/>
              <w:rPr>
                <w:rFonts w:ascii="Traditional Arabic" w:hAnsi="Traditional Arabic" w:cs="Fanan"/>
                <w:color w:val="002060"/>
                <w:sz w:val="28"/>
                <w:szCs w:val="28"/>
                <w:rtl/>
              </w:rPr>
            </w:pPr>
          </w:p>
        </w:tc>
        <w:tc>
          <w:tcPr>
            <w:tcW w:w="6397" w:type="dxa"/>
            <w:vAlign w:val="center"/>
          </w:tcPr>
          <w:p w:rsidR="00E232D6" w:rsidRPr="00E232D6" w:rsidRDefault="00E232D6" w:rsidP="00E232D6">
            <w:pPr>
              <w:spacing w:after="0"/>
              <w:rPr>
                <w:rFonts w:ascii="Traditional Arabic" w:hAnsi="Traditional Arabic"/>
                <w:rtl/>
              </w:rPr>
            </w:pPr>
            <w:r w:rsidRPr="00E232D6">
              <w:rPr>
                <w:rFonts w:ascii="Traditional Arabic" w:hAnsi="Traditional Arabic"/>
                <w:rtl/>
              </w:rPr>
              <w:t>توثيق نتائج دراسة الخلاصات الإحصائية لنتائج الطلاب في الاختبارات النهائية للفصل الأول</w:t>
            </w:r>
          </w:p>
        </w:tc>
        <w:tc>
          <w:tcPr>
            <w:tcW w:w="711" w:type="dxa"/>
            <w:shd w:val="clear" w:color="auto" w:fill="8DB3E2" w:themeFill="text2" w:themeFillTint="66"/>
            <w:vAlign w:val="center"/>
          </w:tcPr>
          <w:p w:rsidR="00E232D6" w:rsidRPr="00E232D6" w:rsidRDefault="00E232D6" w:rsidP="00E232D6">
            <w:pPr>
              <w:pStyle w:val="2"/>
              <w:numPr>
                <w:ilvl w:val="0"/>
                <w:numId w:val="62"/>
              </w:numPr>
              <w:jc w:val="left"/>
              <w:rPr>
                <w:rFonts w:ascii="Traditional Arabic" w:hAnsi="Traditional Arabic" w:cs="Fanan"/>
                <w:color w:val="002060"/>
                <w:sz w:val="28"/>
                <w:szCs w:val="28"/>
                <w:rtl/>
              </w:rPr>
            </w:pPr>
          </w:p>
        </w:tc>
        <w:tc>
          <w:tcPr>
            <w:tcW w:w="6783" w:type="dxa"/>
            <w:vAlign w:val="center"/>
          </w:tcPr>
          <w:p w:rsidR="00E232D6" w:rsidRPr="00E232D6" w:rsidRDefault="00E232D6" w:rsidP="00E232D6">
            <w:pPr>
              <w:spacing w:after="0"/>
              <w:rPr>
                <w:rFonts w:ascii="Traditional Arabic" w:hAnsi="Traditional Arabic"/>
                <w:rtl/>
              </w:rPr>
            </w:pPr>
            <w:r w:rsidRPr="00E232D6">
              <w:rPr>
                <w:rFonts w:ascii="Traditional Arabic" w:hAnsi="Traditional Arabic"/>
                <w:rtl/>
              </w:rPr>
              <w:t xml:space="preserve">عقد الاجتماع الثاني لمجلس المعلمين الفصل الدراسي الثاني   .   </w:t>
            </w:r>
          </w:p>
        </w:tc>
      </w:tr>
      <w:tr w:rsidR="00E232D6" w:rsidRPr="002E6EA9" w:rsidTr="00FB3D76">
        <w:trPr>
          <w:trHeight w:val="227"/>
          <w:jc w:val="center"/>
        </w:trPr>
        <w:tc>
          <w:tcPr>
            <w:tcW w:w="818" w:type="dxa"/>
            <w:shd w:val="clear" w:color="auto" w:fill="8DB3E2" w:themeFill="text2" w:themeFillTint="66"/>
            <w:vAlign w:val="center"/>
          </w:tcPr>
          <w:p w:rsidR="00E232D6" w:rsidRPr="00E232D6" w:rsidRDefault="00E232D6" w:rsidP="00E232D6">
            <w:pPr>
              <w:pStyle w:val="2"/>
              <w:numPr>
                <w:ilvl w:val="0"/>
                <w:numId w:val="62"/>
              </w:numPr>
              <w:jc w:val="left"/>
              <w:rPr>
                <w:rFonts w:ascii="Traditional Arabic" w:hAnsi="Traditional Arabic" w:cs="Fanan"/>
                <w:color w:val="002060"/>
                <w:sz w:val="28"/>
                <w:szCs w:val="28"/>
                <w:rtl/>
              </w:rPr>
            </w:pPr>
          </w:p>
        </w:tc>
        <w:tc>
          <w:tcPr>
            <w:tcW w:w="6397" w:type="dxa"/>
            <w:vAlign w:val="center"/>
          </w:tcPr>
          <w:p w:rsidR="00E232D6" w:rsidRPr="00E232D6" w:rsidRDefault="00E232D6" w:rsidP="00E232D6">
            <w:pPr>
              <w:spacing w:after="0"/>
              <w:rPr>
                <w:rFonts w:ascii="Traditional Arabic" w:hAnsi="Traditional Arabic"/>
                <w:rtl/>
              </w:rPr>
            </w:pPr>
            <w:r w:rsidRPr="00E232D6">
              <w:rPr>
                <w:rFonts w:ascii="Traditional Arabic" w:hAnsi="Traditional Arabic"/>
                <w:rtl/>
              </w:rPr>
              <w:t xml:space="preserve">عقد اجتماع لجنة التوجيه والإرشاد الطلابي للقيام بالمهام المسندة إليها في لائحة تقويم الطالب </w:t>
            </w:r>
          </w:p>
        </w:tc>
        <w:tc>
          <w:tcPr>
            <w:tcW w:w="711" w:type="dxa"/>
            <w:shd w:val="clear" w:color="auto" w:fill="8DB3E2" w:themeFill="text2" w:themeFillTint="66"/>
            <w:vAlign w:val="center"/>
          </w:tcPr>
          <w:p w:rsidR="00E232D6" w:rsidRPr="00E232D6" w:rsidRDefault="00E232D6" w:rsidP="00E232D6">
            <w:pPr>
              <w:pStyle w:val="2"/>
              <w:numPr>
                <w:ilvl w:val="0"/>
                <w:numId w:val="62"/>
              </w:numPr>
              <w:jc w:val="left"/>
              <w:rPr>
                <w:rFonts w:ascii="Traditional Arabic" w:hAnsi="Traditional Arabic" w:cs="Fanan"/>
                <w:color w:val="002060"/>
                <w:sz w:val="28"/>
                <w:szCs w:val="28"/>
                <w:rtl/>
              </w:rPr>
            </w:pPr>
          </w:p>
        </w:tc>
        <w:tc>
          <w:tcPr>
            <w:tcW w:w="6783" w:type="dxa"/>
            <w:vAlign w:val="center"/>
          </w:tcPr>
          <w:p w:rsidR="00E232D6" w:rsidRPr="00E232D6" w:rsidRDefault="00E232D6" w:rsidP="00E232D6">
            <w:pPr>
              <w:spacing w:after="0"/>
              <w:rPr>
                <w:rFonts w:ascii="Traditional Arabic" w:hAnsi="Traditional Arabic"/>
                <w:rtl/>
              </w:rPr>
            </w:pPr>
            <w:r w:rsidRPr="00E232D6">
              <w:rPr>
                <w:rFonts w:ascii="Traditional Arabic" w:hAnsi="Traditional Arabic"/>
                <w:rtl/>
              </w:rPr>
              <w:t xml:space="preserve">عقد الاجتماع الأول للجنة التوعية الإسلامية الفصل الدراسي الثاني   .     </w:t>
            </w:r>
          </w:p>
        </w:tc>
      </w:tr>
      <w:tr w:rsidR="00E232D6" w:rsidRPr="002E6EA9" w:rsidTr="00FB3D76">
        <w:trPr>
          <w:trHeight w:val="227"/>
          <w:jc w:val="center"/>
        </w:trPr>
        <w:tc>
          <w:tcPr>
            <w:tcW w:w="818" w:type="dxa"/>
            <w:shd w:val="clear" w:color="auto" w:fill="8DB3E2" w:themeFill="text2" w:themeFillTint="66"/>
            <w:vAlign w:val="center"/>
          </w:tcPr>
          <w:p w:rsidR="00E232D6" w:rsidRPr="00E232D6" w:rsidRDefault="00E232D6" w:rsidP="00E232D6">
            <w:pPr>
              <w:pStyle w:val="2"/>
              <w:numPr>
                <w:ilvl w:val="0"/>
                <w:numId w:val="62"/>
              </w:numPr>
              <w:jc w:val="left"/>
              <w:rPr>
                <w:rFonts w:ascii="Traditional Arabic" w:hAnsi="Traditional Arabic" w:cs="Fanan"/>
                <w:color w:val="002060"/>
                <w:sz w:val="28"/>
                <w:szCs w:val="28"/>
                <w:rtl/>
              </w:rPr>
            </w:pPr>
          </w:p>
        </w:tc>
        <w:tc>
          <w:tcPr>
            <w:tcW w:w="6397" w:type="dxa"/>
            <w:vAlign w:val="center"/>
          </w:tcPr>
          <w:p w:rsidR="00E232D6" w:rsidRPr="00E232D6" w:rsidRDefault="00E232D6" w:rsidP="00E232D6">
            <w:pPr>
              <w:spacing w:after="0"/>
              <w:rPr>
                <w:rFonts w:ascii="Traditional Arabic" w:hAnsi="Traditional Arabic"/>
                <w:rtl/>
              </w:rPr>
            </w:pPr>
            <w:r w:rsidRPr="00E232D6">
              <w:rPr>
                <w:rFonts w:ascii="Traditional Arabic" w:hAnsi="Traditional Arabic"/>
                <w:rtl/>
              </w:rPr>
              <w:t>تعيين طريقة إجرائية لإعادة اختبار الفصل الدراسي الأول لذوي الأعذار المقبولة .</w:t>
            </w:r>
          </w:p>
        </w:tc>
        <w:tc>
          <w:tcPr>
            <w:tcW w:w="711" w:type="dxa"/>
            <w:shd w:val="clear" w:color="auto" w:fill="8DB3E2" w:themeFill="text2" w:themeFillTint="66"/>
            <w:vAlign w:val="center"/>
          </w:tcPr>
          <w:p w:rsidR="00E232D6" w:rsidRPr="00E232D6" w:rsidRDefault="00E232D6" w:rsidP="00E232D6">
            <w:pPr>
              <w:pStyle w:val="2"/>
              <w:numPr>
                <w:ilvl w:val="0"/>
                <w:numId w:val="62"/>
              </w:numPr>
              <w:jc w:val="left"/>
              <w:rPr>
                <w:rFonts w:ascii="Traditional Arabic" w:hAnsi="Traditional Arabic" w:cs="Fanan"/>
                <w:color w:val="002060"/>
                <w:sz w:val="28"/>
                <w:szCs w:val="28"/>
                <w:rtl/>
              </w:rPr>
            </w:pPr>
          </w:p>
        </w:tc>
        <w:tc>
          <w:tcPr>
            <w:tcW w:w="6783" w:type="dxa"/>
            <w:vAlign w:val="center"/>
          </w:tcPr>
          <w:p w:rsidR="00E232D6" w:rsidRPr="00E232D6" w:rsidRDefault="00E232D6" w:rsidP="00E232D6">
            <w:pPr>
              <w:spacing w:after="0"/>
              <w:rPr>
                <w:rFonts w:ascii="Traditional Arabic" w:hAnsi="Traditional Arabic"/>
                <w:rtl/>
              </w:rPr>
            </w:pPr>
            <w:r w:rsidRPr="00E232D6">
              <w:rPr>
                <w:rFonts w:ascii="Traditional Arabic" w:hAnsi="Traditional Arabic"/>
                <w:rtl/>
              </w:rPr>
              <w:t xml:space="preserve">عقد الاجتماع الثاني للجنة التوعية الإسلامية الفصل الدراسي الثاني   .    </w:t>
            </w:r>
          </w:p>
        </w:tc>
      </w:tr>
      <w:tr w:rsidR="00E232D6" w:rsidRPr="002E6EA9" w:rsidTr="00FB3D76">
        <w:trPr>
          <w:trHeight w:val="227"/>
          <w:jc w:val="center"/>
        </w:trPr>
        <w:tc>
          <w:tcPr>
            <w:tcW w:w="818" w:type="dxa"/>
            <w:shd w:val="clear" w:color="auto" w:fill="8DB3E2" w:themeFill="text2" w:themeFillTint="66"/>
            <w:vAlign w:val="center"/>
          </w:tcPr>
          <w:p w:rsidR="00E232D6" w:rsidRPr="00E232D6" w:rsidRDefault="00E232D6" w:rsidP="00E232D6">
            <w:pPr>
              <w:pStyle w:val="2"/>
              <w:numPr>
                <w:ilvl w:val="0"/>
                <w:numId w:val="62"/>
              </w:numPr>
              <w:jc w:val="left"/>
              <w:rPr>
                <w:rFonts w:ascii="Traditional Arabic" w:hAnsi="Traditional Arabic" w:cs="Fanan"/>
                <w:color w:val="002060"/>
                <w:sz w:val="28"/>
                <w:szCs w:val="28"/>
                <w:rtl/>
              </w:rPr>
            </w:pPr>
          </w:p>
        </w:tc>
        <w:tc>
          <w:tcPr>
            <w:tcW w:w="6397" w:type="dxa"/>
            <w:vAlign w:val="center"/>
          </w:tcPr>
          <w:p w:rsidR="00E232D6" w:rsidRPr="00E232D6" w:rsidRDefault="00E232D6" w:rsidP="00E232D6">
            <w:pPr>
              <w:spacing w:after="0"/>
              <w:rPr>
                <w:rFonts w:ascii="Traditional Arabic" w:hAnsi="Traditional Arabic"/>
                <w:rtl/>
              </w:rPr>
            </w:pPr>
            <w:r w:rsidRPr="00E232D6">
              <w:rPr>
                <w:rFonts w:ascii="Traditional Arabic" w:hAnsi="Traditional Arabic"/>
                <w:rtl/>
              </w:rPr>
              <w:t>وضع طريقة إجرائية لتنفيذ اختبارات منتصف الفصل الدراسي الثاني .</w:t>
            </w:r>
          </w:p>
        </w:tc>
        <w:tc>
          <w:tcPr>
            <w:tcW w:w="711" w:type="dxa"/>
            <w:shd w:val="clear" w:color="auto" w:fill="8DB3E2" w:themeFill="text2" w:themeFillTint="66"/>
            <w:vAlign w:val="center"/>
          </w:tcPr>
          <w:p w:rsidR="00E232D6" w:rsidRPr="00E232D6" w:rsidRDefault="00E232D6" w:rsidP="00E232D6">
            <w:pPr>
              <w:pStyle w:val="2"/>
              <w:numPr>
                <w:ilvl w:val="0"/>
                <w:numId w:val="62"/>
              </w:numPr>
              <w:jc w:val="left"/>
              <w:rPr>
                <w:rFonts w:ascii="Traditional Arabic" w:hAnsi="Traditional Arabic" w:cs="Fanan"/>
                <w:color w:val="002060"/>
                <w:sz w:val="28"/>
                <w:szCs w:val="28"/>
                <w:rtl/>
              </w:rPr>
            </w:pPr>
          </w:p>
        </w:tc>
        <w:tc>
          <w:tcPr>
            <w:tcW w:w="6783" w:type="dxa"/>
            <w:vAlign w:val="center"/>
          </w:tcPr>
          <w:p w:rsidR="00E232D6" w:rsidRPr="00E232D6" w:rsidRDefault="00E232D6" w:rsidP="00E232D6">
            <w:pPr>
              <w:spacing w:after="0"/>
              <w:rPr>
                <w:rFonts w:ascii="Traditional Arabic" w:hAnsi="Traditional Arabic"/>
                <w:rtl/>
              </w:rPr>
            </w:pPr>
            <w:r w:rsidRPr="00E232D6">
              <w:rPr>
                <w:rFonts w:ascii="Traditional Arabic" w:hAnsi="Traditional Arabic"/>
                <w:rtl/>
              </w:rPr>
              <w:t xml:space="preserve">عقد الاجتماع الأول للجنة الحالات السلوكية الفصل الدراسي الثاني   .    </w:t>
            </w:r>
          </w:p>
        </w:tc>
      </w:tr>
      <w:tr w:rsidR="00E232D6" w:rsidRPr="002E6EA9" w:rsidTr="00FB3D76">
        <w:trPr>
          <w:trHeight w:val="227"/>
          <w:jc w:val="center"/>
        </w:trPr>
        <w:tc>
          <w:tcPr>
            <w:tcW w:w="818" w:type="dxa"/>
            <w:shd w:val="clear" w:color="auto" w:fill="8DB3E2" w:themeFill="text2" w:themeFillTint="66"/>
            <w:vAlign w:val="center"/>
          </w:tcPr>
          <w:p w:rsidR="00E232D6" w:rsidRPr="00E232D6" w:rsidRDefault="00E232D6" w:rsidP="00E232D6">
            <w:pPr>
              <w:pStyle w:val="2"/>
              <w:numPr>
                <w:ilvl w:val="0"/>
                <w:numId w:val="62"/>
              </w:numPr>
              <w:jc w:val="left"/>
              <w:rPr>
                <w:rFonts w:ascii="Traditional Arabic" w:hAnsi="Traditional Arabic" w:cs="Fanan"/>
                <w:color w:val="002060"/>
                <w:sz w:val="28"/>
                <w:szCs w:val="28"/>
                <w:rtl/>
              </w:rPr>
            </w:pPr>
          </w:p>
        </w:tc>
        <w:tc>
          <w:tcPr>
            <w:tcW w:w="6397" w:type="dxa"/>
            <w:vAlign w:val="center"/>
          </w:tcPr>
          <w:p w:rsidR="00E232D6" w:rsidRPr="00E232D6" w:rsidRDefault="00E232D6" w:rsidP="00E232D6">
            <w:pPr>
              <w:spacing w:after="0"/>
              <w:rPr>
                <w:rFonts w:ascii="Traditional Arabic" w:hAnsi="Traditional Arabic"/>
                <w:rtl/>
              </w:rPr>
            </w:pPr>
            <w:r w:rsidRPr="00E232D6">
              <w:rPr>
                <w:rFonts w:ascii="Traditional Arabic" w:hAnsi="Traditional Arabic"/>
                <w:rtl/>
              </w:rPr>
              <w:t>تكريم المعلمين المشاركين في برامج النشاط الطلابي خلال العام الدراسي الحالي .</w:t>
            </w:r>
          </w:p>
        </w:tc>
        <w:tc>
          <w:tcPr>
            <w:tcW w:w="711" w:type="dxa"/>
            <w:shd w:val="clear" w:color="auto" w:fill="8DB3E2" w:themeFill="text2" w:themeFillTint="66"/>
            <w:vAlign w:val="center"/>
          </w:tcPr>
          <w:p w:rsidR="00E232D6" w:rsidRPr="00E232D6" w:rsidRDefault="00E232D6" w:rsidP="00E232D6">
            <w:pPr>
              <w:pStyle w:val="2"/>
              <w:numPr>
                <w:ilvl w:val="0"/>
                <w:numId w:val="62"/>
              </w:numPr>
              <w:jc w:val="left"/>
              <w:rPr>
                <w:rFonts w:ascii="Traditional Arabic" w:hAnsi="Traditional Arabic" w:cs="Fanan"/>
                <w:color w:val="002060"/>
                <w:sz w:val="28"/>
                <w:szCs w:val="28"/>
                <w:rtl/>
              </w:rPr>
            </w:pPr>
          </w:p>
        </w:tc>
        <w:tc>
          <w:tcPr>
            <w:tcW w:w="6783" w:type="dxa"/>
            <w:vAlign w:val="center"/>
          </w:tcPr>
          <w:p w:rsidR="00E232D6" w:rsidRPr="00E232D6" w:rsidRDefault="00E232D6" w:rsidP="00E232D6">
            <w:pPr>
              <w:spacing w:after="0"/>
              <w:rPr>
                <w:rFonts w:ascii="Traditional Arabic" w:hAnsi="Traditional Arabic"/>
                <w:rtl/>
              </w:rPr>
            </w:pPr>
            <w:r w:rsidRPr="00E232D6">
              <w:rPr>
                <w:rFonts w:ascii="Traditional Arabic" w:hAnsi="Traditional Arabic"/>
                <w:rtl/>
              </w:rPr>
              <w:t xml:space="preserve">عقد الاجتماع الثاني للجنة الحالات السلوكية الفصل الدراسي الثاني   .   </w:t>
            </w:r>
          </w:p>
        </w:tc>
      </w:tr>
      <w:tr w:rsidR="00E232D6" w:rsidRPr="002E6EA9" w:rsidTr="00FB3D76">
        <w:trPr>
          <w:trHeight w:val="227"/>
          <w:jc w:val="center"/>
        </w:trPr>
        <w:tc>
          <w:tcPr>
            <w:tcW w:w="818" w:type="dxa"/>
            <w:shd w:val="clear" w:color="auto" w:fill="8DB3E2" w:themeFill="text2" w:themeFillTint="66"/>
            <w:vAlign w:val="center"/>
          </w:tcPr>
          <w:p w:rsidR="00E232D6" w:rsidRPr="00E232D6" w:rsidRDefault="00E232D6" w:rsidP="00E232D6">
            <w:pPr>
              <w:pStyle w:val="2"/>
              <w:numPr>
                <w:ilvl w:val="0"/>
                <w:numId w:val="62"/>
              </w:numPr>
              <w:jc w:val="left"/>
              <w:rPr>
                <w:rFonts w:ascii="Traditional Arabic" w:hAnsi="Traditional Arabic" w:cs="Fanan"/>
                <w:color w:val="002060"/>
                <w:sz w:val="28"/>
                <w:szCs w:val="28"/>
                <w:rtl/>
              </w:rPr>
            </w:pPr>
          </w:p>
        </w:tc>
        <w:tc>
          <w:tcPr>
            <w:tcW w:w="6397" w:type="dxa"/>
            <w:vAlign w:val="center"/>
          </w:tcPr>
          <w:p w:rsidR="00E232D6" w:rsidRPr="00E232D6" w:rsidRDefault="00E232D6" w:rsidP="00E232D6">
            <w:pPr>
              <w:spacing w:after="0"/>
              <w:rPr>
                <w:rFonts w:ascii="Traditional Arabic" w:hAnsi="Traditional Arabic"/>
                <w:rtl/>
              </w:rPr>
            </w:pPr>
            <w:r w:rsidRPr="00E232D6">
              <w:rPr>
                <w:rFonts w:ascii="Traditional Arabic" w:hAnsi="Traditional Arabic"/>
                <w:rtl/>
              </w:rPr>
              <w:t>تكريم الطلاب المتميزين في برامج النشاط الطلابي خلال العام الدراسي الحالي .</w:t>
            </w:r>
          </w:p>
        </w:tc>
        <w:tc>
          <w:tcPr>
            <w:tcW w:w="711" w:type="dxa"/>
            <w:shd w:val="clear" w:color="auto" w:fill="8DB3E2" w:themeFill="text2" w:themeFillTint="66"/>
            <w:vAlign w:val="center"/>
          </w:tcPr>
          <w:p w:rsidR="00E232D6" w:rsidRPr="00E232D6" w:rsidRDefault="00E232D6" w:rsidP="00E232D6">
            <w:pPr>
              <w:pStyle w:val="2"/>
              <w:numPr>
                <w:ilvl w:val="0"/>
                <w:numId w:val="62"/>
              </w:numPr>
              <w:jc w:val="left"/>
              <w:rPr>
                <w:rFonts w:ascii="Traditional Arabic" w:hAnsi="Traditional Arabic" w:cs="Fanan"/>
                <w:color w:val="002060"/>
                <w:sz w:val="28"/>
                <w:szCs w:val="28"/>
                <w:rtl/>
              </w:rPr>
            </w:pPr>
          </w:p>
        </w:tc>
        <w:tc>
          <w:tcPr>
            <w:tcW w:w="6783" w:type="dxa"/>
            <w:vAlign w:val="center"/>
          </w:tcPr>
          <w:p w:rsidR="00E232D6" w:rsidRPr="00E232D6" w:rsidRDefault="00E232D6" w:rsidP="00E232D6">
            <w:pPr>
              <w:spacing w:after="0"/>
              <w:rPr>
                <w:rFonts w:ascii="Traditional Arabic" w:hAnsi="Traditional Arabic"/>
                <w:rtl/>
              </w:rPr>
            </w:pPr>
            <w:r w:rsidRPr="00E232D6">
              <w:rPr>
                <w:rFonts w:ascii="Traditional Arabic" w:hAnsi="Traditional Arabic"/>
                <w:rtl/>
              </w:rPr>
              <w:t>إقامة الحفل الختامي لبرامج النشاط الطلابي خلال العام الدراسي الحالي .</w:t>
            </w:r>
          </w:p>
        </w:tc>
      </w:tr>
    </w:tbl>
    <w:p w:rsidR="00444847" w:rsidRPr="00444847" w:rsidRDefault="00444847" w:rsidP="00B44D17">
      <w:pPr>
        <w:tabs>
          <w:tab w:val="left" w:pos="1297"/>
        </w:tabs>
        <w:rPr>
          <w:rtl/>
        </w:rPr>
      </w:pPr>
    </w:p>
    <w:p w:rsidR="00444847" w:rsidRPr="00444847" w:rsidRDefault="00444847" w:rsidP="00B44D17">
      <w:pPr>
        <w:tabs>
          <w:tab w:val="left" w:pos="1297"/>
        </w:tabs>
        <w:rPr>
          <w:rtl/>
        </w:rPr>
      </w:pPr>
    </w:p>
    <w:p w:rsidR="00444847" w:rsidRPr="00444847" w:rsidRDefault="00444847" w:rsidP="00B44D17">
      <w:pPr>
        <w:tabs>
          <w:tab w:val="left" w:pos="1297"/>
        </w:tabs>
        <w:rPr>
          <w:rtl/>
        </w:rPr>
      </w:pPr>
    </w:p>
    <w:p w:rsidR="00444847" w:rsidRPr="00444847" w:rsidRDefault="00444847" w:rsidP="00B44D17">
      <w:pPr>
        <w:tabs>
          <w:tab w:val="left" w:pos="1297"/>
        </w:tabs>
        <w:rPr>
          <w:rtl/>
        </w:rPr>
      </w:pPr>
    </w:p>
    <w:p w:rsidR="00444847" w:rsidRPr="00444847" w:rsidRDefault="00444847" w:rsidP="00B44D17">
      <w:pPr>
        <w:tabs>
          <w:tab w:val="left" w:pos="1297"/>
        </w:tabs>
        <w:rPr>
          <w:rtl/>
        </w:rPr>
      </w:pPr>
    </w:p>
    <w:p w:rsidR="00444847" w:rsidRPr="00444847" w:rsidRDefault="00444847" w:rsidP="00B44D17">
      <w:pPr>
        <w:tabs>
          <w:tab w:val="left" w:pos="1297"/>
        </w:tabs>
        <w:rPr>
          <w:rtl/>
        </w:rPr>
      </w:pPr>
    </w:p>
    <w:p w:rsidR="00E232D6" w:rsidRPr="00E232D6" w:rsidRDefault="00E232D6" w:rsidP="00E232D6">
      <w:pPr>
        <w:ind w:left="239" w:firstLine="120"/>
        <w:jc w:val="center"/>
        <w:rPr>
          <w:rFonts w:ascii="Traditional Arabic" w:hAnsi="Traditional Arabic" w:cs="Hesham Bold"/>
          <w:color w:val="FF0000"/>
          <w:sz w:val="36"/>
          <w:szCs w:val="36"/>
          <w:rtl/>
        </w:rPr>
      </w:pPr>
      <w:r w:rsidRPr="00E232D6">
        <w:rPr>
          <w:rFonts w:ascii="Traditional Arabic" w:hAnsi="Traditional Arabic" w:cs="Hesham Bold"/>
          <w:color w:val="FF0000"/>
          <w:sz w:val="36"/>
          <w:szCs w:val="36"/>
          <w:rtl/>
        </w:rPr>
        <w:lastRenderedPageBreak/>
        <w:t>مسؤوليات مدير المدرسة التي يقوم بها بعد نهاية الفصل الدراسي الثاني .</w:t>
      </w:r>
    </w:p>
    <w:tbl>
      <w:tblPr>
        <w:bidiVisual/>
        <w:tblW w:w="0" w:type="auto"/>
        <w:jc w:val="center"/>
        <w:tblInd w:w="-23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tblPr>
      <w:tblGrid>
        <w:gridCol w:w="688"/>
        <w:gridCol w:w="11728"/>
      </w:tblGrid>
      <w:tr w:rsidR="00E232D6" w:rsidRPr="00D269F0" w:rsidTr="00FB3D76">
        <w:trPr>
          <w:trHeight w:val="494"/>
          <w:jc w:val="center"/>
        </w:trPr>
        <w:tc>
          <w:tcPr>
            <w:tcW w:w="688" w:type="dxa"/>
            <w:vMerge w:val="restart"/>
            <w:shd w:val="clear" w:color="auto" w:fill="8DB3E2" w:themeFill="text2" w:themeFillTint="66"/>
            <w:vAlign w:val="center"/>
          </w:tcPr>
          <w:p w:rsidR="00E232D6" w:rsidRPr="00E232D6" w:rsidRDefault="00E232D6" w:rsidP="00FB3D76">
            <w:pPr>
              <w:spacing w:after="100" w:afterAutospacing="1"/>
              <w:jc w:val="center"/>
              <w:rPr>
                <w:rFonts w:ascii="Traditional Arabic" w:hAnsi="Traditional Arabic"/>
                <w:sz w:val="32"/>
                <w:szCs w:val="32"/>
                <w:rtl/>
              </w:rPr>
            </w:pPr>
            <w:r w:rsidRPr="00E232D6">
              <w:rPr>
                <w:rFonts w:ascii="Traditional Arabic" w:hAnsi="Traditional Arabic"/>
                <w:sz w:val="32"/>
                <w:szCs w:val="32"/>
                <w:rtl/>
              </w:rPr>
              <w:t>م</w:t>
            </w:r>
          </w:p>
        </w:tc>
        <w:tc>
          <w:tcPr>
            <w:tcW w:w="11728" w:type="dxa"/>
            <w:vMerge w:val="restart"/>
            <w:shd w:val="clear" w:color="auto" w:fill="8DB3E2" w:themeFill="text2" w:themeFillTint="66"/>
            <w:vAlign w:val="center"/>
          </w:tcPr>
          <w:p w:rsidR="00E232D6" w:rsidRPr="00E232D6" w:rsidRDefault="00E232D6" w:rsidP="00E232D6">
            <w:pPr>
              <w:spacing w:after="100" w:afterAutospacing="1"/>
              <w:jc w:val="center"/>
              <w:rPr>
                <w:rFonts w:ascii="Traditional Arabic" w:hAnsi="Traditional Arabic"/>
                <w:sz w:val="32"/>
                <w:szCs w:val="32"/>
                <w:rtl/>
              </w:rPr>
            </w:pPr>
            <w:r w:rsidRPr="00E232D6">
              <w:rPr>
                <w:rFonts w:ascii="Traditional Arabic" w:hAnsi="Traditional Arabic"/>
                <w:sz w:val="32"/>
                <w:szCs w:val="32"/>
                <w:rtl/>
              </w:rPr>
              <w:t>العمل الإجرائي</w:t>
            </w:r>
          </w:p>
        </w:tc>
      </w:tr>
      <w:tr w:rsidR="00E232D6" w:rsidRPr="00D269F0" w:rsidTr="00FB3D76">
        <w:trPr>
          <w:trHeight w:val="368"/>
          <w:jc w:val="center"/>
        </w:trPr>
        <w:tc>
          <w:tcPr>
            <w:tcW w:w="688" w:type="dxa"/>
            <w:vMerge/>
            <w:shd w:val="clear" w:color="auto" w:fill="8DB3E2" w:themeFill="text2" w:themeFillTint="66"/>
          </w:tcPr>
          <w:p w:rsidR="00E232D6" w:rsidRPr="00E232D6" w:rsidRDefault="00E232D6" w:rsidP="00FB3D76">
            <w:pPr>
              <w:spacing w:after="100" w:afterAutospacing="1"/>
              <w:rPr>
                <w:rFonts w:ascii="Traditional Arabic" w:hAnsi="Traditional Arabic"/>
                <w:sz w:val="32"/>
                <w:szCs w:val="32"/>
                <w:rtl/>
              </w:rPr>
            </w:pPr>
          </w:p>
        </w:tc>
        <w:tc>
          <w:tcPr>
            <w:tcW w:w="11728" w:type="dxa"/>
            <w:vMerge/>
            <w:shd w:val="clear" w:color="auto" w:fill="8DB3E2" w:themeFill="text2" w:themeFillTint="66"/>
          </w:tcPr>
          <w:p w:rsidR="00E232D6" w:rsidRPr="00E232D6" w:rsidRDefault="00E232D6" w:rsidP="00E232D6">
            <w:pPr>
              <w:spacing w:after="100" w:afterAutospacing="1"/>
              <w:rPr>
                <w:rFonts w:ascii="Traditional Arabic" w:hAnsi="Traditional Arabic"/>
                <w:sz w:val="32"/>
                <w:szCs w:val="32"/>
                <w:rtl/>
              </w:rPr>
            </w:pPr>
          </w:p>
        </w:tc>
      </w:tr>
      <w:tr w:rsidR="00E232D6" w:rsidRPr="00D269F0" w:rsidTr="00FB3D76">
        <w:trPr>
          <w:trHeight w:val="20"/>
          <w:jc w:val="center"/>
        </w:trPr>
        <w:tc>
          <w:tcPr>
            <w:tcW w:w="688" w:type="dxa"/>
            <w:shd w:val="clear" w:color="auto" w:fill="8DB3E2" w:themeFill="text2" w:themeFillTint="66"/>
          </w:tcPr>
          <w:p w:rsidR="00E232D6" w:rsidRPr="00E232D6" w:rsidRDefault="00E232D6" w:rsidP="00FB3D76">
            <w:pPr>
              <w:spacing w:after="100" w:afterAutospacing="1"/>
              <w:rPr>
                <w:rFonts w:ascii="Traditional Arabic" w:hAnsi="Traditional Arabic"/>
                <w:sz w:val="32"/>
                <w:szCs w:val="32"/>
                <w:rtl/>
              </w:rPr>
            </w:pPr>
            <w:r w:rsidRPr="00E232D6">
              <w:rPr>
                <w:rFonts w:ascii="Traditional Arabic" w:hAnsi="Traditional Arabic"/>
                <w:sz w:val="32"/>
                <w:szCs w:val="32"/>
                <w:rtl/>
              </w:rPr>
              <w:t>1</w:t>
            </w:r>
          </w:p>
        </w:tc>
        <w:tc>
          <w:tcPr>
            <w:tcW w:w="11728" w:type="dxa"/>
            <w:shd w:val="clear" w:color="auto" w:fill="auto"/>
          </w:tcPr>
          <w:p w:rsidR="00E232D6" w:rsidRPr="00E232D6" w:rsidRDefault="00E232D6" w:rsidP="00E232D6">
            <w:pPr>
              <w:spacing w:after="100" w:afterAutospacing="1"/>
              <w:rPr>
                <w:rFonts w:ascii="Traditional Arabic" w:hAnsi="Traditional Arabic"/>
                <w:sz w:val="32"/>
                <w:szCs w:val="32"/>
                <w:rtl/>
              </w:rPr>
            </w:pPr>
            <w:r w:rsidRPr="00E232D6">
              <w:rPr>
                <w:rFonts w:ascii="Traditional Arabic" w:hAnsi="Traditional Arabic"/>
                <w:sz w:val="32"/>
                <w:szCs w:val="32"/>
                <w:rtl/>
              </w:rPr>
              <w:t>عقد الاجتماع الختامي لمجلس المعلمين للعام الدراسي الحالي .</w:t>
            </w:r>
          </w:p>
        </w:tc>
      </w:tr>
      <w:tr w:rsidR="00E232D6" w:rsidRPr="00D269F0" w:rsidTr="00FB3D76">
        <w:trPr>
          <w:trHeight w:val="20"/>
          <w:jc w:val="center"/>
        </w:trPr>
        <w:tc>
          <w:tcPr>
            <w:tcW w:w="688" w:type="dxa"/>
            <w:shd w:val="clear" w:color="auto" w:fill="8DB3E2" w:themeFill="text2" w:themeFillTint="66"/>
          </w:tcPr>
          <w:p w:rsidR="00E232D6" w:rsidRPr="00E232D6" w:rsidRDefault="00E232D6" w:rsidP="00FB3D76">
            <w:pPr>
              <w:spacing w:after="100" w:afterAutospacing="1"/>
              <w:rPr>
                <w:rFonts w:ascii="Traditional Arabic" w:hAnsi="Traditional Arabic"/>
                <w:sz w:val="32"/>
                <w:szCs w:val="32"/>
                <w:rtl/>
              </w:rPr>
            </w:pPr>
            <w:r w:rsidRPr="00E232D6">
              <w:rPr>
                <w:rFonts w:ascii="Traditional Arabic" w:hAnsi="Traditional Arabic"/>
                <w:sz w:val="32"/>
                <w:szCs w:val="32"/>
                <w:rtl/>
              </w:rPr>
              <w:t>2</w:t>
            </w:r>
          </w:p>
        </w:tc>
        <w:tc>
          <w:tcPr>
            <w:tcW w:w="11728" w:type="dxa"/>
            <w:shd w:val="clear" w:color="auto" w:fill="auto"/>
          </w:tcPr>
          <w:p w:rsidR="00E232D6" w:rsidRPr="00E232D6" w:rsidRDefault="00E232D6" w:rsidP="00E232D6">
            <w:pPr>
              <w:spacing w:after="100" w:afterAutospacing="1"/>
              <w:rPr>
                <w:rFonts w:ascii="Traditional Arabic" w:hAnsi="Traditional Arabic"/>
                <w:sz w:val="32"/>
                <w:szCs w:val="32"/>
                <w:rtl/>
              </w:rPr>
            </w:pPr>
            <w:r w:rsidRPr="00E232D6">
              <w:rPr>
                <w:rFonts w:ascii="Traditional Arabic" w:hAnsi="Traditional Arabic"/>
                <w:sz w:val="32"/>
                <w:szCs w:val="32"/>
                <w:rtl/>
              </w:rPr>
              <w:t xml:space="preserve">تقويم : ( الخطط المدرسية / البرامج التربوية / الطرق الإجرائية ) </w:t>
            </w:r>
          </w:p>
        </w:tc>
      </w:tr>
      <w:tr w:rsidR="00E232D6" w:rsidRPr="00D269F0" w:rsidTr="00FB3D76">
        <w:trPr>
          <w:trHeight w:val="20"/>
          <w:jc w:val="center"/>
        </w:trPr>
        <w:tc>
          <w:tcPr>
            <w:tcW w:w="688" w:type="dxa"/>
            <w:shd w:val="clear" w:color="auto" w:fill="8DB3E2" w:themeFill="text2" w:themeFillTint="66"/>
          </w:tcPr>
          <w:p w:rsidR="00E232D6" w:rsidRPr="00E232D6" w:rsidRDefault="00E232D6" w:rsidP="00FB3D76">
            <w:pPr>
              <w:spacing w:after="100" w:afterAutospacing="1"/>
              <w:rPr>
                <w:rFonts w:ascii="Traditional Arabic" w:hAnsi="Traditional Arabic"/>
                <w:sz w:val="32"/>
                <w:szCs w:val="32"/>
                <w:rtl/>
              </w:rPr>
            </w:pPr>
            <w:r w:rsidRPr="00E232D6">
              <w:rPr>
                <w:rFonts w:ascii="Traditional Arabic" w:hAnsi="Traditional Arabic"/>
                <w:sz w:val="32"/>
                <w:szCs w:val="32"/>
                <w:rtl/>
              </w:rPr>
              <w:t>3</w:t>
            </w:r>
          </w:p>
        </w:tc>
        <w:tc>
          <w:tcPr>
            <w:tcW w:w="11728" w:type="dxa"/>
            <w:shd w:val="clear" w:color="auto" w:fill="auto"/>
          </w:tcPr>
          <w:p w:rsidR="00E232D6" w:rsidRPr="00E232D6" w:rsidRDefault="00E232D6" w:rsidP="00E232D6">
            <w:pPr>
              <w:spacing w:after="100" w:afterAutospacing="1"/>
              <w:rPr>
                <w:rFonts w:ascii="Traditional Arabic" w:hAnsi="Traditional Arabic"/>
                <w:sz w:val="32"/>
                <w:szCs w:val="32"/>
                <w:rtl/>
              </w:rPr>
            </w:pPr>
            <w:r w:rsidRPr="00E232D6">
              <w:rPr>
                <w:rFonts w:ascii="Traditional Arabic" w:hAnsi="Traditional Arabic"/>
                <w:sz w:val="32"/>
                <w:szCs w:val="32"/>
                <w:rtl/>
              </w:rPr>
              <w:t>إعداد برنامج إداري لتعزيز الإيجابيات المستخلصة من عملية التقويم الإداري وعلاج جوانب القصور .</w:t>
            </w:r>
          </w:p>
        </w:tc>
      </w:tr>
      <w:tr w:rsidR="00E232D6" w:rsidRPr="00D269F0" w:rsidTr="00FB3D76">
        <w:trPr>
          <w:trHeight w:val="20"/>
          <w:jc w:val="center"/>
        </w:trPr>
        <w:tc>
          <w:tcPr>
            <w:tcW w:w="688" w:type="dxa"/>
            <w:shd w:val="clear" w:color="auto" w:fill="8DB3E2" w:themeFill="text2" w:themeFillTint="66"/>
          </w:tcPr>
          <w:p w:rsidR="00E232D6" w:rsidRPr="00E232D6" w:rsidRDefault="00E232D6" w:rsidP="00FB3D76">
            <w:pPr>
              <w:spacing w:after="100" w:afterAutospacing="1"/>
              <w:rPr>
                <w:rFonts w:ascii="Traditional Arabic" w:hAnsi="Traditional Arabic"/>
                <w:sz w:val="32"/>
                <w:szCs w:val="32"/>
                <w:rtl/>
              </w:rPr>
            </w:pPr>
            <w:r w:rsidRPr="00E232D6">
              <w:rPr>
                <w:rFonts w:ascii="Traditional Arabic" w:hAnsi="Traditional Arabic"/>
                <w:sz w:val="32"/>
                <w:szCs w:val="32"/>
                <w:rtl/>
              </w:rPr>
              <w:t>4</w:t>
            </w:r>
          </w:p>
        </w:tc>
        <w:tc>
          <w:tcPr>
            <w:tcW w:w="11728" w:type="dxa"/>
            <w:shd w:val="clear" w:color="auto" w:fill="auto"/>
          </w:tcPr>
          <w:p w:rsidR="00E232D6" w:rsidRPr="00E232D6" w:rsidRDefault="00E232D6" w:rsidP="00E232D6">
            <w:pPr>
              <w:spacing w:after="100" w:afterAutospacing="1"/>
              <w:rPr>
                <w:rFonts w:ascii="Traditional Arabic" w:hAnsi="Traditional Arabic"/>
                <w:sz w:val="32"/>
                <w:szCs w:val="32"/>
                <w:rtl/>
              </w:rPr>
            </w:pPr>
            <w:r w:rsidRPr="00E232D6">
              <w:rPr>
                <w:rFonts w:ascii="Traditional Arabic" w:hAnsi="Traditional Arabic"/>
                <w:sz w:val="32"/>
                <w:szCs w:val="32"/>
                <w:rtl/>
              </w:rPr>
              <w:t>التأكد من اكتمال ورود أسئلة الدور الثاني ، وتصويرها ، ثم حفظها .</w:t>
            </w:r>
          </w:p>
        </w:tc>
      </w:tr>
      <w:tr w:rsidR="00E232D6" w:rsidRPr="00D269F0" w:rsidTr="00FB3D76">
        <w:trPr>
          <w:trHeight w:val="20"/>
          <w:jc w:val="center"/>
        </w:trPr>
        <w:tc>
          <w:tcPr>
            <w:tcW w:w="688" w:type="dxa"/>
            <w:shd w:val="clear" w:color="auto" w:fill="8DB3E2" w:themeFill="text2" w:themeFillTint="66"/>
          </w:tcPr>
          <w:p w:rsidR="00E232D6" w:rsidRPr="00E232D6" w:rsidRDefault="00E232D6" w:rsidP="00FB3D76">
            <w:pPr>
              <w:spacing w:after="100" w:afterAutospacing="1"/>
              <w:rPr>
                <w:rFonts w:ascii="Traditional Arabic" w:hAnsi="Traditional Arabic"/>
                <w:sz w:val="32"/>
                <w:szCs w:val="32"/>
                <w:rtl/>
              </w:rPr>
            </w:pPr>
            <w:r w:rsidRPr="00E232D6">
              <w:rPr>
                <w:rFonts w:ascii="Traditional Arabic" w:hAnsi="Traditional Arabic"/>
                <w:sz w:val="32"/>
                <w:szCs w:val="32"/>
                <w:rtl/>
              </w:rPr>
              <w:t>5</w:t>
            </w:r>
          </w:p>
        </w:tc>
        <w:tc>
          <w:tcPr>
            <w:tcW w:w="11728" w:type="dxa"/>
            <w:shd w:val="clear" w:color="auto" w:fill="auto"/>
          </w:tcPr>
          <w:p w:rsidR="00E232D6" w:rsidRPr="00E232D6" w:rsidRDefault="00E232D6" w:rsidP="00E232D6">
            <w:pPr>
              <w:spacing w:after="100" w:afterAutospacing="1"/>
              <w:rPr>
                <w:rFonts w:ascii="Traditional Arabic" w:hAnsi="Traditional Arabic"/>
                <w:sz w:val="32"/>
                <w:szCs w:val="32"/>
                <w:rtl/>
              </w:rPr>
            </w:pPr>
            <w:r w:rsidRPr="00E232D6">
              <w:rPr>
                <w:rFonts w:ascii="Traditional Arabic" w:hAnsi="Traditional Arabic"/>
                <w:sz w:val="32"/>
                <w:szCs w:val="32"/>
                <w:rtl/>
              </w:rPr>
              <w:t>الوقوف على ميزانية المدرسة من الفصول الدراسية للعام الدراسي القادم .</w:t>
            </w:r>
          </w:p>
        </w:tc>
      </w:tr>
      <w:tr w:rsidR="00E232D6" w:rsidRPr="00D269F0" w:rsidTr="00FB3D76">
        <w:trPr>
          <w:trHeight w:val="20"/>
          <w:jc w:val="center"/>
        </w:trPr>
        <w:tc>
          <w:tcPr>
            <w:tcW w:w="688" w:type="dxa"/>
            <w:shd w:val="clear" w:color="auto" w:fill="8DB3E2" w:themeFill="text2" w:themeFillTint="66"/>
          </w:tcPr>
          <w:p w:rsidR="00E232D6" w:rsidRPr="00E232D6" w:rsidRDefault="00E232D6" w:rsidP="00FB3D76">
            <w:pPr>
              <w:spacing w:after="100" w:afterAutospacing="1"/>
              <w:rPr>
                <w:rFonts w:ascii="Traditional Arabic" w:hAnsi="Traditional Arabic"/>
                <w:sz w:val="32"/>
                <w:szCs w:val="32"/>
                <w:rtl/>
              </w:rPr>
            </w:pPr>
            <w:r w:rsidRPr="00E232D6">
              <w:rPr>
                <w:rFonts w:ascii="Traditional Arabic" w:hAnsi="Traditional Arabic"/>
                <w:sz w:val="32"/>
                <w:szCs w:val="32"/>
                <w:rtl/>
              </w:rPr>
              <w:t>6</w:t>
            </w:r>
          </w:p>
        </w:tc>
        <w:tc>
          <w:tcPr>
            <w:tcW w:w="11728" w:type="dxa"/>
            <w:shd w:val="clear" w:color="auto" w:fill="auto"/>
          </w:tcPr>
          <w:p w:rsidR="00E232D6" w:rsidRPr="00E232D6" w:rsidRDefault="00E232D6" w:rsidP="00E232D6">
            <w:pPr>
              <w:spacing w:after="100" w:afterAutospacing="1"/>
              <w:rPr>
                <w:rFonts w:ascii="Traditional Arabic" w:hAnsi="Traditional Arabic"/>
                <w:sz w:val="32"/>
                <w:szCs w:val="32"/>
                <w:rtl/>
              </w:rPr>
            </w:pPr>
            <w:r w:rsidRPr="00E232D6">
              <w:rPr>
                <w:rFonts w:ascii="Traditional Arabic" w:hAnsi="Traditional Arabic"/>
                <w:sz w:val="32"/>
                <w:szCs w:val="32"/>
                <w:rtl/>
              </w:rPr>
              <w:t>تعيين طريقة إجرائية تكفل قيد الطلاب المستجدين بيسر وسهولة خلال الإجازة الصيفية .</w:t>
            </w:r>
          </w:p>
        </w:tc>
      </w:tr>
      <w:tr w:rsidR="00E232D6" w:rsidRPr="00D269F0" w:rsidTr="00FB3D76">
        <w:trPr>
          <w:trHeight w:val="20"/>
          <w:jc w:val="center"/>
        </w:trPr>
        <w:tc>
          <w:tcPr>
            <w:tcW w:w="688" w:type="dxa"/>
            <w:shd w:val="clear" w:color="auto" w:fill="8DB3E2" w:themeFill="text2" w:themeFillTint="66"/>
          </w:tcPr>
          <w:p w:rsidR="00E232D6" w:rsidRPr="00E232D6" w:rsidRDefault="00E232D6" w:rsidP="00FB3D76">
            <w:pPr>
              <w:spacing w:after="100" w:afterAutospacing="1"/>
              <w:rPr>
                <w:rFonts w:ascii="Traditional Arabic" w:hAnsi="Traditional Arabic"/>
                <w:sz w:val="32"/>
                <w:szCs w:val="32"/>
                <w:rtl/>
              </w:rPr>
            </w:pPr>
            <w:r w:rsidRPr="00E232D6">
              <w:rPr>
                <w:rFonts w:ascii="Traditional Arabic" w:hAnsi="Traditional Arabic"/>
                <w:sz w:val="32"/>
                <w:szCs w:val="32"/>
                <w:rtl/>
              </w:rPr>
              <w:t>7</w:t>
            </w:r>
          </w:p>
        </w:tc>
        <w:tc>
          <w:tcPr>
            <w:tcW w:w="11728" w:type="dxa"/>
            <w:shd w:val="clear" w:color="auto" w:fill="auto"/>
          </w:tcPr>
          <w:p w:rsidR="00E232D6" w:rsidRPr="00E232D6" w:rsidRDefault="00E232D6" w:rsidP="00E232D6">
            <w:pPr>
              <w:spacing w:after="100" w:afterAutospacing="1"/>
              <w:rPr>
                <w:rFonts w:ascii="Traditional Arabic" w:hAnsi="Traditional Arabic"/>
                <w:sz w:val="32"/>
                <w:szCs w:val="32"/>
                <w:rtl/>
              </w:rPr>
            </w:pPr>
            <w:r w:rsidRPr="00E232D6">
              <w:rPr>
                <w:rFonts w:ascii="Traditional Arabic" w:hAnsi="Traditional Arabic"/>
                <w:sz w:val="32"/>
                <w:szCs w:val="32"/>
                <w:rtl/>
              </w:rPr>
              <w:t>مطابقة محتوى بطاقات العهدة المدرسية على الواقع الفعلي في المدرسة .</w:t>
            </w:r>
          </w:p>
        </w:tc>
      </w:tr>
      <w:tr w:rsidR="00E232D6" w:rsidRPr="00D269F0" w:rsidTr="00FB3D76">
        <w:trPr>
          <w:trHeight w:val="20"/>
          <w:jc w:val="center"/>
        </w:trPr>
        <w:tc>
          <w:tcPr>
            <w:tcW w:w="688" w:type="dxa"/>
            <w:shd w:val="clear" w:color="auto" w:fill="8DB3E2" w:themeFill="text2" w:themeFillTint="66"/>
          </w:tcPr>
          <w:p w:rsidR="00E232D6" w:rsidRPr="00E232D6" w:rsidRDefault="00E232D6" w:rsidP="00FB3D76">
            <w:pPr>
              <w:spacing w:after="100" w:afterAutospacing="1"/>
              <w:rPr>
                <w:rFonts w:ascii="Traditional Arabic" w:hAnsi="Traditional Arabic"/>
                <w:sz w:val="32"/>
                <w:szCs w:val="32"/>
                <w:rtl/>
              </w:rPr>
            </w:pPr>
            <w:r w:rsidRPr="00E232D6">
              <w:rPr>
                <w:rFonts w:ascii="Traditional Arabic" w:hAnsi="Traditional Arabic"/>
                <w:sz w:val="32"/>
                <w:szCs w:val="32"/>
                <w:rtl/>
              </w:rPr>
              <w:t>8</w:t>
            </w:r>
          </w:p>
        </w:tc>
        <w:tc>
          <w:tcPr>
            <w:tcW w:w="11728" w:type="dxa"/>
            <w:shd w:val="clear" w:color="auto" w:fill="auto"/>
          </w:tcPr>
          <w:p w:rsidR="00E232D6" w:rsidRPr="00E232D6" w:rsidRDefault="00E232D6" w:rsidP="00E232D6">
            <w:pPr>
              <w:spacing w:after="100" w:afterAutospacing="1"/>
              <w:rPr>
                <w:rFonts w:ascii="Traditional Arabic" w:hAnsi="Traditional Arabic"/>
                <w:sz w:val="32"/>
                <w:szCs w:val="32"/>
                <w:rtl/>
              </w:rPr>
            </w:pPr>
            <w:r w:rsidRPr="00E232D6">
              <w:rPr>
                <w:rFonts w:ascii="Traditional Arabic" w:hAnsi="Traditional Arabic"/>
                <w:sz w:val="32"/>
                <w:szCs w:val="32"/>
                <w:rtl/>
              </w:rPr>
              <w:t>تعيين احتياجات المدرسة الأساسية للعام الدراسي القادم .</w:t>
            </w:r>
          </w:p>
        </w:tc>
      </w:tr>
      <w:tr w:rsidR="00E232D6" w:rsidRPr="00D269F0" w:rsidTr="00FB3D76">
        <w:trPr>
          <w:trHeight w:val="20"/>
          <w:jc w:val="center"/>
        </w:trPr>
        <w:tc>
          <w:tcPr>
            <w:tcW w:w="688" w:type="dxa"/>
            <w:shd w:val="clear" w:color="auto" w:fill="8DB3E2" w:themeFill="text2" w:themeFillTint="66"/>
          </w:tcPr>
          <w:p w:rsidR="00E232D6" w:rsidRPr="00E232D6" w:rsidRDefault="00E232D6" w:rsidP="00FB3D76">
            <w:pPr>
              <w:spacing w:after="100" w:afterAutospacing="1"/>
              <w:rPr>
                <w:rFonts w:ascii="Traditional Arabic" w:hAnsi="Traditional Arabic"/>
                <w:sz w:val="32"/>
                <w:szCs w:val="32"/>
                <w:rtl/>
              </w:rPr>
            </w:pPr>
            <w:r w:rsidRPr="00E232D6">
              <w:rPr>
                <w:rFonts w:ascii="Traditional Arabic" w:hAnsi="Traditional Arabic"/>
                <w:sz w:val="32"/>
                <w:szCs w:val="32"/>
                <w:rtl/>
              </w:rPr>
              <w:t>9</w:t>
            </w:r>
          </w:p>
        </w:tc>
        <w:tc>
          <w:tcPr>
            <w:tcW w:w="11728" w:type="dxa"/>
            <w:shd w:val="clear" w:color="auto" w:fill="auto"/>
          </w:tcPr>
          <w:p w:rsidR="00E232D6" w:rsidRPr="00E232D6" w:rsidRDefault="00E232D6" w:rsidP="00E232D6">
            <w:pPr>
              <w:spacing w:after="100" w:afterAutospacing="1"/>
              <w:rPr>
                <w:rFonts w:ascii="Traditional Arabic" w:hAnsi="Traditional Arabic"/>
                <w:sz w:val="32"/>
                <w:szCs w:val="32"/>
                <w:rtl/>
              </w:rPr>
            </w:pPr>
            <w:r w:rsidRPr="00E232D6">
              <w:rPr>
                <w:rFonts w:ascii="Traditional Arabic" w:hAnsi="Traditional Arabic"/>
                <w:sz w:val="32"/>
                <w:szCs w:val="32"/>
                <w:rtl/>
              </w:rPr>
              <w:t>توزيع مواعيد الأجازات للإداريين العاملين في المدرسة خلال الإجازة الصيفية .</w:t>
            </w:r>
          </w:p>
        </w:tc>
      </w:tr>
      <w:tr w:rsidR="00E232D6" w:rsidRPr="00D269F0" w:rsidTr="00FB3D76">
        <w:trPr>
          <w:trHeight w:val="20"/>
          <w:jc w:val="center"/>
        </w:trPr>
        <w:tc>
          <w:tcPr>
            <w:tcW w:w="688" w:type="dxa"/>
            <w:shd w:val="clear" w:color="auto" w:fill="8DB3E2" w:themeFill="text2" w:themeFillTint="66"/>
          </w:tcPr>
          <w:p w:rsidR="00E232D6" w:rsidRPr="00E232D6" w:rsidRDefault="00E232D6" w:rsidP="00FB3D76">
            <w:pPr>
              <w:spacing w:after="100" w:afterAutospacing="1"/>
              <w:rPr>
                <w:rFonts w:ascii="Traditional Arabic" w:hAnsi="Traditional Arabic"/>
                <w:sz w:val="32"/>
                <w:szCs w:val="32"/>
                <w:rtl/>
              </w:rPr>
            </w:pPr>
            <w:r w:rsidRPr="00E232D6">
              <w:rPr>
                <w:rFonts w:ascii="Traditional Arabic" w:hAnsi="Traditional Arabic"/>
                <w:sz w:val="32"/>
                <w:szCs w:val="32"/>
                <w:rtl/>
              </w:rPr>
              <w:t>10</w:t>
            </w:r>
          </w:p>
        </w:tc>
        <w:tc>
          <w:tcPr>
            <w:tcW w:w="11728" w:type="dxa"/>
            <w:shd w:val="clear" w:color="auto" w:fill="auto"/>
          </w:tcPr>
          <w:p w:rsidR="00E232D6" w:rsidRPr="00E232D6" w:rsidRDefault="00E232D6" w:rsidP="00E232D6">
            <w:pPr>
              <w:spacing w:after="100" w:afterAutospacing="1"/>
              <w:rPr>
                <w:rFonts w:ascii="Traditional Arabic" w:hAnsi="Traditional Arabic"/>
                <w:sz w:val="32"/>
                <w:szCs w:val="32"/>
                <w:rtl/>
              </w:rPr>
            </w:pPr>
            <w:r w:rsidRPr="00E232D6">
              <w:rPr>
                <w:rFonts w:ascii="Traditional Arabic" w:hAnsi="Traditional Arabic"/>
                <w:sz w:val="32"/>
                <w:szCs w:val="32"/>
                <w:rtl/>
              </w:rPr>
              <w:t xml:space="preserve">التأكد من سلامة جميع البرامج والبيانات والنتائج المبرمجة في الحاسب الآلي مع عمل نسخة آلية لها </w:t>
            </w:r>
          </w:p>
        </w:tc>
      </w:tr>
      <w:tr w:rsidR="00E232D6" w:rsidRPr="00D269F0" w:rsidTr="00FB3D76">
        <w:trPr>
          <w:trHeight w:val="20"/>
          <w:jc w:val="center"/>
        </w:trPr>
        <w:tc>
          <w:tcPr>
            <w:tcW w:w="688" w:type="dxa"/>
            <w:shd w:val="clear" w:color="auto" w:fill="8DB3E2" w:themeFill="text2" w:themeFillTint="66"/>
          </w:tcPr>
          <w:p w:rsidR="00E232D6" w:rsidRPr="00E232D6" w:rsidRDefault="00E232D6" w:rsidP="00FB3D76">
            <w:pPr>
              <w:spacing w:after="100" w:afterAutospacing="1"/>
              <w:rPr>
                <w:rFonts w:ascii="Traditional Arabic" w:hAnsi="Traditional Arabic"/>
                <w:sz w:val="32"/>
                <w:szCs w:val="32"/>
                <w:rtl/>
              </w:rPr>
            </w:pPr>
            <w:r w:rsidRPr="00E232D6">
              <w:rPr>
                <w:rFonts w:ascii="Traditional Arabic" w:hAnsi="Traditional Arabic"/>
                <w:sz w:val="32"/>
                <w:szCs w:val="32"/>
                <w:rtl/>
              </w:rPr>
              <w:t>11</w:t>
            </w:r>
          </w:p>
        </w:tc>
        <w:tc>
          <w:tcPr>
            <w:tcW w:w="11728" w:type="dxa"/>
            <w:shd w:val="clear" w:color="auto" w:fill="auto"/>
          </w:tcPr>
          <w:p w:rsidR="00E232D6" w:rsidRPr="00E232D6" w:rsidRDefault="00E232D6" w:rsidP="00E232D6">
            <w:pPr>
              <w:spacing w:after="100" w:afterAutospacing="1"/>
              <w:rPr>
                <w:rFonts w:ascii="Traditional Arabic" w:hAnsi="Traditional Arabic"/>
                <w:sz w:val="32"/>
                <w:szCs w:val="32"/>
                <w:rtl/>
              </w:rPr>
            </w:pPr>
          </w:p>
        </w:tc>
      </w:tr>
      <w:tr w:rsidR="00E232D6" w:rsidRPr="00D269F0" w:rsidTr="00FB3D76">
        <w:trPr>
          <w:trHeight w:val="20"/>
          <w:jc w:val="center"/>
        </w:trPr>
        <w:tc>
          <w:tcPr>
            <w:tcW w:w="688" w:type="dxa"/>
            <w:shd w:val="clear" w:color="auto" w:fill="8DB3E2" w:themeFill="text2" w:themeFillTint="66"/>
          </w:tcPr>
          <w:p w:rsidR="00E232D6" w:rsidRPr="00E232D6" w:rsidRDefault="00E232D6" w:rsidP="00FB3D76">
            <w:pPr>
              <w:spacing w:after="100" w:afterAutospacing="1"/>
              <w:rPr>
                <w:rFonts w:ascii="Traditional Arabic" w:hAnsi="Traditional Arabic"/>
                <w:sz w:val="32"/>
                <w:szCs w:val="32"/>
                <w:rtl/>
              </w:rPr>
            </w:pPr>
            <w:r w:rsidRPr="00E232D6">
              <w:rPr>
                <w:rFonts w:ascii="Traditional Arabic" w:hAnsi="Traditional Arabic"/>
                <w:sz w:val="32"/>
                <w:szCs w:val="32"/>
                <w:rtl/>
              </w:rPr>
              <w:t>12</w:t>
            </w:r>
          </w:p>
        </w:tc>
        <w:tc>
          <w:tcPr>
            <w:tcW w:w="11728" w:type="dxa"/>
            <w:shd w:val="clear" w:color="auto" w:fill="auto"/>
          </w:tcPr>
          <w:p w:rsidR="00E232D6" w:rsidRPr="00E232D6" w:rsidRDefault="00E232D6" w:rsidP="00E232D6">
            <w:pPr>
              <w:spacing w:after="100" w:afterAutospacing="1"/>
              <w:rPr>
                <w:rFonts w:ascii="Traditional Arabic" w:hAnsi="Traditional Arabic"/>
                <w:sz w:val="32"/>
                <w:szCs w:val="32"/>
                <w:rtl/>
              </w:rPr>
            </w:pPr>
          </w:p>
        </w:tc>
      </w:tr>
    </w:tbl>
    <w:p w:rsidR="00444847" w:rsidRPr="00444847" w:rsidRDefault="00444847" w:rsidP="00B44D17">
      <w:pPr>
        <w:tabs>
          <w:tab w:val="left" w:pos="1297"/>
        </w:tabs>
        <w:rPr>
          <w:rtl/>
        </w:rPr>
      </w:pPr>
    </w:p>
    <w:p w:rsidR="00444847" w:rsidRPr="00444847" w:rsidRDefault="00444847" w:rsidP="00B44D17">
      <w:pPr>
        <w:tabs>
          <w:tab w:val="left" w:pos="1297"/>
        </w:tabs>
        <w:rPr>
          <w:rtl/>
        </w:rPr>
      </w:pPr>
    </w:p>
    <w:p w:rsidR="00B44D17" w:rsidRPr="00444847" w:rsidRDefault="00B44D17" w:rsidP="00B44D17">
      <w:pPr>
        <w:rPr>
          <w:rtl/>
        </w:rPr>
      </w:pPr>
    </w:p>
    <w:p w:rsidR="00B44D17" w:rsidRPr="00444847" w:rsidRDefault="00B44D17" w:rsidP="00B44D17">
      <w:pPr>
        <w:rPr>
          <w:rtl/>
        </w:rPr>
      </w:pPr>
    </w:p>
    <w:p w:rsidR="00B44D17" w:rsidRPr="00444847" w:rsidRDefault="00B44D17" w:rsidP="00B44D17">
      <w:pPr>
        <w:rPr>
          <w:rtl/>
        </w:rPr>
      </w:pPr>
    </w:p>
    <w:p w:rsidR="00B44D17" w:rsidRPr="00B44D17" w:rsidRDefault="00B44D17" w:rsidP="00B44D17">
      <w:pPr>
        <w:rPr>
          <w:rFonts w:cs="Hesham Bold"/>
          <w:rtl/>
        </w:rPr>
      </w:pPr>
    </w:p>
    <w:p w:rsidR="00B44D17" w:rsidRPr="00B44D17" w:rsidRDefault="00B44D17" w:rsidP="00B44D17">
      <w:pPr>
        <w:rPr>
          <w:rFonts w:cs="Hesham Bold"/>
          <w:rtl/>
        </w:rPr>
      </w:pPr>
    </w:p>
    <w:p w:rsidR="00A66097" w:rsidRDefault="00024C52" w:rsidP="00B44D17">
      <w:pPr>
        <w:rPr>
          <w:rFonts w:cs="Hesham Bold"/>
          <w:rtl/>
        </w:rPr>
      </w:pPr>
      <w:r>
        <w:rPr>
          <w:rFonts w:cs="Hesham Bold"/>
          <w:noProof/>
          <w:rtl/>
        </w:rPr>
        <w:lastRenderedPageBreak/>
        <w:pict>
          <v:roundrect id="_x0000_s1044" style="position:absolute;left:0;text-align:left;margin-left:123.85pt;margin-top:19.25pt;width:7in;height:36.5pt;z-index:251684864" arcsize="15980f" fillcolor="white [3201]" strokecolor="#4f81bd [3204]" strokeweight="5pt">
            <v:stroke linestyle="thickThin"/>
            <v:shadow color="#868686"/>
            <v:textbox>
              <w:txbxContent>
                <w:p w:rsidR="00654AE9" w:rsidRPr="00C126A0" w:rsidRDefault="00654AE9" w:rsidP="003A0AF7">
                  <w:pPr>
                    <w:rPr>
                      <w:rFonts w:cs="Hesham Bold"/>
                      <w:sz w:val="32"/>
                      <w:szCs w:val="32"/>
                    </w:rPr>
                  </w:pPr>
                  <w:r w:rsidRPr="00C126A0">
                    <w:rPr>
                      <w:rFonts w:cs="Hesham Bold" w:hint="cs"/>
                      <w:sz w:val="32"/>
                      <w:szCs w:val="32"/>
                      <w:rtl/>
                    </w:rPr>
                    <w:t xml:space="preserve">الأعمال الأسبوعية الفصل الدراسي الأول   </w:t>
                  </w:r>
                  <w:r>
                    <w:rPr>
                      <w:rFonts w:cs="Hesham Bold" w:hint="cs"/>
                      <w:sz w:val="32"/>
                      <w:szCs w:val="32"/>
                      <w:rtl/>
                    </w:rPr>
                    <w:t xml:space="preserve">   </w:t>
                  </w:r>
                  <w:r>
                    <w:rPr>
                      <w:rFonts w:cs="MCS Talayea S_U normal." w:hint="cs"/>
                      <w:sz w:val="32"/>
                      <w:szCs w:val="32"/>
                      <w:rtl/>
                    </w:rPr>
                    <w:t>***</w:t>
                  </w:r>
                  <w:r>
                    <w:rPr>
                      <w:rFonts w:cs="Hesham Bold" w:hint="cs"/>
                      <w:sz w:val="32"/>
                      <w:szCs w:val="32"/>
                      <w:rtl/>
                    </w:rPr>
                    <w:t xml:space="preserve">     </w:t>
                  </w:r>
                  <w:r w:rsidRPr="00C126A0">
                    <w:rPr>
                      <w:rFonts w:cs="Hesham Bold" w:hint="cs"/>
                      <w:sz w:val="32"/>
                      <w:szCs w:val="32"/>
                      <w:rtl/>
                    </w:rPr>
                    <w:t xml:space="preserve">  الأسبوع </w:t>
                  </w:r>
                  <w:r w:rsidRPr="00C126A0">
                    <w:rPr>
                      <w:rFonts w:cs="Hesham Bold" w:hint="cs"/>
                      <w:sz w:val="32"/>
                      <w:szCs w:val="36"/>
                      <w:rtl/>
                    </w:rPr>
                    <w:t xml:space="preserve">(  </w:t>
                  </w:r>
                  <w:r w:rsidRPr="00C126A0">
                    <w:rPr>
                      <w:rFonts w:cs="Hesham Bold" w:hint="cs"/>
                      <w:color w:val="FF0000"/>
                      <w:sz w:val="32"/>
                      <w:szCs w:val="36"/>
                      <w:rtl/>
                    </w:rPr>
                    <w:t xml:space="preserve"> الأول</w:t>
                  </w:r>
                  <w:r w:rsidRPr="00C126A0">
                    <w:rPr>
                      <w:rFonts w:cs="Hesham Bold" w:hint="cs"/>
                      <w:sz w:val="32"/>
                      <w:szCs w:val="36"/>
                      <w:rtl/>
                    </w:rPr>
                    <w:t xml:space="preserve">    </w:t>
                  </w:r>
                  <w:r w:rsidRPr="00C126A0">
                    <w:rPr>
                      <w:rFonts w:cs="Hesham Bold" w:hint="cs"/>
                      <w:sz w:val="32"/>
                      <w:szCs w:val="32"/>
                      <w:rtl/>
                    </w:rPr>
                    <w:t xml:space="preserve">)  من  (      </w:t>
                  </w:r>
                  <w:r>
                    <w:rPr>
                      <w:rFonts w:cs="Hesham Bold" w:hint="cs"/>
                      <w:sz w:val="32"/>
                      <w:szCs w:val="32"/>
                      <w:rtl/>
                    </w:rPr>
                    <w:t>8/11</w:t>
                  </w:r>
                  <w:r w:rsidRPr="00C126A0">
                    <w:rPr>
                      <w:rFonts w:cs="Hesham Bold" w:hint="cs"/>
                      <w:sz w:val="32"/>
                      <w:szCs w:val="32"/>
                      <w:rtl/>
                    </w:rPr>
                    <w:t xml:space="preserve">  </w:t>
                  </w:r>
                  <w:r>
                    <w:rPr>
                      <w:rFonts w:cs="Hesham Bold" w:hint="cs"/>
                      <w:sz w:val="32"/>
                      <w:szCs w:val="32"/>
                      <w:rtl/>
                    </w:rPr>
                    <w:t xml:space="preserve">--- 12/11  </w:t>
                  </w:r>
                  <w:r w:rsidRPr="00C126A0">
                    <w:rPr>
                      <w:rFonts w:cs="Hesham Bold" w:hint="cs"/>
                      <w:sz w:val="32"/>
                      <w:szCs w:val="32"/>
                      <w:rtl/>
                    </w:rPr>
                    <w:t>)</w:t>
                  </w:r>
                </w:p>
                <w:p w:rsidR="00654AE9" w:rsidRPr="00952D69" w:rsidRDefault="00654AE9"/>
              </w:txbxContent>
            </v:textbox>
            <w10:wrap anchorx="page"/>
          </v:roundrect>
        </w:pict>
      </w:r>
    </w:p>
    <w:p w:rsidR="00B44D17" w:rsidRDefault="00B44D17" w:rsidP="00B44D17">
      <w:pPr>
        <w:rPr>
          <w:rFonts w:cs="Hesham Bold"/>
          <w:rtl/>
        </w:rPr>
      </w:pPr>
    </w:p>
    <w:p w:rsidR="00DA6B70" w:rsidRPr="00952D69" w:rsidRDefault="00DA6B70" w:rsidP="00B44D17">
      <w:pPr>
        <w:rPr>
          <w:rFonts w:cs="Hesham Bold"/>
          <w:sz w:val="2"/>
          <w:szCs w:val="2"/>
          <w:rtl/>
        </w:rPr>
      </w:pPr>
    </w:p>
    <w:tbl>
      <w:tblPr>
        <w:bidiVisual/>
        <w:tblW w:w="14458" w:type="dxa"/>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3"/>
        <w:gridCol w:w="1559"/>
        <w:gridCol w:w="4678"/>
        <w:gridCol w:w="567"/>
        <w:gridCol w:w="709"/>
        <w:gridCol w:w="4110"/>
        <w:gridCol w:w="1134"/>
        <w:gridCol w:w="1078"/>
      </w:tblGrid>
      <w:tr w:rsidR="00BD6E38" w:rsidRPr="009B7219" w:rsidTr="00BD6E38">
        <w:trPr>
          <w:trHeight w:val="20"/>
        </w:trPr>
        <w:tc>
          <w:tcPr>
            <w:tcW w:w="2182" w:type="dxa"/>
            <w:gridSpan w:val="2"/>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79147F" w:rsidRPr="0079147F" w:rsidRDefault="0079147F" w:rsidP="0079147F">
            <w:pPr>
              <w:pStyle w:val="a9"/>
              <w:bidi/>
              <w:spacing w:before="0" w:beforeAutospacing="0" w:after="0" w:afterAutospacing="0"/>
              <w:jc w:val="center"/>
              <w:rPr>
                <w:rFonts w:ascii="Tahoma" w:hAnsi="Tahoma" w:cs="Fanan"/>
                <w:sz w:val="32"/>
                <w:szCs w:val="32"/>
                <w:rtl/>
                <w:lang w:eastAsia="ar-SA"/>
              </w:rPr>
            </w:pPr>
            <w:r w:rsidRPr="0079147F">
              <w:rPr>
                <w:rFonts w:ascii="Tahoma" w:hAnsi="Tahoma" w:cs="Fanan" w:hint="cs"/>
                <w:sz w:val="32"/>
                <w:szCs w:val="32"/>
                <w:rtl/>
                <w:lang w:eastAsia="ar-SA"/>
              </w:rPr>
              <w:t>ال</w:t>
            </w:r>
            <w:r>
              <w:rPr>
                <w:rFonts w:ascii="Tahoma" w:hAnsi="Tahoma" w:cs="Fanan" w:hint="cs"/>
                <w:sz w:val="32"/>
                <w:szCs w:val="32"/>
                <w:rtl/>
                <w:lang w:eastAsia="ar-SA"/>
              </w:rPr>
              <w:t>مجال</w:t>
            </w:r>
          </w:p>
        </w:tc>
        <w:tc>
          <w:tcPr>
            <w:tcW w:w="10064" w:type="dxa"/>
            <w:gridSpan w:val="4"/>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79147F" w:rsidRPr="0079147F" w:rsidRDefault="0079147F" w:rsidP="00DA6B70">
            <w:pPr>
              <w:spacing w:after="0"/>
              <w:jc w:val="center"/>
              <w:rPr>
                <w:sz w:val="32"/>
                <w:szCs w:val="32"/>
                <w:rtl/>
              </w:rPr>
            </w:pPr>
            <w:r w:rsidRPr="0079147F">
              <w:rPr>
                <w:rFonts w:hint="cs"/>
                <w:sz w:val="32"/>
                <w:szCs w:val="32"/>
                <w:rtl/>
              </w:rPr>
              <w:t>العناصر</w:t>
            </w:r>
          </w:p>
        </w:tc>
        <w:tc>
          <w:tcPr>
            <w:tcW w:w="1134" w:type="dxa"/>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79147F" w:rsidRPr="0079147F" w:rsidRDefault="0079147F" w:rsidP="00DA6B70">
            <w:pPr>
              <w:pStyle w:val="a9"/>
              <w:bidi/>
              <w:spacing w:before="0" w:beforeAutospacing="0" w:after="0" w:afterAutospacing="0"/>
              <w:jc w:val="center"/>
              <w:rPr>
                <w:rFonts w:ascii="Tahoma" w:hAnsi="Tahoma" w:cs="Fanan"/>
                <w:sz w:val="32"/>
                <w:szCs w:val="32"/>
                <w:rtl/>
                <w:lang w:eastAsia="ar-SA"/>
              </w:rPr>
            </w:pPr>
            <w:r w:rsidRPr="0079147F">
              <w:rPr>
                <w:rFonts w:ascii="Tahoma" w:hAnsi="Tahoma" w:cs="Fanan" w:hint="cs"/>
                <w:sz w:val="32"/>
                <w:szCs w:val="32"/>
                <w:rtl/>
                <w:lang w:eastAsia="ar-SA"/>
              </w:rPr>
              <w:t>نفذ</w:t>
            </w:r>
          </w:p>
        </w:tc>
        <w:tc>
          <w:tcPr>
            <w:tcW w:w="1078" w:type="dxa"/>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79147F" w:rsidRPr="0079147F" w:rsidRDefault="0079147F" w:rsidP="00DA6B70">
            <w:pPr>
              <w:pStyle w:val="a9"/>
              <w:bidi/>
              <w:spacing w:before="0" w:beforeAutospacing="0" w:after="0" w:afterAutospacing="0"/>
              <w:jc w:val="center"/>
              <w:rPr>
                <w:rFonts w:ascii="Tahoma" w:hAnsi="Tahoma" w:cs="Fanan"/>
                <w:sz w:val="32"/>
                <w:szCs w:val="32"/>
                <w:rtl/>
                <w:lang w:eastAsia="ar-SA"/>
              </w:rPr>
            </w:pPr>
            <w:r w:rsidRPr="0079147F">
              <w:rPr>
                <w:rFonts w:ascii="Tahoma" w:hAnsi="Tahoma" w:cs="Fanan" w:hint="cs"/>
                <w:sz w:val="32"/>
                <w:szCs w:val="32"/>
                <w:rtl/>
                <w:lang w:eastAsia="ar-SA"/>
              </w:rPr>
              <w:t>لم ينفذ</w:t>
            </w:r>
          </w:p>
        </w:tc>
      </w:tr>
      <w:tr w:rsidR="0079147F" w:rsidRPr="009B7219" w:rsidTr="00BD6E38">
        <w:trPr>
          <w:trHeight w:val="57"/>
        </w:trPr>
        <w:tc>
          <w:tcPr>
            <w:tcW w:w="2182" w:type="dxa"/>
            <w:gridSpan w:val="2"/>
            <w:tcBorders>
              <w:top w:val="thinThickLargeGap" w:sz="24" w:space="0" w:color="auto"/>
              <w:left w:val="thinThickLargeGap" w:sz="24" w:space="0" w:color="auto"/>
              <w:right w:val="thinThickLargeGap" w:sz="24" w:space="0" w:color="auto"/>
            </w:tcBorders>
            <w:vAlign w:val="center"/>
          </w:tcPr>
          <w:p w:rsidR="0079147F" w:rsidRPr="00D54009" w:rsidRDefault="0079147F" w:rsidP="00BD6E38">
            <w:pPr>
              <w:tabs>
                <w:tab w:val="left" w:pos="890"/>
              </w:tabs>
              <w:spacing w:after="0"/>
              <w:jc w:val="center"/>
              <w:rPr>
                <w:sz w:val="36"/>
                <w:szCs w:val="36"/>
                <w:rtl/>
              </w:rPr>
            </w:pPr>
            <w:r w:rsidRPr="00D54009">
              <w:rPr>
                <w:rFonts w:hint="cs"/>
                <w:sz w:val="36"/>
                <w:szCs w:val="36"/>
                <w:rtl/>
              </w:rPr>
              <w:t>المعلمون</w:t>
            </w:r>
          </w:p>
        </w:tc>
        <w:tc>
          <w:tcPr>
            <w:tcW w:w="10064" w:type="dxa"/>
            <w:gridSpan w:val="4"/>
            <w:tcBorders>
              <w:top w:val="thinThickLargeGap" w:sz="24" w:space="0" w:color="auto"/>
              <w:left w:val="thinThickLargeGap" w:sz="24" w:space="0" w:color="auto"/>
              <w:right w:val="thinThickLargeGap" w:sz="24" w:space="0" w:color="auto"/>
            </w:tcBorders>
          </w:tcPr>
          <w:p w:rsidR="00C23189" w:rsidRPr="003A0AF7" w:rsidRDefault="00C23189" w:rsidP="00CE007B">
            <w:pPr>
              <w:numPr>
                <w:ilvl w:val="0"/>
                <w:numId w:val="63"/>
              </w:numPr>
              <w:spacing w:after="0" w:line="240" w:lineRule="auto"/>
              <w:rPr>
                <w:rtl/>
              </w:rPr>
            </w:pPr>
            <w:r w:rsidRPr="003A0AF7">
              <w:rPr>
                <w:rtl/>
              </w:rPr>
              <w:t>تهيئة غرفة المدرسين والفصول الدراسية.</w:t>
            </w:r>
          </w:p>
          <w:p w:rsidR="0079147F" w:rsidRDefault="00C23189" w:rsidP="00CE007B">
            <w:pPr>
              <w:numPr>
                <w:ilvl w:val="0"/>
                <w:numId w:val="63"/>
              </w:numPr>
              <w:spacing w:after="0" w:line="240" w:lineRule="auto"/>
              <w:rPr>
                <w:rFonts w:cs="AL-Mohanad Bold"/>
              </w:rPr>
            </w:pPr>
            <w:r w:rsidRPr="003A0AF7">
              <w:rPr>
                <w:rtl/>
              </w:rPr>
              <w:t>إعداد الجداول المدرسية وتوزيع المهام.</w:t>
            </w:r>
          </w:p>
          <w:p w:rsidR="00CE007B" w:rsidRPr="00CE007B" w:rsidRDefault="00CE007B" w:rsidP="00CE007B">
            <w:pPr>
              <w:numPr>
                <w:ilvl w:val="0"/>
                <w:numId w:val="63"/>
              </w:numPr>
              <w:spacing w:after="0" w:line="240" w:lineRule="auto"/>
              <w:rPr>
                <w:rFonts w:cs="AL-Mohanad Bold"/>
                <w:rtl/>
              </w:rPr>
            </w:pPr>
            <w:r w:rsidRPr="00CE007B">
              <w:rPr>
                <w:rFonts w:hint="cs"/>
                <w:rtl/>
              </w:rPr>
              <w:t>الإشراف على دخول المعلمين إلى الفصول</w:t>
            </w:r>
          </w:p>
        </w:tc>
        <w:tc>
          <w:tcPr>
            <w:tcW w:w="1134" w:type="dxa"/>
            <w:tcBorders>
              <w:top w:val="thinThickLargeGap" w:sz="24" w:space="0" w:color="auto"/>
              <w:left w:val="thinThickLargeGap" w:sz="24" w:space="0" w:color="auto"/>
              <w:right w:val="thinThickLargeGap" w:sz="24" w:space="0" w:color="auto"/>
            </w:tcBorders>
          </w:tcPr>
          <w:p w:rsidR="0079147F" w:rsidRPr="00DA6B70" w:rsidRDefault="0079147F" w:rsidP="00BD6E38">
            <w:pPr>
              <w:pStyle w:val="ab"/>
              <w:rPr>
                <w:rFonts w:ascii="Tahoma" w:hAnsi="Tahoma" w:cs="Fanan"/>
                <w:sz w:val="28"/>
                <w:szCs w:val="28"/>
                <w:rtl/>
              </w:rPr>
            </w:pPr>
          </w:p>
        </w:tc>
        <w:tc>
          <w:tcPr>
            <w:tcW w:w="1078" w:type="dxa"/>
            <w:tcBorders>
              <w:top w:val="thinThickLargeGap" w:sz="24" w:space="0" w:color="auto"/>
              <w:left w:val="thinThickLargeGap" w:sz="24" w:space="0" w:color="auto"/>
              <w:right w:val="thinThickLargeGap" w:sz="24" w:space="0" w:color="auto"/>
            </w:tcBorders>
          </w:tcPr>
          <w:p w:rsidR="0079147F" w:rsidRPr="00DA6B70" w:rsidRDefault="0079147F" w:rsidP="00BD6E38">
            <w:pPr>
              <w:pStyle w:val="ab"/>
              <w:rPr>
                <w:rFonts w:ascii="Tahoma" w:hAnsi="Tahoma" w:cs="Fanan"/>
                <w:sz w:val="28"/>
                <w:szCs w:val="28"/>
                <w:rtl/>
              </w:rPr>
            </w:pPr>
          </w:p>
        </w:tc>
      </w:tr>
      <w:tr w:rsidR="0079147F" w:rsidRPr="009B7219" w:rsidTr="00C126A0">
        <w:trPr>
          <w:trHeight w:val="57"/>
        </w:trPr>
        <w:tc>
          <w:tcPr>
            <w:tcW w:w="2182" w:type="dxa"/>
            <w:gridSpan w:val="2"/>
            <w:tcBorders>
              <w:left w:val="thinThickLargeGap" w:sz="24" w:space="0" w:color="auto"/>
              <w:right w:val="thinThickLargeGap" w:sz="24" w:space="0" w:color="auto"/>
            </w:tcBorders>
            <w:vAlign w:val="center"/>
          </w:tcPr>
          <w:p w:rsidR="0079147F" w:rsidRPr="00D54009" w:rsidRDefault="0079147F" w:rsidP="00BD6E38">
            <w:pPr>
              <w:tabs>
                <w:tab w:val="left" w:pos="890"/>
              </w:tabs>
              <w:spacing w:after="0"/>
              <w:jc w:val="center"/>
              <w:rPr>
                <w:sz w:val="36"/>
                <w:szCs w:val="36"/>
                <w:rtl/>
              </w:rPr>
            </w:pPr>
            <w:r w:rsidRPr="00D54009">
              <w:rPr>
                <w:rFonts w:hint="cs"/>
                <w:sz w:val="36"/>
                <w:szCs w:val="36"/>
                <w:rtl/>
              </w:rPr>
              <w:t>الطلاب</w:t>
            </w:r>
          </w:p>
        </w:tc>
        <w:tc>
          <w:tcPr>
            <w:tcW w:w="10064" w:type="dxa"/>
            <w:gridSpan w:val="4"/>
            <w:tcBorders>
              <w:left w:val="thinThickLargeGap" w:sz="24" w:space="0" w:color="auto"/>
              <w:right w:val="thinThickLargeGap" w:sz="24" w:space="0" w:color="auto"/>
            </w:tcBorders>
            <w:vAlign w:val="center"/>
          </w:tcPr>
          <w:p w:rsidR="0079147F" w:rsidRDefault="00C126A0" w:rsidP="00CE007B">
            <w:pPr>
              <w:pStyle w:val="a3"/>
              <w:numPr>
                <w:ilvl w:val="0"/>
                <w:numId w:val="64"/>
              </w:numPr>
              <w:spacing w:after="0" w:line="240" w:lineRule="auto"/>
            </w:pPr>
            <w:r w:rsidRPr="003A0AF7">
              <w:rPr>
                <w:rFonts w:hint="cs"/>
                <w:rtl/>
              </w:rPr>
              <w:t>توزيع الطلاب على الفصول</w:t>
            </w:r>
          </w:p>
          <w:p w:rsidR="00CE007B" w:rsidRPr="00CE007B" w:rsidRDefault="00CE007B" w:rsidP="00CE007B">
            <w:pPr>
              <w:pStyle w:val="a3"/>
              <w:numPr>
                <w:ilvl w:val="0"/>
                <w:numId w:val="64"/>
              </w:numPr>
              <w:spacing w:after="0" w:line="240" w:lineRule="auto"/>
              <w:rPr>
                <w:rtl/>
              </w:rPr>
            </w:pPr>
            <w:r w:rsidRPr="00CE007B">
              <w:rPr>
                <w:rFonts w:hint="cs"/>
                <w:rtl/>
              </w:rPr>
              <w:t>الإشراف على خروج الطلاب في نهاية الدوام المدرسي</w:t>
            </w:r>
          </w:p>
        </w:tc>
        <w:tc>
          <w:tcPr>
            <w:tcW w:w="1134" w:type="dxa"/>
            <w:tcBorders>
              <w:left w:val="thinThickLargeGap" w:sz="24" w:space="0" w:color="auto"/>
              <w:right w:val="thinThickLargeGap" w:sz="24" w:space="0" w:color="auto"/>
            </w:tcBorders>
          </w:tcPr>
          <w:p w:rsidR="0079147F" w:rsidRPr="00DA6B70" w:rsidRDefault="0079147F" w:rsidP="00BD6E38">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79147F" w:rsidRPr="00DA6B70" w:rsidRDefault="0079147F" w:rsidP="00BD6E38">
            <w:pPr>
              <w:pStyle w:val="ab"/>
              <w:rPr>
                <w:rFonts w:ascii="Tahoma" w:hAnsi="Tahoma" w:cs="Fanan"/>
                <w:sz w:val="28"/>
                <w:szCs w:val="28"/>
                <w:rtl/>
              </w:rPr>
            </w:pPr>
          </w:p>
        </w:tc>
      </w:tr>
      <w:tr w:rsidR="0079147F" w:rsidRPr="009B7219" w:rsidTr="00BD6E38">
        <w:trPr>
          <w:trHeight w:val="57"/>
        </w:trPr>
        <w:tc>
          <w:tcPr>
            <w:tcW w:w="2182" w:type="dxa"/>
            <w:gridSpan w:val="2"/>
            <w:tcBorders>
              <w:left w:val="thinThickLargeGap" w:sz="24" w:space="0" w:color="auto"/>
              <w:right w:val="thinThickLargeGap" w:sz="24" w:space="0" w:color="auto"/>
            </w:tcBorders>
            <w:vAlign w:val="center"/>
          </w:tcPr>
          <w:p w:rsidR="0079147F" w:rsidRPr="00D54009" w:rsidRDefault="0079147F" w:rsidP="00BD6E38">
            <w:pPr>
              <w:tabs>
                <w:tab w:val="left" w:pos="890"/>
              </w:tabs>
              <w:spacing w:after="0"/>
              <w:jc w:val="center"/>
              <w:rPr>
                <w:sz w:val="36"/>
                <w:szCs w:val="36"/>
                <w:rtl/>
              </w:rPr>
            </w:pPr>
            <w:r w:rsidRPr="00D54009">
              <w:rPr>
                <w:rFonts w:hint="cs"/>
                <w:sz w:val="36"/>
                <w:szCs w:val="36"/>
                <w:rtl/>
              </w:rPr>
              <w:t>المنهج</w:t>
            </w:r>
          </w:p>
        </w:tc>
        <w:tc>
          <w:tcPr>
            <w:tcW w:w="10064" w:type="dxa"/>
            <w:gridSpan w:val="4"/>
            <w:tcBorders>
              <w:left w:val="thinThickLargeGap" w:sz="24" w:space="0" w:color="auto"/>
              <w:right w:val="thinThickLargeGap" w:sz="24" w:space="0" w:color="auto"/>
            </w:tcBorders>
          </w:tcPr>
          <w:p w:rsidR="0079147F" w:rsidRPr="003A0AF7" w:rsidRDefault="00C126A0" w:rsidP="00CE007B">
            <w:pPr>
              <w:pStyle w:val="a3"/>
              <w:numPr>
                <w:ilvl w:val="0"/>
                <w:numId w:val="65"/>
              </w:numPr>
              <w:spacing w:after="0" w:line="240" w:lineRule="auto"/>
              <w:rPr>
                <w:rtl/>
              </w:rPr>
            </w:pPr>
            <w:r w:rsidRPr="003A0AF7">
              <w:rPr>
                <w:rFonts w:hint="cs"/>
                <w:rtl/>
              </w:rPr>
              <w:t>التأكد من وصول</w:t>
            </w:r>
            <w:r w:rsidRPr="003A0AF7">
              <w:rPr>
                <w:rFonts w:hint="cs"/>
                <w:color w:val="000000"/>
                <w:rtl/>
              </w:rPr>
              <w:t xml:space="preserve"> المقررات الدراسية </w:t>
            </w:r>
          </w:p>
        </w:tc>
        <w:tc>
          <w:tcPr>
            <w:tcW w:w="1134" w:type="dxa"/>
            <w:tcBorders>
              <w:left w:val="thinThickLargeGap" w:sz="24" w:space="0" w:color="auto"/>
              <w:right w:val="thinThickLargeGap" w:sz="24" w:space="0" w:color="auto"/>
            </w:tcBorders>
          </w:tcPr>
          <w:p w:rsidR="0079147F" w:rsidRPr="00DA6B70" w:rsidRDefault="0079147F" w:rsidP="00BD6E38">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79147F" w:rsidRPr="00DA6B70" w:rsidRDefault="0079147F" w:rsidP="00BD6E38">
            <w:pPr>
              <w:pStyle w:val="ab"/>
              <w:rPr>
                <w:rFonts w:ascii="Tahoma" w:hAnsi="Tahoma" w:cs="Fanan"/>
                <w:sz w:val="28"/>
                <w:szCs w:val="28"/>
                <w:rtl/>
              </w:rPr>
            </w:pPr>
          </w:p>
        </w:tc>
      </w:tr>
      <w:tr w:rsidR="0079147F" w:rsidRPr="009B7219" w:rsidTr="00BD6E38">
        <w:trPr>
          <w:trHeight w:val="57"/>
        </w:trPr>
        <w:tc>
          <w:tcPr>
            <w:tcW w:w="2182" w:type="dxa"/>
            <w:gridSpan w:val="2"/>
            <w:tcBorders>
              <w:left w:val="thinThickLargeGap" w:sz="24" w:space="0" w:color="auto"/>
              <w:right w:val="thinThickLargeGap" w:sz="24" w:space="0" w:color="auto"/>
            </w:tcBorders>
            <w:vAlign w:val="center"/>
          </w:tcPr>
          <w:p w:rsidR="0079147F" w:rsidRPr="00D54009" w:rsidRDefault="0079147F" w:rsidP="00BD6E38">
            <w:pPr>
              <w:tabs>
                <w:tab w:val="left" w:pos="890"/>
              </w:tabs>
              <w:spacing w:after="0"/>
              <w:jc w:val="center"/>
              <w:rPr>
                <w:sz w:val="36"/>
                <w:szCs w:val="36"/>
                <w:rtl/>
              </w:rPr>
            </w:pPr>
            <w:r w:rsidRPr="00D54009">
              <w:rPr>
                <w:rFonts w:hint="cs"/>
                <w:sz w:val="36"/>
                <w:szCs w:val="36"/>
                <w:rtl/>
              </w:rPr>
              <w:t>المبنى المدرسي</w:t>
            </w:r>
          </w:p>
        </w:tc>
        <w:tc>
          <w:tcPr>
            <w:tcW w:w="10064" w:type="dxa"/>
            <w:gridSpan w:val="4"/>
            <w:tcBorders>
              <w:left w:val="thinThickLargeGap" w:sz="24" w:space="0" w:color="auto"/>
              <w:right w:val="thinThickLargeGap" w:sz="24" w:space="0" w:color="auto"/>
            </w:tcBorders>
          </w:tcPr>
          <w:p w:rsidR="0079147F" w:rsidRPr="003A0AF7" w:rsidRDefault="00C126A0" w:rsidP="00CE007B">
            <w:pPr>
              <w:pStyle w:val="a3"/>
              <w:numPr>
                <w:ilvl w:val="0"/>
                <w:numId w:val="66"/>
              </w:numPr>
              <w:spacing w:after="0" w:line="240" w:lineRule="auto"/>
              <w:rPr>
                <w:rtl/>
              </w:rPr>
            </w:pPr>
            <w:r w:rsidRPr="003A0AF7">
              <w:rPr>
                <w:rFonts w:hint="cs"/>
                <w:color w:val="000000"/>
                <w:rtl/>
              </w:rPr>
              <w:t xml:space="preserve">التأكد من النظافة العامة والمقصف المدرسي  </w:t>
            </w:r>
          </w:p>
        </w:tc>
        <w:tc>
          <w:tcPr>
            <w:tcW w:w="1134" w:type="dxa"/>
            <w:tcBorders>
              <w:left w:val="thinThickLargeGap" w:sz="24" w:space="0" w:color="auto"/>
              <w:right w:val="thinThickLargeGap" w:sz="24" w:space="0" w:color="auto"/>
            </w:tcBorders>
          </w:tcPr>
          <w:p w:rsidR="0079147F" w:rsidRPr="00DA6B70" w:rsidRDefault="0079147F" w:rsidP="00BD6E38">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79147F" w:rsidRPr="00DA6B70" w:rsidRDefault="0079147F" w:rsidP="00BD6E38">
            <w:pPr>
              <w:pStyle w:val="ab"/>
              <w:rPr>
                <w:rFonts w:ascii="Tahoma" w:hAnsi="Tahoma" w:cs="Fanan"/>
                <w:sz w:val="28"/>
                <w:szCs w:val="28"/>
                <w:rtl/>
              </w:rPr>
            </w:pPr>
          </w:p>
        </w:tc>
      </w:tr>
      <w:tr w:rsidR="0079147F" w:rsidRPr="009B7219" w:rsidTr="00BD6E38">
        <w:trPr>
          <w:trHeight w:val="57"/>
        </w:trPr>
        <w:tc>
          <w:tcPr>
            <w:tcW w:w="2182" w:type="dxa"/>
            <w:gridSpan w:val="2"/>
            <w:tcBorders>
              <w:left w:val="thinThickLargeGap" w:sz="24" w:space="0" w:color="auto"/>
              <w:right w:val="thinThickLargeGap" w:sz="24" w:space="0" w:color="auto"/>
            </w:tcBorders>
            <w:vAlign w:val="center"/>
          </w:tcPr>
          <w:p w:rsidR="0079147F" w:rsidRPr="00D54009" w:rsidRDefault="0079147F" w:rsidP="00BD6E38">
            <w:pPr>
              <w:tabs>
                <w:tab w:val="left" w:pos="890"/>
              </w:tabs>
              <w:spacing w:after="0"/>
              <w:jc w:val="center"/>
              <w:rPr>
                <w:sz w:val="36"/>
                <w:szCs w:val="36"/>
                <w:rtl/>
              </w:rPr>
            </w:pPr>
            <w:r w:rsidRPr="00D54009">
              <w:rPr>
                <w:rFonts w:hint="cs"/>
                <w:sz w:val="36"/>
                <w:szCs w:val="36"/>
                <w:rtl/>
              </w:rPr>
              <w:t>المجتمع المحلي</w:t>
            </w:r>
          </w:p>
        </w:tc>
        <w:tc>
          <w:tcPr>
            <w:tcW w:w="10064" w:type="dxa"/>
            <w:gridSpan w:val="4"/>
            <w:tcBorders>
              <w:left w:val="thinThickLargeGap" w:sz="24" w:space="0" w:color="auto"/>
              <w:right w:val="thinThickLargeGap" w:sz="24" w:space="0" w:color="auto"/>
            </w:tcBorders>
          </w:tcPr>
          <w:p w:rsidR="0079147F" w:rsidRDefault="00C126A0" w:rsidP="00CE007B">
            <w:pPr>
              <w:pStyle w:val="a3"/>
              <w:numPr>
                <w:ilvl w:val="0"/>
                <w:numId w:val="66"/>
              </w:numPr>
              <w:spacing w:after="0" w:line="240" w:lineRule="auto"/>
            </w:pPr>
            <w:r w:rsidRPr="003A0AF7">
              <w:rPr>
                <w:rFonts w:hint="cs"/>
                <w:rtl/>
              </w:rPr>
              <w:t xml:space="preserve">استقبال المعلمين والطلاب والترحيب بهم   بكلمة في الطابور الصباحي </w:t>
            </w:r>
          </w:p>
          <w:p w:rsidR="00CE007B" w:rsidRPr="00CE007B" w:rsidRDefault="00CE007B" w:rsidP="00CE007B">
            <w:pPr>
              <w:pStyle w:val="a3"/>
              <w:numPr>
                <w:ilvl w:val="0"/>
                <w:numId w:val="66"/>
              </w:numPr>
              <w:spacing w:after="0" w:line="240" w:lineRule="auto"/>
              <w:rPr>
                <w:rtl/>
              </w:rPr>
            </w:pPr>
            <w:r w:rsidRPr="00CE007B">
              <w:rPr>
                <w:rFonts w:hint="cs"/>
                <w:rtl/>
              </w:rPr>
              <w:t>الإشراف على إقامة الصلاة في المدرسة</w:t>
            </w:r>
          </w:p>
        </w:tc>
        <w:tc>
          <w:tcPr>
            <w:tcW w:w="1134" w:type="dxa"/>
            <w:tcBorders>
              <w:left w:val="thinThickLargeGap" w:sz="24" w:space="0" w:color="auto"/>
              <w:right w:val="thinThickLargeGap" w:sz="24" w:space="0" w:color="auto"/>
            </w:tcBorders>
          </w:tcPr>
          <w:p w:rsidR="0079147F" w:rsidRPr="00DA6B70" w:rsidRDefault="0079147F" w:rsidP="00BD6E38">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79147F" w:rsidRPr="00DA6B70" w:rsidRDefault="0079147F" w:rsidP="00BD6E38">
            <w:pPr>
              <w:pStyle w:val="ab"/>
              <w:rPr>
                <w:rFonts w:ascii="Tahoma" w:hAnsi="Tahoma" w:cs="Fanan"/>
                <w:sz w:val="28"/>
                <w:szCs w:val="28"/>
                <w:rtl/>
              </w:rPr>
            </w:pPr>
          </w:p>
        </w:tc>
      </w:tr>
      <w:tr w:rsidR="0079147F" w:rsidRPr="009B7219" w:rsidTr="00BD6E38">
        <w:trPr>
          <w:trHeight w:val="57"/>
        </w:trPr>
        <w:tc>
          <w:tcPr>
            <w:tcW w:w="2182" w:type="dxa"/>
            <w:gridSpan w:val="2"/>
            <w:tcBorders>
              <w:left w:val="thinThickLargeGap" w:sz="24" w:space="0" w:color="auto"/>
              <w:right w:val="thinThickLargeGap" w:sz="24" w:space="0" w:color="auto"/>
            </w:tcBorders>
            <w:vAlign w:val="center"/>
          </w:tcPr>
          <w:p w:rsidR="0079147F" w:rsidRPr="00D54009" w:rsidRDefault="0079147F" w:rsidP="00BD6E38">
            <w:pPr>
              <w:tabs>
                <w:tab w:val="left" w:pos="890"/>
              </w:tabs>
              <w:spacing w:after="0"/>
              <w:jc w:val="center"/>
              <w:rPr>
                <w:sz w:val="36"/>
                <w:szCs w:val="36"/>
                <w:rtl/>
              </w:rPr>
            </w:pPr>
            <w:r w:rsidRPr="00D54009">
              <w:rPr>
                <w:rFonts w:hint="cs"/>
                <w:sz w:val="36"/>
                <w:szCs w:val="36"/>
                <w:rtl/>
              </w:rPr>
              <w:t>الأعمال الإدارية</w:t>
            </w:r>
          </w:p>
        </w:tc>
        <w:tc>
          <w:tcPr>
            <w:tcW w:w="10064" w:type="dxa"/>
            <w:gridSpan w:val="4"/>
            <w:tcBorders>
              <w:left w:val="thinThickLargeGap" w:sz="24" w:space="0" w:color="auto"/>
              <w:right w:val="thinThickLargeGap" w:sz="24" w:space="0" w:color="auto"/>
            </w:tcBorders>
          </w:tcPr>
          <w:p w:rsidR="0079147F" w:rsidRPr="003A0AF7" w:rsidRDefault="00412937" w:rsidP="00CE007B">
            <w:pPr>
              <w:pStyle w:val="a3"/>
              <w:numPr>
                <w:ilvl w:val="0"/>
                <w:numId w:val="67"/>
              </w:numPr>
              <w:spacing w:after="0" w:line="240" w:lineRule="auto"/>
              <w:jc w:val="lowKashida"/>
              <w:rPr>
                <w:rtl/>
              </w:rPr>
            </w:pPr>
            <w:r w:rsidRPr="003A0AF7">
              <w:rPr>
                <w:rFonts w:hint="cs"/>
                <w:color w:val="000000"/>
                <w:rtl/>
              </w:rPr>
              <w:t>حصر الطلاب اليتامى وذو الظروف القاسية لمساعدتهم بالتنسيق مع المرشد</w:t>
            </w:r>
          </w:p>
        </w:tc>
        <w:tc>
          <w:tcPr>
            <w:tcW w:w="1134" w:type="dxa"/>
            <w:tcBorders>
              <w:left w:val="thinThickLargeGap" w:sz="24" w:space="0" w:color="auto"/>
              <w:right w:val="thinThickLargeGap" w:sz="24" w:space="0" w:color="auto"/>
            </w:tcBorders>
          </w:tcPr>
          <w:p w:rsidR="0079147F" w:rsidRPr="00DA6B70" w:rsidRDefault="0079147F" w:rsidP="00BD6E38">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79147F" w:rsidRPr="00DA6B70" w:rsidRDefault="0079147F" w:rsidP="00BD6E38">
            <w:pPr>
              <w:pStyle w:val="ab"/>
              <w:rPr>
                <w:rFonts w:ascii="Tahoma" w:hAnsi="Tahoma" w:cs="Fanan"/>
                <w:sz w:val="28"/>
                <w:szCs w:val="28"/>
                <w:rtl/>
              </w:rPr>
            </w:pPr>
          </w:p>
        </w:tc>
      </w:tr>
      <w:tr w:rsidR="0079147F" w:rsidRPr="009B7219" w:rsidTr="00BD6E38">
        <w:trPr>
          <w:trHeight w:val="57"/>
        </w:trPr>
        <w:tc>
          <w:tcPr>
            <w:tcW w:w="2182" w:type="dxa"/>
            <w:gridSpan w:val="2"/>
            <w:tcBorders>
              <w:left w:val="thinThickLargeGap" w:sz="24" w:space="0" w:color="auto"/>
              <w:right w:val="thinThickLargeGap" w:sz="24" w:space="0" w:color="auto"/>
            </w:tcBorders>
            <w:vAlign w:val="center"/>
          </w:tcPr>
          <w:p w:rsidR="0079147F" w:rsidRPr="00D54009" w:rsidRDefault="0079147F" w:rsidP="00BD6E38">
            <w:pPr>
              <w:tabs>
                <w:tab w:val="left" w:pos="890"/>
              </w:tabs>
              <w:spacing w:after="0"/>
              <w:jc w:val="center"/>
              <w:rPr>
                <w:sz w:val="36"/>
                <w:szCs w:val="36"/>
                <w:rtl/>
              </w:rPr>
            </w:pPr>
            <w:r w:rsidRPr="00D54009">
              <w:rPr>
                <w:rFonts w:hint="cs"/>
                <w:sz w:val="36"/>
                <w:szCs w:val="36"/>
                <w:rtl/>
              </w:rPr>
              <w:t>النشاط</w:t>
            </w:r>
          </w:p>
        </w:tc>
        <w:tc>
          <w:tcPr>
            <w:tcW w:w="10064" w:type="dxa"/>
            <w:gridSpan w:val="4"/>
            <w:tcBorders>
              <w:left w:val="thinThickLargeGap" w:sz="24" w:space="0" w:color="auto"/>
              <w:bottom w:val="nil"/>
              <w:right w:val="thinThickLargeGap" w:sz="24" w:space="0" w:color="auto"/>
            </w:tcBorders>
          </w:tcPr>
          <w:p w:rsidR="0079147F" w:rsidRPr="003A0AF7" w:rsidRDefault="00412937" w:rsidP="00CE007B">
            <w:pPr>
              <w:pStyle w:val="a3"/>
              <w:numPr>
                <w:ilvl w:val="0"/>
                <w:numId w:val="67"/>
              </w:numPr>
              <w:spacing w:after="0" w:line="240" w:lineRule="auto"/>
              <w:jc w:val="lowKashida"/>
              <w:rPr>
                <w:rtl/>
              </w:rPr>
            </w:pPr>
            <w:r w:rsidRPr="003A0AF7">
              <w:rPr>
                <w:rFonts w:hint="cs"/>
                <w:rtl/>
              </w:rPr>
              <w:t>تكليف معلم</w:t>
            </w:r>
            <w:r w:rsidR="003A0AF7" w:rsidRPr="003A0AF7">
              <w:rPr>
                <w:rFonts w:hint="cs"/>
                <w:rtl/>
              </w:rPr>
              <w:t>ي الأن</w:t>
            </w:r>
            <w:r w:rsidRPr="003A0AF7">
              <w:rPr>
                <w:rFonts w:hint="cs"/>
                <w:rtl/>
              </w:rPr>
              <w:t>ش</w:t>
            </w:r>
            <w:r w:rsidR="003A0AF7" w:rsidRPr="003A0AF7">
              <w:rPr>
                <w:rFonts w:hint="cs"/>
                <w:rtl/>
              </w:rPr>
              <w:t>طة</w:t>
            </w:r>
          </w:p>
        </w:tc>
        <w:tc>
          <w:tcPr>
            <w:tcW w:w="1134" w:type="dxa"/>
            <w:tcBorders>
              <w:left w:val="thinThickLargeGap" w:sz="24" w:space="0" w:color="auto"/>
              <w:right w:val="thinThickLargeGap" w:sz="24" w:space="0" w:color="auto"/>
            </w:tcBorders>
          </w:tcPr>
          <w:p w:rsidR="0079147F" w:rsidRPr="00DA6B70" w:rsidRDefault="0079147F" w:rsidP="00BD6E38">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79147F" w:rsidRPr="00DA6B70" w:rsidRDefault="0079147F" w:rsidP="00BD6E38">
            <w:pPr>
              <w:pStyle w:val="ab"/>
              <w:rPr>
                <w:rFonts w:ascii="Tahoma" w:hAnsi="Tahoma" w:cs="Fanan"/>
                <w:sz w:val="28"/>
                <w:szCs w:val="28"/>
                <w:rtl/>
              </w:rPr>
            </w:pPr>
          </w:p>
        </w:tc>
      </w:tr>
      <w:tr w:rsidR="00BD6E38" w:rsidRPr="009B7219" w:rsidTr="005511F5">
        <w:trPr>
          <w:trHeight w:val="227"/>
        </w:trPr>
        <w:tc>
          <w:tcPr>
            <w:tcW w:w="623" w:type="dxa"/>
            <w:tcBorders>
              <w:top w:val="thinThickLargeGap" w:sz="24" w:space="0" w:color="auto"/>
              <w:left w:val="thinThickLargeGap" w:sz="24" w:space="0" w:color="auto"/>
              <w:bottom w:val="thinThickLargeGap" w:sz="24" w:space="0" w:color="auto"/>
            </w:tcBorders>
            <w:shd w:val="clear" w:color="auto" w:fill="F79646" w:themeFill="accent6"/>
          </w:tcPr>
          <w:p w:rsidR="00BD6E38" w:rsidRPr="00DA6B70" w:rsidRDefault="00BD6E38" w:rsidP="00A66097">
            <w:pPr>
              <w:pStyle w:val="3"/>
              <w:rPr>
                <w:rFonts w:ascii="Tahoma" w:hAnsi="Tahoma" w:cs="Fanan"/>
                <w:sz w:val="28"/>
                <w:szCs w:val="28"/>
                <w:rtl/>
              </w:rPr>
            </w:pPr>
            <w:r>
              <w:rPr>
                <w:rFonts w:ascii="Tahoma" w:hAnsi="Tahoma" w:cs="Fanan" w:hint="cs"/>
                <w:sz w:val="28"/>
                <w:szCs w:val="28"/>
                <w:rtl/>
              </w:rPr>
              <w:t>م</w:t>
            </w:r>
          </w:p>
        </w:tc>
        <w:tc>
          <w:tcPr>
            <w:tcW w:w="6237" w:type="dxa"/>
            <w:gridSpan w:val="2"/>
            <w:tcBorders>
              <w:top w:val="thinThickLargeGap" w:sz="24" w:space="0" w:color="auto"/>
              <w:bottom w:val="thinThickLargeGap" w:sz="24" w:space="0" w:color="auto"/>
              <w:right w:val="thinThickLargeGap" w:sz="24" w:space="0" w:color="auto"/>
            </w:tcBorders>
            <w:shd w:val="clear" w:color="auto" w:fill="F79646" w:themeFill="accent6"/>
          </w:tcPr>
          <w:p w:rsidR="00BD6E38" w:rsidRPr="00A66097" w:rsidRDefault="00BD6E38" w:rsidP="00DA6B70">
            <w:pPr>
              <w:pStyle w:val="3"/>
              <w:rPr>
                <w:rFonts w:ascii="Tahoma" w:hAnsi="Tahoma" w:cs="Fanan"/>
                <w:sz w:val="28"/>
                <w:szCs w:val="28"/>
                <w:rtl/>
              </w:rPr>
            </w:pPr>
            <w:r w:rsidRPr="00A66097">
              <w:rPr>
                <w:rFonts w:ascii="Tahoma" w:hAnsi="Tahoma" w:cs="Fanan" w:hint="cs"/>
                <w:sz w:val="28"/>
                <w:szCs w:val="28"/>
                <w:rtl/>
              </w:rPr>
              <w:t>الأعمال المؤجلة</w:t>
            </w:r>
          </w:p>
        </w:tc>
        <w:tc>
          <w:tcPr>
            <w:tcW w:w="567" w:type="dxa"/>
            <w:vMerge w:val="restart"/>
            <w:tcBorders>
              <w:top w:val="thinThickLargeGap" w:sz="24" w:space="0" w:color="auto"/>
              <w:left w:val="thinThickLargeGap" w:sz="24" w:space="0" w:color="auto"/>
              <w:right w:val="thinThickLargeGap" w:sz="24" w:space="0" w:color="auto"/>
            </w:tcBorders>
            <w:shd w:val="clear" w:color="auto" w:fill="FFFFFF" w:themeFill="background1"/>
          </w:tcPr>
          <w:p w:rsidR="00BD6E38" w:rsidRPr="00DA6B70" w:rsidRDefault="00BD6E38" w:rsidP="0079147F">
            <w:pPr>
              <w:pStyle w:val="3"/>
              <w:rPr>
                <w:rFonts w:ascii="Tahoma" w:hAnsi="Tahoma" w:cs="Fanan"/>
                <w:sz w:val="28"/>
                <w:szCs w:val="28"/>
                <w:rtl/>
              </w:rPr>
            </w:pPr>
          </w:p>
        </w:tc>
        <w:tc>
          <w:tcPr>
            <w:tcW w:w="709" w:type="dxa"/>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BD6E38" w:rsidRPr="00DA6B70" w:rsidRDefault="00BD6E38" w:rsidP="00A66097">
            <w:pPr>
              <w:pStyle w:val="3"/>
              <w:rPr>
                <w:rFonts w:ascii="Tahoma" w:hAnsi="Tahoma" w:cs="Fanan"/>
                <w:sz w:val="28"/>
                <w:szCs w:val="28"/>
                <w:rtl/>
              </w:rPr>
            </w:pPr>
            <w:r>
              <w:rPr>
                <w:rFonts w:ascii="Tahoma" w:hAnsi="Tahoma" w:cs="Fanan" w:hint="cs"/>
                <w:sz w:val="28"/>
                <w:szCs w:val="28"/>
                <w:rtl/>
              </w:rPr>
              <w:t>م</w:t>
            </w:r>
          </w:p>
        </w:tc>
        <w:tc>
          <w:tcPr>
            <w:tcW w:w="6322" w:type="dxa"/>
            <w:gridSpan w:val="3"/>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BD6E38" w:rsidRPr="00DA6B70" w:rsidRDefault="00BD6E38" w:rsidP="0079147F">
            <w:pPr>
              <w:pStyle w:val="3"/>
              <w:rPr>
                <w:rFonts w:ascii="Tahoma" w:hAnsi="Tahoma" w:cs="Fanan"/>
                <w:sz w:val="28"/>
                <w:szCs w:val="28"/>
                <w:rtl/>
              </w:rPr>
            </w:pPr>
            <w:r w:rsidRPr="00DA6B70">
              <w:rPr>
                <w:rFonts w:ascii="Tahoma" w:hAnsi="Tahoma" w:cs="Fanan" w:hint="cs"/>
                <w:sz w:val="28"/>
                <w:szCs w:val="28"/>
                <w:rtl/>
              </w:rPr>
              <w:t>الأعمال المستجدة</w:t>
            </w:r>
          </w:p>
        </w:tc>
      </w:tr>
      <w:tr w:rsidR="00BD6E38" w:rsidRPr="009B7219" w:rsidTr="005511F5">
        <w:trPr>
          <w:trHeight w:val="227"/>
        </w:trPr>
        <w:tc>
          <w:tcPr>
            <w:tcW w:w="623" w:type="dxa"/>
            <w:tcBorders>
              <w:top w:val="thinThickLargeGap" w:sz="24" w:space="0" w:color="auto"/>
              <w:left w:val="thinThickLargeGap" w:sz="24" w:space="0" w:color="auto"/>
            </w:tcBorders>
            <w:shd w:val="clear" w:color="auto" w:fill="F79646" w:themeFill="accent6"/>
          </w:tcPr>
          <w:p w:rsidR="00BD6E38" w:rsidRPr="00DA6B70" w:rsidRDefault="00BD6E38" w:rsidP="005511F5">
            <w:pPr>
              <w:pStyle w:val="aa"/>
              <w:spacing w:after="120"/>
              <w:rPr>
                <w:rFonts w:ascii="Tahoma" w:hAnsi="Tahoma" w:cs="Fanan"/>
                <w:b w:val="0"/>
                <w:bCs w:val="0"/>
                <w:sz w:val="28"/>
                <w:szCs w:val="28"/>
                <w:rtl/>
              </w:rPr>
            </w:pPr>
            <w:r>
              <w:rPr>
                <w:rFonts w:ascii="Tahoma" w:hAnsi="Tahoma" w:cs="Fanan" w:hint="cs"/>
                <w:b w:val="0"/>
                <w:bCs w:val="0"/>
                <w:sz w:val="28"/>
                <w:szCs w:val="28"/>
                <w:rtl/>
              </w:rPr>
              <w:t>1</w:t>
            </w:r>
          </w:p>
        </w:tc>
        <w:tc>
          <w:tcPr>
            <w:tcW w:w="6237" w:type="dxa"/>
            <w:gridSpan w:val="2"/>
            <w:tcBorders>
              <w:top w:val="thinThickLargeGap" w:sz="24" w:space="0" w:color="auto"/>
              <w:right w:val="thinThickLargeGap" w:sz="24" w:space="0" w:color="auto"/>
            </w:tcBorders>
          </w:tcPr>
          <w:p w:rsidR="00BD6E38" w:rsidRPr="00DA6B70" w:rsidRDefault="00BD6E38" w:rsidP="005511F5">
            <w:pPr>
              <w:pStyle w:val="aa"/>
              <w:spacing w:after="120"/>
              <w:rPr>
                <w:rFonts w:cs="Fanan"/>
                <w:b w:val="0"/>
                <w:bCs w:val="0"/>
                <w:sz w:val="28"/>
                <w:szCs w:val="28"/>
                <w:rtl/>
                <w:lang w:eastAsia="en-US"/>
              </w:rPr>
            </w:pPr>
          </w:p>
        </w:tc>
        <w:tc>
          <w:tcPr>
            <w:tcW w:w="567" w:type="dxa"/>
            <w:vMerge/>
            <w:tcBorders>
              <w:top w:val="nil"/>
              <w:left w:val="thinThickLargeGap" w:sz="24" w:space="0" w:color="auto"/>
              <w:right w:val="thinThickLargeGap" w:sz="24" w:space="0" w:color="auto"/>
            </w:tcBorders>
            <w:shd w:val="clear" w:color="auto" w:fill="FFFFFF" w:themeFill="background1"/>
          </w:tcPr>
          <w:p w:rsidR="00BD6E38" w:rsidRPr="00DA6B70" w:rsidRDefault="00BD6E38" w:rsidP="005511F5">
            <w:pPr>
              <w:spacing w:after="120"/>
              <w:jc w:val="lowKashida"/>
              <w:rPr>
                <w:rtl/>
              </w:rPr>
            </w:pPr>
          </w:p>
        </w:tc>
        <w:tc>
          <w:tcPr>
            <w:tcW w:w="709" w:type="dxa"/>
            <w:tcBorders>
              <w:top w:val="thinThickLargeGap" w:sz="24" w:space="0" w:color="auto"/>
              <w:left w:val="thinThickLargeGap" w:sz="24" w:space="0" w:color="auto"/>
              <w:right w:val="thinThickLargeGap" w:sz="24" w:space="0" w:color="auto"/>
            </w:tcBorders>
            <w:shd w:val="clear" w:color="auto" w:fill="F79646" w:themeFill="accent6"/>
          </w:tcPr>
          <w:p w:rsidR="00BD6E38" w:rsidRPr="00DA6B70" w:rsidRDefault="00BD6E38" w:rsidP="005511F5">
            <w:pPr>
              <w:pStyle w:val="aa"/>
              <w:spacing w:after="120"/>
              <w:rPr>
                <w:rFonts w:ascii="Tahoma" w:hAnsi="Tahoma" w:cs="Fanan"/>
                <w:b w:val="0"/>
                <w:bCs w:val="0"/>
                <w:sz w:val="28"/>
                <w:szCs w:val="28"/>
                <w:rtl/>
              </w:rPr>
            </w:pPr>
            <w:r w:rsidRPr="00DA6B70">
              <w:rPr>
                <w:rFonts w:ascii="Tahoma" w:hAnsi="Tahoma" w:cs="Fanan" w:hint="cs"/>
                <w:b w:val="0"/>
                <w:bCs w:val="0"/>
                <w:sz w:val="28"/>
                <w:szCs w:val="28"/>
                <w:rtl/>
              </w:rPr>
              <w:t>1</w:t>
            </w:r>
          </w:p>
        </w:tc>
        <w:tc>
          <w:tcPr>
            <w:tcW w:w="6322" w:type="dxa"/>
            <w:gridSpan w:val="3"/>
            <w:tcBorders>
              <w:top w:val="thinThickLargeGap" w:sz="24" w:space="0" w:color="auto"/>
              <w:left w:val="thinThickLargeGap" w:sz="24" w:space="0" w:color="auto"/>
              <w:right w:val="thinThickLargeGap" w:sz="24" w:space="0" w:color="auto"/>
            </w:tcBorders>
          </w:tcPr>
          <w:p w:rsidR="00BD6E38" w:rsidRPr="00DA6B70" w:rsidRDefault="00BD6E38" w:rsidP="005511F5">
            <w:pPr>
              <w:pStyle w:val="aa"/>
              <w:spacing w:after="120"/>
              <w:jc w:val="lowKashida"/>
              <w:rPr>
                <w:rFonts w:ascii="Tahoma" w:hAnsi="Tahoma" w:cs="Fanan"/>
                <w:b w:val="0"/>
                <w:bCs w:val="0"/>
                <w:sz w:val="28"/>
                <w:szCs w:val="28"/>
                <w:rtl/>
              </w:rPr>
            </w:pPr>
          </w:p>
        </w:tc>
      </w:tr>
      <w:tr w:rsidR="00BD6E38" w:rsidRPr="009B7219" w:rsidTr="005511F5">
        <w:trPr>
          <w:trHeight w:val="227"/>
        </w:trPr>
        <w:tc>
          <w:tcPr>
            <w:tcW w:w="623" w:type="dxa"/>
            <w:tcBorders>
              <w:left w:val="thinThickLargeGap" w:sz="24" w:space="0" w:color="auto"/>
            </w:tcBorders>
            <w:shd w:val="clear" w:color="auto" w:fill="F79646" w:themeFill="accent6"/>
          </w:tcPr>
          <w:p w:rsidR="00BD6E38" w:rsidRPr="00DA6B70" w:rsidRDefault="00BD6E38" w:rsidP="005511F5">
            <w:pPr>
              <w:pStyle w:val="aa"/>
              <w:spacing w:after="120"/>
              <w:rPr>
                <w:rFonts w:ascii="Tahoma" w:hAnsi="Tahoma" w:cs="Fanan"/>
                <w:b w:val="0"/>
                <w:bCs w:val="0"/>
                <w:sz w:val="28"/>
                <w:szCs w:val="28"/>
                <w:rtl/>
              </w:rPr>
            </w:pPr>
            <w:r>
              <w:rPr>
                <w:rFonts w:ascii="Tahoma" w:hAnsi="Tahoma" w:cs="Fanan" w:hint="cs"/>
                <w:b w:val="0"/>
                <w:bCs w:val="0"/>
                <w:sz w:val="28"/>
                <w:szCs w:val="28"/>
                <w:rtl/>
              </w:rPr>
              <w:t>2</w:t>
            </w:r>
          </w:p>
        </w:tc>
        <w:tc>
          <w:tcPr>
            <w:tcW w:w="6237" w:type="dxa"/>
            <w:gridSpan w:val="2"/>
            <w:tcBorders>
              <w:right w:val="thinThickLargeGap" w:sz="24" w:space="0" w:color="auto"/>
            </w:tcBorders>
          </w:tcPr>
          <w:p w:rsidR="00BD6E38" w:rsidRPr="00DA6B70" w:rsidRDefault="00BD6E38" w:rsidP="005511F5">
            <w:pPr>
              <w:pStyle w:val="aa"/>
              <w:spacing w:after="120"/>
              <w:rPr>
                <w:rFonts w:cs="Fanan"/>
                <w:b w:val="0"/>
                <w:bCs w:val="0"/>
                <w:sz w:val="28"/>
                <w:szCs w:val="28"/>
                <w:rtl/>
                <w:lang w:eastAsia="en-US"/>
              </w:rPr>
            </w:pPr>
          </w:p>
        </w:tc>
        <w:tc>
          <w:tcPr>
            <w:tcW w:w="567" w:type="dxa"/>
            <w:vMerge/>
            <w:tcBorders>
              <w:top w:val="nil"/>
              <w:left w:val="thinThickLargeGap" w:sz="24" w:space="0" w:color="auto"/>
              <w:right w:val="thinThickLargeGap" w:sz="24" w:space="0" w:color="auto"/>
            </w:tcBorders>
            <w:shd w:val="clear" w:color="auto" w:fill="FFFFFF" w:themeFill="background1"/>
          </w:tcPr>
          <w:p w:rsidR="00BD6E38" w:rsidRPr="00DA6B70" w:rsidRDefault="00BD6E38" w:rsidP="005511F5">
            <w:pPr>
              <w:spacing w:after="120"/>
              <w:jc w:val="lowKashida"/>
              <w:rPr>
                <w:rtl/>
              </w:rPr>
            </w:pPr>
          </w:p>
        </w:tc>
        <w:tc>
          <w:tcPr>
            <w:tcW w:w="709" w:type="dxa"/>
            <w:tcBorders>
              <w:left w:val="thinThickLargeGap" w:sz="24" w:space="0" w:color="auto"/>
              <w:right w:val="thinThickLargeGap" w:sz="24" w:space="0" w:color="auto"/>
            </w:tcBorders>
            <w:shd w:val="clear" w:color="auto" w:fill="F79646" w:themeFill="accent6"/>
          </w:tcPr>
          <w:p w:rsidR="00BD6E38" w:rsidRPr="00DA6B70" w:rsidRDefault="00BD6E38" w:rsidP="005511F5">
            <w:pPr>
              <w:pStyle w:val="aa"/>
              <w:spacing w:after="120"/>
              <w:rPr>
                <w:rFonts w:ascii="Tahoma" w:hAnsi="Tahoma" w:cs="Fanan"/>
                <w:b w:val="0"/>
                <w:bCs w:val="0"/>
                <w:sz w:val="28"/>
                <w:szCs w:val="28"/>
                <w:rtl/>
              </w:rPr>
            </w:pPr>
            <w:r w:rsidRPr="00DA6B70">
              <w:rPr>
                <w:rFonts w:ascii="Tahoma" w:hAnsi="Tahoma" w:cs="Fanan" w:hint="cs"/>
                <w:b w:val="0"/>
                <w:bCs w:val="0"/>
                <w:sz w:val="28"/>
                <w:szCs w:val="28"/>
                <w:rtl/>
              </w:rPr>
              <w:t>2</w:t>
            </w:r>
          </w:p>
        </w:tc>
        <w:tc>
          <w:tcPr>
            <w:tcW w:w="6322" w:type="dxa"/>
            <w:gridSpan w:val="3"/>
            <w:tcBorders>
              <w:left w:val="thinThickLargeGap" w:sz="24" w:space="0" w:color="auto"/>
              <w:right w:val="thinThickLargeGap" w:sz="24" w:space="0" w:color="auto"/>
            </w:tcBorders>
          </w:tcPr>
          <w:p w:rsidR="00BD6E38" w:rsidRPr="00DA6B70" w:rsidRDefault="00BD6E38" w:rsidP="005511F5">
            <w:pPr>
              <w:pStyle w:val="aa"/>
              <w:spacing w:after="120"/>
              <w:jc w:val="lowKashida"/>
              <w:rPr>
                <w:rFonts w:ascii="Tahoma" w:hAnsi="Tahoma" w:cs="Fanan"/>
                <w:b w:val="0"/>
                <w:bCs w:val="0"/>
                <w:sz w:val="28"/>
                <w:szCs w:val="28"/>
                <w:rtl/>
              </w:rPr>
            </w:pPr>
          </w:p>
        </w:tc>
      </w:tr>
      <w:tr w:rsidR="00BD6E38" w:rsidRPr="009B7219" w:rsidTr="005511F5">
        <w:trPr>
          <w:trHeight w:val="227"/>
        </w:trPr>
        <w:tc>
          <w:tcPr>
            <w:tcW w:w="623" w:type="dxa"/>
            <w:tcBorders>
              <w:left w:val="thinThickLargeGap" w:sz="24" w:space="0" w:color="auto"/>
            </w:tcBorders>
            <w:shd w:val="clear" w:color="auto" w:fill="F79646" w:themeFill="accent6"/>
          </w:tcPr>
          <w:p w:rsidR="00BD6E38" w:rsidRPr="00DA6B70" w:rsidRDefault="00BD6E38" w:rsidP="005511F5">
            <w:pPr>
              <w:pStyle w:val="aa"/>
              <w:spacing w:after="120"/>
              <w:rPr>
                <w:rFonts w:ascii="Tahoma" w:hAnsi="Tahoma" w:cs="Fanan"/>
                <w:b w:val="0"/>
                <w:bCs w:val="0"/>
                <w:sz w:val="28"/>
                <w:szCs w:val="28"/>
                <w:rtl/>
              </w:rPr>
            </w:pPr>
            <w:r>
              <w:rPr>
                <w:rFonts w:ascii="Tahoma" w:hAnsi="Tahoma" w:cs="Fanan" w:hint="cs"/>
                <w:b w:val="0"/>
                <w:bCs w:val="0"/>
                <w:sz w:val="28"/>
                <w:szCs w:val="28"/>
                <w:rtl/>
              </w:rPr>
              <w:t>3</w:t>
            </w:r>
          </w:p>
        </w:tc>
        <w:tc>
          <w:tcPr>
            <w:tcW w:w="6237" w:type="dxa"/>
            <w:gridSpan w:val="2"/>
            <w:tcBorders>
              <w:right w:val="thinThickLargeGap" w:sz="24" w:space="0" w:color="auto"/>
            </w:tcBorders>
          </w:tcPr>
          <w:p w:rsidR="00BD6E38" w:rsidRPr="00DA6B70" w:rsidRDefault="00BD6E38" w:rsidP="005511F5">
            <w:pPr>
              <w:pStyle w:val="aa"/>
              <w:spacing w:after="120"/>
              <w:rPr>
                <w:rFonts w:cs="Fanan"/>
                <w:b w:val="0"/>
                <w:bCs w:val="0"/>
                <w:sz w:val="28"/>
                <w:szCs w:val="28"/>
                <w:rtl/>
                <w:lang w:eastAsia="en-US"/>
              </w:rPr>
            </w:pPr>
          </w:p>
        </w:tc>
        <w:tc>
          <w:tcPr>
            <w:tcW w:w="567" w:type="dxa"/>
            <w:vMerge/>
            <w:tcBorders>
              <w:top w:val="nil"/>
              <w:left w:val="thinThickLargeGap" w:sz="24" w:space="0" w:color="auto"/>
              <w:right w:val="thinThickLargeGap" w:sz="24" w:space="0" w:color="auto"/>
            </w:tcBorders>
            <w:shd w:val="clear" w:color="auto" w:fill="FFFFFF" w:themeFill="background1"/>
          </w:tcPr>
          <w:p w:rsidR="00BD6E38" w:rsidRPr="00DA6B70" w:rsidRDefault="00BD6E38" w:rsidP="005511F5">
            <w:pPr>
              <w:spacing w:after="120"/>
              <w:jc w:val="lowKashida"/>
              <w:rPr>
                <w:rtl/>
              </w:rPr>
            </w:pPr>
          </w:p>
        </w:tc>
        <w:tc>
          <w:tcPr>
            <w:tcW w:w="709" w:type="dxa"/>
            <w:tcBorders>
              <w:left w:val="thinThickLargeGap" w:sz="24" w:space="0" w:color="auto"/>
              <w:right w:val="thinThickLargeGap" w:sz="24" w:space="0" w:color="auto"/>
            </w:tcBorders>
            <w:shd w:val="clear" w:color="auto" w:fill="F79646" w:themeFill="accent6"/>
          </w:tcPr>
          <w:p w:rsidR="00BD6E38" w:rsidRPr="00DA6B70" w:rsidRDefault="00BD6E38" w:rsidP="005511F5">
            <w:pPr>
              <w:pStyle w:val="aa"/>
              <w:spacing w:after="120"/>
              <w:rPr>
                <w:rFonts w:ascii="Tahoma" w:hAnsi="Tahoma" w:cs="Fanan"/>
                <w:b w:val="0"/>
                <w:bCs w:val="0"/>
                <w:sz w:val="28"/>
                <w:szCs w:val="28"/>
                <w:rtl/>
              </w:rPr>
            </w:pPr>
            <w:r w:rsidRPr="00DA6B70">
              <w:rPr>
                <w:rFonts w:ascii="Tahoma" w:hAnsi="Tahoma" w:cs="Fanan" w:hint="cs"/>
                <w:b w:val="0"/>
                <w:bCs w:val="0"/>
                <w:sz w:val="28"/>
                <w:szCs w:val="28"/>
                <w:rtl/>
              </w:rPr>
              <w:t>3</w:t>
            </w:r>
          </w:p>
        </w:tc>
        <w:tc>
          <w:tcPr>
            <w:tcW w:w="6322" w:type="dxa"/>
            <w:gridSpan w:val="3"/>
            <w:tcBorders>
              <w:left w:val="thinThickLargeGap" w:sz="24" w:space="0" w:color="auto"/>
              <w:right w:val="thinThickLargeGap" w:sz="24" w:space="0" w:color="auto"/>
            </w:tcBorders>
          </w:tcPr>
          <w:p w:rsidR="00BD6E38" w:rsidRPr="00DA6B70" w:rsidRDefault="00BD6E38" w:rsidP="005511F5">
            <w:pPr>
              <w:pStyle w:val="aa"/>
              <w:spacing w:after="120"/>
              <w:jc w:val="lowKashida"/>
              <w:rPr>
                <w:rFonts w:ascii="Tahoma" w:hAnsi="Tahoma" w:cs="Fanan"/>
                <w:b w:val="0"/>
                <w:bCs w:val="0"/>
                <w:sz w:val="28"/>
                <w:szCs w:val="28"/>
                <w:rtl/>
              </w:rPr>
            </w:pPr>
          </w:p>
        </w:tc>
      </w:tr>
      <w:tr w:rsidR="00BD6E38" w:rsidRPr="009B7219" w:rsidTr="005511F5">
        <w:trPr>
          <w:trHeight w:val="227"/>
        </w:trPr>
        <w:tc>
          <w:tcPr>
            <w:tcW w:w="623" w:type="dxa"/>
            <w:tcBorders>
              <w:left w:val="thinThickLargeGap" w:sz="24" w:space="0" w:color="auto"/>
              <w:bottom w:val="thinThickLargeGap" w:sz="24" w:space="0" w:color="auto"/>
            </w:tcBorders>
            <w:shd w:val="clear" w:color="auto" w:fill="F79646" w:themeFill="accent6"/>
          </w:tcPr>
          <w:p w:rsidR="00BD6E38" w:rsidRPr="00DA6B70" w:rsidRDefault="00BD6E38" w:rsidP="005511F5">
            <w:pPr>
              <w:pStyle w:val="aa"/>
              <w:spacing w:after="120"/>
              <w:rPr>
                <w:rFonts w:ascii="Tahoma" w:hAnsi="Tahoma" w:cs="Fanan"/>
                <w:b w:val="0"/>
                <w:bCs w:val="0"/>
                <w:sz w:val="28"/>
                <w:szCs w:val="28"/>
                <w:rtl/>
              </w:rPr>
            </w:pPr>
            <w:r>
              <w:rPr>
                <w:rFonts w:ascii="Tahoma" w:hAnsi="Tahoma" w:cs="Fanan" w:hint="cs"/>
                <w:b w:val="0"/>
                <w:bCs w:val="0"/>
                <w:sz w:val="28"/>
                <w:szCs w:val="28"/>
                <w:rtl/>
              </w:rPr>
              <w:t>4</w:t>
            </w:r>
          </w:p>
        </w:tc>
        <w:tc>
          <w:tcPr>
            <w:tcW w:w="6237" w:type="dxa"/>
            <w:gridSpan w:val="2"/>
            <w:tcBorders>
              <w:bottom w:val="thinThickLargeGap" w:sz="24" w:space="0" w:color="auto"/>
              <w:right w:val="thinThickLargeGap" w:sz="24" w:space="0" w:color="auto"/>
            </w:tcBorders>
          </w:tcPr>
          <w:p w:rsidR="00BD6E38" w:rsidRPr="00DA6B70" w:rsidRDefault="00BD6E38" w:rsidP="005511F5">
            <w:pPr>
              <w:pStyle w:val="aa"/>
              <w:spacing w:after="120"/>
              <w:rPr>
                <w:rFonts w:cs="Fanan"/>
                <w:b w:val="0"/>
                <w:bCs w:val="0"/>
                <w:sz w:val="28"/>
                <w:szCs w:val="28"/>
                <w:rtl/>
              </w:rPr>
            </w:pPr>
          </w:p>
        </w:tc>
        <w:tc>
          <w:tcPr>
            <w:tcW w:w="567" w:type="dxa"/>
            <w:vMerge/>
            <w:tcBorders>
              <w:top w:val="nil"/>
              <w:left w:val="thinThickLargeGap" w:sz="24" w:space="0" w:color="auto"/>
              <w:bottom w:val="nil"/>
              <w:right w:val="thinThickLargeGap" w:sz="24" w:space="0" w:color="auto"/>
            </w:tcBorders>
            <w:shd w:val="clear" w:color="auto" w:fill="FFFFFF" w:themeFill="background1"/>
            <w:vAlign w:val="center"/>
          </w:tcPr>
          <w:p w:rsidR="00BD6E38" w:rsidRPr="00DA6B70" w:rsidRDefault="00BD6E38" w:rsidP="005511F5">
            <w:pPr>
              <w:spacing w:after="120"/>
              <w:rPr>
                <w:rtl/>
              </w:rPr>
            </w:pPr>
          </w:p>
        </w:tc>
        <w:tc>
          <w:tcPr>
            <w:tcW w:w="709" w:type="dxa"/>
            <w:tcBorders>
              <w:left w:val="thinThickLargeGap" w:sz="24" w:space="0" w:color="auto"/>
              <w:bottom w:val="thinThickLargeGap" w:sz="24" w:space="0" w:color="auto"/>
              <w:right w:val="thinThickLargeGap" w:sz="24" w:space="0" w:color="auto"/>
            </w:tcBorders>
            <w:shd w:val="clear" w:color="auto" w:fill="F79646" w:themeFill="accent6"/>
          </w:tcPr>
          <w:p w:rsidR="00BD6E38" w:rsidRPr="00DA6B70" w:rsidRDefault="00BD6E38" w:rsidP="005511F5">
            <w:pPr>
              <w:pStyle w:val="aa"/>
              <w:spacing w:after="120"/>
              <w:rPr>
                <w:rFonts w:ascii="Tahoma" w:hAnsi="Tahoma" w:cs="Fanan"/>
                <w:b w:val="0"/>
                <w:bCs w:val="0"/>
                <w:sz w:val="28"/>
                <w:szCs w:val="28"/>
                <w:rtl/>
              </w:rPr>
            </w:pPr>
            <w:r w:rsidRPr="00DA6B70">
              <w:rPr>
                <w:rFonts w:ascii="Tahoma" w:hAnsi="Tahoma" w:cs="Fanan" w:hint="cs"/>
                <w:b w:val="0"/>
                <w:bCs w:val="0"/>
                <w:sz w:val="28"/>
                <w:szCs w:val="28"/>
                <w:rtl/>
              </w:rPr>
              <w:t>4</w:t>
            </w:r>
          </w:p>
        </w:tc>
        <w:tc>
          <w:tcPr>
            <w:tcW w:w="6322" w:type="dxa"/>
            <w:gridSpan w:val="3"/>
            <w:tcBorders>
              <w:left w:val="thinThickLargeGap" w:sz="24" w:space="0" w:color="auto"/>
              <w:bottom w:val="thinThickLargeGap" w:sz="24" w:space="0" w:color="auto"/>
              <w:right w:val="thinThickLargeGap" w:sz="24" w:space="0" w:color="auto"/>
            </w:tcBorders>
            <w:vAlign w:val="center"/>
          </w:tcPr>
          <w:p w:rsidR="00BD6E38" w:rsidRPr="00DA6B70" w:rsidRDefault="00BD6E38" w:rsidP="005511F5">
            <w:pPr>
              <w:pStyle w:val="aa"/>
              <w:spacing w:after="120"/>
              <w:jc w:val="lowKashida"/>
              <w:rPr>
                <w:rFonts w:ascii="Tahoma" w:hAnsi="Tahoma" w:cs="Fanan"/>
                <w:b w:val="0"/>
                <w:bCs w:val="0"/>
                <w:sz w:val="28"/>
                <w:szCs w:val="28"/>
                <w:rtl/>
              </w:rPr>
            </w:pPr>
          </w:p>
        </w:tc>
      </w:tr>
    </w:tbl>
    <w:p w:rsidR="00A66097" w:rsidRDefault="00A66097" w:rsidP="00B44D17">
      <w:pPr>
        <w:rPr>
          <w:rFonts w:cs="Hesham Bold"/>
          <w:rtl/>
        </w:rPr>
      </w:pPr>
    </w:p>
    <w:p w:rsidR="00733C48" w:rsidRPr="00B44D17" w:rsidRDefault="00733C48" w:rsidP="00B44D17">
      <w:pPr>
        <w:rPr>
          <w:rFonts w:cs="Hesham Bold"/>
          <w:rtl/>
        </w:rPr>
      </w:pPr>
    </w:p>
    <w:p w:rsidR="00B44D17" w:rsidRPr="00B44D17" w:rsidRDefault="00B44D17" w:rsidP="00B44D17">
      <w:pPr>
        <w:rPr>
          <w:rFonts w:cs="Hesham Bold"/>
          <w:rtl/>
        </w:rPr>
      </w:pPr>
    </w:p>
    <w:p w:rsidR="003A0AF7" w:rsidRDefault="00024C52" w:rsidP="003A0AF7">
      <w:pPr>
        <w:rPr>
          <w:rFonts w:cs="Hesham Bold"/>
          <w:rtl/>
        </w:rPr>
      </w:pPr>
      <w:r>
        <w:rPr>
          <w:rFonts w:cs="Hesham Bold"/>
          <w:noProof/>
          <w:rtl/>
        </w:rPr>
        <w:lastRenderedPageBreak/>
        <w:pict>
          <v:roundrect id="_x0000_s1046" style="position:absolute;left:0;text-align:left;margin-left:135.85pt;margin-top:21.1pt;width:7in;height:36.5pt;z-index:251686912" arcsize="15980f" fillcolor="white [3201]" strokecolor="#4f81bd [3204]" strokeweight="5pt">
            <v:stroke linestyle="thickThin"/>
            <v:shadow color="#868686"/>
            <v:textbox>
              <w:txbxContent>
                <w:p w:rsidR="00654AE9" w:rsidRPr="00C126A0" w:rsidRDefault="00654AE9" w:rsidP="003A0AF7">
                  <w:pPr>
                    <w:rPr>
                      <w:rFonts w:cs="Hesham Bold"/>
                      <w:sz w:val="32"/>
                      <w:szCs w:val="32"/>
                    </w:rPr>
                  </w:pPr>
                  <w:r w:rsidRPr="00C126A0">
                    <w:rPr>
                      <w:rFonts w:cs="Hesham Bold" w:hint="cs"/>
                      <w:sz w:val="32"/>
                      <w:szCs w:val="32"/>
                      <w:rtl/>
                    </w:rPr>
                    <w:t xml:space="preserve">الأعمال الأسبوعية الفصل الدراسي الأول   </w:t>
                  </w:r>
                  <w:r>
                    <w:rPr>
                      <w:rFonts w:cs="Hesham Bold" w:hint="cs"/>
                      <w:sz w:val="32"/>
                      <w:szCs w:val="32"/>
                      <w:rtl/>
                    </w:rPr>
                    <w:t xml:space="preserve">    </w:t>
                  </w:r>
                  <w:r>
                    <w:rPr>
                      <w:rFonts w:cs="MCS Talayea S_U normal." w:hint="cs"/>
                      <w:sz w:val="32"/>
                      <w:szCs w:val="32"/>
                      <w:rtl/>
                    </w:rPr>
                    <w:t>***</w:t>
                  </w:r>
                  <w:r>
                    <w:rPr>
                      <w:rFonts w:cs="Hesham Bold" w:hint="cs"/>
                      <w:sz w:val="32"/>
                      <w:szCs w:val="32"/>
                      <w:rtl/>
                    </w:rPr>
                    <w:t xml:space="preserve">      </w:t>
                  </w:r>
                  <w:r w:rsidRPr="00C126A0">
                    <w:rPr>
                      <w:rFonts w:cs="Hesham Bold" w:hint="cs"/>
                      <w:sz w:val="32"/>
                      <w:szCs w:val="32"/>
                      <w:rtl/>
                    </w:rPr>
                    <w:t xml:space="preserve">  الأسبوع </w:t>
                  </w:r>
                  <w:r w:rsidRPr="00C126A0">
                    <w:rPr>
                      <w:rFonts w:cs="Hesham Bold" w:hint="cs"/>
                      <w:sz w:val="32"/>
                      <w:szCs w:val="36"/>
                      <w:rtl/>
                    </w:rPr>
                    <w:t xml:space="preserve">(  </w:t>
                  </w:r>
                  <w:r w:rsidRPr="00C126A0">
                    <w:rPr>
                      <w:rFonts w:cs="Hesham Bold" w:hint="cs"/>
                      <w:color w:val="FF0000"/>
                      <w:sz w:val="32"/>
                      <w:szCs w:val="36"/>
                      <w:rtl/>
                    </w:rPr>
                    <w:t xml:space="preserve"> ال</w:t>
                  </w:r>
                  <w:r>
                    <w:rPr>
                      <w:rFonts w:cs="Hesham Bold" w:hint="cs"/>
                      <w:color w:val="FF0000"/>
                      <w:sz w:val="32"/>
                      <w:szCs w:val="36"/>
                      <w:rtl/>
                    </w:rPr>
                    <w:t>ثاني</w:t>
                  </w:r>
                  <w:r w:rsidRPr="00C126A0">
                    <w:rPr>
                      <w:rFonts w:cs="Hesham Bold" w:hint="cs"/>
                      <w:sz w:val="32"/>
                      <w:szCs w:val="36"/>
                      <w:rtl/>
                    </w:rPr>
                    <w:t xml:space="preserve">   </w:t>
                  </w:r>
                  <w:r w:rsidRPr="00C126A0">
                    <w:rPr>
                      <w:rFonts w:cs="Hesham Bold" w:hint="cs"/>
                      <w:sz w:val="32"/>
                      <w:szCs w:val="32"/>
                      <w:rtl/>
                    </w:rPr>
                    <w:t xml:space="preserve">)  من  (     </w:t>
                  </w:r>
                  <w:r>
                    <w:rPr>
                      <w:rFonts w:cs="Hesham Bold" w:hint="cs"/>
                      <w:sz w:val="32"/>
                      <w:szCs w:val="32"/>
                      <w:rtl/>
                    </w:rPr>
                    <w:t>15/11</w:t>
                  </w:r>
                  <w:r w:rsidRPr="00C126A0">
                    <w:rPr>
                      <w:rFonts w:cs="Hesham Bold" w:hint="cs"/>
                      <w:sz w:val="32"/>
                      <w:szCs w:val="32"/>
                      <w:rtl/>
                    </w:rPr>
                    <w:t xml:space="preserve">  </w:t>
                  </w:r>
                  <w:r>
                    <w:rPr>
                      <w:rFonts w:cs="Hesham Bold" w:hint="cs"/>
                      <w:sz w:val="32"/>
                      <w:szCs w:val="32"/>
                      <w:rtl/>
                    </w:rPr>
                    <w:t xml:space="preserve">--- 19/11  </w:t>
                  </w:r>
                  <w:r w:rsidRPr="00C126A0">
                    <w:rPr>
                      <w:rFonts w:cs="Hesham Bold" w:hint="cs"/>
                      <w:sz w:val="32"/>
                      <w:szCs w:val="32"/>
                      <w:rtl/>
                    </w:rPr>
                    <w:t>)</w:t>
                  </w:r>
                </w:p>
                <w:p w:rsidR="00654AE9" w:rsidRPr="00952D69" w:rsidRDefault="00654AE9" w:rsidP="003A0AF7"/>
              </w:txbxContent>
            </v:textbox>
            <w10:wrap anchorx="page"/>
          </v:roundrect>
        </w:pict>
      </w:r>
    </w:p>
    <w:p w:rsidR="003A0AF7" w:rsidRDefault="003A0AF7" w:rsidP="003A0AF7">
      <w:pPr>
        <w:rPr>
          <w:rFonts w:cs="Hesham Bold"/>
          <w:rtl/>
        </w:rPr>
      </w:pPr>
    </w:p>
    <w:p w:rsidR="003A0AF7" w:rsidRPr="00952D69" w:rsidRDefault="003A0AF7" w:rsidP="003A0AF7">
      <w:pPr>
        <w:rPr>
          <w:rFonts w:cs="Hesham Bold"/>
          <w:sz w:val="2"/>
          <w:szCs w:val="2"/>
          <w:rtl/>
        </w:rPr>
      </w:pPr>
    </w:p>
    <w:tbl>
      <w:tblPr>
        <w:bidiVisual/>
        <w:tblW w:w="14458" w:type="dxa"/>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3"/>
        <w:gridCol w:w="1559"/>
        <w:gridCol w:w="4678"/>
        <w:gridCol w:w="567"/>
        <w:gridCol w:w="709"/>
        <w:gridCol w:w="4110"/>
        <w:gridCol w:w="1134"/>
        <w:gridCol w:w="1078"/>
      </w:tblGrid>
      <w:tr w:rsidR="003A0AF7" w:rsidRPr="009B7219" w:rsidTr="000054C0">
        <w:trPr>
          <w:trHeight w:val="20"/>
        </w:trPr>
        <w:tc>
          <w:tcPr>
            <w:tcW w:w="2182" w:type="dxa"/>
            <w:gridSpan w:val="2"/>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3A0AF7" w:rsidRPr="0079147F" w:rsidRDefault="003A0AF7" w:rsidP="000054C0">
            <w:pPr>
              <w:pStyle w:val="a9"/>
              <w:bidi/>
              <w:spacing w:before="0" w:beforeAutospacing="0" w:after="0" w:afterAutospacing="0"/>
              <w:jc w:val="center"/>
              <w:rPr>
                <w:rFonts w:ascii="Tahoma" w:hAnsi="Tahoma" w:cs="Fanan"/>
                <w:sz w:val="32"/>
                <w:szCs w:val="32"/>
                <w:rtl/>
                <w:lang w:eastAsia="ar-SA"/>
              </w:rPr>
            </w:pPr>
            <w:r w:rsidRPr="0079147F">
              <w:rPr>
                <w:rFonts w:ascii="Tahoma" w:hAnsi="Tahoma" w:cs="Fanan" w:hint="cs"/>
                <w:sz w:val="32"/>
                <w:szCs w:val="32"/>
                <w:rtl/>
                <w:lang w:eastAsia="ar-SA"/>
              </w:rPr>
              <w:t>ال</w:t>
            </w:r>
            <w:r>
              <w:rPr>
                <w:rFonts w:ascii="Tahoma" w:hAnsi="Tahoma" w:cs="Fanan" w:hint="cs"/>
                <w:sz w:val="32"/>
                <w:szCs w:val="32"/>
                <w:rtl/>
                <w:lang w:eastAsia="ar-SA"/>
              </w:rPr>
              <w:t>مجال</w:t>
            </w:r>
          </w:p>
        </w:tc>
        <w:tc>
          <w:tcPr>
            <w:tcW w:w="10064" w:type="dxa"/>
            <w:gridSpan w:val="4"/>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3A0AF7" w:rsidRPr="0079147F" w:rsidRDefault="003A0AF7" w:rsidP="000054C0">
            <w:pPr>
              <w:spacing w:after="0"/>
              <w:jc w:val="center"/>
              <w:rPr>
                <w:sz w:val="32"/>
                <w:szCs w:val="32"/>
                <w:rtl/>
              </w:rPr>
            </w:pPr>
            <w:r w:rsidRPr="0079147F">
              <w:rPr>
                <w:rFonts w:hint="cs"/>
                <w:sz w:val="32"/>
                <w:szCs w:val="32"/>
                <w:rtl/>
              </w:rPr>
              <w:t>العناصر</w:t>
            </w:r>
          </w:p>
        </w:tc>
        <w:tc>
          <w:tcPr>
            <w:tcW w:w="1134" w:type="dxa"/>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3A0AF7" w:rsidRPr="0079147F" w:rsidRDefault="003A0AF7" w:rsidP="000054C0">
            <w:pPr>
              <w:pStyle w:val="a9"/>
              <w:bidi/>
              <w:spacing w:before="0" w:beforeAutospacing="0" w:after="0" w:afterAutospacing="0"/>
              <w:jc w:val="center"/>
              <w:rPr>
                <w:rFonts w:ascii="Tahoma" w:hAnsi="Tahoma" w:cs="Fanan"/>
                <w:sz w:val="32"/>
                <w:szCs w:val="32"/>
                <w:rtl/>
                <w:lang w:eastAsia="ar-SA"/>
              </w:rPr>
            </w:pPr>
            <w:r w:rsidRPr="0079147F">
              <w:rPr>
                <w:rFonts w:ascii="Tahoma" w:hAnsi="Tahoma" w:cs="Fanan" w:hint="cs"/>
                <w:sz w:val="32"/>
                <w:szCs w:val="32"/>
                <w:rtl/>
                <w:lang w:eastAsia="ar-SA"/>
              </w:rPr>
              <w:t>نفذ</w:t>
            </w:r>
          </w:p>
        </w:tc>
        <w:tc>
          <w:tcPr>
            <w:tcW w:w="1078" w:type="dxa"/>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3A0AF7" w:rsidRPr="0079147F" w:rsidRDefault="003A0AF7" w:rsidP="000054C0">
            <w:pPr>
              <w:pStyle w:val="a9"/>
              <w:bidi/>
              <w:spacing w:before="0" w:beforeAutospacing="0" w:after="0" w:afterAutospacing="0"/>
              <w:jc w:val="center"/>
              <w:rPr>
                <w:rFonts w:ascii="Tahoma" w:hAnsi="Tahoma" w:cs="Fanan"/>
                <w:sz w:val="32"/>
                <w:szCs w:val="32"/>
                <w:rtl/>
                <w:lang w:eastAsia="ar-SA"/>
              </w:rPr>
            </w:pPr>
            <w:r w:rsidRPr="0079147F">
              <w:rPr>
                <w:rFonts w:ascii="Tahoma" w:hAnsi="Tahoma" w:cs="Fanan" w:hint="cs"/>
                <w:sz w:val="32"/>
                <w:szCs w:val="32"/>
                <w:rtl/>
                <w:lang w:eastAsia="ar-SA"/>
              </w:rPr>
              <w:t>لم ينفذ</w:t>
            </w:r>
          </w:p>
        </w:tc>
      </w:tr>
      <w:tr w:rsidR="00CE007B" w:rsidRPr="009B7219" w:rsidTr="000054C0">
        <w:trPr>
          <w:trHeight w:val="57"/>
        </w:trPr>
        <w:tc>
          <w:tcPr>
            <w:tcW w:w="2182" w:type="dxa"/>
            <w:gridSpan w:val="2"/>
            <w:tcBorders>
              <w:top w:val="thinThickLargeGap" w:sz="24" w:space="0" w:color="auto"/>
              <w:left w:val="thinThickLargeGap" w:sz="24" w:space="0" w:color="auto"/>
              <w:right w:val="thinThickLargeGap" w:sz="24" w:space="0" w:color="auto"/>
            </w:tcBorders>
            <w:vAlign w:val="center"/>
          </w:tcPr>
          <w:p w:rsidR="00CE007B" w:rsidRPr="00D54009" w:rsidRDefault="00CE007B" w:rsidP="000054C0">
            <w:pPr>
              <w:tabs>
                <w:tab w:val="left" w:pos="890"/>
              </w:tabs>
              <w:spacing w:after="0"/>
              <w:jc w:val="center"/>
              <w:rPr>
                <w:sz w:val="36"/>
                <w:szCs w:val="36"/>
                <w:rtl/>
              </w:rPr>
            </w:pPr>
            <w:r w:rsidRPr="00D54009">
              <w:rPr>
                <w:rFonts w:hint="cs"/>
                <w:sz w:val="36"/>
                <w:szCs w:val="36"/>
                <w:rtl/>
              </w:rPr>
              <w:t>المعلمون</w:t>
            </w:r>
          </w:p>
        </w:tc>
        <w:tc>
          <w:tcPr>
            <w:tcW w:w="10064" w:type="dxa"/>
            <w:gridSpan w:val="4"/>
            <w:tcBorders>
              <w:top w:val="thinThickLargeGap" w:sz="24" w:space="0" w:color="auto"/>
              <w:left w:val="thinThickLargeGap" w:sz="24" w:space="0" w:color="auto"/>
              <w:right w:val="thinThickLargeGap" w:sz="24" w:space="0" w:color="auto"/>
            </w:tcBorders>
          </w:tcPr>
          <w:p w:rsidR="00CE007B" w:rsidRPr="003A0AF7" w:rsidRDefault="005511F5" w:rsidP="005511F5">
            <w:pPr>
              <w:numPr>
                <w:ilvl w:val="0"/>
                <w:numId w:val="63"/>
              </w:numPr>
              <w:spacing w:after="0" w:line="240" w:lineRule="auto"/>
              <w:rPr>
                <w:rtl/>
              </w:rPr>
            </w:pPr>
            <w:r>
              <w:rPr>
                <w:rFonts w:hint="cs"/>
                <w:rtl/>
              </w:rPr>
              <w:t xml:space="preserve">التأكد  من اكتمال أثاث </w:t>
            </w:r>
            <w:r w:rsidR="00CE007B" w:rsidRPr="003A0AF7">
              <w:rPr>
                <w:rtl/>
              </w:rPr>
              <w:t>غرفة المدرسين والفصول الدراسية.</w:t>
            </w:r>
          </w:p>
          <w:p w:rsidR="00CE007B" w:rsidRDefault="00CE007B" w:rsidP="000054C0">
            <w:pPr>
              <w:numPr>
                <w:ilvl w:val="0"/>
                <w:numId w:val="63"/>
              </w:numPr>
              <w:spacing w:after="0" w:line="240" w:lineRule="auto"/>
              <w:rPr>
                <w:rFonts w:cs="AL-Mohanad Bold"/>
              </w:rPr>
            </w:pPr>
            <w:r w:rsidRPr="00CE007B">
              <w:rPr>
                <w:rFonts w:hint="cs"/>
                <w:rtl/>
              </w:rPr>
              <w:t>الإشراف على دخول المعلمين إلى الفصول</w:t>
            </w:r>
            <w:r>
              <w:rPr>
                <w:rFonts w:cs="AL-Mohanad Bold" w:hint="cs"/>
                <w:rtl/>
              </w:rPr>
              <w:t xml:space="preserve"> 0</w:t>
            </w:r>
          </w:p>
          <w:p w:rsidR="00CE007B" w:rsidRPr="00CE007B" w:rsidRDefault="00E75700" w:rsidP="00E75700">
            <w:pPr>
              <w:numPr>
                <w:ilvl w:val="0"/>
                <w:numId w:val="63"/>
              </w:numPr>
              <w:spacing w:after="0" w:line="240" w:lineRule="auto"/>
              <w:rPr>
                <w:rFonts w:cs="AL-Mohanad Bold"/>
                <w:rtl/>
              </w:rPr>
            </w:pPr>
            <w:r>
              <w:rPr>
                <w:rFonts w:hint="cs"/>
                <w:rtl/>
              </w:rPr>
              <w:t xml:space="preserve">توزيع مهام المعلمين الواردة في الدليل التنظيمي </w:t>
            </w:r>
          </w:p>
        </w:tc>
        <w:tc>
          <w:tcPr>
            <w:tcW w:w="1134" w:type="dxa"/>
            <w:tcBorders>
              <w:top w:val="thinThickLargeGap" w:sz="24" w:space="0" w:color="auto"/>
              <w:left w:val="thinThickLargeGap" w:sz="24" w:space="0" w:color="auto"/>
              <w:right w:val="thinThickLargeGap" w:sz="24" w:space="0" w:color="auto"/>
            </w:tcBorders>
          </w:tcPr>
          <w:p w:rsidR="00CE007B" w:rsidRPr="00DA6B70" w:rsidRDefault="00CE007B" w:rsidP="000054C0">
            <w:pPr>
              <w:pStyle w:val="ab"/>
              <w:rPr>
                <w:rFonts w:ascii="Tahoma" w:hAnsi="Tahoma" w:cs="Fanan"/>
                <w:sz w:val="28"/>
                <w:szCs w:val="28"/>
                <w:rtl/>
              </w:rPr>
            </w:pPr>
          </w:p>
        </w:tc>
        <w:tc>
          <w:tcPr>
            <w:tcW w:w="1078" w:type="dxa"/>
            <w:tcBorders>
              <w:top w:val="thinThickLargeGap" w:sz="24" w:space="0" w:color="auto"/>
              <w:left w:val="thinThickLargeGap" w:sz="24" w:space="0" w:color="auto"/>
              <w:right w:val="thinThickLargeGap" w:sz="24" w:space="0" w:color="auto"/>
            </w:tcBorders>
          </w:tcPr>
          <w:p w:rsidR="00CE007B" w:rsidRPr="00DA6B70" w:rsidRDefault="00CE007B" w:rsidP="000054C0">
            <w:pPr>
              <w:pStyle w:val="ab"/>
              <w:rPr>
                <w:rFonts w:ascii="Tahoma" w:hAnsi="Tahoma" w:cs="Fanan"/>
                <w:sz w:val="28"/>
                <w:szCs w:val="28"/>
                <w:rtl/>
              </w:rPr>
            </w:pPr>
          </w:p>
        </w:tc>
      </w:tr>
      <w:tr w:rsidR="00CE007B" w:rsidRPr="009B7219" w:rsidTr="000054C0">
        <w:trPr>
          <w:trHeight w:val="57"/>
        </w:trPr>
        <w:tc>
          <w:tcPr>
            <w:tcW w:w="2182" w:type="dxa"/>
            <w:gridSpan w:val="2"/>
            <w:tcBorders>
              <w:left w:val="thinThickLargeGap" w:sz="24" w:space="0" w:color="auto"/>
              <w:right w:val="thinThickLargeGap" w:sz="24" w:space="0" w:color="auto"/>
            </w:tcBorders>
            <w:vAlign w:val="center"/>
          </w:tcPr>
          <w:p w:rsidR="00CE007B" w:rsidRPr="00D54009" w:rsidRDefault="00CE007B" w:rsidP="000054C0">
            <w:pPr>
              <w:tabs>
                <w:tab w:val="left" w:pos="890"/>
              </w:tabs>
              <w:spacing w:after="0"/>
              <w:jc w:val="center"/>
              <w:rPr>
                <w:sz w:val="36"/>
                <w:szCs w:val="36"/>
                <w:rtl/>
              </w:rPr>
            </w:pPr>
            <w:r w:rsidRPr="00D54009">
              <w:rPr>
                <w:rFonts w:hint="cs"/>
                <w:sz w:val="36"/>
                <w:szCs w:val="36"/>
                <w:rtl/>
              </w:rPr>
              <w:t>الطلاب</w:t>
            </w:r>
          </w:p>
        </w:tc>
        <w:tc>
          <w:tcPr>
            <w:tcW w:w="10064" w:type="dxa"/>
            <w:gridSpan w:val="4"/>
            <w:tcBorders>
              <w:left w:val="thinThickLargeGap" w:sz="24" w:space="0" w:color="auto"/>
              <w:right w:val="thinThickLargeGap" w:sz="24" w:space="0" w:color="auto"/>
            </w:tcBorders>
            <w:vAlign w:val="center"/>
          </w:tcPr>
          <w:p w:rsidR="00CE007B" w:rsidRPr="00CE007B" w:rsidRDefault="00CE007B" w:rsidP="000054C0">
            <w:pPr>
              <w:pStyle w:val="a3"/>
              <w:numPr>
                <w:ilvl w:val="0"/>
                <w:numId w:val="64"/>
              </w:numPr>
              <w:spacing w:after="0" w:line="240" w:lineRule="auto"/>
            </w:pPr>
            <w:r w:rsidRPr="00CE007B">
              <w:rPr>
                <w:rFonts w:hint="cs"/>
                <w:rtl/>
              </w:rPr>
              <w:t>الإشراف على الطابور الصباحي</w:t>
            </w:r>
          </w:p>
          <w:p w:rsidR="00CE007B" w:rsidRPr="00CE007B" w:rsidRDefault="00CE007B" w:rsidP="000054C0">
            <w:pPr>
              <w:pStyle w:val="a3"/>
              <w:numPr>
                <w:ilvl w:val="0"/>
                <w:numId w:val="64"/>
              </w:numPr>
              <w:spacing w:after="0" w:line="240" w:lineRule="auto"/>
            </w:pPr>
            <w:r w:rsidRPr="00CE007B">
              <w:rPr>
                <w:rFonts w:hint="cs"/>
                <w:rtl/>
              </w:rPr>
              <w:t>الإشراف على دخول الطلاب إلى الفصول</w:t>
            </w:r>
          </w:p>
          <w:p w:rsidR="00CE007B" w:rsidRPr="00CE007B" w:rsidRDefault="00CE007B" w:rsidP="000054C0">
            <w:pPr>
              <w:pStyle w:val="a3"/>
              <w:numPr>
                <w:ilvl w:val="0"/>
                <w:numId w:val="64"/>
              </w:numPr>
              <w:spacing w:after="0" w:line="240" w:lineRule="auto"/>
              <w:rPr>
                <w:rtl/>
              </w:rPr>
            </w:pPr>
            <w:r w:rsidRPr="00CE007B">
              <w:rPr>
                <w:rFonts w:hint="cs"/>
                <w:rtl/>
              </w:rPr>
              <w:t>الإشراف على خروج الطلاب في نهاية الدوام المدرسي</w:t>
            </w:r>
          </w:p>
        </w:tc>
        <w:tc>
          <w:tcPr>
            <w:tcW w:w="1134" w:type="dxa"/>
            <w:tcBorders>
              <w:left w:val="thinThickLargeGap" w:sz="24" w:space="0" w:color="auto"/>
              <w:right w:val="thinThickLargeGap" w:sz="24" w:space="0" w:color="auto"/>
            </w:tcBorders>
          </w:tcPr>
          <w:p w:rsidR="00CE007B" w:rsidRPr="00DA6B70" w:rsidRDefault="00CE007B" w:rsidP="000054C0">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CE007B" w:rsidRPr="00DA6B70" w:rsidRDefault="00CE007B" w:rsidP="000054C0">
            <w:pPr>
              <w:pStyle w:val="ab"/>
              <w:rPr>
                <w:rFonts w:ascii="Tahoma" w:hAnsi="Tahoma" w:cs="Fanan"/>
                <w:sz w:val="28"/>
                <w:szCs w:val="28"/>
                <w:rtl/>
              </w:rPr>
            </w:pPr>
          </w:p>
        </w:tc>
      </w:tr>
      <w:tr w:rsidR="00CE007B" w:rsidRPr="009B7219" w:rsidTr="000054C0">
        <w:trPr>
          <w:trHeight w:val="57"/>
        </w:trPr>
        <w:tc>
          <w:tcPr>
            <w:tcW w:w="2182" w:type="dxa"/>
            <w:gridSpan w:val="2"/>
            <w:tcBorders>
              <w:left w:val="thinThickLargeGap" w:sz="24" w:space="0" w:color="auto"/>
              <w:right w:val="thinThickLargeGap" w:sz="24" w:space="0" w:color="auto"/>
            </w:tcBorders>
            <w:vAlign w:val="center"/>
          </w:tcPr>
          <w:p w:rsidR="00CE007B" w:rsidRPr="00D54009" w:rsidRDefault="00CE007B" w:rsidP="000054C0">
            <w:pPr>
              <w:tabs>
                <w:tab w:val="left" w:pos="890"/>
              </w:tabs>
              <w:spacing w:after="0"/>
              <w:jc w:val="center"/>
              <w:rPr>
                <w:sz w:val="36"/>
                <w:szCs w:val="36"/>
                <w:rtl/>
              </w:rPr>
            </w:pPr>
            <w:r w:rsidRPr="00D54009">
              <w:rPr>
                <w:rFonts w:hint="cs"/>
                <w:sz w:val="36"/>
                <w:szCs w:val="36"/>
                <w:rtl/>
              </w:rPr>
              <w:t>المنهج</w:t>
            </w:r>
          </w:p>
        </w:tc>
        <w:tc>
          <w:tcPr>
            <w:tcW w:w="10064" w:type="dxa"/>
            <w:gridSpan w:val="4"/>
            <w:tcBorders>
              <w:left w:val="thinThickLargeGap" w:sz="24" w:space="0" w:color="auto"/>
              <w:right w:val="thinThickLargeGap" w:sz="24" w:space="0" w:color="auto"/>
            </w:tcBorders>
          </w:tcPr>
          <w:p w:rsidR="00CE007B" w:rsidRPr="003A0AF7" w:rsidRDefault="00CE007B" w:rsidP="00CE007B">
            <w:pPr>
              <w:pStyle w:val="a3"/>
              <w:numPr>
                <w:ilvl w:val="0"/>
                <w:numId w:val="65"/>
              </w:numPr>
              <w:spacing w:after="0" w:line="240" w:lineRule="auto"/>
              <w:rPr>
                <w:rtl/>
              </w:rPr>
            </w:pPr>
            <w:r w:rsidRPr="003A0AF7">
              <w:rPr>
                <w:rFonts w:hint="cs"/>
                <w:rtl/>
              </w:rPr>
              <w:t xml:space="preserve">التأكد من </w:t>
            </w:r>
            <w:r>
              <w:rPr>
                <w:rFonts w:hint="cs"/>
                <w:rtl/>
              </w:rPr>
              <w:t xml:space="preserve">اكتمال تسليم </w:t>
            </w:r>
            <w:r w:rsidRPr="003A0AF7">
              <w:rPr>
                <w:rFonts w:hint="cs"/>
                <w:color w:val="000000"/>
                <w:rtl/>
              </w:rPr>
              <w:t xml:space="preserve"> المقررات الدراسية </w:t>
            </w:r>
            <w:r>
              <w:rPr>
                <w:rFonts w:hint="cs"/>
                <w:rtl/>
              </w:rPr>
              <w:t xml:space="preserve"> لجميع الطلاب</w:t>
            </w:r>
          </w:p>
        </w:tc>
        <w:tc>
          <w:tcPr>
            <w:tcW w:w="1134" w:type="dxa"/>
            <w:tcBorders>
              <w:left w:val="thinThickLargeGap" w:sz="24" w:space="0" w:color="auto"/>
              <w:right w:val="thinThickLargeGap" w:sz="24" w:space="0" w:color="auto"/>
            </w:tcBorders>
          </w:tcPr>
          <w:p w:rsidR="00CE007B" w:rsidRPr="00DA6B70" w:rsidRDefault="00CE007B" w:rsidP="000054C0">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CE007B" w:rsidRPr="00DA6B70" w:rsidRDefault="00CE007B" w:rsidP="000054C0">
            <w:pPr>
              <w:pStyle w:val="ab"/>
              <w:rPr>
                <w:rFonts w:ascii="Tahoma" w:hAnsi="Tahoma" w:cs="Fanan"/>
                <w:sz w:val="28"/>
                <w:szCs w:val="28"/>
                <w:rtl/>
              </w:rPr>
            </w:pPr>
          </w:p>
        </w:tc>
      </w:tr>
      <w:tr w:rsidR="00CE007B" w:rsidRPr="009B7219" w:rsidTr="000054C0">
        <w:trPr>
          <w:trHeight w:val="57"/>
        </w:trPr>
        <w:tc>
          <w:tcPr>
            <w:tcW w:w="2182" w:type="dxa"/>
            <w:gridSpan w:val="2"/>
            <w:tcBorders>
              <w:left w:val="thinThickLargeGap" w:sz="24" w:space="0" w:color="auto"/>
              <w:right w:val="thinThickLargeGap" w:sz="24" w:space="0" w:color="auto"/>
            </w:tcBorders>
            <w:vAlign w:val="center"/>
          </w:tcPr>
          <w:p w:rsidR="00CE007B" w:rsidRPr="00D54009" w:rsidRDefault="00CE007B" w:rsidP="000054C0">
            <w:pPr>
              <w:tabs>
                <w:tab w:val="left" w:pos="890"/>
              </w:tabs>
              <w:spacing w:after="0"/>
              <w:jc w:val="center"/>
              <w:rPr>
                <w:sz w:val="36"/>
                <w:szCs w:val="36"/>
                <w:rtl/>
              </w:rPr>
            </w:pPr>
            <w:r w:rsidRPr="00D54009">
              <w:rPr>
                <w:rFonts w:hint="cs"/>
                <w:sz w:val="36"/>
                <w:szCs w:val="36"/>
                <w:rtl/>
              </w:rPr>
              <w:t>المبنى المدرسي</w:t>
            </w:r>
          </w:p>
        </w:tc>
        <w:tc>
          <w:tcPr>
            <w:tcW w:w="10064" w:type="dxa"/>
            <w:gridSpan w:val="4"/>
            <w:tcBorders>
              <w:left w:val="thinThickLargeGap" w:sz="24" w:space="0" w:color="auto"/>
              <w:right w:val="thinThickLargeGap" w:sz="24" w:space="0" w:color="auto"/>
            </w:tcBorders>
          </w:tcPr>
          <w:p w:rsidR="00CE007B" w:rsidRPr="003A0AF7" w:rsidRDefault="00CE007B" w:rsidP="000054C0">
            <w:pPr>
              <w:pStyle w:val="a3"/>
              <w:numPr>
                <w:ilvl w:val="0"/>
                <w:numId w:val="66"/>
              </w:numPr>
              <w:spacing w:after="0" w:line="240" w:lineRule="auto"/>
              <w:rPr>
                <w:rtl/>
              </w:rPr>
            </w:pPr>
            <w:r w:rsidRPr="003A0AF7">
              <w:rPr>
                <w:rFonts w:hint="cs"/>
                <w:color w:val="000000"/>
                <w:rtl/>
              </w:rPr>
              <w:t xml:space="preserve">التأكد من النظافة العامة والمقصف المدرسي  </w:t>
            </w:r>
          </w:p>
        </w:tc>
        <w:tc>
          <w:tcPr>
            <w:tcW w:w="1134" w:type="dxa"/>
            <w:tcBorders>
              <w:left w:val="thinThickLargeGap" w:sz="24" w:space="0" w:color="auto"/>
              <w:right w:val="thinThickLargeGap" w:sz="24" w:space="0" w:color="auto"/>
            </w:tcBorders>
          </w:tcPr>
          <w:p w:rsidR="00CE007B" w:rsidRPr="00DA6B70" w:rsidRDefault="00CE007B" w:rsidP="000054C0">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CE007B" w:rsidRPr="00DA6B70" w:rsidRDefault="00CE007B" w:rsidP="000054C0">
            <w:pPr>
              <w:pStyle w:val="ab"/>
              <w:rPr>
                <w:rFonts w:ascii="Tahoma" w:hAnsi="Tahoma" w:cs="Fanan"/>
                <w:sz w:val="28"/>
                <w:szCs w:val="28"/>
                <w:rtl/>
              </w:rPr>
            </w:pPr>
          </w:p>
        </w:tc>
      </w:tr>
      <w:tr w:rsidR="00CE007B" w:rsidRPr="009B7219" w:rsidTr="000054C0">
        <w:trPr>
          <w:trHeight w:val="57"/>
        </w:trPr>
        <w:tc>
          <w:tcPr>
            <w:tcW w:w="2182" w:type="dxa"/>
            <w:gridSpan w:val="2"/>
            <w:tcBorders>
              <w:left w:val="thinThickLargeGap" w:sz="24" w:space="0" w:color="auto"/>
              <w:right w:val="thinThickLargeGap" w:sz="24" w:space="0" w:color="auto"/>
            </w:tcBorders>
            <w:vAlign w:val="center"/>
          </w:tcPr>
          <w:p w:rsidR="00CE007B" w:rsidRPr="00D54009" w:rsidRDefault="00CE007B" w:rsidP="000054C0">
            <w:pPr>
              <w:tabs>
                <w:tab w:val="left" w:pos="890"/>
              </w:tabs>
              <w:spacing w:after="0"/>
              <w:jc w:val="center"/>
              <w:rPr>
                <w:sz w:val="36"/>
                <w:szCs w:val="36"/>
                <w:rtl/>
              </w:rPr>
            </w:pPr>
            <w:r w:rsidRPr="00D54009">
              <w:rPr>
                <w:rFonts w:hint="cs"/>
                <w:sz w:val="36"/>
                <w:szCs w:val="36"/>
                <w:rtl/>
              </w:rPr>
              <w:t>المجتمع المحلي</w:t>
            </w:r>
          </w:p>
        </w:tc>
        <w:tc>
          <w:tcPr>
            <w:tcW w:w="10064" w:type="dxa"/>
            <w:gridSpan w:val="4"/>
            <w:tcBorders>
              <w:left w:val="thinThickLargeGap" w:sz="24" w:space="0" w:color="auto"/>
              <w:right w:val="thinThickLargeGap" w:sz="24" w:space="0" w:color="auto"/>
            </w:tcBorders>
          </w:tcPr>
          <w:p w:rsidR="00CE007B" w:rsidRPr="00CE007B" w:rsidRDefault="00CE007B" w:rsidP="000054C0">
            <w:pPr>
              <w:pStyle w:val="a3"/>
              <w:numPr>
                <w:ilvl w:val="0"/>
                <w:numId w:val="66"/>
              </w:numPr>
              <w:spacing w:after="0" w:line="240" w:lineRule="auto"/>
            </w:pPr>
            <w:r w:rsidRPr="00CE007B">
              <w:rPr>
                <w:rFonts w:hint="cs"/>
                <w:rtl/>
              </w:rPr>
              <w:t xml:space="preserve">اجتماع مجلس المدرسة الأول </w:t>
            </w:r>
          </w:p>
          <w:p w:rsidR="00CE007B" w:rsidRPr="00CE007B" w:rsidRDefault="00CE007B" w:rsidP="000054C0">
            <w:pPr>
              <w:pStyle w:val="a3"/>
              <w:numPr>
                <w:ilvl w:val="0"/>
                <w:numId w:val="66"/>
              </w:numPr>
              <w:spacing w:after="0" w:line="240" w:lineRule="auto"/>
              <w:rPr>
                <w:rtl/>
              </w:rPr>
            </w:pPr>
            <w:r w:rsidRPr="00CE007B">
              <w:rPr>
                <w:rFonts w:hint="cs"/>
                <w:rtl/>
              </w:rPr>
              <w:t>الإشراف على إقامة الصلاة في المدرسة</w:t>
            </w:r>
          </w:p>
        </w:tc>
        <w:tc>
          <w:tcPr>
            <w:tcW w:w="1134" w:type="dxa"/>
            <w:tcBorders>
              <w:left w:val="thinThickLargeGap" w:sz="24" w:space="0" w:color="auto"/>
              <w:right w:val="thinThickLargeGap" w:sz="24" w:space="0" w:color="auto"/>
            </w:tcBorders>
          </w:tcPr>
          <w:p w:rsidR="00CE007B" w:rsidRPr="00DA6B70" w:rsidRDefault="00CE007B" w:rsidP="000054C0">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CE007B" w:rsidRPr="00DA6B70" w:rsidRDefault="00CE007B" w:rsidP="000054C0">
            <w:pPr>
              <w:pStyle w:val="ab"/>
              <w:rPr>
                <w:rFonts w:ascii="Tahoma" w:hAnsi="Tahoma" w:cs="Fanan"/>
                <w:sz w:val="28"/>
                <w:szCs w:val="28"/>
                <w:rtl/>
              </w:rPr>
            </w:pPr>
          </w:p>
        </w:tc>
      </w:tr>
      <w:tr w:rsidR="00CE007B" w:rsidRPr="009B7219" w:rsidTr="000054C0">
        <w:trPr>
          <w:trHeight w:val="57"/>
        </w:trPr>
        <w:tc>
          <w:tcPr>
            <w:tcW w:w="2182" w:type="dxa"/>
            <w:gridSpan w:val="2"/>
            <w:tcBorders>
              <w:left w:val="thinThickLargeGap" w:sz="24" w:space="0" w:color="auto"/>
              <w:right w:val="thinThickLargeGap" w:sz="24" w:space="0" w:color="auto"/>
            </w:tcBorders>
            <w:vAlign w:val="center"/>
          </w:tcPr>
          <w:p w:rsidR="00CE007B" w:rsidRPr="00D54009" w:rsidRDefault="00CE007B" w:rsidP="000054C0">
            <w:pPr>
              <w:tabs>
                <w:tab w:val="left" w:pos="890"/>
              </w:tabs>
              <w:spacing w:after="0"/>
              <w:jc w:val="center"/>
              <w:rPr>
                <w:sz w:val="36"/>
                <w:szCs w:val="36"/>
                <w:rtl/>
              </w:rPr>
            </w:pPr>
            <w:r w:rsidRPr="00D54009">
              <w:rPr>
                <w:rFonts w:hint="cs"/>
                <w:sz w:val="36"/>
                <w:szCs w:val="36"/>
                <w:rtl/>
              </w:rPr>
              <w:t>الأعمال الإدارية</w:t>
            </w:r>
          </w:p>
        </w:tc>
        <w:tc>
          <w:tcPr>
            <w:tcW w:w="10064" w:type="dxa"/>
            <w:gridSpan w:val="4"/>
            <w:tcBorders>
              <w:left w:val="thinThickLargeGap" w:sz="24" w:space="0" w:color="auto"/>
              <w:right w:val="thinThickLargeGap" w:sz="24" w:space="0" w:color="auto"/>
            </w:tcBorders>
          </w:tcPr>
          <w:p w:rsidR="00CE007B" w:rsidRPr="00CE007B" w:rsidRDefault="00CE007B" w:rsidP="000054C0">
            <w:pPr>
              <w:pStyle w:val="a3"/>
              <w:numPr>
                <w:ilvl w:val="0"/>
                <w:numId w:val="67"/>
              </w:numPr>
              <w:spacing w:after="0" w:line="240" w:lineRule="auto"/>
              <w:jc w:val="lowKashida"/>
              <w:rPr>
                <w:rtl/>
              </w:rPr>
            </w:pPr>
            <w:r w:rsidRPr="00CE007B">
              <w:rPr>
                <w:rFonts w:hint="cs"/>
                <w:rtl/>
              </w:rPr>
              <w:t>الاطلاع على التع</w:t>
            </w:r>
            <w:r>
              <w:rPr>
                <w:rFonts w:hint="cs"/>
                <w:rtl/>
              </w:rPr>
              <w:t>ا</w:t>
            </w:r>
            <w:r w:rsidRPr="00CE007B">
              <w:rPr>
                <w:rFonts w:hint="cs"/>
                <w:rtl/>
              </w:rPr>
              <w:t>ميم الواردة ومتابعتها</w:t>
            </w:r>
          </w:p>
        </w:tc>
        <w:tc>
          <w:tcPr>
            <w:tcW w:w="1134" w:type="dxa"/>
            <w:tcBorders>
              <w:left w:val="thinThickLargeGap" w:sz="24" w:space="0" w:color="auto"/>
              <w:right w:val="thinThickLargeGap" w:sz="24" w:space="0" w:color="auto"/>
            </w:tcBorders>
          </w:tcPr>
          <w:p w:rsidR="00CE007B" w:rsidRPr="00DA6B70" w:rsidRDefault="00CE007B" w:rsidP="000054C0">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CE007B" w:rsidRPr="00DA6B70" w:rsidRDefault="00CE007B" w:rsidP="000054C0">
            <w:pPr>
              <w:pStyle w:val="ab"/>
              <w:rPr>
                <w:rFonts w:ascii="Tahoma" w:hAnsi="Tahoma" w:cs="Fanan"/>
                <w:sz w:val="28"/>
                <w:szCs w:val="28"/>
                <w:rtl/>
              </w:rPr>
            </w:pPr>
          </w:p>
        </w:tc>
      </w:tr>
      <w:tr w:rsidR="00CE007B" w:rsidRPr="009B7219" w:rsidTr="000054C0">
        <w:trPr>
          <w:trHeight w:val="57"/>
        </w:trPr>
        <w:tc>
          <w:tcPr>
            <w:tcW w:w="2182" w:type="dxa"/>
            <w:gridSpan w:val="2"/>
            <w:tcBorders>
              <w:left w:val="thinThickLargeGap" w:sz="24" w:space="0" w:color="auto"/>
              <w:right w:val="thinThickLargeGap" w:sz="24" w:space="0" w:color="auto"/>
            </w:tcBorders>
            <w:vAlign w:val="center"/>
          </w:tcPr>
          <w:p w:rsidR="00CE007B" w:rsidRPr="00D54009" w:rsidRDefault="00CE007B" w:rsidP="000054C0">
            <w:pPr>
              <w:tabs>
                <w:tab w:val="left" w:pos="890"/>
              </w:tabs>
              <w:spacing w:after="0"/>
              <w:jc w:val="center"/>
              <w:rPr>
                <w:sz w:val="36"/>
                <w:szCs w:val="36"/>
                <w:rtl/>
              </w:rPr>
            </w:pPr>
            <w:r w:rsidRPr="00D54009">
              <w:rPr>
                <w:rFonts w:hint="cs"/>
                <w:sz w:val="36"/>
                <w:szCs w:val="36"/>
                <w:rtl/>
              </w:rPr>
              <w:t>النشاط</w:t>
            </w:r>
          </w:p>
        </w:tc>
        <w:tc>
          <w:tcPr>
            <w:tcW w:w="10064" w:type="dxa"/>
            <w:gridSpan w:val="4"/>
            <w:tcBorders>
              <w:left w:val="thinThickLargeGap" w:sz="24" w:space="0" w:color="auto"/>
              <w:bottom w:val="nil"/>
              <w:right w:val="thinThickLargeGap" w:sz="24" w:space="0" w:color="auto"/>
            </w:tcBorders>
          </w:tcPr>
          <w:p w:rsidR="00CE007B" w:rsidRPr="00CE007B" w:rsidRDefault="00CE007B" w:rsidP="000054C0">
            <w:pPr>
              <w:pStyle w:val="a3"/>
              <w:numPr>
                <w:ilvl w:val="0"/>
                <w:numId w:val="67"/>
              </w:numPr>
              <w:spacing w:after="0" w:line="240" w:lineRule="auto"/>
              <w:jc w:val="lowKashida"/>
              <w:rPr>
                <w:rtl/>
              </w:rPr>
            </w:pPr>
            <w:r w:rsidRPr="00CE007B">
              <w:rPr>
                <w:rFonts w:hint="cs"/>
                <w:rtl/>
              </w:rPr>
              <w:t>اجتماع مع رائد النشاط</w:t>
            </w:r>
          </w:p>
        </w:tc>
        <w:tc>
          <w:tcPr>
            <w:tcW w:w="1134" w:type="dxa"/>
            <w:tcBorders>
              <w:left w:val="thinThickLargeGap" w:sz="24" w:space="0" w:color="auto"/>
              <w:right w:val="thinThickLargeGap" w:sz="24" w:space="0" w:color="auto"/>
            </w:tcBorders>
          </w:tcPr>
          <w:p w:rsidR="00CE007B" w:rsidRPr="00DA6B70" w:rsidRDefault="00CE007B" w:rsidP="000054C0">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CE007B" w:rsidRPr="00DA6B70" w:rsidRDefault="00CE007B" w:rsidP="000054C0">
            <w:pPr>
              <w:pStyle w:val="ab"/>
              <w:rPr>
                <w:rFonts w:ascii="Tahoma" w:hAnsi="Tahoma" w:cs="Fanan"/>
                <w:sz w:val="28"/>
                <w:szCs w:val="28"/>
                <w:rtl/>
              </w:rPr>
            </w:pPr>
          </w:p>
        </w:tc>
      </w:tr>
      <w:tr w:rsidR="003A0AF7" w:rsidRPr="009B7219" w:rsidTr="000054C0">
        <w:trPr>
          <w:trHeight w:val="20"/>
        </w:trPr>
        <w:tc>
          <w:tcPr>
            <w:tcW w:w="623" w:type="dxa"/>
            <w:tcBorders>
              <w:top w:val="thinThickLargeGap" w:sz="24" w:space="0" w:color="auto"/>
              <w:left w:val="thinThickLargeGap" w:sz="24" w:space="0" w:color="auto"/>
              <w:bottom w:val="thinThickLargeGap" w:sz="24" w:space="0" w:color="auto"/>
            </w:tcBorders>
            <w:shd w:val="clear" w:color="auto" w:fill="F79646" w:themeFill="accent6"/>
          </w:tcPr>
          <w:p w:rsidR="003A0AF7" w:rsidRPr="00DA6B70" w:rsidRDefault="003A0AF7" w:rsidP="000054C0">
            <w:pPr>
              <w:pStyle w:val="3"/>
              <w:rPr>
                <w:rFonts w:ascii="Tahoma" w:hAnsi="Tahoma" w:cs="Fanan"/>
                <w:sz w:val="28"/>
                <w:szCs w:val="28"/>
                <w:rtl/>
              </w:rPr>
            </w:pPr>
            <w:r>
              <w:rPr>
                <w:rFonts w:ascii="Tahoma" w:hAnsi="Tahoma" w:cs="Fanan" w:hint="cs"/>
                <w:sz w:val="28"/>
                <w:szCs w:val="28"/>
                <w:rtl/>
              </w:rPr>
              <w:t>م</w:t>
            </w:r>
          </w:p>
        </w:tc>
        <w:tc>
          <w:tcPr>
            <w:tcW w:w="6237" w:type="dxa"/>
            <w:gridSpan w:val="2"/>
            <w:tcBorders>
              <w:top w:val="thinThickLargeGap" w:sz="24" w:space="0" w:color="auto"/>
              <w:bottom w:val="thinThickLargeGap" w:sz="24" w:space="0" w:color="auto"/>
              <w:right w:val="thinThickLargeGap" w:sz="24" w:space="0" w:color="auto"/>
            </w:tcBorders>
            <w:shd w:val="clear" w:color="auto" w:fill="F79646" w:themeFill="accent6"/>
          </w:tcPr>
          <w:p w:rsidR="003A0AF7" w:rsidRPr="00A66097" w:rsidRDefault="003A0AF7" w:rsidP="000054C0">
            <w:pPr>
              <w:pStyle w:val="3"/>
              <w:rPr>
                <w:rFonts w:ascii="Tahoma" w:hAnsi="Tahoma" w:cs="Fanan"/>
                <w:sz w:val="28"/>
                <w:szCs w:val="28"/>
                <w:rtl/>
              </w:rPr>
            </w:pPr>
            <w:r w:rsidRPr="00A66097">
              <w:rPr>
                <w:rFonts w:ascii="Tahoma" w:hAnsi="Tahoma" w:cs="Fanan" w:hint="cs"/>
                <w:sz w:val="28"/>
                <w:szCs w:val="28"/>
                <w:rtl/>
              </w:rPr>
              <w:t>الأعمال المؤجلة</w:t>
            </w:r>
          </w:p>
        </w:tc>
        <w:tc>
          <w:tcPr>
            <w:tcW w:w="567" w:type="dxa"/>
            <w:vMerge w:val="restart"/>
            <w:tcBorders>
              <w:top w:val="thinThickLargeGap" w:sz="24" w:space="0" w:color="auto"/>
              <w:left w:val="thinThickLargeGap" w:sz="24" w:space="0" w:color="auto"/>
              <w:right w:val="thinThickLargeGap" w:sz="24" w:space="0" w:color="auto"/>
            </w:tcBorders>
            <w:shd w:val="clear" w:color="auto" w:fill="FFFFFF" w:themeFill="background1"/>
          </w:tcPr>
          <w:p w:rsidR="003A0AF7" w:rsidRPr="00DA6B70" w:rsidRDefault="003A0AF7" w:rsidP="000054C0">
            <w:pPr>
              <w:pStyle w:val="3"/>
              <w:rPr>
                <w:rFonts w:ascii="Tahoma" w:hAnsi="Tahoma" w:cs="Fanan"/>
                <w:sz w:val="28"/>
                <w:szCs w:val="28"/>
                <w:rtl/>
              </w:rPr>
            </w:pPr>
          </w:p>
        </w:tc>
        <w:tc>
          <w:tcPr>
            <w:tcW w:w="709" w:type="dxa"/>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3A0AF7" w:rsidRPr="00DA6B70" w:rsidRDefault="003A0AF7" w:rsidP="000054C0">
            <w:pPr>
              <w:pStyle w:val="3"/>
              <w:rPr>
                <w:rFonts w:ascii="Tahoma" w:hAnsi="Tahoma" w:cs="Fanan"/>
                <w:sz w:val="28"/>
                <w:szCs w:val="28"/>
                <w:rtl/>
              </w:rPr>
            </w:pPr>
            <w:r>
              <w:rPr>
                <w:rFonts w:ascii="Tahoma" w:hAnsi="Tahoma" w:cs="Fanan" w:hint="cs"/>
                <w:sz w:val="28"/>
                <w:szCs w:val="28"/>
                <w:rtl/>
              </w:rPr>
              <w:t>م</w:t>
            </w:r>
          </w:p>
        </w:tc>
        <w:tc>
          <w:tcPr>
            <w:tcW w:w="6322" w:type="dxa"/>
            <w:gridSpan w:val="3"/>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3A0AF7" w:rsidRPr="00DA6B70" w:rsidRDefault="003A0AF7" w:rsidP="000054C0">
            <w:pPr>
              <w:pStyle w:val="3"/>
              <w:rPr>
                <w:rFonts w:ascii="Tahoma" w:hAnsi="Tahoma" w:cs="Fanan"/>
                <w:sz w:val="28"/>
                <w:szCs w:val="28"/>
                <w:rtl/>
              </w:rPr>
            </w:pPr>
            <w:r w:rsidRPr="00DA6B70">
              <w:rPr>
                <w:rFonts w:ascii="Tahoma" w:hAnsi="Tahoma" w:cs="Fanan" w:hint="cs"/>
                <w:sz w:val="28"/>
                <w:szCs w:val="28"/>
                <w:rtl/>
              </w:rPr>
              <w:t>الأعمال المستجدة</w:t>
            </w:r>
          </w:p>
        </w:tc>
      </w:tr>
      <w:tr w:rsidR="003A0AF7" w:rsidRPr="009B7219" w:rsidTr="000054C0">
        <w:trPr>
          <w:trHeight w:val="20"/>
        </w:trPr>
        <w:tc>
          <w:tcPr>
            <w:tcW w:w="623" w:type="dxa"/>
            <w:tcBorders>
              <w:top w:val="thinThickLargeGap" w:sz="24" w:space="0" w:color="auto"/>
              <w:left w:val="thinThickLargeGap" w:sz="24" w:space="0" w:color="auto"/>
            </w:tcBorders>
            <w:shd w:val="clear" w:color="auto" w:fill="F79646" w:themeFill="accent6"/>
          </w:tcPr>
          <w:p w:rsidR="003A0AF7" w:rsidRPr="00DA6B70" w:rsidRDefault="003A0AF7" w:rsidP="005511F5">
            <w:pPr>
              <w:pStyle w:val="aa"/>
              <w:spacing w:after="120"/>
              <w:rPr>
                <w:rFonts w:ascii="Tahoma" w:hAnsi="Tahoma" w:cs="Fanan"/>
                <w:b w:val="0"/>
                <w:bCs w:val="0"/>
                <w:sz w:val="28"/>
                <w:szCs w:val="28"/>
                <w:rtl/>
              </w:rPr>
            </w:pPr>
            <w:r>
              <w:rPr>
                <w:rFonts w:ascii="Tahoma" w:hAnsi="Tahoma" w:cs="Fanan" w:hint="cs"/>
                <w:b w:val="0"/>
                <w:bCs w:val="0"/>
                <w:sz w:val="28"/>
                <w:szCs w:val="28"/>
                <w:rtl/>
              </w:rPr>
              <w:t>1</w:t>
            </w:r>
          </w:p>
        </w:tc>
        <w:tc>
          <w:tcPr>
            <w:tcW w:w="6237" w:type="dxa"/>
            <w:gridSpan w:val="2"/>
            <w:tcBorders>
              <w:top w:val="thinThickLargeGap" w:sz="24" w:space="0" w:color="auto"/>
              <w:right w:val="thinThickLargeGap" w:sz="24" w:space="0" w:color="auto"/>
            </w:tcBorders>
          </w:tcPr>
          <w:p w:rsidR="003A0AF7" w:rsidRPr="00DA6B70" w:rsidRDefault="003A0AF7" w:rsidP="005511F5">
            <w:pPr>
              <w:pStyle w:val="aa"/>
              <w:spacing w:after="120"/>
              <w:rPr>
                <w:rFonts w:cs="Fanan"/>
                <w:b w:val="0"/>
                <w:bCs w:val="0"/>
                <w:sz w:val="28"/>
                <w:szCs w:val="28"/>
                <w:rtl/>
                <w:lang w:eastAsia="en-US"/>
              </w:rPr>
            </w:pPr>
          </w:p>
        </w:tc>
        <w:tc>
          <w:tcPr>
            <w:tcW w:w="567" w:type="dxa"/>
            <w:vMerge/>
            <w:tcBorders>
              <w:top w:val="nil"/>
              <w:left w:val="thinThickLargeGap" w:sz="24" w:space="0" w:color="auto"/>
              <w:right w:val="thinThickLargeGap" w:sz="24" w:space="0" w:color="auto"/>
            </w:tcBorders>
            <w:shd w:val="clear" w:color="auto" w:fill="FFFFFF" w:themeFill="background1"/>
          </w:tcPr>
          <w:p w:rsidR="003A0AF7" w:rsidRPr="00DA6B70" w:rsidRDefault="003A0AF7" w:rsidP="005511F5">
            <w:pPr>
              <w:spacing w:after="120"/>
              <w:jc w:val="lowKashida"/>
              <w:rPr>
                <w:rtl/>
              </w:rPr>
            </w:pPr>
          </w:p>
        </w:tc>
        <w:tc>
          <w:tcPr>
            <w:tcW w:w="709" w:type="dxa"/>
            <w:tcBorders>
              <w:top w:val="thinThickLargeGap" w:sz="24" w:space="0" w:color="auto"/>
              <w:left w:val="thinThickLargeGap" w:sz="24" w:space="0" w:color="auto"/>
              <w:right w:val="thinThickLargeGap" w:sz="24" w:space="0" w:color="auto"/>
            </w:tcBorders>
            <w:shd w:val="clear" w:color="auto" w:fill="F79646" w:themeFill="accent6"/>
          </w:tcPr>
          <w:p w:rsidR="003A0AF7" w:rsidRPr="00DA6B70" w:rsidRDefault="003A0AF7" w:rsidP="005511F5">
            <w:pPr>
              <w:pStyle w:val="aa"/>
              <w:spacing w:after="120"/>
              <w:rPr>
                <w:rFonts w:ascii="Tahoma" w:hAnsi="Tahoma" w:cs="Fanan"/>
                <w:b w:val="0"/>
                <w:bCs w:val="0"/>
                <w:sz w:val="28"/>
                <w:szCs w:val="28"/>
                <w:rtl/>
              </w:rPr>
            </w:pPr>
            <w:r w:rsidRPr="00DA6B70">
              <w:rPr>
                <w:rFonts w:ascii="Tahoma" w:hAnsi="Tahoma" w:cs="Fanan" w:hint="cs"/>
                <w:b w:val="0"/>
                <w:bCs w:val="0"/>
                <w:sz w:val="28"/>
                <w:szCs w:val="28"/>
                <w:rtl/>
              </w:rPr>
              <w:t>1</w:t>
            </w:r>
          </w:p>
        </w:tc>
        <w:tc>
          <w:tcPr>
            <w:tcW w:w="6322" w:type="dxa"/>
            <w:gridSpan w:val="3"/>
            <w:tcBorders>
              <w:top w:val="thinThickLargeGap" w:sz="24" w:space="0" w:color="auto"/>
              <w:left w:val="thinThickLargeGap" w:sz="24" w:space="0" w:color="auto"/>
              <w:right w:val="thinThickLargeGap" w:sz="24" w:space="0" w:color="auto"/>
            </w:tcBorders>
          </w:tcPr>
          <w:p w:rsidR="003A0AF7" w:rsidRPr="00DA6B70" w:rsidRDefault="003A0AF7" w:rsidP="005511F5">
            <w:pPr>
              <w:pStyle w:val="aa"/>
              <w:spacing w:after="120"/>
              <w:jc w:val="lowKashida"/>
              <w:rPr>
                <w:rFonts w:ascii="Tahoma" w:hAnsi="Tahoma" w:cs="Fanan"/>
                <w:b w:val="0"/>
                <w:bCs w:val="0"/>
                <w:sz w:val="28"/>
                <w:szCs w:val="28"/>
                <w:rtl/>
              </w:rPr>
            </w:pPr>
          </w:p>
        </w:tc>
      </w:tr>
      <w:tr w:rsidR="003A0AF7" w:rsidRPr="009B7219" w:rsidTr="000054C0">
        <w:trPr>
          <w:trHeight w:val="20"/>
        </w:trPr>
        <w:tc>
          <w:tcPr>
            <w:tcW w:w="623" w:type="dxa"/>
            <w:tcBorders>
              <w:left w:val="thinThickLargeGap" w:sz="24" w:space="0" w:color="auto"/>
            </w:tcBorders>
            <w:shd w:val="clear" w:color="auto" w:fill="F79646" w:themeFill="accent6"/>
          </w:tcPr>
          <w:p w:rsidR="003A0AF7" w:rsidRPr="00DA6B70" w:rsidRDefault="003A0AF7" w:rsidP="005511F5">
            <w:pPr>
              <w:pStyle w:val="aa"/>
              <w:spacing w:after="120"/>
              <w:rPr>
                <w:rFonts w:ascii="Tahoma" w:hAnsi="Tahoma" w:cs="Fanan"/>
                <w:b w:val="0"/>
                <w:bCs w:val="0"/>
                <w:sz w:val="28"/>
                <w:szCs w:val="28"/>
                <w:rtl/>
              </w:rPr>
            </w:pPr>
            <w:r>
              <w:rPr>
                <w:rFonts w:ascii="Tahoma" w:hAnsi="Tahoma" w:cs="Fanan" w:hint="cs"/>
                <w:b w:val="0"/>
                <w:bCs w:val="0"/>
                <w:sz w:val="28"/>
                <w:szCs w:val="28"/>
                <w:rtl/>
              </w:rPr>
              <w:t>2</w:t>
            </w:r>
          </w:p>
        </w:tc>
        <w:tc>
          <w:tcPr>
            <w:tcW w:w="6237" w:type="dxa"/>
            <w:gridSpan w:val="2"/>
            <w:tcBorders>
              <w:right w:val="thinThickLargeGap" w:sz="24" w:space="0" w:color="auto"/>
            </w:tcBorders>
          </w:tcPr>
          <w:p w:rsidR="003A0AF7" w:rsidRPr="00DA6B70" w:rsidRDefault="003A0AF7" w:rsidP="005511F5">
            <w:pPr>
              <w:pStyle w:val="aa"/>
              <w:spacing w:after="120"/>
              <w:rPr>
                <w:rFonts w:cs="Fanan"/>
                <w:b w:val="0"/>
                <w:bCs w:val="0"/>
                <w:sz w:val="28"/>
                <w:szCs w:val="28"/>
                <w:rtl/>
                <w:lang w:eastAsia="en-US"/>
              </w:rPr>
            </w:pPr>
          </w:p>
        </w:tc>
        <w:tc>
          <w:tcPr>
            <w:tcW w:w="567" w:type="dxa"/>
            <w:vMerge/>
            <w:tcBorders>
              <w:top w:val="nil"/>
              <w:left w:val="thinThickLargeGap" w:sz="24" w:space="0" w:color="auto"/>
              <w:right w:val="thinThickLargeGap" w:sz="24" w:space="0" w:color="auto"/>
            </w:tcBorders>
            <w:shd w:val="clear" w:color="auto" w:fill="FFFFFF" w:themeFill="background1"/>
          </w:tcPr>
          <w:p w:rsidR="003A0AF7" w:rsidRPr="00DA6B70" w:rsidRDefault="003A0AF7" w:rsidP="005511F5">
            <w:pPr>
              <w:spacing w:after="120"/>
              <w:jc w:val="lowKashida"/>
              <w:rPr>
                <w:rtl/>
              </w:rPr>
            </w:pPr>
          </w:p>
        </w:tc>
        <w:tc>
          <w:tcPr>
            <w:tcW w:w="709" w:type="dxa"/>
            <w:tcBorders>
              <w:left w:val="thinThickLargeGap" w:sz="24" w:space="0" w:color="auto"/>
              <w:right w:val="thinThickLargeGap" w:sz="24" w:space="0" w:color="auto"/>
            </w:tcBorders>
            <w:shd w:val="clear" w:color="auto" w:fill="F79646" w:themeFill="accent6"/>
          </w:tcPr>
          <w:p w:rsidR="003A0AF7" w:rsidRPr="00DA6B70" w:rsidRDefault="003A0AF7" w:rsidP="005511F5">
            <w:pPr>
              <w:pStyle w:val="aa"/>
              <w:spacing w:after="120"/>
              <w:rPr>
                <w:rFonts w:ascii="Tahoma" w:hAnsi="Tahoma" w:cs="Fanan"/>
                <w:b w:val="0"/>
                <w:bCs w:val="0"/>
                <w:sz w:val="28"/>
                <w:szCs w:val="28"/>
                <w:rtl/>
              </w:rPr>
            </w:pPr>
            <w:r w:rsidRPr="00DA6B70">
              <w:rPr>
                <w:rFonts w:ascii="Tahoma" w:hAnsi="Tahoma" w:cs="Fanan" w:hint="cs"/>
                <w:b w:val="0"/>
                <w:bCs w:val="0"/>
                <w:sz w:val="28"/>
                <w:szCs w:val="28"/>
                <w:rtl/>
              </w:rPr>
              <w:t>2</w:t>
            </w:r>
          </w:p>
        </w:tc>
        <w:tc>
          <w:tcPr>
            <w:tcW w:w="6322" w:type="dxa"/>
            <w:gridSpan w:val="3"/>
            <w:tcBorders>
              <w:left w:val="thinThickLargeGap" w:sz="24" w:space="0" w:color="auto"/>
              <w:right w:val="thinThickLargeGap" w:sz="24" w:space="0" w:color="auto"/>
            </w:tcBorders>
          </w:tcPr>
          <w:p w:rsidR="003A0AF7" w:rsidRPr="00DA6B70" w:rsidRDefault="003A0AF7" w:rsidP="005511F5">
            <w:pPr>
              <w:pStyle w:val="aa"/>
              <w:spacing w:after="120"/>
              <w:jc w:val="lowKashida"/>
              <w:rPr>
                <w:rFonts w:ascii="Tahoma" w:hAnsi="Tahoma" w:cs="Fanan"/>
                <w:b w:val="0"/>
                <w:bCs w:val="0"/>
                <w:sz w:val="28"/>
                <w:szCs w:val="28"/>
                <w:rtl/>
              </w:rPr>
            </w:pPr>
          </w:p>
        </w:tc>
      </w:tr>
      <w:tr w:rsidR="003A0AF7" w:rsidRPr="009B7219" w:rsidTr="000054C0">
        <w:trPr>
          <w:trHeight w:val="20"/>
        </w:trPr>
        <w:tc>
          <w:tcPr>
            <w:tcW w:w="623" w:type="dxa"/>
            <w:tcBorders>
              <w:left w:val="thinThickLargeGap" w:sz="24" w:space="0" w:color="auto"/>
            </w:tcBorders>
            <w:shd w:val="clear" w:color="auto" w:fill="F79646" w:themeFill="accent6"/>
          </w:tcPr>
          <w:p w:rsidR="003A0AF7" w:rsidRPr="00DA6B70" w:rsidRDefault="003A0AF7" w:rsidP="005511F5">
            <w:pPr>
              <w:pStyle w:val="aa"/>
              <w:spacing w:after="120"/>
              <w:rPr>
                <w:rFonts w:ascii="Tahoma" w:hAnsi="Tahoma" w:cs="Fanan"/>
                <w:b w:val="0"/>
                <w:bCs w:val="0"/>
                <w:sz w:val="28"/>
                <w:szCs w:val="28"/>
                <w:rtl/>
              </w:rPr>
            </w:pPr>
            <w:r>
              <w:rPr>
                <w:rFonts w:ascii="Tahoma" w:hAnsi="Tahoma" w:cs="Fanan" w:hint="cs"/>
                <w:b w:val="0"/>
                <w:bCs w:val="0"/>
                <w:sz w:val="28"/>
                <w:szCs w:val="28"/>
                <w:rtl/>
              </w:rPr>
              <w:t>3</w:t>
            </w:r>
          </w:p>
        </w:tc>
        <w:tc>
          <w:tcPr>
            <w:tcW w:w="6237" w:type="dxa"/>
            <w:gridSpan w:val="2"/>
            <w:tcBorders>
              <w:right w:val="thinThickLargeGap" w:sz="24" w:space="0" w:color="auto"/>
            </w:tcBorders>
          </w:tcPr>
          <w:p w:rsidR="003A0AF7" w:rsidRPr="00DA6B70" w:rsidRDefault="003A0AF7" w:rsidP="005511F5">
            <w:pPr>
              <w:pStyle w:val="aa"/>
              <w:spacing w:after="120"/>
              <w:rPr>
                <w:rFonts w:cs="Fanan"/>
                <w:b w:val="0"/>
                <w:bCs w:val="0"/>
                <w:sz w:val="28"/>
                <w:szCs w:val="28"/>
                <w:rtl/>
                <w:lang w:eastAsia="en-US"/>
              </w:rPr>
            </w:pPr>
          </w:p>
        </w:tc>
        <w:tc>
          <w:tcPr>
            <w:tcW w:w="567" w:type="dxa"/>
            <w:vMerge/>
            <w:tcBorders>
              <w:top w:val="nil"/>
              <w:left w:val="thinThickLargeGap" w:sz="24" w:space="0" w:color="auto"/>
              <w:right w:val="thinThickLargeGap" w:sz="24" w:space="0" w:color="auto"/>
            </w:tcBorders>
            <w:shd w:val="clear" w:color="auto" w:fill="FFFFFF" w:themeFill="background1"/>
          </w:tcPr>
          <w:p w:rsidR="003A0AF7" w:rsidRPr="00DA6B70" w:rsidRDefault="003A0AF7" w:rsidP="005511F5">
            <w:pPr>
              <w:spacing w:after="120"/>
              <w:jc w:val="lowKashida"/>
              <w:rPr>
                <w:rtl/>
              </w:rPr>
            </w:pPr>
          </w:p>
        </w:tc>
        <w:tc>
          <w:tcPr>
            <w:tcW w:w="709" w:type="dxa"/>
            <w:tcBorders>
              <w:left w:val="thinThickLargeGap" w:sz="24" w:space="0" w:color="auto"/>
              <w:right w:val="thinThickLargeGap" w:sz="24" w:space="0" w:color="auto"/>
            </w:tcBorders>
            <w:shd w:val="clear" w:color="auto" w:fill="F79646" w:themeFill="accent6"/>
          </w:tcPr>
          <w:p w:rsidR="003A0AF7" w:rsidRPr="00DA6B70" w:rsidRDefault="003A0AF7" w:rsidP="005511F5">
            <w:pPr>
              <w:pStyle w:val="aa"/>
              <w:spacing w:after="120"/>
              <w:rPr>
                <w:rFonts w:ascii="Tahoma" w:hAnsi="Tahoma" w:cs="Fanan"/>
                <w:b w:val="0"/>
                <w:bCs w:val="0"/>
                <w:sz w:val="28"/>
                <w:szCs w:val="28"/>
                <w:rtl/>
              </w:rPr>
            </w:pPr>
            <w:r w:rsidRPr="00DA6B70">
              <w:rPr>
                <w:rFonts w:ascii="Tahoma" w:hAnsi="Tahoma" w:cs="Fanan" w:hint="cs"/>
                <w:b w:val="0"/>
                <w:bCs w:val="0"/>
                <w:sz w:val="28"/>
                <w:szCs w:val="28"/>
                <w:rtl/>
              </w:rPr>
              <w:t>3</w:t>
            </w:r>
          </w:p>
        </w:tc>
        <w:tc>
          <w:tcPr>
            <w:tcW w:w="6322" w:type="dxa"/>
            <w:gridSpan w:val="3"/>
            <w:tcBorders>
              <w:left w:val="thinThickLargeGap" w:sz="24" w:space="0" w:color="auto"/>
              <w:right w:val="thinThickLargeGap" w:sz="24" w:space="0" w:color="auto"/>
            </w:tcBorders>
          </w:tcPr>
          <w:p w:rsidR="003A0AF7" w:rsidRPr="00DA6B70" w:rsidRDefault="003A0AF7" w:rsidP="005511F5">
            <w:pPr>
              <w:pStyle w:val="aa"/>
              <w:spacing w:after="120"/>
              <w:jc w:val="lowKashida"/>
              <w:rPr>
                <w:rFonts w:ascii="Tahoma" w:hAnsi="Tahoma" w:cs="Fanan"/>
                <w:b w:val="0"/>
                <w:bCs w:val="0"/>
                <w:sz w:val="28"/>
                <w:szCs w:val="28"/>
                <w:rtl/>
              </w:rPr>
            </w:pPr>
          </w:p>
        </w:tc>
      </w:tr>
      <w:tr w:rsidR="003A0AF7" w:rsidRPr="009B7219" w:rsidTr="000054C0">
        <w:trPr>
          <w:trHeight w:val="20"/>
        </w:trPr>
        <w:tc>
          <w:tcPr>
            <w:tcW w:w="623" w:type="dxa"/>
            <w:tcBorders>
              <w:left w:val="thinThickLargeGap" w:sz="24" w:space="0" w:color="auto"/>
              <w:bottom w:val="thinThickLargeGap" w:sz="24" w:space="0" w:color="auto"/>
            </w:tcBorders>
            <w:shd w:val="clear" w:color="auto" w:fill="F79646" w:themeFill="accent6"/>
          </w:tcPr>
          <w:p w:rsidR="003A0AF7" w:rsidRPr="00DA6B70" w:rsidRDefault="003A0AF7" w:rsidP="005511F5">
            <w:pPr>
              <w:pStyle w:val="aa"/>
              <w:spacing w:after="120"/>
              <w:rPr>
                <w:rFonts w:ascii="Tahoma" w:hAnsi="Tahoma" w:cs="Fanan"/>
                <w:b w:val="0"/>
                <w:bCs w:val="0"/>
                <w:sz w:val="28"/>
                <w:szCs w:val="28"/>
                <w:rtl/>
              </w:rPr>
            </w:pPr>
            <w:r>
              <w:rPr>
                <w:rFonts w:ascii="Tahoma" w:hAnsi="Tahoma" w:cs="Fanan" w:hint="cs"/>
                <w:b w:val="0"/>
                <w:bCs w:val="0"/>
                <w:sz w:val="28"/>
                <w:szCs w:val="28"/>
                <w:rtl/>
              </w:rPr>
              <w:t>4</w:t>
            </w:r>
          </w:p>
        </w:tc>
        <w:tc>
          <w:tcPr>
            <w:tcW w:w="6237" w:type="dxa"/>
            <w:gridSpan w:val="2"/>
            <w:tcBorders>
              <w:bottom w:val="thinThickLargeGap" w:sz="24" w:space="0" w:color="auto"/>
              <w:right w:val="thinThickLargeGap" w:sz="24" w:space="0" w:color="auto"/>
            </w:tcBorders>
          </w:tcPr>
          <w:p w:rsidR="003A0AF7" w:rsidRPr="00DA6B70" w:rsidRDefault="003A0AF7" w:rsidP="005511F5">
            <w:pPr>
              <w:pStyle w:val="aa"/>
              <w:spacing w:after="120"/>
              <w:rPr>
                <w:rFonts w:cs="Fanan"/>
                <w:b w:val="0"/>
                <w:bCs w:val="0"/>
                <w:sz w:val="28"/>
                <w:szCs w:val="28"/>
                <w:rtl/>
              </w:rPr>
            </w:pPr>
          </w:p>
        </w:tc>
        <w:tc>
          <w:tcPr>
            <w:tcW w:w="567" w:type="dxa"/>
            <w:vMerge/>
            <w:tcBorders>
              <w:top w:val="nil"/>
              <w:left w:val="thinThickLargeGap" w:sz="24" w:space="0" w:color="auto"/>
              <w:bottom w:val="nil"/>
              <w:right w:val="thinThickLargeGap" w:sz="24" w:space="0" w:color="auto"/>
            </w:tcBorders>
            <w:shd w:val="clear" w:color="auto" w:fill="FFFFFF" w:themeFill="background1"/>
            <w:vAlign w:val="center"/>
          </w:tcPr>
          <w:p w:rsidR="003A0AF7" w:rsidRPr="00DA6B70" w:rsidRDefault="003A0AF7" w:rsidP="005511F5">
            <w:pPr>
              <w:spacing w:after="120"/>
              <w:rPr>
                <w:rtl/>
              </w:rPr>
            </w:pPr>
          </w:p>
        </w:tc>
        <w:tc>
          <w:tcPr>
            <w:tcW w:w="709" w:type="dxa"/>
            <w:tcBorders>
              <w:left w:val="thinThickLargeGap" w:sz="24" w:space="0" w:color="auto"/>
              <w:bottom w:val="thinThickLargeGap" w:sz="24" w:space="0" w:color="auto"/>
              <w:right w:val="thinThickLargeGap" w:sz="24" w:space="0" w:color="auto"/>
            </w:tcBorders>
            <w:shd w:val="clear" w:color="auto" w:fill="F79646" w:themeFill="accent6"/>
          </w:tcPr>
          <w:p w:rsidR="003A0AF7" w:rsidRPr="00DA6B70" w:rsidRDefault="003A0AF7" w:rsidP="005511F5">
            <w:pPr>
              <w:pStyle w:val="aa"/>
              <w:spacing w:after="120"/>
              <w:rPr>
                <w:rFonts w:ascii="Tahoma" w:hAnsi="Tahoma" w:cs="Fanan"/>
                <w:b w:val="0"/>
                <w:bCs w:val="0"/>
                <w:sz w:val="28"/>
                <w:szCs w:val="28"/>
                <w:rtl/>
              </w:rPr>
            </w:pPr>
            <w:r w:rsidRPr="00DA6B70">
              <w:rPr>
                <w:rFonts w:ascii="Tahoma" w:hAnsi="Tahoma" w:cs="Fanan" w:hint="cs"/>
                <w:b w:val="0"/>
                <w:bCs w:val="0"/>
                <w:sz w:val="28"/>
                <w:szCs w:val="28"/>
                <w:rtl/>
              </w:rPr>
              <w:t>4</w:t>
            </w:r>
          </w:p>
        </w:tc>
        <w:tc>
          <w:tcPr>
            <w:tcW w:w="6322" w:type="dxa"/>
            <w:gridSpan w:val="3"/>
            <w:tcBorders>
              <w:left w:val="thinThickLargeGap" w:sz="24" w:space="0" w:color="auto"/>
              <w:bottom w:val="thinThickLargeGap" w:sz="24" w:space="0" w:color="auto"/>
              <w:right w:val="thinThickLargeGap" w:sz="24" w:space="0" w:color="auto"/>
            </w:tcBorders>
            <w:vAlign w:val="center"/>
          </w:tcPr>
          <w:p w:rsidR="003A0AF7" w:rsidRPr="00DA6B70" w:rsidRDefault="003A0AF7" w:rsidP="005511F5">
            <w:pPr>
              <w:pStyle w:val="aa"/>
              <w:spacing w:after="120"/>
              <w:jc w:val="lowKashida"/>
              <w:rPr>
                <w:rFonts w:ascii="Tahoma" w:hAnsi="Tahoma" w:cs="Fanan"/>
                <w:b w:val="0"/>
                <w:bCs w:val="0"/>
                <w:sz w:val="28"/>
                <w:szCs w:val="28"/>
                <w:rtl/>
              </w:rPr>
            </w:pPr>
          </w:p>
        </w:tc>
      </w:tr>
    </w:tbl>
    <w:p w:rsidR="003A0AF7" w:rsidRDefault="003A0AF7" w:rsidP="00B44D17">
      <w:pPr>
        <w:rPr>
          <w:rFonts w:cs="Hesham Bold"/>
          <w:rtl/>
        </w:rPr>
      </w:pPr>
    </w:p>
    <w:p w:rsidR="005511F5" w:rsidRDefault="005511F5" w:rsidP="00B44D17">
      <w:pPr>
        <w:rPr>
          <w:rFonts w:cs="Hesham Bold"/>
          <w:rtl/>
        </w:rPr>
      </w:pPr>
    </w:p>
    <w:p w:rsidR="003A0AF7" w:rsidRDefault="00024C52" w:rsidP="005511F5">
      <w:pPr>
        <w:rPr>
          <w:rFonts w:cs="Hesham Bold"/>
          <w:rtl/>
        </w:rPr>
      </w:pPr>
      <w:r>
        <w:rPr>
          <w:rFonts w:cs="Hesham Bold"/>
          <w:noProof/>
          <w:rtl/>
        </w:rPr>
        <w:lastRenderedPageBreak/>
        <w:pict>
          <v:roundrect id="_x0000_s1047" style="position:absolute;left:0;text-align:left;margin-left:136.65pt;margin-top:12.7pt;width:7in;height:36.5pt;z-index:251687936" arcsize="15980f" fillcolor="white [3201]" strokecolor="#4f81bd [3204]" strokeweight="5pt">
            <v:stroke linestyle="thickThin"/>
            <v:shadow color="#868686"/>
            <v:textbox>
              <w:txbxContent>
                <w:p w:rsidR="00654AE9" w:rsidRPr="00C126A0" w:rsidRDefault="00654AE9" w:rsidP="005511F5">
                  <w:pPr>
                    <w:rPr>
                      <w:rFonts w:cs="Hesham Bold"/>
                      <w:sz w:val="32"/>
                      <w:szCs w:val="32"/>
                    </w:rPr>
                  </w:pPr>
                  <w:r w:rsidRPr="00C126A0">
                    <w:rPr>
                      <w:rFonts w:cs="Hesham Bold" w:hint="cs"/>
                      <w:sz w:val="32"/>
                      <w:szCs w:val="32"/>
                      <w:rtl/>
                    </w:rPr>
                    <w:t xml:space="preserve">الأعمال الأسبوعية الفصل الدراسي الأول   </w:t>
                  </w:r>
                  <w:r>
                    <w:rPr>
                      <w:rFonts w:cs="Hesham Bold" w:hint="cs"/>
                      <w:sz w:val="32"/>
                      <w:szCs w:val="32"/>
                      <w:rtl/>
                    </w:rPr>
                    <w:t xml:space="preserve">          </w:t>
                  </w:r>
                  <w:r>
                    <w:rPr>
                      <w:rFonts w:cs="MCS Talayea S_U normal." w:hint="cs"/>
                      <w:sz w:val="32"/>
                      <w:szCs w:val="32"/>
                      <w:rtl/>
                    </w:rPr>
                    <w:t>***</w:t>
                  </w:r>
                  <w:r>
                    <w:rPr>
                      <w:rFonts w:cs="Hesham Bold" w:hint="cs"/>
                      <w:sz w:val="32"/>
                      <w:szCs w:val="32"/>
                      <w:rtl/>
                    </w:rPr>
                    <w:t xml:space="preserve">     </w:t>
                  </w:r>
                  <w:r w:rsidRPr="00C126A0">
                    <w:rPr>
                      <w:rFonts w:cs="Hesham Bold" w:hint="cs"/>
                      <w:sz w:val="32"/>
                      <w:szCs w:val="32"/>
                      <w:rtl/>
                    </w:rPr>
                    <w:t xml:space="preserve">  الأسبوع </w:t>
                  </w:r>
                  <w:r w:rsidRPr="00C126A0">
                    <w:rPr>
                      <w:rFonts w:cs="Hesham Bold" w:hint="cs"/>
                      <w:sz w:val="32"/>
                      <w:szCs w:val="36"/>
                      <w:rtl/>
                    </w:rPr>
                    <w:t xml:space="preserve">(  </w:t>
                  </w:r>
                  <w:r w:rsidRPr="00C126A0">
                    <w:rPr>
                      <w:rFonts w:cs="Hesham Bold" w:hint="cs"/>
                      <w:color w:val="FF0000"/>
                      <w:sz w:val="32"/>
                      <w:szCs w:val="36"/>
                      <w:rtl/>
                    </w:rPr>
                    <w:t xml:space="preserve"> ال</w:t>
                  </w:r>
                  <w:r>
                    <w:rPr>
                      <w:rFonts w:cs="Hesham Bold" w:hint="cs"/>
                      <w:color w:val="FF0000"/>
                      <w:sz w:val="32"/>
                      <w:szCs w:val="36"/>
                      <w:rtl/>
                    </w:rPr>
                    <w:t>ثالث</w:t>
                  </w:r>
                  <w:r w:rsidRPr="00C126A0">
                    <w:rPr>
                      <w:rFonts w:cs="Hesham Bold" w:hint="cs"/>
                      <w:sz w:val="32"/>
                      <w:szCs w:val="36"/>
                      <w:rtl/>
                    </w:rPr>
                    <w:t xml:space="preserve">  </w:t>
                  </w:r>
                  <w:r w:rsidRPr="00C126A0">
                    <w:rPr>
                      <w:rFonts w:cs="Hesham Bold" w:hint="cs"/>
                      <w:sz w:val="32"/>
                      <w:szCs w:val="32"/>
                      <w:rtl/>
                    </w:rPr>
                    <w:t xml:space="preserve">)  من  (     </w:t>
                  </w:r>
                  <w:r>
                    <w:rPr>
                      <w:rFonts w:cs="Hesham Bold" w:hint="cs"/>
                      <w:sz w:val="32"/>
                      <w:szCs w:val="32"/>
                      <w:rtl/>
                    </w:rPr>
                    <w:t>22/11</w:t>
                  </w:r>
                  <w:r w:rsidRPr="00C126A0">
                    <w:rPr>
                      <w:rFonts w:cs="Hesham Bold" w:hint="cs"/>
                      <w:sz w:val="32"/>
                      <w:szCs w:val="32"/>
                      <w:rtl/>
                    </w:rPr>
                    <w:t xml:space="preserve">  </w:t>
                  </w:r>
                  <w:r>
                    <w:rPr>
                      <w:rFonts w:cs="Hesham Bold" w:hint="cs"/>
                      <w:sz w:val="32"/>
                      <w:szCs w:val="32"/>
                      <w:rtl/>
                    </w:rPr>
                    <w:t xml:space="preserve">---   26/11  </w:t>
                  </w:r>
                  <w:r w:rsidRPr="00C126A0">
                    <w:rPr>
                      <w:rFonts w:cs="Hesham Bold" w:hint="cs"/>
                      <w:sz w:val="32"/>
                      <w:szCs w:val="32"/>
                      <w:rtl/>
                    </w:rPr>
                    <w:t>)</w:t>
                  </w:r>
                </w:p>
                <w:p w:rsidR="00654AE9" w:rsidRPr="00952D69" w:rsidRDefault="00654AE9" w:rsidP="005511F5"/>
              </w:txbxContent>
            </v:textbox>
            <w10:wrap anchorx="page"/>
          </v:roundrect>
        </w:pict>
      </w:r>
    </w:p>
    <w:p w:rsidR="003A0AF7" w:rsidRDefault="003A0AF7" w:rsidP="00B44D17">
      <w:pPr>
        <w:rPr>
          <w:rFonts w:cs="Hesham Bold"/>
          <w:rtl/>
        </w:rPr>
      </w:pPr>
    </w:p>
    <w:tbl>
      <w:tblPr>
        <w:bidiVisual/>
        <w:tblW w:w="14458" w:type="dxa"/>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3"/>
        <w:gridCol w:w="1559"/>
        <w:gridCol w:w="4678"/>
        <w:gridCol w:w="567"/>
        <w:gridCol w:w="709"/>
        <w:gridCol w:w="4110"/>
        <w:gridCol w:w="1134"/>
        <w:gridCol w:w="1078"/>
      </w:tblGrid>
      <w:tr w:rsidR="005511F5" w:rsidRPr="009B7219" w:rsidTr="000054C0">
        <w:trPr>
          <w:trHeight w:val="20"/>
        </w:trPr>
        <w:tc>
          <w:tcPr>
            <w:tcW w:w="2182" w:type="dxa"/>
            <w:gridSpan w:val="2"/>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5511F5" w:rsidRPr="0079147F" w:rsidRDefault="005511F5" w:rsidP="000054C0">
            <w:pPr>
              <w:pStyle w:val="a9"/>
              <w:bidi/>
              <w:spacing w:before="0" w:beforeAutospacing="0" w:after="0" w:afterAutospacing="0"/>
              <w:jc w:val="center"/>
              <w:rPr>
                <w:rFonts w:ascii="Tahoma" w:hAnsi="Tahoma" w:cs="Fanan"/>
                <w:sz w:val="32"/>
                <w:szCs w:val="32"/>
                <w:rtl/>
                <w:lang w:eastAsia="ar-SA"/>
              </w:rPr>
            </w:pPr>
            <w:r w:rsidRPr="0079147F">
              <w:rPr>
                <w:rFonts w:ascii="Tahoma" w:hAnsi="Tahoma" w:cs="Fanan" w:hint="cs"/>
                <w:sz w:val="32"/>
                <w:szCs w:val="32"/>
                <w:rtl/>
                <w:lang w:eastAsia="ar-SA"/>
              </w:rPr>
              <w:t>ال</w:t>
            </w:r>
            <w:r>
              <w:rPr>
                <w:rFonts w:ascii="Tahoma" w:hAnsi="Tahoma" w:cs="Fanan" w:hint="cs"/>
                <w:sz w:val="32"/>
                <w:szCs w:val="32"/>
                <w:rtl/>
                <w:lang w:eastAsia="ar-SA"/>
              </w:rPr>
              <w:t>مجال</w:t>
            </w:r>
          </w:p>
        </w:tc>
        <w:tc>
          <w:tcPr>
            <w:tcW w:w="10064" w:type="dxa"/>
            <w:gridSpan w:val="4"/>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5511F5" w:rsidRPr="0079147F" w:rsidRDefault="005511F5" w:rsidP="000054C0">
            <w:pPr>
              <w:spacing w:after="0"/>
              <w:jc w:val="center"/>
              <w:rPr>
                <w:sz w:val="32"/>
                <w:szCs w:val="32"/>
                <w:rtl/>
              </w:rPr>
            </w:pPr>
            <w:r w:rsidRPr="0079147F">
              <w:rPr>
                <w:rFonts w:hint="cs"/>
                <w:sz w:val="32"/>
                <w:szCs w:val="32"/>
                <w:rtl/>
              </w:rPr>
              <w:t>العناصر</w:t>
            </w:r>
          </w:p>
        </w:tc>
        <w:tc>
          <w:tcPr>
            <w:tcW w:w="1134" w:type="dxa"/>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5511F5" w:rsidRPr="0079147F" w:rsidRDefault="005511F5" w:rsidP="000054C0">
            <w:pPr>
              <w:pStyle w:val="a9"/>
              <w:bidi/>
              <w:spacing w:before="0" w:beforeAutospacing="0" w:after="0" w:afterAutospacing="0"/>
              <w:jc w:val="center"/>
              <w:rPr>
                <w:rFonts w:ascii="Tahoma" w:hAnsi="Tahoma" w:cs="Fanan"/>
                <w:sz w:val="32"/>
                <w:szCs w:val="32"/>
                <w:rtl/>
                <w:lang w:eastAsia="ar-SA"/>
              </w:rPr>
            </w:pPr>
            <w:r w:rsidRPr="0079147F">
              <w:rPr>
                <w:rFonts w:ascii="Tahoma" w:hAnsi="Tahoma" w:cs="Fanan" w:hint="cs"/>
                <w:sz w:val="32"/>
                <w:szCs w:val="32"/>
                <w:rtl/>
                <w:lang w:eastAsia="ar-SA"/>
              </w:rPr>
              <w:t>نفذ</w:t>
            </w:r>
          </w:p>
        </w:tc>
        <w:tc>
          <w:tcPr>
            <w:tcW w:w="1078" w:type="dxa"/>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5511F5" w:rsidRPr="0079147F" w:rsidRDefault="005511F5" w:rsidP="000054C0">
            <w:pPr>
              <w:pStyle w:val="a9"/>
              <w:bidi/>
              <w:spacing w:before="0" w:beforeAutospacing="0" w:after="0" w:afterAutospacing="0"/>
              <w:jc w:val="center"/>
              <w:rPr>
                <w:rFonts w:ascii="Tahoma" w:hAnsi="Tahoma" w:cs="Fanan"/>
                <w:sz w:val="32"/>
                <w:szCs w:val="32"/>
                <w:rtl/>
                <w:lang w:eastAsia="ar-SA"/>
              </w:rPr>
            </w:pPr>
            <w:r w:rsidRPr="0079147F">
              <w:rPr>
                <w:rFonts w:ascii="Tahoma" w:hAnsi="Tahoma" w:cs="Fanan" w:hint="cs"/>
                <w:sz w:val="32"/>
                <w:szCs w:val="32"/>
                <w:rtl/>
                <w:lang w:eastAsia="ar-SA"/>
              </w:rPr>
              <w:t>لم ينفذ</w:t>
            </w:r>
          </w:p>
        </w:tc>
      </w:tr>
      <w:tr w:rsidR="005511F5" w:rsidRPr="009B7219" w:rsidTr="000054C0">
        <w:trPr>
          <w:trHeight w:val="57"/>
        </w:trPr>
        <w:tc>
          <w:tcPr>
            <w:tcW w:w="2182" w:type="dxa"/>
            <w:gridSpan w:val="2"/>
            <w:tcBorders>
              <w:top w:val="thinThickLargeGap" w:sz="24" w:space="0" w:color="auto"/>
              <w:left w:val="thinThickLargeGap" w:sz="24" w:space="0" w:color="auto"/>
              <w:right w:val="thinThickLargeGap" w:sz="24" w:space="0" w:color="auto"/>
            </w:tcBorders>
            <w:vAlign w:val="center"/>
          </w:tcPr>
          <w:p w:rsidR="005511F5" w:rsidRPr="00D54009" w:rsidRDefault="005511F5" w:rsidP="000054C0">
            <w:pPr>
              <w:tabs>
                <w:tab w:val="left" w:pos="890"/>
              </w:tabs>
              <w:spacing w:after="0"/>
              <w:jc w:val="center"/>
              <w:rPr>
                <w:sz w:val="36"/>
                <w:szCs w:val="36"/>
                <w:rtl/>
              </w:rPr>
            </w:pPr>
            <w:r w:rsidRPr="00D54009">
              <w:rPr>
                <w:rFonts w:hint="cs"/>
                <w:sz w:val="36"/>
                <w:szCs w:val="36"/>
                <w:rtl/>
              </w:rPr>
              <w:t>المعلمون</w:t>
            </w:r>
          </w:p>
        </w:tc>
        <w:tc>
          <w:tcPr>
            <w:tcW w:w="10064" w:type="dxa"/>
            <w:gridSpan w:val="4"/>
            <w:tcBorders>
              <w:top w:val="thinThickLargeGap" w:sz="24" w:space="0" w:color="auto"/>
              <w:left w:val="thinThickLargeGap" w:sz="24" w:space="0" w:color="auto"/>
              <w:right w:val="thinThickLargeGap" w:sz="24" w:space="0" w:color="auto"/>
            </w:tcBorders>
          </w:tcPr>
          <w:p w:rsidR="005511F5" w:rsidRDefault="005511F5" w:rsidP="000054C0">
            <w:pPr>
              <w:numPr>
                <w:ilvl w:val="0"/>
                <w:numId w:val="63"/>
              </w:numPr>
              <w:spacing w:after="0" w:line="240" w:lineRule="auto"/>
              <w:rPr>
                <w:rFonts w:cs="AL-Mohanad Bold"/>
              </w:rPr>
            </w:pPr>
            <w:r w:rsidRPr="00CE007B">
              <w:rPr>
                <w:rFonts w:hint="cs"/>
                <w:rtl/>
              </w:rPr>
              <w:t>الإشراف على دخول المعلمين إلى الفصول</w:t>
            </w:r>
            <w:r>
              <w:rPr>
                <w:rFonts w:cs="AL-Mohanad Bold" w:hint="cs"/>
                <w:rtl/>
              </w:rPr>
              <w:t xml:space="preserve"> 0</w:t>
            </w:r>
            <w:r w:rsidR="003549E5">
              <w:rPr>
                <w:rFonts w:cs="AL-Mohanad Bold" w:hint="cs"/>
                <w:rtl/>
              </w:rPr>
              <w:t xml:space="preserve">     * </w:t>
            </w:r>
            <w:r w:rsidR="003549E5">
              <w:rPr>
                <w:rFonts w:ascii="Arial" w:hAnsi="Arial" w:hint="cs"/>
                <w:rtl/>
              </w:rPr>
              <w:t xml:space="preserve">توزيع </w:t>
            </w:r>
            <w:r w:rsidR="003549E5" w:rsidRPr="0071242B">
              <w:rPr>
                <w:rFonts w:ascii="Arial" w:hAnsi="Arial" w:hint="cs"/>
                <w:rtl/>
              </w:rPr>
              <w:t>نشرة تبين واجبات المعلم</w:t>
            </w:r>
          </w:p>
          <w:p w:rsidR="005511F5" w:rsidRDefault="005511F5" w:rsidP="000054C0">
            <w:pPr>
              <w:numPr>
                <w:ilvl w:val="0"/>
                <w:numId w:val="63"/>
              </w:numPr>
              <w:spacing w:after="0" w:line="240" w:lineRule="auto"/>
              <w:rPr>
                <w:rFonts w:cs="AL-Mohanad Bold"/>
              </w:rPr>
            </w:pPr>
            <w:r w:rsidRPr="00CE007B">
              <w:rPr>
                <w:rFonts w:hint="cs"/>
                <w:rtl/>
              </w:rPr>
              <w:t>متابعة دفاتر التحضير</w:t>
            </w:r>
            <w:r>
              <w:rPr>
                <w:rFonts w:cs="AL-Mohanad Bold" w:hint="cs"/>
                <w:rtl/>
              </w:rPr>
              <w:t>0</w:t>
            </w:r>
          </w:p>
          <w:p w:rsidR="005511F5" w:rsidRPr="003C4087" w:rsidRDefault="003C4087" w:rsidP="000054C0">
            <w:pPr>
              <w:numPr>
                <w:ilvl w:val="0"/>
                <w:numId w:val="63"/>
              </w:numPr>
              <w:spacing w:after="0" w:line="240" w:lineRule="auto"/>
              <w:rPr>
                <w:rFonts w:cs="AL-Mohanad Bold"/>
                <w:rtl/>
              </w:rPr>
            </w:pPr>
            <w:r w:rsidRPr="003C4087">
              <w:rPr>
                <w:rFonts w:hint="cs"/>
                <w:rtl/>
              </w:rPr>
              <w:t>تامين حصص الانتظار</w:t>
            </w:r>
          </w:p>
        </w:tc>
        <w:tc>
          <w:tcPr>
            <w:tcW w:w="1134" w:type="dxa"/>
            <w:tcBorders>
              <w:top w:val="thinThickLargeGap" w:sz="24" w:space="0" w:color="auto"/>
              <w:left w:val="thinThickLargeGap" w:sz="24" w:space="0" w:color="auto"/>
              <w:right w:val="thinThickLargeGap" w:sz="24" w:space="0" w:color="auto"/>
            </w:tcBorders>
          </w:tcPr>
          <w:p w:rsidR="005511F5" w:rsidRPr="00DA6B70" w:rsidRDefault="005511F5" w:rsidP="000054C0">
            <w:pPr>
              <w:pStyle w:val="ab"/>
              <w:rPr>
                <w:rFonts w:ascii="Tahoma" w:hAnsi="Tahoma" w:cs="Fanan"/>
                <w:sz w:val="28"/>
                <w:szCs w:val="28"/>
                <w:rtl/>
              </w:rPr>
            </w:pPr>
          </w:p>
        </w:tc>
        <w:tc>
          <w:tcPr>
            <w:tcW w:w="1078" w:type="dxa"/>
            <w:tcBorders>
              <w:top w:val="thinThickLargeGap" w:sz="24" w:space="0" w:color="auto"/>
              <w:left w:val="thinThickLargeGap" w:sz="24" w:space="0" w:color="auto"/>
              <w:right w:val="thinThickLargeGap" w:sz="24" w:space="0" w:color="auto"/>
            </w:tcBorders>
          </w:tcPr>
          <w:p w:rsidR="005511F5" w:rsidRPr="00DA6B70" w:rsidRDefault="005511F5" w:rsidP="000054C0">
            <w:pPr>
              <w:pStyle w:val="ab"/>
              <w:rPr>
                <w:rFonts w:ascii="Tahoma" w:hAnsi="Tahoma" w:cs="Fanan"/>
                <w:sz w:val="28"/>
                <w:szCs w:val="28"/>
                <w:rtl/>
              </w:rPr>
            </w:pPr>
          </w:p>
        </w:tc>
      </w:tr>
      <w:tr w:rsidR="005511F5" w:rsidRPr="009B7219" w:rsidTr="000054C0">
        <w:trPr>
          <w:trHeight w:val="57"/>
        </w:trPr>
        <w:tc>
          <w:tcPr>
            <w:tcW w:w="2182" w:type="dxa"/>
            <w:gridSpan w:val="2"/>
            <w:tcBorders>
              <w:left w:val="thinThickLargeGap" w:sz="24" w:space="0" w:color="auto"/>
              <w:right w:val="thinThickLargeGap" w:sz="24" w:space="0" w:color="auto"/>
            </w:tcBorders>
            <w:vAlign w:val="center"/>
          </w:tcPr>
          <w:p w:rsidR="005511F5" w:rsidRPr="00D54009" w:rsidRDefault="005511F5" w:rsidP="000054C0">
            <w:pPr>
              <w:tabs>
                <w:tab w:val="left" w:pos="890"/>
              </w:tabs>
              <w:spacing w:after="0"/>
              <w:jc w:val="center"/>
              <w:rPr>
                <w:sz w:val="36"/>
                <w:szCs w:val="36"/>
                <w:rtl/>
              </w:rPr>
            </w:pPr>
            <w:r w:rsidRPr="00D54009">
              <w:rPr>
                <w:rFonts w:hint="cs"/>
                <w:sz w:val="36"/>
                <w:szCs w:val="36"/>
                <w:rtl/>
              </w:rPr>
              <w:t>الطلاب</w:t>
            </w:r>
          </w:p>
        </w:tc>
        <w:tc>
          <w:tcPr>
            <w:tcW w:w="10064" w:type="dxa"/>
            <w:gridSpan w:val="4"/>
            <w:tcBorders>
              <w:left w:val="thinThickLargeGap" w:sz="24" w:space="0" w:color="auto"/>
              <w:right w:val="thinThickLargeGap" w:sz="24" w:space="0" w:color="auto"/>
            </w:tcBorders>
            <w:vAlign w:val="center"/>
          </w:tcPr>
          <w:p w:rsidR="005511F5" w:rsidRPr="00CE007B" w:rsidRDefault="005511F5" w:rsidP="000054C0">
            <w:pPr>
              <w:pStyle w:val="a3"/>
              <w:numPr>
                <w:ilvl w:val="0"/>
                <w:numId w:val="64"/>
              </w:numPr>
              <w:spacing w:after="0" w:line="240" w:lineRule="auto"/>
            </w:pPr>
            <w:r w:rsidRPr="00CE007B">
              <w:rPr>
                <w:rFonts w:hint="cs"/>
                <w:rtl/>
              </w:rPr>
              <w:t>الإشراف على الطابور الصباحي</w:t>
            </w:r>
          </w:p>
          <w:p w:rsidR="005511F5" w:rsidRPr="00CE007B" w:rsidRDefault="005511F5" w:rsidP="000054C0">
            <w:pPr>
              <w:pStyle w:val="a3"/>
              <w:numPr>
                <w:ilvl w:val="0"/>
                <w:numId w:val="64"/>
              </w:numPr>
              <w:spacing w:after="0" w:line="240" w:lineRule="auto"/>
            </w:pPr>
            <w:r w:rsidRPr="00CE007B">
              <w:rPr>
                <w:rFonts w:hint="cs"/>
                <w:rtl/>
              </w:rPr>
              <w:t>الإشراف على دخول الطلاب إلى الفصول</w:t>
            </w:r>
          </w:p>
          <w:p w:rsidR="005511F5" w:rsidRDefault="005511F5" w:rsidP="000054C0">
            <w:pPr>
              <w:pStyle w:val="a3"/>
              <w:numPr>
                <w:ilvl w:val="0"/>
                <w:numId w:val="64"/>
              </w:numPr>
              <w:spacing w:after="0" w:line="240" w:lineRule="auto"/>
            </w:pPr>
            <w:r w:rsidRPr="00CE007B">
              <w:rPr>
                <w:rFonts w:hint="cs"/>
                <w:rtl/>
              </w:rPr>
              <w:t>الإشراف على خروج الطلاب في نهاية الدوام المدرسي</w:t>
            </w:r>
          </w:p>
          <w:p w:rsidR="003C4087" w:rsidRPr="00CE007B" w:rsidRDefault="003C4087" w:rsidP="000054C0">
            <w:pPr>
              <w:pStyle w:val="a3"/>
              <w:numPr>
                <w:ilvl w:val="0"/>
                <w:numId w:val="64"/>
              </w:numPr>
              <w:spacing w:after="0" w:line="240" w:lineRule="auto"/>
              <w:rPr>
                <w:rtl/>
              </w:rPr>
            </w:pPr>
            <w:r>
              <w:rPr>
                <w:rFonts w:hint="cs"/>
                <w:rtl/>
              </w:rPr>
              <w:t>التأكيد على التزام الطلاب بالقواعد السلوكية الواردة في اللائحة</w:t>
            </w:r>
          </w:p>
        </w:tc>
        <w:tc>
          <w:tcPr>
            <w:tcW w:w="1134" w:type="dxa"/>
            <w:tcBorders>
              <w:left w:val="thinThickLargeGap" w:sz="24" w:space="0" w:color="auto"/>
              <w:right w:val="thinThickLargeGap" w:sz="24" w:space="0" w:color="auto"/>
            </w:tcBorders>
          </w:tcPr>
          <w:p w:rsidR="005511F5" w:rsidRPr="00DA6B70" w:rsidRDefault="005511F5" w:rsidP="000054C0">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5511F5" w:rsidRPr="00DA6B70" w:rsidRDefault="005511F5" w:rsidP="000054C0">
            <w:pPr>
              <w:pStyle w:val="ab"/>
              <w:rPr>
                <w:rFonts w:ascii="Tahoma" w:hAnsi="Tahoma" w:cs="Fanan"/>
                <w:sz w:val="28"/>
                <w:szCs w:val="28"/>
                <w:rtl/>
              </w:rPr>
            </w:pPr>
          </w:p>
        </w:tc>
      </w:tr>
      <w:tr w:rsidR="005511F5" w:rsidRPr="009B7219" w:rsidTr="000054C0">
        <w:trPr>
          <w:trHeight w:val="57"/>
        </w:trPr>
        <w:tc>
          <w:tcPr>
            <w:tcW w:w="2182" w:type="dxa"/>
            <w:gridSpan w:val="2"/>
            <w:tcBorders>
              <w:left w:val="thinThickLargeGap" w:sz="24" w:space="0" w:color="auto"/>
              <w:right w:val="thinThickLargeGap" w:sz="24" w:space="0" w:color="auto"/>
            </w:tcBorders>
            <w:vAlign w:val="center"/>
          </w:tcPr>
          <w:p w:rsidR="005511F5" w:rsidRPr="00D54009" w:rsidRDefault="005511F5" w:rsidP="000054C0">
            <w:pPr>
              <w:tabs>
                <w:tab w:val="left" w:pos="890"/>
              </w:tabs>
              <w:spacing w:after="0"/>
              <w:jc w:val="center"/>
              <w:rPr>
                <w:sz w:val="36"/>
                <w:szCs w:val="36"/>
                <w:rtl/>
              </w:rPr>
            </w:pPr>
            <w:r w:rsidRPr="00D54009">
              <w:rPr>
                <w:rFonts w:hint="cs"/>
                <w:sz w:val="36"/>
                <w:szCs w:val="36"/>
                <w:rtl/>
              </w:rPr>
              <w:t>المنهج</w:t>
            </w:r>
          </w:p>
        </w:tc>
        <w:tc>
          <w:tcPr>
            <w:tcW w:w="10064" w:type="dxa"/>
            <w:gridSpan w:val="4"/>
            <w:tcBorders>
              <w:left w:val="thinThickLargeGap" w:sz="24" w:space="0" w:color="auto"/>
              <w:right w:val="thinThickLargeGap" w:sz="24" w:space="0" w:color="auto"/>
            </w:tcBorders>
          </w:tcPr>
          <w:p w:rsidR="005511F5" w:rsidRPr="003C4087" w:rsidRDefault="003C4087" w:rsidP="000054C0">
            <w:pPr>
              <w:pStyle w:val="a3"/>
              <w:numPr>
                <w:ilvl w:val="0"/>
                <w:numId w:val="65"/>
              </w:numPr>
              <w:spacing w:after="0" w:line="240" w:lineRule="auto"/>
              <w:rPr>
                <w:rtl/>
              </w:rPr>
            </w:pPr>
            <w:r w:rsidRPr="003C4087">
              <w:rPr>
                <w:rFonts w:hint="cs"/>
                <w:rtl/>
              </w:rPr>
              <w:t>توظيف الإذاعة المدرسية الصباحية  لخدمة أهداف المنهج</w:t>
            </w:r>
          </w:p>
        </w:tc>
        <w:tc>
          <w:tcPr>
            <w:tcW w:w="1134" w:type="dxa"/>
            <w:tcBorders>
              <w:left w:val="thinThickLargeGap" w:sz="24" w:space="0" w:color="auto"/>
              <w:right w:val="thinThickLargeGap" w:sz="24" w:space="0" w:color="auto"/>
            </w:tcBorders>
          </w:tcPr>
          <w:p w:rsidR="005511F5" w:rsidRPr="00DA6B70" w:rsidRDefault="005511F5" w:rsidP="000054C0">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5511F5" w:rsidRPr="00DA6B70" w:rsidRDefault="005511F5" w:rsidP="000054C0">
            <w:pPr>
              <w:pStyle w:val="ab"/>
              <w:rPr>
                <w:rFonts w:ascii="Tahoma" w:hAnsi="Tahoma" w:cs="Fanan"/>
                <w:sz w:val="28"/>
                <w:szCs w:val="28"/>
                <w:rtl/>
              </w:rPr>
            </w:pPr>
          </w:p>
        </w:tc>
      </w:tr>
      <w:tr w:rsidR="005511F5" w:rsidRPr="009B7219" w:rsidTr="000054C0">
        <w:trPr>
          <w:trHeight w:val="57"/>
        </w:trPr>
        <w:tc>
          <w:tcPr>
            <w:tcW w:w="2182" w:type="dxa"/>
            <w:gridSpan w:val="2"/>
            <w:tcBorders>
              <w:left w:val="thinThickLargeGap" w:sz="24" w:space="0" w:color="auto"/>
              <w:right w:val="thinThickLargeGap" w:sz="24" w:space="0" w:color="auto"/>
            </w:tcBorders>
            <w:vAlign w:val="center"/>
          </w:tcPr>
          <w:p w:rsidR="005511F5" w:rsidRPr="00D54009" w:rsidRDefault="005511F5" w:rsidP="000054C0">
            <w:pPr>
              <w:tabs>
                <w:tab w:val="left" w:pos="890"/>
              </w:tabs>
              <w:spacing w:after="0"/>
              <w:jc w:val="center"/>
              <w:rPr>
                <w:sz w:val="36"/>
                <w:szCs w:val="36"/>
                <w:rtl/>
              </w:rPr>
            </w:pPr>
            <w:r w:rsidRPr="00D54009">
              <w:rPr>
                <w:rFonts w:hint="cs"/>
                <w:sz w:val="36"/>
                <w:szCs w:val="36"/>
                <w:rtl/>
              </w:rPr>
              <w:t>المبنى المدرسي</w:t>
            </w:r>
          </w:p>
        </w:tc>
        <w:tc>
          <w:tcPr>
            <w:tcW w:w="10064" w:type="dxa"/>
            <w:gridSpan w:val="4"/>
            <w:tcBorders>
              <w:left w:val="thinThickLargeGap" w:sz="24" w:space="0" w:color="auto"/>
              <w:right w:val="thinThickLargeGap" w:sz="24" w:space="0" w:color="auto"/>
            </w:tcBorders>
          </w:tcPr>
          <w:p w:rsidR="005511F5" w:rsidRPr="003A0AF7" w:rsidRDefault="005511F5" w:rsidP="000054C0">
            <w:pPr>
              <w:pStyle w:val="a3"/>
              <w:numPr>
                <w:ilvl w:val="0"/>
                <w:numId w:val="66"/>
              </w:numPr>
              <w:spacing w:after="0" w:line="240" w:lineRule="auto"/>
              <w:rPr>
                <w:rtl/>
              </w:rPr>
            </w:pPr>
            <w:r w:rsidRPr="003A0AF7">
              <w:rPr>
                <w:rFonts w:hint="cs"/>
                <w:color w:val="000000"/>
                <w:rtl/>
              </w:rPr>
              <w:t xml:space="preserve">التأكد من النظافة العامة والمقصف المدرسي  </w:t>
            </w:r>
            <w:r w:rsidR="003C4087">
              <w:rPr>
                <w:rFonts w:hint="cs"/>
                <w:rtl/>
              </w:rPr>
              <w:t>وأمور الأمن والسلامة</w:t>
            </w:r>
          </w:p>
        </w:tc>
        <w:tc>
          <w:tcPr>
            <w:tcW w:w="1134" w:type="dxa"/>
            <w:tcBorders>
              <w:left w:val="thinThickLargeGap" w:sz="24" w:space="0" w:color="auto"/>
              <w:right w:val="thinThickLargeGap" w:sz="24" w:space="0" w:color="auto"/>
            </w:tcBorders>
          </w:tcPr>
          <w:p w:rsidR="005511F5" w:rsidRPr="00DA6B70" w:rsidRDefault="005511F5" w:rsidP="000054C0">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5511F5" w:rsidRPr="00DA6B70" w:rsidRDefault="005511F5" w:rsidP="000054C0">
            <w:pPr>
              <w:pStyle w:val="ab"/>
              <w:rPr>
                <w:rFonts w:ascii="Tahoma" w:hAnsi="Tahoma" w:cs="Fanan"/>
                <w:sz w:val="28"/>
                <w:szCs w:val="28"/>
                <w:rtl/>
              </w:rPr>
            </w:pPr>
          </w:p>
        </w:tc>
      </w:tr>
      <w:tr w:rsidR="005511F5" w:rsidRPr="009B7219" w:rsidTr="000054C0">
        <w:trPr>
          <w:trHeight w:val="57"/>
        </w:trPr>
        <w:tc>
          <w:tcPr>
            <w:tcW w:w="2182" w:type="dxa"/>
            <w:gridSpan w:val="2"/>
            <w:tcBorders>
              <w:left w:val="thinThickLargeGap" w:sz="24" w:space="0" w:color="auto"/>
              <w:right w:val="thinThickLargeGap" w:sz="24" w:space="0" w:color="auto"/>
            </w:tcBorders>
            <w:vAlign w:val="center"/>
          </w:tcPr>
          <w:p w:rsidR="005511F5" w:rsidRPr="00D54009" w:rsidRDefault="005511F5" w:rsidP="000054C0">
            <w:pPr>
              <w:tabs>
                <w:tab w:val="left" w:pos="890"/>
              </w:tabs>
              <w:spacing w:after="0"/>
              <w:jc w:val="center"/>
              <w:rPr>
                <w:sz w:val="36"/>
                <w:szCs w:val="36"/>
                <w:rtl/>
              </w:rPr>
            </w:pPr>
            <w:r w:rsidRPr="00D54009">
              <w:rPr>
                <w:rFonts w:hint="cs"/>
                <w:sz w:val="36"/>
                <w:szCs w:val="36"/>
                <w:rtl/>
              </w:rPr>
              <w:t>المجتمع المحلي</w:t>
            </w:r>
          </w:p>
        </w:tc>
        <w:tc>
          <w:tcPr>
            <w:tcW w:w="10064" w:type="dxa"/>
            <w:gridSpan w:val="4"/>
            <w:tcBorders>
              <w:left w:val="thinThickLargeGap" w:sz="24" w:space="0" w:color="auto"/>
              <w:right w:val="thinThickLargeGap" w:sz="24" w:space="0" w:color="auto"/>
            </w:tcBorders>
          </w:tcPr>
          <w:p w:rsidR="005511F5" w:rsidRPr="00CE007B" w:rsidRDefault="005511F5" w:rsidP="003C4087">
            <w:pPr>
              <w:pStyle w:val="a3"/>
              <w:numPr>
                <w:ilvl w:val="0"/>
                <w:numId w:val="66"/>
              </w:numPr>
              <w:spacing w:after="0" w:line="240" w:lineRule="auto"/>
            </w:pPr>
            <w:r w:rsidRPr="00CE007B">
              <w:rPr>
                <w:rFonts w:hint="cs"/>
                <w:rtl/>
              </w:rPr>
              <w:t xml:space="preserve">اجتماع </w:t>
            </w:r>
            <w:r w:rsidR="00747B86">
              <w:rPr>
                <w:rFonts w:hint="cs"/>
                <w:rtl/>
              </w:rPr>
              <w:t xml:space="preserve"> مع </w:t>
            </w:r>
            <w:r w:rsidR="003C4087">
              <w:rPr>
                <w:rFonts w:hint="cs"/>
                <w:rtl/>
              </w:rPr>
              <w:t xml:space="preserve">الوكيل </w:t>
            </w:r>
            <w:r w:rsidRPr="00CE007B">
              <w:rPr>
                <w:rFonts w:hint="cs"/>
                <w:rtl/>
              </w:rPr>
              <w:t xml:space="preserve"> </w:t>
            </w:r>
            <w:r w:rsidR="00B234E2">
              <w:rPr>
                <w:rFonts w:hint="cs"/>
                <w:rtl/>
              </w:rPr>
              <w:t xml:space="preserve">                                               * لقاء مع لجنة التوجيه والإرشاد</w:t>
            </w:r>
          </w:p>
          <w:p w:rsidR="005511F5" w:rsidRPr="00CE007B" w:rsidRDefault="005511F5" w:rsidP="000054C0">
            <w:pPr>
              <w:pStyle w:val="a3"/>
              <w:numPr>
                <w:ilvl w:val="0"/>
                <w:numId w:val="66"/>
              </w:numPr>
              <w:spacing w:after="0" w:line="240" w:lineRule="auto"/>
              <w:rPr>
                <w:rtl/>
              </w:rPr>
            </w:pPr>
            <w:r w:rsidRPr="00CE007B">
              <w:rPr>
                <w:rFonts w:hint="cs"/>
                <w:rtl/>
              </w:rPr>
              <w:t>الإشراف على إقامة الصلاة في المدرسة</w:t>
            </w:r>
          </w:p>
        </w:tc>
        <w:tc>
          <w:tcPr>
            <w:tcW w:w="1134" w:type="dxa"/>
            <w:tcBorders>
              <w:left w:val="thinThickLargeGap" w:sz="24" w:space="0" w:color="auto"/>
              <w:right w:val="thinThickLargeGap" w:sz="24" w:space="0" w:color="auto"/>
            </w:tcBorders>
          </w:tcPr>
          <w:p w:rsidR="005511F5" w:rsidRPr="00DA6B70" w:rsidRDefault="005511F5" w:rsidP="000054C0">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5511F5" w:rsidRPr="00DA6B70" w:rsidRDefault="005511F5" w:rsidP="000054C0">
            <w:pPr>
              <w:pStyle w:val="ab"/>
              <w:rPr>
                <w:rFonts w:ascii="Tahoma" w:hAnsi="Tahoma" w:cs="Fanan"/>
                <w:sz w:val="28"/>
                <w:szCs w:val="28"/>
                <w:rtl/>
              </w:rPr>
            </w:pPr>
          </w:p>
        </w:tc>
      </w:tr>
      <w:tr w:rsidR="005511F5" w:rsidRPr="009B7219" w:rsidTr="000054C0">
        <w:trPr>
          <w:trHeight w:val="57"/>
        </w:trPr>
        <w:tc>
          <w:tcPr>
            <w:tcW w:w="2182" w:type="dxa"/>
            <w:gridSpan w:val="2"/>
            <w:tcBorders>
              <w:left w:val="thinThickLargeGap" w:sz="24" w:space="0" w:color="auto"/>
              <w:right w:val="thinThickLargeGap" w:sz="24" w:space="0" w:color="auto"/>
            </w:tcBorders>
            <w:vAlign w:val="center"/>
          </w:tcPr>
          <w:p w:rsidR="005511F5" w:rsidRPr="00D54009" w:rsidRDefault="005511F5" w:rsidP="000054C0">
            <w:pPr>
              <w:tabs>
                <w:tab w:val="left" w:pos="890"/>
              </w:tabs>
              <w:spacing w:after="0"/>
              <w:jc w:val="center"/>
              <w:rPr>
                <w:sz w:val="36"/>
                <w:szCs w:val="36"/>
                <w:rtl/>
              </w:rPr>
            </w:pPr>
            <w:r w:rsidRPr="00D54009">
              <w:rPr>
                <w:rFonts w:hint="cs"/>
                <w:sz w:val="36"/>
                <w:szCs w:val="36"/>
                <w:rtl/>
              </w:rPr>
              <w:t>الأعمال الإدارية</w:t>
            </w:r>
          </w:p>
        </w:tc>
        <w:tc>
          <w:tcPr>
            <w:tcW w:w="10064" w:type="dxa"/>
            <w:gridSpan w:val="4"/>
            <w:tcBorders>
              <w:left w:val="thinThickLargeGap" w:sz="24" w:space="0" w:color="auto"/>
              <w:right w:val="thinThickLargeGap" w:sz="24" w:space="0" w:color="auto"/>
            </w:tcBorders>
          </w:tcPr>
          <w:p w:rsidR="005511F5" w:rsidRPr="00CE007B" w:rsidRDefault="005511F5" w:rsidP="000054C0">
            <w:pPr>
              <w:pStyle w:val="a3"/>
              <w:numPr>
                <w:ilvl w:val="0"/>
                <w:numId w:val="67"/>
              </w:numPr>
              <w:spacing w:after="0" w:line="240" w:lineRule="auto"/>
              <w:jc w:val="lowKashida"/>
              <w:rPr>
                <w:rtl/>
              </w:rPr>
            </w:pPr>
            <w:r w:rsidRPr="00CE007B">
              <w:rPr>
                <w:rFonts w:hint="cs"/>
                <w:rtl/>
              </w:rPr>
              <w:t>الاطلاع على التع</w:t>
            </w:r>
            <w:r>
              <w:rPr>
                <w:rFonts w:hint="cs"/>
                <w:rtl/>
              </w:rPr>
              <w:t>ا</w:t>
            </w:r>
            <w:r w:rsidRPr="00CE007B">
              <w:rPr>
                <w:rFonts w:hint="cs"/>
                <w:rtl/>
              </w:rPr>
              <w:t>ميم</w:t>
            </w:r>
            <w:r w:rsidR="003C4087">
              <w:rPr>
                <w:rFonts w:hint="cs"/>
                <w:rtl/>
              </w:rPr>
              <w:t xml:space="preserve"> الواردة ومتابعة تنفيذها</w:t>
            </w:r>
          </w:p>
        </w:tc>
        <w:tc>
          <w:tcPr>
            <w:tcW w:w="1134" w:type="dxa"/>
            <w:tcBorders>
              <w:left w:val="thinThickLargeGap" w:sz="24" w:space="0" w:color="auto"/>
              <w:right w:val="thinThickLargeGap" w:sz="24" w:space="0" w:color="auto"/>
            </w:tcBorders>
          </w:tcPr>
          <w:p w:rsidR="005511F5" w:rsidRPr="00DA6B70" w:rsidRDefault="005511F5" w:rsidP="000054C0">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5511F5" w:rsidRPr="00DA6B70" w:rsidRDefault="005511F5" w:rsidP="000054C0">
            <w:pPr>
              <w:pStyle w:val="ab"/>
              <w:rPr>
                <w:rFonts w:ascii="Tahoma" w:hAnsi="Tahoma" w:cs="Fanan"/>
                <w:sz w:val="28"/>
                <w:szCs w:val="28"/>
                <w:rtl/>
              </w:rPr>
            </w:pPr>
          </w:p>
        </w:tc>
      </w:tr>
      <w:tr w:rsidR="005511F5" w:rsidRPr="009B7219" w:rsidTr="000054C0">
        <w:trPr>
          <w:trHeight w:val="57"/>
        </w:trPr>
        <w:tc>
          <w:tcPr>
            <w:tcW w:w="2182" w:type="dxa"/>
            <w:gridSpan w:val="2"/>
            <w:tcBorders>
              <w:left w:val="thinThickLargeGap" w:sz="24" w:space="0" w:color="auto"/>
              <w:right w:val="thinThickLargeGap" w:sz="24" w:space="0" w:color="auto"/>
            </w:tcBorders>
            <w:vAlign w:val="center"/>
          </w:tcPr>
          <w:p w:rsidR="005511F5" w:rsidRPr="00D54009" w:rsidRDefault="005511F5" w:rsidP="000054C0">
            <w:pPr>
              <w:tabs>
                <w:tab w:val="left" w:pos="890"/>
              </w:tabs>
              <w:spacing w:after="0"/>
              <w:jc w:val="center"/>
              <w:rPr>
                <w:sz w:val="36"/>
                <w:szCs w:val="36"/>
                <w:rtl/>
              </w:rPr>
            </w:pPr>
            <w:r w:rsidRPr="00D54009">
              <w:rPr>
                <w:rFonts w:hint="cs"/>
                <w:sz w:val="36"/>
                <w:szCs w:val="36"/>
                <w:rtl/>
              </w:rPr>
              <w:t>النشاط</w:t>
            </w:r>
          </w:p>
        </w:tc>
        <w:tc>
          <w:tcPr>
            <w:tcW w:w="10064" w:type="dxa"/>
            <w:gridSpan w:val="4"/>
            <w:tcBorders>
              <w:left w:val="thinThickLargeGap" w:sz="24" w:space="0" w:color="auto"/>
              <w:bottom w:val="nil"/>
              <w:right w:val="thinThickLargeGap" w:sz="24" w:space="0" w:color="auto"/>
            </w:tcBorders>
          </w:tcPr>
          <w:p w:rsidR="005511F5" w:rsidRPr="00B35B11" w:rsidRDefault="00B35B11" w:rsidP="000054C0">
            <w:pPr>
              <w:pStyle w:val="a3"/>
              <w:numPr>
                <w:ilvl w:val="0"/>
                <w:numId w:val="67"/>
              </w:numPr>
              <w:spacing w:after="0" w:line="240" w:lineRule="auto"/>
              <w:jc w:val="lowKashida"/>
              <w:rPr>
                <w:rtl/>
              </w:rPr>
            </w:pPr>
            <w:r w:rsidRPr="00B35B11">
              <w:rPr>
                <w:rFonts w:hint="cs"/>
                <w:rtl/>
              </w:rPr>
              <w:t>حصر إمكانات المدرسة المادية والمعنوية لبداية الأنشطة</w:t>
            </w:r>
          </w:p>
        </w:tc>
        <w:tc>
          <w:tcPr>
            <w:tcW w:w="1134" w:type="dxa"/>
            <w:tcBorders>
              <w:left w:val="thinThickLargeGap" w:sz="24" w:space="0" w:color="auto"/>
              <w:right w:val="thinThickLargeGap" w:sz="24" w:space="0" w:color="auto"/>
            </w:tcBorders>
          </w:tcPr>
          <w:p w:rsidR="005511F5" w:rsidRPr="00DA6B70" w:rsidRDefault="005511F5" w:rsidP="000054C0">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5511F5" w:rsidRPr="00DA6B70" w:rsidRDefault="005511F5" w:rsidP="000054C0">
            <w:pPr>
              <w:pStyle w:val="ab"/>
              <w:rPr>
                <w:rFonts w:ascii="Tahoma" w:hAnsi="Tahoma" w:cs="Fanan"/>
                <w:sz w:val="28"/>
                <w:szCs w:val="28"/>
                <w:rtl/>
              </w:rPr>
            </w:pPr>
          </w:p>
        </w:tc>
      </w:tr>
      <w:tr w:rsidR="005511F5" w:rsidRPr="009B7219" w:rsidTr="000054C0">
        <w:trPr>
          <w:trHeight w:val="20"/>
        </w:trPr>
        <w:tc>
          <w:tcPr>
            <w:tcW w:w="623" w:type="dxa"/>
            <w:tcBorders>
              <w:top w:val="thinThickLargeGap" w:sz="24" w:space="0" w:color="auto"/>
              <w:left w:val="thinThickLargeGap" w:sz="24" w:space="0" w:color="auto"/>
              <w:bottom w:val="thinThickLargeGap" w:sz="24" w:space="0" w:color="auto"/>
            </w:tcBorders>
            <w:shd w:val="clear" w:color="auto" w:fill="F79646" w:themeFill="accent6"/>
          </w:tcPr>
          <w:p w:rsidR="005511F5" w:rsidRPr="00DA6B70" w:rsidRDefault="005511F5" w:rsidP="000054C0">
            <w:pPr>
              <w:pStyle w:val="3"/>
              <w:rPr>
                <w:rFonts w:ascii="Tahoma" w:hAnsi="Tahoma" w:cs="Fanan"/>
                <w:sz w:val="28"/>
                <w:szCs w:val="28"/>
                <w:rtl/>
              </w:rPr>
            </w:pPr>
            <w:r>
              <w:rPr>
                <w:rFonts w:ascii="Tahoma" w:hAnsi="Tahoma" w:cs="Fanan" w:hint="cs"/>
                <w:sz w:val="28"/>
                <w:szCs w:val="28"/>
                <w:rtl/>
              </w:rPr>
              <w:t>م</w:t>
            </w:r>
          </w:p>
        </w:tc>
        <w:tc>
          <w:tcPr>
            <w:tcW w:w="6237" w:type="dxa"/>
            <w:gridSpan w:val="2"/>
            <w:tcBorders>
              <w:top w:val="thinThickLargeGap" w:sz="24" w:space="0" w:color="auto"/>
              <w:bottom w:val="thinThickLargeGap" w:sz="24" w:space="0" w:color="auto"/>
              <w:right w:val="thinThickLargeGap" w:sz="24" w:space="0" w:color="auto"/>
            </w:tcBorders>
            <w:shd w:val="clear" w:color="auto" w:fill="F79646" w:themeFill="accent6"/>
          </w:tcPr>
          <w:p w:rsidR="005511F5" w:rsidRPr="00A66097" w:rsidRDefault="005511F5" w:rsidP="000054C0">
            <w:pPr>
              <w:pStyle w:val="3"/>
              <w:rPr>
                <w:rFonts w:ascii="Tahoma" w:hAnsi="Tahoma" w:cs="Fanan"/>
                <w:sz w:val="28"/>
                <w:szCs w:val="28"/>
                <w:rtl/>
              </w:rPr>
            </w:pPr>
            <w:r w:rsidRPr="00A66097">
              <w:rPr>
                <w:rFonts w:ascii="Tahoma" w:hAnsi="Tahoma" w:cs="Fanan" w:hint="cs"/>
                <w:sz w:val="28"/>
                <w:szCs w:val="28"/>
                <w:rtl/>
              </w:rPr>
              <w:t>الأعمال المؤجلة</w:t>
            </w:r>
          </w:p>
        </w:tc>
        <w:tc>
          <w:tcPr>
            <w:tcW w:w="567" w:type="dxa"/>
            <w:vMerge w:val="restart"/>
            <w:tcBorders>
              <w:top w:val="thinThickLargeGap" w:sz="24" w:space="0" w:color="auto"/>
              <w:left w:val="thinThickLargeGap" w:sz="24" w:space="0" w:color="auto"/>
              <w:right w:val="thinThickLargeGap" w:sz="24" w:space="0" w:color="auto"/>
            </w:tcBorders>
            <w:shd w:val="clear" w:color="auto" w:fill="FFFFFF" w:themeFill="background1"/>
          </w:tcPr>
          <w:p w:rsidR="005511F5" w:rsidRPr="00DA6B70" w:rsidRDefault="005511F5" w:rsidP="000054C0">
            <w:pPr>
              <w:pStyle w:val="3"/>
              <w:rPr>
                <w:rFonts w:ascii="Tahoma" w:hAnsi="Tahoma" w:cs="Fanan"/>
                <w:sz w:val="28"/>
                <w:szCs w:val="28"/>
                <w:rtl/>
              </w:rPr>
            </w:pPr>
          </w:p>
        </w:tc>
        <w:tc>
          <w:tcPr>
            <w:tcW w:w="709" w:type="dxa"/>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5511F5" w:rsidRPr="00DA6B70" w:rsidRDefault="005511F5" w:rsidP="000054C0">
            <w:pPr>
              <w:pStyle w:val="3"/>
              <w:rPr>
                <w:rFonts w:ascii="Tahoma" w:hAnsi="Tahoma" w:cs="Fanan"/>
                <w:sz w:val="28"/>
                <w:szCs w:val="28"/>
                <w:rtl/>
              </w:rPr>
            </w:pPr>
            <w:r>
              <w:rPr>
                <w:rFonts w:ascii="Tahoma" w:hAnsi="Tahoma" w:cs="Fanan" w:hint="cs"/>
                <w:sz w:val="28"/>
                <w:szCs w:val="28"/>
                <w:rtl/>
              </w:rPr>
              <w:t>م</w:t>
            </w:r>
          </w:p>
        </w:tc>
        <w:tc>
          <w:tcPr>
            <w:tcW w:w="6322" w:type="dxa"/>
            <w:gridSpan w:val="3"/>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5511F5" w:rsidRPr="00DA6B70" w:rsidRDefault="005511F5" w:rsidP="000054C0">
            <w:pPr>
              <w:pStyle w:val="3"/>
              <w:rPr>
                <w:rFonts w:ascii="Tahoma" w:hAnsi="Tahoma" w:cs="Fanan"/>
                <w:sz w:val="28"/>
                <w:szCs w:val="28"/>
                <w:rtl/>
              </w:rPr>
            </w:pPr>
            <w:r w:rsidRPr="00DA6B70">
              <w:rPr>
                <w:rFonts w:ascii="Tahoma" w:hAnsi="Tahoma" w:cs="Fanan" w:hint="cs"/>
                <w:sz w:val="28"/>
                <w:szCs w:val="28"/>
                <w:rtl/>
              </w:rPr>
              <w:t>الأعمال المستجدة</w:t>
            </w:r>
          </w:p>
        </w:tc>
      </w:tr>
      <w:tr w:rsidR="005511F5" w:rsidRPr="009B7219" w:rsidTr="000054C0">
        <w:trPr>
          <w:trHeight w:val="20"/>
        </w:trPr>
        <w:tc>
          <w:tcPr>
            <w:tcW w:w="623" w:type="dxa"/>
            <w:tcBorders>
              <w:top w:val="thinThickLargeGap" w:sz="24" w:space="0" w:color="auto"/>
              <w:left w:val="thinThickLargeGap" w:sz="24" w:space="0" w:color="auto"/>
            </w:tcBorders>
            <w:shd w:val="clear" w:color="auto" w:fill="F79646" w:themeFill="accent6"/>
          </w:tcPr>
          <w:p w:rsidR="005511F5" w:rsidRPr="00DA6B70" w:rsidRDefault="005511F5" w:rsidP="005511F5">
            <w:pPr>
              <w:pStyle w:val="aa"/>
              <w:spacing w:after="120"/>
              <w:rPr>
                <w:rFonts w:ascii="Tahoma" w:hAnsi="Tahoma" w:cs="Fanan"/>
                <w:b w:val="0"/>
                <w:bCs w:val="0"/>
                <w:sz w:val="28"/>
                <w:szCs w:val="28"/>
                <w:rtl/>
              </w:rPr>
            </w:pPr>
            <w:r>
              <w:rPr>
                <w:rFonts w:ascii="Tahoma" w:hAnsi="Tahoma" w:cs="Fanan" w:hint="cs"/>
                <w:b w:val="0"/>
                <w:bCs w:val="0"/>
                <w:sz w:val="28"/>
                <w:szCs w:val="28"/>
                <w:rtl/>
              </w:rPr>
              <w:t>1</w:t>
            </w:r>
          </w:p>
        </w:tc>
        <w:tc>
          <w:tcPr>
            <w:tcW w:w="6237" w:type="dxa"/>
            <w:gridSpan w:val="2"/>
            <w:tcBorders>
              <w:top w:val="thinThickLargeGap" w:sz="24" w:space="0" w:color="auto"/>
              <w:right w:val="thinThickLargeGap" w:sz="24" w:space="0" w:color="auto"/>
            </w:tcBorders>
          </w:tcPr>
          <w:p w:rsidR="005511F5" w:rsidRPr="00DA6B70" w:rsidRDefault="005511F5" w:rsidP="005511F5">
            <w:pPr>
              <w:pStyle w:val="aa"/>
              <w:spacing w:after="120"/>
              <w:rPr>
                <w:rFonts w:cs="Fanan"/>
                <w:b w:val="0"/>
                <w:bCs w:val="0"/>
                <w:sz w:val="28"/>
                <w:szCs w:val="28"/>
                <w:rtl/>
                <w:lang w:eastAsia="en-US"/>
              </w:rPr>
            </w:pPr>
          </w:p>
        </w:tc>
        <w:tc>
          <w:tcPr>
            <w:tcW w:w="567" w:type="dxa"/>
            <w:vMerge/>
            <w:tcBorders>
              <w:top w:val="nil"/>
              <w:left w:val="thinThickLargeGap" w:sz="24" w:space="0" w:color="auto"/>
              <w:right w:val="thinThickLargeGap" w:sz="24" w:space="0" w:color="auto"/>
            </w:tcBorders>
            <w:shd w:val="clear" w:color="auto" w:fill="FFFFFF" w:themeFill="background1"/>
          </w:tcPr>
          <w:p w:rsidR="005511F5" w:rsidRPr="00DA6B70" w:rsidRDefault="005511F5" w:rsidP="005511F5">
            <w:pPr>
              <w:spacing w:after="120"/>
              <w:jc w:val="lowKashida"/>
              <w:rPr>
                <w:rtl/>
              </w:rPr>
            </w:pPr>
          </w:p>
        </w:tc>
        <w:tc>
          <w:tcPr>
            <w:tcW w:w="709" w:type="dxa"/>
            <w:tcBorders>
              <w:top w:val="thinThickLargeGap" w:sz="24" w:space="0" w:color="auto"/>
              <w:left w:val="thinThickLargeGap" w:sz="24" w:space="0" w:color="auto"/>
              <w:right w:val="thinThickLargeGap" w:sz="24" w:space="0" w:color="auto"/>
            </w:tcBorders>
            <w:shd w:val="clear" w:color="auto" w:fill="F79646" w:themeFill="accent6"/>
          </w:tcPr>
          <w:p w:rsidR="005511F5" w:rsidRPr="00DA6B70" w:rsidRDefault="005511F5" w:rsidP="005511F5">
            <w:pPr>
              <w:pStyle w:val="aa"/>
              <w:spacing w:after="120"/>
              <w:rPr>
                <w:rFonts w:ascii="Tahoma" w:hAnsi="Tahoma" w:cs="Fanan"/>
                <w:b w:val="0"/>
                <w:bCs w:val="0"/>
                <w:sz w:val="28"/>
                <w:szCs w:val="28"/>
                <w:rtl/>
              </w:rPr>
            </w:pPr>
            <w:r w:rsidRPr="00DA6B70">
              <w:rPr>
                <w:rFonts w:ascii="Tahoma" w:hAnsi="Tahoma" w:cs="Fanan" w:hint="cs"/>
                <w:b w:val="0"/>
                <w:bCs w:val="0"/>
                <w:sz w:val="28"/>
                <w:szCs w:val="28"/>
                <w:rtl/>
              </w:rPr>
              <w:t>1</w:t>
            </w:r>
          </w:p>
        </w:tc>
        <w:tc>
          <w:tcPr>
            <w:tcW w:w="6322" w:type="dxa"/>
            <w:gridSpan w:val="3"/>
            <w:tcBorders>
              <w:top w:val="thinThickLargeGap" w:sz="24" w:space="0" w:color="auto"/>
              <w:left w:val="thinThickLargeGap" w:sz="24" w:space="0" w:color="auto"/>
              <w:right w:val="thinThickLargeGap" w:sz="24" w:space="0" w:color="auto"/>
            </w:tcBorders>
          </w:tcPr>
          <w:p w:rsidR="005511F5" w:rsidRPr="00DA6B70" w:rsidRDefault="005511F5" w:rsidP="005511F5">
            <w:pPr>
              <w:pStyle w:val="aa"/>
              <w:spacing w:after="120"/>
              <w:jc w:val="lowKashida"/>
              <w:rPr>
                <w:rFonts w:ascii="Tahoma" w:hAnsi="Tahoma" w:cs="Fanan"/>
                <w:b w:val="0"/>
                <w:bCs w:val="0"/>
                <w:sz w:val="28"/>
                <w:szCs w:val="28"/>
                <w:rtl/>
              </w:rPr>
            </w:pPr>
          </w:p>
        </w:tc>
      </w:tr>
      <w:tr w:rsidR="005511F5" w:rsidRPr="009B7219" w:rsidTr="000054C0">
        <w:trPr>
          <w:trHeight w:val="20"/>
        </w:trPr>
        <w:tc>
          <w:tcPr>
            <w:tcW w:w="623" w:type="dxa"/>
            <w:tcBorders>
              <w:left w:val="thinThickLargeGap" w:sz="24" w:space="0" w:color="auto"/>
            </w:tcBorders>
            <w:shd w:val="clear" w:color="auto" w:fill="F79646" w:themeFill="accent6"/>
          </w:tcPr>
          <w:p w:rsidR="005511F5" w:rsidRPr="00DA6B70" w:rsidRDefault="005511F5" w:rsidP="005511F5">
            <w:pPr>
              <w:pStyle w:val="aa"/>
              <w:spacing w:after="120"/>
              <w:rPr>
                <w:rFonts w:ascii="Tahoma" w:hAnsi="Tahoma" w:cs="Fanan"/>
                <w:b w:val="0"/>
                <w:bCs w:val="0"/>
                <w:sz w:val="28"/>
                <w:szCs w:val="28"/>
                <w:rtl/>
              </w:rPr>
            </w:pPr>
            <w:r>
              <w:rPr>
                <w:rFonts w:ascii="Tahoma" w:hAnsi="Tahoma" w:cs="Fanan" w:hint="cs"/>
                <w:b w:val="0"/>
                <w:bCs w:val="0"/>
                <w:sz w:val="28"/>
                <w:szCs w:val="28"/>
                <w:rtl/>
              </w:rPr>
              <w:t>2</w:t>
            </w:r>
          </w:p>
        </w:tc>
        <w:tc>
          <w:tcPr>
            <w:tcW w:w="6237" w:type="dxa"/>
            <w:gridSpan w:val="2"/>
            <w:tcBorders>
              <w:right w:val="thinThickLargeGap" w:sz="24" w:space="0" w:color="auto"/>
            </w:tcBorders>
          </w:tcPr>
          <w:p w:rsidR="005511F5" w:rsidRPr="00DA6B70" w:rsidRDefault="005511F5" w:rsidP="005511F5">
            <w:pPr>
              <w:pStyle w:val="aa"/>
              <w:spacing w:after="120"/>
              <w:rPr>
                <w:rFonts w:cs="Fanan"/>
                <w:b w:val="0"/>
                <w:bCs w:val="0"/>
                <w:sz w:val="28"/>
                <w:szCs w:val="28"/>
                <w:rtl/>
                <w:lang w:eastAsia="en-US"/>
              </w:rPr>
            </w:pPr>
          </w:p>
        </w:tc>
        <w:tc>
          <w:tcPr>
            <w:tcW w:w="567" w:type="dxa"/>
            <w:vMerge/>
            <w:tcBorders>
              <w:top w:val="nil"/>
              <w:left w:val="thinThickLargeGap" w:sz="24" w:space="0" w:color="auto"/>
              <w:right w:val="thinThickLargeGap" w:sz="24" w:space="0" w:color="auto"/>
            </w:tcBorders>
            <w:shd w:val="clear" w:color="auto" w:fill="FFFFFF" w:themeFill="background1"/>
          </w:tcPr>
          <w:p w:rsidR="005511F5" w:rsidRPr="00DA6B70" w:rsidRDefault="005511F5" w:rsidP="005511F5">
            <w:pPr>
              <w:spacing w:after="120"/>
              <w:jc w:val="lowKashida"/>
              <w:rPr>
                <w:rtl/>
              </w:rPr>
            </w:pPr>
          </w:p>
        </w:tc>
        <w:tc>
          <w:tcPr>
            <w:tcW w:w="709" w:type="dxa"/>
            <w:tcBorders>
              <w:left w:val="thinThickLargeGap" w:sz="24" w:space="0" w:color="auto"/>
              <w:right w:val="thinThickLargeGap" w:sz="24" w:space="0" w:color="auto"/>
            </w:tcBorders>
            <w:shd w:val="clear" w:color="auto" w:fill="F79646" w:themeFill="accent6"/>
          </w:tcPr>
          <w:p w:rsidR="005511F5" w:rsidRPr="00DA6B70" w:rsidRDefault="005511F5" w:rsidP="005511F5">
            <w:pPr>
              <w:pStyle w:val="aa"/>
              <w:spacing w:after="120"/>
              <w:rPr>
                <w:rFonts w:ascii="Tahoma" w:hAnsi="Tahoma" w:cs="Fanan"/>
                <w:b w:val="0"/>
                <w:bCs w:val="0"/>
                <w:sz w:val="28"/>
                <w:szCs w:val="28"/>
                <w:rtl/>
              </w:rPr>
            </w:pPr>
            <w:r w:rsidRPr="00DA6B70">
              <w:rPr>
                <w:rFonts w:ascii="Tahoma" w:hAnsi="Tahoma" w:cs="Fanan" w:hint="cs"/>
                <w:b w:val="0"/>
                <w:bCs w:val="0"/>
                <w:sz w:val="28"/>
                <w:szCs w:val="28"/>
                <w:rtl/>
              </w:rPr>
              <w:t>2</w:t>
            </w:r>
          </w:p>
        </w:tc>
        <w:tc>
          <w:tcPr>
            <w:tcW w:w="6322" w:type="dxa"/>
            <w:gridSpan w:val="3"/>
            <w:tcBorders>
              <w:left w:val="thinThickLargeGap" w:sz="24" w:space="0" w:color="auto"/>
              <w:right w:val="thinThickLargeGap" w:sz="24" w:space="0" w:color="auto"/>
            </w:tcBorders>
          </w:tcPr>
          <w:p w:rsidR="005511F5" w:rsidRPr="00DA6B70" w:rsidRDefault="005511F5" w:rsidP="005511F5">
            <w:pPr>
              <w:pStyle w:val="aa"/>
              <w:spacing w:after="120"/>
              <w:jc w:val="lowKashida"/>
              <w:rPr>
                <w:rFonts w:ascii="Tahoma" w:hAnsi="Tahoma" w:cs="Fanan"/>
                <w:b w:val="0"/>
                <w:bCs w:val="0"/>
                <w:sz w:val="28"/>
                <w:szCs w:val="28"/>
                <w:rtl/>
              </w:rPr>
            </w:pPr>
          </w:p>
        </w:tc>
      </w:tr>
      <w:tr w:rsidR="005511F5" w:rsidRPr="009B7219" w:rsidTr="000054C0">
        <w:trPr>
          <w:trHeight w:val="20"/>
        </w:trPr>
        <w:tc>
          <w:tcPr>
            <w:tcW w:w="623" w:type="dxa"/>
            <w:tcBorders>
              <w:left w:val="thinThickLargeGap" w:sz="24" w:space="0" w:color="auto"/>
            </w:tcBorders>
            <w:shd w:val="clear" w:color="auto" w:fill="F79646" w:themeFill="accent6"/>
          </w:tcPr>
          <w:p w:rsidR="005511F5" w:rsidRPr="00DA6B70" w:rsidRDefault="005511F5" w:rsidP="005511F5">
            <w:pPr>
              <w:pStyle w:val="aa"/>
              <w:spacing w:after="120"/>
              <w:rPr>
                <w:rFonts w:ascii="Tahoma" w:hAnsi="Tahoma" w:cs="Fanan"/>
                <w:b w:val="0"/>
                <w:bCs w:val="0"/>
                <w:sz w:val="28"/>
                <w:szCs w:val="28"/>
                <w:rtl/>
              </w:rPr>
            </w:pPr>
            <w:r>
              <w:rPr>
                <w:rFonts w:ascii="Tahoma" w:hAnsi="Tahoma" w:cs="Fanan" w:hint="cs"/>
                <w:b w:val="0"/>
                <w:bCs w:val="0"/>
                <w:sz w:val="28"/>
                <w:szCs w:val="28"/>
                <w:rtl/>
              </w:rPr>
              <w:t>3</w:t>
            </w:r>
          </w:p>
        </w:tc>
        <w:tc>
          <w:tcPr>
            <w:tcW w:w="6237" w:type="dxa"/>
            <w:gridSpan w:val="2"/>
            <w:tcBorders>
              <w:right w:val="thinThickLargeGap" w:sz="24" w:space="0" w:color="auto"/>
            </w:tcBorders>
          </w:tcPr>
          <w:p w:rsidR="005511F5" w:rsidRPr="00DA6B70" w:rsidRDefault="005511F5" w:rsidP="005511F5">
            <w:pPr>
              <w:pStyle w:val="aa"/>
              <w:spacing w:after="120"/>
              <w:rPr>
                <w:rFonts w:cs="Fanan"/>
                <w:b w:val="0"/>
                <w:bCs w:val="0"/>
                <w:sz w:val="28"/>
                <w:szCs w:val="28"/>
                <w:rtl/>
                <w:lang w:eastAsia="en-US"/>
              </w:rPr>
            </w:pPr>
          </w:p>
        </w:tc>
        <w:tc>
          <w:tcPr>
            <w:tcW w:w="567" w:type="dxa"/>
            <w:vMerge/>
            <w:tcBorders>
              <w:top w:val="nil"/>
              <w:left w:val="thinThickLargeGap" w:sz="24" w:space="0" w:color="auto"/>
              <w:right w:val="thinThickLargeGap" w:sz="24" w:space="0" w:color="auto"/>
            </w:tcBorders>
            <w:shd w:val="clear" w:color="auto" w:fill="FFFFFF" w:themeFill="background1"/>
          </w:tcPr>
          <w:p w:rsidR="005511F5" w:rsidRPr="00DA6B70" w:rsidRDefault="005511F5" w:rsidP="005511F5">
            <w:pPr>
              <w:spacing w:after="120"/>
              <w:jc w:val="lowKashida"/>
              <w:rPr>
                <w:rtl/>
              </w:rPr>
            </w:pPr>
          </w:p>
        </w:tc>
        <w:tc>
          <w:tcPr>
            <w:tcW w:w="709" w:type="dxa"/>
            <w:tcBorders>
              <w:left w:val="thinThickLargeGap" w:sz="24" w:space="0" w:color="auto"/>
              <w:right w:val="thinThickLargeGap" w:sz="24" w:space="0" w:color="auto"/>
            </w:tcBorders>
            <w:shd w:val="clear" w:color="auto" w:fill="F79646" w:themeFill="accent6"/>
          </w:tcPr>
          <w:p w:rsidR="005511F5" w:rsidRPr="00DA6B70" w:rsidRDefault="005511F5" w:rsidP="005511F5">
            <w:pPr>
              <w:pStyle w:val="aa"/>
              <w:spacing w:after="120"/>
              <w:rPr>
                <w:rFonts w:ascii="Tahoma" w:hAnsi="Tahoma" w:cs="Fanan"/>
                <w:b w:val="0"/>
                <w:bCs w:val="0"/>
                <w:sz w:val="28"/>
                <w:szCs w:val="28"/>
                <w:rtl/>
              </w:rPr>
            </w:pPr>
            <w:r w:rsidRPr="00DA6B70">
              <w:rPr>
                <w:rFonts w:ascii="Tahoma" w:hAnsi="Tahoma" w:cs="Fanan" w:hint="cs"/>
                <w:b w:val="0"/>
                <w:bCs w:val="0"/>
                <w:sz w:val="28"/>
                <w:szCs w:val="28"/>
                <w:rtl/>
              </w:rPr>
              <w:t>3</w:t>
            </w:r>
          </w:p>
        </w:tc>
        <w:tc>
          <w:tcPr>
            <w:tcW w:w="6322" w:type="dxa"/>
            <w:gridSpan w:val="3"/>
            <w:tcBorders>
              <w:left w:val="thinThickLargeGap" w:sz="24" w:space="0" w:color="auto"/>
              <w:right w:val="thinThickLargeGap" w:sz="24" w:space="0" w:color="auto"/>
            </w:tcBorders>
          </w:tcPr>
          <w:p w:rsidR="005511F5" w:rsidRPr="00DA6B70" w:rsidRDefault="005511F5" w:rsidP="005511F5">
            <w:pPr>
              <w:pStyle w:val="aa"/>
              <w:spacing w:after="120"/>
              <w:jc w:val="lowKashida"/>
              <w:rPr>
                <w:rFonts w:ascii="Tahoma" w:hAnsi="Tahoma" w:cs="Fanan"/>
                <w:b w:val="0"/>
                <w:bCs w:val="0"/>
                <w:sz w:val="28"/>
                <w:szCs w:val="28"/>
                <w:rtl/>
              </w:rPr>
            </w:pPr>
          </w:p>
        </w:tc>
      </w:tr>
      <w:tr w:rsidR="005511F5" w:rsidRPr="009B7219" w:rsidTr="000054C0">
        <w:trPr>
          <w:trHeight w:val="20"/>
        </w:trPr>
        <w:tc>
          <w:tcPr>
            <w:tcW w:w="623" w:type="dxa"/>
            <w:tcBorders>
              <w:left w:val="thinThickLargeGap" w:sz="24" w:space="0" w:color="auto"/>
              <w:bottom w:val="thinThickLargeGap" w:sz="24" w:space="0" w:color="auto"/>
            </w:tcBorders>
            <w:shd w:val="clear" w:color="auto" w:fill="F79646" w:themeFill="accent6"/>
          </w:tcPr>
          <w:p w:rsidR="005511F5" w:rsidRPr="00DA6B70" w:rsidRDefault="005511F5" w:rsidP="005511F5">
            <w:pPr>
              <w:pStyle w:val="aa"/>
              <w:spacing w:after="120"/>
              <w:rPr>
                <w:rFonts w:ascii="Tahoma" w:hAnsi="Tahoma" w:cs="Fanan"/>
                <w:b w:val="0"/>
                <w:bCs w:val="0"/>
                <w:sz w:val="28"/>
                <w:szCs w:val="28"/>
                <w:rtl/>
              </w:rPr>
            </w:pPr>
            <w:r>
              <w:rPr>
                <w:rFonts w:ascii="Tahoma" w:hAnsi="Tahoma" w:cs="Fanan" w:hint="cs"/>
                <w:b w:val="0"/>
                <w:bCs w:val="0"/>
                <w:sz w:val="28"/>
                <w:szCs w:val="28"/>
                <w:rtl/>
              </w:rPr>
              <w:t>4</w:t>
            </w:r>
          </w:p>
        </w:tc>
        <w:tc>
          <w:tcPr>
            <w:tcW w:w="6237" w:type="dxa"/>
            <w:gridSpan w:val="2"/>
            <w:tcBorders>
              <w:bottom w:val="thinThickLargeGap" w:sz="24" w:space="0" w:color="auto"/>
              <w:right w:val="thinThickLargeGap" w:sz="24" w:space="0" w:color="auto"/>
            </w:tcBorders>
          </w:tcPr>
          <w:p w:rsidR="005511F5" w:rsidRPr="00DA6B70" w:rsidRDefault="005511F5" w:rsidP="005511F5">
            <w:pPr>
              <w:pStyle w:val="aa"/>
              <w:spacing w:after="120"/>
              <w:rPr>
                <w:rFonts w:cs="Fanan"/>
                <w:b w:val="0"/>
                <w:bCs w:val="0"/>
                <w:sz w:val="28"/>
                <w:szCs w:val="28"/>
                <w:rtl/>
              </w:rPr>
            </w:pPr>
          </w:p>
        </w:tc>
        <w:tc>
          <w:tcPr>
            <w:tcW w:w="567" w:type="dxa"/>
            <w:vMerge/>
            <w:tcBorders>
              <w:top w:val="nil"/>
              <w:left w:val="thinThickLargeGap" w:sz="24" w:space="0" w:color="auto"/>
              <w:bottom w:val="nil"/>
              <w:right w:val="thinThickLargeGap" w:sz="24" w:space="0" w:color="auto"/>
            </w:tcBorders>
            <w:shd w:val="clear" w:color="auto" w:fill="FFFFFF" w:themeFill="background1"/>
            <w:vAlign w:val="center"/>
          </w:tcPr>
          <w:p w:rsidR="005511F5" w:rsidRPr="00DA6B70" w:rsidRDefault="005511F5" w:rsidP="005511F5">
            <w:pPr>
              <w:spacing w:after="120"/>
              <w:rPr>
                <w:rtl/>
              </w:rPr>
            </w:pPr>
          </w:p>
        </w:tc>
        <w:tc>
          <w:tcPr>
            <w:tcW w:w="709" w:type="dxa"/>
            <w:tcBorders>
              <w:left w:val="thinThickLargeGap" w:sz="24" w:space="0" w:color="auto"/>
              <w:bottom w:val="thinThickLargeGap" w:sz="24" w:space="0" w:color="auto"/>
              <w:right w:val="thinThickLargeGap" w:sz="24" w:space="0" w:color="auto"/>
            </w:tcBorders>
            <w:shd w:val="clear" w:color="auto" w:fill="F79646" w:themeFill="accent6"/>
          </w:tcPr>
          <w:p w:rsidR="005511F5" w:rsidRPr="00DA6B70" w:rsidRDefault="005511F5" w:rsidP="005511F5">
            <w:pPr>
              <w:pStyle w:val="aa"/>
              <w:spacing w:after="120"/>
              <w:rPr>
                <w:rFonts w:ascii="Tahoma" w:hAnsi="Tahoma" w:cs="Fanan"/>
                <w:b w:val="0"/>
                <w:bCs w:val="0"/>
                <w:sz w:val="28"/>
                <w:szCs w:val="28"/>
                <w:rtl/>
              </w:rPr>
            </w:pPr>
            <w:r w:rsidRPr="00DA6B70">
              <w:rPr>
                <w:rFonts w:ascii="Tahoma" w:hAnsi="Tahoma" w:cs="Fanan" w:hint="cs"/>
                <w:b w:val="0"/>
                <w:bCs w:val="0"/>
                <w:sz w:val="28"/>
                <w:szCs w:val="28"/>
                <w:rtl/>
              </w:rPr>
              <w:t>4</w:t>
            </w:r>
          </w:p>
        </w:tc>
        <w:tc>
          <w:tcPr>
            <w:tcW w:w="6322" w:type="dxa"/>
            <w:gridSpan w:val="3"/>
            <w:tcBorders>
              <w:left w:val="thinThickLargeGap" w:sz="24" w:space="0" w:color="auto"/>
              <w:bottom w:val="thinThickLargeGap" w:sz="24" w:space="0" w:color="auto"/>
              <w:right w:val="thinThickLargeGap" w:sz="24" w:space="0" w:color="auto"/>
            </w:tcBorders>
            <w:vAlign w:val="center"/>
          </w:tcPr>
          <w:p w:rsidR="005511F5" w:rsidRPr="00DA6B70" w:rsidRDefault="005511F5" w:rsidP="005511F5">
            <w:pPr>
              <w:pStyle w:val="aa"/>
              <w:spacing w:after="120"/>
              <w:jc w:val="lowKashida"/>
              <w:rPr>
                <w:rFonts w:ascii="Tahoma" w:hAnsi="Tahoma" w:cs="Fanan"/>
                <w:b w:val="0"/>
                <w:bCs w:val="0"/>
                <w:sz w:val="28"/>
                <w:szCs w:val="28"/>
                <w:rtl/>
              </w:rPr>
            </w:pPr>
          </w:p>
        </w:tc>
      </w:tr>
    </w:tbl>
    <w:p w:rsidR="00BD6E38" w:rsidRDefault="00BD6E38" w:rsidP="00B44D17">
      <w:pPr>
        <w:rPr>
          <w:rFonts w:cs="Hesham Bold"/>
          <w:rtl/>
        </w:rPr>
      </w:pPr>
    </w:p>
    <w:p w:rsidR="00BD6E38" w:rsidRDefault="00BD6E38" w:rsidP="00BD6E38">
      <w:pPr>
        <w:rPr>
          <w:rFonts w:cs="Hesham Bold"/>
          <w:rtl/>
        </w:rPr>
      </w:pPr>
    </w:p>
    <w:p w:rsidR="00BD6E38" w:rsidRPr="00952D69" w:rsidRDefault="00BD6E38" w:rsidP="00BD6E38">
      <w:pPr>
        <w:rPr>
          <w:rFonts w:cs="Hesham Bold"/>
          <w:sz w:val="2"/>
          <w:szCs w:val="2"/>
          <w:rtl/>
        </w:rPr>
      </w:pPr>
    </w:p>
    <w:p w:rsidR="00BD6E38" w:rsidRDefault="00024C52" w:rsidP="00BD6E38">
      <w:pPr>
        <w:rPr>
          <w:rFonts w:cs="Hesham Bold"/>
          <w:rtl/>
        </w:rPr>
      </w:pPr>
      <w:r>
        <w:rPr>
          <w:rFonts w:cs="Hesham Bold"/>
          <w:noProof/>
          <w:rtl/>
        </w:rPr>
        <w:pict>
          <v:roundrect id="_x0000_s1048" style="position:absolute;left:0;text-align:left;margin-left:132.75pt;margin-top:13.2pt;width:7in;height:36.5pt;z-index:251688960" arcsize="15980f" fillcolor="white [3201]" strokecolor="#4f81bd [3204]" strokeweight="5pt">
            <v:stroke linestyle="thickThin"/>
            <v:shadow color="#868686"/>
            <v:textbox>
              <w:txbxContent>
                <w:p w:rsidR="00654AE9" w:rsidRPr="00C126A0" w:rsidRDefault="00654AE9" w:rsidP="00747B86">
                  <w:pPr>
                    <w:rPr>
                      <w:rFonts w:cs="Hesham Bold"/>
                      <w:sz w:val="32"/>
                      <w:szCs w:val="32"/>
                    </w:rPr>
                  </w:pPr>
                  <w:r w:rsidRPr="00C126A0">
                    <w:rPr>
                      <w:rFonts w:cs="Hesham Bold" w:hint="cs"/>
                      <w:sz w:val="32"/>
                      <w:szCs w:val="32"/>
                      <w:rtl/>
                    </w:rPr>
                    <w:t xml:space="preserve">الأعمال الأسبوعية الفصل الدراسي الأول   </w:t>
                  </w:r>
                  <w:r>
                    <w:rPr>
                      <w:rFonts w:cs="Hesham Bold" w:hint="cs"/>
                      <w:sz w:val="32"/>
                      <w:szCs w:val="32"/>
                      <w:rtl/>
                    </w:rPr>
                    <w:t xml:space="preserve">          </w:t>
                  </w:r>
                  <w:r>
                    <w:rPr>
                      <w:rFonts w:cs="MCS Talayea S_U normal." w:hint="cs"/>
                      <w:sz w:val="32"/>
                      <w:szCs w:val="32"/>
                      <w:rtl/>
                    </w:rPr>
                    <w:t>***</w:t>
                  </w:r>
                  <w:r>
                    <w:rPr>
                      <w:rFonts w:cs="Hesham Bold" w:hint="cs"/>
                      <w:sz w:val="32"/>
                      <w:szCs w:val="32"/>
                      <w:rtl/>
                    </w:rPr>
                    <w:t xml:space="preserve">     </w:t>
                  </w:r>
                  <w:r w:rsidRPr="00C126A0">
                    <w:rPr>
                      <w:rFonts w:cs="Hesham Bold" w:hint="cs"/>
                      <w:sz w:val="32"/>
                      <w:szCs w:val="32"/>
                      <w:rtl/>
                    </w:rPr>
                    <w:t xml:space="preserve">  الأسبوع </w:t>
                  </w:r>
                  <w:r w:rsidRPr="00C126A0">
                    <w:rPr>
                      <w:rFonts w:cs="Hesham Bold" w:hint="cs"/>
                      <w:sz w:val="32"/>
                      <w:szCs w:val="36"/>
                      <w:rtl/>
                    </w:rPr>
                    <w:t xml:space="preserve">(  </w:t>
                  </w:r>
                  <w:r w:rsidRPr="00C126A0">
                    <w:rPr>
                      <w:rFonts w:cs="Hesham Bold" w:hint="cs"/>
                      <w:color w:val="FF0000"/>
                      <w:sz w:val="32"/>
                      <w:szCs w:val="36"/>
                      <w:rtl/>
                    </w:rPr>
                    <w:t xml:space="preserve"> ال</w:t>
                  </w:r>
                  <w:r>
                    <w:rPr>
                      <w:rFonts w:cs="Hesham Bold" w:hint="cs"/>
                      <w:color w:val="FF0000"/>
                      <w:sz w:val="32"/>
                      <w:szCs w:val="36"/>
                      <w:rtl/>
                    </w:rPr>
                    <w:t>رابع</w:t>
                  </w:r>
                  <w:r w:rsidRPr="00C126A0">
                    <w:rPr>
                      <w:rFonts w:cs="Hesham Bold" w:hint="cs"/>
                      <w:sz w:val="32"/>
                      <w:szCs w:val="36"/>
                      <w:rtl/>
                    </w:rPr>
                    <w:t xml:space="preserve">  </w:t>
                  </w:r>
                  <w:r w:rsidRPr="00C126A0">
                    <w:rPr>
                      <w:rFonts w:cs="Hesham Bold" w:hint="cs"/>
                      <w:sz w:val="32"/>
                      <w:szCs w:val="32"/>
                      <w:rtl/>
                    </w:rPr>
                    <w:t xml:space="preserve">)  من  (    </w:t>
                  </w:r>
                  <w:r>
                    <w:rPr>
                      <w:rFonts w:cs="Hesham Bold" w:hint="cs"/>
                      <w:sz w:val="32"/>
                      <w:szCs w:val="32"/>
                      <w:rtl/>
                    </w:rPr>
                    <w:t>29/11</w:t>
                  </w:r>
                  <w:r w:rsidRPr="00C126A0">
                    <w:rPr>
                      <w:rFonts w:cs="Hesham Bold" w:hint="cs"/>
                      <w:sz w:val="32"/>
                      <w:szCs w:val="32"/>
                      <w:rtl/>
                    </w:rPr>
                    <w:t xml:space="preserve">  </w:t>
                  </w:r>
                  <w:r>
                    <w:rPr>
                      <w:rFonts w:cs="Hesham Bold" w:hint="cs"/>
                      <w:sz w:val="32"/>
                      <w:szCs w:val="32"/>
                      <w:rtl/>
                    </w:rPr>
                    <w:t xml:space="preserve">---   4/12  </w:t>
                  </w:r>
                  <w:r w:rsidRPr="00C126A0">
                    <w:rPr>
                      <w:rFonts w:cs="Hesham Bold" w:hint="cs"/>
                      <w:sz w:val="32"/>
                      <w:szCs w:val="32"/>
                      <w:rtl/>
                    </w:rPr>
                    <w:t>)</w:t>
                  </w:r>
                </w:p>
                <w:p w:rsidR="00654AE9" w:rsidRPr="00952D69" w:rsidRDefault="00654AE9" w:rsidP="00B35B11"/>
              </w:txbxContent>
            </v:textbox>
            <w10:wrap anchorx="page"/>
          </v:roundrect>
        </w:pict>
      </w:r>
    </w:p>
    <w:p w:rsidR="00BD6E38" w:rsidRDefault="00BD6E38" w:rsidP="00B44D17">
      <w:pPr>
        <w:rPr>
          <w:rFonts w:cs="Hesham Bold"/>
          <w:rtl/>
        </w:rPr>
      </w:pPr>
    </w:p>
    <w:tbl>
      <w:tblPr>
        <w:bidiVisual/>
        <w:tblW w:w="14458" w:type="dxa"/>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3"/>
        <w:gridCol w:w="1559"/>
        <w:gridCol w:w="4678"/>
        <w:gridCol w:w="567"/>
        <w:gridCol w:w="709"/>
        <w:gridCol w:w="4110"/>
        <w:gridCol w:w="1134"/>
        <w:gridCol w:w="1078"/>
      </w:tblGrid>
      <w:tr w:rsidR="00B35B11" w:rsidRPr="009B7219" w:rsidTr="000054C0">
        <w:trPr>
          <w:trHeight w:val="20"/>
        </w:trPr>
        <w:tc>
          <w:tcPr>
            <w:tcW w:w="2182" w:type="dxa"/>
            <w:gridSpan w:val="2"/>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B35B11" w:rsidRPr="0079147F" w:rsidRDefault="00B35B11" w:rsidP="000054C0">
            <w:pPr>
              <w:pStyle w:val="a9"/>
              <w:bidi/>
              <w:spacing w:before="0" w:beforeAutospacing="0" w:after="0" w:afterAutospacing="0"/>
              <w:jc w:val="center"/>
              <w:rPr>
                <w:rFonts w:ascii="Tahoma" w:hAnsi="Tahoma" w:cs="Fanan"/>
                <w:sz w:val="32"/>
                <w:szCs w:val="32"/>
                <w:rtl/>
                <w:lang w:eastAsia="ar-SA"/>
              </w:rPr>
            </w:pPr>
            <w:r w:rsidRPr="0079147F">
              <w:rPr>
                <w:rFonts w:ascii="Tahoma" w:hAnsi="Tahoma" w:cs="Fanan" w:hint="cs"/>
                <w:sz w:val="32"/>
                <w:szCs w:val="32"/>
                <w:rtl/>
                <w:lang w:eastAsia="ar-SA"/>
              </w:rPr>
              <w:t>ال</w:t>
            </w:r>
            <w:r>
              <w:rPr>
                <w:rFonts w:ascii="Tahoma" w:hAnsi="Tahoma" w:cs="Fanan" w:hint="cs"/>
                <w:sz w:val="32"/>
                <w:szCs w:val="32"/>
                <w:rtl/>
                <w:lang w:eastAsia="ar-SA"/>
              </w:rPr>
              <w:t>مجال</w:t>
            </w:r>
          </w:p>
        </w:tc>
        <w:tc>
          <w:tcPr>
            <w:tcW w:w="10064" w:type="dxa"/>
            <w:gridSpan w:val="4"/>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B35B11" w:rsidRPr="0079147F" w:rsidRDefault="00B35B11" w:rsidP="000054C0">
            <w:pPr>
              <w:spacing w:after="0"/>
              <w:jc w:val="center"/>
              <w:rPr>
                <w:sz w:val="32"/>
                <w:szCs w:val="32"/>
                <w:rtl/>
              </w:rPr>
            </w:pPr>
            <w:r w:rsidRPr="0079147F">
              <w:rPr>
                <w:rFonts w:hint="cs"/>
                <w:sz w:val="32"/>
                <w:szCs w:val="32"/>
                <w:rtl/>
              </w:rPr>
              <w:t>العناصر</w:t>
            </w:r>
          </w:p>
        </w:tc>
        <w:tc>
          <w:tcPr>
            <w:tcW w:w="1134" w:type="dxa"/>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B35B11" w:rsidRPr="0079147F" w:rsidRDefault="00B35B11" w:rsidP="000054C0">
            <w:pPr>
              <w:pStyle w:val="a9"/>
              <w:bidi/>
              <w:spacing w:before="0" w:beforeAutospacing="0" w:after="0" w:afterAutospacing="0"/>
              <w:jc w:val="center"/>
              <w:rPr>
                <w:rFonts w:ascii="Tahoma" w:hAnsi="Tahoma" w:cs="Fanan"/>
                <w:sz w:val="32"/>
                <w:szCs w:val="32"/>
                <w:rtl/>
                <w:lang w:eastAsia="ar-SA"/>
              </w:rPr>
            </w:pPr>
            <w:r w:rsidRPr="0079147F">
              <w:rPr>
                <w:rFonts w:ascii="Tahoma" w:hAnsi="Tahoma" w:cs="Fanan" w:hint="cs"/>
                <w:sz w:val="32"/>
                <w:szCs w:val="32"/>
                <w:rtl/>
                <w:lang w:eastAsia="ar-SA"/>
              </w:rPr>
              <w:t>نفذ</w:t>
            </w:r>
          </w:p>
        </w:tc>
        <w:tc>
          <w:tcPr>
            <w:tcW w:w="1078" w:type="dxa"/>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B35B11" w:rsidRPr="0079147F" w:rsidRDefault="00B35B11" w:rsidP="000054C0">
            <w:pPr>
              <w:pStyle w:val="a9"/>
              <w:bidi/>
              <w:spacing w:before="0" w:beforeAutospacing="0" w:after="0" w:afterAutospacing="0"/>
              <w:jc w:val="center"/>
              <w:rPr>
                <w:rFonts w:ascii="Tahoma" w:hAnsi="Tahoma" w:cs="Fanan"/>
                <w:sz w:val="32"/>
                <w:szCs w:val="32"/>
                <w:rtl/>
                <w:lang w:eastAsia="ar-SA"/>
              </w:rPr>
            </w:pPr>
            <w:r w:rsidRPr="0079147F">
              <w:rPr>
                <w:rFonts w:ascii="Tahoma" w:hAnsi="Tahoma" w:cs="Fanan" w:hint="cs"/>
                <w:sz w:val="32"/>
                <w:szCs w:val="32"/>
                <w:rtl/>
                <w:lang w:eastAsia="ar-SA"/>
              </w:rPr>
              <w:t>لم ينفذ</w:t>
            </w:r>
          </w:p>
        </w:tc>
      </w:tr>
      <w:tr w:rsidR="00B35B11" w:rsidRPr="009B7219" w:rsidTr="000054C0">
        <w:trPr>
          <w:trHeight w:val="57"/>
        </w:trPr>
        <w:tc>
          <w:tcPr>
            <w:tcW w:w="2182" w:type="dxa"/>
            <w:gridSpan w:val="2"/>
            <w:tcBorders>
              <w:top w:val="thinThickLargeGap" w:sz="24" w:space="0" w:color="auto"/>
              <w:left w:val="thinThickLargeGap" w:sz="24" w:space="0" w:color="auto"/>
              <w:right w:val="thinThickLargeGap" w:sz="24" w:space="0" w:color="auto"/>
            </w:tcBorders>
            <w:vAlign w:val="center"/>
          </w:tcPr>
          <w:p w:rsidR="00B35B11" w:rsidRPr="00D54009" w:rsidRDefault="00B35B11" w:rsidP="000054C0">
            <w:pPr>
              <w:tabs>
                <w:tab w:val="left" w:pos="890"/>
              </w:tabs>
              <w:spacing w:after="0"/>
              <w:jc w:val="center"/>
              <w:rPr>
                <w:sz w:val="36"/>
                <w:szCs w:val="36"/>
                <w:rtl/>
              </w:rPr>
            </w:pPr>
            <w:r w:rsidRPr="00D54009">
              <w:rPr>
                <w:rFonts w:hint="cs"/>
                <w:sz w:val="36"/>
                <w:szCs w:val="36"/>
                <w:rtl/>
              </w:rPr>
              <w:t>المعلمون</w:t>
            </w:r>
          </w:p>
        </w:tc>
        <w:tc>
          <w:tcPr>
            <w:tcW w:w="10064" w:type="dxa"/>
            <w:gridSpan w:val="4"/>
            <w:tcBorders>
              <w:top w:val="thinThickLargeGap" w:sz="24" w:space="0" w:color="auto"/>
              <w:left w:val="thinThickLargeGap" w:sz="24" w:space="0" w:color="auto"/>
              <w:right w:val="thinThickLargeGap" w:sz="24" w:space="0" w:color="auto"/>
            </w:tcBorders>
          </w:tcPr>
          <w:p w:rsidR="00B35B11" w:rsidRDefault="00B35B11" w:rsidP="000054C0">
            <w:pPr>
              <w:numPr>
                <w:ilvl w:val="0"/>
                <w:numId w:val="63"/>
              </w:numPr>
              <w:spacing w:after="0" w:line="240" w:lineRule="auto"/>
              <w:rPr>
                <w:rFonts w:cs="AL-Mohanad Bold"/>
              </w:rPr>
            </w:pPr>
            <w:r w:rsidRPr="00CE007B">
              <w:rPr>
                <w:rFonts w:hint="cs"/>
                <w:rtl/>
              </w:rPr>
              <w:t>الإشراف على دخول المعلمين إلى الفصول</w:t>
            </w:r>
            <w:r>
              <w:rPr>
                <w:rFonts w:cs="AL-Mohanad Bold" w:hint="cs"/>
                <w:rtl/>
              </w:rPr>
              <w:t xml:space="preserve"> 0</w:t>
            </w:r>
          </w:p>
          <w:p w:rsidR="00B35B11" w:rsidRPr="00747B86" w:rsidRDefault="00747B86" w:rsidP="000054C0">
            <w:pPr>
              <w:numPr>
                <w:ilvl w:val="0"/>
                <w:numId w:val="63"/>
              </w:numPr>
              <w:spacing w:after="0" w:line="240" w:lineRule="auto"/>
            </w:pPr>
            <w:r w:rsidRPr="00747B86">
              <w:rPr>
                <w:rFonts w:hint="cs"/>
                <w:rtl/>
              </w:rPr>
              <w:t xml:space="preserve">تشجيع المعلمين على استخدام الوسائل التعليمية </w:t>
            </w:r>
            <w:r>
              <w:rPr>
                <w:rFonts w:hint="cs"/>
                <w:rtl/>
              </w:rPr>
              <w:t>في داخل الفصول</w:t>
            </w:r>
            <w:r w:rsidR="00B35B11" w:rsidRPr="00747B86">
              <w:rPr>
                <w:rFonts w:hint="cs"/>
                <w:rtl/>
              </w:rPr>
              <w:t>0</w:t>
            </w:r>
          </w:p>
          <w:p w:rsidR="00B35B11" w:rsidRPr="003C4087" w:rsidRDefault="00B35B11" w:rsidP="000054C0">
            <w:pPr>
              <w:numPr>
                <w:ilvl w:val="0"/>
                <w:numId w:val="63"/>
              </w:numPr>
              <w:spacing w:after="0" w:line="240" w:lineRule="auto"/>
              <w:rPr>
                <w:rFonts w:cs="AL-Mohanad Bold"/>
                <w:rtl/>
              </w:rPr>
            </w:pPr>
            <w:r w:rsidRPr="003C4087">
              <w:rPr>
                <w:rFonts w:hint="cs"/>
                <w:rtl/>
              </w:rPr>
              <w:t>تامين حصص الانتظار</w:t>
            </w:r>
          </w:p>
        </w:tc>
        <w:tc>
          <w:tcPr>
            <w:tcW w:w="1134" w:type="dxa"/>
            <w:tcBorders>
              <w:top w:val="thinThickLargeGap" w:sz="24" w:space="0" w:color="auto"/>
              <w:left w:val="thinThickLargeGap" w:sz="24" w:space="0" w:color="auto"/>
              <w:right w:val="thinThickLargeGap" w:sz="24" w:space="0" w:color="auto"/>
            </w:tcBorders>
          </w:tcPr>
          <w:p w:rsidR="00B35B11" w:rsidRPr="00DA6B70" w:rsidRDefault="00B35B11" w:rsidP="000054C0">
            <w:pPr>
              <w:pStyle w:val="ab"/>
              <w:rPr>
                <w:rFonts w:ascii="Tahoma" w:hAnsi="Tahoma" w:cs="Fanan"/>
                <w:sz w:val="28"/>
                <w:szCs w:val="28"/>
                <w:rtl/>
              </w:rPr>
            </w:pPr>
          </w:p>
        </w:tc>
        <w:tc>
          <w:tcPr>
            <w:tcW w:w="1078" w:type="dxa"/>
            <w:tcBorders>
              <w:top w:val="thinThickLargeGap" w:sz="24" w:space="0" w:color="auto"/>
              <w:left w:val="thinThickLargeGap" w:sz="24" w:space="0" w:color="auto"/>
              <w:right w:val="thinThickLargeGap" w:sz="24" w:space="0" w:color="auto"/>
            </w:tcBorders>
          </w:tcPr>
          <w:p w:rsidR="00B35B11" w:rsidRPr="00DA6B70" w:rsidRDefault="00B35B11" w:rsidP="000054C0">
            <w:pPr>
              <w:pStyle w:val="ab"/>
              <w:rPr>
                <w:rFonts w:ascii="Tahoma" w:hAnsi="Tahoma" w:cs="Fanan"/>
                <w:sz w:val="28"/>
                <w:szCs w:val="28"/>
                <w:rtl/>
              </w:rPr>
            </w:pPr>
          </w:p>
        </w:tc>
      </w:tr>
      <w:tr w:rsidR="00B35B11" w:rsidRPr="009B7219" w:rsidTr="000054C0">
        <w:trPr>
          <w:trHeight w:val="57"/>
        </w:trPr>
        <w:tc>
          <w:tcPr>
            <w:tcW w:w="2182" w:type="dxa"/>
            <w:gridSpan w:val="2"/>
            <w:tcBorders>
              <w:left w:val="thinThickLargeGap" w:sz="24" w:space="0" w:color="auto"/>
              <w:right w:val="thinThickLargeGap" w:sz="24" w:space="0" w:color="auto"/>
            </w:tcBorders>
            <w:vAlign w:val="center"/>
          </w:tcPr>
          <w:p w:rsidR="00B35B11" w:rsidRPr="00D54009" w:rsidRDefault="00B35B11" w:rsidP="000054C0">
            <w:pPr>
              <w:tabs>
                <w:tab w:val="left" w:pos="890"/>
              </w:tabs>
              <w:spacing w:after="0"/>
              <w:jc w:val="center"/>
              <w:rPr>
                <w:sz w:val="36"/>
                <w:szCs w:val="36"/>
                <w:rtl/>
              </w:rPr>
            </w:pPr>
            <w:r w:rsidRPr="00D54009">
              <w:rPr>
                <w:rFonts w:hint="cs"/>
                <w:sz w:val="36"/>
                <w:szCs w:val="36"/>
                <w:rtl/>
              </w:rPr>
              <w:t>الطلاب</w:t>
            </w:r>
          </w:p>
        </w:tc>
        <w:tc>
          <w:tcPr>
            <w:tcW w:w="10064" w:type="dxa"/>
            <w:gridSpan w:val="4"/>
            <w:tcBorders>
              <w:left w:val="thinThickLargeGap" w:sz="24" w:space="0" w:color="auto"/>
              <w:right w:val="thinThickLargeGap" w:sz="24" w:space="0" w:color="auto"/>
            </w:tcBorders>
            <w:vAlign w:val="center"/>
          </w:tcPr>
          <w:p w:rsidR="00B35B11" w:rsidRPr="00CE007B" w:rsidRDefault="00B35B11" w:rsidP="000054C0">
            <w:pPr>
              <w:pStyle w:val="a3"/>
              <w:numPr>
                <w:ilvl w:val="0"/>
                <w:numId w:val="64"/>
              </w:numPr>
              <w:spacing w:after="0" w:line="240" w:lineRule="auto"/>
            </w:pPr>
            <w:r w:rsidRPr="00CE007B">
              <w:rPr>
                <w:rFonts w:hint="cs"/>
                <w:rtl/>
              </w:rPr>
              <w:t>الإشراف على الطابور الصباحي</w:t>
            </w:r>
          </w:p>
          <w:p w:rsidR="00747B86" w:rsidRPr="00747B86" w:rsidRDefault="00747B86" w:rsidP="000054C0">
            <w:pPr>
              <w:pStyle w:val="a3"/>
              <w:numPr>
                <w:ilvl w:val="0"/>
                <w:numId w:val="64"/>
              </w:numPr>
              <w:spacing w:after="0" w:line="240" w:lineRule="auto"/>
            </w:pPr>
            <w:r w:rsidRPr="00747B86">
              <w:rPr>
                <w:rFonts w:hint="cs"/>
                <w:rtl/>
              </w:rPr>
              <w:t xml:space="preserve">جولة إشرافية على الفصول </w:t>
            </w:r>
            <w:r>
              <w:rPr>
                <w:rFonts w:hint="cs"/>
                <w:rtl/>
              </w:rPr>
              <w:t>وانتظام الطلاب بها</w:t>
            </w:r>
          </w:p>
          <w:p w:rsidR="00B35B11" w:rsidRDefault="00B35B11" w:rsidP="000054C0">
            <w:pPr>
              <w:pStyle w:val="a3"/>
              <w:numPr>
                <w:ilvl w:val="0"/>
                <w:numId w:val="64"/>
              </w:numPr>
              <w:spacing w:after="0" w:line="240" w:lineRule="auto"/>
            </w:pPr>
            <w:r w:rsidRPr="00CE007B">
              <w:rPr>
                <w:rFonts w:hint="cs"/>
                <w:rtl/>
              </w:rPr>
              <w:t>الإشراف على خروج الطلاب في نهاية الدوام المدرسي</w:t>
            </w:r>
          </w:p>
          <w:p w:rsidR="00B35B11" w:rsidRPr="00CE007B" w:rsidRDefault="00B35B11" w:rsidP="000054C0">
            <w:pPr>
              <w:pStyle w:val="a3"/>
              <w:numPr>
                <w:ilvl w:val="0"/>
                <w:numId w:val="64"/>
              </w:numPr>
              <w:spacing w:after="0" w:line="240" w:lineRule="auto"/>
              <w:rPr>
                <w:rtl/>
              </w:rPr>
            </w:pPr>
            <w:r>
              <w:rPr>
                <w:rFonts w:hint="cs"/>
                <w:rtl/>
              </w:rPr>
              <w:t>التأكيد على التزام الطلاب بالقواعد السلوكية الواردة في اللائحة</w:t>
            </w:r>
          </w:p>
        </w:tc>
        <w:tc>
          <w:tcPr>
            <w:tcW w:w="1134" w:type="dxa"/>
            <w:tcBorders>
              <w:left w:val="thinThickLargeGap" w:sz="24" w:space="0" w:color="auto"/>
              <w:right w:val="thinThickLargeGap" w:sz="24" w:space="0" w:color="auto"/>
            </w:tcBorders>
          </w:tcPr>
          <w:p w:rsidR="00B35B11" w:rsidRPr="00DA6B70" w:rsidRDefault="00B35B11" w:rsidP="000054C0">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B35B11" w:rsidRPr="00DA6B70" w:rsidRDefault="00B35B11" w:rsidP="000054C0">
            <w:pPr>
              <w:pStyle w:val="ab"/>
              <w:rPr>
                <w:rFonts w:ascii="Tahoma" w:hAnsi="Tahoma" w:cs="Fanan"/>
                <w:sz w:val="28"/>
                <w:szCs w:val="28"/>
                <w:rtl/>
              </w:rPr>
            </w:pPr>
          </w:p>
        </w:tc>
      </w:tr>
      <w:tr w:rsidR="00B35B11" w:rsidRPr="009B7219" w:rsidTr="000054C0">
        <w:trPr>
          <w:trHeight w:val="57"/>
        </w:trPr>
        <w:tc>
          <w:tcPr>
            <w:tcW w:w="2182" w:type="dxa"/>
            <w:gridSpan w:val="2"/>
            <w:tcBorders>
              <w:left w:val="thinThickLargeGap" w:sz="24" w:space="0" w:color="auto"/>
              <w:right w:val="thinThickLargeGap" w:sz="24" w:space="0" w:color="auto"/>
            </w:tcBorders>
            <w:vAlign w:val="center"/>
          </w:tcPr>
          <w:p w:rsidR="00B35B11" w:rsidRPr="00D54009" w:rsidRDefault="00B35B11" w:rsidP="000054C0">
            <w:pPr>
              <w:tabs>
                <w:tab w:val="left" w:pos="890"/>
              </w:tabs>
              <w:spacing w:after="0"/>
              <w:jc w:val="center"/>
              <w:rPr>
                <w:sz w:val="36"/>
                <w:szCs w:val="36"/>
                <w:rtl/>
              </w:rPr>
            </w:pPr>
            <w:r w:rsidRPr="00D54009">
              <w:rPr>
                <w:rFonts w:hint="cs"/>
                <w:sz w:val="36"/>
                <w:szCs w:val="36"/>
                <w:rtl/>
              </w:rPr>
              <w:t>المنهج</w:t>
            </w:r>
          </w:p>
        </w:tc>
        <w:tc>
          <w:tcPr>
            <w:tcW w:w="10064" w:type="dxa"/>
            <w:gridSpan w:val="4"/>
            <w:tcBorders>
              <w:left w:val="thinThickLargeGap" w:sz="24" w:space="0" w:color="auto"/>
              <w:right w:val="thinThickLargeGap" w:sz="24" w:space="0" w:color="auto"/>
            </w:tcBorders>
          </w:tcPr>
          <w:p w:rsidR="00B35B11" w:rsidRDefault="00B35B11" w:rsidP="000054C0">
            <w:pPr>
              <w:pStyle w:val="a3"/>
              <w:numPr>
                <w:ilvl w:val="0"/>
                <w:numId w:val="65"/>
              </w:numPr>
              <w:spacing w:after="0" w:line="240" w:lineRule="auto"/>
            </w:pPr>
            <w:r w:rsidRPr="003C4087">
              <w:rPr>
                <w:rFonts w:hint="cs"/>
                <w:rtl/>
              </w:rPr>
              <w:t>توظيف الإذاعة المدرسية الصباحية  لخدمة أهداف المنهج</w:t>
            </w:r>
          </w:p>
          <w:p w:rsidR="00747B86" w:rsidRPr="003C4087" w:rsidRDefault="00747B86" w:rsidP="000054C0">
            <w:pPr>
              <w:pStyle w:val="a3"/>
              <w:numPr>
                <w:ilvl w:val="0"/>
                <w:numId w:val="65"/>
              </w:numPr>
              <w:spacing w:after="0" w:line="240" w:lineRule="auto"/>
              <w:rPr>
                <w:rtl/>
              </w:rPr>
            </w:pPr>
            <w:r>
              <w:rPr>
                <w:rFonts w:hint="cs"/>
                <w:rtl/>
              </w:rPr>
              <w:t xml:space="preserve">تنفيذ إذاعة عن فضل عشر ذي الحجة </w:t>
            </w:r>
          </w:p>
        </w:tc>
        <w:tc>
          <w:tcPr>
            <w:tcW w:w="1134" w:type="dxa"/>
            <w:tcBorders>
              <w:left w:val="thinThickLargeGap" w:sz="24" w:space="0" w:color="auto"/>
              <w:right w:val="thinThickLargeGap" w:sz="24" w:space="0" w:color="auto"/>
            </w:tcBorders>
          </w:tcPr>
          <w:p w:rsidR="00B35B11" w:rsidRPr="00DA6B70" w:rsidRDefault="00B35B11" w:rsidP="000054C0">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B35B11" w:rsidRPr="00DA6B70" w:rsidRDefault="00B35B11" w:rsidP="000054C0">
            <w:pPr>
              <w:pStyle w:val="ab"/>
              <w:rPr>
                <w:rFonts w:ascii="Tahoma" w:hAnsi="Tahoma" w:cs="Fanan"/>
                <w:sz w:val="28"/>
                <w:szCs w:val="28"/>
                <w:rtl/>
              </w:rPr>
            </w:pPr>
          </w:p>
        </w:tc>
      </w:tr>
      <w:tr w:rsidR="00B35B11" w:rsidRPr="009B7219" w:rsidTr="000054C0">
        <w:trPr>
          <w:trHeight w:val="57"/>
        </w:trPr>
        <w:tc>
          <w:tcPr>
            <w:tcW w:w="2182" w:type="dxa"/>
            <w:gridSpan w:val="2"/>
            <w:tcBorders>
              <w:left w:val="thinThickLargeGap" w:sz="24" w:space="0" w:color="auto"/>
              <w:right w:val="thinThickLargeGap" w:sz="24" w:space="0" w:color="auto"/>
            </w:tcBorders>
            <w:vAlign w:val="center"/>
          </w:tcPr>
          <w:p w:rsidR="00B35B11" w:rsidRPr="00D54009" w:rsidRDefault="00B35B11" w:rsidP="000054C0">
            <w:pPr>
              <w:tabs>
                <w:tab w:val="left" w:pos="890"/>
              </w:tabs>
              <w:spacing w:after="0"/>
              <w:jc w:val="center"/>
              <w:rPr>
                <w:sz w:val="36"/>
                <w:szCs w:val="36"/>
                <w:rtl/>
              </w:rPr>
            </w:pPr>
            <w:r w:rsidRPr="00D54009">
              <w:rPr>
                <w:rFonts w:hint="cs"/>
                <w:sz w:val="36"/>
                <w:szCs w:val="36"/>
                <w:rtl/>
              </w:rPr>
              <w:t>المبنى المدرسي</w:t>
            </w:r>
          </w:p>
        </w:tc>
        <w:tc>
          <w:tcPr>
            <w:tcW w:w="10064" w:type="dxa"/>
            <w:gridSpan w:val="4"/>
            <w:tcBorders>
              <w:left w:val="thinThickLargeGap" w:sz="24" w:space="0" w:color="auto"/>
              <w:right w:val="thinThickLargeGap" w:sz="24" w:space="0" w:color="auto"/>
            </w:tcBorders>
          </w:tcPr>
          <w:p w:rsidR="00B35B11" w:rsidRPr="003A0AF7" w:rsidRDefault="00B35B11" w:rsidP="000054C0">
            <w:pPr>
              <w:pStyle w:val="a3"/>
              <w:numPr>
                <w:ilvl w:val="0"/>
                <w:numId w:val="66"/>
              </w:numPr>
              <w:spacing w:after="0" w:line="240" w:lineRule="auto"/>
              <w:rPr>
                <w:rtl/>
              </w:rPr>
            </w:pPr>
            <w:r w:rsidRPr="003A0AF7">
              <w:rPr>
                <w:rFonts w:hint="cs"/>
                <w:color w:val="000000"/>
                <w:rtl/>
              </w:rPr>
              <w:t xml:space="preserve">التأكد من النظافة العامة والمقصف المدرسي  </w:t>
            </w:r>
            <w:r>
              <w:rPr>
                <w:rFonts w:hint="cs"/>
                <w:rtl/>
              </w:rPr>
              <w:t>وأمور الأمن والسلامة</w:t>
            </w:r>
          </w:p>
        </w:tc>
        <w:tc>
          <w:tcPr>
            <w:tcW w:w="1134" w:type="dxa"/>
            <w:tcBorders>
              <w:left w:val="thinThickLargeGap" w:sz="24" w:space="0" w:color="auto"/>
              <w:right w:val="thinThickLargeGap" w:sz="24" w:space="0" w:color="auto"/>
            </w:tcBorders>
          </w:tcPr>
          <w:p w:rsidR="00B35B11" w:rsidRPr="00DA6B70" w:rsidRDefault="00B35B11" w:rsidP="000054C0">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B35B11" w:rsidRPr="00DA6B70" w:rsidRDefault="00B35B11" w:rsidP="000054C0">
            <w:pPr>
              <w:pStyle w:val="ab"/>
              <w:rPr>
                <w:rFonts w:ascii="Tahoma" w:hAnsi="Tahoma" w:cs="Fanan"/>
                <w:sz w:val="28"/>
                <w:szCs w:val="28"/>
                <w:rtl/>
              </w:rPr>
            </w:pPr>
          </w:p>
        </w:tc>
      </w:tr>
      <w:tr w:rsidR="00B35B11" w:rsidRPr="009B7219" w:rsidTr="000054C0">
        <w:trPr>
          <w:trHeight w:val="57"/>
        </w:trPr>
        <w:tc>
          <w:tcPr>
            <w:tcW w:w="2182" w:type="dxa"/>
            <w:gridSpan w:val="2"/>
            <w:tcBorders>
              <w:left w:val="thinThickLargeGap" w:sz="24" w:space="0" w:color="auto"/>
              <w:right w:val="thinThickLargeGap" w:sz="24" w:space="0" w:color="auto"/>
            </w:tcBorders>
            <w:vAlign w:val="center"/>
          </w:tcPr>
          <w:p w:rsidR="00B35B11" w:rsidRPr="00D54009" w:rsidRDefault="00B35B11" w:rsidP="000054C0">
            <w:pPr>
              <w:tabs>
                <w:tab w:val="left" w:pos="890"/>
              </w:tabs>
              <w:spacing w:after="0"/>
              <w:jc w:val="center"/>
              <w:rPr>
                <w:sz w:val="36"/>
                <w:szCs w:val="36"/>
                <w:rtl/>
              </w:rPr>
            </w:pPr>
            <w:r w:rsidRPr="00D54009">
              <w:rPr>
                <w:rFonts w:hint="cs"/>
                <w:sz w:val="36"/>
                <w:szCs w:val="36"/>
                <w:rtl/>
              </w:rPr>
              <w:t>المجتمع المحلي</w:t>
            </w:r>
          </w:p>
        </w:tc>
        <w:tc>
          <w:tcPr>
            <w:tcW w:w="10064" w:type="dxa"/>
            <w:gridSpan w:val="4"/>
            <w:tcBorders>
              <w:left w:val="thinThickLargeGap" w:sz="24" w:space="0" w:color="auto"/>
              <w:right w:val="thinThickLargeGap" w:sz="24" w:space="0" w:color="auto"/>
            </w:tcBorders>
          </w:tcPr>
          <w:p w:rsidR="00B35B11" w:rsidRPr="00CE007B" w:rsidRDefault="00B234E2" w:rsidP="00747B86">
            <w:pPr>
              <w:pStyle w:val="a3"/>
              <w:numPr>
                <w:ilvl w:val="0"/>
                <w:numId w:val="66"/>
              </w:numPr>
              <w:spacing w:after="0" w:line="240" w:lineRule="auto"/>
            </w:pPr>
            <w:r>
              <w:rPr>
                <w:rFonts w:hint="cs"/>
                <w:rtl/>
              </w:rPr>
              <w:t xml:space="preserve">عقد لقاء مع لجنة التميز </w:t>
            </w:r>
          </w:p>
          <w:p w:rsidR="00B35B11" w:rsidRPr="00CE007B" w:rsidRDefault="00B35B11" w:rsidP="000054C0">
            <w:pPr>
              <w:pStyle w:val="a3"/>
              <w:numPr>
                <w:ilvl w:val="0"/>
                <w:numId w:val="66"/>
              </w:numPr>
              <w:spacing w:after="0" w:line="240" w:lineRule="auto"/>
              <w:rPr>
                <w:rtl/>
              </w:rPr>
            </w:pPr>
            <w:r w:rsidRPr="00CE007B">
              <w:rPr>
                <w:rFonts w:hint="cs"/>
                <w:rtl/>
              </w:rPr>
              <w:t>الإشراف على إقامة الصلاة في المدرسة</w:t>
            </w:r>
          </w:p>
        </w:tc>
        <w:tc>
          <w:tcPr>
            <w:tcW w:w="1134" w:type="dxa"/>
            <w:tcBorders>
              <w:left w:val="thinThickLargeGap" w:sz="24" w:space="0" w:color="auto"/>
              <w:right w:val="thinThickLargeGap" w:sz="24" w:space="0" w:color="auto"/>
            </w:tcBorders>
          </w:tcPr>
          <w:p w:rsidR="00B35B11" w:rsidRPr="00DA6B70" w:rsidRDefault="00B35B11" w:rsidP="000054C0">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B35B11" w:rsidRPr="00DA6B70" w:rsidRDefault="00B35B11" w:rsidP="000054C0">
            <w:pPr>
              <w:pStyle w:val="ab"/>
              <w:rPr>
                <w:rFonts w:ascii="Tahoma" w:hAnsi="Tahoma" w:cs="Fanan"/>
                <w:sz w:val="28"/>
                <w:szCs w:val="28"/>
                <w:rtl/>
              </w:rPr>
            </w:pPr>
          </w:p>
        </w:tc>
      </w:tr>
      <w:tr w:rsidR="00B35B11" w:rsidRPr="009B7219" w:rsidTr="000054C0">
        <w:trPr>
          <w:trHeight w:val="57"/>
        </w:trPr>
        <w:tc>
          <w:tcPr>
            <w:tcW w:w="2182" w:type="dxa"/>
            <w:gridSpan w:val="2"/>
            <w:tcBorders>
              <w:left w:val="thinThickLargeGap" w:sz="24" w:space="0" w:color="auto"/>
              <w:right w:val="thinThickLargeGap" w:sz="24" w:space="0" w:color="auto"/>
            </w:tcBorders>
            <w:vAlign w:val="center"/>
          </w:tcPr>
          <w:p w:rsidR="00B35B11" w:rsidRPr="00D54009" w:rsidRDefault="00B35B11" w:rsidP="000054C0">
            <w:pPr>
              <w:tabs>
                <w:tab w:val="left" w:pos="890"/>
              </w:tabs>
              <w:spacing w:after="0"/>
              <w:jc w:val="center"/>
              <w:rPr>
                <w:sz w:val="36"/>
                <w:szCs w:val="36"/>
                <w:rtl/>
              </w:rPr>
            </w:pPr>
            <w:r w:rsidRPr="00D54009">
              <w:rPr>
                <w:rFonts w:hint="cs"/>
                <w:sz w:val="36"/>
                <w:szCs w:val="36"/>
                <w:rtl/>
              </w:rPr>
              <w:t>الأعمال الإدارية</w:t>
            </w:r>
          </w:p>
        </w:tc>
        <w:tc>
          <w:tcPr>
            <w:tcW w:w="10064" w:type="dxa"/>
            <w:gridSpan w:val="4"/>
            <w:tcBorders>
              <w:left w:val="thinThickLargeGap" w:sz="24" w:space="0" w:color="auto"/>
              <w:right w:val="thinThickLargeGap" w:sz="24" w:space="0" w:color="auto"/>
            </w:tcBorders>
          </w:tcPr>
          <w:p w:rsidR="00B35B11" w:rsidRPr="00CE007B" w:rsidRDefault="00B35B11" w:rsidP="000054C0">
            <w:pPr>
              <w:pStyle w:val="a3"/>
              <w:numPr>
                <w:ilvl w:val="0"/>
                <w:numId w:val="67"/>
              </w:numPr>
              <w:spacing w:after="0" w:line="240" w:lineRule="auto"/>
              <w:jc w:val="lowKashida"/>
              <w:rPr>
                <w:rtl/>
              </w:rPr>
            </w:pPr>
            <w:r w:rsidRPr="00CE007B">
              <w:rPr>
                <w:rFonts w:hint="cs"/>
                <w:rtl/>
              </w:rPr>
              <w:t>الاطلاع على التع</w:t>
            </w:r>
            <w:r>
              <w:rPr>
                <w:rFonts w:hint="cs"/>
                <w:rtl/>
              </w:rPr>
              <w:t>ا</w:t>
            </w:r>
            <w:r w:rsidRPr="00CE007B">
              <w:rPr>
                <w:rFonts w:hint="cs"/>
                <w:rtl/>
              </w:rPr>
              <w:t>ميم</w:t>
            </w:r>
            <w:r>
              <w:rPr>
                <w:rFonts w:hint="cs"/>
                <w:rtl/>
              </w:rPr>
              <w:t xml:space="preserve"> الواردة ومتابعة تنفيذها</w:t>
            </w:r>
            <w:r w:rsidR="00747B86">
              <w:rPr>
                <w:rFonts w:hint="cs"/>
                <w:rtl/>
              </w:rPr>
              <w:t xml:space="preserve"> بالتنسيق مع الوكيل والمساعد الإداري</w:t>
            </w:r>
          </w:p>
        </w:tc>
        <w:tc>
          <w:tcPr>
            <w:tcW w:w="1134" w:type="dxa"/>
            <w:tcBorders>
              <w:left w:val="thinThickLargeGap" w:sz="24" w:space="0" w:color="auto"/>
              <w:right w:val="thinThickLargeGap" w:sz="24" w:space="0" w:color="auto"/>
            </w:tcBorders>
          </w:tcPr>
          <w:p w:rsidR="00B35B11" w:rsidRPr="00DA6B70" w:rsidRDefault="00B35B11" w:rsidP="000054C0">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B35B11" w:rsidRPr="00DA6B70" w:rsidRDefault="00B35B11" w:rsidP="000054C0">
            <w:pPr>
              <w:pStyle w:val="ab"/>
              <w:rPr>
                <w:rFonts w:ascii="Tahoma" w:hAnsi="Tahoma" w:cs="Fanan"/>
                <w:sz w:val="28"/>
                <w:szCs w:val="28"/>
                <w:rtl/>
              </w:rPr>
            </w:pPr>
          </w:p>
        </w:tc>
      </w:tr>
      <w:tr w:rsidR="00B35B11" w:rsidRPr="009B7219" w:rsidTr="000054C0">
        <w:trPr>
          <w:trHeight w:val="57"/>
        </w:trPr>
        <w:tc>
          <w:tcPr>
            <w:tcW w:w="2182" w:type="dxa"/>
            <w:gridSpan w:val="2"/>
            <w:tcBorders>
              <w:left w:val="thinThickLargeGap" w:sz="24" w:space="0" w:color="auto"/>
              <w:right w:val="thinThickLargeGap" w:sz="24" w:space="0" w:color="auto"/>
            </w:tcBorders>
            <w:vAlign w:val="center"/>
          </w:tcPr>
          <w:p w:rsidR="00B35B11" w:rsidRPr="00D54009" w:rsidRDefault="00B35B11" w:rsidP="000054C0">
            <w:pPr>
              <w:tabs>
                <w:tab w:val="left" w:pos="890"/>
              </w:tabs>
              <w:spacing w:after="0"/>
              <w:jc w:val="center"/>
              <w:rPr>
                <w:sz w:val="36"/>
                <w:szCs w:val="36"/>
                <w:rtl/>
              </w:rPr>
            </w:pPr>
            <w:r w:rsidRPr="00D54009">
              <w:rPr>
                <w:rFonts w:hint="cs"/>
                <w:sz w:val="36"/>
                <w:szCs w:val="36"/>
                <w:rtl/>
              </w:rPr>
              <w:t>النشاط</w:t>
            </w:r>
          </w:p>
        </w:tc>
        <w:tc>
          <w:tcPr>
            <w:tcW w:w="10064" w:type="dxa"/>
            <w:gridSpan w:val="4"/>
            <w:tcBorders>
              <w:left w:val="thinThickLargeGap" w:sz="24" w:space="0" w:color="auto"/>
              <w:bottom w:val="nil"/>
              <w:right w:val="thinThickLargeGap" w:sz="24" w:space="0" w:color="auto"/>
            </w:tcBorders>
          </w:tcPr>
          <w:p w:rsidR="00B35B11" w:rsidRPr="00B35B11" w:rsidRDefault="00B35B11" w:rsidP="000054C0">
            <w:pPr>
              <w:pStyle w:val="a3"/>
              <w:numPr>
                <w:ilvl w:val="0"/>
                <w:numId w:val="67"/>
              </w:numPr>
              <w:spacing w:after="0" w:line="240" w:lineRule="auto"/>
              <w:jc w:val="lowKashida"/>
              <w:rPr>
                <w:rtl/>
              </w:rPr>
            </w:pPr>
            <w:r w:rsidRPr="00B35B11">
              <w:rPr>
                <w:rFonts w:hint="cs"/>
                <w:rtl/>
              </w:rPr>
              <w:t>حصر إمكانات المدرسة المادية والمعنوية لبداية الأنشطة</w:t>
            </w:r>
          </w:p>
        </w:tc>
        <w:tc>
          <w:tcPr>
            <w:tcW w:w="1134" w:type="dxa"/>
            <w:tcBorders>
              <w:left w:val="thinThickLargeGap" w:sz="24" w:space="0" w:color="auto"/>
              <w:right w:val="thinThickLargeGap" w:sz="24" w:space="0" w:color="auto"/>
            </w:tcBorders>
          </w:tcPr>
          <w:p w:rsidR="00B35B11" w:rsidRPr="00DA6B70" w:rsidRDefault="00B35B11" w:rsidP="000054C0">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B35B11" w:rsidRPr="00DA6B70" w:rsidRDefault="00B35B11" w:rsidP="000054C0">
            <w:pPr>
              <w:pStyle w:val="ab"/>
              <w:rPr>
                <w:rFonts w:ascii="Tahoma" w:hAnsi="Tahoma" w:cs="Fanan"/>
                <w:sz w:val="28"/>
                <w:szCs w:val="28"/>
                <w:rtl/>
              </w:rPr>
            </w:pPr>
          </w:p>
        </w:tc>
      </w:tr>
      <w:tr w:rsidR="00B35B11" w:rsidRPr="009B7219" w:rsidTr="000054C0">
        <w:trPr>
          <w:trHeight w:val="20"/>
        </w:trPr>
        <w:tc>
          <w:tcPr>
            <w:tcW w:w="623" w:type="dxa"/>
            <w:tcBorders>
              <w:top w:val="thinThickLargeGap" w:sz="24" w:space="0" w:color="auto"/>
              <w:left w:val="thinThickLargeGap" w:sz="24" w:space="0" w:color="auto"/>
              <w:bottom w:val="thinThickLargeGap" w:sz="24" w:space="0" w:color="auto"/>
            </w:tcBorders>
            <w:shd w:val="clear" w:color="auto" w:fill="F79646" w:themeFill="accent6"/>
          </w:tcPr>
          <w:p w:rsidR="00B35B11" w:rsidRPr="00DA6B70" w:rsidRDefault="00B35B11" w:rsidP="000054C0">
            <w:pPr>
              <w:pStyle w:val="3"/>
              <w:rPr>
                <w:rFonts w:ascii="Tahoma" w:hAnsi="Tahoma" w:cs="Fanan"/>
                <w:sz w:val="28"/>
                <w:szCs w:val="28"/>
                <w:rtl/>
              </w:rPr>
            </w:pPr>
            <w:r>
              <w:rPr>
                <w:rFonts w:ascii="Tahoma" w:hAnsi="Tahoma" w:cs="Fanan" w:hint="cs"/>
                <w:sz w:val="28"/>
                <w:szCs w:val="28"/>
                <w:rtl/>
              </w:rPr>
              <w:t>م</w:t>
            </w:r>
          </w:p>
        </w:tc>
        <w:tc>
          <w:tcPr>
            <w:tcW w:w="6237" w:type="dxa"/>
            <w:gridSpan w:val="2"/>
            <w:tcBorders>
              <w:top w:val="thinThickLargeGap" w:sz="24" w:space="0" w:color="auto"/>
              <w:bottom w:val="thinThickLargeGap" w:sz="24" w:space="0" w:color="auto"/>
              <w:right w:val="thinThickLargeGap" w:sz="24" w:space="0" w:color="auto"/>
            </w:tcBorders>
            <w:shd w:val="clear" w:color="auto" w:fill="F79646" w:themeFill="accent6"/>
          </w:tcPr>
          <w:p w:rsidR="00B35B11" w:rsidRPr="00A66097" w:rsidRDefault="00B35B11" w:rsidP="000054C0">
            <w:pPr>
              <w:pStyle w:val="3"/>
              <w:rPr>
                <w:rFonts w:ascii="Tahoma" w:hAnsi="Tahoma" w:cs="Fanan"/>
                <w:sz w:val="28"/>
                <w:szCs w:val="28"/>
                <w:rtl/>
              </w:rPr>
            </w:pPr>
            <w:r w:rsidRPr="00A66097">
              <w:rPr>
                <w:rFonts w:ascii="Tahoma" w:hAnsi="Tahoma" w:cs="Fanan" w:hint="cs"/>
                <w:sz w:val="28"/>
                <w:szCs w:val="28"/>
                <w:rtl/>
              </w:rPr>
              <w:t>الأعمال المؤجلة</w:t>
            </w:r>
          </w:p>
        </w:tc>
        <w:tc>
          <w:tcPr>
            <w:tcW w:w="567" w:type="dxa"/>
            <w:vMerge w:val="restart"/>
            <w:tcBorders>
              <w:top w:val="thinThickLargeGap" w:sz="24" w:space="0" w:color="auto"/>
              <w:left w:val="thinThickLargeGap" w:sz="24" w:space="0" w:color="auto"/>
              <w:right w:val="thinThickLargeGap" w:sz="24" w:space="0" w:color="auto"/>
            </w:tcBorders>
            <w:shd w:val="clear" w:color="auto" w:fill="FFFFFF" w:themeFill="background1"/>
          </w:tcPr>
          <w:p w:rsidR="00B35B11" w:rsidRPr="00DA6B70" w:rsidRDefault="00B35B11" w:rsidP="000054C0">
            <w:pPr>
              <w:pStyle w:val="3"/>
              <w:rPr>
                <w:rFonts w:ascii="Tahoma" w:hAnsi="Tahoma" w:cs="Fanan"/>
                <w:sz w:val="28"/>
                <w:szCs w:val="28"/>
                <w:rtl/>
              </w:rPr>
            </w:pPr>
          </w:p>
        </w:tc>
        <w:tc>
          <w:tcPr>
            <w:tcW w:w="709" w:type="dxa"/>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B35B11" w:rsidRPr="00DA6B70" w:rsidRDefault="00B35B11" w:rsidP="000054C0">
            <w:pPr>
              <w:pStyle w:val="3"/>
              <w:rPr>
                <w:rFonts w:ascii="Tahoma" w:hAnsi="Tahoma" w:cs="Fanan"/>
                <w:sz w:val="28"/>
                <w:szCs w:val="28"/>
                <w:rtl/>
              </w:rPr>
            </w:pPr>
            <w:r>
              <w:rPr>
                <w:rFonts w:ascii="Tahoma" w:hAnsi="Tahoma" w:cs="Fanan" w:hint="cs"/>
                <w:sz w:val="28"/>
                <w:szCs w:val="28"/>
                <w:rtl/>
              </w:rPr>
              <w:t>م</w:t>
            </w:r>
          </w:p>
        </w:tc>
        <w:tc>
          <w:tcPr>
            <w:tcW w:w="6322" w:type="dxa"/>
            <w:gridSpan w:val="3"/>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B35B11" w:rsidRPr="00DA6B70" w:rsidRDefault="00B35B11" w:rsidP="000054C0">
            <w:pPr>
              <w:pStyle w:val="3"/>
              <w:rPr>
                <w:rFonts w:ascii="Tahoma" w:hAnsi="Tahoma" w:cs="Fanan"/>
                <w:sz w:val="28"/>
                <w:szCs w:val="28"/>
                <w:rtl/>
              </w:rPr>
            </w:pPr>
            <w:r w:rsidRPr="00DA6B70">
              <w:rPr>
                <w:rFonts w:ascii="Tahoma" w:hAnsi="Tahoma" w:cs="Fanan" w:hint="cs"/>
                <w:sz w:val="28"/>
                <w:szCs w:val="28"/>
                <w:rtl/>
              </w:rPr>
              <w:t>الأعمال المستجدة</w:t>
            </w:r>
          </w:p>
        </w:tc>
      </w:tr>
      <w:tr w:rsidR="00B35B11" w:rsidRPr="009B7219" w:rsidTr="000054C0">
        <w:trPr>
          <w:trHeight w:val="20"/>
        </w:trPr>
        <w:tc>
          <w:tcPr>
            <w:tcW w:w="623" w:type="dxa"/>
            <w:tcBorders>
              <w:top w:val="thinThickLargeGap" w:sz="24" w:space="0" w:color="auto"/>
              <w:left w:val="thinThickLargeGap" w:sz="24" w:space="0" w:color="auto"/>
            </w:tcBorders>
            <w:shd w:val="clear" w:color="auto" w:fill="F79646" w:themeFill="accent6"/>
          </w:tcPr>
          <w:p w:rsidR="00B35B11" w:rsidRPr="00DA6B70" w:rsidRDefault="00B35B11" w:rsidP="000054C0">
            <w:pPr>
              <w:pStyle w:val="aa"/>
              <w:spacing w:after="120"/>
              <w:rPr>
                <w:rFonts w:ascii="Tahoma" w:hAnsi="Tahoma" w:cs="Fanan"/>
                <w:b w:val="0"/>
                <w:bCs w:val="0"/>
                <w:sz w:val="28"/>
                <w:szCs w:val="28"/>
                <w:rtl/>
              </w:rPr>
            </w:pPr>
            <w:r>
              <w:rPr>
                <w:rFonts w:ascii="Tahoma" w:hAnsi="Tahoma" w:cs="Fanan" w:hint="cs"/>
                <w:b w:val="0"/>
                <w:bCs w:val="0"/>
                <w:sz w:val="28"/>
                <w:szCs w:val="28"/>
                <w:rtl/>
              </w:rPr>
              <w:t>1</w:t>
            </w:r>
          </w:p>
        </w:tc>
        <w:tc>
          <w:tcPr>
            <w:tcW w:w="6237" w:type="dxa"/>
            <w:gridSpan w:val="2"/>
            <w:tcBorders>
              <w:top w:val="thinThickLargeGap" w:sz="24" w:space="0" w:color="auto"/>
              <w:right w:val="thinThickLargeGap" w:sz="24" w:space="0" w:color="auto"/>
            </w:tcBorders>
          </w:tcPr>
          <w:p w:rsidR="00B35B11" w:rsidRPr="00DA6B70" w:rsidRDefault="00B35B11" w:rsidP="000054C0">
            <w:pPr>
              <w:pStyle w:val="aa"/>
              <w:spacing w:after="120"/>
              <w:rPr>
                <w:rFonts w:cs="Fanan"/>
                <w:b w:val="0"/>
                <w:bCs w:val="0"/>
                <w:sz w:val="28"/>
                <w:szCs w:val="28"/>
                <w:rtl/>
                <w:lang w:eastAsia="en-US"/>
              </w:rPr>
            </w:pPr>
          </w:p>
        </w:tc>
        <w:tc>
          <w:tcPr>
            <w:tcW w:w="567" w:type="dxa"/>
            <w:vMerge/>
            <w:tcBorders>
              <w:top w:val="nil"/>
              <w:left w:val="thinThickLargeGap" w:sz="24" w:space="0" w:color="auto"/>
              <w:right w:val="thinThickLargeGap" w:sz="24" w:space="0" w:color="auto"/>
            </w:tcBorders>
            <w:shd w:val="clear" w:color="auto" w:fill="FFFFFF" w:themeFill="background1"/>
          </w:tcPr>
          <w:p w:rsidR="00B35B11" w:rsidRPr="00DA6B70" w:rsidRDefault="00B35B11" w:rsidP="000054C0">
            <w:pPr>
              <w:spacing w:after="120"/>
              <w:jc w:val="lowKashida"/>
              <w:rPr>
                <w:rtl/>
              </w:rPr>
            </w:pPr>
          </w:p>
        </w:tc>
        <w:tc>
          <w:tcPr>
            <w:tcW w:w="709" w:type="dxa"/>
            <w:tcBorders>
              <w:top w:val="thinThickLargeGap" w:sz="24" w:space="0" w:color="auto"/>
              <w:left w:val="thinThickLargeGap" w:sz="24" w:space="0" w:color="auto"/>
              <w:right w:val="thinThickLargeGap" w:sz="24" w:space="0" w:color="auto"/>
            </w:tcBorders>
            <w:shd w:val="clear" w:color="auto" w:fill="F79646" w:themeFill="accent6"/>
          </w:tcPr>
          <w:p w:rsidR="00B35B11" w:rsidRPr="00DA6B70" w:rsidRDefault="00B35B11" w:rsidP="000054C0">
            <w:pPr>
              <w:pStyle w:val="aa"/>
              <w:spacing w:after="120"/>
              <w:rPr>
                <w:rFonts w:ascii="Tahoma" w:hAnsi="Tahoma" w:cs="Fanan"/>
                <w:b w:val="0"/>
                <w:bCs w:val="0"/>
                <w:sz w:val="28"/>
                <w:szCs w:val="28"/>
                <w:rtl/>
              </w:rPr>
            </w:pPr>
            <w:r w:rsidRPr="00DA6B70">
              <w:rPr>
                <w:rFonts w:ascii="Tahoma" w:hAnsi="Tahoma" w:cs="Fanan" w:hint="cs"/>
                <w:b w:val="0"/>
                <w:bCs w:val="0"/>
                <w:sz w:val="28"/>
                <w:szCs w:val="28"/>
                <w:rtl/>
              </w:rPr>
              <w:t>1</w:t>
            </w:r>
          </w:p>
        </w:tc>
        <w:tc>
          <w:tcPr>
            <w:tcW w:w="6322" w:type="dxa"/>
            <w:gridSpan w:val="3"/>
            <w:tcBorders>
              <w:top w:val="thinThickLargeGap" w:sz="24" w:space="0" w:color="auto"/>
              <w:left w:val="thinThickLargeGap" w:sz="24" w:space="0" w:color="auto"/>
              <w:right w:val="thinThickLargeGap" w:sz="24" w:space="0" w:color="auto"/>
            </w:tcBorders>
          </w:tcPr>
          <w:p w:rsidR="00B35B11" w:rsidRPr="00DA6B70" w:rsidRDefault="00B35B11" w:rsidP="000054C0">
            <w:pPr>
              <w:pStyle w:val="aa"/>
              <w:spacing w:after="120"/>
              <w:jc w:val="lowKashida"/>
              <w:rPr>
                <w:rFonts w:ascii="Tahoma" w:hAnsi="Tahoma" w:cs="Fanan"/>
                <w:b w:val="0"/>
                <w:bCs w:val="0"/>
                <w:sz w:val="28"/>
                <w:szCs w:val="28"/>
                <w:rtl/>
              </w:rPr>
            </w:pPr>
          </w:p>
        </w:tc>
      </w:tr>
      <w:tr w:rsidR="00B35B11" w:rsidRPr="009B7219" w:rsidTr="000054C0">
        <w:trPr>
          <w:trHeight w:val="20"/>
        </w:trPr>
        <w:tc>
          <w:tcPr>
            <w:tcW w:w="623" w:type="dxa"/>
            <w:tcBorders>
              <w:left w:val="thinThickLargeGap" w:sz="24" w:space="0" w:color="auto"/>
            </w:tcBorders>
            <w:shd w:val="clear" w:color="auto" w:fill="F79646" w:themeFill="accent6"/>
          </w:tcPr>
          <w:p w:rsidR="00B35B11" w:rsidRPr="00DA6B70" w:rsidRDefault="00B35B11" w:rsidP="000054C0">
            <w:pPr>
              <w:pStyle w:val="aa"/>
              <w:spacing w:after="120"/>
              <w:rPr>
                <w:rFonts w:ascii="Tahoma" w:hAnsi="Tahoma" w:cs="Fanan"/>
                <w:b w:val="0"/>
                <w:bCs w:val="0"/>
                <w:sz w:val="28"/>
                <w:szCs w:val="28"/>
                <w:rtl/>
              </w:rPr>
            </w:pPr>
            <w:r>
              <w:rPr>
                <w:rFonts w:ascii="Tahoma" w:hAnsi="Tahoma" w:cs="Fanan" w:hint="cs"/>
                <w:b w:val="0"/>
                <w:bCs w:val="0"/>
                <w:sz w:val="28"/>
                <w:szCs w:val="28"/>
                <w:rtl/>
              </w:rPr>
              <w:t>2</w:t>
            </w:r>
          </w:p>
        </w:tc>
        <w:tc>
          <w:tcPr>
            <w:tcW w:w="6237" w:type="dxa"/>
            <w:gridSpan w:val="2"/>
            <w:tcBorders>
              <w:right w:val="thinThickLargeGap" w:sz="24" w:space="0" w:color="auto"/>
            </w:tcBorders>
          </w:tcPr>
          <w:p w:rsidR="00B35B11" w:rsidRPr="00DA6B70" w:rsidRDefault="00B35B11" w:rsidP="000054C0">
            <w:pPr>
              <w:pStyle w:val="aa"/>
              <w:spacing w:after="120"/>
              <w:rPr>
                <w:rFonts w:cs="Fanan"/>
                <w:b w:val="0"/>
                <w:bCs w:val="0"/>
                <w:sz w:val="28"/>
                <w:szCs w:val="28"/>
                <w:rtl/>
                <w:lang w:eastAsia="en-US"/>
              </w:rPr>
            </w:pPr>
          </w:p>
        </w:tc>
        <w:tc>
          <w:tcPr>
            <w:tcW w:w="567" w:type="dxa"/>
            <w:vMerge/>
            <w:tcBorders>
              <w:top w:val="nil"/>
              <w:left w:val="thinThickLargeGap" w:sz="24" w:space="0" w:color="auto"/>
              <w:right w:val="thinThickLargeGap" w:sz="24" w:space="0" w:color="auto"/>
            </w:tcBorders>
            <w:shd w:val="clear" w:color="auto" w:fill="FFFFFF" w:themeFill="background1"/>
          </w:tcPr>
          <w:p w:rsidR="00B35B11" w:rsidRPr="00DA6B70" w:rsidRDefault="00B35B11" w:rsidP="000054C0">
            <w:pPr>
              <w:spacing w:after="120"/>
              <w:jc w:val="lowKashida"/>
              <w:rPr>
                <w:rtl/>
              </w:rPr>
            </w:pPr>
          </w:p>
        </w:tc>
        <w:tc>
          <w:tcPr>
            <w:tcW w:w="709" w:type="dxa"/>
            <w:tcBorders>
              <w:left w:val="thinThickLargeGap" w:sz="24" w:space="0" w:color="auto"/>
              <w:right w:val="thinThickLargeGap" w:sz="24" w:space="0" w:color="auto"/>
            </w:tcBorders>
            <w:shd w:val="clear" w:color="auto" w:fill="F79646" w:themeFill="accent6"/>
          </w:tcPr>
          <w:p w:rsidR="00B35B11" w:rsidRPr="00DA6B70" w:rsidRDefault="00B35B11" w:rsidP="000054C0">
            <w:pPr>
              <w:pStyle w:val="aa"/>
              <w:spacing w:after="120"/>
              <w:rPr>
                <w:rFonts w:ascii="Tahoma" w:hAnsi="Tahoma" w:cs="Fanan"/>
                <w:b w:val="0"/>
                <w:bCs w:val="0"/>
                <w:sz w:val="28"/>
                <w:szCs w:val="28"/>
                <w:rtl/>
              </w:rPr>
            </w:pPr>
            <w:r w:rsidRPr="00DA6B70">
              <w:rPr>
                <w:rFonts w:ascii="Tahoma" w:hAnsi="Tahoma" w:cs="Fanan" w:hint="cs"/>
                <w:b w:val="0"/>
                <w:bCs w:val="0"/>
                <w:sz w:val="28"/>
                <w:szCs w:val="28"/>
                <w:rtl/>
              </w:rPr>
              <w:t>2</w:t>
            </w:r>
          </w:p>
        </w:tc>
        <w:tc>
          <w:tcPr>
            <w:tcW w:w="6322" w:type="dxa"/>
            <w:gridSpan w:val="3"/>
            <w:tcBorders>
              <w:left w:val="thinThickLargeGap" w:sz="24" w:space="0" w:color="auto"/>
              <w:right w:val="thinThickLargeGap" w:sz="24" w:space="0" w:color="auto"/>
            </w:tcBorders>
          </w:tcPr>
          <w:p w:rsidR="00B35B11" w:rsidRPr="00DA6B70" w:rsidRDefault="00B35B11" w:rsidP="000054C0">
            <w:pPr>
              <w:pStyle w:val="aa"/>
              <w:spacing w:after="120"/>
              <w:jc w:val="lowKashida"/>
              <w:rPr>
                <w:rFonts w:ascii="Tahoma" w:hAnsi="Tahoma" w:cs="Fanan"/>
                <w:b w:val="0"/>
                <w:bCs w:val="0"/>
                <w:sz w:val="28"/>
                <w:szCs w:val="28"/>
                <w:rtl/>
              </w:rPr>
            </w:pPr>
          </w:p>
        </w:tc>
      </w:tr>
      <w:tr w:rsidR="00B35B11" w:rsidRPr="009B7219" w:rsidTr="000054C0">
        <w:trPr>
          <w:trHeight w:val="20"/>
        </w:trPr>
        <w:tc>
          <w:tcPr>
            <w:tcW w:w="623" w:type="dxa"/>
            <w:tcBorders>
              <w:left w:val="thinThickLargeGap" w:sz="24" w:space="0" w:color="auto"/>
            </w:tcBorders>
            <w:shd w:val="clear" w:color="auto" w:fill="F79646" w:themeFill="accent6"/>
          </w:tcPr>
          <w:p w:rsidR="00B35B11" w:rsidRPr="00DA6B70" w:rsidRDefault="00B35B11" w:rsidP="000054C0">
            <w:pPr>
              <w:pStyle w:val="aa"/>
              <w:spacing w:after="120"/>
              <w:rPr>
                <w:rFonts w:ascii="Tahoma" w:hAnsi="Tahoma" w:cs="Fanan"/>
                <w:b w:val="0"/>
                <w:bCs w:val="0"/>
                <w:sz w:val="28"/>
                <w:szCs w:val="28"/>
                <w:rtl/>
              </w:rPr>
            </w:pPr>
            <w:r>
              <w:rPr>
                <w:rFonts w:ascii="Tahoma" w:hAnsi="Tahoma" w:cs="Fanan" w:hint="cs"/>
                <w:b w:val="0"/>
                <w:bCs w:val="0"/>
                <w:sz w:val="28"/>
                <w:szCs w:val="28"/>
                <w:rtl/>
              </w:rPr>
              <w:t>3</w:t>
            </w:r>
          </w:p>
        </w:tc>
        <w:tc>
          <w:tcPr>
            <w:tcW w:w="6237" w:type="dxa"/>
            <w:gridSpan w:val="2"/>
            <w:tcBorders>
              <w:right w:val="thinThickLargeGap" w:sz="24" w:space="0" w:color="auto"/>
            </w:tcBorders>
          </w:tcPr>
          <w:p w:rsidR="00B35B11" w:rsidRPr="00DA6B70" w:rsidRDefault="00B35B11" w:rsidP="000054C0">
            <w:pPr>
              <w:pStyle w:val="aa"/>
              <w:spacing w:after="120"/>
              <w:rPr>
                <w:rFonts w:cs="Fanan"/>
                <w:b w:val="0"/>
                <w:bCs w:val="0"/>
                <w:sz w:val="28"/>
                <w:szCs w:val="28"/>
                <w:rtl/>
                <w:lang w:eastAsia="en-US"/>
              </w:rPr>
            </w:pPr>
          </w:p>
        </w:tc>
        <w:tc>
          <w:tcPr>
            <w:tcW w:w="567" w:type="dxa"/>
            <w:vMerge/>
            <w:tcBorders>
              <w:top w:val="nil"/>
              <w:left w:val="thinThickLargeGap" w:sz="24" w:space="0" w:color="auto"/>
              <w:right w:val="thinThickLargeGap" w:sz="24" w:space="0" w:color="auto"/>
            </w:tcBorders>
            <w:shd w:val="clear" w:color="auto" w:fill="FFFFFF" w:themeFill="background1"/>
          </w:tcPr>
          <w:p w:rsidR="00B35B11" w:rsidRPr="00DA6B70" w:rsidRDefault="00B35B11" w:rsidP="000054C0">
            <w:pPr>
              <w:spacing w:after="120"/>
              <w:jc w:val="lowKashida"/>
              <w:rPr>
                <w:rtl/>
              </w:rPr>
            </w:pPr>
          </w:p>
        </w:tc>
        <w:tc>
          <w:tcPr>
            <w:tcW w:w="709" w:type="dxa"/>
            <w:tcBorders>
              <w:left w:val="thinThickLargeGap" w:sz="24" w:space="0" w:color="auto"/>
              <w:right w:val="thinThickLargeGap" w:sz="24" w:space="0" w:color="auto"/>
            </w:tcBorders>
            <w:shd w:val="clear" w:color="auto" w:fill="F79646" w:themeFill="accent6"/>
          </w:tcPr>
          <w:p w:rsidR="00B35B11" w:rsidRPr="00DA6B70" w:rsidRDefault="00B35B11" w:rsidP="000054C0">
            <w:pPr>
              <w:pStyle w:val="aa"/>
              <w:spacing w:after="120"/>
              <w:rPr>
                <w:rFonts w:ascii="Tahoma" w:hAnsi="Tahoma" w:cs="Fanan"/>
                <w:b w:val="0"/>
                <w:bCs w:val="0"/>
                <w:sz w:val="28"/>
                <w:szCs w:val="28"/>
                <w:rtl/>
              </w:rPr>
            </w:pPr>
            <w:r w:rsidRPr="00DA6B70">
              <w:rPr>
                <w:rFonts w:ascii="Tahoma" w:hAnsi="Tahoma" w:cs="Fanan" w:hint="cs"/>
                <w:b w:val="0"/>
                <w:bCs w:val="0"/>
                <w:sz w:val="28"/>
                <w:szCs w:val="28"/>
                <w:rtl/>
              </w:rPr>
              <w:t>3</w:t>
            </w:r>
          </w:p>
        </w:tc>
        <w:tc>
          <w:tcPr>
            <w:tcW w:w="6322" w:type="dxa"/>
            <w:gridSpan w:val="3"/>
            <w:tcBorders>
              <w:left w:val="thinThickLargeGap" w:sz="24" w:space="0" w:color="auto"/>
              <w:right w:val="thinThickLargeGap" w:sz="24" w:space="0" w:color="auto"/>
            </w:tcBorders>
          </w:tcPr>
          <w:p w:rsidR="00B35B11" w:rsidRPr="00DA6B70" w:rsidRDefault="00B35B11" w:rsidP="000054C0">
            <w:pPr>
              <w:pStyle w:val="aa"/>
              <w:spacing w:after="120"/>
              <w:jc w:val="lowKashida"/>
              <w:rPr>
                <w:rFonts w:ascii="Tahoma" w:hAnsi="Tahoma" w:cs="Fanan"/>
                <w:b w:val="0"/>
                <w:bCs w:val="0"/>
                <w:sz w:val="28"/>
                <w:szCs w:val="28"/>
                <w:rtl/>
              </w:rPr>
            </w:pPr>
          </w:p>
        </w:tc>
      </w:tr>
      <w:tr w:rsidR="00B35B11" w:rsidRPr="009B7219" w:rsidTr="000054C0">
        <w:trPr>
          <w:trHeight w:val="20"/>
        </w:trPr>
        <w:tc>
          <w:tcPr>
            <w:tcW w:w="623" w:type="dxa"/>
            <w:tcBorders>
              <w:left w:val="thinThickLargeGap" w:sz="24" w:space="0" w:color="auto"/>
              <w:bottom w:val="thinThickLargeGap" w:sz="24" w:space="0" w:color="auto"/>
            </w:tcBorders>
            <w:shd w:val="clear" w:color="auto" w:fill="F79646" w:themeFill="accent6"/>
          </w:tcPr>
          <w:p w:rsidR="00B35B11" w:rsidRPr="00DA6B70" w:rsidRDefault="00B35B11" w:rsidP="000054C0">
            <w:pPr>
              <w:pStyle w:val="aa"/>
              <w:spacing w:after="120"/>
              <w:rPr>
                <w:rFonts w:ascii="Tahoma" w:hAnsi="Tahoma" w:cs="Fanan"/>
                <w:b w:val="0"/>
                <w:bCs w:val="0"/>
                <w:sz w:val="28"/>
                <w:szCs w:val="28"/>
                <w:rtl/>
              </w:rPr>
            </w:pPr>
            <w:r>
              <w:rPr>
                <w:rFonts w:ascii="Tahoma" w:hAnsi="Tahoma" w:cs="Fanan" w:hint="cs"/>
                <w:b w:val="0"/>
                <w:bCs w:val="0"/>
                <w:sz w:val="28"/>
                <w:szCs w:val="28"/>
                <w:rtl/>
              </w:rPr>
              <w:t>4</w:t>
            </w:r>
          </w:p>
        </w:tc>
        <w:tc>
          <w:tcPr>
            <w:tcW w:w="6237" w:type="dxa"/>
            <w:gridSpan w:val="2"/>
            <w:tcBorders>
              <w:bottom w:val="thinThickLargeGap" w:sz="24" w:space="0" w:color="auto"/>
              <w:right w:val="thinThickLargeGap" w:sz="24" w:space="0" w:color="auto"/>
            </w:tcBorders>
          </w:tcPr>
          <w:p w:rsidR="00B35B11" w:rsidRPr="00DA6B70" w:rsidRDefault="00B35B11" w:rsidP="000054C0">
            <w:pPr>
              <w:pStyle w:val="aa"/>
              <w:spacing w:after="120"/>
              <w:rPr>
                <w:rFonts w:cs="Fanan"/>
                <w:b w:val="0"/>
                <w:bCs w:val="0"/>
                <w:sz w:val="28"/>
                <w:szCs w:val="28"/>
                <w:rtl/>
              </w:rPr>
            </w:pPr>
          </w:p>
        </w:tc>
        <w:tc>
          <w:tcPr>
            <w:tcW w:w="567" w:type="dxa"/>
            <w:vMerge/>
            <w:tcBorders>
              <w:top w:val="nil"/>
              <w:left w:val="thinThickLargeGap" w:sz="24" w:space="0" w:color="auto"/>
              <w:bottom w:val="nil"/>
              <w:right w:val="thinThickLargeGap" w:sz="24" w:space="0" w:color="auto"/>
            </w:tcBorders>
            <w:shd w:val="clear" w:color="auto" w:fill="FFFFFF" w:themeFill="background1"/>
            <w:vAlign w:val="center"/>
          </w:tcPr>
          <w:p w:rsidR="00B35B11" w:rsidRPr="00DA6B70" w:rsidRDefault="00B35B11" w:rsidP="000054C0">
            <w:pPr>
              <w:spacing w:after="120"/>
              <w:rPr>
                <w:rtl/>
              </w:rPr>
            </w:pPr>
          </w:p>
        </w:tc>
        <w:tc>
          <w:tcPr>
            <w:tcW w:w="709" w:type="dxa"/>
            <w:tcBorders>
              <w:left w:val="thinThickLargeGap" w:sz="24" w:space="0" w:color="auto"/>
              <w:bottom w:val="thinThickLargeGap" w:sz="24" w:space="0" w:color="auto"/>
              <w:right w:val="thinThickLargeGap" w:sz="24" w:space="0" w:color="auto"/>
            </w:tcBorders>
            <w:shd w:val="clear" w:color="auto" w:fill="F79646" w:themeFill="accent6"/>
          </w:tcPr>
          <w:p w:rsidR="00B35B11" w:rsidRPr="00DA6B70" w:rsidRDefault="00B35B11" w:rsidP="000054C0">
            <w:pPr>
              <w:pStyle w:val="aa"/>
              <w:spacing w:after="120"/>
              <w:rPr>
                <w:rFonts w:ascii="Tahoma" w:hAnsi="Tahoma" w:cs="Fanan"/>
                <w:b w:val="0"/>
                <w:bCs w:val="0"/>
                <w:sz w:val="28"/>
                <w:szCs w:val="28"/>
                <w:rtl/>
              </w:rPr>
            </w:pPr>
            <w:r w:rsidRPr="00DA6B70">
              <w:rPr>
                <w:rFonts w:ascii="Tahoma" w:hAnsi="Tahoma" w:cs="Fanan" w:hint="cs"/>
                <w:b w:val="0"/>
                <w:bCs w:val="0"/>
                <w:sz w:val="28"/>
                <w:szCs w:val="28"/>
                <w:rtl/>
              </w:rPr>
              <w:t>4</w:t>
            </w:r>
          </w:p>
        </w:tc>
        <w:tc>
          <w:tcPr>
            <w:tcW w:w="6322" w:type="dxa"/>
            <w:gridSpan w:val="3"/>
            <w:tcBorders>
              <w:left w:val="thinThickLargeGap" w:sz="24" w:space="0" w:color="auto"/>
              <w:bottom w:val="thinThickLargeGap" w:sz="24" w:space="0" w:color="auto"/>
              <w:right w:val="thinThickLargeGap" w:sz="24" w:space="0" w:color="auto"/>
            </w:tcBorders>
            <w:vAlign w:val="center"/>
          </w:tcPr>
          <w:p w:rsidR="00B35B11" w:rsidRPr="00DA6B70" w:rsidRDefault="00B35B11" w:rsidP="000054C0">
            <w:pPr>
              <w:pStyle w:val="aa"/>
              <w:spacing w:after="120"/>
              <w:jc w:val="lowKashida"/>
              <w:rPr>
                <w:rFonts w:ascii="Tahoma" w:hAnsi="Tahoma" w:cs="Fanan"/>
                <w:b w:val="0"/>
                <w:bCs w:val="0"/>
                <w:sz w:val="28"/>
                <w:szCs w:val="28"/>
                <w:rtl/>
              </w:rPr>
            </w:pPr>
          </w:p>
        </w:tc>
      </w:tr>
    </w:tbl>
    <w:p w:rsidR="00B35B11" w:rsidRDefault="00B35B11" w:rsidP="00B44D17">
      <w:pPr>
        <w:rPr>
          <w:rFonts w:cs="Hesham Bold"/>
          <w:rtl/>
        </w:rPr>
      </w:pPr>
    </w:p>
    <w:p w:rsidR="00747B86" w:rsidRDefault="00024C52" w:rsidP="00B44D17">
      <w:pPr>
        <w:rPr>
          <w:rFonts w:cs="Hesham Bold"/>
          <w:rtl/>
        </w:rPr>
      </w:pPr>
      <w:r>
        <w:rPr>
          <w:rFonts w:cs="Hesham Bold"/>
          <w:noProof/>
          <w:rtl/>
        </w:rPr>
        <w:lastRenderedPageBreak/>
        <w:pict>
          <v:roundrect id="_x0000_s1049" style="position:absolute;left:0;text-align:left;margin-left:136.35pt;margin-top:8.05pt;width:7in;height:36.5pt;z-index:251689984" arcsize="15980f" fillcolor="white [3201]" strokecolor="#4f81bd [3204]" strokeweight="5pt">
            <v:stroke linestyle="thickThin"/>
            <v:shadow color="#868686"/>
            <v:textbox>
              <w:txbxContent>
                <w:p w:rsidR="00654AE9" w:rsidRPr="00C126A0" w:rsidRDefault="00654AE9" w:rsidP="00747B86">
                  <w:pPr>
                    <w:rPr>
                      <w:rFonts w:cs="Hesham Bold"/>
                      <w:sz w:val="32"/>
                      <w:szCs w:val="32"/>
                    </w:rPr>
                  </w:pPr>
                  <w:r w:rsidRPr="00C126A0">
                    <w:rPr>
                      <w:rFonts w:cs="Hesham Bold" w:hint="cs"/>
                      <w:sz w:val="32"/>
                      <w:szCs w:val="32"/>
                      <w:rtl/>
                    </w:rPr>
                    <w:t xml:space="preserve">الأعمال الأسبوعية الفصل الدراسي الأول   </w:t>
                  </w:r>
                  <w:r>
                    <w:rPr>
                      <w:rFonts w:cs="Hesham Bold" w:hint="cs"/>
                      <w:sz w:val="32"/>
                      <w:szCs w:val="32"/>
                      <w:rtl/>
                    </w:rPr>
                    <w:t xml:space="preserve">          </w:t>
                  </w:r>
                  <w:r>
                    <w:rPr>
                      <w:rFonts w:cs="MCS Talayea S_U normal." w:hint="cs"/>
                      <w:sz w:val="32"/>
                      <w:szCs w:val="32"/>
                      <w:rtl/>
                    </w:rPr>
                    <w:t>***</w:t>
                  </w:r>
                  <w:r>
                    <w:rPr>
                      <w:rFonts w:cs="Hesham Bold" w:hint="cs"/>
                      <w:sz w:val="32"/>
                      <w:szCs w:val="32"/>
                      <w:rtl/>
                    </w:rPr>
                    <w:t xml:space="preserve">     </w:t>
                  </w:r>
                  <w:r w:rsidRPr="00C126A0">
                    <w:rPr>
                      <w:rFonts w:cs="Hesham Bold" w:hint="cs"/>
                      <w:sz w:val="32"/>
                      <w:szCs w:val="32"/>
                      <w:rtl/>
                    </w:rPr>
                    <w:t xml:space="preserve">  الأسبوع </w:t>
                  </w:r>
                  <w:r w:rsidRPr="00C126A0">
                    <w:rPr>
                      <w:rFonts w:cs="Hesham Bold" w:hint="cs"/>
                      <w:sz w:val="32"/>
                      <w:szCs w:val="36"/>
                      <w:rtl/>
                    </w:rPr>
                    <w:t xml:space="preserve">(  </w:t>
                  </w:r>
                  <w:r w:rsidRPr="00C126A0">
                    <w:rPr>
                      <w:rFonts w:cs="Hesham Bold" w:hint="cs"/>
                      <w:color w:val="FF0000"/>
                      <w:sz w:val="32"/>
                      <w:szCs w:val="36"/>
                      <w:rtl/>
                    </w:rPr>
                    <w:t xml:space="preserve"> ال</w:t>
                  </w:r>
                  <w:r>
                    <w:rPr>
                      <w:rFonts w:cs="Hesham Bold" w:hint="cs"/>
                      <w:color w:val="FF0000"/>
                      <w:sz w:val="32"/>
                      <w:szCs w:val="36"/>
                      <w:rtl/>
                    </w:rPr>
                    <w:t>خامس</w:t>
                  </w:r>
                  <w:r w:rsidRPr="00C126A0">
                    <w:rPr>
                      <w:rFonts w:cs="Hesham Bold" w:hint="cs"/>
                      <w:sz w:val="32"/>
                      <w:szCs w:val="36"/>
                      <w:rtl/>
                    </w:rPr>
                    <w:t xml:space="preserve">  </w:t>
                  </w:r>
                  <w:r w:rsidRPr="00C126A0">
                    <w:rPr>
                      <w:rFonts w:cs="Hesham Bold" w:hint="cs"/>
                      <w:sz w:val="32"/>
                      <w:szCs w:val="32"/>
                      <w:rtl/>
                    </w:rPr>
                    <w:t xml:space="preserve">)  من  (    </w:t>
                  </w:r>
                  <w:r>
                    <w:rPr>
                      <w:rFonts w:cs="Hesham Bold" w:hint="cs"/>
                      <w:sz w:val="32"/>
                      <w:szCs w:val="32"/>
                      <w:rtl/>
                    </w:rPr>
                    <w:t>16/12</w:t>
                  </w:r>
                  <w:r w:rsidRPr="00C126A0">
                    <w:rPr>
                      <w:rFonts w:cs="Hesham Bold" w:hint="cs"/>
                      <w:sz w:val="32"/>
                      <w:szCs w:val="32"/>
                      <w:rtl/>
                    </w:rPr>
                    <w:t xml:space="preserve">  </w:t>
                  </w:r>
                  <w:r>
                    <w:rPr>
                      <w:rFonts w:cs="Hesham Bold" w:hint="cs"/>
                      <w:sz w:val="32"/>
                      <w:szCs w:val="32"/>
                      <w:rtl/>
                    </w:rPr>
                    <w:t xml:space="preserve">---   18/12  </w:t>
                  </w:r>
                  <w:r w:rsidRPr="00C126A0">
                    <w:rPr>
                      <w:rFonts w:cs="Hesham Bold" w:hint="cs"/>
                      <w:sz w:val="32"/>
                      <w:szCs w:val="32"/>
                      <w:rtl/>
                    </w:rPr>
                    <w:t>)</w:t>
                  </w:r>
                </w:p>
                <w:p w:rsidR="00654AE9" w:rsidRPr="00952D69" w:rsidRDefault="00654AE9" w:rsidP="00747B86"/>
              </w:txbxContent>
            </v:textbox>
            <w10:wrap anchorx="page"/>
          </v:roundrect>
        </w:pict>
      </w:r>
    </w:p>
    <w:p w:rsidR="00747B86" w:rsidRDefault="00747B86" w:rsidP="00B44D17">
      <w:pPr>
        <w:rPr>
          <w:rFonts w:cs="Hesham Bold"/>
          <w:rtl/>
        </w:rPr>
      </w:pPr>
    </w:p>
    <w:tbl>
      <w:tblPr>
        <w:bidiVisual/>
        <w:tblW w:w="14458" w:type="dxa"/>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3"/>
        <w:gridCol w:w="1559"/>
        <w:gridCol w:w="4678"/>
        <w:gridCol w:w="567"/>
        <w:gridCol w:w="709"/>
        <w:gridCol w:w="4110"/>
        <w:gridCol w:w="1134"/>
        <w:gridCol w:w="1078"/>
      </w:tblGrid>
      <w:tr w:rsidR="00747B86" w:rsidRPr="009B7219" w:rsidTr="000054C0">
        <w:trPr>
          <w:trHeight w:val="20"/>
        </w:trPr>
        <w:tc>
          <w:tcPr>
            <w:tcW w:w="2182" w:type="dxa"/>
            <w:gridSpan w:val="2"/>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747B86" w:rsidRPr="0079147F" w:rsidRDefault="00747B86" w:rsidP="000054C0">
            <w:pPr>
              <w:pStyle w:val="a9"/>
              <w:bidi/>
              <w:spacing w:before="0" w:beforeAutospacing="0" w:after="0" w:afterAutospacing="0"/>
              <w:jc w:val="center"/>
              <w:rPr>
                <w:rFonts w:ascii="Tahoma" w:hAnsi="Tahoma" w:cs="Fanan"/>
                <w:sz w:val="32"/>
                <w:szCs w:val="32"/>
                <w:rtl/>
                <w:lang w:eastAsia="ar-SA"/>
              </w:rPr>
            </w:pPr>
            <w:r w:rsidRPr="0079147F">
              <w:rPr>
                <w:rFonts w:ascii="Tahoma" w:hAnsi="Tahoma" w:cs="Fanan" w:hint="cs"/>
                <w:sz w:val="32"/>
                <w:szCs w:val="32"/>
                <w:rtl/>
                <w:lang w:eastAsia="ar-SA"/>
              </w:rPr>
              <w:t>ال</w:t>
            </w:r>
            <w:r>
              <w:rPr>
                <w:rFonts w:ascii="Tahoma" w:hAnsi="Tahoma" w:cs="Fanan" w:hint="cs"/>
                <w:sz w:val="32"/>
                <w:szCs w:val="32"/>
                <w:rtl/>
                <w:lang w:eastAsia="ar-SA"/>
              </w:rPr>
              <w:t>مجال</w:t>
            </w:r>
          </w:p>
        </w:tc>
        <w:tc>
          <w:tcPr>
            <w:tcW w:w="10064" w:type="dxa"/>
            <w:gridSpan w:val="4"/>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747B86" w:rsidRPr="0079147F" w:rsidRDefault="00747B86" w:rsidP="000054C0">
            <w:pPr>
              <w:spacing w:after="0"/>
              <w:jc w:val="center"/>
              <w:rPr>
                <w:sz w:val="32"/>
                <w:szCs w:val="32"/>
                <w:rtl/>
              </w:rPr>
            </w:pPr>
            <w:r w:rsidRPr="0079147F">
              <w:rPr>
                <w:rFonts w:hint="cs"/>
                <w:sz w:val="32"/>
                <w:szCs w:val="32"/>
                <w:rtl/>
              </w:rPr>
              <w:t>العناصر</w:t>
            </w:r>
          </w:p>
        </w:tc>
        <w:tc>
          <w:tcPr>
            <w:tcW w:w="1134" w:type="dxa"/>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747B86" w:rsidRPr="0079147F" w:rsidRDefault="00747B86" w:rsidP="000054C0">
            <w:pPr>
              <w:pStyle w:val="a9"/>
              <w:bidi/>
              <w:spacing w:before="0" w:beforeAutospacing="0" w:after="0" w:afterAutospacing="0"/>
              <w:jc w:val="center"/>
              <w:rPr>
                <w:rFonts w:ascii="Tahoma" w:hAnsi="Tahoma" w:cs="Fanan"/>
                <w:sz w:val="32"/>
                <w:szCs w:val="32"/>
                <w:rtl/>
                <w:lang w:eastAsia="ar-SA"/>
              </w:rPr>
            </w:pPr>
            <w:r w:rsidRPr="0079147F">
              <w:rPr>
                <w:rFonts w:ascii="Tahoma" w:hAnsi="Tahoma" w:cs="Fanan" w:hint="cs"/>
                <w:sz w:val="32"/>
                <w:szCs w:val="32"/>
                <w:rtl/>
                <w:lang w:eastAsia="ar-SA"/>
              </w:rPr>
              <w:t>نفذ</w:t>
            </w:r>
          </w:p>
        </w:tc>
        <w:tc>
          <w:tcPr>
            <w:tcW w:w="1078" w:type="dxa"/>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747B86" w:rsidRPr="0079147F" w:rsidRDefault="00747B86" w:rsidP="000054C0">
            <w:pPr>
              <w:pStyle w:val="a9"/>
              <w:bidi/>
              <w:spacing w:before="0" w:beforeAutospacing="0" w:after="0" w:afterAutospacing="0"/>
              <w:jc w:val="center"/>
              <w:rPr>
                <w:rFonts w:ascii="Tahoma" w:hAnsi="Tahoma" w:cs="Fanan"/>
                <w:sz w:val="32"/>
                <w:szCs w:val="32"/>
                <w:rtl/>
                <w:lang w:eastAsia="ar-SA"/>
              </w:rPr>
            </w:pPr>
            <w:r w:rsidRPr="0079147F">
              <w:rPr>
                <w:rFonts w:ascii="Tahoma" w:hAnsi="Tahoma" w:cs="Fanan" w:hint="cs"/>
                <w:sz w:val="32"/>
                <w:szCs w:val="32"/>
                <w:rtl/>
                <w:lang w:eastAsia="ar-SA"/>
              </w:rPr>
              <w:t>لم ينفذ</w:t>
            </w:r>
          </w:p>
        </w:tc>
      </w:tr>
      <w:tr w:rsidR="00747B86" w:rsidRPr="009B7219" w:rsidTr="000054C0">
        <w:trPr>
          <w:trHeight w:val="57"/>
        </w:trPr>
        <w:tc>
          <w:tcPr>
            <w:tcW w:w="2182" w:type="dxa"/>
            <w:gridSpan w:val="2"/>
            <w:tcBorders>
              <w:top w:val="thinThickLargeGap" w:sz="24" w:space="0" w:color="auto"/>
              <w:left w:val="thinThickLargeGap" w:sz="24" w:space="0" w:color="auto"/>
              <w:right w:val="thinThickLargeGap" w:sz="24" w:space="0" w:color="auto"/>
            </w:tcBorders>
            <w:vAlign w:val="center"/>
          </w:tcPr>
          <w:p w:rsidR="00747B86" w:rsidRPr="00D54009" w:rsidRDefault="00747B86" w:rsidP="000054C0">
            <w:pPr>
              <w:tabs>
                <w:tab w:val="left" w:pos="890"/>
              </w:tabs>
              <w:spacing w:after="0"/>
              <w:jc w:val="center"/>
              <w:rPr>
                <w:sz w:val="36"/>
                <w:szCs w:val="36"/>
                <w:rtl/>
              </w:rPr>
            </w:pPr>
            <w:r w:rsidRPr="00D54009">
              <w:rPr>
                <w:rFonts w:hint="cs"/>
                <w:sz w:val="36"/>
                <w:szCs w:val="36"/>
                <w:rtl/>
              </w:rPr>
              <w:t>المعلمون</w:t>
            </w:r>
          </w:p>
        </w:tc>
        <w:tc>
          <w:tcPr>
            <w:tcW w:w="10064" w:type="dxa"/>
            <w:gridSpan w:val="4"/>
            <w:tcBorders>
              <w:top w:val="thinThickLargeGap" w:sz="24" w:space="0" w:color="auto"/>
              <w:left w:val="thinThickLargeGap" w:sz="24" w:space="0" w:color="auto"/>
              <w:right w:val="thinThickLargeGap" w:sz="24" w:space="0" w:color="auto"/>
            </w:tcBorders>
          </w:tcPr>
          <w:p w:rsidR="00747B86" w:rsidRDefault="00216C30" w:rsidP="000054C0">
            <w:pPr>
              <w:numPr>
                <w:ilvl w:val="0"/>
                <w:numId w:val="63"/>
              </w:numPr>
              <w:spacing w:after="0" w:line="240" w:lineRule="auto"/>
              <w:rPr>
                <w:rFonts w:cs="AL-Mohanad Bold"/>
              </w:rPr>
            </w:pPr>
            <w:r>
              <w:rPr>
                <w:rFonts w:hint="cs"/>
                <w:rtl/>
              </w:rPr>
              <w:t xml:space="preserve">استقبال  </w:t>
            </w:r>
            <w:r w:rsidR="00747B86">
              <w:rPr>
                <w:rFonts w:hint="cs"/>
                <w:rtl/>
              </w:rPr>
              <w:t>المعلمين بعد العودة من الإجازة</w:t>
            </w:r>
            <w:r w:rsidR="00747B86">
              <w:rPr>
                <w:rFonts w:cs="AL-Mohanad Bold" w:hint="cs"/>
                <w:rtl/>
              </w:rPr>
              <w:t xml:space="preserve"> 0</w:t>
            </w:r>
          </w:p>
          <w:p w:rsidR="00747B86" w:rsidRPr="00747B86" w:rsidRDefault="00747B86" w:rsidP="000054C0">
            <w:pPr>
              <w:numPr>
                <w:ilvl w:val="0"/>
                <w:numId w:val="63"/>
              </w:numPr>
              <w:spacing w:after="0" w:line="240" w:lineRule="auto"/>
            </w:pPr>
            <w:r w:rsidRPr="00747B86">
              <w:rPr>
                <w:rFonts w:hint="cs"/>
                <w:rtl/>
              </w:rPr>
              <w:t xml:space="preserve">تشجيع المعلمين على استخدام الوسائل التعليمية </w:t>
            </w:r>
            <w:r>
              <w:rPr>
                <w:rFonts w:hint="cs"/>
                <w:rtl/>
              </w:rPr>
              <w:t>في داخل الفصول</w:t>
            </w:r>
            <w:r w:rsidRPr="00747B86">
              <w:rPr>
                <w:rFonts w:hint="cs"/>
                <w:rtl/>
              </w:rPr>
              <w:t>0</w:t>
            </w:r>
          </w:p>
          <w:p w:rsidR="00747B86" w:rsidRPr="005B4B7B" w:rsidRDefault="005B4B7B" w:rsidP="000054C0">
            <w:pPr>
              <w:numPr>
                <w:ilvl w:val="0"/>
                <w:numId w:val="63"/>
              </w:numPr>
              <w:spacing w:after="0" w:line="240" w:lineRule="auto"/>
              <w:rPr>
                <w:rFonts w:cs="AL-Mohanad Bold"/>
                <w:rtl/>
              </w:rPr>
            </w:pPr>
            <w:r w:rsidRPr="005B4B7B">
              <w:rPr>
                <w:rFonts w:hint="cs"/>
                <w:rtl/>
              </w:rPr>
              <w:t>متابعة دفاتر التحضير</w:t>
            </w:r>
          </w:p>
        </w:tc>
        <w:tc>
          <w:tcPr>
            <w:tcW w:w="1134" w:type="dxa"/>
            <w:tcBorders>
              <w:top w:val="thinThickLargeGap" w:sz="24" w:space="0" w:color="auto"/>
              <w:left w:val="thinThickLargeGap" w:sz="24" w:space="0" w:color="auto"/>
              <w:right w:val="thinThickLargeGap" w:sz="24" w:space="0" w:color="auto"/>
            </w:tcBorders>
          </w:tcPr>
          <w:p w:rsidR="00747B86" w:rsidRPr="00DA6B70" w:rsidRDefault="00747B86" w:rsidP="000054C0">
            <w:pPr>
              <w:pStyle w:val="ab"/>
              <w:rPr>
                <w:rFonts w:ascii="Tahoma" w:hAnsi="Tahoma" w:cs="Fanan"/>
                <w:sz w:val="28"/>
                <w:szCs w:val="28"/>
                <w:rtl/>
              </w:rPr>
            </w:pPr>
          </w:p>
        </w:tc>
        <w:tc>
          <w:tcPr>
            <w:tcW w:w="1078" w:type="dxa"/>
            <w:tcBorders>
              <w:top w:val="thinThickLargeGap" w:sz="24" w:space="0" w:color="auto"/>
              <w:left w:val="thinThickLargeGap" w:sz="24" w:space="0" w:color="auto"/>
              <w:right w:val="thinThickLargeGap" w:sz="24" w:space="0" w:color="auto"/>
            </w:tcBorders>
          </w:tcPr>
          <w:p w:rsidR="00747B86" w:rsidRPr="00DA6B70" w:rsidRDefault="00747B86" w:rsidP="000054C0">
            <w:pPr>
              <w:pStyle w:val="ab"/>
              <w:rPr>
                <w:rFonts w:ascii="Tahoma" w:hAnsi="Tahoma" w:cs="Fanan"/>
                <w:sz w:val="28"/>
                <w:szCs w:val="28"/>
                <w:rtl/>
              </w:rPr>
            </w:pPr>
          </w:p>
        </w:tc>
      </w:tr>
      <w:tr w:rsidR="00747B86" w:rsidRPr="009B7219" w:rsidTr="000054C0">
        <w:trPr>
          <w:trHeight w:val="57"/>
        </w:trPr>
        <w:tc>
          <w:tcPr>
            <w:tcW w:w="2182" w:type="dxa"/>
            <w:gridSpan w:val="2"/>
            <w:tcBorders>
              <w:left w:val="thinThickLargeGap" w:sz="24" w:space="0" w:color="auto"/>
              <w:right w:val="thinThickLargeGap" w:sz="24" w:space="0" w:color="auto"/>
            </w:tcBorders>
            <w:vAlign w:val="center"/>
          </w:tcPr>
          <w:p w:rsidR="00747B86" w:rsidRPr="00D54009" w:rsidRDefault="00747B86" w:rsidP="000054C0">
            <w:pPr>
              <w:tabs>
                <w:tab w:val="left" w:pos="890"/>
              </w:tabs>
              <w:spacing w:after="0"/>
              <w:jc w:val="center"/>
              <w:rPr>
                <w:sz w:val="36"/>
                <w:szCs w:val="36"/>
                <w:rtl/>
              </w:rPr>
            </w:pPr>
            <w:r w:rsidRPr="00D54009">
              <w:rPr>
                <w:rFonts w:hint="cs"/>
                <w:sz w:val="36"/>
                <w:szCs w:val="36"/>
                <w:rtl/>
              </w:rPr>
              <w:t>الطلاب</w:t>
            </w:r>
          </w:p>
        </w:tc>
        <w:tc>
          <w:tcPr>
            <w:tcW w:w="10064" w:type="dxa"/>
            <w:gridSpan w:val="4"/>
            <w:tcBorders>
              <w:left w:val="thinThickLargeGap" w:sz="24" w:space="0" w:color="auto"/>
              <w:right w:val="thinThickLargeGap" w:sz="24" w:space="0" w:color="auto"/>
            </w:tcBorders>
            <w:vAlign w:val="center"/>
          </w:tcPr>
          <w:p w:rsidR="00747B86" w:rsidRPr="00CE007B" w:rsidRDefault="00747B86" w:rsidP="000054C0">
            <w:pPr>
              <w:pStyle w:val="a3"/>
              <w:numPr>
                <w:ilvl w:val="0"/>
                <w:numId w:val="64"/>
              </w:numPr>
              <w:spacing w:after="0" w:line="240" w:lineRule="auto"/>
            </w:pPr>
            <w:r w:rsidRPr="00CE007B">
              <w:rPr>
                <w:rFonts w:hint="cs"/>
                <w:rtl/>
              </w:rPr>
              <w:t>الإشراف على الطابور الصباحي</w:t>
            </w:r>
          </w:p>
          <w:p w:rsidR="00747B86" w:rsidRPr="00747B86" w:rsidRDefault="00216C30" w:rsidP="000054C0">
            <w:pPr>
              <w:pStyle w:val="a3"/>
              <w:numPr>
                <w:ilvl w:val="0"/>
                <w:numId w:val="64"/>
              </w:numPr>
              <w:spacing w:after="0" w:line="240" w:lineRule="auto"/>
            </w:pPr>
            <w:r>
              <w:rPr>
                <w:rFonts w:hint="cs"/>
                <w:rtl/>
              </w:rPr>
              <w:t>حث الطلاب على عدم التأخر الصباحي والغياب بدون عذر مقنع</w:t>
            </w:r>
          </w:p>
          <w:p w:rsidR="00747B86" w:rsidRPr="00CE007B" w:rsidRDefault="00747B86" w:rsidP="00216C30">
            <w:pPr>
              <w:pStyle w:val="a3"/>
              <w:numPr>
                <w:ilvl w:val="0"/>
                <w:numId w:val="64"/>
              </w:numPr>
              <w:spacing w:after="0" w:line="240" w:lineRule="auto"/>
              <w:rPr>
                <w:rtl/>
              </w:rPr>
            </w:pPr>
            <w:r w:rsidRPr="00CE007B">
              <w:rPr>
                <w:rFonts w:hint="cs"/>
                <w:rtl/>
              </w:rPr>
              <w:t>الإشراف على خروج الطلاب في نهاية الدوام المدرسي</w:t>
            </w:r>
          </w:p>
        </w:tc>
        <w:tc>
          <w:tcPr>
            <w:tcW w:w="1134" w:type="dxa"/>
            <w:tcBorders>
              <w:left w:val="thinThickLargeGap" w:sz="24" w:space="0" w:color="auto"/>
              <w:right w:val="thinThickLargeGap" w:sz="24" w:space="0" w:color="auto"/>
            </w:tcBorders>
          </w:tcPr>
          <w:p w:rsidR="00747B86" w:rsidRPr="00DA6B70" w:rsidRDefault="00747B86" w:rsidP="000054C0">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747B86" w:rsidRPr="00DA6B70" w:rsidRDefault="00747B86" w:rsidP="000054C0">
            <w:pPr>
              <w:pStyle w:val="ab"/>
              <w:rPr>
                <w:rFonts w:ascii="Tahoma" w:hAnsi="Tahoma" w:cs="Fanan"/>
                <w:sz w:val="28"/>
                <w:szCs w:val="28"/>
                <w:rtl/>
              </w:rPr>
            </w:pPr>
          </w:p>
        </w:tc>
      </w:tr>
      <w:tr w:rsidR="00747B86" w:rsidRPr="009B7219" w:rsidTr="000054C0">
        <w:trPr>
          <w:trHeight w:val="57"/>
        </w:trPr>
        <w:tc>
          <w:tcPr>
            <w:tcW w:w="2182" w:type="dxa"/>
            <w:gridSpan w:val="2"/>
            <w:tcBorders>
              <w:left w:val="thinThickLargeGap" w:sz="24" w:space="0" w:color="auto"/>
              <w:right w:val="thinThickLargeGap" w:sz="24" w:space="0" w:color="auto"/>
            </w:tcBorders>
            <w:vAlign w:val="center"/>
          </w:tcPr>
          <w:p w:rsidR="00747B86" w:rsidRPr="00D54009" w:rsidRDefault="00747B86" w:rsidP="000054C0">
            <w:pPr>
              <w:tabs>
                <w:tab w:val="left" w:pos="890"/>
              </w:tabs>
              <w:spacing w:after="0"/>
              <w:jc w:val="center"/>
              <w:rPr>
                <w:sz w:val="36"/>
                <w:szCs w:val="36"/>
                <w:rtl/>
              </w:rPr>
            </w:pPr>
            <w:r w:rsidRPr="00D54009">
              <w:rPr>
                <w:rFonts w:hint="cs"/>
                <w:sz w:val="36"/>
                <w:szCs w:val="36"/>
                <w:rtl/>
              </w:rPr>
              <w:t>المنهج</w:t>
            </w:r>
          </w:p>
        </w:tc>
        <w:tc>
          <w:tcPr>
            <w:tcW w:w="10064" w:type="dxa"/>
            <w:gridSpan w:val="4"/>
            <w:tcBorders>
              <w:left w:val="thinThickLargeGap" w:sz="24" w:space="0" w:color="auto"/>
              <w:right w:val="thinThickLargeGap" w:sz="24" w:space="0" w:color="auto"/>
            </w:tcBorders>
          </w:tcPr>
          <w:p w:rsidR="00747B86" w:rsidRDefault="00747B86" w:rsidP="000054C0">
            <w:pPr>
              <w:pStyle w:val="a3"/>
              <w:numPr>
                <w:ilvl w:val="0"/>
                <w:numId w:val="65"/>
              </w:numPr>
              <w:spacing w:after="0" w:line="240" w:lineRule="auto"/>
            </w:pPr>
            <w:r w:rsidRPr="003C4087">
              <w:rPr>
                <w:rFonts w:hint="cs"/>
                <w:rtl/>
              </w:rPr>
              <w:t>توظيف الإذاعة المدرسية الصباحية  لخدمة أهداف المنهج</w:t>
            </w:r>
          </w:p>
          <w:p w:rsidR="00747B86" w:rsidRPr="003C4087" w:rsidRDefault="00216C30" w:rsidP="000054C0">
            <w:pPr>
              <w:pStyle w:val="a3"/>
              <w:numPr>
                <w:ilvl w:val="0"/>
                <w:numId w:val="65"/>
              </w:numPr>
              <w:spacing w:after="0" w:line="240" w:lineRule="auto"/>
              <w:rPr>
                <w:rtl/>
              </w:rPr>
            </w:pPr>
            <w:r>
              <w:rPr>
                <w:rFonts w:hint="cs"/>
                <w:rtl/>
              </w:rPr>
              <w:t>تفعيل استخدام التقنية المتوفرة في خدمة المنهج</w:t>
            </w:r>
            <w:r w:rsidR="00747B86">
              <w:rPr>
                <w:rFonts w:hint="cs"/>
                <w:rtl/>
              </w:rPr>
              <w:t xml:space="preserve"> </w:t>
            </w:r>
          </w:p>
        </w:tc>
        <w:tc>
          <w:tcPr>
            <w:tcW w:w="1134" w:type="dxa"/>
            <w:tcBorders>
              <w:left w:val="thinThickLargeGap" w:sz="24" w:space="0" w:color="auto"/>
              <w:right w:val="thinThickLargeGap" w:sz="24" w:space="0" w:color="auto"/>
            </w:tcBorders>
          </w:tcPr>
          <w:p w:rsidR="00747B86" w:rsidRPr="00DA6B70" w:rsidRDefault="00747B86" w:rsidP="000054C0">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747B86" w:rsidRPr="00DA6B70" w:rsidRDefault="00747B86" w:rsidP="000054C0">
            <w:pPr>
              <w:pStyle w:val="ab"/>
              <w:rPr>
                <w:rFonts w:ascii="Tahoma" w:hAnsi="Tahoma" w:cs="Fanan"/>
                <w:sz w:val="28"/>
                <w:szCs w:val="28"/>
                <w:rtl/>
              </w:rPr>
            </w:pPr>
          </w:p>
        </w:tc>
      </w:tr>
      <w:tr w:rsidR="00747B86" w:rsidRPr="009B7219" w:rsidTr="000054C0">
        <w:trPr>
          <w:trHeight w:val="57"/>
        </w:trPr>
        <w:tc>
          <w:tcPr>
            <w:tcW w:w="2182" w:type="dxa"/>
            <w:gridSpan w:val="2"/>
            <w:tcBorders>
              <w:left w:val="thinThickLargeGap" w:sz="24" w:space="0" w:color="auto"/>
              <w:right w:val="thinThickLargeGap" w:sz="24" w:space="0" w:color="auto"/>
            </w:tcBorders>
            <w:vAlign w:val="center"/>
          </w:tcPr>
          <w:p w:rsidR="00747B86" w:rsidRPr="00D54009" w:rsidRDefault="00747B86" w:rsidP="000054C0">
            <w:pPr>
              <w:tabs>
                <w:tab w:val="left" w:pos="890"/>
              </w:tabs>
              <w:spacing w:after="0"/>
              <w:jc w:val="center"/>
              <w:rPr>
                <w:sz w:val="36"/>
                <w:szCs w:val="36"/>
                <w:rtl/>
              </w:rPr>
            </w:pPr>
            <w:r w:rsidRPr="00D54009">
              <w:rPr>
                <w:rFonts w:hint="cs"/>
                <w:sz w:val="36"/>
                <w:szCs w:val="36"/>
                <w:rtl/>
              </w:rPr>
              <w:t>المبنى المدرسي</w:t>
            </w:r>
          </w:p>
        </w:tc>
        <w:tc>
          <w:tcPr>
            <w:tcW w:w="10064" w:type="dxa"/>
            <w:gridSpan w:val="4"/>
            <w:tcBorders>
              <w:left w:val="thinThickLargeGap" w:sz="24" w:space="0" w:color="auto"/>
              <w:right w:val="thinThickLargeGap" w:sz="24" w:space="0" w:color="auto"/>
            </w:tcBorders>
          </w:tcPr>
          <w:p w:rsidR="00747B86" w:rsidRPr="003A0AF7" w:rsidRDefault="00747B86" w:rsidP="000054C0">
            <w:pPr>
              <w:pStyle w:val="a3"/>
              <w:numPr>
                <w:ilvl w:val="0"/>
                <w:numId w:val="66"/>
              </w:numPr>
              <w:spacing w:after="0" w:line="240" w:lineRule="auto"/>
              <w:rPr>
                <w:rtl/>
              </w:rPr>
            </w:pPr>
            <w:r w:rsidRPr="003A0AF7">
              <w:rPr>
                <w:rFonts w:hint="cs"/>
                <w:color w:val="000000"/>
                <w:rtl/>
              </w:rPr>
              <w:t xml:space="preserve">التأكد من النظافة العامة والمقصف المدرسي  </w:t>
            </w:r>
            <w:r>
              <w:rPr>
                <w:rFonts w:hint="cs"/>
                <w:rtl/>
              </w:rPr>
              <w:t>وأمور الأمن والسلامة</w:t>
            </w:r>
          </w:p>
        </w:tc>
        <w:tc>
          <w:tcPr>
            <w:tcW w:w="1134" w:type="dxa"/>
            <w:tcBorders>
              <w:left w:val="thinThickLargeGap" w:sz="24" w:space="0" w:color="auto"/>
              <w:right w:val="thinThickLargeGap" w:sz="24" w:space="0" w:color="auto"/>
            </w:tcBorders>
          </w:tcPr>
          <w:p w:rsidR="00747B86" w:rsidRPr="00DA6B70" w:rsidRDefault="00747B86" w:rsidP="000054C0">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747B86" w:rsidRPr="00DA6B70" w:rsidRDefault="00747B86" w:rsidP="000054C0">
            <w:pPr>
              <w:pStyle w:val="ab"/>
              <w:rPr>
                <w:rFonts w:ascii="Tahoma" w:hAnsi="Tahoma" w:cs="Fanan"/>
                <w:sz w:val="28"/>
                <w:szCs w:val="28"/>
                <w:rtl/>
              </w:rPr>
            </w:pPr>
          </w:p>
        </w:tc>
      </w:tr>
      <w:tr w:rsidR="00747B86" w:rsidRPr="009B7219" w:rsidTr="000054C0">
        <w:trPr>
          <w:trHeight w:val="57"/>
        </w:trPr>
        <w:tc>
          <w:tcPr>
            <w:tcW w:w="2182" w:type="dxa"/>
            <w:gridSpan w:val="2"/>
            <w:tcBorders>
              <w:left w:val="thinThickLargeGap" w:sz="24" w:space="0" w:color="auto"/>
              <w:right w:val="thinThickLargeGap" w:sz="24" w:space="0" w:color="auto"/>
            </w:tcBorders>
            <w:vAlign w:val="center"/>
          </w:tcPr>
          <w:p w:rsidR="00747B86" w:rsidRPr="00D54009" w:rsidRDefault="00747B86" w:rsidP="000054C0">
            <w:pPr>
              <w:tabs>
                <w:tab w:val="left" w:pos="890"/>
              </w:tabs>
              <w:spacing w:after="0"/>
              <w:jc w:val="center"/>
              <w:rPr>
                <w:sz w:val="36"/>
                <w:szCs w:val="36"/>
                <w:rtl/>
              </w:rPr>
            </w:pPr>
            <w:r w:rsidRPr="00D54009">
              <w:rPr>
                <w:rFonts w:hint="cs"/>
                <w:sz w:val="36"/>
                <w:szCs w:val="36"/>
                <w:rtl/>
              </w:rPr>
              <w:t>المجتمع المحلي</w:t>
            </w:r>
          </w:p>
        </w:tc>
        <w:tc>
          <w:tcPr>
            <w:tcW w:w="10064" w:type="dxa"/>
            <w:gridSpan w:val="4"/>
            <w:tcBorders>
              <w:left w:val="thinThickLargeGap" w:sz="24" w:space="0" w:color="auto"/>
              <w:right w:val="thinThickLargeGap" w:sz="24" w:space="0" w:color="auto"/>
            </w:tcBorders>
          </w:tcPr>
          <w:p w:rsidR="00747B86" w:rsidRPr="00CE007B" w:rsidRDefault="00747B86" w:rsidP="00216C30">
            <w:pPr>
              <w:pStyle w:val="a3"/>
              <w:numPr>
                <w:ilvl w:val="0"/>
                <w:numId w:val="66"/>
              </w:numPr>
              <w:spacing w:after="0" w:line="240" w:lineRule="auto"/>
            </w:pPr>
            <w:r w:rsidRPr="00CE007B">
              <w:rPr>
                <w:rFonts w:hint="cs"/>
                <w:rtl/>
              </w:rPr>
              <w:t xml:space="preserve">اجتماع </w:t>
            </w:r>
            <w:r w:rsidR="00216C30">
              <w:rPr>
                <w:rFonts w:hint="cs"/>
                <w:rtl/>
              </w:rPr>
              <w:t>مع رائد التوعية الإسلامية</w:t>
            </w:r>
          </w:p>
          <w:p w:rsidR="00747B86" w:rsidRDefault="00747B86" w:rsidP="000054C0">
            <w:pPr>
              <w:pStyle w:val="a3"/>
              <w:numPr>
                <w:ilvl w:val="0"/>
                <w:numId w:val="66"/>
              </w:numPr>
              <w:spacing w:after="0" w:line="240" w:lineRule="auto"/>
            </w:pPr>
            <w:r w:rsidRPr="00CE007B">
              <w:rPr>
                <w:rFonts w:hint="cs"/>
                <w:rtl/>
              </w:rPr>
              <w:t>الإشراف على إقامة الصلاة في المدرسة</w:t>
            </w:r>
          </w:p>
          <w:p w:rsidR="00216C30" w:rsidRPr="00CE007B" w:rsidRDefault="00216C30" w:rsidP="000054C0">
            <w:pPr>
              <w:pStyle w:val="a3"/>
              <w:numPr>
                <w:ilvl w:val="0"/>
                <w:numId w:val="66"/>
              </w:numPr>
              <w:spacing w:after="0" w:line="240" w:lineRule="auto"/>
              <w:rPr>
                <w:rtl/>
              </w:rPr>
            </w:pPr>
            <w:r>
              <w:rPr>
                <w:rFonts w:hint="cs"/>
                <w:rtl/>
              </w:rPr>
              <w:t xml:space="preserve">الترحيب بمنسوبي المدرسة جميعا بعد العودة من الإجازة </w:t>
            </w:r>
          </w:p>
        </w:tc>
        <w:tc>
          <w:tcPr>
            <w:tcW w:w="1134" w:type="dxa"/>
            <w:tcBorders>
              <w:left w:val="thinThickLargeGap" w:sz="24" w:space="0" w:color="auto"/>
              <w:right w:val="thinThickLargeGap" w:sz="24" w:space="0" w:color="auto"/>
            </w:tcBorders>
          </w:tcPr>
          <w:p w:rsidR="00747B86" w:rsidRPr="00DA6B70" w:rsidRDefault="00747B86" w:rsidP="000054C0">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747B86" w:rsidRPr="00DA6B70" w:rsidRDefault="00747B86" w:rsidP="000054C0">
            <w:pPr>
              <w:pStyle w:val="ab"/>
              <w:rPr>
                <w:rFonts w:ascii="Tahoma" w:hAnsi="Tahoma" w:cs="Fanan"/>
                <w:sz w:val="28"/>
                <w:szCs w:val="28"/>
                <w:rtl/>
              </w:rPr>
            </w:pPr>
          </w:p>
        </w:tc>
      </w:tr>
      <w:tr w:rsidR="00747B86" w:rsidRPr="009B7219" w:rsidTr="000054C0">
        <w:trPr>
          <w:trHeight w:val="57"/>
        </w:trPr>
        <w:tc>
          <w:tcPr>
            <w:tcW w:w="2182" w:type="dxa"/>
            <w:gridSpan w:val="2"/>
            <w:tcBorders>
              <w:left w:val="thinThickLargeGap" w:sz="24" w:space="0" w:color="auto"/>
              <w:right w:val="thinThickLargeGap" w:sz="24" w:space="0" w:color="auto"/>
            </w:tcBorders>
            <w:vAlign w:val="center"/>
          </w:tcPr>
          <w:p w:rsidR="00747B86" w:rsidRPr="00D54009" w:rsidRDefault="00747B86" w:rsidP="000054C0">
            <w:pPr>
              <w:tabs>
                <w:tab w:val="left" w:pos="890"/>
              </w:tabs>
              <w:spacing w:after="0"/>
              <w:jc w:val="center"/>
              <w:rPr>
                <w:sz w:val="36"/>
                <w:szCs w:val="36"/>
                <w:rtl/>
              </w:rPr>
            </w:pPr>
            <w:r w:rsidRPr="00D54009">
              <w:rPr>
                <w:rFonts w:hint="cs"/>
                <w:sz w:val="36"/>
                <w:szCs w:val="36"/>
                <w:rtl/>
              </w:rPr>
              <w:t>الأعمال الإدارية</w:t>
            </w:r>
          </w:p>
        </w:tc>
        <w:tc>
          <w:tcPr>
            <w:tcW w:w="10064" w:type="dxa"/>
            <w:gridSpan w:val="4"/>
            <w:tcBorders>
              <w:left w:val="thinThickLargeGap" w:sz="24" w:space="0" w:color="auto"/>
              <w:right w:val="thinThickLargeGap" w:sz="24" w:space="0" w:color="auto"/>
            </w:tcBorders>
          </w:tcPr>
          <w:p w:rsidR="00747B86" w:rsidRPr="00CE007B" w:rsidRDefault="00747B86" w:rsidP="00216C30">
            <w:pPr>
              <w:pStyle w:val="a3"/>
              <w:numPr>
                <w:ilvl w:val="0"/>
                <w:numId w:val="67"/>
              </w:numPr>
              <w:spacing w:after="0" w:line="240" w:lineRule="auto"/>
              <w:jc w:val="lowKashida"/>
              <w:rPr>
                <w:rtl/>
              </w:rPr>
            </w:pPr>
            <w:r w:rsidRPr="00CE007B">
              <w:rPr>
                <w:rFonts w:hint="cs"/>
                <w:rtl/>
              </w:rPr>
              <w:t>الاطلاع على التع</w:t>
            </w:r>
            <w:r>
              <w:rPr>
                <w:rFonts w:hint="cs"/>
                <w:rtl/>
              </w:rPr>
              <w:t>ا</w:t>
            </w:r>
            <w:r w:rsidRPr="00CE007B">
              <w:rPr>
                <w:rFonts w:hint="cs"/>
                <w:rtl/>
              </w:rPr>
              <w:t>ميم</w:t>
            </w:r>
            <w:r>
              <w:rPr>
                <w:rFonts w:hint="cs"/>
                <w:rtl/>
              </w:rPr>
              <w:t xml:space="preserve"> الواردة ومتابعة تنفيذها </w:t>
            </w:r>
            <w:r w:rsidR="00216C30">
              <w:rPr>
                <w:rFonts w:hint="cs"/>
                <w:rtl/>
              </w:rPr>
              <w:t xml:space="preserve">              التأكد من اكتمال ملفات الطلاب </w:t>
            </w:r>
          </w:p>
        </w:tc>
        <w:tc>
          <w:tcPr>
            <w:tcW w:w="1134" w:type="dxa"/>
            <w:tcBorders>
              <w:left w:val="thinThickLargeGap" w:sz="24" w:space="0" w:color="auto"/>
              <w:right w:val="thinThickLargeGap" w:sz="24" w:space="0" w:color="auto"/>
            </w:tcBorders>
          </w:tcPr>
          <w:p w:rsidR="00747B86" w:rsidRPr="00DA6B70" w:rsidRDefault="00747B86" w:rsidP="000054C0">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747B86" w:rsidRPr="00DA6B70" w:rsidRDefault="00747B86" w:rsidP="000054C0">
            <w:pPr>
              <w:pStyle w:val="ab"/>
              <w:rPr>
                <w:rFonts w:ascii="Tahoma" w:hAnsi="Tahoma" w:cs="Fanan"/>
                <w:sz w:val="28"/>
                <w:szCs w:val="28"/>
                <w:rtl/>
              </w:rPr>
            </w:pPr>
          </w:p>
        </w:tc>
      </w:tr>
      <w:tr w:rsidR="00747B86" w:rsidRPr="009B7219" w:rsidTr="000054C0">
        <w:trPr>
          <w:trHeight w:val="57"/>
        </w:trPr>
        <w:tc>
          <w:tcPr>
            <w:tcW w:w="2182" w:type="dxa"/>
            <w:gridSpan w:val="2"/>
            <w:tcBorders>
              <w:left w:val="thinThickLargeGap" w:sz="24" w:space="0" w:color="auto"/>
              <w:right w:val="thinThickLargeGap" w:sz="24" w:space="0" w:color="auto"/>
            </w:tcBorders>
            <w:vAlign w:val="center"/>
          </w:tcPr>
          <w:p w:rsidR="00747B86" w:rsidRPr="00D54009" w:rsidRDefault="00747B86" w:rsidP="000054C0">
            <w:pPr>
              <w:tabs>
                <w:tab w:val="left" w:pos="890"/>
              </w:tabs>
              <w:spacing w:after="0"/>
              <w:jc w:val="center"/>
              <w:rPr>
                <w:sz w:val="36"/>
                <w:szCs w:val="36"/>
                <w:rtl/>
              </w:rPr>
            </w:pPr>
            <w:r w:rsidRPr="00D54009">
              <w:rPr>
                <w:rFonts w:hint="cs"/>
                <w:sz w:val="36"/>
                <w:szCs w:val="36"/>
                <w:rtl/>
              </w:rPr>
              <w:t>النشاط</w:t>
            </w:r>
          </w:p>
        </w:tc>
        <w:tc>
          <w:tcPr>
            <w:tcW w:w="10064" w:type="dxa"/>
            <w:gridSpan w:val="4"/>
            <w:tcBorders>
              <w:left w:val="thinThickLargeGap" w:sz="24" w:space="0" w:color="auto"/>
              <w:bottom w:val="nil"/>
              <w:right w:val="thinThickLargeGap" w:sz="24" w:space="0" w:color="auto"/>
            </w:tcBorders>
          </w:tcPr>
          <w:p w:rsidR="00747B86" w:rsidRPr="00B35B11" w:rsidRDefault="00216C30" w:rsidP="000054C0">
            <w:pPr>
              <w:pStyle w:val="a3"/>
              <w:numPr>
                <w:ilvl w:val="0"/>
                <w:numId w:val="67"/>
              </w:numPr>
              <w:spacing w:after="0" w:line="240" w:lineRule="auto"/>
              <w:jc w:val="lowKashida"/>
              <w:rPr>
                <w:rtl/>
              </w:rPr>
            </w:pPr>
            <w:r>
              <w:rPr>
                <w:rFonts w:hint="cs"/>
                <w:rtl/>
              </w:rPr>
              <w:t xml:space="preserve">تنفيذ مسابقة الفصول المتميزة </w:t>
            </w:r>
          </w:p>
        </w:tc>
        <w:tc>
          <w:tcPr>
            <w:tcW w:w="1134" w:type="dxa"/>
            <w:tcBorders>
              <w:left w:val="thinThickLargeGap" w:sz="24" w:space="0" w:color="auto"/>
              <w:right w:val="thinThickLargeGap" w:sz="24" w:space="0" w:color="auto"/>
            </w:tcBorders>
          </w:tcPr>
          <w:p w:rsidR="00747B86" w:rsidRPr="00DA6B70" w:rsidRDefault="00747B86" w:rsidP="000054C0">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747B86" w:rsidRPr="00DA6B70" w:rsidRDefault="00747B86" w:rsidP="000054C0">
            <w:pPr>
              <w:pStyle w:val="ab"/>
              <w:rPr>
                <w:rFonts w:ascii="Tahoma" w:hAnsi="Tahoma" w:cs="Fanan"/>
                <w:sz w:val="28"/>
                <w:szCs w:val="28"/>
                <w:rtl/>
              </w:rPr>
            </w:pPr>
          </w:p>
        </w:tc>
      </w:tr>
      <w:tr w:rsidR="00747B86" w:rsidRPr="009B7219" w:rsidTr="000054C0">
        <w:trPr>
          <w:trHeight w:val="20"/>
        </w:trPr>
        <w:tc>
          <w:tcPr>
            <w:tcW w:w="623" w:type="dxa"/>
            <w:tcBorders>
              <w:top w:val="thinThickLargeGap" w:sz="24" w:space="0" w:color="auto"/>
              <w:left w:val="thinThickLargeGap" w:sz="24" w:space="0" w:color="auto"/>
              <w:bottom w:val="thinThickLargeGap" w:sz="24" w:space="0" w:color="auto"/>
            </w:tcBorders>
            <w:shd w:val="clear" w:color="auto" w:fill="F79646" w:themeFill="accent6"/>
          </w:tcPr>
          <w:p w:rsidR="00747B86" w:rsidRPr="00DA6B70" w:rsidRDefault="00747B86" w:rsidP="000054C0">
            <w:pPr>
              <w:pStyle w:val="3"/>
              <w:rPr>
                <w:rFonts w:ascii="Tahoma" w:hAnsi="Tahoma" w:cs="Fanan"/>
                <w:sz w:val="28"/>
                <w:szCs w:val="28"/>
                <w:rtl/>
              </w:rPr>
            </w:pPr>
            <w:r>
              <w:rPr>
                <w:rFonts w:ascii="Tahoma" w:hAnsi="Tahoma" w:cs="Fanan" w:hint="cs"/>
                <w:sz w:val="28"/>
                <w:szCs w:val="28"/>
                <w:rtl/>
              </w:rPr>
              <w:t>م</w:t>
            </w:r>
          </w:p>
        </w:tc>
        <w:tc>
          <w:tcPr>
            <w:tcW w:w="6237" w:type="dxa"/>
            <w:gridSpan w:val="2"/>
            <w:tcBorders>
              <w:top w:val="thinThickLargeGap" w:sz="24" w:space="0" w:color="auto"/>
              <w:bottom w:val="thinThickLargeGap" w:sz="24" w:space="0" w:color="auto"/>
              <w:right w:val="thinThickLargeGap" w:sz="24" w:space="0" w:color="auto"/>
            </w:tcBorders>
            <w:shd w:val="clear" w:color="auto" w:fill="F79646" w:themeFill="accent6"/>
          </w:tcPr>
          <w:p w:rsidR="00747B86" w:rsidRPr="00A66097" w:rsidRDefault="00747B86" w:rsidP="000054C0">
            <w:pPr>
              <w:pStyle w:val="3"/>
              <w:rPr>
                <w:rFonts w:ascii="Tahoma" w:hAnsi="Tahoma" w:cs="Fanan"/>
                <w:sz w:val="28"/>
                <w:szCs w:val="28"/>
                <w:rtl/>
              </w:rPr>
            </w:pPr>
            <w:r w:rsidRPr="00A66097">
              <w:rPr>
                <w:rFonts w:ascii="Tahoma" w:hAnsi="Tahoma" w:cs="Fanan" w:hint="cs"/>
                <w:sz w:val="28"/>
                <w:szCs w:val="28"/>
                <w:rtl/>
              </w:rPr>
              <w:t>الأعمال المؤجلة</w:t>
            </w:r>
          </w:p>
        </w:tc>
        <w:tc>
          <w:tcPr>
            <w:tcW w:w="567" w:type="dxa"/>
            <w:vMerge w:val="restart"/>
            <w:tcBorders>
              <w:top w:val="thinThickLargeGap" w:sz="24" w:space="0" w:color="auto"/>
              <w:left w:val="thinThickLargeGap" w:sz="24" w:space="0" w:color="auto"/>
              <w:right w:val="thinThickLargeGap" w:sz="24" w:space="0" w:color="auto"/>
            </w:tcBorders>
            <w:shd w:val="clear" w:color="auto" w:fill="FFFFFF" w:themeFill="background1"/>
          </w:tcPr>
          <w:p w:rsidR="00747B86" w:rsidRPr="00DA6B70" w:rsidRDefault="00747B86" w:rsidP="000054C0">
            <w:pPr>
              <w:pStyle w:val="3"/>
              <w:rPr>
                <w:rFonts w:ascii="Tahoma" w:hAnsi="Tahoma" w:cs="Fanan"/>
                <w:sz w:val="28"/>
                <w:szCs w:val="28"/>
                <w:rtl/>
              </w:rPr>
            </w:pPr>
          </w:p>
        </w:tc>
        <w:tc>
          <w:tcPr>
            <w:tcW w:w="709" w:type="dxa"/>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747B86" w:rsidRPr="00DA6B70" w:rsidRDefault="00747B86" w:rsidP="000054C0">
            <w:pPr>
              <w:pStyle w:val="3"/>
              <w:rPr>
                <w:rFonts w:ascii="Tahoma" w:hAnsi="Tahoma" w:cs="Fanan"/>
                <w:sz w:val="28"/>
                <w:szCs w:val="28"/>
                <w:rtl/>
              </w:rPr>
            </w:pPr>
            <w:r>
              <w:rPr>
                <w:rFonts w:ascii="Tahoma" w:hAnsi="Tahoma" w:cs="Fanan" w:hint="cs"/>
                <w:sz w:val="28"/>
                <w:szCs w:val="28"/>
                <w:rtl/>
              </w:rPr>
              <w:t>م</w:t>
            </w:r>
          </w:p>
        </w:tc>
        <w:tc>
          <w:tcPr>
            <w:tcW w:w="6322" w:type="dxa"/>
            <w:gridSpan w:val="3"/>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747B86" w:rsidRPr="00DA6B70" w:rsidRDefault="00747B86" w:rsidP="000054C0">
            <w:pPr>
              <w:pStyle w:val="3"/>
              <w:rPr>
                <w:rFonts w:ascii="Tahoma" w:hAnsi="Tahoma" w:cs="Fanan"/>
                <w:sz w:val="28"/>
                <w:szCs w:val="28"/>
                <w:rtl/>
              </w:rPr>
            </w:pPr>
            <w:r w:rsidRPr="00DA6B70">
              <w:rPr>
                <w:rFonts w:ascii="Tahoma" w:hAnsi="Tahoma" w:cs="Fanan" w:hint="cs"/>
                <w:sz w:val="28"/>
                <w:szCs w:val="28"/>
                <w:rtl/>
              </w:rPr>
              <w:t>الأعمال المستجدة</w:t>
            </w:r>
          </w:p>
        </w:tc>
      </w:tr>
      <w:tr w:rsidR="00747B86" w:rsidRPr="009B7219" w:rsidTr="000054C0">
        <w:trPr>
          <w:trHeight w:val="20"/>
        </w:trPr>
        <w:tc>
          <w:tcPr>
            <w:tcW w:w="623" w:type="dxa"/>
            <w:tcBorders>
              <w:top w:val="thinThickLargeGap" w:sz="24" w:space="0" w:color="auto"/>
              <w:left w:val="thinThickLargeGap" w:sz="24" w:space="0" w:color="auto"/>
            </w:tcBorders>
            <w:shd w:val="clear" w:color="auto" w:fill="F79646" w:themeFill="accent6"/>
          </w:tcPr>
          <w:p w:rsidR="00747B86" w:rsidRPr="00DA6B70" w:rsidRDefault="00747B86" w:rsidP="000054C0">
            <w:pPr>
              <w:pStyle w:val="aa"/>
              <w:spacing w:after="120"/>
              <w:rPr>
                <w:rFonts w:ascii="Tahoma" w:hAnsi="Tahoma" w:cs="Fanan"/>
                <w:b w:val="0"/>
                <w:bCs w:val="0"/>
                <w:sz w:val="28"/>
                <w:szCs w:val="28"/>
                <w:rtl/>
              </w:rPr>
            </w:pPr>
            <w:r>
              <w:rPr>
                <w:rFonts w:ascii="Tahoma" w:hAnsi="Tahoma" w:cs="Fanan" w:hint="cs"/>
                <w:b w:val="0"/>
                <w:bCs w:val="0"/>
                <w:sz w:val="28"/>
                <w:szCs w:val="28"/>
                <w:rtl/>
              </w:rPr>
              <w:t>1</w:t>
            </w:r>
          </w:p>
        </w:tc>
        <w:tc>
          <w:tcPr>
            <w:tcW w:w="6237" w:type="dxa"/>
            <w:gridSpan w:val="2"/>
            <w:tcBorders>
              <w:top w:val="thinThickLargeGap" w:sz="24" w:space="0" w:color="auto"/>
              <w:right w:val="thinThickLargeGap" w:sz="24" w:space="0" w:color="auto"/>
            </w:tcBorders>
          </w:tcPr>
          <w:p w:rsidR="00747B86" w:rsidRPr="00DA6B70" w:rsidRDefault="00747B86" w:rsidP="000054C0">
            <w:pPr>
              <w:pStyle w:val="aa"/>
              <w:spacing w:after="120"/>
              <w:rPr>
                <w:rFonts w:cs="Fanan"/>
                <w:b w:val="0"/>
                <w:bCs w:val="0"/>
                <w:sz w:val="28"/>
                <w:szCs w:val="28"/>
                <w:rtl/>
                <w:lang w:eastAsia="en-US"/>
              </w:rPr>
            </w:pPr>
          </w:p>
        </w:tc>
        <w:tc>
          <w:tcPr>
            <w:tcW w:w="567" w:type="dxa"/>
            <w:vMerge/>
            <w:tcBorders>
              <w:top w:val="nil"/>
              <w:left w:val="thinThickLargeGap" w:sz="24" w:space="0" w:color="auto"/>
              <w:right w:val="thinThickLargeGap" w:sz="24" w:space="0" w:color="auto"/>
            </w:tcBorders>
            <w:shd w:val="clear" w:color="auto" w:fill="FFFFFF" w:themeFill="background1"/>
          </w:tcPr>
          <w:p w:rsidR="00747B86" w:rsidRPr="00DA6B70" w:rsidRDefault="00747B86" w:rsidP="000054C0">
            <w:pPr>
              <w:spacing w:after="120"/>
              <w:jc w:val="lowKashida"/>
              <w:rPr>
                <w:rtl/>
              </w:rPr>
            </w:pPr>
          </w:p>
        </w:tc>
        <w:tc>
          <w:tcPr>
            <w:tcW w:w="709" w:type="dxa"/>
            <w:tcBorders>
              <w:top w:val="thinThickLargeGap" w:sz="24" w:space="0" w:color="auto"/>
              <w:left w:val="thinThickLargeGap" w:sz="24" w:space="0" w:color="auto"/>
              <w:right w:val="thinThickLargeGap" w:sz="24" w:space="0" w:color="auto"/>
            </w:tcBorders>
            <w:shd w:val="clear" w:color="auto" w:fill="F79646" w:themeFill="accent6"/>
          </w:tcPr>
          <w:p w:rsidR="00747B86" w:rsidRPr="00DA6B70" w:rsidRDefault="00747B86" w:rsidP="000054C0">
            <w:pPr>
              <w:pStyle w:val="aa"/>
              <w:spacing w:after="120"/>
              <w:rPr>
                <w:rFonts w:ascii="Tahoma" w:hAnsi="Tahoma" w:cs="Fanan"/>
                <w:b w:val="0"/>
                <w:bCs w:val="0"/>
                <w:sz w:val="28"/>
                <w:szCs w:val="28"/>
                <w:rtl/>
              </w:rPr>
            </w:pPr>
            <w:r w:rsidRPr="00DA6B70">
              <w:rPr>
                <w:rFonts w:ascii="Tahoma" w:hAnsi="Tahoma" w:cs="Fanan" w:hint="cs"/>
                <w:b w:val="0"/>
                <w:bCs w:val="0"/>
                <w:sz w:val="28"/>
                <w:szCs w:val="28"/>
                <w:rtl/>
              </w:rPr>
              <w:t>1</w:t>
            </w:r>
          </w:p>
        </w:tc>
        <w:tc>
          <w:tcPr>
            <w:tcW w:w="6322" w:type="dxa"/>
            <w:gridSpan w:val="3"/>
            <w:tcBorders>
              <w:top w:val="thinThickLargeGap" w:sz="24" w:space="0" w:color="auto"/>
              <w:left w:val="thinThickLargeGap" w:sz="24" w:space="0" w:color="auto"/>
              <w:right w:val="thinThickLargeGap" w:sz="24" w:space="0" w:color="auto"/>
            </w:tcBorders>
          </w:tcPr>
          <w:p w:rsidR="00747B86" w:rsidRPr="00DA6B70" w:rsidRDefault="00747B86" w:rsidP="000054C0">
            <w:pPr>
              <w:pStyle w:val="aa"/>
              <w:spacing w:after="120"/>
              <w:jc w:val="lowKashida"/>
              <w:rPr>
                <w:rFonts w:ascii="Tahoma" w:hAnsi="Tahoma" w:cs="Fanan"/>
                <w:b w:val="0"/>
                <w:bCs w:val="0"/>
                <w:sz w:val="28"/>
                <w:szCs w:val="28"/>
                <w:rtl/>
              </w:rPr>
            </w:pPr>
          </w:p>
        </w:tc>
      </w:tr>
      <w:tr w:rsidR="00747B86" w:rsidRPr="009B7219" w:rsidTr="000054C0">
        <w:trPr>
          <w:trHeight w:val="20"/>
        </w:trPr>
        <w:tc>
          <w:tcPr>
            <w:tcW w:w="623" w:type="dxa"/>
            <w:tcBorders>
              <w:left w:val="thinThickLargeGap" w:sz="24" w:space="0" w:color="auto"/>
            </w:tcBorders>
            <w:shd w:val="clear" w:color="auto" w:fill="F79646" w:themeFill="accent6"/>
          </w:tcPr>
          <w:p w:rsidR="00747B86" w:rsidRPr="00DA6B70" w:rsidRDefault="00747B86" w:rsidP="000054C0">
            <w:pPr>
              <w:pStyle w:val="aa"/>
              <w:spacing w:after="120"/>
              <w:rPr>
                <w:rFonts w:ascii="Tahoma" w:hAnsi="Tahoma" w:cs="Fanan"/>
                <w:b w:val="0"/>
                <w:bCs w:val="0"/>
                <w:sz w:val="28"/>
                <w:szCs w:val="28"/>
                <w:rtl/>
              </w:rPr>
            </w:pPr>
            <w:r>
              <w:rPr>
                <w:rFonts w:ascii="Tahoma" w:hAnsi="Tahoma" w:cs="Fanan" w:hint="cs"/>
                <w:b w:val="0"/>
                <w:bCs w:val="0"/>
                <w:sz w:val="28"/>
                <w:szCs w:val="28"/>
                <w:rtl/>
              </w:rPr>
              <w:t>2</w:t>
            </w:r>
          </w:p>
        </w:tc>
        <w:tc>
          <w:tcPr>
            <w:tcW w:w="6237" w:type="dxa"/>
            <w:gridSpan w:val="2"/>
            <w:tcBorders>
              <w:right w:val="thinThickLargeGap" w:sz="24" w:space="0" w:color="auto"/>
            </w:tcBorders>
          </w:tcPr>
          <w:p w:rsidR="00747B86" w:rsidRPr="00DA6B70" w:rsidRDefault="00747B86" w:rsidP="000054C0">
            <w:pPr>
              <w:pStyle w:val="aa"/>
              <w:spacing w:after="120"/>
              <w:rPr>
                <w:rFonts w:cs="Fanan"/>
                <w:b w:val="0"/>
                <w:bCs w:val="0"/>
                <w:sz w:val="28"/>
                <w:szCs w:val="28"/>
                <w:rtl/>
                <w:lang w:eastAsia="en-US"/>
              </w:rPr>
            </w:pPr>
          </w:p>
        </w:tc>
        <w:tc>
          <w:tcPr>
            <w:tcW w:w="567" w:type="dxa"/>
            <w:vMerge/>
            <w:tcBorders>
              <w:top w:val="nil"/>
              <w:left w:val="thinThickLargeGap" w:sz="24" w:space="0" w:color="auto"/>
              <w:right w:val="thinThickLargeGap" w:sz="24" w:space="0" w:color="auto"/>
            </w:tcBorders>
            <w:shd w:val="clear" w:color="auto" w:fill="FFFFFF" w:themeFill="background1"/>
          </w:tcPr>
          <w:p w:rsidR="00747B86" w:rsidRPr="00DA6B70" w:rsidRDefault="00747B86" w:rsidP="000054C0">
            <w:pPr>
              <w:spacing w:after="120"/>
              <w:jc w:val="lowKashida"/>
              <w:rPr>
                <w:rtl/>
              </w:rPr>
            </w:pPr>
          </w:p>
        </w:tc>
        <w:tc>
          <w:tcPr>
            <w:tcW w:w="709" w:type="dxa"/>
            <w:tcBorders>
              <w:left w:val="thinThickLargeGap" w:sz="24" w:space="0" w:color="auto"/>
              <w:right w:val="thinThickLargeGap" w:sz="24" w:space="0" w:color="auto"/>
            </w:tcBorders>
            <w:shd w:val="clear" w:color="auto" w:fill="F79646" w:themeFill="accent6"/>
          </w:tcPr>
          <w:p w:rsidR="00747B86" w:rsidRPr="00DA6B70" w:rsidRDefault="00747B86" w:rsidP="000054C0">
            <w:pPr>
              <w:pStyle w:val="aa"/>
              <w:spacing w:after="120"/>
              <w:rPr>
                <w:rFonts w:ascii="Tahoma" w:hAnsi="Tahoma" w:cs="Fanan"/>
                <w:b w:val="0"/>
                <w:bCs w:val="0"/>
                <w:sz w:val="28"/>
                <w:szCs w:val="28"/>
                <w:rtl/>
              </w:rPr>
            </w:pPr>
            <w:r w:rsidRPr="00DA6B70">
              <w:rPr>
                <w:rFonts w:ascii="Tahoma" w:hAnsi="Tahoma" w:cs="Fanan" w:hint="cs"/>
                <w:b w:val="0"/>
                <w:bCs w:val="0"/>
                <w:sz w:val="28"/>
                <w:szCs w:val="28"/>
                <w:rtl/>
              </w:rPr>
              <w:t>2</w:t>
            </w:r>
          </w:p>
        </w:tc>
        <w:tc>
          <w:tcPr>
            <w:tcW w:w="6322" w:type="dxa"/>
            <w:gridSpan w:val="3"/>
            <w:tcBorders>
              <w:left w:val="thinThickLargeGap" w:sz="24" w:space="0" w:color="auto"/>
              <w:right w:val="thinThickLargeGap" w:sz="24" w:space="0" w:color="auto"/>
            </w:tcBorders>
          </w:tcPr>
          <w:p w:rsidR="00747B86" w:rsidRPr="00DA6B70" w:rsidRDefault="00747B86" w:rsidP="000054C0">
            <w:pPr>
              <w:pStyle w:val="aa"/>
              <w:spacing w:after="120"/>
              <w:jc w:val="lowKashida"/>
              <w:rPr>
                <w:rFonts w:ascii="Tahoma" w:hAnsi="Tahoma" w:cs="Fanan"/>
                <w:b w:val="0"/>
                <w:bCs w:val="0"/>
                <w:sz w:val="28"/>
                <w:szCs w:val="28"/>
                <w:rtl/>
              </w:rPr>
            </w:pPr>
          </w:p>
        </w:tc>
      </w:tr>
      <w:tr w:rsidR="00747B86" w:rsidRPr="009B7219" w:rsidTr="000054C0">
        <w:trPr>
          <w:trHeight w:val="20"/>
        </w:trPr>
        <w:tc>
          <w:tcPr>
            <w:tcW w:w="623" w:type="dxa"/>
            <w:tcBorders>
              <w:left w:val="thinThickLargeGap" w:sz="24" w:space="0" w:color="auto"/>
            </w:tcBorders>
            <w:shd w:val="clear" w:color="auto" w:fill="F79646" w:themeFill="accent6"/>
          </w:tcPr>
          <w:p w:rsidR="00747B86" w:rsidRPr="00DA6B70" w:rsidRDefault="00747B86" w:rsidP="000054C0">
            <w:pPr>
              <w:pStyle w:val="aa"/>
              <w:spacing w:after="120"/>
              <w:rPr>
                <w:rFonts w:ascii="Tahoma" w:hAnsi="Tahoma" w:cs="Fanan"/>
                <w:b w:val="0"/>
                <w:bCs w:val="0"/>
                <w:sz w:val="28"/>
                <w:szCs w:val="28"/>
                <w:rtl/>
              </w:rPr>
            </w:pPr>
            <w:r>
              <w:rPr>
                <w:rFonts w:ascii="Tahoma" w:hAnsi="Tahoma" w:cs="Fanan" w:hint="cs"/>
                <w:b w:val="0"/>
                <w:bCs w:val="0"/>
                <w:sz w:val="28"/>
                <w:szCs w:val="28"/>
                <w:rtl/>
              </w:rPr>
              <w:t>3</w:t>
            </w:r>
          </w:p>
        </w:tc>
        <w:tc>
          <w:tcPr>
            <w:tcW w:w="6237" w:type="dxa"/>
            <w:gridSpan w:val="2"/>
            <w:tcBorders>
              <w:right w:val="thinThickLargeGap" w:sz="24" w:space="0" w:color="auto"/>
            </w:tcBorders>
          </w:tcPr>
          <w:p w:rsidR="00747B86" w:rsidRPr="00DA6B70" w:rsidRDefault="00747B86" w:rsidP="000054C0">
            <w:pPr>
              <w:pStyle w:val="aa"/>
              <w:spacing w:after="120"/>
              <w:rPr>
                <w:rFonts w:cs="Fanan"/>
                <w:b w:val="0"/>
                <w:bCs w:val="0"/>
                <w:sz w:val="28"/>
                <w:szCs w:val="28"/>
                <w:rtl/>
                <w:lang w:eastAsia="en-US"/>
              </w:rPr>
            </w:pPr>
          </w:p>
        </w:tc>
        <w:tc>
          <w:tcPr>
            <w:tcW w:w="567" w:type="dxa"/>
            <w:vMerge/>
            <w:tcBorders>
              <w:top w:val="nil"/>
              <w:left w:val="thinThickLargeGap" w:sz="24" w:space="0" w:color="auto"/>
              <w:right w:val="thinThickLargeGap" w:sz="24" w:space="0" w:color="auto"/>
            </w:tcBorders>
            <w:shd w:val="clear" w:color="auto" w:fill="FFFFFF" w:themeFill="background1"/>
          </w:tcPr>
          <w:p w:rsidR="00747B86" w:rsidRPr="00DA6B70" w:rsidRDefault="00747B86" w:rsidP="000054C0">
            <w:pPr>
              <w:spacing w:after="120"/>
              <w:jc w:val="lowKashida"/>
              <w:rPr>
                <w:rtl/>
              </w:rPr>
            </w:pPr>
          </w:p>
        </w:tc>
        <w:tc>
          <w:tcPr>
            <w:tcW w:w="709" w:type="dxa"/>
            <w:tcBorders>
              <w:left w:val="thinThickLargeGap" w:sz="24" w:space="0" w:color="auto"/>
              <w:right w:val="thinThickLargeGap" w:sz="24" w:space="0" w:color="auto"/>
            </w:tcBorders>
            <w:shd w:val="clear" w:color="auto" w:fill="F79646" w:themeFill="accent6"/>
          </w:tcPr>
          <w:p w:rsidR="00747B86" w:rsidRPr="00DA6B70" w:rsidRDefault="00747B86" w:rsidP="000054C0">
            <w:pPr>
              <w:pStyle w:val="aa"/>
              <w:spacing w:after="120"/>
              <w:rPr>
                <w:rFonts w:ascii="Tahoma" w:hAnsi="Tahoma" w:cs="Fanan"/>
                <w:b w:val="0"/>
                <w:bCs w:val="0"/>
                <w:sz w:val="28"/>
                <w:szCs w:val="28"/>
                <w:rtl/>
              </w:rPr>
            </w:pPr>
            <w:r w:rsidRPr="00DA6B70">
              <w:rPr>
                <w:rFonts w:ascii="Tahoma" w:hAnsi="Tahoma" w:cs="Fanan" w:hint="cs"/>
                <w:b w:val="0"/>
                <w:bCs w:val="0"/>
                <w:sz w:val="28"/>
                <w:szCs w:val="28"/>
                <w:rtl/>
              </w:rPr>
              <w:t>3</w:t>
            </w:r>
          </w:p>
        </w:tc>
        <w:tc>
          <w:tcPr>
            <w:tcW w:w="6322" w:type="dxa"/>
            <w:gridSpan w:val="3"/>
            <w:tcBorders>
              <w:left w:val="thinThickLargeGap" w:sz="24" w:space="0" w:color="auto"/>
              <w:right w:val="thinThickLargeGap" w:sz="24" w:space="0" w:color="auto"/>
            </w:tcBorders>
          </w:tcPr>
          <w:p w:rsidR="00747B86" w:rsidRPr="00DA6B70" w:rsidRDefault="00747B86" w:rsidP="000054C0">
            <w:pPr>
              <w:pStyle w:val="aa"/>
              <w:spacing w:after="120"/>
              <w:jc w:val="lowKashida"/>
              <w:rPr>
                <w:rFonts w:ascii="Tahoma" w:hAnsi="Tahoma" w:cs="Fanan"/>
                <w:b w:val="0"/>
                <w:bCs w:val="0"/>
                <w:sz w:val="28"/>
                <w:szCs w:val="28"/>
                <w:rtl/>
              </w:rPr>
            </w:pPr>
          </w:p>
        </w:tc>
      </w:tr>
      <w:tr w:rsidR="00747B86" w:rsidRPr="009B7219" w:rsidTr="000054C0">
        <w:trPr>
          <w:trHeight w:val="20"/>
        </w:trPr>
        <w:tc>
          <w:tcPr>
            <w:tcW w:w="623" w:type="dxa"/>
            <w:tcBorders>
              <w:left w:val="thinThickLargeGap" w:sz="24" w:space="0" w:color="auto"/>
              <w:bottom w:val="thinThickLargeGap" w:sz="24" w:space="0" w:color="auto"/>
            </w:tcBorders>
            <w:shd w:val="clear" w:color="auto" w:fill="F79646" w:themeFill="accent6"/>
          </w:tcPr>
          <w:p w:rsidR="00747B86" w:rsidRPr="00DA6B70" w:rsidRDefault="00747B86" w:rsidP="000054C0">
            <w:pPr>
              <w:pStyle w:val="aa"/>
              <w:spacing w:after="120"/>
              <w:rPr>
                <w:rFonts w:ascii="Tahoma" w:hAnsi="Tahoma" w:cs="Fanan"/>
                <w:b w:val="0"/>
                <w:bCs w:val="0"/>
                <w:sz w:val="28"/>
                <w:szCs w:val="28"/>
                <w:rtl/>
              </w:rPr>
            </w:pPr>
            <w:r>
              <w:rPr>
                <w:rFonts w:ascii="Tahoma" w:hAnsi="Tahoma" w:cs="Fanan" w:hint="cs"/>
                <w:b w:val="0"/>
                <w:bCs w:val="0"/>
                <w:sz w:val="28"/>
                <w:szCs w:val="28"/>
                <w:rtl/>
              </w:rPr>
              <w:t>4</w:t>
            </w:r>
          </w:p>
        </w:tc>
        <w:tc>
          <w:tcPr>
            <w:tcW w:w="6237" w:type="dxa"/>
            <w:gridSpan w:val="2"/>
            <w:tcBorders>
              <w:bottom w:val="thinThickLargeGap" w:sz="24" w:space="0" w:color="auto"/>
              <w:right w:val="thinThickLargeGap" w:sz="24" w:space="0" w:color="auto"/>
            </w:tcBorders>
          </w:tcPr>
          <w:p w:rsidR="00747B86" w:rsidRPr="00DA6B70" w:rsidRDefault="00747B86" w:rsidP="000054C0">
            <w:pPr>
              <w:pStyle w:val="aa"/>
              <w:spacing w:after="120"/>
              <w:rPr>
                <w:rFonts w:cs="Fanan"/>
                <w:b w:val="0"/>
                <w:bCs w:val="0"/>
                <w:sz w:val="28"/>
                <w:szCs w:val="28"/>
                <w:rtl/>
              </w:rPr>
            </w:pPr>
          </w:p>
        </w:tc>
        <w:tc>
          <w:tcPr>
            <w:tcW w:w="567" w:type="dxa"/>
            <w:vMerge/>
            <w:tcBorders>
              <w:top w:val="nil"/>
              <w:left w:val="thinThickLargeGap" w:sz="24" w:space="0" w:color="auto"/>
              <w:bottom w:val="nil"/>
              <w:right w:val="thinThickLargeGap" w:sz="24" w:space="0" w:color="auto"/>
            </w:tcBorders>
            <w:shd w:val="clear" w:color="auto" w:fill="FFFFFF" w:themeFill="background1"/>
            <w:vAlign w:val="center"/>
          </w:tcPr>
          <w:p w:rsidR="00747B86" w:rsidRPr="00DA6B70" w:rsidRDefault="00747B86" w:rsidP="000054C0">
            <w:pPr>
              <w:spacing w:after="120"/>
              <w:rPr>
                <w:rtl/>
              </w:rPr>
            </w:pPr>
          </w:p>
        </w:tc>
        <w:tc>
          <w:tcPr>
            <w:tcW w:w="709" w:type="dxa"/>
            <w:tcBorders>
              <w:left w:val="thinThickLargeGap" w:sz="24" w:space="0" w:color="auto"/>
              <w:bottom w:val="thinThickLargeGap" w:sz="24" w:space="0" w:color="auto"/>
              <w:right w:val="thinThickLargeGap" w:sz="24" w:space="0" w:color="auto"/>
            </w:tcBorders>
            <w:shd w:val="clear" w:color="auto" w:fill="F79646" w:themeFill="accent6"/>
          </w:tcPr>
          <w:p w:rsidR="00747B86" w:rsidRPr="00DA6B70" w:rsidRDefault="00747B86" w:rsidP="000054C0">
            <w:pPr>
              <w:pStyle w:val="aa"/>
              <w:spacing w:after="120"/>
              <w:rPr>
                <w:rFonts w:ascii="Tahoma" w:hAnsi="Tahoma" w:cs="Fanan"/>
                <w:b w:val="0"/>
                <w:bCs w:val="0"/>
                <w:sz w:val="28"/>
                <w:szCs w:val="28"/>
                <w:rtl/>
              </w:rPr>
            </w:pPr>
            <w:r w:rsidRPr="00DA6B70">
              <w:rPr>
                <w:rFonts w:ascii="Tahoma" w:hAnsi="Tahoma" w:cs="Fanan" w:hint="cs"/>
                <w:b w:val="0"/>
                <w:bCs w:val="0"/>
                <w:sz w:val="28"/>
                <w:szCs w:val="28"/>
                <w:rtl/>
              </w:rPr>
              <w:t>4</w:t>
            </w:r>
          </w:p>
        </w:tc>
        <w:tc>
          <w:tcPr>
            <w:tcW w:w="6322" w:type="dxa"/>
            <w:gridSpan w:val="3"/>
            <w:tcBorders>
              <w:left w:val="thinThickLargeGap" w:sz="24" w:space="0" w:color="auto"/>
              <w:bottom w:val="thinThickLargeGap" w:sz="24" w:space="0" w:color="auto"/>
              <w:right w:val="thinThickLargeGap" w:sz="24" w:space="0" w:color="auto"/>
            </w:tcBorders>
            <w:vAlign w:val="center"/>
          </w:tcPr>
          <w:p w:rsidR="00747B86" w:rsidRPr="00DA6B70" w:rsidRDefault="00747B86" w:rsidP="000054C0">
            <w:pPr>
              <w:pStyle w:val="aa"/>
              <w:spacing w:after="120"/>
              <w:jc w:val="lowKashida"/>
              <w:rPr>
                <w:rFonts w:ascii="Tahoma" w:hAnsi="Tahoma" w:cs="Fanan"/>
                <w:b w:val="0"/>
                <w:bCs w:val="0"/>
                <w:sz w:val="28"/>
                <w:szCs w:val="28"/>
                <w:rtl/>
              </w:rPr>
            </w:pPr>
          </w:p>
        </w:tc>
      </w:tr>
    </w:tbl>
    <w:p w:rsidR="00747B86" w:rsidRDefault="00747B86" w:rsidP="00B44D17">
      <w:pPr>
        <w:rPr>
          <w:rFonts w:cs="Hesham Bold"/>
          <w:rtl/>
        </w:rPr>
      </w:pPr>
    </w:p>
    <w:p w:rsidR="00216C30" w:rsidRDefault="00024C52" w:rsidP="00B44D17">
      <w:pPr>
        <w:rPr>
          <w:rFonts w:cs="Hesham Bold"/>
          <w:rtl/>
        </w:rPr>
      </w:pPr>
      <w:r>
        <w:rPr>
          <w:rFonts w:cs="Hesham Bold"/>
          <w:noProof/>
          <w:rtl/>
        </w:rPr>
        <w:lastRenderedPageBreak/>
        <w:pict>
          <v:roundrect id="_x0000_s1050" style="position:absolute;left:0;text-align:left;margin-left:129.65pt;margin-top:28.6pt;width:7in;height:36.5pt;z-index:251691008" arcsize="15980f" fillcolor="white [3201]" strokecolor="#4f81bd [3204]" strokeweight="5pt">
            <v:stroke linestyle="thickThin"/>
            <v:shadow color="#868686"/>
            <v:textbox>
              <w:txbxContent>
                <w:p w:rsidR="00654AE9" w:rsidRPr="00C126A0" w:rsidRDefault="00654AE9" w:rsidP="00216C30">
                  <w:pPr>
                    <w:rPr>
                      <w:rFonts w:cs="Hesham Bold"/>
                      <w:sz w:val="32"/>
                      <w:szCs w:val="32"/>
                    </w:rPr>
                  </w:pPr>
                  <w:r w:rsidRPr="00C126A0">
                    <w:rPr>
                      <w:rFonts w:cs="Hesham Bold" w:hint="cs"/>
                      <w:sz w:val="32"/>
                      <w:szCs w:val="32"/>
                      <w:rtl/>
                    </w:rPr>
                    <w:t xml:space="preserve">الأعمال الأسبوعية الفصل الدراسي الأول   </w:t>
                  </w:r>
                  <w:r>
                    <w:rPr>
                      <w:rFonts w:cs="Hesham Bold" w:hint="cs"/>
                      <w:sz w:val="32"/>
                      <w:szCs w:val="32"/>
                      <w:rtl/>
                    </w:rPr>
                    <w:t xml:space="preserve">          </w:t>
                  </w:r>
                  <w:r>
                    <w:rPr>
                      <w:rFonts w:cs="MCS Talayea S_U normal." w:hint="cs"/>
                      <w:sz w:val="32"/>
                      <w:szCs w:val="32"/>
                      <w:rtl/>
                    </w:rPr>
                    <w:t>***</w:t>
                  </w:r>
                  <w:r>
                    <w:rPr>
                      <w:rFonts w:cs="Hesham Bold" w:hint="cs"/>
                      <w:sz w:val="32"/>
                      <w:szCs w:val="32"/>
                      <w:rtl/>
                    </w:rPr>
                    <w:t xml:space="preserve">     </w:t>
                  </w:r>
                  <w:r w:rsidRPr="00C126A0">
                    <w:rPr>
                      <w:rFonts w:cs="Hesham Bold" w:hint="cs"/>
                      <w:sz w:val="32"/>
                      <w:szCs w:val="32"/>
                      <w:rtl/>
                    </w:rPr>
                    <w:t xml:space="preserve">  الأسبوع </w:t>
                  </w:r>
                  <w:r w:rsidRPr="00C126A0">
                    <w:rPr>
                      <w:rFonts w:cs="Hesham Bold" w:hint="cs"/>
                      <w:sz w:val="32"/>
                      <w:szCs w:val="36"/>
                      <w:rtl/>
                    </w:rPr>
                    <w:t xml:space="preserve">(  </w:t>
                  </w:r>
                  <w:r w:rsidRPr="00C126A0">
                    <w:rPr>
                      <w:rFonts w:cs="Hesham Bold" w:hint="cs"/>
                      <w:color w:val="FF0000"/>
                      <w:sz w:val="32"/>
                      <w:szCs w:val="36"/>
                      <w:rtl/>
                    </w:rPr>
                    <w:t xml:space="preserve"> </w:t>
                  </w:r>
                  <w:r>
                    <w:rPr>
                      <w:rFonts w:cs="Hesham Bold" w:hint="cs"/>
                      <w:color w:val="FF0000"/>
                      <w:sz w:val="32"/>
                      <w:szCs w:val="36"/>
                      <w:rtl/>
                    </w:rPr>
                    <w:t>السادس</w:t>
                  </w:r>
                  <w:r w:rsidRPr="00C126A0">
                    <w:rPr>
                      <w:rFonts w:cs="Hesham Bold" w:hint="cs"/>
                      <w:sz w:val="32"/>
                      <w:szCs w:val="36"/>
                      <w:rtl/>
                    </w:rPr>
                    <w:t xml:space="preserve">  </w:t>
                  </w:r>
                  <w:r w:rsidRPr="00C126A0">
                    <w:rPr>
                      <w:rFonts w:cs="Hesham Bold" w:hint="cs"/>
                      <w:sz w:val="32"/>
                      <w:szCs w:val="32"/>
                      <w:rtl/>
                    </w:rPr>
                    <w:t xml:space="preserve">)  من  (    </w:t>
                  </w:r>
                  <w:r>
                    <w:rPr>
                      <w:rFonts w:cs="Hesham Bold" w:hint="cs"/>
                      <w:sz w:val="32"/>
                      <w:szCs w:val="32"/>
                      <w:rtl/>
                    </w:rPr>
                    <w:t>21/12</w:t>
                  </w:r>
                  <w:r w:rsidRPr="00C126A0">
                    <w:rPr>
                      <w:rFonts w:cs="Hesham Bold" w:hint="cs"/>
                      <w:sz w:val="32"/>
                      <w:szCs w:val="32"/>
                      <w:rtl/>
                    </w:rPr>
                    <w:t xml:space="preserve">  </w:t>
                  </w:r>
                  <w:r>
                    <w:rPr>
                      <w:rFonts w:cs="Hesham Bold" w:hint="cs"/>
                      <w:sz w:val="32"/>
                      <w:szCs w:val="32"/>
                      <w:rtl/>
                    </w:rPr>
                    <w:t xml:space="preserve">---   25/12  </w:t>
                  </w:r>
                  <w:r w:rsidRPr="00C126A0">
                    <w:rPr>
                      <w:rFonts w:cs="Hesham Bold" w:hint="cs"/>
                      <w:sz w:val="32"/>
                      <w:szCs w:val="32"/>
                      <w:rtl/>
                    </w:rPr>
                    <w:t>)</w:t>
                  </w:r>
                </w:p>
                <w:p w:rsidR="00654AE9" w:rsidRPr="00952D69" w:rsidRDefault="00654AE9" w:rsidP="00216C30"/>
              </w:txbxContent>
            </v:textbox>
            <w10:wrap anchorx="page"/>
          </v:roundrect>
        </w:pict>
      </w:r>
      <w:r w:rsidR="00216C30">
        <w:rPr>
          <w:rFonts w:cs="Hesham Bold" w:hint="cs"/>
          <w:rtl/>
        </w:rPr>
        <w:t xml:space="preserve"> </w:t>
      </w:r>
    </w:p>
    <w:p w:rsidR="00216C30" w:rsidRPr="00216C30" w:rsidRDefault="00216C30" w:rsidP="00B44D17">
      <w:pPr>
        <w:rPr>
          <w:rFonts w:cs="Hesham Bold"/>
          <w:sz w:val="12"/>
          <w:szCs w:val="12"/>
          <w:rtl/>
        </w:rPr>
      </w:pPr>
    </w:p>
    <w:p w:rsidR="00216C30" w:rsidRDefault="00216C30" w:rsidP="00B44D17">
      <w:pPr>
        <w:rPr>
          <w:rFonts w:cs="Hesham Bold"/>
          <w:rtl/>
        </w:rPr>
      </w:pPr>
    </w:p>
    <w:tbl>
      <w:tblPr>
        <w:bidiVisual/>
        <w:tblW w:w="14458" w:type="dxa"/>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3"/>
        <w:gridCol w:w="1559"/>
        <w:gridCol w:w="4678"/>
        <w:gridCol w:w="567"/>
        <w:gridCol w:w="709"/>
        <w:gridCol w:w="4110"/>
        <w:gridCol w:w="1134"/>
        <w:gridCol w:w="1078"/>
      </w:tblGrid>
      <w:tr w:rsidR="00216C30" w:rsidRPr="009B7219" w:rsidTr="000054C0">
        <w:trPr>
          <w:trHeight w:val="20"/>
        </w:trPr>
        <w:tc>
          <w:tcPr>
            <w:tcW w:w="2182" w:type="dxa"/>
            <w:gridSpan w:val="2"/>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216C30" w:rsidRPr="0079147F" w:rsidRDefault="00216C30" w:rsidP="000054C0">
            <w:pPr>
              <w:pStyle w:val="a9"/>
              <w:bidi/>
              <w:spacing w:before="0" w:beforeAutospacing="0" w:after="0" w:afterAutospacing="0"/>
              <w:jc w:val="center"/>
              <w:rPr>
                <w:rFonts w:ascii="Tahoma" w:hAnsi="Tahoma" w:cs="Fanan"/>
                <w:sz w:val="32"/>
                <w:szCs w:val="32"/>
                <w:rtl/>
                <w:lang w:eastAsia="ar-SA"/>
              </w:rPr>
            </w:pPr>
            <w:r w:rsidRPr="0079147F">
              <w:rPr>
                <w:rFonts w:ascii="Tahoma" w:hAnsi="Tahoma" w:cs="Fanan" w:hint="cs"/>
                <w:sz w:val="32"/>
                <w:szCs w:val="32"/>
                <w:rtl/>
                <w:lang w:eastAsia="ar-SA"/>
              </w:rPr>
              <w:t>ال</w:t>
            </w:r>
            <w:r>
              <w:rPr>
                <w:rFonts w:ascii="Tahoma" w:hAnsi="Tahoma" w:cs="Fanan" w:hint="cs"/>
                <w:sz w:val="32"/>
                <w:szCs w:val="32"/>
                <w:rtl/>
                <w:lang w:eastAsia="ar-SA"/>
              </w:rPr>
              <w:t>مجال</w:t>
            </w:r>
          </w:p>
        </w:tc>
        <w:tc>
          <w:tcPr>
            <w:tcW w:w="10064" w:type="dxa"/>
            <w:gridSpan w:val="4"/>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216C30" w:rsidRPr="0079147F" w:rsidRDefault="00216C30" w:rsidP="000054C0">
            <w:pPr>
              <w:spacing w:after="0"/>
              <w:jc w:val="center"/>
              <w:rPr>
                <w:sz w:val="32"/>
                <w:szCs w:val="32"/>
                <w:rtl/>
              </w:rPr>
            </w:pPr>
            <w:r w:rsidRPr="0079147F">
              <w:rPr>
                <w:rFonts w:hint="cs"/>
                <w:sz w:val="32"/>
                <w:szCs w:val="32"/>
                <w:rtl/>
              </w:rPr>
              <w:t>العناصر</w:t>
            </w:r>
          </w:p>
        </w:tc>
        <w:tc>
          <w:tcPr>
            <w:tcW w:w="1134" w:type="dxa"/>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216C30" w:rsidRPr="0079147F" w:rsidRDefault="00216C30" w:rsidP="000054C0">
            <w:pPr>
              <w:pStyle w:val="a9"/>
              <w:bidi/>
              <w:spacing w:before="0" w:beforeAutospacing="0" w:after="0" w:afterAutospacing="0"/>
              <w:jc w:val="center"/>
              <w:rPr>
                <w:rFonts w:ascii="Tahoma" w:hAnsi="Tahoma" w:cs="Fanan"/>
                <w:sz w:val="32"/>
                <w:szCs w:val="32"/>
                <w:rtl/>
                <w:lang w:eastAsia="ar-SA"/>
              </w:rPr>
            </w:pPr>
            <w:r w:rsidRPr="0079147F">
              <w:rPr>
                <w:rFonts w:ascii="Tahoma" w:hAnsi="Tahoma" w:cs="Fanan" w:hint="cs"/>
                <w:sz w:val="32"/>
                <w:szCs w:val="32"/>
                <w:rtl/>
                <w:lang w:eastAsia="ar-SA"/>
              </w:rPr>
              <w:t>نفذ</w:t>
            </w:r>
          </w:p>
        </w:tc>
        <w:tc>
          <w:tcPr>
            <w:tcW w:w="1078" w:type="dxa"/>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216C30" w:rsidRPr="0079147F" w:rsidRDefault="00216C30" w:rsidP="000054C0">
            <w:pPr>
              <w:pStyle w:val="a9"/>
              <w:bidi/>
              <w:spacing w:before="0" w:beforeAutospacing="0" w:after="0" w:afterAutospacing="0"/>
              <w:jc w:val="center"/>
              <w:rPr>
                <w:rFonts w:ascii="Tahoma" w:hAnsi="Tahoma" w:cs="Fanan"/>
                <w:sz w:val="32"/>
                <w:szCs w:val="32"/>
                <w:rtl/>
                <w:lang w:eastAsia="ar-SA"/>
              </w:rPr>
            </w:pPr>
            <w:r w:rsidRPr="0079147F">
              <w:rPr>
                <w:rFonts w:ascii="Tahoma" w:hAnsi="Tahoma" w:cs="Fanan" w:hint="cs"/>
                <w:sz w:val="32"/>
                <w:szCs w:val="32"/>
                <w:rtl/>
                <w:lang w:eastAsia="ar-SA"/>
              </w:rPr>
              <w:t>لم ينفذ</w:t>
            </w:r>
          </w:p>
        </w:tc>
      </w:tr>
      <w:tr w:rsidR="00216C30" w:rsidRPr="009B7219" w:rsidTr="000054C0">
        <w:trPr>
          <w:trHeight w:val="57"/>
        </w:trPr>
        <w:tc>
          <w:tcPr>
            <w:tcW w:w="2182" w:type="dxa"/>
            <w:gridSpan w:val="2"/>
            <w:tcBorders>
              <w:top w:val="thinThickLargeGap" w:sz="24" w:space="0" w:color="auto"/>
              <w:left w:val="thinThickLargeGap" w:sz="24" w:space="0" w:color="auto"/>
              <w:right w:val="thinThickLargeGap" w:sz="24" w:space="0" w:color="auto"/>
            </w:tcBorders>
            <w:vAlign w:val="center"/>
          </w:tcPr>
          <w:p w:rsidR="00216C30" w:rsidRPr="00D54009" w:rsidRDefault="00216C30" w:rsidP="000054C0">
            <w:pPr>
              <w:tabs>
                <w:tab w:val="left" w:pos="890"/>
              </w:tabs>
              <w:spacing w:after="0"/>
              <w:jc w:val="center"/>
              <w:rPr>
                <w:sz w:val="36"/>
                <w:szCs w:val="36"/>
                <w:rtl/>
              </w:rPr>
            </w:pPr>
            <w:r w:rsidRPr="00D54009">
              <w:rPr>
                <w:rFonts w:hint="cs"/>
                <w:sz w:val="36"/>
                <w:szCs w:val="36"/>
                <w:rtl/>
              </w:rPr>
              <w:t>المعلمون</w:t>
            </w:r>
          </w:p>
        </w:tc>
        <w:tc>
          <w:tcPr>
            <w:tcW w:w="10064" w:type="dxa"/>
            <w:gridSpan w:val="4"/>
            <w:tcBorders>
              <w:top w:val="thinThickLargeGap" w:sz="24" w:space="0" w:color="auto"/>
              <w:left w:val="thinThickLargeGap" w:sz="24" w:space="0" w:color="auto"/>
              <w:right w:val="thinThickLargeGap" w:sz="24" w:space="0" w:color="auto"/>
            </w:tcBorders>
          </w:tcPr>
          <w:p w:rsidR="00216C30" w:rsidRPr="00747B86" w:rsidRDefault="003E0AB0" w:rsidP="005B4B7B">
            <w:pPr>
              <w:numPr>
                <w:ilvl w:val="0"/>
                <w:numId w:val="63"/>
              </w:numPr>
              <w:spacing w:after="0" w:line="240" w:lineRule="auto"/>
            </w:pPr>
            <w:r>
              <w:rPr>
                <w:rFonts w:hint="cs"/>
                <w:rtl/>
              </w:rPr>
              <w:t>حث المعلمين على المشاركة بفعالية في احتفال المدرسة باليوم الوطني</w:t>
            </w:r>
          </w:p>
          <w:p w:rsidR="00216C30" w:rsidRDefault="005B4B7B" w:rsidP="000054C0">
            <w:pPr>
              <w:numPr>
                <w:ilvl w:val="0"/>
                <w:numId w:val="63"/>
              </w:numPr>
              <w:spacing w:after="0" w:line="240" w:lineRule="auto"/>
              <w:rPr>
                <w:rFonts w:cs="AL-Mohanad Bold"/>
              </w:rPr>
            </w:pPr>
            <w:r w:rsidRPr="005B4B7B">
              <w:rPr>
                <w:rFonts w:hint="cs"/>
                <w:rtl/>
              </w:rPr>
              <w:t>متابعة دفاتر التحضير</w:t>
            </w:r>
          </w:p>
          <w:p w:rsidR="008A3B7F" w:rsidRPr="005B4B7B" w:rsidRDefault="003B5016" w:rsidP="000054C0">
            <w:pPr>
              <w:numPr>
                <w:ilvl w:val="0"/>
                <w:numId w:val="63"/>
              </w:numPr>
              <w:spacing w:after="0" w:line="240" w:lineRule="auto"/>
              <w:rPr>
                <w:rFonts w:cs="AL-Mohanad Bold"/>
                <w:rtl/>
              </w:rPr>
            </w:pPr>
            <w:r>
              <w:rPr>
                <w:rFonts w:cs="AL-Mohanad Bold" w:hint="cs"/>
                <w:rtl/>
              </w:rPr>
              <w:t>توزيع الأرقام السرية على المعلمين للدخول على برنامج نور لرصد درجات موادهم 0</w:t>
            </w:r>
          </w:p>
        </w:tc>
        <w:tc>
          <w:tcPr>
            <w:tcW w:w="1134" w:type="dxa"/>
            <w:tcBorders>
              <w:top w:val="thinThickLargeGap" w:sz="24" w:space="0" w:color="auto"/>
              <w:left w:val="thinThickLargeGap" w:sz="24" w:space="0" w:color="auto"/>
              <w:right w:val="thinThickLargeGap" w:sz="24" w:space="0" w:color="auto"/>
            </w:tcBorders>
          </w:tcPr>
          <w:p w:rsidR="00216C30" w:rsidRPr="00DA6B70" w:rsidRDefault="00216C30" w:rsidP="000054C0">
            <w:pPr>
              <w:pStyle w:val="ab"/>
              <w:rPr>
                <w:rFonts w:ascii="Tahoma" w:hAnsi="Tahoma" w:cs="Fanan"/>
                <w:sz w:val="28"/>
                <w:szCs w:val="28"/>
                <w:rtl/>
              </w:rPr>
            </w:pPr>
          </w:p>
        </w:tc>
        <w:tc>
          <w:tcPr>
            <w:tcW w:w="1078" w:type="dxa"/>
            <w:tcBorders>
              <w:top w:val="thinThickLargeGap" w:sz="24" w:space="0" w:color="auto"/>
              <w:left w:val="thinThickLargeGap" w:sz="24" w:space="0" w:color="auto"/>
              <w:right w:val="thinThickLargeGap" w:sz="24" w:space="0" w:color="auto"/>
            </w:tcBorders>
          </w:tcPr>
          <w:p w:rsidR="00216C30" w:rsidRPr="00DA6B70" w:rsidRDefault="00216C30" w:rsidP="000054C0">
            <w:pPr>
              <w:pStyle w:val="ab"/>
              <w:rPr>
                <w:rFonts w:ascii="Tahoma" w:hAnsi="Tahoma" w:cs="Fanan"/>
                <w:sz w:val="28"/>
                <w:szCs w:val="28"/>
                <w:rtl/>
              </w:rPr>
            </w:pPr>
          </w:p>
        </w:tc>
      </w:tr>
      <w:tr w:rsidR="00216C30" w:rsidRPr="009B7219" w:rsidTr="000054C0">
        <w:trPr>
          <w:trHeight w:val="57"/>
        </w:trPr>
        <w:tc>
          <w:tcPr>
            <w:tcW w:w="2182" w:type="dxa"/>
            <w:gridSpan w:val="2"/>
            <w:tcBorders>
              <w:left w:val="thinThickLargeGap" w:sz="24" w:space="0" w:color="auto"/>
              <w:right w:val="thinThickLargeGap" w:sz="24" w:space="0" w:color="auto"/>
            </w:tcBorders>
            <w:vAlign w:val="center"/>
          </w:tcPr>
          <w:p w:rsidR="00216C30" w:rsidRPr="00D54009" w:rsidRDefault="00216C30" w:rsidP="000054C0">
            <w:pPr>
              <w:tabs>
                <w:tab w:val="left" w:pos="890"/>
              </w:tabs>
              <w:spacing w:after="0"/>
              <w:jc w:val="center"/>
              <w:rPr>
                <w:sz w:val="36"/>
                <w:szCs w:val="36"/>
                <w:rtl/>
              </w:rPr>
            </w:pPr>
            <w:r w:rsidRPr="00D54009">
              <w:rPr>
                <w:rFonts w:hint="cs"/>
                <w:sz w:val="36"/>
                <w:szCs w:val="36"/>
                <w:rtl/>
              </w:rPr>
              <w:t>الطلاب</w:t>
            </w:r>
          </w:p>
        </w:tc>
        <w:tc>
          <w:tcPr>
            <w:tcW w:w="10064" w:type="dxa"/>
            <w:gridSpan w:val="4"/>
            <w:tcBorders>
              <w:left w:val="thinThickLargeGap" w:sz="24" w:space="0" w:color="auto"/>
              <w:right w:val="thinThickLargeGap" w:sz="24" w:space="0" w:color="auto"/>
            </w:tcBorders>
            <w:vAlign w:val="center"/>
          </w:tcPr>
          <w:p w:rsidR="00216C30" w:rsidRPr="00CE007B" w:rsidRDefault="00216C30" w:rsidP="000054C0">
            <w:pPr>
              <w:pStyle w:val="a3"/>
              <w:numPr>
                <w:ilvl w:val="0"/>
                <w:numId w:val="64"/>
              </w:numPr>
              <w:spacing w:after="0" w:line="240" w:lineRule="auto"/>
            </w:pPr>
            <w:r w:rsidRPr="00CE007B">
              <w:rPr>
                <w:rFonts w:hint="cs"/>
                <w:rtl/>
              </w:rPr>
              <w:t>الإشراف على الطابور الصباحي</w:t>
            </w:r>
          </w:p>
          <w:p w:rsidR="00216C30" w:rsidRPr="00747B86" w:rsidRDefault="005B4B7B" w:rsidP="000054C0">
            <w:pPr>
              <w:pStyle w:val="a3"/>
              <w:numPr>
                <w:ilvl w:val="0"/>
                <w:numId w:val="64"/>
              </w:numPr>
              <w:spacing w:after="0" w:line="240" w:lineRule="auto"/>
            </w:pPr>
            <w:r>
              <w:rPr>
                <w:rFonts w:hint="cs"/>
                <w:rtl/>
              </w:rPr>
              <w:t>توزيع جدول اختبارات الفترة الأولى بداية من الأسبوع القادم</w:t>
            </w:r>
          </w:p>
          <w:p w:rsidR="00216C30" w:rsidRPr="00CE007B" w:rsidRDefault="00216C30" w:rsidP="003E0AB0">
            <w:pPr>
              <w:pStyle w:val="a3"/>
              <w:numPr>
                <w:ilvl w:val="0"/>
                <w:numId w:val="64"/>
              </w:numPr>
              <w:spacing w:after="0" w:line="240" w:lineRule="auto"/>
              <w:rPr>
                <w:rtl/>
              </w:rPr>
            </w:pPr>
            <w:r w:rsidRPr="00CE007B">
              <w:rPr>
                <w:rFonts w:hint="cs"/>
                <w:rtl/>
              </w:rPr>
              <w:t xml:space="preserve">الإشراف على </w:t>
            </w:r>
            <w:r w:rsidR="003E0AB0">
              <w:rPr>
                <w:rFonts w:hint="cs"/>
                <w:rtl/>
              </w:rPr>
              <w:t>مشاركة الطلاب في احتفال المدرسة باليوم الوطني</w:t>
            </w:r>
          </w:p>
        </w:tc>
        <w:tc>
          <w:tcPr>
            <w:tcW w:w="1134" w:type="dxa"/>
            <w:tcBorders>
              <w:left w:val="thinThickLargeGap" w:sz="24" w:space="0" w:color="auto"/>
              <w:right w:val="thinThickLargeGap" w:sz="24" w:space="0" w:color="auto"/>
            </w:tcBorders>
          </w:tcPr>
          <w:p w:rsidR="00216C30" w:rsidRPr="00DA6B70" w:rsidRDefault="00216C30" w:rsidP="000054C0">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216C30" w:rsidRPr="00DA6B70" w:rsidRDefault="00216C30" w:rsidP="000054C0">
            <w:pPr>
              <w:pStyle w:val="ab"/>
              <w:rPr>
                <w:rFonts w:ascii="Tahoma" w:hAnsi="Tahoma" w:cs="Fanan"/>
                <w:sz w:val="28"/>
                <w:szCs w:val="28"/>
                <w:rtl/>
              </w:rPr>
            </w:pPr>
          </w:p>
        </w:tc>
      </w:tr>
      <w:tr w:rsidR="00216C30" w:rsidRPr="009B7219" w:rsidTr="000054C0">
        <w:trPr>
          <w:trHeight w:val="57"/>
        </w:trPr>
        <w:tc>
          <w:tcPr>
            <w:tcW w:w="2182" w:type="dxa"/>
            <w:gridSpan w:val="2"/>
            <w:tcBorders>
              <w:left w:val="thinThickLargeGap" w:sz="24" w:space="0" w:color="auto"/>
              <w:right w:val="thinThickLargeGap" w:sz="24" w:space="0" w:color="auto"/>
            </w:tcBorders>
            <w:vAlign w:val="center"/>
          </w:tcPr>
          <w:p w:rsidR="00216C30" w:rsidRPr="00D54009" w:rsidRDefault="00216C30" w:rsidP="000054C0">
            <w:pPr>
              <w:tabs>
                <w:tab w:val="left" w:pos="890"/>
              </w:tabs>
              <w:spacing w:after="0"/>
              <w:jc w:val="center"/>
              <w:rPr>
                <w:sz w:val="36"/>
                <w:szCs w:val="36"/>
                <w:rtl/>
              </w:rPr>
            </w:pPr>
            <w:r w:rsidRPr="00D54009">
              <w:rPr>
                <w:rFonts w:hint="cs"/>
                <w:sz w:val="36"/>
                <w:szCs w:val="36"/>
                <w:rtl/>
              </w:rPr>
              <w:t>المنهج</w:t>
            </w:r>
          </w:p>
        </w:tc>
        <w:tc>
          <w:tcPr>
            <w:tcW w:w="10064" w:type="dxa"/>
            <w:gridSpan w:val="4"/>
            <w:tcBorders>
              <w:left w:val="thinThickLargeGap" w:sz="24" w:space="0" w:color="auto"/>
              <w:right w:val="thinThickLargeGap" w:sz="24" w:space="0" w:color="auto"/>
            </w:tcBorders>
          </w:tcPr>
          <w:p w:rsidR="00216C30" w:rsidRDefault="00216C30" w:rsidP="003E0AB0">
            <w:pPr>
              <w:pStyle w:val="a3"/>
              <w:numPr>
                <w:ilvl w:val="0"/>
                <w:numId w:val="65"/>
              </w:numPr>
              <w:spacing w:after="0" w:line="240" w:lineRule="auto"/>
            </w:pPr>
            <w:r w:rsidRPr="003C4087">
              <w:rPr>
                <w:rFonts w:hint="cs"/>
                <w:rtl/>
              </w:rPr>
              <w:t xml:space="preserve">توظيف الإذاعة المدرسية الصباحية  </w:t>
            </w:r>
            <w:r w:rsidR="003E0AB0">
              <w:rPr>
                <w:rFonts w:hint="cs"/>
                <w:rtl/>
              </w:rPr>
              <w:t xml:space="preserve"> في احتفال المدرسة باليوم الوطني</w:t>
            </w:r>
          </w:p>
          <w:p w:rsidR="00216C30" w:rsidRPr="003C4087" w:rsidRDefault="005B4B7B" w:rsidP="000054C0">
            <w:pPr>
              <w:pStyle w:val="a3"/>
              <w:numPr>
                <w:ilvl w:val="0"/>
                <w:numId w:val="65"/>
              </w:numPr>
              <w:spacing w:after="0" w:line="240" w:lineRule="auto"/>
              <w:rPr>
                <w:rtl/>
              </w:rPr>
            </w:pPr>
            <w:r>
              <w:rPr>
                <w:rFonts w:hint="cs"/>
                <w:rtl/>
              </w:rPr>
              <w:t>التأكيد على المعلمين على أهمية الواجبات المنزلية</w:t>
            </w:r>
            <w:r w:rsidR="00216C30">
              <w:rPr>
                <w:rFonts w:hint="cs"/>
                <w:rtl/>
              </w:rPr>
              <w:t xml:space="preserve"> </w:t>
            </w:r>
          </w:p>
        </w:tc>
        <w:tc>
          <w:tcPr>
            <w:tcW w:w="1134" w:type="dxa"/>
            <w:tcBorders>
              <w:left w:val="thinThickLargeGap" w:sz="24" w:space="0" w:color="auto"/>
              <w:right w:val="thinThickLargeGap" w:sz="24" w:space="0" w:color="auto"/>
            </w:tcBorders>
          </w:tcPr>
          <w:p w:rsidR="00216C30" w:rsidRPr="00DA6B70" w:rsidRDefault="00216C30" w:rsidP="000054C0">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216C30" w:rsidRPr="00DA6B70" w:rsidRDefault="00216C30" w:rsidP="000054C0">
            <w:pPr>
              <w:pStyle w:val="ab"/>
              <w:rPr>
                <w:rFonts w:ascii="Tahoma" w:hAnsi="Tahoma" w:cs="Fanan"/>
                <w:sz w:val="28"/>
                <w:szCs w:val="28"/>
                <w:rtl/>
              </w:rPr>
            </w:pPr>
          </w:p>
        </w:tc>
      </w:tr>
      <w:tr w:rsidR="00216C30" w:rsidRPr="009B7219" w:rsidTr="000054C0">
        <w:trPr>
          <w:trHeight w:val="57"/>
        </w:trPr>
        <w:tc>
          <w:tcPr>
            <w:tcW w:w="2182" w:type="dxa"/>
            <w:gridSpan w:val="2"/>
            <w:tcBorders>
              <w:left w:val="thinThickLargeGap" w:sz="24" w:space="0" w:color="auto"/>
              <w:right w:val="thinThickLargeGap" w:sz="24" w:space="0" w:color="auto"/>
            </w:tcBorders>
            <w:vAlign w:val="center"/>
          </w:tcPr>
          <w:p w:rsidR="00216C30" w:rsidRPr="00D54009" w:rsidRDefault="00216C30" w:rsidP="000054C0">
            <w:pPr>
              <w:tabs>
                <w:tab w:val="left" w:pos="890"/>
              </w:tabs>
              <w:spacing w:after="0"/>
              <w:jc w:val="center"/>
              <w:rPr>
                <w:sz w:val="36"/>
                <w:szCs w:val="36"/>
                <w:rtl/>
              </w:rPr>
            </w:pPr>
            <w:r w:rsidRPr="00D54009">
              <w:rPr>
                <w:rFonts w:hint="cs"/>
                <w:sz w:val="36"/>
                <w:szCs w:val="36"/>
                <w:rtl/>
              </w:rPr>
              <w:t>المبنى المدرسي</w:t>
            </w:r>
          </w:p>
        </w:tc>
        <w:tc>
          <w:tcPr>
            <w:tcW w:w="10064" w:type="dxa"/>
            <w:gridSpan w:val="4"/>
            <w:tcBorders>
              <w:left w:val="thinThickLargeGap" w:sz="24" w:space="0" w:color="auto"/>
              <w:right w:val="thinThickLargeGap" w:sz="24" w:space="0" w:color="auto"/>
            </w:tcBorders>
          </w:tcPr>
          <w:p w:rsidR="00216C30" w:rsidRPr="003A0AF7" w:rsidRDefault="00216C30" w:rsidP="003E0AB0">
            <w:pPr>
              <w:pStyle w:val="a3"/>
              <w:numPr>
                <w:ilvl w:val="0"/>
                <w:numId w:val="66"/>
              </w:numPr>
              <w:spacing w:after="0" w:line="240" w:lineRule="auto"/>
              <w:rPr>
                <w:rtl/>
              </w:rPr>
            </w:pPr>
            <w:r w:rsidRPr="003A0AF7">
              <w:rPr>
                <w:rFonts w:hint="cs"/>
                <w:color w:val="000000"/>
                <w:rtl/>
              </w:rPr>
              <w:t xml:space="preserve">التأكد من النظافة العامة والمقصف المدرسي  </w:t>
            </w:r>
            <w:r>
              <w:rPr>
                <w:rFonts w:hint="cs"/>
                <w:rtl/>
              </w:rPr>
              <w:t>وأمور الأمن والسلامة</w:t>
            </w:r>
            <w:r w:rsidR="005B4B7B">
              <w:rPr>
                <w:rFonts w:hint="cs"/>
                <w:rtl/>
              </w:rPr>
              <w:t xml:space="preserve">          </w:t>
            </w:r>
          </w:p>
        </w:tc>
        <w:tc>
          <w:tcPr>
            <w:tcW w:w="1134" w:type="dxa"/>
            <w:tcBorders>
              <w:left w:val="thinThickLargeGap" w:sz="24" w:space="0" w:color="auto"/>
              <w:right w:val="thinThickLargeGap" w:sz="24" w:space="0" w:color="auto"/>
            </w:tcBorders>
          </w:tcPr>
          <w:p w:rsidR="00216C30" w:rsidRPr="00DA6B70" w:rsidRDefault="00216C30" w:rsidP="000054C0">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216C30" w:rsidRPr="00DA6B70" w:rsidRDefault="00216C30" w:rsidP="000054C0">
            <w:pPr>
              <w:pStyle w:val="ab"/>
              <w:rPr>
                <w:rFonts w:ascii="Tahoma" w:hAnsi="Tahoma" w:cs="Fanan"/>
                <w:sz w:val="28"/>
                <w:szCs w:val="28"/>
                <w:rtl/>
              </w:rPr>
            </w:pPr>
          </w:p>
        </w:tc>
      </w:tr>
      <w:tr w:rsidR="00216C30" w:rsidRPr="009B7219" w:rsidTr="000054C0">
        <w:trPr>
          <w:trHeight w:val="57"/>
        </w:trPr>
        <w:tc>
          <w:tcPr>
            <w:tcW w:w="2182" w:type="dxa"/>
            <w:gridSpan w:val="2"/>
            <w:tcBorders>
              <w:left w:val="thinThickLargeGap" w:sz="24" w:space="0" w:color="auto"/>
              <w:right w:val="thinThickLargeGap" w:sz="24" w:space="0" w:color="auto"/>
            </w:tcBorders>
            <w:vAlign w:val="center"/>
          </w:tcPr>
          <w:p w:rsidR="00216C30" w:rsidRPr="00D54009" w:rsidRDefault="00216C30" w:rsidP="000054C0">
            <w:pPr>
              <w:tabs>
                <w:tab w:val="left" w:pos="890"/>
              </w:tabs>
              <w:spacing w:after="0"/>
              <w:jc w:val="center"/>
              <w:rPr>
                <w:sz w:val="36"/>
                <w:szCs w:val="36"/>
                <w:rtl/>
              </w:rPr>
            </w:pPr>
            <w:r w:rsidRPr="00D54009">
              <w:rPr>
                <w:rFonts w:hint="cs"/>
                <w:sz w:val="36"/>
                <w:szCs w:val="36"/>
                <w:rtl/>
              </w:rPr>
              <w:t>المجتمع المحلي</w:t>
            </w:r>
          </w:p>
        </w:tc>
        <w:tc>
          <w:tcPr>
            <w:tcW w:w="10064" w:type="dxa"/>
            <w:gridSpan w:val="4"/>
            <w:tcBorders>
              <w:left w:val="thinThickLargeGap" w:sz="24" w:space="0" w:color="auto"/>
              <w:right w:val="thinThickLargeGap" w:sz="24" w:space="0" w:color="auto"/>
            </w:tcBorders>
          </w:tcPr>
          <w:p w:rsidR="00216C30" w:rsidRPr="00CE007B" w:rsidRDefault="003E0AB0" w:rsidP="003E0AB0">
            <w:pPr>
              <w:pStyle w:val="a3"/>
              <w:numPr>
                <w:ilvl w:val="0"/>
                <w:numId w:val="66"/>
              </w:numPr>
              <w:spacing w:after="0" w:line="240" w:lineRule="auto"/>
            </w:pPr>
            <w:r>
              <w:rPr>
                <w:rFonts w:hint="cs"/>
                <w:rtl/>
              </w:rPr>
              <w:t>دعوة أولياء الأمور للحضور في احتفال المدرسة باليوم الوطني</w:t>
            </w:r>
          </w:p>
          <w:p w:rsidR="00216C30" w:rsidRDefault="00216C30" w:rsidP="000054C0">
            <w:pPr>
              <w:pStyle w:val="a3"/>
              <w:numPr>
                <w:ilvl w:val="0"/>
                <w:numId w:val="66"/>
              </w:numPr>
              <w:spacing w:after="0" w:line="240" w:lineRule="auto"/>
            </w:pPr>
            <w:r w:rsidRPr="00CE007B">
              <w:rPr>
                <w:rFonts w:hint="cs"/>
                <w:rtl/>
              </w:rPr>
              <w:t>الإشراف على إقامة الصلاة في المدرسة</w:t>
            </w:r>
          </w:p>
          <w:p w:rsidR="00216C30" w:rsidRPr="00CE007B" w:rsidRDefault="005B4B7B" w:rsidP="000054C0">
            <w:pPr>
              <w:pStyle w:val="a3"/>
              <w:numPr>
                <w:ilvl w:val="0"/>
                <w:numId w:val="66"/>
              </w:numPr>
              <w:spacing w:after="0" w:line="240" w:lineRule="auto"/>
              <w:rPr>
                <w:rtl/>
              </w:rPr>
            </w:pPr>
            <w:r>
              <w:rPr>
                <w:rFonts w:hint="cs"/>
                <w:rtl/>
              </w:rPr>
              <w:t>التواصل مع أولياء الأمور عبر برنامج الرسائل</w:t>
            </w:r>
            <w:r w:rsidR="00216C30">
              <w:rPr>
                <w:rFonts w:hint="cs"/>
                <w:rtl/>
              </w:rPr>
              <w:t xml:space="preserve"> </w:t>
            </w:r>
          </w:p>
        </w:tc>
        <w:tc>
          <w:tcPr>
            <w:tcW w:w="1134" w:type="dxa"/>
            <w:tcBorders>
              <w:left w:val="thinThickLargeGap" w:sz="24" w:space="0" w:color="auto"/>
              <w:right w:val="thinThickLargeGap" w:sz="24" w:space="0" w:color="auto"/>
            </w:tcBorders>
          </w:tcPr>
          <w:p w:rsidR="00216C30" w:rsidRPr="00DA6B70" w:rsidRDefault="00216C30" w:rsidP="000054C0">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216C30" w:rsidRPr="00DA6B70" w:rsidRDefault="00216C30" w:rsidP="000054C0">
            <w:pPr>
              <w:pStyle w:val="ab"/>
              <w:rPr>
                <w:rFonts w:ascii="Tahoma" w:hAnsi="Tahoma" w:cs="Fanan"/>
                <w:sz w:val="28"/>
                <w:szCs w:val="28"/>
                <w:rtl/>
              </w:rPr>
            </w:pPr>
          </w:p>
        </w:tc>
      </w:tr>
      <w:tr w:rsidR="00216C30" w:rsidRPr="009B7219" w:rsidTr="000054C0">
        <w:trPr>
          <w:trHeight w:val="57"/>
        </w:trPr>
        <w:tc>
          <w:tcPr>
            <w:tcW w:w="2182" w:type="dxa"/>
            <w:gridSpan w:val="2"/>
            <w:tcBorders>
              <w:left w:val="thinThickLargeGap" w:sz="24" w:space="0" w:color="auto"/>
              <w:right w:val="thinThickLargeGap" w:sz="24" w:space="0" w:color="auto"/>
            </w:tcBorders>
            <w:vAlign w:val="center"/>
          </w:tcPr>
          <w:p w:rsidR="00216C30" w:rsidRPr="00D54009" w:rsidRDefault="00216C30" w:rsidP="000054C0">
            <w:pPr>
              <w:tabs>
                <w:tab w:val="left" w:pos="890"/>
              </w:tabs>
              <w:spacing w:after="0"/>
              <w:jc w:val="center"/>
              <w:rPr>
                <w:sz w:val="36"/>
                <w:szCs w:val="36"/>
                <w:rtl/>
              </w:rPr>
            </w:pPr>
            <w:r w:rsidRPr="00D54009">
              <w:rPr>
                <w:rFonts w:hint="cs"/>
                <w:sz w:val="36"/>
                <w:szCs w:val="36"/>
                <w:rtl/>
              </w:rPr>
              <w:t>الأعمال الإدارية</w:t>
            </w:r>
          </w:p>
        </w:tc>
        <w:tc>
          <w:tcPr>
            <w:tcW w:w="10064" w:type="dxa"/>
            <w:gridSpan w:val="4"/>
            <w:tcBorders>
              <w:left w:val="thinThickLargeGap" w:sz="24" w:space="0" w:color="auto"/>
              <w:right w:val="thinThickLargeGap" w:sz="24" w:space="0" w:color="auto"/>
            </w:tcBorders>
          </w:tcPr>
          <w:p w:rsidR="00216C30" w:rsidRPr="00CE007B" w:rsidRDefault="00216C30" w:rsidP="000054C0">
            <w:pPr>
              <w:pStyle w:val="a3"/>
              <w:numPr>
                <w:ilvl w:val="0"/>
                <w:numId w:val="67"/>
              </w:numPr>
              <w:spacing w:after="0" w:line="240" w:lineRule="auto"/>
              <w:jc w:val="lowKashida"/>
              <w:rPr>
                <w:rtl/>
              </w:rPr>
            </w:pPr>
            <w:r w:rsidRPr="00CE007B">
              <w:rPr>
                <w:rFonts w:hint="cs"/>
                <w:rtl/>
              </w:rPr>
              <w:t>الاطلاع على التع</w:t>
            </w:r>
            <w:r>
              <w:rPr>
                <w:rFonts w:hint="cs"/>
                <w:rtl/>
              </w:rPr>
              <w:t>ا</w:t>
            </w:r>
            <w:r w:rsidRPr="00CE007B">
              <w:rPr>
                <w:rFonts w:hint="cs"/>
                <w:rtl/>
              </w:rPr>
              <w:t>ميم</w:t>
            </w:r>
            <w:r>
              <w:rPr>
                <w:rFonts w:hint="cs"/>
                <w:rtl/>
              </w:rPr>
              <w:t xml:space="preserve"> الواردة ومتابعة تنفيذها              </w:t>
            </w:r>
            <w:r w:rsidR="005B4B7B">
              <w:rPr>
                <w:rFonts w:hint="cs"/>
                <w:rtl/>
              </w:rPr>
              <w:t xml:space="preserve">* </w:t>
            </w:r>
            <w:r>
              <w:rPr>
                <w:rFonts w:hint="cs"/>
                <w:rtl/>
              </w:rPr>
              <w:t xml:space="preserve"> التأكد من اكتمال ملفات الطلاب </w:t>
            </w:r>
          </w:p>
        </w:tc>
        <w:tc>
          <w:tcPr>
            <w:tcW w:w="1134" w:type="dxa"/>
            <w:tcBorders>
              <w:left w:val="thinThickLargeGap" w:sz="24" w:space="0" w:color="auto"/>
              <w:right w:val="thinThickLargeGap" w:sz="24" w:space="0" w:color="auto"/>
            </w:tcBorders>
          </w:tcPr>
          <w:p w:rsidR="00216C30" w:rsidRPr="00DA6B70" w:rsidRDefault="00216C30" w:rsidP="000054C0">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216C30" w:rsidRPr="00DA6B70" w:rsidRDefault="00216C30" w:rsidP="000054C0">
            <w:pPr>
              <w:pStyle w:val="ab"/>
              <w:rPr>
                <w:rFonts w:ascii="Tahoma" w:hAnsi="Tahoma" w:cs="Fanan"/>
                <w:sz w:val="28"/>
                <w:szCs w:val="28"/>
                <w:rtl/>
              </w:rPr>
            </w:pPr>
          </w:p>
        </w:tc>
      </w:tr>
      <w:tr w:rsidR="00216C30" w:rsidRPr="009B7219" w:rsidTr="000054C0">
        <w:trPr>
          <w:trHeight w:val="57"/>
        </w:trPr>
        <w:tc>
          <w:tcPr>
            <w:tcW w:w="2182" w:type="dxa"/>
            <w:gridSpan w:val="2"/>
            <w:tcBorders>
              <w:left w:val="thinThickLargeGap" w:sz="24" w:space="0" w:color="auto"/>
              <w:right w:val="thinThickLargeGap" w:sz="24" w:space="0" w:color="auto"/>
            </w:tcBorders>
            <w:vAlign w:val="center"/>
          </w:tcPr>
          <w:p w:rsidR="00216C30" w:rsidRPr="00D54009" w:rsidRDefault="00216C30" w:rsidP="000054C0">
            <w:pPr>
              <w:tabs>
                <w:tab w:val="left" w:pos="890"/>
              </w:tabs>
              <w:spacing w:after="0"/>
              <w:jc w:val="center"/>
              <w:rPr>
                <w:sz w:val="36"/>
                <w:szCs w:val="36"/>
                <w:rtl/>
              </w:rPr>
            </w:pPr>
            <w:r w:rsidRPr="00D54009">
              <w:rPr>
                <w:rFonts w:hint="cs"/>
                <w:sz w:val="36"/>
                <w:szCs w:val="36"/>
                <w:rtl/>
              </w:rPr>
              <w:t>النشاط</w:t>
            </w:r>
          </w:p>
        </w:tc>
        <w:tc>
          <w:tcPr>
            <w:tcW w:w="10064" w:type="dxa"/>
            <w:gridSpan w:val="4"/>
            <w:tcBorders>
              <w:left w:val="thinThickLargeGap" w:sz="24" w:space="0" w:color="auto"/>
              <w:bottom w:val="nil"/>
              <w:right w:val="thinThickLargeGap" w:sz="24" w:space="0" w:color="auto"/>
            </w:tcBorders>
          </w:tcPr>
          <w:p w:rsidR="00216C30" w:rsidRPr="00B35B11" w:rsidRDefault="003E0AB0" w:rsidP="000054C0">
            <w:pPr>
              <w:pStyle w:val="a3"/>
              <w:numPr>
                <w:ilvl w:val="0"/>
                <w:numId w:val="67"/>
              </w:numPr>
              <w:spacing w:after="0" w:line="240" w:lineRule="auto"/>
              <w:jc w:val="lowKashida"/>
              <w:rPr>
                <w:rtl/>
              </w:rPr>
            </w:pPr>
            <w:r>
              <w:rPr>
                <w:rFonts w:hint="cs"/>
                <w:rtl/>
              </w:rPr>
              <w:t>متابعة تنفيذ الاحتفال باليوم الوطني  - أحبك يا وطني</w:t>
            </w:r>
            <w:r w:rsidR="00216C30">
              <w:rPr>
                <w:rFonts w:hint="cs"/>
                <w:rtl/>
              </w:rPr>
              <w:t xml:space="preserve"> </w:t>
            </w:r>
          </w:p>
        </w:tc>
        <w:tc>
          <w:tcPr>
            <w:tcW w:w="1134" w:type="dxa"/>
            <w:tcBorders>
              <w:left w:val="thinThickLargeGap" w:sz="24" w:space="0" w:color="auto"/>
              <w:right w:val="thinThickLargeGap" w:sz="24" w:space="0" w:color="auto"/>
            </w:tcBorders>
          </w:tcPr>
          <w:p w:rsidR="00216C30" w:rsidRPr="00DA6B70" w:rsidRDefault="00216C30" w:rsidP="000054C0">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216C30" w:rsidRPr="00DA6B70" w:rsidRDefault="00216C30" w:rsidP="000054C0">
            <w:pPr>
              <w:pStyle w:val="ab"/>
              <w:rPr>
                <w:rFonts w:ascii="Tahoma" w:hAnsi="Tahoma" w:cs="Fanan"/>
                <w:sz w:val="28"/>
                <w:szCs w:val="28"/>
                <w:rtl/>
              </w:rPr>
            </w:pPr>
          </w:p>
        </w:tc>
      </w:tr>
      <w:tr w:rsidR="00216C30" w:rsidRPr="009B7219" w:rsidTr="000054C0">
        <w:trPr>
          <w:trHeight w:val="20"/>
        </w:trPr>
        <w:tc>
          <w:tcPr>
            <w:tcW w:w="623" w:type="dxa"/>
            <w:tcBorders>
              <w:top w:val="thinThickLargeGap" w:sz="24" w:space="0" w:color="auto"/>
              <w:left w:val="thinThickLargeGap" w:sz="24" w:space="0" w:color="auto"/>
              <w:bottom w:val="thinThickLargeGap" w:sz="24" w:space="0" w:color="auto"/>
            </w:tcBorders>
            <w:shd w:val="clear" w:color="auto" w:fill="F79646" w:themeFill="accent6"/>
          </w:tcPr>
          <w:p w:rsidR="00216C30" w:rsidRPr="00DA6B70" w:rsidRDefault="00216C30" w:rsidP="000054C0">
            <w:pPr>
              <w:pStyle w:val="3"/>
              <w:rPr>
                <w:rFonts w:ascii="Tahoma" w:hAnsi="Tahoma" w:cs="Fanan"/>
                <w:sz w:val="28"/>
                <w:szCs w:val="28"/>
                <w:rtl/>
              </w:rPr>
            </w:pPr>
            <w:r>
              <w:rPr>
                <w:rFonts w:ascii="Tahoma" w:hAnsi="Tahoma" w:cs="Fanan" w:hint="cs"/>
                <w:sz w:val="28"/>
                <w:szCs w:val="28"/>
                <w:rtl/>
              </w:rPr>
              <w:t>م</w:t>
            </w:r>
          </w:p>
        </w:tc>
        <w:tc>
          <w:tcPr>
            <w:tcW w:w="6237" w:type="dxa"/>
            <w:gridSpan w:val="2"/>
            <w:tcBorders>
              <w:top w:val="thinThickLargeGap" w:sz="24" w:space="0" w:color="auto"/>
              <w:bottom w:val="thinThickLargeGap" w:sz="24" w:space="0" w:color="auto"/>
              <w:right w:val="thinThickLargeGap" w:sz="24" w:space="0" w:color="auto"/>
            </w:tcBorders>
            <w:shd w:val="clear" w:color="auto" w:fill="F79646" w:themeFill="accent6"/>
          </w:tcPr>
          <w:p w:rsidR="00216C30" w:rsidRPr="00A66097" w:rsidRDefault="00216C30" w:rsidP="000054C0">
            <w:pPr>
              <w:pStyle w:val="3"/>
              <w:rPr>
                <w:rFonts w:ascii="Tahoma" w:hAnsi="Tahoma" w:cs="Fanan"/>
                <w:sz w:val="28"/>
                <w:szCs w:val="28"/>
                <w:rtl/>
              </w:rPr>
            </w:pPr>
            <w:r w:rsidRPr="00A66097">
              <w:rPr>
                <w:rFonts w:ascii="Tahoma" w:hAnsi="Tahoma" w:cs="Fanan" w:hint="cs"/>
                <w:sz w:val="28"/>
                <w:szCs w:val="28"/>
                <w:rtl/>
              </w:rPr>
              <w:t>الأعمال المؤجلة</w:t>
            </w:r>
          </w:p>
        </w:tc>
        <w:tc>
          <w:tcPr>
            <w:tcW w:w="567" w:type="dxa"/>
            <w:vMerge w:val="restart"/>
            <w:tcBorders>
              <w:top w:val="thinThickLargeGap" w:sz="24" w:space="0" w:color="auto"/>
              <w:left w:val="thinThickLargeGap" w:sz="24" w:space="0" w:color="auto"/>
              <w:right w:val="thinThickLargeGap" w:sz="24" w:space="0" w:color="auto"/>
            </w:tcBorders>
            <w:shd w:val="clear" w:color="auto" w:fill="FFFFFF" w:themeFill="background1"/>
          </w:tcPr>
          <w:p w:rsidR="00216C30" w:rsidRPr="00DA6B70" w:rsidRDefault="00216C30" w:rsidP="000054C0">
            <w:pPr>
              <w:pStyle w:val="3"/>
              <w:rPr>
                <w:rFonts w:ascii="Tahoma" w:hAnsi="Tahoma" w:cs="Fanan"/>
                <w:sz w:val="28"/>
                <w:szCs w:val="28"/>
                <w:rtl/>
              </w:rPr>
            </w:pPr>
          </w:p>
        </w:tc>
        <w:tc>
          <w:tcPr>
            <w:tcW w:w="709" w:type="dxa"/>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216C30" w:rsidRPr="00DA6B70" w:rsidRDefault="00216C30" w:rsidP="000054C0">
            <w:pPr>
              <w:pStyle w:val="3"/>
              <w:rPr>
                <w:rFonts w:ascii="Tahoma" w:hAnsi="Tahoma" w:cs="Fanan"/>
                <w:sz w:val="28"/>
                <w:szCs w:val="28"/>
                <w:rtl/>
              </w:rPr>
            </w:pPr>
            <w:r>
              <w:rPr>
                <w:rFonts w:ascii="Tahoma" w:hAnsi="Tahoma" w:cs="Fanan" w:hint="cs"/>
                <w:sz w:val="28"/>
                <w:szCs w:val="28"/>
                <w:rtl/>
              </w:rPr>
              <w:t>م</w:t>
            </w:r>
          </w:p>
        </w:tc>
        <w:tc>
          <w:tcPr>
            <w:tcW w:w="6322" w:type="dxa"/>
            <w:gridSpan w:val="3"/>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216C30" w:rsidRPr="00DA6B70" w:rsidRDefault="00216C30" w:rsidP="000054C0">
            <w:pPr>
              <w:pStyle w:val="3"/>
              <w:rPr>
                <w:rFonts w:ascii="Tahoma" w:hAnsi="Tahoma" w:cs="Fanan"/>
                <w:sz w:val="28"/>
                <w:szCs w:val="28"/>
                <w:rtl/>
              </w:rPr>
            </w:pPr>
            <w:r w:rsidRPr="00DA6B70">
              <w:rPr>
                <w:rFonts w:ascii="Tahoma" w:hAnsi="Tahoma" w:cs="Fanan" w:hint="cs"/>
                <w:sz w:val="28"/>
                <w:szCs w:val="28"/>
                <w:rtl/>
              </w:rPr>
              <w:t>الأعمال المستجدة</w:t>
            </w:r>
          </w:p>
        </w:tc>
      </w:tr>
      <w:tr w:rsidR="00216C30" w:rsidRPr="009B7219" w:rsidTr="000054C0">
        <w:trPr>
          <w:trHeight w:val="20"/>
        </w:trPr>
        <w:tc>
          <w:tcPr>
            <w:tcW w:w="623" w:type="dxa"/>
            <w:tcBorders>
              <w:top w:val="thinThickLargeGap" w:sz="24" w:space="0" w:color="auto"/>
              <w:left w:val="thinThickLargeGap" w:sz="24" w:space="0" w:color="auto"/>
            </w:tcBorders>
            <w:shd w:val="clear" w:color="auto" w:fill="F79646" w:themeFill="accent6"/>
          </w:tcPr>
          <w:p w:rsidR="00216C30" w:rsidRPr="00DA6B70" w:rsidRDefault="00216C30" w:rsidP="000054C0">
            <w:pPr>
              <w:pStyle w:val="aa"/>
              <w:spacing w:after="120"/>
              <w:rPr>
                <w:rFonts w:ascii="Tahoma" w:hAnsi="Tahoma" w:cs="Fanan"/>
                <w:b w:val="0"/>
                <w:bCs w:val="0"/>
                <w:sz w:val="28"/>
                <w:szCs w:val="28"/>
                <w:rtl/>
              </w:rPr>
            </w:pPr>
            <w:r>
              <w:rPr>
                <w:rFonts w:ascii="Tahoma" w:hAnsi="Tahoma" w:cs="Fanan" w:hint="cs"/>
                <w:b w:val="0"/>
                <w:bCs w:val="0"/>
                <w:sz w:val="28"/>
                <w:szCs w:val="28"/>
                <w:rtl/>
              </w:rPr>
              <w:t>1</w:t>
            </w:r>
          </w:p>
        </w:tc>
        <w:tc>
          <w:tcPr>
            <w:tcW w:w="6237" w:type="dxa"/>
            <w:gridSpan w:val="2"/>
            <w:tcBorders>
              <w:top w:val="thinThickLargeGap" w:sz="24" w:space="0" w:color="auto"/>
              <w:right w:val="thinThickLargeGap" w:sz="24" w:space="0" w:color="auto"/>
            </w:tcBorders>
          </w:tcPr>
          <w:p w:rsidR="00216C30" w:rsidRPr="00DA6B70" w:rsidRDefault="00216C30" w:rsidP="000054C0">
            <w:pPr>
              <w:pStyle w:val="aa"/>
              <w:spacing w:after="120"/>
              <w:rPr>
                <w:rFonts w:cs="Fanan"/>
                <w:b w:val="0"/>
                <w:bCs w:val="0"/>
                <w:sz w:val="28"/>
                <w:szCs w:val="28"/>
                <w:rtl/>
                <w:lang w:eastAsia="en-US"/>
              </w:rPr>
            </w:pPr>
          </w:p>
        </w:tc>
        <w:tc>
          <w:tcPr>
            <w:tcW w:w="567" w:type="dxa"/>
            <w:vMerge/>
            <w:tcBorders>
              <w:top w:val="nil"/>
              <w:left w:val="thinThickLargeGap" w:sz="24" w:space="0" w:color="auto"/>
              <w:right w:val="thinThickLargeGap" w:sz="24" w:space="0" w:color="auto"/>
            </w:tcBorders>
            <w:shd w:val="clear" w:color="auto" w:fill="FFFFFF" w:themeFill="background1"/>
          </w:tcPr>
          <w:p w:rsidR="00216C30" w:rsidRPr="00DA6B70" w:rsidRDefault="00216C30" w:rsidP="000054C0">
            <w:pPr>
              <w:spacing w:after="120"/>
              <w:jc w:val="lowKashida"/>
              <w:rPr>
                <w:rtl/>
              </w:rPr>
            </w:pPr>
          </w:p>
        </w:tc>
        <w:tc>
          <w:tcPr>
            <w:tcW w:w="709" w:type="dxa"/>
            <w:tcBorders>
              <w:top w:val="thinThickLargeGap" w:sz="24" w:space="0" w:color="auto"/>
              <w:left w:val="thinThickLargeGap" w:sz="24" w:space="0" w:color="auto"/>
              <w:right w:val="thinThickLargeGap" w:sz="24" w:space="0" w:color="auto"/>
            </w:tcBorders>
            <w:shd w:val="clear" w:color="auto" w:fill="F79646" w:themeFill="accent6"/>
          </w:tcPr>
          <w:p w:rsidR="00216C30" w:rsidRPr="00DA6B70" w:rsidRDefault="00216C30" w:rsidP="000054C0">
            <w:pPr>
              <w:pStyle w:val="aa"/>
              <w:spacing w:after="120"/>
              <w:rPr>
                <w:rFonts w:ascii="Tahoma" w:hAnsi="Tahoma" w:cs="Fanan"/>
                <w:b w:val="0"/>
                <w:bCs w:val="0"/>
                <w:sz w:val="28"/>
                <w:szCs w:val="28"/>
                <w:rtl/>
              </w:rPr>
            </w:pPr>
            <w:r w:rsidRPr="00DA6B70">
              <w:rPr>
                <w:rFonts w:ascii="Tahoma" w:hAnsi="Tahoma" w:cs="Fanan" w:hint="cs"/>
                <w:b w:val="0"/>
                <w:bCs w:val="0"/>
                <w:sz w:val="28"/>
                <w:szCs w:val="28"/>
                <w:rtl/>
              </w:rPr>
              <w:t>1</w:t>
            </w:r>
          </w:p>
        </w:tc>
        <w:tc>
          <w:tcPr>
            <w:tcW w:w="6322" w:type="dxa"/>
            <w:gridSpan w:val="3"/>
            <w:tcBorders>
              <w:top w:val="thinThickLargeGap" w:sz="24" w:space="0" w:color="auto"/>
              <w:left w:val="thinThickLargeGap" w:sz="24" w:space="0" w:color="auto"/>
              <w:right w:val="thinThickLargeGap" w:sz="24" w:space="0" w:color="auto"/>
            </w:tcBorders>
          </w:tcPr>
          <w:p w:rsidR="00216C30" w:rsidRPr="00DA6B70" w:rsidRDefault="00216C30" w:rsidP="000054C0">
            <w:pPr>
              <w:pStyle w:val="aa"/>
              <w:spacing w:after="120"/>
              <w:jc w:val="lowKashida"/>
              <w:rPr>
                <w:rFonts w:ascii="Tahoma" w:hAnsi="Tahoma" w:cs="Fanan"/>
                <w:b w:val="0"/>
                <w:bCs w:val="0"/>
                <w:sz w:val="28"/>
                <w:szCs w:val="28"/>
                <w:rtl/>
              </w:rPr>
            </w:pPr>
          </w:p>
        </w:tc>
      </w:tr>
      <w:tr w:rsidR="00216C30" w:rsidRPr="009B7219" w:rsidTr="000054C0">
        <w:trPr>
          <w:trHeight w:val="20"/>
        </w:trPr>
        <w:tc>
          <w:tcPr>
            <w:tcW w:w="623" w:type="dxa"/>
            <w:tcBorders>
              <w:left w:val="thinThickLargeGap" w:sz="24" w:space="0" w:color="auto"/>
            </w:tcBorders>
            <w:shd w:val="clear" w:color="auto" w:fill="F79646" w:themeFill="accent6"/>
          </w:tcPr>
          <w:p w:rsidR="00216C30" w:rsidRPr="00DA6B70" w:rsidRDefault="00216C30" w:rsidP="000054C0">
            <w:pPr>
              <w:pStyle w:val="aa"/>
              <w:spacing w:after="120"/>
              <w:rPr>
                <w:rFonts w:ascii="Tahoma" w:hAnsi="Tahoma" w:cs="Fanan"/>
                <w:b w:val="0"/>
                <w:bCs w:val="0"/>
                <w:sz w:val="28"/>
                <w:szCs w:val="28"/>
                <w:rtl/>
              </w:rPr>
            </w:pPr>
            <w:r>
              <w:rPr>
                <w:rFonts w:ascii="Tahoma" w:hAnsi="Tahoma" w:cs="Fanan" w:hint="cs"/>
                <w:b w:val="0"/>
                <w:bCs w:val="0"/>
                <w:sz w:val="28"/>
                <w:szCs w:val="28"/>
                <w:rtl/>
              </w:rPr>
              <w:t>2</w:t>
            </w:r>
          </w:p>
        </w:tc>
        <w:tc>
          <w:tcPr>
            <w:tcW w:w="6237" w:type="dxa"/>
            <w:gridSpan w:val="2"/>
            <w:tcBorders>
              <w:right w:val="thinThickLargeGap" w:sz="24" w:space="0" w:color="auto"/>
            </w:tcBorders>
          </w:tcPr>
          <w:p w:rsidR="00216C30" w:rsidRPr="00DA6B70" w:rsidRDefault="00216C30" w:rsidP="000054C0">
            <w:pPr>
              <w:pStyle w:val="aa"/>
              <w:spacing w:after="120"/>
              <w:rPr>
                <w:rFonts w:cs="Fanan"/>
                <w:b w:val="0"/>
                <w:bCs w:val="0"/>
                <w:sz w:val="28"/>
                <w:szCs w:val="28"/>
                <w:rtl/>
                <w:lang w:eastAsia="en-US"/>
              </w:rPr>
            </w:pPr>
          </w:p>
        </w:tc>
        <w:tc>
          <w:tcPr>
            <w:tcW w:w="567" w:type="dxa"/>
            <w:vMerge/>
            <w:tcBorders>
              <w:top w:val="nil"/>
              <w:left w:val="thinThickLargeGap" w:sz="24" w:space="0" w:color="auto"/>
              <w:right w:val="thinThickLargeGap" w:sz="24" w:space="0" w:color="auto"/>
            </w:tcBorders>
            <w:shd w:val="clear" w:color="auto" w:fill="FFFFFF" w:themeFill="background1"/>
          </w:tcPr>
          <w:p w:rsidR="00216C30" w:rsidRPr="00DA6B70" w:rsidRDefault="00216C30" w:rsidP="000054C0">
            <w:pPr>
              <w:spacing w:after="120"/>
              <w:jc w:val="lowKashida"/>
              <w:rPr>
                <w:rtl/>
              </w:rPr>
            </w:pPr>
          </w:p>
        </w:tc>
        <w:tc>
          <w:tcPr>
            <w:tcW w:w="709" w:type="dxa"/>
            <w:tcBorders>
              <w:left w:val="thinThickLargeGap" w:sz="24" w:space="0" w:color="auto"/>
              <w:right w:val="thinThickLargeGap" w:sz="24" w:space="0" w:color="auto"/>
            </w:tcBorders>
            <w:shd w:val="clear" w:color="auto" w:fill="F79646" w:themeFill="accent6"/>
          </w:tcPr>
          <w:p w:rsidR="00216C30" w:rsidRPr="00DA6B70" w:rsidRDefault="00216C30" w:rsidP="000054C0">
            <w:pPr>
              <w:pStyle w:val="aa"/>
              <w:spacing w:after="120"/>
              <w:rPr>
                <w:rFonts w:ascii="Tahoma" w:hAnsi="Tahoma" w:cs="Fanan"/>
                <w:b w:val="0"/>
                <w:bCs w:val="0"/>
                <w:sz w:val="28"/>
                <w:szCs w:val="28"/>
                <w:rtl/>
              </w:rPr>
            </w:pPr>
            <w:r w:rsidRPr="00DA6B70">
              <w:rPr>
                <w:rFonts w:ascii="Tahoma" w:hAnsi="Tahoma" w:cs="Fanan" w:hint="cs"/>
                <w:b w:val="0"/>
                <w:bCs w:val="0"/>
                <w:sz w:val="28"/>
                <w:szCs w:val="28"/>
                <w:rtl/>
              </w:rPr>
              <w:t>2</w:t>
            </w:r>
          </w:p>
        </w:tc>
        <w:tc>
          <w:tcPr>
            <w:tcW w:w="6322" w:type="dxa"/>
            <w:gridSpan w:val="3"/>
            <w:tcBorders>
              <w:left w:val="thinThickLargeGap" w:sz="24" w:space="0" w:color="auto"/>
              <w:right w:val="thinThickLargeGap" w:sz="24" w:space="0" w:color="auto"/>
            </w:tcBorders>
          </w:tcPr>
          <w:p w:rsidR="00216C30" w:rsidRPr="00DA6B70" w:rsidRDefault="00216C30" w:rsidP="000054C0">
            <w:pPr>
              <w:pStyle w:val="aa"/>
              <w:spacing w:after="120"/>
              <w:jc w:val="lowKashida"/>
              <w:rPr>
                <w:rFonts w:ascii="Tahoma" w:hAnsi="Tahoma" w:cs="Fanan"/>
                <w:b w:val="0"/>
                <w:bCs w:val="0"/>
                <w:sz w:val="28"/>
                <w:szCs w:val="28"/>
                <w:rtl/>
              </w:rPr>
            </w:pPr>
          </w:p>
        </w:tc>
      </w:tr>
      <w:tr w:rsidR="00216C30" w:rsidRPr="009B7219" w:rsidTr="000054C0">
        <w:trPr>
          <w:trHeight w:val="20"/>
        </w:trPr>
        <w:tc>
          <w:tcPr>
            <w:tcW w:w="623" w:type="dxa"/>
            <w:tcBorders>
              <w:left w:val="thinThickLargeGap" w:sz="24" w:space="0" w:color="auto"/>
            </w:tcBorders>
            <w:shd w:val="clear" w:color="auto" w:fill="F79646" w:themeFill="accent6"/>
          </w:tcPr>
          <w:p w:rsidR="00216C30" w:rsidRPr="00DA6B70" w:rsidRDefault="00216C30" w:rsidP="000054C0">
            <w:pPr>
              <w:pStyle w:val="aa"/>
              <w:spacing w:after="120"/>
              <w:rPr>
                <w:rFonts w:ascii="Tahoma" w:hAnsi="Tahoma" w:cs="Fanan"/>
                <w:b w:val="0"/>
                <w:bCs w:val="0"/>
                <w:sz w:val="28"/>
                <w:szCs w:val="28"/>
                <w:rtl/>
              </w:rPr>
            </w:pPr>
            <w:r>
              <w:rPr>
                <w:rFonts w:ascii="Tahoma" w:hAnsi="Tahoma" w:cs="Fanan" w:hint="cs"/>
                <w:b w:val="0"/>
                <w:bCs w:val="0"/>
                <w:sz w:val="28"/>
                <w:szCs w:val="28"/>
                <w:rtl/>
              </w:rPr>
              <w:t>3</w:t>
            </w:r>
          </w:p>
        </w:tc>
        <w:tc>
          <w:tcPr>
            <w:tcW w:w="6237" w:type="dxa"/>
            <w:gridSpan w:val="2"/>
            <w:tcBorders>
              <w:right w:val="thinThickLargeGap" w:sz="24" w:space="0" w:color="auto"/>
            </w:tcBorders>
          </w:tcPr>
          <w:p w:rsidR="00216C30" w:rsidRPr="00DA6B70" w:rsidRDefault="00216C30" w:rsidP="000054C0">
            <w:pPr>
              <w:pStyle w:val="aa"/>
              <w:spacing w:after="120"/>
              <w:rPr>
                <w:rFonts w:cs="Fanan"/>
                <w:b w:val="0"/>
                <w:bCs w:val="0"/>
                <w:sz w:val="28"/>
                <w:szCs w:val="28"/>
                <w:rtl/>
                <w:lang w:eastAsia="en-US"/>
              </w:rPr>
            </w:pPr>
          </w:p>
        </w:tc>
        <w:tc>
          <w:tcPr>
            <w:tcW w:w="567" w:type="dxa"/>
            <w:vMerge/>
            <w:tcBorders>
              <w:top w:val="nil"/>
              <w:left w:val="thinThickLargeGap" w:sz="24" w:space="0" w:color="auto"/>
              <w:right w:val="thinThickLargeGap" w:sz="24" w:space="0" w:color="auto"/>
            </w:tcBorders>
            <w:shd w:val="clear" w:color="auto" w:fill="FFFFFF" w:themeFill="background1"/>
          </w:tcPr>
          <w:p w:rsidR="00216C30" w:rsidRPr="00DA6B70" w:rsidRDefault="00216C30" w:rsidP="000054C0">
            <w:pPr>
              <w:spacing w:after="120"/>
              <w:jc w:val="lowKashida"/>
              <w:rPr>
                <w:rtl/>
              </w:rPr>
            </w:pPr>
          </w:p>
        </w:tc>
        <w:tc>
          <w:tcPr>
            <w:tcW w:w="709" w:type="dxa"/>
            <w:tcBorders>
              <w:left w:val="thinThickLargeGap" w:sz="24" w:space="0" w:color="auto"/>
              <w:right w:val="thinThickLargeGap" w:sz="24" w:space="0" w:color="auto"/>
            </w:tcBorders>
            <w:shd w:val="clear" w:color="auto" w:fill="F79646" w:themeFill="accent6"/>
          </w:tcPr>
          <w:p w:rsidR="00216C30" w:rsidRPr="00DA6B70" w:rsidRDefault="00216C30" w:rsidP="000054C0">
            <w:pPr>
              <w:pStyle w:val="aa"/>
              <w:spacing w:after="120"/>
              <w:rPr>
                <w:rFonts w:ascii="Tahoma" w:hAnsi="Tahoma" w:cs="Fanan"/>
                <w:b w:val="0"/>
                <w:bCs w:val="0"/>
                <w:sz w:val="28"/>
                <w:szCs w:val="28"/>
                <w:rtl/>
              </w:rPr>
            </w:pPr>
            <w:r w:rsidRPr="00DA6B70">
              <w:rPr>
                <w:rFonts w:ascii="Tahoma" w:hAnsi="Tahoma" w:cs="Fanan" w:hint="cs"/>
                <w:b w:val="0"/>
                <w:bCs w:val="0"/>
                <w:sz w:val="28"/>
                <w:szCs w:val="28"/>
                <w:rtl/>
              </w:rPr>
              <w:t>3</w:t>
            </w:r>
          </w:p>
        </w:tc>
        <w:tc>
          <w:tcPr>
            <w:tcW w:w="6322" w:type="dxa"/>
            <w:gridSpan w:val="3"/>
            <w:tcBorders>
              <w:left w:val="thinThickLargeGap" w:sz="24" w:space="0" w:color="auto"/>
              <w:right w:val="thinThickLargeGap" w:sz="24" w:space="0" w:color="auto"/>
            </w:tcBorders>
          </w:tcPr>
          <w:p w:rsidR="00216C30" w:rsidRPr="00DA6B70" w:rsidRDefault="00216C30" w:rsidP="000054C0">
            <w:pPr>
              <w:pStyle w:val="aa"/>
              <w:spacing w:after="120"/>
              <w:jc w:val="lowKashida"/>
              <w:rPr>
                <w:rFonts w:ascii="Tahoma" w:hAnsi="Tahoma" w:cs="Fanan"/>
                <w:b w:val="0"/>
                <w:bCs w:val="0"/>
                <w:sz w:val="28"/>
                <w:szCs w:val="28"/>
                <w:rtl/>
              </w:rPr>
            </w:pPr>
          </w:p>
        </w:tc>
      </w:tr>
      <w:tr w:rsidR="00216C30" w:rsidRPr="009B7219" w:rsidTr="000054C0">
        <w:trPr>
          <w:trHeight w:val="20"/>
        </w:trPr>
        <w:tc>
          <w:tcPr>
            <w:tcW w:w="623" w:type="dxa"/>
            <w:tcBorders>
              <w:left w:val="thinThickLargeGap" w:sz="24" w:space="0" w:color="auto"/>
              <w:bottom w:val="thinThickLargeGap" w:sz="24" w:space="0" w:color="auto"/>
            </w:tcBorders>
            <w:shd w:val="clear" w:color="auto" w:fill="F79646" w:themeFill="accent6"/>
          </w:tcPr>
          <w:p w:rsidR="00216C30" w:rsidRPr="00DA6B70" w:rsidRDefault="00216C30" w:rsidP="000054C0">
            <w:pPr>
              <w:pStyle w:val="aa"/>
              <w:spacing w:after="120"/>
              <w:rPr>
                <w:rFonts w:ascii="Tahoma" w:hAnsi="Tahoma" w:cs="Fanan"/>
                <w:b w:val="0"/>
                <w:bCs w:val="0"/>
                <w:sz w:val="28"/>
                <w:szCs w:val="28"/>
                <w:rtl/>
              </w:rPr>
            </w:pPr>
            <w:r>
              <w:rPr>
                <w:rFonts w:ascii="Tahoma" w:hAnsi="Tahoma" w:cs="Fanan" w:hint="cs"/>
                <w:b w:val="0"/>
                <w:bCs w:val="0"/>
                <w:sz w:val="28"/>
                <w:szCs w:val="28"/>
                <w:rtl/>
              </w:rPr>
              <w:t>4</w:t>
            </w:r>
          </w:p>
        </w:tc>
        <w:tc>
          <w:tcPr>
            <w:tcW w:w="6237" w:type="dxa"/>
            <w:gridSpan w:val="2"/>
            <w:tcBorders>
              <w:bottom w:val="thinThickLargeGap" w:sz="24" w:space="0" w:color="auto"/>
              <w:right w:val="thinThickLargeGap" w:sz="24" w:space="0" w:color="auto"/>
            </w:tcBorders>
          </w:tcPr>
          <w:p w:rsidR="00216C30" w:rsidRPr="00DA6B70" w:rsidRDefault="00216C30" w:rsidP="000054C0">
            <w:pPr>
              <w:pStyle w:val="aa"/>
              <w:spacing w:after="120"/>
              <w:rPr>
                <w:rFonts w:cs="Fanan"/>
                <w:b w:val="0"/>
                <w:bCs w:val="0"/>
                <w:sz w:val="28"/>
                <w:szCs w:val="28"/>
                <w:rtl/>
              </w:rPr>
            </w:pPr>
          </w:p>
        </w:tc>
        <w:tc>
          <w:tcPr>
            <w:tcW w:w="567" w:type="dxa"/>
            <w:vMerge/>
            <w:tcBorders>
              <w:top w:val="nil"/>
              <w:left w:val="thinThickLargeGap" w:sz="24" w:space="0" w:color="auto"/>
              <w:bottom w:val="nil"/>
              <w:right w:val="thinThickLargeGap" w:sz="24" w:space="0" w:color="auto"/>
            </w:tcBorders>
            <w:shd w:val="clear" w:color="auto" w:fill="FFFFFF" w:themeFill="background1"/>
            <w:vAlign w:val="center"/>
          </w:tcPr>
          <w:p w:rsidR="00216C30" w:rsidRPr="00DA6B70" w:rsidRDefault="00216C30" w:rsidP="000054C0">
            <w:pPr>
              <w:spacing w:after="120"/>
              <w:rPr>
                <w:rtl/>
              </w:rPr>
            </w:pPr>
          </w:p>
        </w:tc>
        <w:tc>
          <w:tcPr>
            <w:tcW w:w="709" w:type="dxa"/>
            <w:tcBorders>
              <w:left w:val="thinThickLargeGap" w:sz="24" w:space="0" w:color="auto"/>
              <w:bottom w:val="thinThickLargeGap" w:sz="24" w:space="0" w:color="auto"/>
              <w:right w:val="thinThickLargeGap" w:sz="24" w:space="0" w:color="auto"/>
            </w:tcBorders>
            <w:shd w:val="clear" w:color="auto" w:fill="F79646" w:themeFill="accent6"/>
          </w:tcPr>
          <w:p w:rsidR="00216C30" w:rsidRPr="00DA6B70" w:rsidRDefault="00216C30" w:rsidP="000054C0">
            <w:pPr>
              <w:pStyle w:val="aa"/>
              <w:spacing w:after="120"/>
              <w:rPr>
                <w:rFonts w:ascii="Tahoma" w:hAnsi="Tahoma" w:cs="Fanan"/>
                <w:b w:val="0"/>
                <w:bCs w:val="0"/>
                <w:sz w:val="28"/>
                <w:szCs w:val="28"/>
                <w:rtl/>
              </w:rPr>
            </w:pPr>
            <w:r w:rsidRPr="00DA6B70">
              <w:rPr>
                <w:rFonts w:ascii="Tahoma" w:hAnsi="Tahoma" w:cs="Fanan" w:hint="cs"/>
                <w:b w:val="0"/>
                <w:bCs w:val="0"/>
                <w:sz w:val="28"/>
                <w:szCs w:val="28"/>
                <w:rtl/>
              </w:rPr>
              <w:t>4</w:t>
            </w:r>
          </w:p>
        </w:tc>
        <w:tc>
          <w:tcPr>
            <w:tcW w:w="6322" w:type="dxa"/>
            <w:gridSpan w:val="3"/>
            <w:tcBorders>
              <w:left w:val="thinThickLargeGap" w:sz="24" w:space="0" w:color="auto"/>
              <w:bottom w:val="thinThickLargeGap" w:sz="24" w:space="0" w:color="auto"/>
              <w:right w:val="thinThickLargeGap" w:sz="24" w:space="0" w:color="auto"/>
            </w:tcBorders>
            <w:vAlign w:val="center"/>
          </w:tcPr>
          <w:p w:rsidR="00216C30" w:rsidRPr="00DA6B70" w:rsidRDefault="00216C30" w:rsidP="000054C0">
            <w:pPr>
              <w:pStyle w:val="aa"/>
              <w:spacing w:after="120"/>
              <w:jc w:val="lowKashida"/>
              <w:rPr>
                <w:rFonts w:ascii="Tahoma" w:hAnsi="Tahoma" w:cs="Fanan"/>
                <w:b w:val="0"/>
                <w:bCs w:val="0"/>
                <w:sz w:val="28"/>
                <w:szCs w:val="28"/>
                <w:rtl/>
              </w:rPr>
            </w:pPr>
          </w:p>
        </w:tc>
      </w:tr>
    </w:tbl>
    <w:p w:rsidR="00216C30" w:rsidRDefault="00216C30" w:rsidP="00B44D17">
      <w:pPr>
        <w:rPr>
          <w:rFonts w:cs="Hesham Bold"/>
          <w:rtl/>
        </w:rPr>
      </w:pPr>
    </w:p>
    <w:p w:rsidR="000054C0" w:rsidRDefault="00024C52" w:rsidP="00B44D17">
      <w:pPr>
        <w:rPr>
          <w:rFonts w:cs="Hesham Bold"/>
          <w:rtl/>
        </w:rPr>
      </w:pPr>
      <w:r>
        <w:rPr>
          <w:rFonts w:cs="Hesham Bold"/>
          <w:noProof/>
          <w:rtl/>
        </w:rPr>
        <w:lastRenderedPageBreak/>
        <w:pict>
          <v:roundrect id="_x0000_s1051" style="position:absolute;left:0;text-align:left;margin-left:138.8pt;margin-top:10.85pt;width:7in;height:36.5pt;z-index:251692032" arcsize="15980f" fillcolor="white [3201]" strokecolor="#4f81bd [3204]" strokeweight="5pt">
            <v:stroke linestyle="thickThin"/>
            <v:shadow color="#868686"/>
            <v:textbox>
              <w:txbxContent>
                <w:p w:rsidR="00654AE9" w:rsidRPr="00C126A0" w:rsidRDefault="00654AE9" w:rsidP="000054C0">
                  <w:pPr>
                    <w:rPr>
                      <w:rFonts w:cs="Hesham Bold"/>
                      <w:sz w:val="32"/>
                      <w:szCs w:val="32"/>
                    </w:rPr>
                  </w:pPr>
                  <w:r w:rsidRPr="00C126A0">
                    <w:rPr>
                      <w:rFonts w:cs="Hesham Bold" w:hint="cs"/>
                      <w:sz w:val="32"/>
                      <w:szCs w:val="32"/>
                      <w:rtl/>
                    </w:rPr>
                    <w:t xml:space="preserve">الأعمال الأسبوعية الفصل الدراسي الأول   </w:t>
                  </w:r>
                  <w:r>
                    <w:rPr>
                      <w:rFonts w:cs="Hesham Bold" w:hint="cs"/>
                      <w:sz w:val="32"/>
                      <w:szCs w:val="32"/>
                      <w:rtl/>
                    </w:rPr>
                    <w:t xml:space="preserve">          </w:t>
                  </w:r>
                  <w:r>
                    <w:rPr>
                      <w:rFonts w:cs="MCS Talayea S_U normal." w:hint="cs"/>
                      <w:sz w:val="32"/>
                      <w:szCs w:val="32"/>
                      <w:rtl/>
                    </w:rPr>
                    <w:t>***</w:t>
                  </w:r>
                  <w:r>
                    <w:rPr>
                      <w:rFonts w:cs="Hesham Bold" w:hint="cs"/>
                      <w:sz w:val="32"/>
                      <w:szCs w:val="32"/>
                      <w:rtl/>
                    </w:rPr>
                    <w:t xml:space="preserve">     </w:t>
                  </w:r>
                  <w:r w:rsidRPr="00C126A0">
                    <w:rPr>
                      <w:rFonts w:cs="Hesham Bold" w:hint="cs"/>
                      <w:sz w:val="32"/>
                      <w:szCs w:val="32"/>
                      <w:rtl/>
                    </w:rPr>
                    <w:t xml:space="preserve">  الأسبوع </w:t>
                  </w:r>
                  <w:r w:rsidRPr="00C126A0">
                    <w:rPr>
                      <w:rFonts w:cs="Hesham Bold" w:hint="cs"/>
                      <w:sz w:val="32"/>
                      <w:szCs w:val="36"/>
                      <w:rtl/>
                    </w:rPr>
                    <w:t xml:space="preserve">(  </w:t>
                  </w:r>
                  <w:r w:rsidRPr="00C126A0">
                    <w:rPr>
                      <w:rFonts w:cs="Hesham Bold" w:hint="cs"/>
                      <w:color w:val="FF0000"/>
                      <w:sz w:val="32"/>
                      <w:szCs w:val="36"/>
                      <w:rtl/>
                    </w:rPr>
                    <w:t xml:space="preserve"> </w:t>
                  </w:r>
                  <w:r>
                    <w:rPr>
                      <w:rFonts w:cs="Hesham Bold" w:hint="cs"/>
                      <w:color w:val="FF0000"/>
                      <w:sz w:val="32"/>
                      <w:szCs w:val="36"/>
                      <w:rtl/>
                    </w:rPr>
                    <w:t xml:space="preserve">السابع </w:t>
                  </w:r>
                  <w:r w:rsidRPr="00C126A0">
                    <w:rPr>
                      <w:rFonts w:cs="Hesham Bold" w:hint="cs"/>
                      <w:sz w:val="32"/>
                      <w:szCs w:val="36"/>
                      <w:rtl/>
                    </w:rPr>
                    <w:t xml:space="preserve"> </w:t>
                  </w:r>
                  <w:r w:rsidRPr="00C126A0">
                    <w:rPr>
                      <w:rFonts w:cs="Hesham Bold" w:hint="cs"/>
                      <w:sz w:val="32"/>
                      <w:szCs w:val="32"/>
                      <w:rtl/>
                    </w:rPr>
                    <w:t xml:space="preserve">)  من  (    </w:t>
                  </w:r>
                  <w:r>
                    <w:rPr>
                      <w:rFonts w:cs="Hesham Bold" w:hint="cs"/>
                      <w:sz w:val="32"/>
                      <w:szCs w:val="32"/>
                      <w:rtl/>
                    </w:rPr>
                    <w:t>28/12</w:t>
                  </w:r>
                  <w:r w:rsidRPr="00C126A0">
                    <w:rPr>
                      <w:rFonts w:cs="Hesham Bold" w:hint="cs"/>
                      <w:sz w:val="32"/>
                      <w:szCs w:val="32"/>
                      <w:rtl/>
                    </w:rPr>
                    <w:t xml:space="preserve">  </w:t>
                  </w:r>
                  <w:r>
                    <w:rPr>
                      <w:rFonts w:cs="Hesham Bold" w:hint="cs"/>
                      <w:sz w:val="32"/>
                      <w:szCs w:val="32"/>
                      <w:rtl/>
                    </w:rPr>
                    <w:t xml:space="preserve">---   2/1  </w:t>
                  </w:r>
                  <w:r w:rsidRPr="00C126A0">
                    <w:rPr>
                      <w:rFonts w:cs="Hesham Bold" w:hint="cs"/>
                      <w:sz w:val="32"/>
                      <w:szCs w:val="32"/>
                      <w:rtl/>
                    </w:rPr>
                    <w:t>)</w:t>
                  </w:r>
                </w:p>
                <w:p w:rsidR="00654AE9" w:rsidRPr="00952D69" w:rsidRDefault="00654AE9" w:rsidP="000054C0"/>
              </w:txbxContent>
            </v:textbox>
            <w10:wrap anchorx="page"/>
          </v:roundrect>
        </w:pict>
      </w:r>
    </w:p>
    <w:p w:rsidR="000054C0" w:rsidRDefault="000054C0" w:rsidP="00B44D17">
      <w:pPr>
        <w:rPr>
          <w:rFonts w:cs="Hesham Bold"/>
          <w:rtl/>
        </w:rPr>
      </w:pPr>
    </w:p>
    <w:tbl>
      <w:tblPr>
        <w:bidiVisual/>
        <w:tblW w:w="14458" w:type="dxa"/>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3"/>
        <w:gridCol w:w="1559"/>
        <w:gridCol w:w="4678"/>
        <w:gridCol w:w="567"/>
        <w:gridCol w:w="709"/>
        <w:gridCol w:w="4110"/>
        <w:gridCol w:w="1134"/>
        <w:gridCol w:w="1078"/>
      </w:tblGrid>
      <w:tr w:rsidR="000054C0" w:rsidRPr="009B7219" w:rsidTr="000054C0">
        <w:trPr>
          <w:trHeight w:val="20"/>
        </w:trPr>
        <w:tc>
          <w:tcPr>
            <w:tcW w:w="2182" w:type="dxa"/>
            <w:gridSpan w:val="2"/>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0054C0" w:rsidRPr="0079147F" w:rsidRDefault="000054C0" w:rsidP="000054C0">
            <w:pPr>
              <w:pStyle w:val="a9"/>
              <w:bidi/>
              <w:spacing w:before="0" w:beforeAutospacing="0" w:after="0" w:afterAutospacing="0"/>
              <w:jc w:val="center"/>
              <w:rPr>
                <w:rFonts w:ascii="Tahoma" w:hAnsi="Tahoma" w:cs="Fanan"/>
                <w:sz w:val="32"/>
                <w:szCs w:val="32"/>
                <w:rtl/>
                <w:lang w:eastAsia="ar-SA"/>
              </w:rPr>
            </w:pPr>
            <w:r w:rsidRPr="0079147F">
              <w:rPr>
                <w:rFonts w:ascii="Tahoma" w:hAnsi="Tahoma" w:cs="Fanan" w:hint="cs"/>
                <w:sz w:val="32"/>
                <w:szCs w:val="32"/>
                <w:rtl/>
                <w:lang w:eastAsia="ar-SA"/>
              </w:rPr>
              <w:t>ال</w:t>
            </w:r>
            <w:r>
              <w:rPr>
                <w:rFonts w:ascii="Tahoma" w:hAnsi="Tahoma" w:cs="Fanan" w:hint="cs"/>
                <w:sz w:val="32"/>
                <w:szCs w:val="32"/>
                <w:rtl/>
                <w:lang w:eastAsia="ar-SA"/>
              </w:rPr>
              <w:t>مجال</w:t>
            </w:r>
          </w:p>
        </w:tc>
        <w:tc>
          <w:tcPr>
            <w:tcW w:w="10064" w:type="dxa"/>
            <w:gridSpan w:val="4"/>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0054C0" w:rsidRPr="0079147F" w:rsidRDefault="000054C0" w:rsidP="000054C0">
            <w:pPr>
              <w:spacing w:after="0"/>
              <w:jc w:val="center"/>
              <w:rPr>
                <w:sz w:val="32"/>
                <w:szCs w:val="32"/>
                <w:rtl/>
              </w:rPr>
            </w:pPr>
            <w:r w:rsidRPr="0079147F">
              <w:rPr>
                <w:rFonts w:hint="cs"/>
                <w:sz w:val="32"/>
                <w:szCs w:val="32"/>
                <w:rtl/>
              </w:rPr>
              <w:t>العناصر</w:t>
            </w:r>
          </w:p>
        </w:tc>
        <w:tc>
          <w:tcPr>
            <w:tcW w:w="1134" w:type="dxa"/>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0054C0" w:rsidRPr="0079147F" w:rsidRDefault="000054C0" w:rsidP="000054C0">
            <w:pPr>
              <w:pStyle w:val="a9"/>
              <w:bidi/>
              <w:spacing w:before="0" w:beforeAutospacing="0" w:after="0" w:afterAutospacing="0"/>
              <w:jc w:val="center"/>
              <w:rPr>
                <w:rFonts w:ascii="Tahoma" w:hAnsi="Tahoma" w:cs="Fanan"/>
                <w:sz w:val="32"/>
                <w:szCs w:val="32"/>
                <w:rtl/>
                <w:lang w:eastAsia="ar-SA"/>
              </w:rPr>
            </w:pPr>
            <w:r w:rsidRPr="0079147F">
              <w:rPr>
                <w:rFonts w:ascii="Tahoma" w:hAnsi="Tahoma" w:cs="Fanan" w:hint="cs"/>
                <w:sz w:val="32"/>
                <w:szCs w:val="32"/>
                <w:rtl/>
                <w:lang w:eastAsia="ar-SA"/>
              </w:rPr>
              <w:t>نفذ</w:t>
            </w:r>
          </w:p>
        </w:tc>
        <w:tc>
          <w:tcPr>
            <w:tcW w:w="1078" w:type="dxa"/>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0054C0" w:rsidRPr="0079147F" w:rsidRDefault="000054C0" w:rsidP="000054C0">
            <w:pPr>
              <w:pStyle w:val="a9"/>
              <w:bidi/>
              <w:spacing w:before="0" w:beforeAutospacing="0" w:after="0" w:afterAutospacing="0"/>
              <w:jc w:val="center"/>
              <w:rPr>
                <w:rFonts w:ascii="Tahoma" w:hAnsi="Tahoma" w:cs="Fanan"/>
                <w:sz w:val="32"/>
                <w:szCs w:val="32"/>
                <w:rtl/>
                <w:lang w:eastAsia="ar-SA"/>
              </w:rPr>
            </w:pPr>
            <w:r w:rsidRPr="0079147F">
              <w:rPr>
                <w:rFonts w:ascii="Tahoma" w:hAnsi="Tahoma" w:cs="Fanan" w:hint="cs"/>
                <w:sz w:val="32"/>
                <w:szCs w:val="32"/>
                <w:rtl/>
                <w:lang w:eastAsia="ar-SA"/>
              </w:rPr>
              <w:t>لم ينفذ</w:t>
            </w:r>
          </w:p>
        </w:tc>
      </w:tr>
      <w:tr w:rsidR="000054C0" w:rsidRPr="009B7219" w:rsidTr="000054C0">
        <w:trPr>
          <w:trHeight w:val="57"/>
        </w:trPr>
        <w:tc>
          <w:tcPr>
            <w:tcW w:w="2182" w:type="dxa"/>
            <w:gridSpan w:val="2"/>
            <w:tcBorders>
              <w:top w:val="thinThickLargeGap" w:sz="24" w:space="0" w:color="auto"/>
              <w:left w:val="thinThickLargeGap" w:sz="24" w:space="0" w:color="auto"/>
              <w:right w:val="thinThickLargeGap" w:sz="24" w:space="0" w:color="auto"/>
            </w:tcBorders>
            <w:vAlign w:val="center"/>
          </w:tcPr>
          <w:p w:rsidR="000054C0" w:rsidRPr="00D54009" w:rsidRDefault="000054C0" w:rsidP="000054C0">
            <w:pPr>
              <w:tabs>
                <w:tab w:val="left" w:pos="890"/>
              </w:tabs>
              <w:spacing w:after="0"/>
              <w:jc w:val="center"/>
              <w:rPr>
                <w:sz w:val="36"/>
                <w:szCs w:val="36"/>
                <w:rtl/>
              </w:rPr>
            </w:pPr>
            <w:r w:rsidRPr="00D54009">
              <w:rPr>
                <w:rFonts w:hint="cs"/>
                <w:sz w:val="36"/>
                <w:szCs w:val="36"/>
                <w:rtl/>
              </w:rPr>
              <w:t>المعلمون</w:t>
            </w:r>
          </w:p>
        </w:tc>
        <w:tc>
          <w:tcPr>
            <w:tcW w:w="10064" w:type="dxa"/>
            <w:gridSpan w:val="4"/>
            <w:tcBorders>
              <w:top w:val="thinThickLargeGap" w:sz="24" w:space="0" w:color="auto"/>
              <w:left w:val="thinThickLargeGap" w:sz="24" w:space="0" w:color="auto"/>
              <w:right w:val="thinThickLargeGap" w:sz="24" w:space="0" w:color="auto"/>
            </w:tcBorders>
          </w:tcPr>
          <w:p w:rsidR="000054C0" w:rsidRPr="00747B86" w:rsidRDefault="000054C0" w:rsidP="000054C0">
            <w:pPr>
              <w:numPr>
                <w:ilvl w:val="0"/>
                <w:numId w:val="63"/>
              </w:numPr>
              <w:spacing w:after="0" w:line="240" w:lineRule="auto"/>
            </w:pPr>
            <w:r w:rsidRPr="00747B86">
              <w:rPr>
                <w:rFonts w:hint="cs"/>
                <w:rtl/>
              </w:rPr>
              <w:t xml:space="preserve">تشجيع المعلمين على استخدام </w:t>
            </w:r>
            <w:r>
              <w:rPr>
                <w:rFonts w:hint="cs"/>
                <w:rtl/>
              </w:rPr>
              <w:t xml:space="preserve">استراتيجيات التعلم </w:t>
            </w:r>
          </w:p>
          <w:p w:rsidR="000054C0" w:rsidRDefault="000054C0" w:rsidP="000054C0">
            <w:pPr>
              <w:numPr>
                <w:ilvl w:val="0"/>
                <w:numId w:val="63"/>
              </w:numPr>
              <w:spacing w:after="0" w:line="240" w:lineRule="auto"/>
              <w:rPr>
                <w:rFonts w:cs="AL-Mohanad Bold"/>
              </w:rPr>
            </w:pPr>
            <w:r w:rsidRPr="005B4B7B">
              <w:rPr>
                <w:rFonts w:hint="cs"/>
                <w:rtl/>
              </w:rPr>
              <w:t>متابعة دفاتر التحضير</w:t>
            </w:r>
          </w:p>
          <w:p w:rsidR="000054C0" w:rsidRPr="005B4B7B" w:rsidRDefault="000054C0" w:rsidP="000054C0">
            <w:pPr>
              <w:numPr>
                <w:ilvl w:val="0"/>
                <w:numId w:val="63"/>
              </w:numPr>
              <w:spacing w:after="0" w:line="240" w:lineRule="auto"/>
              <w:rPr>
                <w:rFonts w:cs="AL-Mohanad Bold"/>
                <w:rtl/>
              </w:rPr>
            </w:pPr>
            <w:r>
              <w:rPr>
                <w:rFonts w:cs="AL-Mohanad Bold" w:hint="cs"/>
                <w:rtl/>
              </w:rPr>
              <w:t xml:space="preserve">زيارة بعض المعلمين </w:t>
            </w:r>
          </w:p>
        </w:tc>
        <w:tc>
          <w:tcPr>
            <w:tcW w:w="1134" w:type="dxa"/>
            <w:tcBorders>
              <w:top w:val="thinThickLargeGap" w:sz="24" w:space="0" w:color="auto"/>
              <w:left w:val="thinThickLargeGap" w:sz="24" w:space="0" w:color="auto"/>
              <w:right w:val="thinThickLargeGap" w:sz="24" w:space="0" w:color="auto"/>
            </w:tcBorders>
          </w:tcPr>
          <w:p w:rsidR="000054C0" w:rsidRPr="00DA6B70" w:rsidRDefault="000054C0" w:rsidP="000054C0">
            <w:pPr>
              <w:pStyle w:val="ab"/>
              <w:rPr>
                <w:rFonts w:ascii="Tahoma" w:hAnsi="Tahoma" w:cs="Fanan"/>
                <w:sz w:val="28"/>
                <w:szCs w:val="28"/>
                <w:rtl/>
              </w:rPr>
            </w:pPr>
          </w:p>
        </w:tc>
        <w:tc>
          <w:tcPr>
            <w:tcW w:w="1078" w:type="dxa"/>
            <w:tcBorders>
              <w:top w:val="thinThickLargeGap" w:sz="24" w:space="0" w:color="auto"/>
              <w:left w:val="thinThickLargeGap" w:sz="24" w:space="0" w:color="auto"/>
              <w:right w:val="thinThickLargeGap" w:sz="24" w:space="0" w:color="auto"/>
            </w:tcBorders>
          </w:tcPr>
          <w:p w:rsidR="000054C0" w:rsidRPr="00DA6B70" w:rsidRDefault="000054C0" w:rsidP="000054C0">
            <w:pPr>
              <w:pStyle w:val="ab"/>
              <w:rPr>
                <w:rFonts w:ascii="Tahoma" w:hAnsi="Tahoma" w:cs="Fanan"/>
                <w:sz w:val="28"/>
                <w:szCs w:val="28"/>
                <w:rtl/>
              </w:rPr>
            </w:pPr>
          </w:p>
        </w:tc>
      </w:tr>
      <w:tr w:rsidR="000054C0" w:rsidRPr="009B7219" w:rsidTr="000054C0">
        <w:trPr>
          <w:trHeight w:val="57"/>
        </w:trPr>
        <w:tc>
          <w:tcPr>
            <w:tcW w:w="2182" w:type="dxa"/>
            <w:gridSpan w:val="2"/>
            <w:tcBorders>
              <w:left w:val="thinThickLargeGap" w:sz="24" w:space="0" w:color="auto"/>
              <w:right w:val="thinThickLargeGap" w:sz="24" w:space="0" w:color="auto"/>
            </w:tcBorders>
            <w:vAlign w:val="center"/>
          </w:tcPr>
          <w:p w:rsidR="000054C0" w:rsidRPr="00D54009" w:rsidRDefault="000054C0" w:rsidP="000054C0">
            <w:pPr>
              <w:tabs>
                <w:tab w:val="left" w:pos="890"/>
              </w:tabs>
              <w:spacing w:after="0"/>
              <w:jc w:val="center"/>
              <w:rPr>
                <w:sz w:val="36"/>
                <w:szCs w:val="36"/>
                <w:rtl/>
              </w:rPr>
            </w:pPr>
            <w:r w:rsidRPr="00D54009">
              <w:rPr>
                <w:rFonts w:hint="cs"/>
                <w:sz w:val="36"/>
                <w:szCs w:val="36"/>
                <w:rtl/>
              </w:rPr>
              <w:t>الطلاب</w:t>
            </w:r>
          </w:p>
        </w:tc>
        <w:tc>
          <w:tcPr>
            <w:tcW w:w="10064" w:type="dxa"/>
            <w:gridSpan w:val="4"/>
            <w:tcBorders>
              <w:left w:val="thinThickLargeGap" w:sz="24" w:space="0" w:color="auto"/>
              <w:right w:val="thinThickLargeGap" w:sz="24" w:space="0" w:color="auto"/>
            </w:tcBorders>
            <w:vAlign w:val="center"/>
          </w:tcPr>
          <w:p w:rsidR="000054C0" w:rsidRPr="00CE007B" w:rsidRDefault="000054C0" w:rsidP="000054C0">
            <w:pPr>
              <w:pStyle w:val="a3"/>
              <w:numPr>
                <w:ilvl w:val="0"/>
                <w:numId w:val="64"/>
              </w:numPr>
              <w:spacing w:after="0" w:line="240" w:lineRule="auto"/>
            </w:pPr>
            <w:r w:rsidRPr="00CE007B">
              <w:rPr>
                <w:rFonts w:hint="cs"/>
                <w:rtl/>
              </w:rPr>
              <w:t>الإشراف على الطابور الصباحي</w:t>
            </w:r>
          </w:p>
          <w:p w:rsidR="000054C0" w:rsidRPr="00747B86" w:rsidRDefault="000054C0" w:rsidP="000054C0">
            <w:pPr>
              <w:pStyle w:val="a3"/>
              <w:numPr>
                <w:ilvl w:val="0"/>
                <w:numId w:val="64"/>
              </w:numPr>
              <w:spacing w:after="0" w:line="240" w:lineRule="auto"/>
            </w:pPr>
            <w:r>
              <w:rPr>
                <w:rFonts w:hint="cs"/>
                <w:rtl/>
              </w:rPr>
              <w:t>التأكيد على بداية اختبارات الفترة بجديه</w:t>
            </w:r>
            <w:r w:rsidR="003E0AB0">
              <w:rPr>
                <w:rFonts w:hint="cs"/>
                <w:rtl/>
              </w:rPr>
              <w:t xml:space="preserve"> واستغلال الوقت </w:t>
            </w:r>
          </w:p>
          <w:p w:rsidR="000054C0" w:rsidRPr="00CE007B" w:rsidRDefault="000054C0" w:rsidP="000054C0">
            <w:pPr>
              <w:pStyle w:val="a3"/>
              <w:numPr>
                <w:ilvl w:val="0"/>
                <w:numId w:val="64"/>
              </w:numPr>
              <w:spacing w:after="0" w:line="240" w:lineRule="auto"/>
              <w:rPr>
                <w:rtl/>
              </w:rPr>
            </w:pPr>
            <w:r w:rsidRPr="00CE007B">
              <w:rPr>
                <w:rFonts w:hint="cs"/>
                <w:rtl/>
              </w:rPr>
              <w:t>الإشراف على خروج الطلاب في نهاية الدوام المدرسي</w:t>
            </w:r>
          </w:p>
        </w:tc>
        <w:tc>
          <w:tcPr>
            <w:tcW w:w="1134" w:type="dxa"/>
            <w:tcBorders>
              <w:left w:val="thinThickLargeGap" w:sz="24" w:space="0" w:color="auto"/>
              <w:right w:val="thinThickLargeGap" w:sz="24" w:space="0" w:color="auto"/>
            </w:tcBorders>
          </w:tcPr>
          <w:p w:rsidR="000054C0" w:rsidRPr="00DA6B70" w:rsidRDefault="000054C0" w:rsidP="000054C0">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0054C0" w:rsidRPr="00DA6B70" w:rsidRDefault="000054C0" w:rsidP="000054C0">
            <w:pPr>
              <w:pStyle w:val="ab"/>
              <w:rPr>
                <w:rFonts w:ascii="Tahoma" w:hAnsi="Tahoma" w:cs="Fanan"/>
                <w:sz w:val="28"/>
                <w:szCs w:val="28"/>
                <w:rtl/>
              </w:rPr>
            </w:pPr>
          </w:p>
        </w:tc>
      </w:tr>
      <w:tr w:rsidR="000054C0" w:rsidRPr="009B7219" w:rsidTr="000054C0">
        <w:trPr>
          <w:trHeight w:val="57"/>
        </w:trPr>
        <w:tc>
          <w:tcPr>
            <w:tcW w:w="2182" w:type="dxa"/>
            <w:gridSpan w:val="2"/>
            <w:tcBorders>
              <w:left w:val="thinThickLargeGap" w:sz="24" w:space="0" w:color="auto"/>
              <w:right w:val="thinThickLargeGap" w:sz="24" w:space="0" w:color="auto"/>
            </w:tcBorders>
            <w:vAlign w:val="center"/>
          </w:tcPr>
          <w:p w:rsidR="000054C0" w:rsidRPr="00D54009" w:rsidRDefault="000054C0" w:rsidP="000054C0">
            <w:pPr>
              <w:tabs>
                <w:tab w:val="left" w:pos="890"/>
              </w:tabs>
              <w:spacing w:after="0"/>
              <w:jc w:val="center"/>
              <w:rPr>
                <w:sz w:val="36"/>
                <w:szCs w:val="36"/>
                <w:rtl/>
              </w:rPr>
            </w:pPr>
            <w:r w:rsidRPr="00D54009">
              <w:rPr>
                <w:rFonts w:hint="cs"/>
                <w:sz w:val="36"/>
                <w:szCs w:val="36"/>
                <w:rtl/>
              </w:rPr>
              <w:t>المنهج</w:t>
            </w:r>
          </w:p>
        </w:tc>
        <w:tc>
          <w:tcPr>
            <w:tcW w:w="10064" w:type="dxa"/>
            <w:gridSpan w:val="4"/>
            <w:tcBorders>
              <w:left w:val="thinThickLargeGap" w:sz="24" w:space="0" w:color="auto"/>
              <w:right w:val="thinThickLargeGap" w:sz="24" w:space="0" w:color="auto"/>
            </w:tcBorders>
          </w:tcPr>
          <w:p w:rsidR="000054C0" w:rsidRDefault="000054C0" w:rsidP="000054C0">
            <w:pPr>
              <w:pStyle w:val="a3"/>
              <w:numPr>
                <w:ilvl w:val="0"/>
                <w:numId w:val="65"/>
              </w:numPr>
              <w:spacing w:after="0" w:line="240" w:lineRule="auto"/>
            </w:pPr>
            <w:r w:rsidRPr="003C4087">
              <w:rPr>
                <w:rFonts w:hint="cs"/>
                <w:rtl/>
              </w:rPr>
              <w:t>توظيف الإذاعة المدرسية الصباحية  لخدمة أهداف المنهج</w:t>
            </w:r>
          </w:p>
          <w:p w:rsidR="000054C0" w:rsidRPr="003C4087" w:rsidRDefault="000054C0" w:rsidP="003E0AB0">
            <w:pPr>
              <w:pStyle w:val="a3"/>
              <w:numPr>
                <w:ilvl w:val="0"/>
                <w:numId w:val="65"/>
              </w:numPr>
              <w:spacing w:after="0" w:line="240" w:lineRule="auto"/>
              <w:rPr>
                <w:rtl/>
              </w:rPr>
            </w:pPr>
            <w:r>
              <w:rPr>
                <w:rFonts w:hint="cs"/>
                <w:rtl/>
              </w:rPr>
              <w:t xml:space="preserve">التأكيد على المعلمين على </w:t>
            </w:r>
            <w:r w:rsidR="003E0AB0">
              <w:rPr>
                <w:rFonts w:hint="cs"/>
                <w:rtl/>
              </w:rPr>
              <w:t xml:space="preserve">الاستفادة من إمكانيات المختبر والمكتبة </w:t>
            </w:r>
            <w:r>
              <w:rPr>
                <w:rFonts w:hint="cs"/>
                <w:rtl/>
              </w:rPr>
              <w:t xml:space="preserve"> </w:t>
            </w:r>
          </w:p>
        </w:tc>
        <w:tc>
          <w:tcPr>
            <w:tcW w:w="1134" w:type="dxa"/>
            <w:tcBorders>
              <w:left w:val="thinThickLargeGap" w:sz="24" w:space="0" w:color="auto"/>
              <w:right w:val="thinThickLargeGap" w:sz="24" w:space="0" w:color="auto"/>
            </w:tcBorders>
          </w:tcPr>
          <w:p w:rsidR="000054C0" w:rsidRPr="00DA6B70" w:rsidRDefault="000054C0" w:rsidP="000054C0">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0054C0" w:rsidRPr="00DA6B70" w:rsidRDefault="000054C0" w:rsidP="000054C0">
            <w:pPr>
              <w:pStyle w:val="ab"/>
              <w:rPr>
                <w:rFonts w:ascii="Tahoma" w:hAnsi="Tahoma" w:cs="Fanan"/>
                <w:sz w:val="28"/>
                <w:szCs w:val="28"/>
                <w:rtl/>
              </w:rPr>
            </w:pPr>
          </w:p>
        </w:tc>
      </w:tr>
      <w:tr w:rsidR="000054C0" w:rsidRPr="009B7219" w:rsidTr="000054C0">
        <w:trPr>
          <w:trHeight w:val="57"/>
        </w:trPr>
        <w:tc>
          <w:tcPr>
            <w:tcW w:w="2182" w:type="dxa"/>
            <w:gridSpan w:val="2"/>
            <w:tcBorders>
              <w:left w:val="thinThickLargeGap" w:sz="24" w:space="0" w:color="auto"/>
              <w:right w:val="thinThickLargeGap" w:sz="24" w:space="0" w:color="auto"/>
            </w:tcBorders>
            <w:vAlign w:val="center"/>
          </w:tcPr>
          <w:p w:rsidR="000054C0" w:rsidRPr="00D54009" w:rsidRDefault="000054C0" w:rsidP="000054C0">
            <w:pPr>
              <w:tabs>
                <w:tab w:val="left" w:pos="890"/>
              </w:tabs>
              <w:spacing w:after="0"/>
              <w:jc w:val="center"/>
              <w:rPr>
                <w:sz w:val="36"/>
                <w:szCs w:val="36"/>
                <w:rtl/>
              </w:rPr>
            </w:pPr>
            <w:r w:rsidRPr="00D54009">
              <w:rPr>
                <w:rFonts w:hint="cs"/>
                <w:sz w:val="36"/>
                <w:szCs w:val="36"/>
                <w:rtl/>
              </w:rPr>
              <w:t>المبنى المدرسي</w:t>
            </w:r>
          </w:p>
        </w:tc>
        <w:tc>
          <w:tcPr>
            <w:tcW w:w="10064" w:type="dxa"/>
            <w:gridSpan w:val="4"/>
            <w:tcBorders>
              <w:left w:val="thinThickLargeGap" w:sz="24" w:space="0" w:color="auto"/>
              <w:right w:val="thinThickLargeGap" w:sz="24" w:space="0" w:color="auto"/>
            </w:tcBorders>
          </w:tcPr>
          <w:p w:rsidR="000054C0" w:rsidRPr="003A0AF7" w:rsidRDefault="000054C0" w:rsidP="003E0AB0">
            <w:pPr>
              <w:pStyle w:val="a3"/>
              <w:numPr>
                <w:ilvl w:val="0"/>
                <w:numId w:val="66"/>
              </w:numPr>
              <w:spacing w:after="0" w:line="240" w:lineRule="auto"/>
              <w:rPr>
                <w:rtl/>
              </w:rPr>
            </w:pPr>
            <w:r w:rsidRPr="003A0AF7">
              <w:rPr>
                <w:rFonts w:hint="cs"/>
                <w:color w:val="000000"/>
                <w:rtl/>
              </w:rPr>
              <w:t xml:space="preserve">التأكد من النظافة العامة والمقصف المدرسي  </w:t>
            </w:r>
            <w:r>
              <w:rPr>
                <w:rFonts w:hint="cs"/>
                <w:rtl/>
              </w:rPr>
              <w:t xml:space="preserve">وأمور الأمن والسلامة        </w:t>
            </w:r>
          </w:p>
        </w:tc>
        <w:tc>
          <w:tcPr>
            <w:tcW w:w="1134" w:type="dxa"/>
            <w:tcBorders>
              <w:left w:val="thinThickLargeGap" w:sz="24" w:space="0" w:color="auto"/>
              <w:right w:val="thinThickLargeGap" w:sz="24" w:space="0" w:color="auto"/>
            </w:tcBorders>
          </w:tcPr>
          <w:p w:rsidR="000054C0" w:rsidRPr="00DA6B70" w:rsidRDefault="000054C0" w:rsidP="000054C0">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0054C0" w:rsidRPr="00DA6B70" w:rsidRDefault="000054C0" w:rsidP="000054C0">
            <w:pPr>
              <w:pStyle w:val="ab"/>
              <w:rPr>
                <w:rFonts w:ascii="Tahoma" w:hAnsi="Tahoma" w:cs="Fanan"/>
                <w:sz w:val="28"/>
                <w:szCs w:val="28"/>
                <w:rtl/>
              </w:rPr>
            </w:pPr>
          </w:p>
        </w:tc>
      </w:tr>
      <w:tr w:rsidR="000054C0" w:rsidRPr="009B7219" w:rsidTr="000054C0">
        <w:trPr>
          <w:trHeight w:val="57"/>
        </w:trPr>
        <w:tc>
          <w:tcPr>
            <w:tcW w:w="2182" w:type="dxa"/>
            <w:gridSpan w:val="2"/>
            <w:tcBorders>
              <w:left w:val="thinThickLargeGap" w:sz="24" w:space="0" w:color="auto"/>
              <w:right w:val="thinThickLargeGap" w:sz="24" w:space="0" w:color="auto"/>
            </w:tcBorders>
            <w:vAlign w:val="center"/>
          </w:tcPr>
          <w:p w:rsidR="000054C0" w:rsidRPr="00D54009" w:rsidRDefault="000054C0" w:rsidP="000054C0">
            <w:pPr>
              <w:tabs>
                <w:tab w:val="left" w:pos="890"/>
              </w:tabs>
              <w:spacing w:after="0"/>
              <w:jc w:val="center"/>
              <w:rPr>
                <w:sz w:val="36"/>
                <w:szCs w:val="36"/>
                <w:rtl/>
              </w:rPr>
            </w:pPr>
            <w:r w:rsidRPr="00D54009">
              <w:rPr>
                <w:rFonts w:hint="cs"/>
                <w:sz w:val="36"/>
                <w:szCs w:val="36"/>
                <w:rtl/>
              </w:rPr>
              <w:t>المجتمع المحلي</w:t>
            </w:r>
          </w:p>
        </w:tc>
        <w:tc>
          <w:tcPr>
            <w:tcW w:w="10064" w:type="dxa"/>
            <w:gridSpan w:val="4"/>
            <w:tcBorders>
              <w:left w:val="thinThickLargeGap" w:sz="24" w:space="0" w:color="auto"/>
              <w:right w:val="thinThickLargeGap" w:sz="24" w:space="0" w:color="auto"/>
            </w:tcBorders>
          </w:tcPr>
          <w:p w:rsidR="000054C0" w:rsidRPr="00CE007B" w:rsidRDefault="000054C0" w:rsidP="003E0AB0">
            <w:pPr>
              <w:pStyle w:val="a3"/>
              <w:numPr>
                <w:ilvl w:val="0"/>
                <w:numId w:val="66"/>
              </w:numPr>
              <w:spacing w:after="0" w:line="240" w:lineRule="auto"/>
            </w:pPr>
            <w:r w:rsidRPr="00CE007B">
              <w:rPr>
                <w:rFonts w:hint="cs"/>
                <w:rtl/>
              </w:rPr>
              <w:t xml:space="preserve">اجتماع </w:t>
            </w:r>
            <w:r>
              <w:rPr>
                <w:rFonts w:hint="cs"/>
                <w:rtl/>
              </w:rPr>
              <w:t xml:space="preserve">مع </w:t>
            </w:r>
            <w:r w:rsidR="003E0AB0">
              <w:rPr>
                <w:rFonts w:hint="cs"/>
                <w:rtl/>
              </w:rPr>
              <w:t>منسق الموهوبين</w:t>
            </w:r>
          </w:p>
          <w:p w:rsidR="000054C0" w:rsidRDefault="000054C0" w:rsidP="000054C0">
            <w:pPr>
              <w:pStyle w:val="a3"/>
              <w:numPr>
                <w:ilvl w:val="0"/>
                <w:numId w:val="66"/>
              </w:numPr>
              <w:spacing w:after="0" w:line="240" w:lineRule="auto"/>
            </w:pPr>
            <w:r w:rsidRPr="00CE007B">
              <w:rPr>
                <w:rFonts w:hint="cs"/>
                <w:rtl/>
              </w:rPr>
              <w:t>الإشراف على إقامة الصلاة في المدرسة</w:t>
            </w:r>
          </w:p>
          <w:p w:rsidR="000054C0" w:rsidRPr="00CE007B" w:rsidRDefault="000054C0" w:rsidP="000054C0">
            <w:pPr>
              <w:pStyle w:val="a3"/>
              <w:numPr>
                <w:ilvl w:val="0"/>
                <w:numId w:val="66"/>
              </w:numPr>
              <w:spacing w:after="0" w:line="240" w:lineRule="auto"/>
              <w:rPr>
                <w:rtl/>
              </w:rPr>
            </w:pPr>
            <w:r>
              <w:rPr>
                <w:rFonts w:hint="cs"/>
                <w:rtl/>
              </w:rPr>
              <w:t xml:space="preserve">التواصل مع أولياء الأمور عبر برنامج الرسائل </w:t>
            </w:r>
          </w:p>
        </w:tc>
        <w:tc>
          <w:tcPr>
            <w:tcW w:w="1134" w:type="dxa"/>
            <w:tcBorders>
              <w:left w:val="thinThickLargeGap" w:sz="24" w:space="0" w:color="auto"/>
              <w:right w:val="thinThickLargeGap" w:sz="24" w:space="0" w:color="auto"/>
            </w:tcBorders>
          </w:tcPr>
          <w:p w:rsidR="000054C0" w:rsidRPr="00DA6B70" w:rsidRDefault="000054C0" w:rsidP="000054C0">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0054C0" w:rsidRPr="00DA6B70" w:rsidRDefault="000054C0" w:rsidP="000054C0">
            <w:pPr>
              <w:pStyle w:val="ab"/>
              <w:rPr>
                <w:rFonts w:ascii="Tahoma" w:hAnsi="Tahoma" w:cs="Fanan"/>
                <w:sz w:val="28"/>
                <w:szCs w:val="28"/>
                <w:rtl/>
              </w:rPr>
            </w:pPr>
          </w:p>
        </w:tc>
      </w:tr>
      <w:tr w:rsidR="000054C0" w:rsidRPr="009B7219" w:rsidTr="000054C0">
        <w:trPr>
          <w:trHeight w:val="57"/>
        </w:trPr>
        <w:tc>
          <w:tcPr>
            <w:tcW w:w="2182" w:type="dxa"/>
            <w:gridSpan w:val="2"/>
            <w:tcBorders>
              <w:left w:val="thinThickLargeGap" w:sz="24" w:space="0" w:color="auto"/>
              <w:right w:val="thinThickLargeGap" w:sz="24" w:space="0" w:color="auto"/>
            </w:tcBorders>
            <w:vAlign w:val="center"/>
          </w:tcPr>
          <w:p w:rsidR="000054C0" w:rsidRPr="00D54009" w:rsidRDefault="000054C0" w:rsidP="000054C0">
            <w:pPr>
              <w:tabs>
                <w:tab w:val="left" w:pos="890"/>
              </w:tabs>
              <w:spacing w:after="0"/>
              <w:jc w:val="center"/>
              <w:rPr>
                <w:sz w:val="36"/>
                <w:szCs w:val="36"/>
                <w:rtl/>
              </w:rPr>
            </w:pPr>
            <w:r w:rsidRPr="00D54009">
              <w:rPr>
                <w:rFonts w:hint="cs"/>
                <w:sz w:val="36"/>
                <w:szCs w:val="36"/>
                <w:rtl/>
              </w:rPr>
              <w:t>الأعمال الإدارية</w:t>
            </w:r>
          </w:p>
        </w:tc>
        <w:tc>
          <w:tcPr>
            <w:tcW w:w="10064" w:type="dxa"/>
            <w:gridSpan w:val="4"/>
            <w:tcBorders>
              <w:left w:val="thinThickLargeGap" w:sz="24" w:space="0" w:color="auto"/>
              <w:right w:val="thinThickLargeGap" w:sz="24" w:space="0" w:color="auto"/>
            </w:tcBorders>
          </w:tcPr>
          <w:p w:rsidR="000054C0" w:rsidRPr="00CE007B" w:rsidRDefault="000054C0" w:rsidP="000054C0">
            <w:pPr>
              <w:pStyle w:val="a3"/>
              <w:numPr>
                <w:ilvl w:val="0"/>
                <w:numId w:val="67"/>
              </w:numPr>
              <w:spacing w:after="0" w:line="240" w:lineRule="auto"/>
              <w:jc w:val="lowKashida"/>
              <w:rPr>
                <w:rtl/>
              </w:rPr>
            </w:pPr>
            <w:r w:rsidRPr="00CE007B">
              <w:rPr>
                <w:rFonts w:hint="cs"/>
                <w:rtl/>
              </w:rPr>
              <w:t>الاطلاع على التع</w:t>
            </w:r>
            <w:r>
              <w:rPr>
                <w:rFonts w:hint="cs"/>
                <w:rtl/>
              </w:rPr>
              <w:t>ا</w:t>
            </w:r>
            <w:r w:rsidRPr="00CE007B">
              <w:rPr>
                <w:rFonts w:hint="cs"/>
                <w:rtl/>
              </w:rPr>
              <w:t>ميم</w:t>
            </w:r>
            <w:r>
              <w:rPr>
                <w:rFonts w:hint="cs"/>
                <w:rtl/>
              </w:rPr>
              <w:t xml:space="preserve"> الواردة ومتابعة تنفيذها              *  التأكد من اكتمال ملفات الطلاب </w:t>
            </w:r>
          </w:p>
        </w:tc>
        <w:tc>
          <w:tcPr>
            <w:tcW w:w="1134" w:type="dxa"/>
            <w:tcBorders>
              <w:left w:val="thinThickLargeGap" w:sz="24" w:space="0" w:color="auto"/>
              <w:right w:val="thinThickLargeGap" w:sz="24" w:space="0" w:color="auto"/>
            </w:tcBorders>
          </w:tcPr>
          <w:p w:rsidR="000054C0" w:rsidRPr="00DA6B70" w:rsidRDefault="000054C0" w:rsidP="000054C0">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0054C0" w:rsidRPr="00DA6B70" w:rsidRDefault="000054C0" w:rsidP="000054C0">
            <w:pPr>
              <w:pStyle w:val="ab"/>
              <w:rPr>
                <w:rFonts w:ascii="Tahoma" w:hAnsi="Tahoma" w:cs="Fanan"/>
                <w:sz w:val="28"/>
                <w:szCs w:val="28"/>
                <w:rtl/>
              </w:rPr>
            </w:pPr>
          </w:p>
        </w:tc>
      </w:tr>
      <w:tr w:rsidR="000054C0" w:rsidRPr="009B7219" w:rsidTr="000054C0">
        <w:trPr>
          <w:trHeight w:val="57"/>
        </w:trPr>
        <w:tc>
          <w:tcPr>
            <w:tcW w:w="2182" w:type="dxa"/>
            <w:gridSpan w:val="2"/>
            <w:tcBorders>
              <w:left w:val="thinThickLargeGap" w:sz="24" w:space="0" w:color="auto"/>
              <w:right w:val="thinThickLargeGap" w:sz="24" w:space="0" w:color="auto"/>
            </w:tcBorders>
            <w:vAlign w:val="center"/>
          </w:tcPr>
          <w:p w:rsidR="000054C0" w:rsidRPr="00D54009" w:rsidRDefault="000054C0" w:rsidP="000054C0">
            <w:pPr>
              <w:tabs>
                <w:tab w:val="left" w:pos="890"/>
              </w:tabs>
              <w:spacing w:after="0"/>
              <w:jc w:val="center"/>
              <w:rPr>
                <w:sz w:val="36"/>
                <w:szCs w:val="36"/>
                <w:rtl/>
              </w:rPr>
            </w:pPr>
            <w:r w:rsidRPr="00D54009">
              <w:rPr>
                <w:rFonts w:hint="cs"/>
                <w:sz w:val="36"/>
                <w:szCs w:val="36"/>
                <w:rtl/>
              </w:rPr>
              <w:t>النشاط</w:t>
            </w:r>
          </w:p>
        </w:tc>
        <w:tc>
          <w:tcPr>
            <w:tcW w:w="10064" w:type="dxa"/>
            <w:gridSpan w:val="4"/>
            <w:tcBorders>
              <w:left w:val="thinThickLargeGap" w:sz="24" w:space="0" w:color="auto"/>
              <w:bottom w:val="nil"/>
              <w:right w:val="thinThickLargeGap" w:sz="24" w:space="0" w:color="auto"/>
            </w:tcBorders>
          </w:tcPr>
          <w:p w:rsidR="000054C0" w:rsidRPr="00B35B11" w:rsidRDefault="000054C0" w:rsidP="000054C0">
            <w:pPr>
              <w:pStyle w:val="a3"/>
              <w:numPr>
                <w:ilvl w:val="0"/>
                <w:numId w:val="67"/>
              </w:numPr>
              <w:spacing w:after="0" w:line="240" w:lineRule="auto"/>
              <w:jc w:val="lowKashida"/>
              <w:rPr>
                <w:rtl/>
              </w:rPr>
            </w:pPr>
            <w:r>
              <w:rPr>
                <w:rFonts w:hint="cs"/>
                <w:rtl/>
              </w:rPr>
              <w:t xml:space="preserve">متابعة تنفيذ مسابقة الفصول المتميزة </w:t>
            </w:r>
          </w:p>
        </w:tc>
        <w:tc>
          <w:tcPr>
            <w:tcW w:w="1134" w:type="dxa"/>
            <w:tcBorders>
              <w:left w:val="thinThickLargeGap" w:sz="24" w:space="0" w:color="auto"/>
              <w:right w:val="thinThickLargeGap" w:sz="24" w:space="0" w:color="auto"/>
            </w:tcBorders>
          </w:tcPr>
          <w:p w:rsidR="000054C0" w:rsidRPr="00DA6B70" w:rsidRDefault="000054C0" w:rsidP="000054C0">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0054C0" w:rsidRPr="00DA6B70" w:rsidRDefault="000054C0" w:rsidP="000054C0">
            <w:pPr>
              <w:pStyle w:val="ab"/>
              <w:rPr>
                <w:rFonts w:ascii="Tahoma" w:hAnsi="Tahoma" w:cs="Fanan"/>
                <w:sz w:val="28"/>
                <w:szCs w:val="28"/>
                <w:rtl/>
              </w:rPr>
            </w:pPr>
          </w:p>
        </w:tc>
      </w:tr>
      <w:tr w:rsidR="000054C0" w:rsidRPr="009B7219" w:rsidTr="000054C0">
        <w:trPr>
          <w:trHeight w:val="20"/>
        </w:trPr>
        <w:tc>
          <w:tcPr>
            <w:tcW w:w="623" w:type="dxa"/>
            <w:tcBorders>
              <w:top w:val="thinThickLargeGap" w:sz="24" w:space="0" w:color="auto"/>
              <w:left w:val="thinThickLargeGap" w:sz="24" w:space="0" w:color="auto"/>
              <w:bottom w:val="thinThickLargeGap" w:sz="24" w:space="0" w:color="auto"/>
            </w:tcBorders>
            <w:shd w:val="clear" w:color="auto" w:fill="F79646" w:themeFill="accent6"/>
          </w:tcPr>
          <w:p w:rsidR="000054C0" w:rsidRPr="00DA6B70" w:rsidRDefault="000054C0" w:rsidP="000054C0">
            <w:pPr>
              <w:pStyle w:val="3"/>
              <w:rPr>
                <w:rFonts w:ascii="Tahoma" w:hAnsi="Tahoma" w:cs="Fanan"/>
                <w:sz w:val="28"/>
                <w:szCs w:val="28"/>
                <w:rtl/>
              </w:rPr>
            </w:pPr>
            <w:r>
              <w:rPr>
                <w:rFonts w:ascii="Tahoma" w:hAnsi="Tahoma" w:cs="Fanan" w:hint="cs"/>
                <w:sz w:val="28"/>
                <w:szCs w:val="28"/>
                <w:rtl/>
              </w:rPr>
              <w:t>م</w:t>
            </w:r>
          </w:p>
        </w:tc>
        <w:tc>
          <w:tcPr>
            <w:tcW w:w="6237" w:type="dxa"/>
            <w:gridSpan w:val="2"/>
            <w:tcBorders>
              <w:top w:val="thinThickLargeGap" w:sz="24" w:space="0" w:color="auto"/>
              <w:bottom w:val="thinThickLargeGap" w:sz="24" w:space="0" w:color="auto"/>
              <w:right w:val="thinThickLargeGap" w:sz="24" w:space="0" w:color="auto"/>
            </w:tcBorders>
            <w:shd w:val="clear" w:color="auto" w:fill="F79646" w:themeFill="accent6"/>
          </w:tcPr>
          <w:p w:rsidR="000054C0" w:rsidRPr="00A66097" w:rsidRDefault="000054C0" w:rsidP="000054C0">
            <w:pPr>
              <w:pStyle w:val="3"/>
              <w:rPr>
                <w:rFonts w:ascii="Tahoma" w:hAnsi="Tahoma" w:cs="Fanan"/>
                <w:sz w:val="28"/>
                <w:szCs w:val="28"/>
                <w:rtl/>
              </w:rPr>
            </w:pPr>
            <w:r w:rsidRPr="00A66097">
              <w:rPr>
                <w:rFonts w:ascii="Tahoma" w:hAnsi="Tahoma" w:cs="Fanan" w:hint="cs"/>
                <w:sz w:val="28"/>
                <w:szCs w:val="28"/>
                <w:rtl/>
              </w:rPr>
              <w:t>الأعمال المؤجلة</w:t>
            </w:r>
          </w:p>
        </w:tc>
        <w:tc>
          <w:tcPr>
            <w:tcW w:w="567" w:type="dxa"/>
            <w:vMerge w:val="restart"/>
            <w:tcBorders>
              <w:top w:val="thinThickLargeGap" w:sz="24" w:space="0" w:color="auto"/>
              <w:left w:val="thinThickLargeGap" w:sz="24" w:space="0" w:color="auto"/>
              <w:right w:val="thinThickLargeGap" w:sz="24" w:space="0" w:color="auto"/>
            </w:tcBorders>
            <w:shd w:val="clear" w:color="auto" w:fill="FFFFFF" w:themeFill="background1"/>
          </w:tcPr>
          <w:p w:rsidR="000054C0" w:rsidRPr="00DA6B70" w:rsidRDefault="000054C0" w:rsidP="000054C0">
            <w:pPr>
              <w:pStyle w:val="3"/>
              <w:rPr>
                <w:rFonts w:ascii="Tahoma" w:hAnsi="Tahoma" w:cs="Fanan"/>
                <w:sz w:val="28"/>
                <w:szCs w:val="28"/>
                <w:rtl/>
              </w:rPr>
            </w:pPr>
          </w:p>
        </w:tc>
        <w:tc>
          <w:tcPr>
            <w:tcW w:w="709" w:type="dxa"/>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0054C0" w:rsidRPr="00DA6B70" w:rsidRDefault="000054C0" w:rsidP="000054C0">
            <w:pPr>
              <w:pStyle w:val="3"/>
              <w:rPr>
                <w:rFonts w:ascii="Tahoma" w:hAnsi="Tahoma" w:cs="Fanan"/>
                <w:sz w:val="28"/>
                <w:szCs w:val="28"/>
                <w:rtl/>
              </w:rPr>
            </w:pPr>
            <w:r>
              <w:rPr>
                <w:rFonts w:ascii="Tahoma" w:hAnsi="Tahoma" w:cs="Fanan" w:hint="cs"/>
                <w:sz w:val="28"/>
                <w:szCs w:val="28"/>
                <w:rtl/>
              </w:rPr>
              <w:t>م</w:t>
            </w:r>
          </w:p>
        </w:tc>
        <w:tc>
          <w:tcPr>
            <w:tcW w:w="6322" w:type="dxa"/>
            <w:gridSpan w:val="3"/>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0054C0" w:rsidRPr="00DA6B70" w:rsidRDefault="000054C0" w:rsidP="000054C0">
            <w:pPr>
              <w:pStyle w:val="3"/>
              <w:rPr>
                <w:rFonts w:ascii="Tahoma" w:hAnsi="Tahoma" w:cs="Fanan"/>
                <w:sz w:val="28"/>
                <w:szCs w:val="28"/>
                <w:rtl/>
              </w:rPr>
            </w:pPr>
            <w:r w:rsidRPr="00DA6B70">
              <w:rPr>
                <w:rFonts w:ascii="Tahoma" w:hAnsi="Tahoma" w:cs="Fanan" w:hint="cs"/>
                <w:sz w:val="28"/>
                <w:szCs w:val="28"/>
                <w:rtl/>
              </w:rPr>
              <w:t>الأعمال المستجدة</w:t>
            </w:r>
          </w:p>
        </w:tc>
      </w:tr>
      <w:tr w:rsidR="000054C0" w:rsidRPr="009B7219" w:rsidTr="000054C0">
        <w:trPr>
          <w:trHeight w:val="20"/>
        </w:trPr>
        <w:tc>
          <w:tcPr>
            <w:tcW w:w="623" w:type="dxa"/>
            <w:tcBorders>
              <w:top w:val="thinThickLargeGap" w:sz="24" w:space="0" w:color="auto"/>
              <w:left w:val="thinThickLargeGap" w:sz="24" w:space="0" w:color="auto"/>
            </w:tcBorders>
            <w:shd w:val="clear" w:color="auto" w:fill="F79646" w:themeFill="accent6"/>
          </w:tcPr>
          <w:p w:rsidR="000054C0" w:rsidRPr="00DA6B70" w:rsidRDefault="000054C0" w:rsidP="000054C0">
            <w:pPr>
              <w:pStyle w:val="aa"/>
              <w:spacing w:after="120"/>
              <w:rPr>
                <w:rFonts w:ascii="Tahoma" w:hAnsi="Tahoma" w:cs="Fanan"/>
                <w:b w:val="0"/>
                <w:bCs w:val="0"/>
                <w:sz w:val="28"/>
                <w:szCs w:val="28"/>
                <w:rtl/>
              </w:rPr>
            </w:pPr>
            <w:r>
              <w:rPr>
                <w:rFonts w:ascii="Tahoma" w:hAnsi="Tahoma" w:cs="Fanan" w:hint="cs"/>
                <w:b w:val="0"/>
                <w:bCs w:val="0"/>
                <w:sz w:val="28"/>
                <w:szCs w:val="28"/>
                <w:rtl/>
              </w:rPr>
              <w:t>1</w:t>
            </w:r>
          </w:p>
        </w:tc>
        <w:tc>
          <w:tcPr>
            <w:tcW w:w="6237" w:type="dxa"/>
            <w:gridSpan w:val="2"/>
            <w:tcBorders>
              <w:top w:val="thinThickLargeGap" w:sz="24" w:space="0" w:color="auto"/>
              <w:right w:val="thinThickLargeGap" w:sz="24" w:space="0" w:color="auto"/>
            </w:tcBorders>
          </w:tcPr>
          <w:p w:rsidR="000054C0" w:rsidRPr="00DA6B70" w:rsidRDefault="000054C0" w:rsidP="000054C0">
            <w:pPr>
              <w:pStyle w:val="aa"/>
              <w:spacing w:after="120"/>
              <w:rPr>
                <w:rFonts w:cs="Fanan"/>
                <w:b w:val="0"/>
                <w:bCs w:val="0"/>
                <w:sz w:val="28"/>
                <w:szCs w:val="28"/>
                <w:rtl/>
                <w:lang w:eastAsia="en-US"/>
              </w:rPr>
            </w:pPr>
          </w:p>
        </w:tc>
        <w:tc>
          <w:tcPr>
            <w:tcW w:w="567" w:type="dxa"/>
            <w:vMerge/>
            <w:tcBorders>
              <w:top w:val="nil"/>
              <w:left w:val="thinThickLargeGap" w:sz="24" w:space="0" w:color="auto"/>
              <w:right w:val="thinThickLargeGap" w:sz="24" w:space="0" w:color="auto"/>
            </w:tcBorders>
            <w:shd w:val="clear" w:color="auto" w:fill="FFFFFF" w:themeFill="background1"/>
          </w:tcPr>
          <w:p w:rsidR="000054C0" w:rsidRPr="00DA6B70" w:rsidRDefault="000054C0" w:rsidP="000054C0">
            <w:pPr>
              <w:spacing w:after="120"/>
              <w:jc w:val="lowKashida"/>
              <w:rPr>
                <w:rtl/>
              </w:rPr>
            </w:pPr>
          </w:p>
        </w:tc>
        <w:tc>
          <w:tcPr>
            <w:tcW w:w="709" w:type="dxa"/>
            <w:tcBorders>
              <w:top w:val="thinThickLargeGap" w:sz="24" w:space="0" w:color="auto"/>
              <w:left w:val="thinThickLargeGap" w:sz="24" w:space="0" w:color="auto"/>
              <w:right w:val="thinThickLargeGap" w:sz="24" w:space="0" w:color="auto"/>
            </w:tcBorders>
            <w:shd w:val="clear" w:color="auto" w:fill="F79646" w:themeFill="accent6"/>
          </w:tcPr>
          <w:p w:rsidR="000054C0" w:rsidRPr="00DA6B70" w:rsidRDefault="000054C0" w:rsidP="000054C0">
            <w:pPr>
              <w:pStyle w:val="aa"/>
              <w:spacing w:after="120"/>
              <w:rPr>
                <w:rFonts w:ascii="Tahoma" w:hAnsi="Tahoma" w:cs="Fanan"/>
                <w:b w:val="0"/>
                <w:bCs w:val="0"/>
                <w:sz w:val="28"/>
                <w:szCs w:val="28"/>
                <w:rtl/>
              </w:rPr>
            </w:pPr>
            <w:r w:rsidRPr="00DA6B70">
              <w:rPr>
                <w:rFonts w:ascii="Tahoma" w:hAnsi="Tahoma" w:cs="Fanan" w:hint="cs"/>
                <w:b w:val="0"/>
                <w:bCs w:val="0"/>
                <w:sz w:val="28"/>
                <w:szCs w:val="28"/>
                <w:rtl/>
              </w:rPr>
              <w:t>1</w:t>
            </w:r>
          </w:p>
        </w:tc>
        <w:tc>
          <w:tcPr>
            <w:tcW w:w="6322" w:type="dxa"/>
            <w:gridSpan w:val="3"/>
            <w:tcBorders>
              <w:top w:val="thinThickLargeGap" w:sz="24" w:space="0" w:color="auto"/>
              <w:left w:val="thinThickLargeGap" w:sz="24" w:space="0" w:color="auto"/>
              <w:right w:val="thinThickLargeGap" w:sz="24" w:space="0" w:color="auto"/>
            </w:tcBorders>
          </w:tcPr>
          <w:p w:rsidR="000054C0" w:rsidRPr="00DA6B70" w:rsidRDefault="000054C0" w:rsidP="000054C0">
            <w:pPr>
              <w:pStyle w:val="aa"/>
              <w:spacing w:after="120"/>
              <w:jc w:val="lowKashida"/>
              <w:rPr>
                <w:rFonts w:ascii="Tahoma" w:hAnsi="Tahoma" w:cs="Fanan"/>
                <w:b w:val="0"/>
                <w:bCs w:val="0"/>
                <w:sz w:val="28"/>
                <w:szCs w:val="28"/>
                <w:rtl/>
              </w:rPr>
            </w:pPr>
          </w:p>
        </w:tc>
      </w:tr>
      <w:tr w:rsidR="000054C0" w:rsidRPr="009B7219" w:rsidTr="000054C0">
        <w:trPr>
          <w:trHeight w:val="20"/>
        </w:trPr>
        <w:tc>
          <w:tcPr>
            <w:tcW w:w="623" w:type="dxa"/>
            <w:tcBorders>
              <w:left w:val="thinThickLargeGap" w:sz="24" w:space="0" w:color="auto"/>
            </w:tcBorders>
            <w:shd w:val="clear" w:color="auto" w:fill="F79646" w:themeFill="accent6"/>
          </w:tcPr>
          <w:p w:rsidR="000054C0" w:rsidRPr="00DA6B70" w:rsidRDefault="000054C0" w:rsidP="000054C0">
            <w:pPr>
              <w:pStyle w:val="aa"/>
              <w:spacing w:after="120"/>
              <w:rPr>
                <w:rFonts w:ascii="Tahoma" w:hAnsi="Tahoma" w:cs="Fanan"/>
                <w:b w:val="0"/>
                <w:bCs w:val="0"/>
                <w:sz w:val="28"/>
                <w:szCs w:val="28"/>
                <w:rtl/>
              </w:rPr>
            </w:pPr>
            <w:r>
              <w:rPr>
                <w:rFonts w:ascii="Tahoma" w:hAnsi="Tahoma" w:cs="Fanan" w:hint="cs"/>
                <w:b w:val="0"/>
                <w:bCs w:val="0"/>
                <w:sz w:val="28"/>
                <w:szCs w:val="28"/>
                <w:rtl/>
              </w:rPr>
              <w:t>2</w:t>
            </w:r>
          </w:p>
        </w:tc>
        <w:tc>
          <w:tcPr>
            <w:tcW w:w="6237" w:type="dxa"/>
            <w:gridSpan w:val="2"/>
            <w:tcBorders>
              <w:right w:val="thinThickLargeGap" w:sz="24" w:space="0" w:color="auto"/>
            </w:tcBorders>
          </w:tcPr>
          <w:p w:rsidR="000054C0" w:rsidRPr="00DA6B70" w:rsidRDefault="000054C0" w:rsidP="000054C0">
            <w:pPr>
              <w:pStyle w:val="aa"/>
              <w:spacing w:after="120"/>
              <w:rPr>
                <w:rFonts w:cs="Fanan"/>
                <w:b w:val="0"/>
                <w:bCs w:val="0"/>
                <w:sz w:val="28"/>
                <w:szCs w:val="28"/>
                <w:rtl/>
                <w:lang w:eastAsia="en-US"/>
              </w:rPr>
            </w:pPr>
          </w:p>
        </w:tc>
        <w:tc>
          <w:tcPr>
            <w:tcW w:w="567" w:type="dxa"/>
            <w:vMerge/>
            <w:tcBorders>
              <w:top w:val="nil"/>
              <w:left w:val="thinThickLargeGap" w:sz="24" w:space="0" w:color="auto"/>
              <w:right w:val="thinThickLargeGap" w:sz="24" w:space="0" w:color="auto"/>
            </w:tcBorders>
            <w:shd w:val="clear" w:color="auto" w:fill="FFFFFF" w:themeFill="background1"/>
          </w:tcPr>
          <w:p w:rsidR="000054C0" w:rsidRPr="00DA6B70" w:rsidRDefault="000054C0" w:rsidP="000054C0">
            <w:pPr>
              <w:spacing w:after="120"/>
              <w:jc w:val="lowKashida"/>
              <w:rPr>
                <w:rtl/>
              </w:rPr>
            </w:pPr>
          </w:p>
        </w:tc>
        <w:tc>
          <w:tcPr>
            <w:tcW w:w="709" w:type="dxa"/>
            <w:tcBorders>
              <w:left w:val="thinThickLargeGap" w:sz="24" w:space="0" w:color="auto"/>
              <w:right w:val="thinThickLargeGap" w:sz="24" w:space="0" w:color="auto"/>
            </w:tcBorders>
            <w:shd w:val="clear" w:color="auto" w:fill="F79646" w:themeFill="accent6"/>
          </w:tcPr>
          <w:p w:rsidR="000054C0" w:rsidRPr="00DA6B70" w:rsidRDefault="000054C0" w:rsidP="000054C0">
            <w:pPr>
              <w:pStyle w:val="aa"/>
              <w:spacing w:after="120"/>
              <w:rPr>
                <w:rFonts w:ascii="Tahoma" w:hAnsi="Tahoma" w:cs="Fanan"/>
                <w:b w:val="0"/>
                <w:bCs w:val="0"/>
                <w:sz w:val="28"/>
                <w:szCs w:val="28"/>
                <w:rtl/>
              </w:rPr>
            </w:pPr>
            <w:r w:rsidRPr="00DA6B70">
              <w:rPr>
                <w:rFonts w:ascii="Tahoma" w:hAnsi="Tahoma" w:cs="Fanan" w:hint="cs"/>
                <w:b w:val="0"/>
                <w:bCs w:val="0"/>
                <w:sz w:val="28"/>
                <w:szCs w:val="28"/>
                <w:rtl/>
              </w:rPr>
              <w:t>2</w:t>
            </w:r>
          </w:p>
        </w:tc>
        <w:tc>
          <w:tcPr>
            <w:tcW w:w="6322" w:type="dxa"/>
            <w:gridSpan w:val="3"/>
            <w:tcBorders>
              <w:left w:val="thinThickLargeGap" w:sz="24" w:space="0" w:color="auto"/>
              <w:right w:val="thinThickLargeGap" w:sz="24" w:space="0" w:color="auto"/>
            </w:tcBorders>
          </w:tcPr>
          <w:p w:rsidR="000054C0" w:rsidRPr="00DA6B70" w:rsidRDefault="000054C0" w:rsidP="000054C0">
            <w:pPr>
              <w:pStyle w:val="aa"/>
              <w:spacing w:after="120"/>
              <w:jc w:val="lowKashida"/>
              <w:rPr>
                <w:rFonts w:ascii="Tahoma" w:hAnsi="Tahoma" w:cs="Fanan"/>
                <w:b w:val="0"/>
                <w:bCs w:val="0"/>
                <w:sz w:val="28"/>
                <w:szCs w:val="28"/>
                <w:rtl/>
              </w:rPr>
            </w:pPr>
          </w:p>
        </w:tc>
      </w:tr>
      <w:tr w:rsidR="000054C0" w:rsidRPr="009B7219" w:rsidTr="000054C0">
        <w:trPr>
          <w:trHeight w:val="20"/>
        </w:trPr>
        <w:tc>
          <w:tcPr>
            <w:tcW w:w="623" w:type="dxa"/>
            <w:tcBorders>
              <w:left w:val="thinThickLargeGap" w:sz="24" w:space="0" w:color="auto"/>
            </w:tcBorders>
            <w:shd w:val="clear" w:color="auto" w:fill="F79646" w:themeFill="accent6"/>
          </w:tcPr>
          <w:p w:rsidR="000054C0" w:rsidRPr="00DA6B70" w:rsidRDefault="000054C0" w:rsidP="000054C0">
            <w:pPr>
              <w:pStyle w:val="aa"/>
              <w:spacing w:after="120"/>
              <w:rPr>
                <w:rFonts w:ascii="Tahoma" w:hAnsi="Tahoma" w:cs="Fanan"/>
                <w:b w:val="0"/>
                <w:bCs w:val="0"/>
                <w:sz w:val="28"/>
                <w:szCs w:val="28"/>
                <w:rtl/>
              </w:rPr>
            </w:pPr>
            <w:r>
              <w:rPr>
                <w:rFonts w:ascii="Tahoma" w:hAnsi="Tahoma" w:cs="Fanan" w:hint="cs"/>
                <w:b w:val="0"/>
                <w:bCs w:val="0"/>
                <w:sz w:val="28"/>
                <w:szCs w:val="28"/>
                <w:rtl/>
              </w:rPr>
              <w:t>3</w:t>
            </w:r>
          </w:p>
        </w:tc>
        <w:tc>
          <w:tcPr>
            <w:tcW w:w="6237" w:type="dxa"/>
            <w:gridSpan w:val="2"/>
            <w:tcBorders>
              <w:right w:val="thinThickLargeGap" w:sz="24" w:space="0" w:color="auto"/>
            </w:tcBorders>
          </w:tcPr>
          <w:p w:rsidR="000054C0" w:rsidRPr="00DA6B70" w:rsidRDefault="000054C0" w:rsidP="000054C0">
            <w:pPr>
              <w:pStyle w:val="aa"/>
              <w:spacing w:after="120"/>
              <w:rPr>
                <w:rFonts w:cs="Fanan"/>
                <w:b w:val="0"/>
                <w:bCs w:val="0"/>
                <w:sz w:val="28"/>
                <w:szCs w:val="28"/>
                <w:rtl/>
                <w:lang w:eastAsia="en-US"/>
              </w:rPr>
            </w:pPr>
          </w:p>
        </w:tc>
        <w:tc>
          <w:tcPr>
            <w:tcW w:w="567" w:type="dxa"/>
            <w:vMerge/>
            <w:tcBorders>
              <w:top w:val="nil"/>
              <w:left w:val="thinThickLargeGap" w:sz="24" w:space="0" w:color="auto"/>
              <w:right w:val="thinThickLargeGap" w:sz="24" w:space="0" w:color="auto"/>
            </w:tcBorders>
            <w:shd w:val="clear" w:color="auto" w:fill="FFFFFF" w:themeFill="background1"/>
          </w:tcPr>
          <w:p w:rsidR="000054C0" w:rsidRPr="00DA6B70" w:rsidRDefault="000054C0" w:rsidP="000054C0">
            <w:pPr>
              <w:spacing w:after="120"/>
              <w:jc w:val="lowKashida"/>
              <w:rPr>
                <w:rtl/>
              </w:rPr>
            </w:pPr>
          </w:p>
        </w:tc>
        <w:tc>
          <w:tcPr>
            <w:tcW w:w="709" w:type="dxa"/>
            <w:tcBorders>
              <w:left w:val="thinThickLargeGap" w:sz="24" w:space="0" w:color="auto"/>
              <w:right w:val="thinThickLargeGap" w:sz="24" w:space="0" w:color="auto"/>
            </w:tcBorders>
            <w:shd w:val="clear" w:color="auto" w:fill="F79646" w:themeFill="accent6"/>
          </w:tcPr>
          <w:p w:rsidR="000054C0" w:rsidRPr="00DA6B70" w:rsidRDefault="000054C0" w:rsidP="000054C0">
            <w:pPr>
              <w:pStyle w:val="aa"/>
              <w:spacing w:after="120"/>
              <w:rPr>
                <w:rFonts w:ascii="Tahoma" w:hAnsi="Tahoma" w:cs="Fanan"/>
                <w:b w:val="0"/>
                <w:bCs w:val="0"/>
                <w:sz w:val="28"/>
                <w:szCs w:val="28"/>
                <w:rtl/>
              </w:rPr>
            </w:pPr>
            <w:r w:rsidRPr="00DA6B70">
              <w:rPr>
                <w:rFonts w:ascii="Tahoma" w:hAnsi="Tahoma" w:cs="Fanan" w:hint="cs"/>
                <w:b w:val="0"/>
                <w:bCs w:val="0"/>
                <w:sz w:val="28"/>
                <w:szCs w:val="28"/>
                <w:rtl/>
              </w:rPr>
              <w:t>3</w:t>
            </w:r>
          </w:p>
        </w:tc>
        <w:tc>
          <w:tcPr>
            <w:tcW w:w="6322" w:type="dxa"/>
            <w:gridSpan w:val="3"/>
            <w:tcBorders>
              <w:left w:val="thinThickLargeGap" w:sz="24" w:space="0" w:color="auto"/>
              <w:right w:val="thinThickLargeGap" w:sz="24" w:space="0" w:color="auto"/>
            </w:tcBorders>
          </w:tcPr>
          <w:p w:rsidR="000054C0" w:rsidRPr="00DA6B70" w:rsidRDefault="000054C0" w:rsidP="000054C0">
            <w:pPr>
              <w:pStyle w:val="aa"/>
              <w:spacing w:after="120"/>
              <w:jc w:val="lowKashida"/>
              <w:rPr>
                <w:rFonts w:ascii="Tahoma" w:hAnsi="Tahoma" w:cs="Fanan"/>
                <w:b w:val="0"/>
                <w:bCs w:val="0"/>
                <w:sz w:val="28"/>
                <w:szCs w:val="28"/>
                <w:rtl/>
              </w:rPr>
            </w:pPr>
          </w:p>
        </w:tc>
      </w:tr>
      <w:tr w:rsidR="000054C0" w:rsidRPr="009B7219" w:rsidTr="000054C0">
        <w:trPr>
          <w:trHeight w:val="20"/>
        </w:trPr>
        <w:tc>
          <w:tcPr>
            <w:tcW w:w="623" w:type="dxa"/>
            <w:tcBorders>
              <w:left w:val="thinThickLargeGap" w:sz="24" w:space="0" w:color="auto"/>
              <w:bottom w:val="thinThickLargeGap" w:sz="24" w:space="0" w:color="auto"/>
            </w:tcBorders>
            <w:shd w:val="clear" w:color="auto" w:fill="F79646" w:themeFill="accent6"/>
          </w:tcPr>
          <w:p w:rsidR="000054C0" w:rsidRPr="00DA6B70" w:rsidRDefault="000054C0" w:rsidP="000054C0">
            <w:pPr>
              <w:pStyle w:val="aa"/>
              <w:spacing w:after="120"/>
              <w:rPr>
                <w:rFonts w:ascii="Tahoma" w:hAnsi="Tahoma" w:cs="Fanan"/>
                <w:b w:val="0"/>
                <w:bCs w:val="0"/>
                <w:sz w:val="28"/>
                <w:szCs w:val="28"/>
                <w:rtl/>
              </w:rPr>
            </w:pPr>
            <w:r>
              <w:rPr>
                <w:rFonts w:ascii="Tahoma" w:hAnsi="Tahoma" w:cs="Fanan" w:hint="cs"/>
                <w:b w:val="0"/>
                <w:bCs w:val="0"/>
                <w:sz w:val="28"/>
                <w:szCs w:val="28"/>
                <w:rtl/>
              </w:rPr>
              <w:t>4</w:t>
            </w:r>
          </w:p>
        </w:tc>
        <w:tc>
          <w:tcPr>
            <w:tcW w:w="6237" w:type="dxa"/>
            <w:gridSpan w:val="2"/>
            <w:tcBorders>
              <w:bottom w:val="thinThickLargeGap" w:sz="24" w:space="0" w:color="auto"/>
              <w:right w:val="thinThickLargeGap" w:sz="24" w:space="0" w:color="auto"/>
            </w:tcBorders>
          </w:tcPr>
          <w:p w:rsidR="000054C0" w:rsidRPr="00DA6B70" w:rsidRDefault="000054C0" w:rsidP="000054C0">
            <w:pPr>
              <w:pStyle w:val="aa"/>
              <w:spacing w:after="120"/>
              <w:rPr>
                <w:rFonts w:cs="Fanan"/>
                <w:b w:val="0"/>
                <w:bCs w:val="0"/>
                <w:sz w:val="28"/>
                <w:szCs w:val="28"/>
                <w:rtl/>
              </w:rPr>
            </w:pPr>
          </w:p>
        </w:tc>
        <w:tc>
          <w:tcPr>
            <w:tcW w:w="567" w:type="dxa"/>
            <w:vMerge/>
            <w:tcBorders>
              <w:top w:val="nil"/>
              <w:left w:val="thinThickLargeGap" w:sz="24" w:space="0" w:color="auto"/>
              <w:bottom w:val="nil"/>
              <w:right w:val="thinThickLargeGap" w:sz="24" w:space="0" w:color="auto"/>
            </w:tcBorders>
            <w:shd w:val="clear" w:color="auto" w:fill="FFFFFF" w:themeFill="background1"/>
            <w:vAlign w:val="center"/>
          </w:tcPr>
          <w:p w:rsidR="000054C0" w:rsidRPr="00DA6B70" w:rsidRDefault="000054C0" w:rsidP="000054C0">
            <w:pPr>
              <w:spacing w:after="120"/>
              <w:rPr>
                <w:rtl/>
              </w:rPr>
            </w:pPr>
          </w:p>
        </w:tc>
        <w:tc>
          <w:tcPr>
            <w:tcW w:w="709" w:type="dxa"/>
            <w:tcBorders>
              <w:left w:val="thinThickLargeGap" w:sz="24" w:space="0" w:color="auto"/>
              <w:bottom w:val="thinThickLargeGap" w:sz="24" w:space="0" w:color="auto"/>
              <w:right w:val="thinThickLargeGap" w:sz="24" w:space="0" w:color="auto"/>
            </w:tcBorders>
            <w:shd w:val="clear" w:color="auto" w:fill="F79646" w:themeFill="accent6"/>
          </w:tcPr>
          <w:p w:rsidR="000054C0" w:rsidRPr="00DA6B70" w:rsidRDefault="000054C0" w:rsidP="000054C0">
            <w:pPr>
              <w:pStyle w:val="aa"/>
              <w:spacing w:after="120"/>
              <w:rPr>
                <w:rFonts w:ascii="Tahoma" w:hAnsi="Tahoma" w:cs="Fanan"/>
                <w:b w:val="0"/>
                <w:bCs w:val="0"/>
                <w:sz w:val="28"/>
                <w:szCs w:val="28"/>
                <w:rtl/>
              </w:rPr>
            </w:pPr>
            <w:r w:rsidRPr="00DA6B70">
              <w:rPr>
                <w:rFonts w:ascii="Tahoma" w:hAnsi="Tahoma" w:cs="Fanan" w:hint="cs"/>
                <w:b w:val="0"/>
                <w:bCs w:val="0"/>
                <w:sz w:val="28"/>
                <w:szCs w:val="28"/>
                <w:rtl/>
              </w:rPr>
              <w:t>4</w:t>
            </w:r>
          </w:p>
        </w:tc>
        <w:tc>
          <w:tcPr>
            <w:tcW w:w="6322" w:type="dxa"/>
            <w:gridSpan w:val="3"/>
            <w:tcBorders>
              <w:left w:val="thinThickLargeGap" w:sz="24" w:space="0" w:color="auto"/>
              <w:bottom w:val="thinThickLargeGap" w:sz="24" w:space="0" w:color="auto"/>
              <w:right w:val="thinThickLargeGap" w:sz="24" w:space="0" w:color="auto"/>
            </w:tcBorders>
            <w:vAlign w:val="center"/>
          </w:tcPr>
          <w:p w:rsidR="000054C0" w:rsidRPr="00DA6B70" w:rsidRDefault="000054C0" w:rsidP="000054C0">
            <w:pPr>
              <w:pStyle w:val="aa"/>
              <w:spacing w:after="120"/>
              <w:jc w:val="lowKashida"/>
              <w:rPr>
                <w:rFonts w:ascii="Tahoma" w:hAnsi="Tahoma" w:cs="Fanan"/>
                <w:b w:val="0"/>
                <w:bCs w:val="0"/>
                <w:sz w:val="28"/>
                <w:szCs w:val="28"/>
                <w:rtl/>
              </w:rPr>
            </w:pPr>
          </w:p>
        </w:tc>
      </w:tr>
    </w:tbl>
    <w:p w:rsidR="000054C0" w:rsidRDefault="000054C0" w:rsidP="00B44D17">
      <w:pPr>
        <w:rPr>
          <w:rFonts w:cs="Hesham Bold"/>
          <w:rtl/>
        </w:rPr>
      </w:pPr>
    </w:p>
    <w:p w:rsidR="008B3ED7" w:rsidRDefault="00024C52" w:rsidP="00B44D17">
      <w:pPr>
        <w:rPr>
          <w:rFonts w:cs="Hesham Bold"/>
          <w:rtl/>
        </w:rPr>
      </w:pPr>
      <w:r>
        <w:rPr>
          <w:rFonts w:cs="Hesham Bold"/>
          <w:noProof/>
          <w:rtl/>
        </w:rPr>
        <w:lastRenderedPageBreak/>
        <w:pict>
          <v:roundrect id="_x0000_s1053" style="position:absolute;left:0;text-align:left;margin-left:133.2pt;margin-top:14.2pt;width:7in;height:36.5pt;z-index:251693056" arcsize="15980f" fillcolor="white [3201]" strokecolor="#4f81bd [3204]" strokeweight="5pt">
            <v:stroke linestyle="thickThin"/>
            <v:shadow color="#868686"/>
            <v:textbox>
              <w:txbxContent>
                <w:p w:rsidR="00654AE9" w:rsidRPr="00C126A0" w:rsidRDefault="00654AE9" w:rsidP="008B3ED7">
                  <w:pPr>
                    <w:rPr>
                      <w:rFonts w:cs="Hesham Bold"/>
                      <w:sz w:val="32"/>
                      <w:szCs w:val="32"/>
                    </w:rPr>
                  </w:pPr>
                  <w:r w:rsidRPr="00C126A0">
                    <w:rPr>
                      <w:rFonts w:cs="Hesham Bold" w:hint="cs"/>
                      <w:sz w:val="32"/>
                      <w:szCs w:val="32"/>
                      <w:rtl/>
                    </w:rPr>
                    <w:t xml:space="preserve">الأعمال الأسبوعية الفصل الدراسي الأول   </w:t>
                  </w:r>
                  <w:r>
                    <w:rPr>
                      <w:rFonts w:cs="Hesham Bold" w:hint="cs"/>
                      <w:sz w:val="32"/>
                      <w:szCs w:val="32"/>
                      <w:rtl/>
                    </w:rPr>
                    <w:t xml:space="preserve">          </w:t>
                  </w:r>
                  <w:r>
                    <w:rPr>
                      <w:rFonts w:cs="MCS Talayea S_U normal." w:hint="cs"/>
                      <w:sz w:val="32"/>
                      <w:szCs w:val="32"/>
                      <w:rtl/>
                    </w:rPr>
                    <w:t>***</w:t>
                  </w:r>
                  <w:r>
                    <w:rPr>
                      <w:rFonts w:cs="Hesham Bold" w:hint="cs"/>
                      <w:sz w:val="32"/>
                      <w:szCs w:val="32"/>
                      <w:rtl/>
                    </w:rPr>
                    <w:t xml:space="preserve">     </w:t>
                  </w:r>
                  <w:r w:rsidRPr="00C126A0">
                    <w:rPr>
                      <w:rFonts w:cs="Hesham Bold" w:hint="cs"/>
                      <w:sz w:val="32"/>
                      <w:szCs w:val="32"/>
                      <w:rtl/>
                    </w:rPr>
                    <w:t xml:space="preserve">  الأسبوع </w:t>
                  </w:r>
                  <w:r w:rsidRPr="00C126A0">
                    <w:rPr>
                      <w:rFonts w:cs="Hesham Bold" w:hint="cs"/>
                      <w:sz w:val="32"/>
                      <w:szCs w:val="36"/>
                      <w:rtl/>
                    </w:rPr>
                    <w:t xml:space="preserve">(  </w:t>
                  </w:r>
                  <w:r w:rsidRPr="00C126A0">
                    <w:rPr>
                      <w:rFonts w:cs="Hesham Bold" w:hint="cs"/>
                      <w:color w:val="FF0000"/>
                      <w:sz w:val="32"/>
                      <w:szCs w:val="36"/>
                      <w:rtl/>
                    </w:rPr>
                    <w:t xml:space="preserve"> </w:t>
                  </w:r>
                  <w:r>
                    <w:rPr>
                      <w:rFonts w:cs="Hesham Bold" w:hint="cs"/>
                      <w:color w:val="FF0000"/>
                      <w:sz w:val="32"/>
                      <w:szCs w:val="36"/>
                      <w:rtl/>
                    </w:rPr>
                    <w:t>الثامن</w:t>
                  </w:r>
                  <w:r w:rsidRPr="00C126A0">
                    <w:rPr>
                      <w:rFonts w:cs="Hesham Bold" w:hint="cs"/>
                      <w:sz w:val="32"/>
                      <w:szCs w:val="36"/>
                      <w:rtl/>
                    </w:rPr>
                    <w:t xml:space="preserve"> </w:t>
                  </w:r>
                  <w:r w:rsidRPr="00C126A0">
                    <w:rPr>
                      <w:rFonts w:cs="Hesham Bold" w:hint="cs"/>
                      <w:sz w:val="32"/>
                      <w:szCs w:val="32"/>
                      <w:rtl/>
                    </w:rPr>
                    <w:t xml:space="preserve">)  من  (    </w:t>
                  </w:r>
                  <w:r>
                    <w:rPr>
                      <w:rFonts w:cs="Hesham Bold" w:hint="cs"/>
                      <w:sz w:val="32"/>
                      <w:szCs w:val="32"/>
                      <w:rtl/>
                    </w:rPr>
                    <w:t>5/1</w:t>
                  </w:r>
                  <w:r w:rsidRPr="00C126A0">
                    <w:rPr>
                      <w:rFonts w:cs="Hesham Bold" w:hint="cs"/>
                      <w:sz w:val="32"/>
                      <w:szCs w:val="32"/>
                      <w:rtl/>
                    </w:rPr>
                    <w:t xml:space="preserve">  </w:t>
                  </w:r>
                  <w:r>
                    <w:rPr>
                      <w:rFonts w:cs="Hesham Bold" w:hint="cs"/>
                      <w:sz w:val="32"/>
                      <w:szCs w:val="32"/>
                      <w:rtl/>
                    </w:rPr>
                    <w:t>---   9/1</w:t>
                  </w:r>
                  <w:r w:rsidRPr="00C126A0">
                    <w:rPr>
                      <w:rFonts w:cs="Hesham Bold" w:hint="cs"/>
                      <w:sz w:val="32"/>
                      <w:szCs w:val="32"/>
                      <w:rtl/>
                    </w:rPr>
                    <w:t>)</w:t>
                  </w:r>
                </w:p>
                <w:p w:rsidR="00654AE9" w:rsidRPr="00952D69" w:rsidRDefault="00654AE9" w:rsidP="008B3ED7"/>
              </w:txbxContent>
            </v:textbox>
            <w10:wrap anchorx="page"/>
          </v:roundrect>
        </w:pict>
      </w:r>
    </w:p>
    <w:p w:rsidR="008B3ED7" w:rsidRDefault="008B3ED7" w:rsidP="00B44D17">
      <w:pPr>
        <w:rPr>
          <w:rFonts w:cs="Hesham Bold"/>
          <w:rtl/>
        </w:rPr>
      </w:pPr>
    </w:p>
    <w:tbl>
      <w:tblPr>
        <w:bidiVisual/>
        <w:tblW w:w="14458" w:type="dxa"/>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3"/>
        <w:gridCol w:w="1559"/>
        <w:gridCol w:w="4678"/>
        <w:gridCol w:w="567"/>
        <w:gridCol w:w="709"/>
        <w:gridCol w:w="4110"/>
        <w:gridCol w:w="1134"/>
        <w:gridCol w:w="1078"/>
      </w:tblGrid>
      <w:tr w:rsidR="008B3ED7" w:rsidRPr="009B7219" w:rsidTr="00DB71D8">
        <w:trPr>
          <w:trHeight w:val="20"/>
        </w:trPr>
        <w:tc>
          <w:tcPr>
            <w:tcW w:w="2182" w:type="dxa"/>
            <w:gridSpan w:val="2"/>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8B3ED7" w:rsidRPr="0079147F" w:rsidRDefault="008B3ED7" w:rsidP="00DB71D8">
            <w:pPr>
              <w:pStyle w:val="a9"/>
              <w:bidi/>
              <w:spacing w:before="0" w:beforeAutospacing="0" w:after="0" w:afterAutospacing="0"/>
              <w:jc w:val="center"/>
              <w:rPr>
                <w:rFonts w:ascii="Tahoma" w:hAnsi="Tahoma" w:cs="Fanan"/>
                <w:sz w:val="32"/>
                <w:szCs w:val="32"/>
                <w:rtl/>
                <w:lang w:eastAsia="ar-SA"/>
              </w:rPr>
            </w:pPr>
            <w:r w:rsidRPr="0079147F">
              <w:rPr>
                <w:rFonts w:ascii="Tahoma" w:hAnsi="Tahoma" w:cs="Fanan" w:hint="cs"/>
                <w:sz w:val="32"/>
                <w:szCs w:val="32"/>
                <w:rtl/>
                <w:lang w:eastAsia="ar-SA"/>
              </w:rPr>
              <w:t>ال</w:t>
            </w:r>
            <w:r>
              <w:rPr>
                <w:rFonts w:ascii="Tahoma" w:hAnsi="Tahoma" w:cs="Fanan" w:hint="cs"/>
                <w:sz w:val="32"/>
                <w:szCs w:val="32"/>
                <w:rtl/>
                <w:lang w:eastAsia="ar-SA"/>
              </w:rPr>
              <w:t>مجال</w:t>
            </w:r>
          </w:p>
        </w:tc>
        <w:tc>
          <w:tcPr>
            <w:tcW w:w="10064" w:type="dxa"/>
            <w:gridSpan w:val="4"/>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8B3ED7" w:rsidRPr="0079147F" w:rsidRDefault="008B3ED7" w:rsidP="00DB71D8">
            <w:pPr>
              <w:spacing w:after="0"/>
              <w:jc w:val="center"/>
              <w:rPr>
                <w:sz w:val="32"/>
                <w:szCs w:val="32"/>
                <w:rtl/>
              </w:rPr>
            </w:pPr>
            <w:r w:rsidRPr="0079147F">
              <w:rPr>
                <w:rFonts w:hint="cs"/>
                <w:sz w:val="32"/>
                <w:szCs w:val="32"/>
                <w:rtl/>
              </w:rPr>
              <w:t>العناصر</w:t>
            </w:r>
          </w:p>
        </w:tc>
        <w:tc>
          <w:tcPr>
            <w:tcW w:w="1134" w:type="dxa"/>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8B3ED7" w:rsidRPr="0079147F" w:rsidRDefault="008B3ED7" w:rsidP="00DB71D8">
            <w:pPr>
              <w:pStyle w:val="a9"/>
              <w:bidi/>
              <w:spacing w:before="0" w:beforeAutospacing="0" w:after="0" w:afterAutospacing="0"/>
              <w:jc w:val="center"/>
              <w:rPr>
                <w:rFonts w:ascii="Tahoma" w:hAnsi="Tahoma" w:cs="Fanan"/>
                <w:sz w:val="32"/>
                <w:szCs w:val="32"/>
                <w:rtl/>
                <w:lang w:eastAsia="ar-SA"/>
              </w:rPr>
            </w:pPr>
            <w:r w:rsidRPr="0079147F">
              <w:rPr>
                <w:rFonts w:ascii="Tahoma" w:hAnsi="Tahoma" w:cs="Fanan" w:hint="cs"/>
                <w:sz w:val="32"/>
                <w:szCs w:val="32"/>
                <w:rtl/>
                <w:lang w:eastAsia="ar-SA"/>
              </w:rPr>
              <w:t>نفذ</w:t>
            </w:r>
          </w:p>
        </w:tc>
        <w:tc>
          <w:tcPr>
            <w:tcW w:w="1078" w:type="dxa"/>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8B3ED7" w:rsidRPr="0079147F" w:rsidRDefault="008B3ED7" w:rsidP="00DB71D8">
            <w:pPr>
              <w:pStyle w:val="a9"/>
              <w:bidi/>
              <w:spacing w:before="0" w:beforeAutospacing="0" w:after="0" w:afterAutospacing="0"/>
              <w:jc w:val="center"/>
              <w:rPr>
                <w:rFonts w:ascii="Tahoma" w:hAnsi="Tahoma" w:cs="Fanan"/>
                <w:sz w:val="32"/>
                <w:szCs w:val="32"/>
                <w:rtl/>
                <w:lang w:eastAsia="ar-SA"/>
              </w:rPr>
            </w:pPr>
            <w:r w:rsidRPr="0079147F">
              <w:rPr>
                <w:rFonts w:ascii="Tahoma" w:hAnsi="Tahoma" w:cs="Fanan" w:hint="cs"/>
                <w:sz w:val="32"/>
                <w:szCs w:val="32"/>
                <w:rtl/>
                <w:lang w:eastAsia="ar-SA"/>
              </w:rPr>
              <w:t>لم ينفذ</w:t>
            </w:r>
          </w:p>
        </w:tc>
      </w:tr>
      <w:tr w:rsidR="008B3ED7" w:rsidRPr="009B7219" w:rsidTr="00DB71D8">
        <w:trPr>
          <w:trHeight w:val="57"/>
        </w:trPr>
        <w:tc>
          <w:tcPr>
            <w:tcW w:w="2182" w:type="dxa"/>
            <w:gridSpan w:val="2"/>
            <w:tcBorders>
              <w:top w:val="thinThickLargeGap" w:sz="24" w:space="0" w:color="auto"/>
              <w:left w:val="thinThickLargeGap" w:sz="24" w:space="0" w:color="auto"/>
              <w:right w:val="thinThickLargeGap" w:sz="24" w:space="0" w:color="auto"/>
            </w:tcBorders>
            <w:vAlign w:val="center"/>
          </w:tcPr>
          <w:p w:rsidR="008B3ED7" w:rsidRPr="00D54009" w:rsidRDefault="008B3ED7" w:rsidP="00DB71D8">
            <w:pPr>
              <w:tabs>
                <w:tab w:val="left" w:pos="890"/>
              </w:tabs>
              <w:spacing w:after="0"/>
              <w:jc w:val="center"/>
              <w:rPr>
                <w:sz w:val="36"/>
                <w:szCs w:val="36"/>
                <w:rtl/>
              </w:rPr>
            </w:pPr>
            <w:r w:rsidRPr="00D54009">
              <w:rPr>
                <w:rFonts w:hint="cs"/>
                <w:sz w:val="36"/>
                <w:szCs w:val="36"/>
                <w:rtl/>
              </w:rPr>
              <w:t>المعلمون</w:t>
            </w:r>
          </w:p>
        </w:tc>
        <w:tc>
          <w:tcPr>
            <w:tcW w:w="10064" w:type="dxa"/>
            <w:gridSpan w:val="4"/>
            <w:tcBorders>
              <w:top w:val="thinThickLargeGap" w:sz="24" w:space="0" w:color="auto"/>
              <w:left w:val="thinThickLargeGap" w:sz="24" w:space="0" w:color="auto"/>
              <w:right w:val="thinThickLargeGap" w:sz="24" w:space="0" w:color="auto"/>
            </w:tcBorders>
          </w:tcPr>
          <w:p w:rsidR="008B3ED7" w:rsidRPr="00747B86" w:rsidRDefault="008B3ED7" w:rsidP="00DB71D8">
            <w:pPr>
              <w:numPr>
                <w:ilvl w:val="0"/>
                <w:numId w:val="63"/>
              </w:numPr>
              <w:spacing w:after="0" w:line="240" w:lineRule="auto"/>
            </w:pPr>
            <w:r>
              <w:rPr>
                <w:rFonts w:hint="cs"/>
                <w:rtl/>
              </w:rPr>
              <w:t xml:space="preserve">نشرة تربوية عن أهمية التخطيط لدرس اليومي  </w:t>
            </w:r>
          </w:p>
          <w:p w:rsidR="008B3ED7" w:rsidRDefault="008B3ED7" w:rsidP="00DB71D8">
            <w:pPr>
              <w:numPr>
                <w:ilvl w:val="0"/>
                <w:numId w:val="63"/>
              </w:numPr>
              <w:spacing w:after="0" w:line="240" w:lineRule="auto"/>
              <w:rPr>
                <w:rFonts w:cs="AL-Mohanad Bold"/>
              </w:rPr>
            </w:pPr>
            <w:r w:rsidRPr="005B4B7B">
              <w:rPr>
                <w:rFonts w:hint="cs"/>
                <w:rtl/>
              </w:rPr>
              <w:t>متابعة دفاتر التحضير</w:t>
            </w:r>
            <w:r>
              <w:rPr>
                <w:rFonts w:cs="AL-Mohanad Bold" w:hint="cs"/>
                <w:rtl/>
              </w:rPr>
              <w:t xml:space="preserve">     </w:t>
            </w:r>
          </w:p>
          <w:p w:rsidR="008B3ED7" w:rsidRPr="005B4B7B" w:rsidRDefault="008B3ED7" w:rsidP="008B3ED7">
            <w:pPr>
              <w:numPr>
                <w:ilvl w:val="0"/>
                <w:numId w:val="63"/>
              </w:numPr>
              <w:spacing w:after="0" w:line="240" w:lineRule="auto"/>
              <w:rPr>
                <w:rFonts w:cs="AL-Mohanad Bold"/>
                <w:rtl/>
              </w:rPr>
            </w:pPr>
            <w:r>
              <w:rPr>
                <w:rFonts w:cs="AL-Mohanad Bold" w:hint="cs"/>
                <w:rtl/>
              </w:rPr>
              <w:t xml:space="preserve">استكمال زيارة المعلمين </w:t>
            </w:r>
          </w:p>
        </w:tc>
        <w:tc>
          <w:tcPr>
            <w:tcW w:w="1134" w:type="dxa"/>
            <w:tcBorders>
              <w:top w:val="thinThickLargeGap" w:sz="24" w:space="0" w:color="auto"/>
              <w:left w:val="thinThickLargeGap" w:sz="24" w:space="0" w:color="auto"/>
              <w:right w:val="thinThickLargeGap" w:sz="24" w:space="0" w:color="auto"/>
            </w:tcBorders>
          </w:tcPr>
          <w:p w:rsidR="008B3ED7" w:rsidRPr="00DA6B70" w:rsidRDefault="008B3ED7" w:rsidP="00DB71D8">
            <w:pPr>
              <w:pStyle w:val="ab"/>
              <w:rPr>
                <w:rFonts w:ascii="Tahoma" w:hAnsi="Tahoma" w:cs="Fanan"/>
                <w:sz w:val="28"/>
                <w:szCs w:val="28"/>
                <w:rtl/>
              </w:rPr>
            </w:pPr>
          </w:p>
        </w:tc>
        <w:tc>
          <w:tcPr>
            <w:tcW w:w="1078" w:type="dxa"/>
            <w:tcBorders>
              <w:top w:val="thinThickLargeGap" w:sz="24" w:space="0" w:color="auto"/>
              <w:left w:val="thinThickLargeGap" w:sz="24" w:space="0" w:color="auto"/>
              <w:right w:val="thinThickLargeGap" w:sz="24" w:space="0" w:color="auto"/>
            </w:tcBorders>
          </w:tcPr>
          <w:p w:rsidR="008B3ED7" w:rsidRPr="00DA6B70" w:rsidRDefault="008B3ED7" w:rsidP="00DB71D8">
            <w:pPr>
              <w:pStyle w:val="ab"/>
              <w:rPr>
                <w:rFonts w:ascii="Tahoma" w:hAnsi="Tahoma" w:cs="Fanan"/>
                <w:sz w:val="28"/>
                <w:szCs w:val="28"/>
                <w:rtl/>
              </w:rPr>
            </w:pPr>
          </w:p>
        </w:tc>
      </w:tr>
      <w:tr w:rsidR="008B3ED7" w:rsidRPr="009B7219" w:rsidTr="00DB71D8">
        <w:trPr>
          <w:trHeight w:val="57"/>
        </w:trPr>
        <w:tc>
          <w:tcPr>
            <w:tcW w:w="2182" w:type="dxa"/>
            <w:gridSpan w:val="2"/>
            <w:tcBorders>
              <w:left w:val="thinThickLargeGap" w:sz="24" w:space="0" w:color="auto"/>
              <w:right w:val="thinThickLargeGap" w:sz="24" w:space="0" w:color="auto"/>
            </w:tcBorders>
            <w:vAlign w:val="center"/>
          </w:tcPr>
          <w:p w:rsidR="008B3ED7" w:rsidRPr="00D54009" w:rsidRDefault="008B3ED7" w:rsidP="00DB71D8">
            <w:pPr>
              <w:tabs>
                <w:tab w:val="left" w:pos="890"/>
              </w:tabs>
              <w:spacing w:after="0"/>
              <w:jc w:val="center"/>
              <w:rPr>
                <w:sz w:val="36"/>
                <w:szCs w:val="36"/>
                <w:rtl/>
              </w:rPr>
            </w:pPr>
            <w:r w:rsidRPr="00D54009">
              <w:rPr>
                <w:rFonts w:hint="cs"/>
                <w:sz w:val="36"/>
                <w:szCs w:val="36"/>
                <w:rtl/>
              </w:rPr>
              <w:t>الطلاب</w:t>
            </w:r>
          </w:p>
        </w:tc>
        <w:tc>
          <w:tcPr>
            <w:tcW w:w="10064" w:type="dxa"/>
            <w:gridSpan w:val="4"/>
            <w:tcBorders>
              <w:left w:val="thinThickLargeGap" w:sz="24" w:space="0" w:color="auto"/>
              <w:right w:val="thinThickLargeGap" w:sz="24" w:space="0" w:color="auto"/>
            </w:tcBorders>
            <w:vAlign w:val="center"/>
          </w:tcPr>
          <w:p w:rsidR="008B3ED7" w:rsidRPr="00CE007B" w:rsidRDefault="008B3ED7" w:rsidP="00DB71D8">
            <w:pPr>
              <w:pStyle w:val="a3"/>
              <w:numPr>
                <w:ilvl w:val="0"/>
                <w:numId w:val="64"/>
              </w:numPr>
              <w:spacing w:after="0" w:line="240" w:lineRule="auto"/>
            </w:pPr>
            <w:r w:rsidRPr="00CE007B">
              <w:rPr>
                <w:rFonts w:hint="cs"/>
                <w:rtl/>
              </w:rPr>
              <w:t>الإشراف على الطابور الصباحي</w:t>
            </w:r>
          </w:p>
          <w:p w:rsidR="008B3ED7" w:rsidRPr="00747B86" w:rsidRDefault="008B3ED7" w:rsidP="00DB71D8">
            <w:pPr>
              <w:pStyle w:val="a3"/>
              <w:numPr>
                <w:ilvl w:val="0"/>
                <w:numId w:val="64"/>
              </w:numPr>
              <w:spacing w:after="0" w:line="240" w:lineRule="auto"/>
            </w:pPr>
            <w:r>
              <w:rPr>
                <w:rFonts w:hint="cs"/>
                <w:rtl/>
              </w:rPr>
              <w:t>الإطلاع على عينات من دفاتر النشاط</w:t>
            </w:r>
          </w:p>
          <w:p w:rsidR="008B3ED7" w:rsidRPr="00CE007B" w:rsidRDefault="008B3ED7" w:rsidP="00DB71D8">
            <w:pPr>
              <w:pStyle w:val="a3"/>
              <w:numPr>
                <w:ilvl w:val="0"/>
                <w:numId w:val="64"/>
              </w:numPr>
              <w:spacing w:after="0" w:line="240" w:lineRule="auto"/>
              <w:rPr>
                <w:rtl/>
              </w:rPr>
            </w:pPr>
            <w:r w:rsidRPr="00CE007B">
              <w:rPr>
                <w:rFonts w:hint="cs"/>
                <w:rtl/>
              </w:rPr>
              <w:t>الإشراف على خروج الطلاب في نهاية الدوام المدرسي</w:t>
            </w:r>
          </w:p>
        </w:tc>
        <w:tc>
          <w:tcPr>
            <w:tcW w:w="1134" w:type="dxa"/>
            <w:tcBorders>
              <w:left w:val="thinThickLargeGap" w:sz="24" w:space="0" w:color="auto"/>
              <w:right w:val="thinThickLargeGap" w:sz="24" w:space="0" w:color="auto"/>
            </w:tcBorders>
          </w:tcPr>
          <w:p w:rsidR="008B3ED7" w:rsidRPr="00DA6B70" w:rsidRDefault="008B3ED7" w:rsidP="00DB71D8">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8B3ED7" w:rsidRPr="00DA6B70" w:rsidRDefault="008B3ED7" w:rsidP="00DB71D8">
            <w:pPr>
              <w:pStyle w:val="ab"/>
              <w:rPr>
                <w:rFonts w:ascii="Tahoma" w:hAnsi="Tahoma" w:cs="Fanan"/>
                <w:sz w:val="28"/>
                <w:szCs w:val="28"/>
                <w:rtl/>
              </w:rPr>
            </w:pPr>
          </w:p>
        </w:tc>
      </w:tr>
      <w:tr w:rsidR="008B3ED7" w:rsidRPr="009B7219" w:rsidTr="00DB71D8">
        <w:trPr>
          <w:trHeight w:val="57"/>
        </w:trPr>
        <w:tc>
          <w:tcPr>
            <w:tcW w:w="2182" w:type="dxa"/>
            <w:gridSpan w:val="2"/>
            <w:tcBorders>
              <w:left w:val="thinThickLargeGap" w:sz="24" w:space="0" w:color="auto"/>
              <w:right w:val="thinThickLargeGap" w:sz="24" w:space="0" w:color="auto"/>
            </w:tcBorders>
            <w:vAlign w:val="center"/>
          </w:tcPr>
          <w:p w:rsidR="008B3ED7" w:rsidRPr="00D54009" w:rsidRDefault="008B3ED7" w:rsidP="00DB71D8">
            <w:pPr>
              <w:tabs>
                <w:tab w:val="left" w:pos="890"/>
              </w:tabs>
              <w:spacing w:after="0"/>
              <w:jc w:val="center"/>
              <w:rPr>
                <w:sz w:val="36"/>
                <w:szCs w:val="36"/>
                <w:rtl/>
              </w:rPr>
            </w:pPr>
            <w:r w:rsidRPr="00D54009">
              <w:rPr>
                <w:rFonts w:hint="cs"/>
                <w:sz w:val="36"/>
                <w:szCs w:val="36"/>
                <w:rtl/>
              </w:rPr>
              <w:t>المنهج</w:t>
            </w:r>
          </w:p>
        </w:tc>
        <w:tc>
          <w:tcPr>
            <w:tcW w:w="10064" w:type="dxa"/>
            <w:gridSpan w:val="4"/>
            <w:tcBorders>
              <w:left w:val="thinThickLargeGap" w:sz="24" w:space="0" w:color="auto"/>
              <w:right w:val="thinThickLargeGap" w:sz="24" w:space="0" w:color="auto"/>
            </w:tcBorders>
          </w:tcPr>
          <w:p w:rsidR="008B3ED7" w:rsidRDefault="008B3ED7" w:rsidP="00DB71D8">
            <w:pPr>
              <w:pStyle w:val="a3"/>
              <w:numPr>
                <w:ilvl w:val="0"/>
                <w:numId w:val="65"/>
              </w:numPr>
              <w:spacing w:after="0" w:line="240" w:lineRule="auto"/>
            </w:pPr>
            <w:r w:rsidRPr="003C4087">
              <w:rPr>
                <w:rFonts w:hint="cs"/>
                <w:rtl/>
              </w:rPr>
              <w:t>توظيف الإذاعة المدرسية الصباحية  لخدمة أهداف المنهج</w:t>
            </w:r>
          </w:p>
          <w:p w:rsidR="008B3ED7" w:rsidRPr="003C4087" w:rsidRDefault="008B3ED7" w:rsidP="008B3ED7">
            <w:pPr>
              <w:pStyle w:val="a3"/>
              <w:numPr>
                <w:ilvl w:val="0"/>
                <w:numId w:val="65"/>
              </w:numPr>
              <w:spacing w:after="0" w:line="240" w:lineRule="auto"/>
              <w:rPr>
                <w:rtl/>
              </w:rPr>
            </w:pPr>
            <w:r>
              <w:rPr>
                <w:rFonts w:hint="cs"/>
                <w:rtl/>
              </w:rPr>
              <w:t xml:space="preserve">التأكيد على المعلمين على تطبيق  تخطيط الدروس فعليا  </w:t>
            </w:r>
          </w:p>
        </w:tc>
        <w:tc>
          <w:tcPr>
            <w:tcW w:w="1134" w:type="dxa"/>
            <w:tcBorders>
              <w:left w:val="thinThickLargeGap" w:sz="24" w:space="0" w:color="auto"/>
              <w:right w:val="thinThickLargeGap" w:sz="24" w:space="0" w:color="auto"/>
            </w:tcBorders>
          </w:tcPr>
          <w:p w:rsidR="008B3ED7" w:rsidRPr="00DA6B70" w:rsidRDefault="008B3ED7" w:rsidP="00DB71D8">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8B3ED7" w:rsidRPr="00DA6B70" w:rsidRDefault="008B3ED7" w:rsidP="00DB71D8">
            <w:pPr>
              <w:pStyle w:val="ab"/>
              <w:rPr>
                <w:rFonts w:ascii="Tahoma" w:hAnsi="Tahoma" w:cs="Fanan"/>
                <w:sz w:val="28"/>
                <w:szCs w:val="28"/>
                <w:rtl/>
              </w:rPr>
            </w:pPr>
          </w:p>
        </w:tc>
      </w:tr>
      <w:tr w:rsidR="008B3ED7" w:rsidRPr="009B7219" w:rsidTr="00DB71D8">
        <w:trPr>
          <w:trHeight w:val="57"/>
        </w:trPr>
        <w:tc>
          <w:tcPr>
            <w:tcW w:w="2182" w:type="dxa"/>
            <w:gridSpan w:val="2"/>
            <w:tcBorders>
              <w:left w:val="thinThickLargeGap" w:sz="24" w:space="0" w:color="auto"/>
              <w:right w:val="thinThickLargeGap" w:sz="24" w:space="0" w:color="auto"/>
            </w:tcBorders>
            <w:vAlign w:val="center"/>
          </w:tcPr>
          <w:p w:rsidR="008B3ED7" w:rsidRPr="00D54009" w:rsidRDefault="008B3ED7" w:rsidP="00DB71D8">
            <w:pPr>
              <w:tabs>
                <w:tab w:val="left" w:pos="890"/>
              </w:tabs>
              <w:spacing w:after="0"/>
              <w:jc w:val="center"/>
              <w:rPr>
                <w:sz w:val="36"/>
                <w:szCs w:val="36"/>
                <w:rtl/>
              </w:rPr>
            </w:pPr>
            <w:r w:rsidRPr="00D54009">
              <w:rPr>
                <w:rFonts w:hint="cs"/>
                <w:sz w:val="36"/>
                <w:szCs w:val="36"/>
                <w:rtl/>
              </w:rPr>
              <w:t>المبنى المدرسي</w:t>
            </w:r>
          </w:p>
        </w:tc>
        <w:tc>
          <w:tcPr>
            <w:tcW w:w="10064" w:type="dxa"/>
            <w:gridSpan w:val="4"/>
            <w:tcBorders>
              <w:left w:val="thinThickLargeGap" w:sz="24" w:space="0" w:color="auto"/>
              <w:right w:val="thinThickLargeGap" w:sz="24" w:space="0" w:color="auto"/>
            </w:tcBorders>
          </w:tcPr>
          <w:p w:rsidR="008B3ED7" w:rsidRPr="003A0AF7" w:rsidRDefault="008B3ED7" w:rsidP="00DB71D8">
            <w:pPr>
              <w:pStyle w:val="a3"/>
              <w:numPr>
                <w:ilvl w:val="0"/>
                <w:numId w:val="66"/>
              </w:numPr>
              <w:spacing w:after="0" w:line="240" w:lineRule="auto"/>
              <w:rPr>
                <w:rtl/>
              </w:rPr>
            </w:pPr>
            <w:r w:rsidRPr="003A0AF7">
              <w:rPr>
                <w:rFonts w:hint="cs"/>
                <w:color w:val="000000"/>
                <w:rtl/>
              </w:rPr>
              <w:t xml:space="preserve">التأكد من النظافة العامة والمقصف المدرسي  </w:t>
            </w:r>
            <w:r>
              <w:rPr>
                <w:rFonts w:hint="cs"/>
                <w:rtl/>
              </w:rPr>
              <w:t xml:space="preserve">وأمور الأمن والسلامة        </w:t>
            </w:r>
          </w:p>
        </w:tc>
        <w:tc>
          <w:tcPr>
            <w:tcW w:w="1134" w:type="dxa"/>
            <w:tcBorders>
              <w:left w:val="thinThickLargeGap" w:sz="24" w:space="0" w:color="auto"/>
              <w:right w:val="thinThickLargeGap" w:sz="24" w:space="0" w:color="auto"/>
            </w:tcBorders>
          </w:tcPr>
          <w:p w:rsidR="008B3ED7" w:rsidRPr="00DA6B70" w:rsidRDefault="008B3ED7" w:rsidP="00DB71D8">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8B3ED7" w:rsidRPr="00DA6B70" w:rsidRDefault="008B3ED7" w:rsidP="00DB71D8">
            <w:pPr>
              <w:pStyle w:val="ab"/>
              <w:rPr>
                <w:rFonts w:ascii="Tahoma" w:hAnsi="Tahoma" w:cs="Fanan"/>
                <w:sz w:val="28"/>
                <w:szCs w:val="28"/>
                <w:rtl/>
              </w:rPr>
            </w:pPr>
          </w:p>
        </w:tc>
      </w:tr>
      <w:tr w:rsidR="008B3ED7" w:rsidRPr="009B7219" w:rsidTr="00DB71D8">
        <w:trPr>
          <w:trHeight w:val="57"/>
        </w:trPr>
        <w:tc>
          <w:tcPr>
            <w:tcW w:w="2182" w:type="dxa"/>
            <w:gridSpan w:val="2"/>
            <w:tcBorders>
              <w:left w:val="thinThickLargeGap" w:sz="24" w:space="0" w:color="auto"/>
              <w:right w:val="thinThickLargeGap" w:sz="24" w:space="0" w:color="auto"/>
            </w:tcBorders>
            <w:vAlign w:val="center"/>
          </w:tcPr>
          <w:p w:rsidR="008B3ED7" w:rsidRPr="00D54009" w:rsidRDefault="008B3ED7" w:rsidP="00DB71D8">
            <w:pPr>
              <w:tabs>
                <w:tab w:val="left" w:pos="890"/>
              </w:tabs>
              <w:spacing w:after="0"/>
              <w:jc w:val="center"/>
              <w:rPr>
                <w:sz w:val="36"/>
                <w:szCs w:val="36"/>
                <w:rtl/>
              </w:rPr>
            </w:pPr>
            <w:r w:rsidRPr="00D54009">
              <w:rPr>
                <w:rFonts w:hint="cs"/>
                <w:sz w:val="36"/>
                <w:szCs w:val="36"/>
                <w:rtl/>
              </w:rPr>
              <w:t>المجتمع المحلي</w:t>
            </w:r>
          </w:p>
        </w:tc>
        <w:tc>
          <w:tcPr>
            <w:tcW w:w="10064" w:type="dxa"/>
            <w:gridSpan w:val="4"/>
            <w:tcBorders>
              <w:left w:val="thinThickLargeGap" w:sz="24" w:space="0" w:color="auto"/>
              <w:right w:val="thinThickLargeGap" w:sz="24" w:space="0" w:color="auto"/>
            </w:tcBorders>
          </w:tcPr>
          <w:p w:rsidR="008B3ED7" w:rsidRDefault="008B3ED7" w:rsidP="00204A30">
            <w:pPr>
              <w:pStyle w:val="a3"/>
              <w:numPr>
                <w:ilvl w:val="0"/>
                <w:numId w:val="66"/>
              </w:numPr>
              <w:spacing w:after="0" w:line="240" w:lineRule="auto"/>
            </w:pPr>
            <w:r w:rsidRPr="00CE007B">
              <w:rPr>
                <w:rFonts w:hint="cs"/>
                <w:rtl/>
              </w:rPr>
              <w:t>الإشراف على إقامة الصلاة في المدرسة</w:t>
            </w:r>
            <w:r w:rsidR="00204A30">
              <w:rPr>
                <w:rFonts w:hint="cs"/>
                <w:rtl/>
              </w:rPr>
              <w:t xml:space="preserve">                * كلمة بعد صلاة الظهر عن فضل صيام يوم عاشوراء</w:t>
            </w:r>
          </w:p>
          <w:p w:rsidR="008B3ED7" w:rsidRPr="00CE007B" w:rsidRDefault="008B3ED7" w:rsidP="00DB71D8">
            <w:pPr>
              <w:pStyle w:val="a3"/>
              <w:numPr>
                <w:ilvl w:val="0"/>
                <w:numId w:val="66"/>
              </w:numPr>
              <w:spacing w:after="0" w:line="240" w:lineRule="auto"/>
              <w:rPr>
                <w:rtl/>
              </w:rPr>
            </w:pPr>
            <w:r>
              <w:rPr>
                <w:rFonts w:hint="cs"/>
                <w:rtl/>
              </w:rPr>
              <w:t xml:space="preserve">التواصل مع أولياء الأمور عبر برنامج الرسائل </w:t>
            </w:r>
          </w:p>
        </w:tc>
        <w:tc>
          <w:tcPr>
            <w:tcW w:w="1134" w:type="dxa"/>
            <w:tcBorders>
              <w:left w:val="thinThickLargeGap" w:sz="24" w:space="0" w:color="auto"/>
              <w:right w:val="thinThickLargeGap" w:sz="24" w:space="0" w:color="auto"/>
            </w:tcBorders>
          </w:tcPr>
          <w:p w:rsidR="008B3ED7" w:rsidRPr="00DA6B70" w:rsidRDefault="008B3ED7" w:rsidP="00DB71D8">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8B3ED7" w:rsidRPr="00DA6B70" w:rsidRDefault="008B3ED7" w:rsidP="00DB71D8">
            <w:pPr>
              <w:pStyle w:val="ab"/>
              <w:rPr>
                <w:rFonts w:ascii="Tahoma" w:hAnsi="Tahoma" w:cs="Fanan"/>
                <w:sz w:val="28"/>
                <w:szCs w:val="28"/>
                <w:rtl/>
              </w:rPr>
            </w:pPr>
          </w:p>
        </w:tc>
      </w:tr>
      <w:tr w:rsidR="008B3ED7" w:rsidRPr="009B7219" w:rsidTr="00DB71D8">
        <w:trPr>
          <w:trHeight w:val="57"/>
        </w:trPr>
        <w:tc>
          <w:tcPr>
            <w:tcW w:w="2182" w:type="dxa"/>
            <w:gridSpan w:val="2"/>
            <w:tcBorders>
              <w:left w:val="thinThickLargeGap" w:sz="24" w:space="0" w:color="auto"/>
              <w:right w:val="thinThickLargeGap" w:sz="24" w:space="0" w:color="auto"/>
            </w:tcBorders>
            <w:vAlign w:val="center"/>
          </w:tcPr>
          <w:p w:rsidR="008B3ED7" w:rsidRPr="00D54009" w:rsidRDefault="008B3ED7" w:rsidP="00DB71D8">
            <w:pPr>
              <w:tabs>
                <w:tab w:val="left" w:pos="890"/>
              </w:tabs>
              <w:spacing w:after="0"/>
              <w:jc w:val="center"/>
              <w:rPr>
                <w:sz w:val="36"/>
                <w:szCs w:val="36"/>
                <w:rtl/>
              </w:rPr>
            </w:pPr>
            <w:r w:rsidRPr="00D54009">
              <w:rPr>
                <w:rFonts w:hint="cs"/>
                <w:sz w:val="36"/>
                <w:szCs w:val="36"/>
                <w:rtl/>
              </w:rPr>
              <w:t>الأعمال الإدارية</w:t>
            </w:r>
          </w:p>
        </w:tc>
        <w:tc>
          <w:tcPr>
            <w:tcW w:w="10064" w:type="dxa"/>
            <w:gridSpan w:val="4"/>
            <w:tcBorders>
              <w:left w:val="thinThickLargeGap" w:sz="24" w:space="0" w:color="auto"/>
              <w:right w:val="thinThickLargeGap" w:sz="24" w:space="0" w:color="auto"/>
            </w:tcBorders>
          </w:tcPr>
          <w:p w:rsidR="008B3ED7" w:rsidRPr="00CE007B" w:rsidRDefault="008B3ED7" w:rsidP="003B5016">
            <w:pPr>
              <w:pStyle w:val="a3"/>
              <w:numPr>
                <w:ilvl w:val="0"/>
                <w:numId w:val="67"/>
              </w:numPr>
              <w:spacing w:after="0" w:line="240" w:lineRule="auto"/>
              <w:jc w:val="lowKashida"/>
              <w:rPr>
                <w:rtl/>
              </w:rPr>
            </w:pPr>
            <w:r w:rsidRPr="00CE007B">
              <w:rPr>
                <w:rFonts w:hint="cs"/>
                <w:rtl/>
              </w:rPr>
              <w:t>الاطلاع على التع</w:t>
            </w:r>
            <w:r>
              <w:rPr>
                <w:rFonts w:hint="cs"/>
                <w:rtl/>
              </w:rPr>
              <w:t>ا</w:t>
            </w:r>
            <w:r w:rsidRPr="00CE007B">
              <w:rPr>
                <w:rFonts w:hint="cs"/>
                <w:rtl/>
              </w:rPr>
              <w:t>ميم</w:t>
            </w:r>
            <w:r>
              <w:rPr>
                <w:rFonts w:hint="cs"/>
                <w:rtl/>
              </w:rPr>
              <w:t xml:space="preserve"> الواردة ومتابعة تنفيذها              *  التأكد من </w:t>
            </w:r>
            <w:r w:rsidR="003B5016">
              <w:rPr>
                <w:rFonts w:hint="cs"/>
                <w:rtl/>
              </w:rPr>
              <w:t>تنظيم السجلات المدرسية</w:t>
            </w:r>
            <w:r>
              <w:rPr>
                <w:rFonts w:hint="cs"/>
                <w:rtl/>
              </w:rPr>
              <w:t xml:space="preserve"> </w:t>
            </w:r>
          </w:p>
        </w:tc>
        <w:tc>
          <w:tcPr>
            <w:tcW w:w="1134" w:type="dxa"/>
            <w:tcBorders>
              <w:left w:val="thinThickLargeGap" w:sz="24" w:space="0" w:color="auto"/>
              <w:right w:val="thinThickLargeGap" w:sz="24" w:space="0" w:color="auto"/>
            </w:tcBorders>
          </w:tcPr>
          <w:p w:rsidR="008B3ED7" w:rsidRPr="00DA6B70" w:rsidRDefault="008B3ED7" w:rsidP="00DB71D8">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8B3ED7" w:rsidRPr="00DA6B70" w:rsidRDefault="008B3ED7" w:rsidP="00DB71D8">
            <w:pPr>
              <w:pStyle w:val="ab"/>
              <w:rPr>
                <w:rFonts w:ascii="Tahoma" w:hAnsi="Tahoma" w:cs="Fanan"/>
                <w:sz w:val="28"/>
                <w:szCs w:val="28"/>
                <w:rtl/>
              </w:rPr>
            </w:pPr>
          </w:p>
        </w:tc>
      </w:tr>
      <w:tr w:rsidR="008B3ED7" w:rsidRPr="009B7219" w:rsidTr="00DB71D8">
        <w:trPr>
          <w:trHeight w:val="57"/>
        </w:trPr>
        <w:tc>
          <w:tcPr>
            <w:tcW w:w="2182" w:type="dxa"/>
            <w:gridSpan w:val="2"/>
            <w:tcBorders>
              <w:left w:val="thinThickLargeGap" w:sz="24" w:space="0" w:color="auto"/>
              <w:right w:val="thinThickLargeGap" w:sz="24" w:space="0" w:color="auto"/>
            </w:tcBorders>
            <w:vAlign w:val="center"/>
          </w:tcPr>
          <w:p w:rsidR="008B3ED7" w:rsidRPr="00D54009" w:rsidRDefault="008B3ED7" w:rsidP="00DB71D8">
            <w:pPr>
              <w:tabs>
                <w:tab w:val="left" w:pos="890"/>
              </w:tabs>
              <w:spacing w:after="0"/>
              <w:jc w:val="center"/>
              <w:rPr>
                <w:sz w:val="36"/>
                <w:szCs w:val="36"/>
                <w:rtl/>
              </w:rPr>
            </w:pPr>
            <w:r w:rsidRPr="00D54009">
              <w:rPr>
                <w:rFonts w:hint="cs"/>
                <w:sz w:val="36"/>
                <w:szCs w:val="36"/>
                <w:rtl/>
              </w:rPr>
              <w:t>النشاط</w:t>
            </w:r>
          </w:p>
        </w:tc>
        <w:tc>
          <w:tcPr>
            <w:tcW w:w="10064" w:type="dxa"/>
            <w:gridSpan w:val="4"/>
            <w:tcBorders>
              <w:left w:val="thinThickLargeGap" w:sz="24" w:space="0" w:color="auto"/>
              <w:bottom w:val="nil"/>
              <w:right w:val="thinThickLargeGap" w:sz="24" w:space="0" w:color="auto"/>
            </w:tcBorders>
          </w:tcPr>
          <w:p w:rsidR="008B3ED7" w:rsidRPr="00B35B11" w:rsidRDefault="008B3ED7" w:rsidP="008B3ED7">
            <w:pPr>
              <w:pStyle w:val="a3"/>
              <w:numPr>
                <w:ilvl w:val="0"/>
                <w:numId w:val="67"/>
              </w:numPr>
              <w:spacing w:after="0" w:line="240" w:lineRule="auto"/>
              <w:jc w:val="lowKashida"/>
              <w:rPr>
                <w:rtl/>
              </w:rPr>
            </w:pPr>
            <w:r>
              <w:rPr>
                <w:rFonts w:hint="cs"/>
                <w:rtl/>
              </w:rPr>
              <w:t xml:space="preserve">متابعة تنفيذ مسابقة الطالب المثالي </w:t>
            </w:r>
          </w:p>
        </w:tc>
        <w:tc>
          <w:tcPr>
            <w:tcW w:w="1134" w:type="dxa"/>
            <w:tcBorders>
              <w:left w:val="thinThickLargeGap" w:sz="24" w:space="0" w:color="auto"/>
              <w:right w:val="thinThickLargeGap" w:sz="24" w:space="0" w:color="auto"/>
            </w:tcBorders>
          </w:tcPr>
          <w:p w:rsidR="008B3ED7" w:rsidRPr="00DA6B70" w:rsidRDefault="008B3ED7" w:rsidP="00DB71D8">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8B3ED7" w:rsidRPr="00DA6B70" w:rsidRDefault="008B3ED7" w:rsidP="00DB71D8">
            <w:pPr>
              <w:pStyle w:val="ab"/>
              <w:rPr>
                <w:rFonts w:ascii="Tahoma" w:hAnsi="Tahoma" w:cs="Fanan"/>
                <w:sz w:val="28"/>
                <w:szCs w:val="28"/>
                <w:rtl/>
              </w:rPr>
            </w:pPr>
          </w:p>
        </w:tc>
      </w:tr>
      <w:tr w:rsidR="008B3ED7" w:rsidRPr="009B7219" w:rsidTr="00DB71D8">
        <w:trPr>
          <w:trHeight w:val="20"/>
        </w:trPr>
        <w:tc>
          <w:tcPr>
            <w:tcW w:w="623" w:type="dxa"/>
            <w:tcBorders>
              <w:top w:val="thinThickLargeGap" w:sz="24" w:space="0" w:color="auto"/>
              <w:left w:val="thinThickLargeGap" w:sz="24" w:space="0" w:color="auto"/>
              <w:bottom w:val="thinThickLargeGap" w:sz="24" w:space="0" w:color="auto"/>
            </w:tcBorders>
            <w:shd w:val="clear" w:color="auto" w:fill="F79646" w:themeFill="accent6"/>
          </w:tcPr>
          <w:p w:rsidR="008B3ED7" w:rsidRPr="00DA6B70" w:rsidRDefault="008B3ED7" w:rsidP="00DB71D8">
            <w:pPr>
              <w:pStyle w:val="3"/>
              <w:rPr>
                <w:rFonts w:ascii="Tahoma" w:hAnsi="Tahoma" w:cs="Fanan"/>
                <w:sz w:val="28"/>
                <w:szCs w:val="28"/>
                <w:rtl/>
              </w:rPr>
            </w:pPr>
            <w:r>
              <w:rPr>
                <w:rFonts w:ascii="Tahoma" w:hAnsi="Tahoma" w:cs="Fanan" w:hint="cs"/>
                <w:sz w:val="28"/>
                <w:szCs w:val="28"/>
                <w:rtl/>
              </w:rPr>
              <w:t>م</w:t>
            </w:r>
          </w:p>
        </w:tc>
        <w:tc>
          <w:tcPr>
            <w:tcW w:w="6237" w:type="dxa"/>
            <w:gridSpan w:val="2"/>
            <w:tcBorders>
              <w:top w:val="thinThickLargeGap" w:sz="24" w:space="0" w:color="auto"/>
              <w:bottom w:val="thinThickLargeGap" w:sz="24" w:space="0" w:color="auto"/>
              <w:right w:val="thinThickLargeGap" w:sz="24" w:space="0" w:color="auto"/>
            </w:tcBorders>
            <w:shd w:val="clear" w:color="auto" w:fill="F79646" w:themeFill="accent6"/>
          </w:tcPr>
          <w:p w:rsidR="008B3ED7" w:rsidRPr="00A66097" w:rsidRDefault="008B3ED7" w:rsidP="00DB71D8">
            <w:pPr>
              <w:pStyle w:val="3"/>
              <w:rPr>
                <w:rFonts w:ascii="Tahoma" w:hAnsi="Tahoma" w:cs="Fanan"/>
                <w:sz w:val="28"/>
                <w:szCs w:val="28"/>
                <w:rtl/>
              </w:rPr>
            </w:pPr>
            <w:r w:rsidRPr="00A66097">
              <w:rPr>
                <w:rFonts w:ascii="Tahoma" w:hAnsi="Tahoma" w:cs="Fanan" w:hint="cs"/>
                <w:sz w:val="28"/>
                <w:szCs w:val="28"/>
                <w:rtl/>
              </w:rPr>
              <w:t>الأعمال المؤجلة</w:t>
            </w:r>
          </w:p>
        </w:tc>
        <w:tc>
          <w:tcPr>
            <w:tcW w:w="567" w:type="dxa"/>
            <w:vMerge w:val="restart"/>
            <w:tcBorders>
              <w:top w:val="thinThickLargeGap" w:sz="24" w:space="0" w:color="auto"/>
              <w:left w:val="thinThickLargeGap" w:sz="24" w:space="0" w:color="auto"/>
              <w:right w:val="thinThickLargeGap" w:sz="24" w:space="0" w:color="auto"/>
            </w:tcBorders>
            <w:shd w:val="clear" w:color="auto" w:fill="FFFFFF" w:themeFill="background1"/>
          </w:tcPr>
          <w:p w:rsidR="008B3ED7" w:rsidRPr="00DA6B70" w:rsidRDefault="008B3ED7" w:rsidP="00DB71D8">
            <w:pPr>
              <w:pStyle w:val="3"/>
              <w:rPr>
                <w:rFonts w:ascii="Tahoma" w:hAnsi="Tahoma" w:cs="Fanan"/>
                <w:sz w:val="28"/>
                <w:szCs w:val="28"/>
                <w:rtl/>
              </w:rPr>
            </w:pPr>
          </w:p>
        </w:tc>
        <w:tc>
          <w:tcPr>
            <w:tcW w:w="709" w:type="dxa"/>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8B3ED7" w:rsidRPr="00DA6B70" w:rsidRDefault="008B3ED7" w:rsidP="00DB71D8">
            <w:pPr>
              <w:pStyle w:val="3"/>
              <w:rPr>
                <w:rFonts w:ascii="Tahoma" w:hAnsi="Tahoma" w:cs="Fanan"/>
                <w:sz w:val="28"/>
                <w:szCs w:val="28"/>
                <w:rtl/>
              </w:rPr>
            </w:pPr>
            <w:r>
              <w:rPr>
                <w:rFonts w:ascii="Tahoma" w:hAnsi="Tahoma" w:cs="Fanan" w:hint="cs"/>
                <w:sz w:val="28"/>
                <w:szCs w:val="28"/>
                <w:rtl/>
              </w:rPr>
              <w:t>م</w:t>
            </w:r>
          </w:p>
        </w:tc>
        <w:tc>
          <w:tcPr>
            <w:tcW w:w="6322" w:type="dxa"/>
            <w:gridSpan w:val="3"/>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8B3ED7" w:rsidRPr="00DA6B70" w:rsidRDefault="008B3ED7" w:rsidP="00DB71D8">
            <w:pPr>
              <w:pStyle w:val="3"/>
              <w:rPr>
                <w:rFonts w:ascii="Tahoma" w:hAnsi="Tahoma" w:cs="Fanan"/>
                <w:sz w:val="28"/>
                <w:szCs w:val="28"/>
                <w:rtl/>
              </w:rPr>
            </w:pPr>
            <w:r w:rsidRPr="00DA6B70">
              <w:rPr>
                <w:rFonts w:ascii="Tahoma" w:hAnsi="Tahoma" w:cs="Fanan" w:hint="cs"/>
                <w:sz w:val="28"/>
                <w:szCs w:val="28"/>
                <w:rtl/>
              </w:rPr>
              <w:t>الأعمال المستجدة</w:t>
            </w:r>
          </w:p>
        </w:tc>
      </w:tr>
      <w:tr w:rsidR="008B3ED7" w:rsidRPr="009B7219" w:rsidTr="00DB71D8">
        <w:trPr>
          <w:trHeight w:val="20"/>
        </w:trPr>
        <w:tc>
          <w:tcPr>
            <w:tcW w:w="623" w:type="dxa"/>
            <w:tcBorders>
              <w:top w:val="thinThickLargeGap" w:sz="24" w:space="0" w:color="auto"/>
              <w:left w:val="thinThickLargeGap" w:sz="24" w:space="0" w:color="auto"/>
            </w:tcBorders>
            <w:shd w:val="clear" w:color="auto" w:fill="F79646" w:themeFill="accent6"/>
          </w:tcPr>
          <w:p w:rsidR="008B3ED7" w:rsidRPr="00DA6B70" w:rsidRDefault="008B3ED7" w:rsidP="00DB71D8">
            <w:pPr>
              <w:pStyle w:val="aa"/>
              <w:spacing w:after="120"/>
              <w:rPr>
                <w:rFonts w:ascii="Tahoma" w:hAnsi="Tahoma" w:cs="Fanan"/>
                <w:b w:val="0"/>
                <w:bCs w:val="0"/>
                <w:sz w:val="28"/>
                <w:szCs w:val="28"/>
                <w:rtl/>
              </w:rPr>
            </w:pPr>
            <w:r>
              <w:rPr>
                <w:rFonts w:ascii="Tahoma" w:hAnsi="Tahoma" w:cs="Fanan" w:hint="cs"/>
                <w:b w:val="0"/>
                <w:bCs w:val="0"/>
                <w:sz w:val="28"/>
                <w:szCs w:val="28"/>
                <w:rtl/>
              </w:rPr>
              <w:t>1</w:t>
            </w:r>
          </w:p>
        </w:tc>
        <w:tc>
          <w:tcPr>
            <w:tcW w:w="6237" w:type="dxa"/>
            <w:gridSpan w:val="2"/>
            <w:tcBorders>
              <w:top w:val="thinThickLargeGap" w:sz="24" w:space="0" w:color="auto"/>
              <w:right w:val="thinThickLargeGap" w:sz="24" w:space="0" w:color="auto"/>
            </w:tcBorders>
          </w:tcPr>
          <w:p w:rsidR="008B3ED7" w:rsidRPr="00DA6B70" w:rsidRDefault="008B3ED7" w:rsidP="00DB71D8">
            <w:pPr>
              <w:pStyle w:val="aa"/>
              <w:spacing w:after="120"/>
              <w:rPr>
                <w:rFonts w:cs="Fanan"/>
                <w:b w:val="0"/>
                <w:bCs w:val="0"/>
                <w:sz w:val="28"/>
                <w:szCs w:val="28"/>
                <w:rtl/>
                <w:lang w:eastAsia="en-US"/>
              </w:rPr>
            </w:pPr>
          </w:p>
        </w:tc>
        <w:tc>
          <w:tcPr>
            <w:tcW w:w="567" w:type="dxa"/>
            <w:vMerge/>
            <w:tcBorders>
              <w:top w:val="nil"/>
              <w:left w:val="thinThickLargeGap" w:sz="24" w:space="0" w:color="auto"/>
              <w:right w:val="thinThickLargeGap" w:sz="24" w:space="0" w:color="auto"/>
            </w:tcBorders>
            <w:shd w:val="clear" w:color="auto" w:fill="FFFFFF" w:themeFill="background1"/>
          </w:tcPr>
          <w:p w:rsidR="008B3ED7" w:rsidRPr="00DA6B70" w:rsidRDefault="008B3ED7" w:rsidP="00DB71D8">
            <w:pPr>
              <w:spacing w:after="120"/>
              <w:jc w:val="lowKashida"/>
              <w:rPr>
                <w:rtl/>
              </w:rPr>
            </w:pPr>
          </w:p>
        </w:tc>
        <w:tc>
          <w:tcPr>
            <w:tcW w:w="709" w:type="dxa"/>
            <w:tcBorders>
              <w:top w:val="thinThickLargeGap" w:sz="24" w:space="0" w:color="auto"/>
              <w:left w:val="thinThickLargeGap" w:sz="24" w:space="0" w:color="auto"/>
              <w:right w:val="thinThickLargeGap" w:sz="24" w:space="0" w:color="auto"/>
            </w:tcBorders>
            <w:shd w:val="clear" w:color="auto" w:fill="F79646" w:themeFill="accent6"/>
          </w:tcPr>
          <w:p w:rsidR="008B3ED7" w:rsidRPr="00DA6B70" w:rsidRDefault="008B3ED7" w:rsidP="00DB71D8">
            <w:pPr>
              <w:pStyle w:val="aa"/>
              <w:spacing w:after="120"/>
              <w:rPr>
                <w:rFonts w:ascii="Tahoma" w:hAnsi="Tahoma" w:cs="Fanan"/>
                <w:b w:val="0"/>
                <w:bCs w:val="0"/>
                <w:sz w:val="28"/>
                <w:szCs w:val="28"/>
                <w:rtl/>
              </w:rPr>
            </w:pPr>
            <w:r w:rsidRPr="00DA6B70">
              <w:rPr>
                <w:rFonts w:ascii="Tahoma" w:hAnsi="Tahoma" w:cs="Fanan" w:hint="cs"/>
                <w:b w:val="0"/>
                <w:bCs w:val="0"/>
                <w:sz w:val="28"/>
                <w:szCs w:val="28"/>
                <w:rtl/>
              </w:rPr>
              <w:t>1</w:t>
            </w:r>
          </w:p>
        </w:tc>
        <w:tc>
          <w:tcPr>
            <w:tcW w:w="6322" w:type="dxa"/>
            <w:gridSpan w:val="3"/>
            <w:tcBorders>
              <w:top w:val="thinThickLargeGap" w:sz="24" w:space="0" w:color="auto"/>
              <w:left w:val="thinThickLargeGap" w:sz="24" w:space="0" w:color="auto"/>
              <w:right w:val="thinThickLargeGap" w:sz="24" w:space="0" w:color="auto"/>
            </w:tcBorders>
          </w:tcPr>
          <w:p w:rsidR="008B3ED7" w:rsidRPr="00DA6B70" w:rsidRDefault="008B3ED7" w:rsidP="00DB71D8">
            <w:pPr>
              <w:pStyle w:val="aa"/>
              <w:spacing w:after="120"/>
              <w:jc w:val="lowKashida"/>
              <w:rPr>
                <w:rFonts w:ascii="Tahoma" w:hAnsi="Tahoma" w:cs="Fanan"/>
                <w:b w:val="0"/>
                <w:bCs w:val="0"/>
                <w:sz w:val="28"/>
                <w:szCs w:val="28"/>
                <w:rtl/>
              </w:rPr>
            </w:pPr>
          </w:p>
        </w:tc>
      </w:tr>
      <w:tr w:rsidR="008B3ED7" w:rsidRPr="009B7219" w:rsidTr="00DB71D8">
        <w:trPr>
          <w:trHeight w:val="20"/>
        </w:trPr>
        <w:tc>
          <w:tcPr>
            <w:tcW w:w="623" w:type="dxa"/>
            <w:tcBorders>
              <w:left w:val="thinThickLargeGap" w:sz="24" w:space="0" w:color="auto"/>
            </w:tcBorders>
            <w:shd w:val="clear" w:color="auto" w:fill="F79646" w:themeFill="accent6"/>
          </w:tcPr>
          <w:p w:rsidR="008B3ED7" w:rsidRPr="00DA6B70" w:rsidRDefault="008B3ED7" w:rsidP="00DB71D8">
            <w:pPr>
              <w:pStyle w:val="aa"/>
              <w:spacing w:after="120"/>
              <w:rPr>
                <w:rFonts w:ascii="Tahoma" w:hAnsi="Tahoma" w:cs="Fanan"/>
                <w:b w:val="0"/>
                <w:bCs w:val="0"/>
                <w:sz w:val="28"/>
                <w:szCs w:val="28"/>
                <w:rtl/>
              </w:rPr>
            </w:pPr>
            <w:r>
              <w:rPr>
                <w:rFonts w:ascii="Tahoma" w:hAnsi="Tahoma" w:cs="Fanan" w:hint="cs"/>
                <w:b w:val="0"/>
                <w:bCs w:val="0"/>
                <w:sz w:val="28"/>
                <w:szCs w:val="28"/>
                <w:rtl/>
              </w:rPr>
              <w:t>2</w:t>
            </w:r>
          </w:p>
        </w:tc>
        <w:tc>
          <w:tcPr>
            <w:tcW w:w="6237" w:type="dxa"/>
            <w:gridSpan w:val="2"/>
            <w:tcBorders>
              <w:right w:val="thinThickLargeGap" w:sz="24" w:space="0" w:color="auto"/>
            </w:tcBorders>
          </w:tcPr>
          <w:p w:rsidR="008B3ED7" w:rsidRPr="00DA6B70" w:rsidRDefault="008B3ED7" w:rsidP="00DB71D8">
            <w:pPr>
              <w:pStyle w:val="aa"/>
              <w:spacing w:after="120"/>
              <w:rPr>
                <w:rFonts w:cs="Fanan"/>
                <w:b w:val="0"/>
                <w:bCs w:val="0"/>
                <w:sz w:val="28"/>
                <w:szCs w:val="28"/>
                <w:rtl/>
                <w:lang w:eastAsia="en-US"/>
              </w:rPr>
            </w:pPr>
          </w:p>
        </w:tc>
        <w:tc>
          <w:tcPr>
            <w:tcW w:w="567" w:type="dxa"/>
            <w:vMerge/>
            <w:tcBorders>
              <w:top w:val="nil"/>
              <w:left w:val="thinThickLargeGap" w:sz="24" w:space="0" w:color="auto"/>
              <w:right w:val="thinThickLargeGap" w:sz="24" w:space="0" w:color="auto"/>
            </w:tcBorders>
            <w:shd w:val="clear" w:color="auto" w:fill="FFFFFF" w:themeFill="background1"/>
          </w:tcPr>
          <w:p w:rsidR="008B3ED7" w:rsidRPr="00DA6B70" w:rsidRDefault="008B3ED7" w:rsidP="00DB71D8">
            <w:pPr>
              <w:spacing w:after="120"/>
              <w:jc w:val="lowKashida"/>
              <w:rPr>
                <w:rtl/>
              </w:rPr>
            </w:pPr>
          </w:p>
        </w:tc>
        <w:tc>
          <w:tcPr>
            <w:tcW w:w="709" w:type="dxa"/>
            <w:tcBorders>
              <w:left w:val="thinThickLargeGap" w:sz="24" w:space="0" w:color="auto"/>
              <w:right w:val="thinThickLargeGap" w:sz="24" w:space="0" w:color="auto"/>
            </w:tcBorders>
            <w:shd w:val="clear" w:color="auto" w:fill="F79646" w:themeFill="accent6"/>
          </w:tcPr>
          <w:p w:rsidR="008B3ED7" w:rsidRPr="00DA6B70" w:rsidRDefault="008B3ED7" w:rsidP="00DB71D8">
            <w:pPr>
              <w:pStyle w:val="aa"/>
              <w:spacing w:after="120"/>
              <w:rPr>
                <w:rFonts w:ascii="Tahoma" w:hAnsi="Tahoma" w:cs="Fanan"/>
                <w:b w:val="0"/>
                <w:bCs w:val="0"/>
                <w:sz w:val="28"/>
                <w:szCs w:val="28"/>
                <w:rtl/>
              </w:rPr>
            </w:pPr>
            <w:r w:rsidRPr="00DA6B70">
              <w:rPr>
                <w:rFonts w:ascii="Tahoma" w:hAnsi="Tahoma" w:cs="Fanan" w:hint="cs"/>
                <w:b w:val="0"/>
                <w:bCs w:val="0"/>
                <w:sz w:val="28"/>
                <w:szCs w:val="28"/>
                <w:rtl/>
              </w:rPr>
              <w:t>2</w:t>
            </w:r>
          </w:p>
        </w:tc>
        <w:tc>
          <w:tcPr>
            <w:tcW w:w="6322" w:type="dxa"/>
            <w:gridSpan w:val="3"/>
            <w:tcBorders>
              <w:left w:val="thinThickLargeGap" w:sz="24" w:space="0" w:color="auto"/>
              <w:right w:val="thinThickLargeGap" w:sz="24" w:space="0" w:color="auto"/>
            </w:tcBorders>
          </w:tcPr>
          <w:p w:rsidR="008B3ED7" w:rsidRPr="00DA6B70" w:rsidRDefault="008B3ED7" w:rsidP="00DB71D8">
            <w:pPr>
              <w:pStyle w:val="aa"/>
              <w:spacing w:after="120"/>
              <w:jc w:val="lowKashida"/>
              <w:rPr>
                <w:rFonts w:ascii="Tahoma" w:hAnsi="Tahoma" w:cs="Fanan"/>
                <w:b w:val="0"/>
                <w:bCs w:val="0"/>
                <w:sz w:val="28"/>
                <w:szCs w:val="28"/>
                <w:rtl/>
              </w:rPr>
            </w:pPr>
          </w:p>
        </w:tc>
      </w:tr>
      <w:tr w:rsidR="008B3ED7" w:rsidRPr="009B7219" w:rsidTr="00DB71D8">
        <w:trPr>
          <w:trHeight w:val="20"/>
        </w:trPr>
        <w:tc>
          <w:tcPr>
            <w:tcW w:w="623" w:type="dxa"/>
            <w:tcBorders>
              <w:left w:val="thinThickLargeGap" w:sz="24" w:space="0" w:color="auto"/>
            </w:tcBorders>
            <w:shd w:val="clear" w:color="auto" w:fill="F79646" w:themeFill="accent6"/>
          </w:tcPr>
          <w:p w:rsidR="008B3ED7" w:rsidRPr="00DA6B70" w:rsidRDefault="008B3ED7" w:rsidP="00DB71D8">
            <w:pPr>
              <w:pStyle w:val="aa"/>
              <w:spacing w:after="120"/>
              <w:rPr>
                <w:rFonts w:ascii="Tahoma" w:hAnsi="Tahoma" w:cs="Fanan"/>
                <w:b w:val="0"/>
                <w:bCs w:val="0"/>
                <w:sz w:val="28"/>
                <w:szCs w:val="28"/>
                <w:rtl/>
              </w:rPr>
            </w:pPr>
            <w:r>
              <w:rPr>
                <w:rFonts w:ascii="Tahoma" w:hAnsi="Tahoma" w:cs="Fanan" w:hint="cs"/>
                <w:b w:val="0"/>
                <w:bCs w:val="0"/>
                <w:sz w:val="28"/>
                <w:szCs w:val="28"/>
                <w:rtl/>
              </w:rPr>
              <w:t>3</w:t>
            </w:r>
          </w:p>
        </w:tc>
        <w:tc>
          <w:tcPr>
            <w:tcW w:w="6237" w:type="dxa"/>
            <w:gridSpan w:val="2"/>
            <w:tcBorders>
              <w:right w:val="thinThickLargeGap" w:sz="24" w:space="0" w:color="auto"/>
            </w:tcBorders>
          </w:tcPr>
          <w:p w:rsidR="008B3ED7" w:rsidRPr="00DA6B70" w:rsidRDefault="008B3ED7" w:rsidP="00DB71D8">
            <w:pPr>
              <w:pStyle w:val="aa"/>
              <w:spacing w:after="120"/>
              <w:rPr>
                <w:rFonts w:cs="Fanan"/>
                <w:b w:val="0"/>
                <w:bCs w:val="0"/>
                <w:sz w:val="28"/>
                <w:szCs w:val="28"/>
                <w:rtl/>
                <w:lang w:eastAsia="en-US"/>
              </w:rPr>
            </w:pPr>
          </w:p>
        </w:tc>
        <w:tc>
          <w:tcPr>
            <w:tcW w:w="567" w:type="dxa"/>
            <w:vMerge/>
            <w:tcBorders>
              <w:top w:val="nil"/>
              <w:left w:val="thinThickLargeGap" w:sz="24" w:space="0" w:color="auto"/>
              <w:right w:val="thinThickLargeGap" w:sz="24" w:space="0" w:color="auto"/>
            </w:tcBorders>
            <w:shd w:val="clear" w:color="auto" w:fill="FFFFFF" w:themeFill="background1"/>
          </w:tcPr>
          <w:p w:rsidR="008B3ED7" w:rsidRPr="00DA6B70" w:rsidRDefault="008B3ED7" w:rsidP="00DB71D8">
            <w:pPr>
              <w:spacing w:after="120"/>
              <w:jc w:val="lowKashida"/>
              <w:rPr>
                <w:rtl/>
              </w:rPr>
            </w:pPr>
          </w:p>
        </w:tc>
        <w:tc>
          <w:tcPr>
            <w:tcW w:w="709" w:type="dxa"/>
            <w:tcBorders>
              <w:left w:val="thinThickLargeGap" w:sz="24" w:space="0" w:color="auto"/>
              <w:right w:val="thinThickLargeGap" w:sz="24" w:space="0" w:color="auto"/>
            </w:tcBorders>
            <w:shd w:val="clear" w:color="auto" w:fill="F79646" w:themeFill="accent6"/>
          </w:tcPr>
          <w:p w:rsidR="008B3ED7" w:rsidRPr="00DA6B70" w:rsidRDefault="008B3ED7" w:rsidP="00DB71D8">
            <w:pPr>
              <w:pStyle w:val="aa"/>
              <w:spacing w:after="120"/>
              <w:rPr>
                <w:rFonts w:ascii="Tahoma" w:hAnsi="Tahoma" w:cs="Fanan"/>
                <w:b w:val="0"/>
                <w:bCs w:val="0"/>
                <w:sz w:val="28"/>
                <w:szCs w:val="28"/>
                <w:rtl/>
              </w:rPr>
            </w:pPr>
            <w:r w:rsidRPr="00DA6B70">
              <w:rPr>
                <w:rFonts w:ascii="Tahoma" w:hAnsi="Tahoma" w:cs="Fanan" w:hint="cs"/>
                <w:b w:val="0"/>
                <w:bCs w:val="0"/>
                <w:sz w:val="28"/>
                <w:szCs w:val="28"/>
                <w:rtl/>
              </w:rPr>
              <w:t>3</w:t>
            </w:r>
          </w:p>
        </w:tc>
        <w:tc>
          <w:tcPr>
            <w:tcW w:w="6322" w:type="dxa"/>
            <w:gridSpan w:val="3"/>
            <w:tcBorders>
              <w:left w:val="thinThickLargeGap" w:sz="24" w:space="0" w:color="auto"/>
              <w:right w:val="thinThickLargeGap" w:sz="24" w:space="0" w:color="auto"/>
            </w:tcBorders>
          </w:tcPr>
          <w:p w:rsidR="008B3ED7" w:rsidRPr="00DA6B70" w:rsidRDefault="008B3ED7" w:rsidP="00DB71D8">
            <w:pPr>
              <w:pStyle w:val="aa"/>
              <w:spacing w:after="120"/>
              <w:jc w:val="lowKashida"/>
              <w:rPr>
                <w:rFonts w:ascii="Tahoma" w:hAnsi="Tahoma" w:cs="Fanan"/>
                <w:b w:val="0"/>
                <w:bCs w:val="0"/>
                <w:sz w:val="28"/>
                <w:szCs w:val="28"/>
                <w:rtl/>
              </w:rPr>
            </w:pPr>
          </w:p>
        </w:tc>
      </w:tr>
      <w:tr w:rsidR="008B3ED7" w:rsidRPr="009B7219" w:rsidTr="00DB71D8">
        <w:trPr>
          <w:trHeight w:val="20"/>
        </w:trPr>
        <w:tc>
          <w:tcPr>
            <w:tcW w:w="623" w:type="dxa"/>
            <w:tcBorders>
              <w:left w:val="thinThickLargeGap" w:sz="24" w:space="0" w:color="auto"/>
              <w:bottom w:val="thinThickLargeGap" w:sz="24" w:space="0" w:color="auto"/>
            </w:tcBorders>
            <w:shd w:val="clear" w:color="auto" w:fill="F79646" w:themeFill="accent6"/>
          </w:tcPr>
          <w:p w:rsidR="008B3ED7" w:rsidRPr="00DA6B70" w:rsidRDefault="008B3ED7" w:rsidP="00DB71D8">
            <w:pPr>
              <w:pStyle w:val="aa"/>
              <w:spacing w:after="120"/>
              <w:rPr>
                <w:rFonts w:ascii="Tahoma" w:hAnsi="Tahoma" w:cs="Fanan"/>
                <w:b w:val="0"/>
                <w:bCs w:val="0"/>
                <w:sz w:val="28"/>
                <w:szCs w:val="28"/>
                <w:rtl/>
              </w:rPr>
            </w:pPr>
            <w:r>
              <w:rPr>
                <w:rFonts w:ascii="Tahoma" w:hAnsi="Tahoma" w:cs="Fanan" w:hint="cs"/>
                <w:b w:val="0"/>
                <w:bCs w:val="0"/>
                <w:sz w:val="28"/>
                <w:szCs w:val="28"/>
                <w:rtl/>
              </w:rPr>
              <w:t>4</w:t>
            </w:r>
          </w:p>
        </w:tc>
        <w:tc>
          <w:tcPr>
            <w:tcW w:w="6237" w:type="dxa"/>
            <w:gridSpan w:val="2"/>
            <w:tcBorders>
              <w:bottom w:val="thinThickLargeGap" w:sz="24" w:space="0" w:color="auto"/>
              <w:right w:val="thinThickLargeGap" w:sz="24" w:space="0" w:color="auto"/>
            </w:tcBorders>
          </w:tcPr>
          <w:p w:rsidR="008B3ED7" w:rsidRPr="00DA6B70" w:rsidRDefault="008B3ED7" w:rsidP="00DB71D8">
            <w:pPr>
              <w:pStyle w:val="aa"/>
              <w:spacing w:after="120"/>
              <w:rPr>
                <w:rFonts w:cs="Fanan"/>
                <w:b w:val="0"/>
                <w:bCs w:val="0"/>
                <w:sz w:val="28"/>
                <w:szCs w:val="28"/>
                <w:rtl/>
              </w:rPr>
            </w:pPr>
          </w:p>
        </w:tc>
        <w:tc>
          <w:tcPr>
            <w:tcW w:w="567" w:type="dxa"/>
            <w:vMerge/>
            <w:tcBorders>
              <w:top w:val="nil"/>
              <w:left w:val="thinThickLargeGap" w:sz="24" w:space="0" w:color="auto"/>
              <w:bottom w:val="nil"/>
              <w:right w:val="thinThickLargeGap" w:sz="24" w:space="0" w:color="auto"/>
            </w:tcBorders>
            <w:shd w:val="clear" w:color="auto" w:fill="FFFFFF" w:themeFill="background1"/>
            <w:vAlign w:val="center"/>
          </w:tcPr>
          <w:p w:rsidR="008B3ED7" w:rsidRPr="00DA6B70" w:rsidRDefault="008B3ED7" w:rsidP="00DB71D8">
            <w:pPr>
              <w:spacing w:after="120"/>
              <w:rPr>
                <w:rtl/>
              </w:rPr>
            </w:pPr>
          </w:p>
        </w:tc>
        <w:tc>
          <w:tcPr>
            <w:tcW w:w="709" w:type="dxa"/>
            <w:tcBorders>
              <w:left w:val="thinThickLargeGap" w:sz="24" w:space="0" w:color="auto"/>
              <w:bottom w:val="thinThickLargeGap" w:sz="24" w:space="0" w:color="auto"/>
              <w:right w:val="thinThickLargeGap" w:sz="24" w:space="0" w:color="auto"/>
            </w:tcBorders>
            <w:shd w:val="clear" w:color="auto" w:fill="F79646" w:themeFill="accent6"/>
          </w:tcPr>
          <w:p w:rsidR="008B3ED7" w:rsidRPr="00DA6B70" w:rsidRDefault="008B3ED7" w:rsidP="00DB71D8">
            <w:pPr>
              <w:pStyle w:val="aa"/>
              <w:spacing w:after="120"/>
              <w:rPr>
                <w:rFonts w:ascii="Tahoma" w:hAnsi="Tahoma" w:cs="Fanan"/>
                <w:b w:val="0"/>
                <w:bCs w:val="0"/>
                <w:sz w:val="28"/>
                <w:szCs w:val="28"/>
                <w:rtl/>
              </w:rPr>
            </w:pPr>
            <w:r w:rsidRPr="00DA6B70">
              <w:rPr>
                <w:rFonts w:ascii="Tahoma" w:hAnsi="Tahoma" w:cs="Fanan" w:hint="cs"/>
                <w:b w:val="0"/>
                <w:bCs w:val="0"/>
                <w:sz w:val="28"/>
                <w:szCs w:val="28"/>
                <w:rtl/>
              </w:rPr>
              <w:t>4</w:t>
            </w:r>
          </w:p>
        </w:tc>
        <w:tc>
          <w:tcPr>
            <w:tcW w:w="6322" w:type="dxa"/>
            <w:gridSpan w:val="3"/>
            <w:tcBorders>
              <w:left w:val="thinThickLargeGap" w:sz="24" w:space="0" w:color="auto"/>
              <w:bottom w:val="thinThickLargeGap" w:sz="24" w:space="0" w:color="auto"/>
              <w:right w:val="thinThickLargeGap" w:sz="24" w:space="0" w:color="auto"/>
            </w:tcBorders>
            <w:vAlign w:val="center"/>
          </w:tcPr>
          <w:p w:rsidR="008B3ED7" w:rsidRPr="00DA6B70" w:rsidRDefault="008B3ED7" w:rsidP="00DB71D8">
            <w:pPr>
              <w:pStyle w:val="aa"/>
              <w:spacing w:after="120"/>
              <w:jc w:val="lowKashida"/>
              <w:rPr>
                <w:rFonts w:ascii="Tahoma" w:hAnsi="Tahoma" w:cs="Fanan"/>
                <w:b w:val="0"/>
                <w:bCs w:val="0"/>
                <w:sz w:val="28"/>
                <w:szCs w:val="28"/>
                <w:rtl/>
              </w:rPr>
            </w:pPr>
          </w:p>
        </w:tc>
      </w:tr>
    </w:tbl>
    <w:p w:rsidR="008B3ED7" w:rsidRDefault="008B3ED7" w:rsidP="00B44D17">
      <w:pPr>
        <w:rPr>
          <w:rFonts w:cs="Hesham Bold"/>
          <w:rtl/>
        </w:rPr>
      </w:pPr>
    </w:p>
    <w:p w:rsidR="00DB71D8" w:rsidRDefault="00DB71D8" w:rsidP="00B44D17">
      <w:pPr>
        <w:rPr>
          <w:rFonts w:cs="Hesham Bold"/>
          <w:rtl/>
        </w:rPr>
      </w:pPr>
    </w:p>
    <w:p w:rsidR="00DB71D8" w:rsidRDefault="00024C52" w:rsidP="00B44D17">
      <w:pPr>
        <w:rPr>
          <w:rFonts w:cs="Hesham Bold"/>
          <w:rtl/>
        </w:rPr>
      </w:pPr>
      <w:r>
        <w:rPr>
          <w:rFonts w:cs="Hesham Bold"/>
          <w:noProof/>
          <w:rtl/>
        </w:rPr>
        <w:lastRenderedPageBreak/>
        <w:pict>
          <v:roundrect id="_x0000_s1054" style="position:absolute;left:0;text-align:left;margin-left:124.3pt;margin-top:19.25pt;width:7in;height:36.5pt;z-index:251694080" arcsize="15980f" fillcolor="white [3201]" strokecolor="#4f81bd [3204]" strokeweight="5pt">
            <v:stroke linestyle="thickThin"/>
            <v:shadow color="#868686"/>
            <v:textbox>
              <w:txbxContent>
                <w:p w:rsidR="00654AE9" w:rsidRPr="00C126A0" w:rsidRDefault="00654AE9" w:rsidP="00DB71D8">
                  <w:pPr>
                    <w:rPr>
                      <w:rFonts w:cs="Hesham Bold"/>
                      <w:sz w:val="32"/>
                      <w:szCs w:val="32"/>
                    </w:rPr>
                  </w:pPr>
                  <w:r w:rsidRPr="00C126A0">
                    <w:rPr>
                      <w:rFonts w:cs="Hesham Bold" w:hint="cs"/>
                      <w:sz w:val="32"/>
                      <w:szCs w:val="32"/>
                      <w:rtl/>
                    </w:rPr>
                    <w:t xml:space="preserve">الأعمال الأسبوعية الفصل الدراسي الأول   </w:t>
                  </w:r>
                  <w:r>
                    <w:rPr>
                      <w:rFonts w:cs="Hesham Bold" w:hint="cs"/>
                      <w:sz w:val="32"/>
                      <w:szCs w:val="32"/>
                      <w:rtl/>
                    </w:rPr>
                    <w:t xml:space="preserve">          </w:t>
                  </w:r>
                  <w:r>
                    <w:rPr>
                      <w:rFonts w:cs="MCS Talayea S_U normal." w:hint="cs"/>
                      <w:sz w:val="32"/>
                      <w:szCs w:val="32"/>
                      <w:rtl/>
                    </w:rPr>
                    <w:t>***</w:t>
                  </w:r>
                  <w:r>
                    <w:rPr>
                      <w:rFonts w:cs="Hesham Bold" w:hint="cs"/>
                      <w:sz w:val="32"/>
                      <w:szCs w:val="32"/>
                      <w:rtl/>
                    </w:rPr>
                    <w:t xml:space="preserve">     </w:t>
                  </w:r>
                  <w:r w:rsidRPr="00C126A0">
                    <w:rPr>
                      <w:rFonts w:cs="Hesham Bold" w:hint="cs"/>
                      <w:sz w:val="32"/>
                      <w:szCs w:val="32"/>
                      <w:rtl/>
                    </w:rPr>
                    <w:t xml:space="preserve">  الأسبوع </w:t>
                  </w:r>
                  <w:r w:rsidRPr="00C126A0">
                    <w:rPr>
                      <w:rFonts w:cs="Hesham Bold" w:hint="cs"/>
                      <w:sz w:val="32"/>
                      <w:szCs w:val="36"/>
                      <w:rtl/>
                    </w:rPr>
                    <w:t xml:space="preserve">(  </w:t>
                  </w:r>
                  <w:r w:rsidRPr="00C126A0">
                    <w:rPr>
                      <w:rFonts w:cs="Hesham Bold" w:hint="cs"/>
                      <w:color w:val="FF0000"/>
                      <w:sz w:val="32"/>
                      <w:szCs w:val="36"/>
                      <w:rtl/>
                    </w:rPr>
                    <w:t xml:space="preserve"> </w:t>
                  </w:r>
                  <w:r>
                    <w:rPr>
                      <w:rFonts w:cs="Hesham Bold" w:hint="cs"/>
                      <w:color w:val="FF0000"/>
                      <w:sz w:val="32"/>
                      <w:szCs w:val="36"/>
                      <w:rtl/>
                    </w:rPr>
                    <w:t xml:space="preserve">التاسع </w:t>
                  </w:r>
                  <w:r w:rsidRPr="00C126A0">
                    <w:rPr>
                      <w:rFonts w:cs="Hesham Bold" w:hint="cs"/>
                      <w:sz w:val="32"/>
                      <w:szCs w:val="32"/>
                      <w:rtl/>
                    </w:rPr>
                    <w:t xml:space="preserve">)  من  (    </w:t>
                  </w:r>
                  <w:r>
                    <w:rPr>
                      <w:rFonts w:cs="Hesham Bold" w:hint="cs"/>
                      <w:sz w:val="32"/>
                      <w:szCs w:val="32"/>
                      <w:rtl/>
                    </w:rPr>
                    <w:t>12/1</w:t>
                  </w:r>
                  <w:r w:rsidRPr="00C126A0">
                    <w:rPr>
                      <w:rFonts w:cs="Hesham Bold" w:hint="cs"/>
                      <w:sz w:val="32"/>
                      <w:szCs w:val="32"/>
                      <w:rtl/>
                    </w:rPr>
                    <w:t xml:space="preserve">  </w:t>
                  </w:r>
                  <w:r>
                    <w:rPr>
                      <w:rFonts w:cs="Hesham Bold" w:hint="cs"/>
                      <w:sz w:val="32"/>
                      <w:szCs w:val="32"/>
                      <w:rtl/>
                    </w:rPr>
                    <w:t>---   16/1</w:t>
                  </w:r>
                  <w:r w:rsidRPr="00C126A0">
                    <w:rPr>
                      <w:rFonts w:cs="Hesham Bold" w:hint="cs"/>
                      <w:sz w:val="32"/>
                      <w:szCs w:val="32"/>
                      <w:rtl/>
                    </w:rPr>
                    <w:t>)</w:t>
                  </w:r>
                </w:p>
                <w:p w:rsidR="00654AE9" w:rsidRPr="00952D69" w:rsidRDefault="00654AE9" w:rsidP="00DB71D8"/>
              </w:txbxContent>
            </v:textbox>
            <w10:wrap anchorx="page"/>
          </v:roundrect>
        </w:pict>
      </w:r>
    </w:p>
    <w:p w:rsidR="00DB71D8" w:rsidRDefault="00DB71D8" w:rsidP="00B44D17">
      <w:pPr>
        <w:rPr>
          <w:rFonts w:cs="Hesham Bold"/>
          <w:rtl/>
        </w:rPr>
      </w:pPr>
    </w:p>
    <w:tbl>
      <w:tblPr>
        <w:bidiVisual/>
        <w:tblW w:w="14458" w:type="dxa"/>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3"/>
        <w:gridCol w:w="1559"/>
        <w:gridCol w:w="4678"/>
        <w:gridCol w:w="567"/>
        <w:gridCol w:w="709"/>
        <w:gridCol w:w="4110"/>
        <w:gridCol w:w="1134"/>
        <w:gridCol w:w="1078"/>
      </w:tblGrid>
      <w:tr w:rsidR="00DB71D8" w:rsidRPr="009B7219" w:rsidTr="00DB71D8">
        <w:trPr>
          <w:trHeight w:val="20"/>
        </w:trPr>
        <w:tc>
          <w:tcPr>
            <w:tcW w:w="2182" w:type="dxa"/>
            <w:gridSpan w:val="2"/>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DB71D8" w:rsidRPr="0079147F" w:rsidRDefault="00DB71D8" w:rsidP="00DB71D8">
            <w:pPr>
              <w:pStyle w:val="a9"/>
              <w:bidi/>
              <w:spacing w:before="0" w:beforeAutospacing="0" w:after="0" w:afterAutospacing="0"/>
              <w:jc w:val="center"/>
              <w:rPr>
                <w:rFonts w:ascii="Tahoma" w:hAnsi="Tahoma" w:cs="Fanan"/>
                <w:sz w:val="32"/>
                <w:szCs w:val="32"/>
                <w:rtl/>
                <w:lang w:eastAsia="ar-SA"/>
              </w:rPr>
            </w:pPr>
            <w:r w:rsidRPr="0079147F">
              <w:rPr>
                <w:rFonts w:ascii="Tahoma" w:hAnsi="Tahoma" w:cs="Fanan" w:hint="cs"/>
                <w:sz w:val="32"/>
                <w:szCs w:val="32"/>
                <w:rtl/>
                <w:lang w:eastAsia="ar-SA"/>
              </w:rPr>
              <w:t>ال</w:t>
            </w:r>
            <w:r>
              <w:rPr>
                <w:rFonts w:ascii="Tahoma" w:hAnsi="Tahoma" w:cs="Fanan" w:hint="cs"/>
                <w:sz w:val="32"/>
                <w:szCs w:val="32"/>
                <w:rtl/>
                <w:lang w:eastAsia="ar-SA"/>
              </w:rPr>
              <w:t>مجال</w:t>
            </w:r>
          </w:p>
        </w:tc>
        <w:tc>
          <w:tcPr>
            <w:tcW w:w="10064" w:type="dxa"/>
            <w:gridSpan w:val="4"/>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DB71D8" w:rsidRPr="0079147F" w:rsidRDefault="00DB71D8" w:rsidP="00DB71D8">
            <w:pPr>
              <w:spacing w:after="0"/>
              <w:jc w:val="center"/>
              <w:rPr>
                <w:sz w:val="32"/>
                <w:szCs w:val="32"/>
                <w:rtl/>
              </w:rPr>
            </w:pPr>
            <w:r w:rsidRPr="0079147F">
              <w:rPr>
                <w:rFonts w:hint="cs"/>
                <w:sz w:val="32"/>
                <w:szCs w:val="32"/>
                <w:rtl/>
              </w:rPr>
              <w:t>العناصر</w:t>
            </w:r>
          </w:p>
        </w:tc>
        <w:tc>
          <w:tcPr>
            <w:tcW w:w="1134" w:type="dxa"/>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DB71D8" w:rsidRPr="0079147F" w:rsidRDefault="00DB71D8" w:rsidP="00DB71D8">
            <w:pPr>
              <w:pStyle w:val="a9"/>
              <w:bidi/>
              <w:spacing w:before="0" w:beforeAutospacing="0" w:after="0" w:afterAutospacing="0"/>
              <w:jc w:val="center"/>
              <w:rPr>
                <w:rFonts w:ascii="Tahoma" w:hAnsi="Tahoma" w:cs="Fanan"/>
                <w:sz w:val="32"/>
                <w:szCs w:val="32"/>
                <w:rtl/>
                <w:lang w:eastAsia="ar-SA"/>
              </w:rPr>
            </w:pPr>
            <w:r w:rsidRPr="0079147F">
              <w:rPr>
                <w:rFonts w:ascii="Tahoma" w:hAnsi="Tahoma" w:cs="Fanan" w:hint="cs"/>
                <w:sz w:val="32"/>
                <w:szCs w:val="32"/>
                <w:rtl/>
                <w:lang w:eastAsia="ar-SA"/>
              </w:rPr>
              <w:t>نفذ</w:t>
            </w:r>
          </w:p>
        </w:tc>
        <w:tc>
          <w:tcPr>
            <w:tcW w:w="1078" w:type="dxa"/>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DB71D8" w:rsidRPr="0079147F" w:rsidRDefault="00DB71D8" w:rsidP="00DB71D8">
            <w:pPr>
              <w:pStyle w:val="a9"/>
              <w:bidi/>
              <w:spacing w:before="0" w:beforeAutospacing="0" w:after="0" w:afterAutospacing="0"/>
              <w:jc w:val="center"/>
              <w:rPr>
                <w:rFonts w:ascii="Tahoma" w:hAnsi="Tahoma" w:cs="Fanan"/>
                <w:sz w:val="32"/>
                <w:szCs w:val="32"/>
                <w:rtl/>
                <w:lang w:eastAsia="ar-SA"/>
              </w:rPr>
            </w:pPr>
            <w:r w:rsidRPr="0079147F">
              <w:rPr>
                <w:rFonts w:ascii="Tahoma" w:hAnsi="Tahoma" w:cs="Fanan" w:hint="cs"/>
                <w:sz w:val="32"/>
                <w:szCs w:val="32"/>
                <w:rtl/>
                <w:lang w:eastAsia="ar-SA"/>
              </w:rPr>
              <w:t>لم ينفذ</w:t>
            </w:r>
          </w:p>
        </w:tc>
      </w:tr>
      <w:tr w:rsidR="00DB71D8" w:rsidRPr="009B7219" w:rsidTr="00DB71D8">
        <w:trPr>
          <w:trHeight w:val="57"/>
        </w:trPr>
        <w:tc>
          <w:tcPr>
            <w:tcW w:w="2182" w:type="dxa"/>
            <w:gridSpan w:val="2"/>
            <w:tcBorders>
              <w:top w:val="thinThickLargeGap" w:sz="24" w:space="0" w:color="auto"/>
              <w:left w:val="thinThickLargeGap" w:sz="24" w:space="0" w:color="auto"/>
              <w:right w:val="thinThickLargeGap" w:sz="24" w:space="0" w:color="auto"/>
            </w:tcBorders>
            <w:vAlign w:val="center"/>
          </w:tcPr>
          <w:p w:rsidR="00DB71D8" w:rsidRPr="00D54009" w:rsidRDefault="00DB71D8" w:rsidP="00DB71D8">
            <w:pPr>
              <w:tabs>
                <w:tab w:val="left" w:pos="890"/>
              </w:tabs>
              <w:spacing w:after="0"/>
              <w:jc w:val="center"/>
              <w:rPr>
                <w:sz w:val="36"/>
                <w:szCs w:val="36"/>
                <w:rtl/>
              </w:rPr>
            </w:pPr>
            <w:r w:rsidRPr="00D54009">
              <w:rPr>
                <w:rFonts w:hint="cs"/>
                <w:sz w:val="36"/>
                <w:szCs w:val="36"/>
                <w:rtl/>
              </w:rPr>
              <w:t>المعلمون</w:t>
            </w:r>
          </w:p>
        </w:tc>
        <w:tc>
          <w:tcPr>
            <w:tcW w:w="10064" w:type="dxa"/>
            <w:gridSpan w:val="4"/>
            <w:tcBorders>
              <w:top w:val="thinThickLargeGap" w:sz="24" w:space="0" w:color="auto"/>
              <w:left w:val="thinThickLargeGap" w:sz="24" w:space="0" w:color="auto"/>
              <w:right w:val="thinThickLargeGap" w:sz="24" w:space="0" w:color="auto"/>
            </w:tcBorders>
          </w:tcPr>
          <w:p w:rsidR="00DB71D8" w:rsidRPr="00747B86" w:rsidRDefault="003B5016" w:rsidP="003B5016">
            <w:pPr>
              <w:numPr>
                <w:ilvl w:val="0"/>
                <w:numId w:val="63"/>
              </w:numPr>
              <w:spacing w:after="0" w:line="240" w:lineRule="auto"/>
            </w:pPr>
            <w:r>
              <w:rPr>
                <w:rFonts w:hint="cs"/>
                <w:rtl/>
              </w:rPr>
              <w:t>زيارة صفية لمعلم متميز و زملاءه في التخصص 0</w:t>
            </w:r>
          </w:p>
          <w:p w:rsidR="00DB71D8" w:rsidRDefault="00DB71D8" w:rsidP="00DB71D8">
            <w:pPr>
              <w:numPr>
                <w:ilvl w:val="0"/>
                <w:numId w:val="63"/>
              </w:numPr>
              <w:spacing w:after="0" w:line="240" w:lineRule="auto"/>
              <w:rPr>
                <w:rFonts w:cs="AL-Mohanad Bold"/>
              </w:rPr>
            </w:pPr>
            <w:r w:rsidRPr="005B4B7B">
              <w:rPr>
                <w:rFonts w:hint="cs"/>
                <w:rtl/>
              </w:rPr>
              <w:t>متابعة دفاتر التحضير</w:t>
            </w:r>
            <w:r>
              <w:rPr>
                <w:rFonts w:cs="AL-Mohanad Bold" w:hint="cs"/>
                <w:rtl/>
              </w:rPr>
              <w:t xml:space="preserve">     </w:t>
            </w:r>
          </w:p>
          <w:p w:rsidR="00DB71D8" w:rsidRPr="005B4B7B" w:rsidRDefault="00DB71D8" w:rsidP="00DB71D8">
            <w:pPr>
              <w:numPr>
                <w:ilvl w:val="0"/>
                <w:numId w:val="63"/>
              </w:numPr>
              <w:spacing w:after="0" w:line="240" w:lineRule="auto"/>
              <w:rPr>
                <w:rFonts w:cs="AL-Mohanad Bold"/>
                <w:rtl/>
              </w:rPr>
            </w:pPr>
            <w:r>
              <w:rPr>
                <w:rFonts w:cs="AL-Mohanad Bold" w:hint="cs"/>
                <w:rtl/>
              </w:rPr>
              <w:t xml:space="preserve">استكمال زيارة المعلمين </w:t>
            </w:r>
          </w:p>
        </w:tc>
        <w:tc>
          <w:tcPr>
            <w:tcW w:w="1134" w:type="dxa"/>
            <w:tcBorders>
              <w:top w:val="thinThickLargeGap" w:sz="24" w:space="0" w:color="auto"/>
              <w:left w:val="thinThickLargeGap" w:sz="24" w:space="0" w:color="auto"/>
              <w:right w:val="thinThickLargeGap" w:sz="24" w:space="0" w:color="auto"/>
            </w:tcBorders>
          </w:tcPr>
          <w:p w:rsidR="00DB71D8" w:rsidRPr="00DA6B70" w:rsidRDefault="00DB71D8" w:rsidP="00DB71D8">
            <w:pPr>
              <w:pStyle w:val="ab"/>
              <w:rPr>
                <w:rFonts w:ascii="Tahoma" w:hAnsi="Tahoma" w:cs="Fanan"/>
                <w:sz w:val="28"/>
                <w:szCs w:val="28"/>
                <w:rtl/>
              </w:rPr>
            </w:pPr>
          </w:p>
        </w:tc>
        <w:tc>
          <w:tcPr>
            <w:tcW w:w="1078" w:type="dxa"/>
            <w:tcBorders>
              <w:top w:val="thinThickLargeGap" w:sz="24" w:space="0" w:color="auto"/>
              <w:left w:val="thinThickLargeGap" w:sz="24" w:space="0" w:color="auto"/>
              <w:right w:val="thinThickLargeGap" w:sz="24" w:space="0" w:color="auto"/>
            </w:tcBorders>
          </w:tcPr>
          <w:p w:rsidR="00DB71D8" w:rsidRPr="00DA6B70" w:rsidRDefault="00DB71D8" w:rsidP="00DB71D8">
            <w:pPr>
              <w:pStyle w:val="ab"/>
              <w:rPr>
                <w:rFonts w:ascii="Tahoma" w:hAnsi="Tahoma" w:cs="Fanan"/>
                <w:sz w:val="28"/>
                <w:szCs w:val="28"/>
                <w:rtl/>
              </w:rPr>
            </w:pPr>
          </w:p>
        </w:tc>
      </w:tr>
      <w:tr w:rsidR="00DB71D8" w:rsidRPr="009B7219" w:rsidTr="00DB71D8">
        <w:trPr>
          <w:trHeight w:val="57"/>
        </w:trPr>
        <w:tc>
          <w:tcPr>
            <w:tcW w:w="2182" w:type="dxa"/>
            <w:gridSpan w:val="2"/>
            <w:tcBorders>
              <w:left w:val="thinThickLargeGap" w:sz="24" w:space="0" w:color="auto"/>
              <w:right w:val="thinThickLargeGap" w:sz="24" w:space="0" w:color="auto"/>
            </w:tcBorders>
            <w:vAlign w:val="center"/>
          </w:tcPr>
          <w:p w:rsidR="00DB71D8" w:rsidRPr="00D54009" w:rsidRDefault="00DB71D8" w:rsidP="00DB71D8">
            <w:pPr>
              <w:tabs>
                <w:tab w:val="left" w:pos="890"/>
              </w:tabs>
              <w:spacing w:after="0"/>
              <w:jc w:val="center"/>
              <w:rPr>
                <w:sz w:val="36"/>
                <w:szCs w:val="36"/>
                <w:rtl/>
              </w:rPr>
            </w:pPr>
            <w:r w:rsidRPr="00D54009">
              <w:rPr>
                <w:rFonts w:hint="cs"/>
                <w:sz w:val="36"/>
                <w:szCs w:val="36"/>
                <w:rtl/>
              </w:rPr>
              <w:t>الطلاب</w:t>
            </w:r>
          </w:p>
        </w:tc>
        <w:tc>
          <w:tcPr>
            <w:tcW w:w="10064" w:type="dxa"/>
            <w:gridSpan w:val="4"/>
            <w:tcBorders>
              <w:left w:val="thinThickLargeGap" w:sz="24" w:space="0" w:color="auto"/>
              <w:right w:val="thinThickLargeGap" w:sz="24" w:space="0" w:color="auto"/>
            </w:tcBorders>
            <w:vAlign w:val="center"/>
          </w:tcPr>
          <w:p w:rsidR="00DB71D8" w:rsidRPr="00CE007B" w:rsidRDefault="00DB71D8" w:rsidP="003B5016">
            <w:pPr>
              <w:pStyle w:val="a3"/>
              <w:numPr>
                <w:ilvl w:val="0"/>
                <w:numId w:val="64"/>
              </w:numPr>
              <w:spacing w:after="0" w:line="240" w:lineRule="auto"/>
            </w:pPr>
            <w:r w:rsidRPr="00CE007B">
              <w:rPr>
                <w:rFonts w:hint="cs"/>
                <w:rtl/>
              </w:rPr>
              <w:t>الإشراف على الطابور الصباحي</w:t>
            </w:r>
            <w:r>
              <w:rPr>
                <w:rFonts w:hint="cs"/>
                <w:rtl/>
              </w:rPr>
              <w:t xml:space="preserve">                                           *  </w:t>
            </w:r>
            <w:r w:rsidR="003B5016">
              <w:rPr>
                <w:rFonts w:hint="cs"/>
                <w:rtl/>
              </w:rPr>
              <w:t>الاجتماع</w:t>
            </w:r>
            <w:r w:rsidR="00B234E2">
              <w:rPr>
                <w:rFonts w:hint="cs"/>
                <w:rtl/>
              </w:rPr>
              <w:t xml:space="preserve"> مع</w:t>
            </w:r>
            <w:r w:rsidR="003B5016">
              <w:rPr>
                <w:rFonts w:hint="cs"/>
                <w:rtl/>
              </w:rPr>
              <w:t xml:space="preserve"> الطلاب متكرري الغياب 0</w:t>
            </w:r>
          </w:p>
          <w:p w:rsidR="00DB71D8" w:rsidRPr="00747B86" w:rsidRDefault="00DB71D8" w:rsidP="00DB71D8">
            <w:pPr>
              <w:pStyle w:val="a3"/>
              <w:numPr>
                <w:ilvl w:val="0"/>
                <w:numId w:val="64"/>
              </w:numPr>
              <w:spacing w:after="0" w:line="240" w:lineRule="auto"/>
            </w:pPr>
            <w:r>
              <w:rPr>
                <w:rFonts w:hint="cs"/>
                <w:rtl/>
              </w:rPr>
              <w:t>الإطلاع على عينات من دفاتر النشاط</w:t>
            </w:r>
          </w:p>
          <w:p w:rsidR="00DB71D8" w:rsidRPr="00CE007B" w:rsidRDefault="00DB71D8" w:rsidP="00DB71D8">
            <w:pPr>
              <w:pStyle w:val="a3"/>
              <w:numPr>
                <w:ilvl w:val="0"/>
                <w:numId w:val="64"/>
              </w:numPr>
              <w:spacing w:after="0" w:line="240" w:lineRule="auto"/>
              <w:rPr>
                <w:rtl/>
              </w:rPr>
            </w:pPr>
            <w:r w:rsidRPr="00CE007B">
              <w:rPr>
                <w:rFonts w:hint="cs"/>
                <w:rtl/>
              </w:rPr>
              <w:t>الإشراف على خروج الطلاب في نهاية الدوام المدرسي</w:t>
            </w:r>
          </w:p>
        </w:tc>
        <w:tc>
          <w:tcPr>
            <w:tcW w:w="1134" w:type="dxa"/>
            <w:tcBorders>
              <w:left w:val="thinThickLargeGap" w:sz="24" w:space="0" w:color="auto"/>
              <w:right w:val="thinThickLargeGap" w:sz="24" w:space="0" w:color="auto"/>
            </w:tcBorders>
          </w:tcPr>
          <w:p w:rsidR="00DB71D8" w:rsidRPr="00DA6B70" w:rsidRDefault="00DB71D8" w:rsidP="00DB71D8">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DB71D8" w:rsidRPr="00DA6B70" w:rsidRDefault="00DB71D8" w:rsidP="00DB71D8">
            <w:pPr>
              <w:pStyle w:val="ab"/>
              <w:rPr>
                <w:rFonts w:ascii="Tahoma" w:hAnsi="Tahoma" w:cs="Fanan"/>
                <w:sz w:val="28"/>
                <w:szCs w:val="28"/>
                <w:rtl/>
              </w:rPr>
            </w:pPr>
          </w:p>
        </w:tc>
      </w:tr>
      <w:tr w:rsidR="00DB71D8" w:rsidRPr="009B7219" w:rsidTr="00DB71D8">
        <w:trPr>
          <w:trHeight w:val="57"/>
        </w:trPr>
        <w:tc>
          <w:tcPr>
            <w:tcW w:w="2182" w:type="dxa"/>
            <w:gridSpan w:val="2"/>
            <w:tcBorders>
              <w:left w:val="thinThickLargeGap" w:sz="24" w:space="0" w:color="auto"/>
              <w:right w:val="thinThickLargeGap" w:sz="24" w:space="0" w:color="auto"/>
            </w:tcBorders>
            <w:vAlign w:val="center"/>
          </w:tcPr>
          <w:p w:rsidR="00DB71D8" w:rsidRPr="00D54009" w:rsidRDefault="00DB71D8" w:rsidP="00DB71D8">
            <w:pPr>
              <w:tabs>
                <w:tab w:val="left" w:pos="890"/>
              </w:tabs>
              <w:spacing w:after="0"/>
              <w:jc w:val="center"/>
              <w:rPr>
                <w:sz w:val="36"/>
                <w:szCs w:val="36"/>
                <w:rtl/>
              </w:rPr>
            </w:pPr>
            <w:r w:rsidRPr="00D54009">
              <w:rPr>
                <w:rFonts w:hint="cs"/>
                <w:sz w:val="36"/>
                <w:szCs w:val="36"/>
                <w:rtl/>
              </w:rPr>
              <w:t>المنهج</w:t>
            </w:r>
          </w:p>
        </w:tc>
        <w:tc>
          <w:tcPr>
            <w:tcW w:w="10064" w:type="dxa"/>
            <w:gridSpan w:val="4"/>
            <w:tcBorders>
              <w:left w:val="thinThickLargeGap" w:sz="24" w:space="0" w:color="auto"/>
              <w:right w:val="thinThickLargeGap" w:sz="24" w:space="0" w:color="auto"/>
            </w:tcBorders>
          </w:tcPr>
          <w:p w:rsidR="00DB71D8" w:rsidRDefault="00DB71D8" w:rsidP="00DB71D8">
            <w:pPr>
              <w:pStyle w:val="a3"/>
              <w:numPr>
                <w:ilvl w:val="0"/>
                <w:numId w:val="65"/>
              </w:numPr>
              <w:spacing w:after="0" w:line="240" w:lineRule="auto"/>
            </w:pPr>
            <w:r w:rsidRPr="003C4087">
              <w:rPr>
                <w:rFonts w:hint="cs"/>
                <w:rtl/>
              </w:rPr>
              <w:t>توظيف الإذاعة المدرسية الصباحية  لخدمة أهداف المنهج</w:t>
            </w:r>
          </w:p>
          <w:p w:rsidR="00DB71D8" w:rsidRPr="003C4087" w:rsidRDefault="00DB71D8" w:rsidP="00C75C93">
            <w:pPr>
              <w:pStyle w:val="a3"/>
              <w:numPr>
                <w:ilvl w:val="0"/>
                <w:numId w:val="65"/>
              </w:numPr>
              <w:spacing w:after="0" w:line="240" w:lineRule="auto"/>
              <w:rPr>
                <w:rtl/>
              </w:rPr>
            </w:pPr>
            <w:r>
              <w:rPr>
                <w:rFonts w:hint="cs"/>
                <w:rtl/>
              </w:rPr>
              <w:t xml:space="preserve">التأكيد على المعلمين على </w:t>
            </w:r>
            <w:r w:rsidR="00C75C93">
              <w:rPr>
                <w:rFonts w:hint="cs"/>
                <w:rtl/>
              </w:rPr>
              <w:t>تفعيل استراتيجيات التعلم في الحصص 0</w:t>
            </w:r>
            <w:r>
              <w:rPr>
                <w:rFonts w:hint="cs"/>
                <w:rtl/>
              </w:rPr>
              <w:t xml:space="preserve">  </w:t>
            </w:r>
          </w:p>
        </w:tc>
        <w:tc>
          <w:tcPr>
            <w:tcW w:w="1134" w:type="dxa"/>
            <w:tcBorders>
              <w:left w:val="thinThickLargeGap" w:sz="24" w:space="0" w:color="auto"/>
              <w:right w:val="thinThickLargeGap" w:sz="24" w:space="0" w:color="auto"/>
            </w:tcBorders>
          </w:tcPr>
          <w:p w:rsidR="00DB71D8" w:rsidRPr="00DA6B70" w:rsidRDefault="00DB71D8" w:rsidP="00DB71D8">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DB71D8" w:rsidRPr="00DA6B70" w:rsidRDefault="00DB71D8" w:rsidP="00DB71D8">
            <w:pPr>
              <w:pStyle w:val="ab"/>
              <w:rPr>
                <w:rFonts w:ascii="Tahoma" w:hAnsi="Tahoma" w:cs="Fanan"/>
                <w:sz w:val="28"/>
                <w:szCs w:val="28"/>
                <w:rtl/>
              </w:rPr>
            </w:pPr>
          </w:p>
        </w:tc>
      </w:tr>
      <w:tr w:rsidR="00DB71D8" w:rsidRPr="009B7219" w:rsidTr="00DB71D8">
        <w:trPr>
          <w:trHeight w:val="57"/>
        </w:trPr>
        <w:tc>
          <w:tcPr>
            <w:tcW w:w="2182" w:type="dxa"/>
            <w:gridSpan w:val="2"/>
            <w:tcBorders>
              <w:left w:val="thinThickLargeGap" w:sz="24" w:space="0" w:color="auto"/>
              <w:right w:val="thinThickLargeGap" w:sz="24" w:space="0" w:color="auto"/>
            </w:tcBorders>
            <w:vAlign w:val="center"/>
          </w:tcPr>
          <w:p w:rsidR="00DB71D8" w:rsidRPr="00D54009" w:rsidRDefault="00DB71D8" w:rsidP="00DB71D8">
            <w:pPr>
              <w:tabs>
                <w:tab w:val="left" w:pos="890"/>
              </w:tabs>
              <w:spacing w:after="0"/>
              <w:jc w:val="center"/>
              <w:rPr>
                <w:sz w:val="36"/>
                <w:szCs w:val="36"/>
                <w:rtl/>
              </w:rPr>
            </w:pPr>
            <w:r w:rsidRPr="00D54009">
              <w:rPr>
                <w:rFonts w:hint="cs"/>
                <w:sz w:val="36"/>
                <w:szCs w:val="36"/>
                <w:rtl/>
              </w:rPr>
              <w:t>المبنى المدرسي</w:t>
            </w:r>
          </w:p>
        </w:tc>
        <w:tc>
          <w:tcPr>
            <w:tcW w:w="10064" w:type="dxa"/>
            <w:gridSpan w:val="4"/>
            <w:tcBorders>
              <w:left w:val="thinThickLargeGap" w:sz="24" w:space="0" w:color="auto"/>
              <w:right w:val="thinThickLargeGap" w:sz="24" w:space="0" w:color="auto"/>
            </w:tcBorders>
          </w:tcPr>
          <w:p w:rsidR="003B5016" w:rsidRDefault="00DB71D8" w:rsidP="00DB71D8">
            <w:pPr>
              <w:pStyle w:val="a3"/>
              <w:numPr>
                <w:ilvl w:val="0"/>
                <w:numId w:val="66"/>
              </w:numPr>
              <w:spacing w:after="0" w:line="240" w:lineRule="auto"/>
            </w:pPr>
            <w:r w:rsidRPr="003A0AF7">
              <w:rPr>
                <w:rFonts w:hint="cs"/>
                <w:color w:val="000000"/>
                <w:rtl/>
              </w:rPr>
              <w:t xml:space="preserve">التأكد من النظافة العامة والمقصف المدرسي  </w:t>
            </w:r>
            <w:r>
              <w:rPr>
                <w:rFonts w:hint="cs"/>
                <w:rtl/>
              </w:rPr>
              <w:t xml:space="preserve">وأمور الأمن والسلامة      </w:t>
            </w:r>
          </w:p>
          <w:p w:rsidR="00DB71D8" w:rsidRPr="003B5016" w:rsidRDefault="003B5016" w:rsidP="00DB71D8">
            <w:pPr>
              <w:pStyle w:val="a3"/>
              <w:numPr>
                <w:ilvl w:val="0"/>
                <w:numId w:val="66"/>
              </w:numPr>
              <w:spacing w:after="0" w:line="240" w:lineRule="auto"/>
              <w:rPr>
                <w:rtl/>
              </w:rPr>
            </w:pPr>
            <w:r w:rsidRPr="003B5016">
              <w:rPr>
                <w:rFonts w:hint="cs"/>
                <w:rtl/>
              </w:rPr>
              <w:t xml:space="preserve">متابعة </w:t>
            </w:r>
            <w:r>
              <w:rPr>
                <w:rFonts w:hint="cs"/>
                <w:rtl/>
              </w:rPr>
              <w:t xml:space="preserve"> العمل في </w:t>
            </w:r>
            <w:r w:rsidRPr="003B5016">
              <w:rPr>
                <w:rFonts w:hint="cs"/>
                <w:rtl/>
              </w:rPr>
              <w:t>المقصف المدرسي وصلاحية محتوياته</w:t>
            </w:r>
            <w:r w:rsidR="00DB71D8" w:rsidRPr="003B5016">
              <w:rPr>
                <w:rFonts w:hint="cs"/>
                <w:rtl/>
              </w:rPr>
              <w:t xml:space="preserve">  </w:t>
            </w:r>
          </w:p>
        </w:tc>
        <w:tc>
          <w:tcPr>
            <w:tcW w:w="1134" w:type="dxa"/>
            <w:tcBorders>
              <w:left w:val="thinThickLargeGap" w:sz="24" w:space="0" w:color="auto"/>
              <w:right w:val="thinThickLargeGap" w:sz="24" w:space="0" w:color="auto"/>
            </w:tcBorders>
          </w:tcPr>
          <w:p w:rsidR="00DB71D8" w:rsidRPr="00DA6B70" w:rsidRDefault="00DB71D8" w:rsidP="00DB71D8">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DB71D8" w:rsidRPr="00DA6B70" w:rsidRDefault="00DB71D8" w:rsidP="00DB71D8">
            <w:pPr>
              <w:pStyle w:val="ab"/>
              <w:rPr>
                <w:rFonts w:ascii="Tahoma" w:hAnsi="Tahoma" w:cs="Fanan"/>
                <w:sz w:val="28"/>
                <w:szCs w:val="28"/>
                <w:rtl/>
              </w:rPr>
            </w:pPr>
          </w:p>
        </w:tc>
      </w:tr>
      <w:tr w:rsidR="00DB71D8" w:rsidRPr="009B7219" w:rsidTr="00DB71D8">
        <w:trPr>
          <w:trHeight w:val="57"/>
        </w:trPr>
        <w:tc>
          <w:tcPr>
            <w:tcW w:w="2182" w:type="dxa"/>
            <w:gridSpan w:val="2"/>
            <w:tcBorders>
              <w:left w:val="thinThickLargeGap" w:sz="24" w:space="0" w:color="auto"/>
              <w:right w:val="thinThickLargeGap" w:sz="24" w:space="0" w:color="auto"/>
            </w:tcBorders>
            <w:vAlign w:val="center"/>
          </w:tcPr>
          <w:p w:rsidR="00DB71D8" w:rsidRPr="00D54009" w:rsidRDefault="00DB71D8" w:rsidP="00DB71D8">
            <w:pPr>
              <w:tabs>
                <w:tab w:val="left" w:pos="890"/>
              </w:tabs>
              <w:spacing w:after="0"/>
              <w:jc w:val="center"/>
              <w:rPr>
                <w:sz w:val="36"/>
                <w:szCs w:val="36"/>
                <w:rtl/>
              </w:rPr>
            </w:pPr>
            <w:r w:rsidRPr="00D54009">
              <w:rPr>
                <w:rFonts w:hint="cs"/>
                <w:sz w:val="36"/>
                <w:szCs w:val="36"/>
                <w:rtl/>
              </w:rPr>
              <w:t>المجتمع المحلي</w:t>
            </w:r>
          </w:p>
        </w:tc>
        <w:tc>
          <w:tcPr>
            <w:tcW w:w="10064" w:type="dxa"/>
            <w:gridSpan w:val="4"/>
            <w:tcBorders>
              <w:left w:val="thinThickLargeGap" w:sz="24" w:space="0" w:color="auto"/>
              <w:right w:val="thinThickLargeGap" w:sz="24" w:space="0" w:color="auto"/>
            </w:tcBorders>
          </w:tcPr>
          <w:p w:rsidR="00DB71D8" w:rsidRDefault="00DB71D8" w:rsidP="00DB71D8">
            <w:pPr>
              <w:pStyle w:val="a3"/>
              <w:numPr>
                <w:ilvl w:val="0"/>
                <w:numId w:val="66"/>
              </w:numPr>
              <w:spacing w:after="0" w:line="240" w:lineRule="auto"/>
            </w:pPr>
            <w:r w:rsidRPr="00CE007B">
              <w:rPr>
                <w:rFonts w:hint="cs"/>
                <w:rtl/>
              </w:rPr>
              <w:t>الإشراف على إقامة الصلاة في المدرسة</w:t>
            </w:r>
          </w:p>
          <w:p w:rsidR="00DB71D8" w:rsidRPr="00CE007B" w:rsidRDefault="00DB71D8" w:rsidP="00DB71D8">
            <w:pPr>
              <w:pStyle w:val="a3"/>
              <w:numPr>
                <w:ilvl w:val="0"/>
                <w:numId w:val="66"/>
              </w:numPr>
              <w:spacing w:after="0" w:line="240" w:lineRule="auto"/>
              <w:rPr>
                <w:rtl/>
              </w:rPr>
            </w:pPr>
            <w:r>
              <w:rPr>
                <w:rFonts w:hint="cs"/>
                <w:rtl/>
              </w:rPr>
              <w:t xml:space="preserve">التواصل مع أولياء الأمور عبر برنامج الرسائل </w:t>
            </w:r>
          </w:p>
        </w:tc>
        <w:tc>
          <w:tcPr>
            <w:tcW w:w="1134" w:type="dxa"/>
            <w:tcBorders>
              <w:left w:val="thinThickLargeGap" w:sz="24" w:space="0" w:color="auto"/>
              <w:right w:val="thinThickLargeGap" w:sz="24" w:space="0" w:color="auto"/>
            </w:tcBorders>
          </w:tcPr>
          <w:p w:rsidR="00DB71D8" w:rsidRPr="00DA6B70" w:rsidRDefault="00DB71D8" w:rsidP="00DB71D8">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DB71D8" w:rsidRPr="00DA6B70" w:rsidRDefault="00DB71D8" w:rsidP="00DB71D8">
            <w:pPr>
              <w:pStyle w:val="ab"/>
              <w:rPr>
                <w:rFonts w:ascii="Tahoma" w:hAnsi="Tahoma" w:cs="Fanan"/>
                <w:sz w:val="28"/>
                <w:szCs w:val="28"/>
                <w:rtl/>
              </w:rPr>
            </w:pPr>
          </w:p>
        </w:tc>
      </w:tr>
      <w:tr w:rsidR="00DB71D8" w:rsidRPr="009B7219" w:rsidTr="00DB71D8">
        <w:trPr>
          <w:trHeight w:val="57"/>
        </w:trPr>
        <w:tc>
          <w:tcPr>
            <w:tcW w:w="2182" w:type="dxa"/>
            <w:gridSpan w:val="2"/>
            <w:tcBorders>
              <w:left w:val="thinThickLargeGap" w:sz="24" w:space="0" w:color="auto"/>
              <w:right w:val="thinThickLargeGap" w:sz="24" w:space="0" w:color="auto"/>
            </w:tcBorders>
            <w:vAlign w:val="center"/>
          </w:tcPr>
          <w:p w:rsidR="00DB71D8" w:rsidRPr="00D54009" w:rsidRDefault="00DB71D8" w:rsidP="00DB71D8">
            <w:pPr>
              <w:tabs>
                <w:tab w:val="left" w:pos="890"/>
              </w:tabs>
              <w:spacing w:after="0"/>
              <w:jc w:val="center"/>
              <w:rPr>
                <w:sz w:val="36"/>
                <w:szCs w:val="36"/>
                <w:rtl/>
              </w:rPr>
            </w:pPr>
            <w:r w:rsidRPr="00D54009">
              <w:rPr>
                <w:rFonts w:hint="cs"/>
                <w:sz w:val="36"/>
                <w:szCs w:val="36"/>
                <w:rtl/>
              </w:rPr>
              <w:t>الأعمال الإدارية</w:t>
            </w:r>
          </w:p>
        </w:tc>
        <w:tc>
          <w:tcPr>
            <w:tcW w:w="10064" w:type="dxa"/>
            <w:gridSpan w:val="4"/>
            <w:tcBorders>
              <w:left w:val="thinThickLargeGap" w:sz="24" w:space="0" w:color="auto"/>
              <w:right w:val="thinThickLargeGap" w:sz="24" w:space="0" w:color="auto"/>
            </w:tcBorders>
          </w:tcPr>
          <w:p w:rsidR="00DB71D8" w:rsidRPr="00CE007B" w:rsidRDefault="00DB71D8" w:rsidP="003B5016">
            <w:pPr>
              <w:pStyle w:val="a3"/>
              <w:numPr>
                <w:ilvl w:val="0"/>
                <w:numId w:val="67"/>
              </w:numPr>
              <w:spacing w:after="0" w:line="240" w:lineRule="auto"/>
              <w:jc w:val="lowKashida"/>
              <w:rPr>
                <w:rtl/>
              </w:rPr>
            </w:pPr>
            <w:r w:rsidRPr="00CE007B">
              <w:rPr>
                <w:rFonts w:hint="cs"/>
                <w:rtl/>
              </w:rPr>
              <w:t>الاطلاع على التع</w:t>
            </w:r>
            <w:r>
              <w:rPr>
                <w:rFonts w:hint="cs"/>
                <w:rtl/>
              </w:rPr>
              <w:t>ا</w:t>
            </w:r>
            <w:r w:rsidRPr="00CE007B">
              <w:rPr>
                <w:rFonts w:hint="cs"/>
                <w:rtl/>
              </w:rPr>
              <w:t>ميم</w:t>
            </w:r>
            <w:r>
              <w:rPr>
                <w:rFonts w:hint="cs"/>
                <w:rtl/>
              </w:rPr>
              <w:t xml:space="preserve"> الواردة ومتابعة تنفيذها              *  التأكد من اكتمال </w:t>
            </w:r>
            <w:r w:rsidR="003B5016">
              <w:rPr>
                <w:rFonts w:hint="cs"/>
                <w:rtl/>
              </w:rPr>
              <w:t>سجلات المختبر</w:t>
            </w:r>
            <w:r>
              <w:rPr>
                <w:rFonts w:hint="cs"/>
                <w:rtl/>
              </w:rPr>
              <w:t xml:space="preserve"> </w:t>
            </w:r>
          </w:p>
        </w:tc>
        <w:tc>
          <w:tcPr>
            <w:tcW w:w="1134" w:type="dxa"/>
            <w:tcBorders>
              <w:left w:val="thinThickLargeGap" w:sz="24" w:space="0" w:color="auto"/>
              <w:right w:val="thinThickLargeGap" w:sz="24" w:space="0" w:color="auto"/>
            </w:tcBorders>
          </w:tcPr>
          <w:p w:rsidR="00DB71D8" w:rsidRPr="00DA6B70" w:rsidRDefault="00DB71D8" w:rsidP="00DB71D8">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DB71D8" w:rsidRPr="00DA6B70" w:rsidRDefault="00DB71D8" w:rsidP="00DB71D8">
            <w:pPr>
              <w:pStyle w:val="ab"/>
              <w:rPr>
                <w:rFonts w:ascii="Tahoma" w:hAnsi="Tahoma" w:cs="Fanan"/>
                <w:sz w:val="28"/>
                <w:szCs w:val="28"/>
                <w:rtl/>
              </w:rPr>
            </w:pPr>
          </w:p>
        </w:tc>
      </w:tr>
      <w:tr w:rsidR="00DB71D8" w:rsidRPr="009B7219" w:rsidTr="00DB71D8">
        <w:trPr>
          <w:trHeight w:val="57"/>
        </w:trPr>
        <w:tc>
          <w:tcPr>
            <w:tcW w:w="2182" w:type="dxa"/>
            <w:gridSpan w:val="2"/>
            <w:tcBorders>
              <w:left w:val="thinThickLargeGap" w:sz="24" w:space="0" w:color="auto"/>
              <w:right w:val="thinThickLargeGap" w:sz="24" w:space="0" w:color="auto"/>
            </w:tcBorders>
            <w:vAlign w:val="center"/>
          </w:tcPr>
          <w:p w:rsidR="00DB71D8" w:rsidRPr="00D54009" w:rsidRDefault="00DB71D8" w:rsidP="00DB71D8">
            <w:pPr>
              <w:tabs>
                <w:tab w:val="left" w:pos="890"/>
              </w:tabs>
              <w:spacing w:after="0"/>
              <w:jc w:val="center"/>
              <w:rPr>
                <w:sz w:val="36"/>
                <w:szCs w:val="36"/>
                <w:rtl/>
              </w:rPr>
            </w:pPr>
            <w:r w:rsidRPr="00D54009">
              <w:rPr>
                <w:rFonts w:hint="cs"/>
                <w:sz w:val="36"/>
                <w:szCs w:val="36"/>
                <w:rtl/>
              </w:rPr>
              <w:t>النشاط</w:t>
            </w:r>
          </w:p>
        </w:tc>
        <w:tc>
          <w:tcPr>
            <w:tcW w:w="10064" w:type="dxa"/>
            <w:gridSpan w:val="4"/>
            <w:tcBorders>
              <w:left w:val="thinThickLargeGap" w:sz="24" w:space="0" w:color="auto"/>
              <w:bottom w:val="nil"/>
              <w:right w:val="thinThickLargeGap" w:sz="24" w:space="0" w:color="auto"/>
            </w:tcBorders>
          </w:tcPr>
          <w:p w:rsidR="00DB71D8" w:rsidRPr="00B35B11" w:rsidRDefault="00DB71D8" w:rsidP="00DB71D8">
            <w:pPr>
              <w:pStyle w:val="a3"/>
              <w:numPr>
                <w:ilvl w:val="0"/>
                <w:numId w:val="67"/>
              </w:numPr>
              <w:spacing w:after="0" w:line="240" w:lineRule="auto"/>
              <w:jc w:val="lowKashida"/>
              <w:rPr>
                <w:rtl/>
              </w:rPr>
            </w:pPr>
            <w:r>
              <w:rPr>
                <w:rFonts w:hint="cs"/>
                <w:rtl/>
              </w:rPr>
              <w:t xml:space="preserve">متابعة تنفيذ مسابقة الطالب المثالي </w:t>
            </w:r>
          </w:p>
        </w:tc>
        <w:tc>
          <w:tcPr>
            <w:tcW w:w="1134" w:type="dxa"/>
            <w:tcBorders>
              <w:left w:val="thinThickLargeGap" w:sz="24" w:space="0" w:color="auto"/>
              <w:right w:val="thinThickLargeGap" w:sz="24" w:space="0" w:color="auto"/>
            </w:tcBorders>
          </w:tcPr>
          <w:p w:rsidR="00DB71D8" w:rsidRPr="00DA6B70" w:rsidRDefault="00DB71D8" w:rsidP="00DB71D8">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DB71D8" w:rsidRPr="00DA6B70" w:rsidRDefault="00DB71D8" w:rsidP="00DB71D8">
            <w:pPr>
              <w:pStyle w:val="ab"/>
              <w:rPr>
                <w:rFonts w:ascii="Tahoma" w:hAnsi="Tahoma" w:cs="Fanan"/>
                <w:sz w:val="28"/>
                <w:szCs w:val="28"/>
                <w:rtl/>
              </w:rPr>
            </w:pPr>
          </w:p>
        </w:tc>
      </w:tr>
      <w:tr w:rsidR="00DB71D8" w:rsidRPr="009B7219" w:rsidTr="00DB71D8">
        <w:trPr>
          <w:trHeight w:val="20"/>
        </w:trPr>
        <w:tc>
          <w:tcPr>
            <w:tcW w:w="623" w:type="dxa"/>
            <w:tcBorders>
              <w:top w:val="thinThickLargeGap" w:sz="24" w:space="0" w:color="auto"/>
              <w:left w:val="thinThickLargeGap" w:sz="24" w:space="0" w:color="auto"/>
              <w:bottom w:val="thinThickLargeGap" w:sz="24" w:space="0" w:color="auto"/>
            </w:tcBorders>
            <w:shd w:val="clear" w:color="auto" w:fill="F79646" w:themeFill="accent6"/>
          </w:tcPr>
          <w:p w:rsidR="00DB71D8" w:rsidRPr="00DA6B70" w:rsidRDefault="00DB71D8" w:rsidP="00DB71D8">
            <w:pPr>
              <w:pStyle w:val="3"/>
              <w:rPr>
                <w:rFonts w:ascii="Tahoma" w:hAnsi="Tahoma" w:cs="Fanan"/>
                <w:sz w:val="28"/>
                <w:szCs w:val="28"/>
                <w:rtl/>
              </w:rPr>
            </w:pPr>
            <w:r>
              <w:rPr>
                <w:rFonts w:ascii="Tahoma" w:hAnsi="Tahoma" w:cs="Fanan" w:hint="cs"/>
                <w:sz w:val="28"/>
                <w:szCs w:val="28"/>
                <w:rtl/>
              </w:rPr>
              <w:t>م</w:t>
            </w:r>
          </w:p>
        </w:tc>
        <w:tc>
          <w:tcPr>
            <w:tcW w:w="6237" w:type="dxa"/>
            <w:gridSpan w:val="2"/>
            <w:tcBorders>
              <w:top w:val="thinThickLargeGap" w:sz="24" w:space="0" w:color="auto"/>
              <w:bottom w:val="thinThickLargeGap" w:sz="24" w:space="0" w:color="auto"/>
              <w:right w:val="thinThickLargeGap" w:sz="24" w:space="0" w:color="auto"/>
            </w:tcBorders>
            <w:shd w:val="clear" w:color="auto" w:fill="F79646" w:themeFill="accent6"/>
          </w:tcPr>
          <w:p w:rsidR="00DB71D8" w:rsidRPr="00A66097" w:rsidRDefault="00DB71D8" w:rsidP="00DB71D8">
            <w:pPr>
              <w:pStyle w:val="3"/>
              <w:rPr>
                <w:rFonts w:ascii="Tahoma" w:hAnsi="Tahoma" w:cs="Fanan"/>
                <w:sz w:val="28"/>
                <w:szCs w:val="28"/>
                <w:rtl/>
              </w:rPr>
            </w:pPr>
            <w:r w:rsidRPr="00A66097">
              <w:rPr>
                <w:rFonts w:ascii="Tahoma" w:hAnsi="Tahoma" w:cs="Fanan" w:hint="cs"/>
                <w:sz w:val="28"/>
                <w:szCs w:val="28"/>
                <w:rtl/>
              </w:rPr>
              <w:t>الأعمال المؤجلة</w:t>
            </w:r>
          </w:p>
        </w:tc>
        <w:tc>
          <w:tcPr>
            <w:tcW w:w="567" w:type="dxa"/>
            <w:vMerge w:val="restart"/>
            <w:tcBorders>
              <w:top w:val="thinThickLargeGap" w:sz="24" w:space="0" w:color="auto"/>
              <w:left w:val="thinThickLargeGap" w:sz="24" w:space="0" w:color="auto"/>
              <w:right w:val="thinThickLargeGap" w:sz="24" w:space="0" w:color="auto"/>
            </w:tcBorders>
            <w:shd w:val="clear" w:color="auto" w:fill="FFFFFF" w:themeFill="background1"/>
          </w:tcPr>
          <w:p w:rsidR="00DB71D8" w:rsidRPr="00DA6B70" w:rsidRDefault="00DB71D8" w:rsidP="00DB71D8">
            <w:pPr>
              <w:pStyle w:val="3"/>
              <w:rPr>
                <w:rFonts w:ascii="Tahoma" w:hAnsi="Tahoma" w:cs="Fanan"/>
                <w:sz w:val="28"/>
                <w:szCs w:val="28"/>
                <w:rtl/>
              </w:rPr>
            </w:pPr>
          </w:p>
        </w:tc>
        <w:tc>
          <w:tcPr>
            <w:tcW w:w="709" w:type="dxa"/>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DB71D8" w:rsidRPr="00DA6B70" w:rsidRDefault="00DB71D8" w:rsidP="00DB71D8">
            <w:pPr>
              <w:pStyle w:val="3"/>
              <w:rPr>
                <w:rFonts w:ascii="Tahoma" w:hAnsi="Tahoma" w:cs="Fanan"/>
                <w:sz w:val="28"/>
                <w:szCs w:val="28"/>
                <w:rtl/>
              </w:rPr>
            </w:pPr>
            <w:r>
              <w:rPr>
                <w:rFonts w:ascii="Tahoma" w:hAnsi="Tahoma" w:cs="Fanan" w:hint="cs"/>
                <w:sz w:val="28"/>
                <w:szCs w:val="28"/>
                <w:rtl/>
              </w:rPr>
              <w:t>م</w:t>
            </w:r>
          </w:p>
        </w:tc>
        <w:tc>
          <w:tcPr>
            <w:tcW w:w="6322" w:type="dxa"/>
            <w:gridSpan w:val="3"/>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DB71D8" w:rsidRPr="00DA6B70" w:rsidRDefault="00DB71D8" w:rsidP="00DB71D8">
            <w:pPr>
              <w:pStyle w:val="3"/>
              <w:rPr>
                <w:rFonts w:ascii="Tahoma" w:hAnsi="Tahoma" w:cs="Fanan"/>
                <w:sz w:val="28"/>
                <w:szCs w:val="28"/>
                <w:rtl/>
              </w:rPr>
            </w:pPr>
            <w:r w:rsidRPr="00DA6B70">
              <w:rPr>
                <w:rFonts w:ascii="Tahoma" w:hAnsi="Tahoma" w:cs="Fanan" w:hint="cs"/>
                <w:sz w:val="28"/>
                <w:szCs w:val="28"/>
                <w:rtl/>
              </w:rPr>
              <w:t>الأعمال المستجدة</w:t>
            </w:r>
          </w:p>
        </w:tc>
      </w:tr>
      <w:tr w:rsidR="00DB71D8" w:rsidRPr="009B7219" w:rsidTr="00DB71D8">
        <w:trPr>
          <w:trHeight w:val="20"/>
        </w:trPr>
        <w:tc>
          <w:tcPr>
            <w:tcW w:w="623" w:type="dxa"/>
            <w:tcBorders>
              <w:top w:val="thinThickLargeGap" w:sz="24" w:space="0" w:color="auto"/>
              <w:left w:val="thinThickLargeGap" w:sz="24" w:space="0" w:color="auto"/>
            </w:tcBorders>
            <w:shd w:val="clear" w:color="auto" w:fill="F79646" w:themeFill="accent6"/>
          </w:tcPr>
          <w:p w:rsidR="00DB71D8" w:rsidRPr="00DA6B70" w:rsidRDefault="00DB71D8" w:rsidP="00DB71D8">
            <w:pPr>
              <w:pStyle w:val="aa"/>
              <w:spacing w:after="120"/>
              <w:rPr>
                <w:rFonts w:ascii="Tahoma" w:hAnsi="Tahoma" w:cs="Fanan"/>
                <w:b w:val="0"/>
                <w:bCs w:val="0"/>
                <w:sz w:val="28"/>
                <w:szCs w:val="28"/>
                <w:rtl/>
              </w:rPr>
            </w:pPr>
            <w:r>
              <w:rPr>
                <w:rFonts w:ascii="Tahoma" w:hAnsi="Tahoma" w:cs="Fanan" w:hint="cs"/>
                <w:b w:val="0"/>
                <w:bCs w:val="0"/>
                <w:sz w:val="28"/>
                <w:szCs w:val="28"/>
                <w:rtl/>
              </w:rPr>
              <w:t>1</w:t>
            </w:r>
          </w:p>
        </w:tc>
        <w:tc>
          <w:tcPr>
            <w:tcW w:w="6237" w:type="dxa"/>
            <w:gridSpan w:val="2"/>
            <w:tcBorders>
              <w:top w:val="thinThickLargeGap" w:sz="24" w:space="0" w:color="auto"/>
              <w:right w:val="thinThickLargeGap" w:sz="24" w:space="0" w:color="auto"/>
            </w:tcBorders>
          </w:tcPr>
          <w:p w:rsidR="00DB71D8" w:rsidRPr="00DA6B70" w:rsidRDefault="00DB71D8" w:rsidP="00DB71D8">
            <w:pPr>
              <w:pStyle w:val="aa"/>
              <w:spacing w:after="120"/>
              <w:rPr>
                <w:rFonts w:cs="Fanan"/>
                <w:b w:val="0"/>
                <w:bCs w:val="0"/>
                <w:sz w:val="28"/>
                <w:szCs w:val="28"/>
                <w:rtl/>
                <w:lang w:eastAsia="en-US"/>
              </w:rPr>
            </w:pPr>
          </w:p>
        </w:tc>
        <w:tc>
          <w:tcPr>
            <w:tcW w:w="567" w:type="dxa"/>
            <w:vMerge/>
            <w:tcBorders>
              <w:top w:val="nil"/>
              <w:left w:val="thinThickLargeGap" w:sz="24" w:space="0" w:color="auto"/>
              <w:right w:val="thinThickLargeGap" w:sz="24" w:space="0" w:color="auto"/>
            </w:tcBorders>
            <w:shd w:val="clear" w:color="auto" w:fill="FFFFFF" w:themeFill="background1"/>
          </w:tcPr>
          <w:p w:rsidR="00DB71D8" w:rsidRPr="00DA6B70" w:rsidRDefault="00DB71D8" w:rsidP="00DB71D8">
            <w:pPr>
              <w:spacing w:after="120"/>
              <w:jc w:val="lowKashida"/>
              <w:rPr>
                <w:rtl/>
              </w:rPr>
            </w:pPr>
          </w:p>
        </w:tc>
        <w:tc>
          <w:tcPr>
            <w:tcW w:w="709" w:type="dxa"/>
            <w:tcBorders>
              <w:top w:val="thinThickLargeGap" w:sz="24" w:space="0" w:color="auto"/>
              <w:left w:val="thinThickLargeGap" w:sz="24" w:space="0" w:color="auto"/>
              <w:right w:val="thinThickLargeGap" w:sz="24" w:space="0" w:color="auto"/>
            </w:tcBorders>
            <w:shd w:val="clear" w:color="auto" w:fill="F79646" w:themeFill="accent6"/>
          </w:tcPr>
          <w:p w:rsidR="00DB71D8" w:rsidRPr="00DA6B70" w:rsidRDefault="00DB71D8" w:rsidP="00DB71D8">
            <w:pPr>
              <w:pStyle w:val="aa"/>
              <w:spacing w:after="120"/>
              <w:rPr>
                <w:rFonts w:ascii="Tahoma" w:hAnsi="Tahoma" w:cs="Fanan"/>
                <w:b w:val="0"/>
                <w:bCs w:val="0"/>
                <w:sz w:val="28"/>
                <w:szCs w:val="28"/>
                <w:rtl/>
              </w:rPr>
            </w:pPr>
            <w:r w:rsidRPr="00DA6B70">
              <w:rPr>
                <w:rFonts w:ascii="Tahoma" w:hAnsi="Tahoma" w:cs="Fanan" w:hint="cs"/>
                <w:b w:val="0"/>
                <w:bCs w:val="0"/>
                <w:sz w:val="28"/>
                <w:szCs w:val="28"/>
                <w:rtl/>
              </w:rPr>
              <w:t>1</w:t>
            </w:r>
          </w:p>
        </w:tc>
        <w:tc>
          <w:tcPr>
            <w:tcW w:w="6322" w:type="dxa"/>
            <w:gridSpan w:val="3"/>
            <w:tcBorders>
              <w:top w:val="thinThickLargeGap" w:sz="24" w:space="0" w:color="auto"/>
              <w:left w:val="thinThickLargeGap" w:sz="24" w:space="0" w:color="auto"/>
              <w:right w:val="thinThickLargeGap" w:sz="24" w:space="0" w:color="auto"/>
            </w:tcBorders>
          </w:tcPr>
          <w:p w:rsidR="00DB71D8" w:rsidRPr="00DA6B70" w:rsidRDefault="00DB71D8" w:rsidP="00DB71D8">
            <w:pPr>
              <w:pStyle w:val="aa"/>
              <w:spacing w:after="120"/>
              <w:jc w:val="lowKashida"/>
              <w:rPr>
                <w:rFonts w:ascii="Tahoma" w:hAnsi="Tahoma" w:cs="Fanan"/>
                <w:b w:val="0"/>
                <w:bCs w:val="0"/>
                <w:sz w:val="28"/>
                <w:szCs w:val="28"/>
                <w:rtl/>
              </w:rPr>
            </w:pPr>
          </w:p>
        </w:tc>
      </w:tr>
      <w:tr w:rsidR="00DB71D8" w:rsidRPr="009B7219" w:rsidTr="00DB71D8">
        <w:trPr>
          <w:trHeight w:val="20"/>
        </w:trPr>
        <w:tc>
          <w:tcPr>
            <w:tcW w:w="623" w:type="dxa"/>
            <w:tcBorders>
              <w:left w:val="thinThickLargeGap" w:sz="24" w:space="0" w:color="auto"/>
            </w:tcBorders>
            <w:shd w:val="clear" w:color="auto" w:fill="F79646" w:themeFill="accent6"/>
          </w:tcPr>
          <w:p w:rsidR="00DB71D8" w:rsidRPr="00DA6B70" w:rsidRDefault="00DB71D8" w:rsidP="00DB71D8">
            <w:pPr>
              <w:pStyle w:val="aa"/>
              <w:spacing w:after="120"/>
              <w:rPr>
                <w:rFonts w:ascii="Tahoma" w:hAnsi="Tahoma" w:cs="Fanan"/>
                <w:b w:val="0"/>
                <w:bCs w:val="0"/>
                <w:sz w:val="28"/>
                <w:szCs w:val="28"/>
                <w:rtl/>
              </w:rPr>
            </w:pPr>
            <w:r>
              <w:rPr>
                <w:rFonts w:ascii="Tahoma" w:hAnsi="Tahoma" w:cs="Fanan" w:hint="cs"/>
                <w:b w:val="0"/>
                <w:bCs w:val="0"/>
                <w:sz w:val="28"/>
                <w:szCs w:val="28"/>
                <w:rtl/>
              </w:rPr>
              <w:t>2</w:t>
            </w:r>
          </w:p>
        </w:tc>
        <w:tc>
          <w:tcPr>
            <w:tcW w:w="6237" w:type="dxa"/>
            <w:gridSpan w:val="2"/>
            <w:tcBorders>
              <w:right w:val="thinThickLargeGap" w:sz="24" w:space="0" w:color="auto"/>
            </w:tcBorders>
          </w:tcPr>
          <w:p w:rsidR="00DB71D8" w:rsidRPr="00DA6B70" w:rsidRDefault="00DB71D8" w:rsidP="00DB71D8">
            <w:pPr>
              <w:pStyle w:val="aa"/>
              <w:spacing w:after="120"/>
              <w:rPr>
                <w:rFonts w:cs="Fanan"/>
                <w:b w:val="0"/>
                <w:bCs w:val="0"/>
                <w:sz w:val="28"/>
                <w:szCs w:val="28"/>
                <w:rtl/>
                <w:lang w:eastAsia="en-US"/>
              </w:rPr>
            </w:pPr>
          </w:p>
        </w:tc>
        <w:tc>
          <w:tcPr>
            <w:tcW w:w="567" w:type="dxa"/>
            <w:vMerge/>
            <w:tcBorders>
              <w:top w:val="nil"/>
              <w:left w:val="thinThickLargeGap" w:sz="24" w:space="0" w:color="auto"/>
              <w:right w:val="thinThickLargeGap" w:sz="24" w:space="0" w:color="auto"/>
            </w:tcBorders>
            <w:shd w:val="clear" w:color="auto" w:fill="FFFFFF" w:themeFill="background1"/>
          </w:tcPr>
          <w:p w:rsidR="00DB71D8" w:rsidRPr="00DA6B70" w:rsidRDefault="00DB71D8" w:rsidP="00DB71D8">
            <w:pPr>
              <w:spacing w:after="120"/>
              <w:jc w:val="lowKashida"/>
              <w:rPr>
                <w:rtl/>
              </w:rPr>
            </w:pPr>
          </w:p>
        </w:tc>
        <w:tc>
          <w:tcPr>
            <w:tcW w:w="709" w:type="dxa"/>
            <w:tcBorders>
              <w:left w:val="thinThickLargeGap" w:sz="24" w:space="0" w:color="auto"/>
              <w:right w:val="thinThickLargeGap" w:sz="24" w:space="0" w:color="auto"/>
            </w:tcBorders>
            <w:shd w:val="clear" w:color="auto" w:fill="F79646" w:themeFill="accent6"/>
          </w:tcPr>
          <w:p w:rsidR="00DB71D8" w:rsidRPr="00DA6B70" w:rsidRDefault="00DB71D8" w:rsidP="00DB71D8">
            <w:pPr>
              <w:pStyle w:val="aa"/>
              <w:spacing w:after="120"/>
              <w:rPr>
                <w:rFonts w:ascii="Tahoma" w:hAnsi="Tahoma" w:cs="Fanan"/>
                <w:b w:val="0"/>
                <w:bCs w:val="0"/>
                <w:sz w:val="28"/>
                <w:szCs w:val="28"/>
                <w:rtl/>
              </w:rPr>
            </w:pPr>
            <w:r w:rsidRPr="00DA6B70">
              <w:rPr>
                <w:rFonts w:ascii="Tahoma" w:hAnsi="Tahoma" w:cs="Fanan" w:hint="cs"/>
                <w:b w:val="0"/>
                <w:bCs w:val="0"/>
                <w:sz w:val="28"/>
                <w:szCs w:val="28"/>
                <w:rtl/>
              </w:rPr>
              <w:t>2</w:t>
            </w:r>
          </w:p>
        </w:tc>
        <w:tc>
          <w:tcPr>
            <w:tcW w:w="6322" w:type="dxa"/>
            <w:gridSpan w:val="3"/>
            <w:tcBorders>
              <w:left w:val="thinThickLargeGap" w:sz="24" w:space="0" w:color="auto"/>
              <w:right w:val="thinThickLargeGap" w:sz="24" w:space="0" w:color="auto"/>
            </w:tcBorders>
          </w:tcPr>
          <w:p w:rsidR="00DB71D8" w:rsidRPr="00DA6B70" w:rsidRDefault="00DB71D8" w:rsidP="00DB71D8">
            <w:pPr>
              <w:pStyle w:val="aa"/>
              <w:spacing w:after="120"/>
              <w:jc w:val="lowKashida"/>
              <w:rPr>
                <w:rFonts w:ascii="Tahoma" w:hAnsi="Tahoma" w:cs="Fanan"/>
                <w:b w:val="0"/>
                <w:bCs w:val="0"/>
                <w:sz w:val="28"/>
                <w:szCs w:val="28"/>
                <w:rtl/>
              </w:rPr>
            </w:pPr>
          </w:p>
        </w:tc>
      </w:tr>
      <w:tr w:rsidR="00DB71D8" w:rsidRPr="009B7219" w:rsidTr="00DB71D8">
        <w:trPr>
          <w:trHeight w:val="20"/>
        </w:trPr>
        <w:tc>
          <w:tcPr>
            <w:tcW w:w="623" w:type="dxa"/>
            <w:tcBorders>
              <w:left w:val="thinThickLargeGap" w:sz="24" w:space="0" w:color="auto"/>
            </w:tcBorders>
            <w:shd w:val="clear" w:color="auto" w:fill="F79646" w:themeFill="accent6"/>
          </w:tcPr>
          <w:p w:rsidR="00DB71D8" w:rsidRPr="00DA6B70" w:rsidRDefault="00DB71D8" w:rsidP="00DB71D8">
            <w:pPr>
              <w:pStyle w:val="aa"/>
              <w:spacing w:after="120"/>
              <w:rPr>
                <w:rFonts w:ascii="Tahoma" w:hAnsi="Tahoma" w:cs="Fanan"/>
                <w:b w:val="0"/>
                <w:bCs w:val="0"/>
                <w:sz w:val="28"/>
                <w:szCs w:val="28"/>
                <w:rtl/>
              </w:rPr>
            </w:pPr>
            <w:r>
              <w:rPr>
                <w:rFonts w:ascii="Tahoma" w:hAnsi="Tahoma" w:cs="Fanan" w:hint="cs"/>
                <w:b w:val="0"/>
                <w:bCs w:val="0"/>
                <w:sz w:val="28"/>
                <w:szCs w:val="28"/>
                <w:rtl/>
              </w:rPr>
              <w:t>3</w:t>
            </w:r>
          </w:p>
        </w:tc>
        <w:tc>
          <w:tcPr>
            <w:tcW w:w="6237" w:type="dxa"/>
            <w:gridSpan w:val="2"/>
            <w:tcBorders>
              <w:right w:val="thinThickLargeGap" w:sz="24" w:space="0" w:color="auto"/>
            </w:tcBorders>
          </w:tcPr>
          <w:p w:rsidR="00DB71D8" w:rsidRPr="00DA6B70" w:rsidRDefault="00DB71D8" w:rsidP="00DB71D8">
            <w:pPr>
              <w:pStyle w:val="aa"/>
              <w:spacing w:after="120"/>
              <w:rPr>
                <w:rFonts w:cs="Fanan"/>
                <w:b w:val="0"/>
                <w:bCs w:val="0"/>
                <w:sz w:val="28"/>
                <w:szCs w:val="28"/>
                <w:rtl/>
                <w:lang w:eastAsia="en-US"/>
              </w:rPr>
            </w:pPr>
          </w:p>
        </w:tc>
        <w:tc>
          <w:tcPr>
            <w:tcW w:w="567" w:type="dxa"/>
            <w:vMerge/>
            <w:tcBorders>
              <w:top w:val="nil"/>
              <w:left w:val="thinThickLargeGap" w:sz="24" w:space="0" w:color="auto"/>
              <w:right w:val="thinThickLargeGap" w:sz="24" w:space="0" w:color="auto"/>
            </w:tcBorders>
            <w:shd w:val="clear" w:color="auto" w:fill="FFFFFF" w:themeFill="background1"/>
          </w:tcPr>
          <w:p w:rsidR="00DB71D8" w:rsidRPr="00DA6B70" w:rsidRDefault="00DB71D8" w:rsidP="00DB71D8">
            <w:pPr>
              <w:spacing w:after="120"/>
              <w:jc w:val="lowKashida"/>
              <w:rPr>
                <w:rtl/>
              </w:rPr>
            </w:pPr>
          </w:p>
        </w:tc>
        <w:tc>
          <w:tcPr>
            <w:tcW w:w="709" w:type="dxa"/>
            <w:tcBorders>
              <w:left w:val="thinThickLargeGap" w:sz="24" w:space="0" w:color="auto"/>
              <w:right w:val="thinThickLargeGap" w:sz="24" w:space="0" w:color="auto"/>
            </w:tcBorders>
            <w:shd w:val="clear" w:color="auto" w:fill="F79646" w:themeFill="accent6"/>
          </w:tcPr>
          <w:p w:rsidR="00DB71D8" w:rsidRPr="00DA6B70" w:rsidRDefault="00DB71D8" w:rsidP="00DB71D8">
            <w:pPr>
              <w:pStyle w:val="aa"/>
              <w:spacing w:after="120"/>
              <w:rPr>
                <w:rFonts w:ascii="Tahoma" w:hAnsi="Tahoma" w:cs="Fanan"/>
                <w:b w:val="0"/>
                <w:bCs w:val="0"/>
                <w:sz w:val="28"/>
                <w:szCs w:val="28"/>
                <w:rtl/>
              </w:rPr>
            </w:pPr>
            <w:r w:rsidRPr="00DA6B70">
              <w:rPr>
                <w:rFonts w:ascii="Tahoma" w:hAnsi="Tahoma" w:cs="Fanan" w:hint="cs"/>
                <w:b w:val="0"/>
                <w:bCs w:val="0"/>
                <w:sz w:val="28"/>
                <w:szCs w:val="28"/>
                <w:rtl/>
              </w:rPr>
              <w:t>3</w:t>
            </w:r>
          </w:p>
        </w:tc>
        <w:tc>
          <w:tcPr>
            <w:tcW w:w="6322" w:type="dxa"/>
            <w:gridSpan w:val="3"/>
            <w:tcBorders>
              <w:left w:val="thinThickLargeGap" w:sz="24" w:space="0" w:color="auto"/>
              <w:right w:val="thinThickLargeGap" w:sz="24" w:space="0" w:color="auto"/>
            </w:tcBorders>
          </w:tcPr>
          <w:p w:rsidR="00DB71D8" w:rsidRPr="00DA6B70" w:rsidRDefault="00DB71D8" w:rsidP="00DB71D8">
            <w:pPr>
              <w:pStyle w:val="aa"/>
              <w:spacing w:after="120"/>
              <w:jc w:val="lowKashida"/>
              <w:rPr>
                <w:rFonts w:ascii="Tahoma" w:hAnsi="Tahoma" w:cs="Fanan"/>
                <w:b w:val="0"/>
                <w:bCs w:val="0"/>
                <w:sz w:val="28"/>
                <w:szCs w:val="28"/>
                <w:rtl/>
              </w:rPr>
            </w:pPr>
          </w:p>
        </w:tc>
      </w:tr>
      <w:tr w:rsidR="00DB71D8" w:rsidRPr="009B7219" w:rsidTr="00DB71D8">
        <w:trPr>
          <w:trHeight w:val="20"/>
        </w:trPr>
        <w:tc>
          <w:tcPr>
            <w:tcW w:w="623" w:type="dxa"/>
            <w:tcBorders>
              <w:left w:val="thinThickLargeGap" w:sz="24" w:space="0" w:color="auto"/>
              <w:bottom w:val="thinThickLargeGap" w:sz="24" w:space="0" w:color="auto"/>
            </w:tcBorders>
            <w:shd w:val="clear" w:color="auto" w:fill="F79646" w:themeFill="accent6"/>
          </w:tcPr>
          <w:p w:rsidR="00DB71D8" w:rsidRPr="00DA6B70" w:rsidRDefault="00DB71D8" w:rsidP="00DB71D8">
            <w:pPr>
              <w:pStyle w:val="aa"/>
              <w:spacing w:after="120"/>
              <w:rPr>
                <w:rFonts w:ascii="Tahoma" w:hAnsi="Tahoma" w:cs="Fanan"/>
                <w:b w:val="0"/>
                <w:bCs w:val="0"/>
                <w:sz w:val="28"/>
                <w:szCs w:val="28"/>
                <w:rtl/>
              </w:rPr>
            </w:pPr>
            <w:r>
              <w:rPr>
                <w:rFonts w:ascii="Tahoma" w:hAnsi="Tahoma" w:cs="Fanan" w:hint="cs"/>
                <w:b w:val="0"/>
                <w:bCs w:val="0"/>
                <w:sz w:val="28"/>
                <w:szCs w:val="28"/>
                <w:rtl/>
              </w:rPr>
              <w:t>4</w:t>
            </w:r>
          </w:p>
        </w:tc>
        <w:tc>
          <w:tcPr>
            <w:tcW w:w="6237" w:type="dxa"/>
            <w:gridSpan w:val="2"/>
            <w:tcBorders>
              <w:bottom w:val="thinThickLargeGap" w:sz="24" w:space="0" w:color="auto"/>
              <w:right w:val="thinThickLargeGap" w:sz="24" w:space="0" w:color="auto"/>
            </w:tcBorders>
          </w:tcPr>
          <w:p w:rsidR="00DB71D8" w:rsidRPr="00DA6B70" w:rsidRDefault="00DB71D8" w:rsidP="00DB71D8">
            <w:pPr>
              <w:pStyle w:val="aa"/>
              <w:spacing w:after="120"/>
              <w:rPr>
                <w:rFonts w:cs="Fanan"/>
                <w:b w:val="0"/>
                <w:bCs w:val="0"/>
                <w:sz w:val="28"/>
                <w:szCs w:val="28"/>
                <w:rtl/>
              </w:rPr>
            </w:pPr>
          </w:p>
        </w:tc>
        <w:tc>
          <w:tcPr>
            <w:tcW w:w="567" w:type="dxa"/>
            <w:vMerge/>
            <w:tcBorders>
              <w:top w:val="nil"/>
              <w:left w:val="thinThickLargeGap" w:sz="24" w:space="0" w:color="auto"/>
              <w:bottom w:val="nil"/>
              <w:right w:val="thinThickLargeGap" w:sz="24" w:space="0" w:color="auto"/>
            </w:tcBorders>
            <w:shd w:val="clear" w:color="auto" w:fill="FFFFFF" w:themeFill="background1"/>
            <w:vAlign w:val="center"/>
          </w:tcPr>
          <w:p w:rsidR="00DB71D8" w:rsidRPr="00DA6B70" w:rsidRDefault="00DB71D8" w:rsidP="00DB71D8">
            <w:pPr>
              <w:spacing w:after="120"/>
              <w:rPr>
                <w:rtl/>
              </w:rPr>
            </w:pPr>
          </w:p>
        </w:tc>
        <w:tc>
          <w:tcPr>
            <w:tcW w:w="709" w:type="dxa"/>
            <w:tcBorders>
              <w:left w:val="thinThickLargeGap" w:sz="24" w:space="0" w:color="auto"/>
              <w:bottom w:val="thinThickLargeGap" w:sz="24" w:space="0" w:color="auto"/>
              <w:right w:val="thinThickLargeGap" w:sz="24" w:space="0" w:color="auto"/>
            </w:tcBorders>
            <w:shd w:val="clear" w:color="auto" w:fill="F79646" w:themeFill="accent6"/>
          </w:tcPr>
          <w:p w:rsidR="00DB71D8" w:rsidRPr="00DA6B70" w:rsidRDefault="00DB71D8" w:rsidP="00DB71D8">
            <w:pPr>
              <w:pStyle w:val="aa"/>
              <w:spacing w:after="120"/>
              <w:rPr>
                <w:rFonts w:ascii="Tahoma" w:hAnsi="Tahoma" w:cs="Fanan"/>
                <w:b w:val="0"/>
                <w:bCs w:val="0"/>
                <w:sz w:val="28"/>
                <w:szCs w:val="28"/>
                <w:rtl/>
              </w:rPr>
            </w:pPr>
            <w:r w:rsidRPr="00DA6B70">
              <w:rPr>
                <w:rFonts w:ascii="Tahoma" w:hAnsi="Tahoma" w:cs="Fanan" w:hint="cs"/>
                <w:b w:val="0"/>
                <w:bCs w:val="0"/>
                <w:sz w:val="28"/>
                <w:szCs w:val="28"/>
                <w:rtl/>
              </w:rPr>
              <w:t>4</w:t>
            </w:r>
          </w:p>
        </w:tc>
        <w:tc>
          <w:tcPr>
            <w:tcW w:w="6322" w:type="dxa"/>
            <w:gridSpan w:val="3"/>
            <w:tcBorders>
              <w:left w:val="thinThickLargeGap" w:sz="24" w:space="0" w:color="auto"/>
              <w:bottom w:val="thinThickLargeGap" w:sz="24" w:space="0" w:color="auto"/>
              <w:right w:val="thinThickLargeGap" w:sz="24" w:space="0" w:color="auto"/>
            </w:tcBorders>
            <w:vAlign w:val="center"/>
          </w:tcPr>
          <w:p w:rsidR="00DB71D8" w:rsidRPr="00DA6B70" w:rsidRDefault="00DB71D8" w:rsidP="00DB71D8">
            <w:pPr>
              <w:pStyle w:val="aa"/>
              <w:spacing w:after="120"/>
              <w:jc w:val="lowKashida"/>
              <w:rPr>
                <w:rFonts w:ascii="Tahoma" w:hAnsi="Tahoma" w:cs="Fanan"/>
                <w:b w:val="0"/>
                <w:bCs w:val="0"/>
                <w:sz w:val="28"/>
                <w:szCs w:val="28"/>
                <w:rtl/>
              </w:rPr>
            </w:pPr>
          </w:p>
        </w:tc>
      </w:tr>
    </w:tbl>
    <w:p w:rsidR="00DB71D8" w:rsidRDefault="00DB71D8" w:rsidP="00B44D17">
      <w:pPr>
        <w:rPr>
          <w:rFonts w:cs="Hesham Bold"/>
          <w:rtl/>
        </w:rPr>
      </w:pPr>
    </w:p>
    <w:p w:rsidR="00B234E2" w:rsidRDefault="00024C52" w:rsidP="00B44D17">
      <w:pPr>
        <w:rPr>
          <w:rFonts w:cs="Hesham Bold"/>
          <w:rtl/>
        </w:rPr>
      </w:pPr>
      <w:r>
        <w:rPr>
          <w:rFonts w:cs="Hesham Bold"/>
          <w:noProof/>
          <w:rtl/>
        </w:rPr>
        <w:lastRenderedPageBreak/>
        <w:pict>
          <v:roundrect id="_x0000_s1055" style="position:absolute;left:0;text-align:left;margin-left:128.75pt;margin-top:12.55pt;width:7in;height:36.5pt;z-index:251695104" arcsize="15980f" fillcolor="white [3201]" strokecolor="#4f81bd [3204]" strokeweight="5pt">
            <v:stroke linestyle="thickThin"/>
            <v:shadow color="#868686"/>
            <v:textbox>
              <w:txbxContent>
                <w:p w:rsidR="00654AE9" w:rsidRPr="00C126A0" w:rsidRDefault="00654AE9" w:rsidP="00B234E2">
                  <w:pPr>
                    <w:rPr>
                      <w:rFonts w:cs="Hesham Bold"/>
                      <w:sz w:val="32"/>
                      <w:szCs w:val="32"/>
                    </w:rPr>
                  </w:pPr>
                  <w:r w:rsidRPr="00C126A0">
                    <w:rPr>
                      <w:rFonts w:cs="Hesham Bold" w:hint="cs"/>
                      <w:sz w:val="32"/>
                      <w:szCs w:val="32"/>
                      <w:rtl/>
                    </w:rPr>
                    <w:t xml:space="preserve">الأعمال الأسبوعية الفصل الدراسي الأول   </w:t>
                  </w:r>
                  <w:r>
                    <w:rPr>
                      <w:rFonts w:cs="Hesham Bold" w:hint="cs"/>
                      <w:sz w:val="32"/>
                      <w:szCs w:val="32"/>
                      <w:rtl/>
                    </w:rPr>
                    <w:t xml:space="preserve">          </w:t>
                  </w:r>
                  <w:r>
                    <w:rPr>
                      <w:rFonts w:cs="MCS Talayea S_U normal." w:hint="cs"/>
                      <w:sz w:val="32"/>
                      <w:szCs w:val="32"/>
                      <w:rtl/>
                    </w:rPr>
                    <w:t>***</w:t>
                  </w:r>
                  <w:r>
                    <w:rPr>
                      <w:rFonts w:cs="Hesham Bold" w:hint="cs"/>
                      <w:sz w:val="32"/>
                      <w:szCs w:val="32"/>
                      <w:rtl/>
                    </w:rPr>
                    <w:t xml:space="preserve">     </w:t>
                  </w:r>
                  <w:r w:rsidRPr="00C126A0">
                    <w:rPr>
                      <w:rFonts w:cs="Hesham Bold" w:hint="cs"/>
                      <w:sz w:val="32"/>
                      <w:szCs w:val="32"/>
                      <w:rtl/>
                    </w:rPr>
                    <w:t xml:space="preserve">  الأسبوع </w:t>
                  </w:r>
                  <w:r w:rsidRPr="00C126A0">
                    <w:rPr>
                      <w:rFonts w:cs="Hesham Bold" w:hint="cs"/>
                      <w:sz w:val="32"/>
                      <w:szCs w:val="36"/>
                      <w:rtl/>
                    </w:rPr>
                    <w:t xml:space="preserve">(  </w:t>
                  </w:r>
                  <w:r w:rsidRPr="00C126A0">
                    <w:rPr>
                      <w:rFonts w:cs="Hesham Bold" w:hint="cs"/>
                      <w:color w:val="FF0000"/>
                      <w:sz w:val="32"/>
                      <w:szCs w:val="36"/>
                      <w:rtl/>
                    </w:rPr>
                    <w:t xml:space="preserve"> </w:t>
                  </w:r>
                  <w:r>
                    <w:rPr>
                      <w:rFonts w:cs="Hesham Bold" w:hint="cs"/>
                      <w:color w:val="FF0000"/>
                      <w:sz w:val="32"/>
                      <w:szCs w:val="36"/>
                      <w:rtl/>
                    </w:rPr>
                    <w:t>العاشر</w:t>
                  </w:r>
                  <w:r w:rsidRPr="00C126A0">
                    <w:rPr>
                      <w:rFonts w:cs="Hesham Bold" w:hint="cs"/>
                      <w:sz w:val="32"/>
                      <w:szCs w:val="32"/>
                      <w:rtl/>
                    </w:rPr>
                    <w:t xml:space="preserve">)  من  (    </w:t>
                  </w:r>
                  <w:r>
                    <w:rPr>
                      <w:rFonts w:cs="Hesham Bold" w:hint="cs"/>
                      <w:sz w:val="32"/>
                      <w:szCs w:val="32"/>
                      <w:rtl/>
                    </w:rPr>
                    <w:t>19/1</w:t>
                  </w:r>
                  <w:r w:rsidRPr="00C126A0">
                    <w:rPr>
                      <w:rFonts w:cs="Hesham Bold" w:hint="cs"/>
                      <w:sz w:val="32"/>
                      <w:szCs w:val="32"/>
                      <w:rtl/>
                    </w:rPr>
                    <w:t xml:space="preserve">  </w:t>
                  </w:r>
                  <w:r>
                    <w:rPr>
                      <w:rFonts w:cs="Hesham Bold" w:hint="cs"/>
                      <w:sz w:val="32"/>
                      <w:szCs w:val="32"/>
                      <w:rtl/>
                    </w:rPr>
                    <w:t>---   23/1</w:t>
                  </w:r>
                  <w:r w:rsidRPr="00C126A0">
                    <w:rPr>
                      <w:rFonts w:cs="Hesham Bold" w:hint="cs"/>
                      <w:sz w:val="32"/>
                      <w:szCs w:val="32"/>
                      <w:rtl/>
                    </w:rPr>
                    <w:t>)</w:t>
                  </w:r>
                </w:p>
                <w:p w:rsidR="00654AE9" w:rsidRPr="00952D69" w:rsidRDefault="00654AE9" w:rsidP="00B234E2"/>
              </w:txbxContent>
            </v:textbox>
            <w10:wrap anchorx="page"/>
          </v:roundrect>
        </w:pict>
      </w:r>
    </w:p>
    <w:p w:rsidR="00B234E2" w:rsidRDefault="00B234E2" w:rsidP="00B44D17">
      <w:pPr>
        <w:rPr>
          <w:rFonts w:cs="Hesham Bold"/>
          <w:rtl/>
        </w:rPr>
      </w:pPr>
    </w:p>
    <w:tbl>
      <w:tblPr>
        <w:bidiVisual/>
        <w:tblW w:w="14458" w:type="dxa"/>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3"/>
        <w:gridCol w:w="1559"/>
        <w:gridCol w:w="4678"/>
        <w:gridCol w:w="567"/>
        <w:gridCol w:w="709"/>
        <w:gridCol w:w="4110"/>
        <w:gridCol w:w="1134"/>
        <w:gridCol w:w="1078"/>
      </w:tblGrid>
      <w:tr w:rsidR="00B234E2" w:rsidRPr="009B7219" w:rsidTr="00F91941">
        <w:trPr>
          <w:trHeight w:val="20"/>
        </w:trPr>
        <w:tc>
          <w:tcPr>
            <w:tcW w:w="2182" w:type="dxa"/>
            <w:gridSpan w:val="2"/>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B234E2" w:rsidRPr="0079147F" w:rsidRDefault="00B234E2" w:rsidP="00F91941">
            <w:pPr>
              <w:pStyle w:val="a9"/>
              <w:bidi/>
              <w:spacing w:before="0" w:beforeAutospacing="0" w:after="0" w:afterAutospacing="0"/>
              <w:jc w:val="center"/>
              <w:rPr>
                <w:rFonts w:ascii="Tahoma" w:hAnsi="Tahoma" w:cs="Fanan"/>
                <w:sz w:val="32"/>
                <w:szCs w:val="32"/>
                <w:rtl/>
                <w:lang w:eastAsia="ar-SA"/>
              </w:rPr>
            </w:pPr>
            <w:r w:rsidRPr="0079147F">
              <w:rPr>
                <w:rFonts w:ascii="Tahoma" w:hAnsi="Tahoma" w:cs="Fanan" w:hint="cs"/>
                <w:sz w:val="32"/>
                <w:szCs w:val="32"/>
                <w:rtl/>
                <w:lang w:eastAsia="ar-SA"/>
              </w:rPr>
              <w:t>ال</w:t>
            </w:r>
            <w:r>
              <w:rPr>
                <w:rFonts w:ascii="Tahoma" w:hAnsi="Tahoma" w:cs="Fanan" w:hint="cs"/>
                <w:sz w:val="32"/>
                <w:szCs w:val="32"/>
                <w:rtl/>
                <w:lang w:eastAsia="ar-SA"/>
              </w:rPr>
              <w:t>مجال</w:t>
            </w:r>
          </w:p>
        </w:tc>
        <w:tc>
          <w:tcPr>
            <w:tcW w:w="10064" w:type="dxa"/>
            <w:gridSpan w:val="4"/>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B234E2" w:rsidRPr="0079147F" w:rsidRDefault="00B234E2" w:rsidP="00F91941">
            <w:pPr>
              <w:spacing w:after="0"/>
              <w:jc w:val="center"/>
              <w:rPr>
                <w:sz w:val="32"/>
                <w:szCs w:val="32"/>
                <w:rtl/>
              </w:rPr>
            </w:pPr>
            <w:r w:rsidRPr="0079147F">
              <w:rPr>
                <w:rFonts w:hint="cs"/>
                <w:sz w:val="32"/>
                <w:szCs w:val="32"/>
                <w:rtl/>
              </w:rPr>
              <w:t>العناصر</w:t>
            </w:r>
          </w:p>
        </w:tc>
        <w:tc>
          <w:tcPr>
            <w:tcW w:w="1134" w:type="dxa"/>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B234E2" w:rsidRPr="0079147F" w:rsidRDefault="00B234E2" w:rsidP="00F91941">
            <w:pPr>
              <w:pStyle w:val="a9"/>
              <w:bidi/>
              <w:spacing w:before="0" w:beforeAutospacing="0" w:after="0" w:afterAutospacing="0"/>
              <w:jc w:val="center"/>
              <w:rPr>
                <w:rFonts w:ascii="Tahoma" w:hAnsi="Tahoma" w:cs="Fanan"/>
                <w:sz w:val="32"/>
                <w:szCs w:val="32"/>
                <w:rtl/>
                <w:lang w:eastAsia="ar-SA"/>
              </w:rPr>
            </w:pPr>
            <w:r w:rsidRPr="0079147F">
              <w:rPr>
                <w:rFonts w:ascii="Tahoma" w:hAnsi="Tahoma" w:cs="Fanan" w:hint="cs"/>
                <w:sz w:val="32"/>
                <w:szCs w:val="32"/>
                <w:rtl/>
                <w:lang w:eastAsia="ar-SA"/>
              </w:rPr>
              <w:t>نفذ</w:t>
            </w:r>
          </w:p>
        </w:tc>
        <w:tc>
          <w:tcPr>
            <w:tcW w:w="1078" w:type="dxa"/>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B234E2" w:rsidRPr="0079147F" w:rsidRDefault="00B234E2" w:rsidP="00F91941">
            <w:pPr>
              <w:pStyle w:val="a9"/>
              <w:bidi/>
              <w:spacing w:before="0" w:beforeAutospacing="0" w:after="0" w:afterAutospacing="0"/>
              <w:jc w:val="center"/>
              <w:rPr>
                <w:rFonts w:ascii="Tahoma" w:hAnsi="Tahoma" w:cs="Fanan"/>
                <w:sz w:val="32"/>
                <w:szCs w:val="32"/>
                <w:rtl/>
                <w:lang w:eastAsia="ar-SA"/>
              </w:rPr>
            </w:pPr>
            <w:r w:rsidRPr="0079147F">
              <w:rPr>
                <w:rFonts w:ascii="Tahoma" w:hAnsi="Tahoma" w:cs="Fanan" w:hint="cs"/>
                <w:sz w:val="32"/>
                <w:szCs w:val="32"/>
                <w:rtl/>
                <w:lang w:eastAsia="ar-SA"/>
              </w:rPr>
              <w:t>لم ينفذ</w:t>
            </w:r>
          </w:p>
        </w:tc>
      </w:tr>
      <w:tr w:rsidR="00B234E2" w:rsidRPr="009B7219" w:rsidTr="00F91941">
        <w:trPr>
          <w:trHeight w:val="57"/>
        </w:trPr>
        <w:tc>
          <w:tcPr>
            <w:tcW w:w="2182" w:type="dxa"/>
            <w:gridSpan w:val="2"/>
            <w:tcBorders>
              <w:top w:val="thinThickLargeGap" w:sz="24" w:space="0" w:color="auto"/>
              <w:left w:val="thinThickLargeGap" w:sz="24" w:space="0" w:color="auto"/>
              <w:right w:val="thinThickLargeGap" w:sz="24" w:space="0" w:color="auto"/>
            </w:tcBorders>
            <w:vAlign w:val="center"/>
          </w:tcPr>
          <w:p w:rsidR="00B234E2" w:rsidRPr="00D54009" w:rsidRDefault="00B234E2" w:rsidP="00F91941">
            <w:pPr>
              <w:tabs>
                <w:tab w:val="left" w:pos="890"/>
              </w:tabs>
              <w:spacing w:after="0"/>
              <w:jc w:val="center"/>
              <w:rPr>
                <w:sz w:val="36"/>
                <w:szCs w:val="36"/>
                <w:rtl/>
              </w:rPr>
            </w:pPr>
            <w:r w:rsidRPr="00D54009">
              <w:rPr>
                <w:rFonts w:hint="cs"/>
                <w:sz w:val="36"/>
                <w:szCs w:val="36"/>
                <w:rtl/>
              </w:rPr>
              <w:t>المعلمون</w:t>
            </w:r>
          </w:p>
        </w:tc>
        <w:tc>
          <w:tcPr>
            <w:tcW w:w="10064" w:type="dxa"/>
            <w:gridSpan w:val="4"/>
            <w:tcBorders>
              <w:top w:val="thinThickLargeGap" w:sz="24" w:space="0" w:color="auto"/>
              <w:left w:val="thinThickLargeGap" w:sz="24" w:space="0" w:color="auto"/>
              <w:right w:val="thinThickLargeGap" w:sz="24" w:space="0" w:color="auto"/>
            </w:tcBorders>
          </w:tcPr>
          <w:p w:rsidR="00B234E2" w:rsidRPr="00747B86" w:rsidRDefault="00D56DAC" w:rsidP="00B234E2">
            <w:pPr>
              <w:numPr>
                <w:ilvl w:val="0"/>
                <w:numId w:val="63"/>
              </w:numPr>
              <w:spacing w:after="0" w:line="240" w:lineRule="auto"/>
            </w:pPr>
            <w:r>
              <w:rPr>
                <w:rFonts w:hint="cs"/>
                <w:rtl/>
              </w:rPr>
              <w:t xml:space="preserve">ورشة تربوية لتنفيذ إستراتيجيات التعلم </w:t>
            </w:r>
            <w:r w:rsidR="00B234E2">
              <w:rPr>
                <w:rFonts w:hint="cs"/>
                <w:rtl/>
              </w:rPr>
              <w:t xml:space="preserve"> 0</w:t>
            </w:r>
          </w:p>
          <w:p w:rsidR="00B234E2" w:rsidRDefault="00B234E2" w:rsidP="00F91941">
            <w:pPr>
              <w:numPr>
                <w:ilvl w:val="0"/>
                <w:numId w:val="63"/>
              </w:numPr>
              <w:spacing w:after="0" w:line="240" w:lineRule="auto"/>
              <w:rPr>
                <w:rFonts w:cs="AL-Mohanad Bold"/>
              </w:rPr>
            </w:pPr>
            <w:r w:rsidRPr="005B4B7B">
              <w:rPr>
                <w:rFonts w:hint="cs"/>
                <w:rtl/>
              </w:rPr>
              <w:t>متابعة دفاتر التحضير</w:t>
            </w:r>
            <w:r>
              <w:rPr>
                <w:rFonts w:cs="AL-Mohanad Bold" w:hint="cs"/>
                <w:rtl/>
              </w:rPr>
              <w:t xml:space="preserve">     0</w:t>
            </w:r>
          </w:p>
          <w:p w:rsidR="00B234E2" w:rsidRPr="005B4B7B" w:rsidRDefault="00B234E2" w:rsidP="00F91941">
            <w:pPr>
              <w:numPr>
                <w:ilvl w:val="0"/>
                <w:numId w:val="63"/>
              </w:numPr>
              <w:spacing w:after="0" w:line="240" w:lineRule="auto"/>
              <w:rPr>
                <w:rFonts w:cs="AL-Mohanad Bold"/>
                <w:rtl/>
              </w:rPr>
            </w:pPr>
            <w:r>
              <w:rPr>
                <w:rFonts w:cs="AL-Mohanad Bold" w:hint="cs"/>
                <w:rtl/>
              </w:rPr>
              <w:t>استكمال زيارة المعلمين 0</w:t>
            </w:r>
          </w:p>
        </w:tc>
        <w:tc>
          <w:tcPr>
            <w:tcW w:w="1134" w:type="dxa"/>
            <w:tcBorders>
              <w:top w:val="thinThickLargeGap" w:sz="24" w:space="0" w:color="auto"/>
              <w:left w:val="thinThickLargeGap" w:sz="24" w:space="0" w:color="auto"/>
              <w:right w:val="thinThickLargeGap" w:sz="24" w:space="0" w:color="auto"/>
            </w:tcBorders>
          </w:tcPr>
          <w:p w:rsidR="00B234E2" w:rsidRPr="00DA6B70" w:rsidRDefault="00B234E2" w:rsidP="00F91941">
            <w:pPr>
              <w:pStyle w:val="ab"/>
              <w:rPr>
                <w:rFonts w:ascii="Tahoma" w:hAnsi="Tahoma" w:cs="Fanan"/>
                <w:sz w:val="28"/>
                <w:szCs w:val="28"/>
                <w:rtl/>
              </w:rPr>
            </w:pPr>
          </w:p>
        </w:tc>
        <w:tc>
          <w:tcPr>
            <w:tcW w:w="1078" w:type="dxa"/>
            <w:tcBorders>
              <w:top w:val="thinThickLargeGap" w:sz="24" w:space="0" w:color="auto"/>
              <w:left w:val="thinThickLargeGap" w:sz="24" w:space="0" w:color="auto"/>
              <w:right w:val="thinThickLargeGap" w:sz="24" w:space="0" w:color="auto"/>
            </w:tcBorders>
          </w:tcPr>
          <w:p w:rsidR="00B234E2" w:rsidRPr="00DA6B70" w:rsidRDefault="00B234E2" w:rsidP="00F91941">
            <w:pPr>
              <w:pStyle w:val="ab"/>
              <w:rPr>
                <w:rFonts w:ascii="Tahoma" w:hAnsi="Tahoma" w:cs="Fanan"/>
                <w:sz w:val="28"/>
                <w:szCs w:val="28"/>
                <w:rtl/>
              </w:rPr>
            </w:pPr>
          </w:p>
        </w:tc>
      </w:tr>
      <w:tr w:rsidR="00B234E2" w:rsidRPr="009B7219" w:rsidTr="00F91941">
        <w:trPr>
          <w:trHeight w:val="57"/>
        </w:trPr>
        <w:tc>
          <w:tcPr>
            <w:tcW w:w="2182" w:type="dxa"/>
            <w:gridSpan w:val="2"/>
            <w:tcBorders>
              <w:left w:val="thinThickLargeGap" w:sz="24" w:space="0" w:color="auto"/>
              <w:right w:val="thinThickLargeGap" w:sz="24" w:space="0" w:color="auto"/>
            </w:tcBorders>
            <w:vAlign w:val="center"/>
          </w:tcPr>
          <w:p w:rsidR="00B234E2" w:rsidRPr="00D54009" w:rsidRDefault="00B234E2" w:rsidP="00F91941">
            <w:pPr>
              <w:tabs>
                <w:tab w:val="left" w:pos="890"/>
              </w:tabs>
              <w:spacing w:after="0"/>
              <w:jc w:val="center"/>
              <w:rPr>
                <w:sz w:val="36"/>
                <w:szCs w:val="36"/>
                <w:rtl/>
              </w:rPr>
            </w:pPr>
            <w:r w:rsidRPr="00D54009">
              <w:rPr>
                <w:rFonts w:hint="cs"/>
                <w:sz w:val="36"/>
                <w:szCs w:val="36"/>
                <w:rtl/>
              </w:rPr>
              <w:t>الطلاب</w:t>
            </w:r>
          </w:p>
        </w:tc>
        <w:tc>
          <w:tcPr>
            <w:tcW w:w="10064" w:type="dxa"/>
            <w:gridSpan w:val="4"/>
            <w:tcBorders>
              <w:left w:val="thinThickLargeGap" w:sz="24" w:space="0" w:color="auto"/>
              <w:right w:val="thinThickLargeGap" w:sz="24" w:space="0" w:color="auto"/>
            </w:tcBorders>
            <w:vAlign w:val="center"/>
          </w:tcPr>
          <w:p w:rsidR="00B234E2" w:rsidRPr="00CE007B" w:rsidRDefault="00B234E2" w:rsidP="00D56DAC">
            <w:pPr>
              <w:pStyle w:val="a3"/>
              <w:numPr>
                <w:ilvl w:val="0"/>
                <w:numId w:val="64"/>
              </w:numPr>
              <w:spacing w:after="0" w:line="240" w:lineRule="auto"/>
            </w:pPr>
            <w:r w:rsidRPr="00CE007B">
              <w:rPr>
                <w:rFonts w:hint="cs"/>
                <w:rtl/>
              </w:rPr>
              <w:t>الإشراف على الطابور الصباحي</w:t>
            </w:r>
            <w:r>
              <w:rPr>
                <w:rFonts w:hint="cs"/>
                <w:rtl/>
              </w:rPr>
              <w:t xml:space="preserve">                                </w:t>
            </w:r>
            <w:r w:rsidR="002E24D4">
              <w:rPr>
                <w:rFonts w:hint="cs"/>
                <w:rtl/>
              </w:rPr>
              <w:t xml:space="preserve">               </w:t>
            </w:r>
            <w:r>
              <w:rPr>
                <w:rFonts w:hint="cs"/>
                <w:rtl/>
              </w:rPr>
              <w:t xml:space="preserve">   *  </w:t>
            </w:r>
            <w:r w:rsidR="00D56DAC">
              <w:rPr>
                <w:rFonts w:hint="cs"/>
                <w:rtl/>
              </w:rPr>
              <w:t>تسليم تقارير الفترة الأولى</w:t>
            </w:r>
            <w:r>
              <w:rPr>
                <w:rFonts w:hint="cs"/>
                <w:rtl/>
              </w:rPr>
              <w:t xml:space="preserve"> 0</w:t>
            </w:r>
          </w:p>
          <w:p w:rsidR="00B234E2" w:rsidRPr="00747B86" w:rsidRDefault="00B234E2" w:rsidP="00F91941">
            <w:pPr>
              <w:pStyle w:val="a3"/>
              <w:numPr>
                <w:ilvl w:val="0"/>
                <w:numId w:val="64"/>
              </w:numPr>
              <w:spacing w:after="0" w:line="240" w:lineRule="auto"/>
            </w:pPr>
            <w:r>
              <w:rPr>
                <w:rFonts w:hint="cs"/>
                <w:rtl/>
              </w:rPr>
              <w:t>الإطلاع على عينات من دفاتر النشاط</w:t>
            </w:r>
          </w:p>
          <w:p w:rsidR="00B234E2" w:rsidRPr="00CE007B" w:rsidRDefault="00B234E2" w:rsidP="00F91941">
            <w:pPr>
              <w:pStyle w:val="a3"/>
              <w:numPr>
                <w:ilvl w:val="0"/>
                <w:numId w:val="64"/>
              </w:numPr>
              <w:spacing w:after="0" w:line="240" w:lineRule="auto"/>
              <w:rPr>
                <w:rtl/>
              </w:rPr>
            </w:pPr>
            <w:r w:rsidRPr="00CE007B">
              <w:rPr>
                <w:rFonts w:hint="cs"/>
                <w:rtl/>
              </w:rPr>
              <w:t>الإشراف على خروج الطلاب في نهاية الدوام المدرسي</w:t>
            </w:r>
          </w:p>
        </w:tc>
        <w:tc>
          <w:tcPr>
            <w:tcW w:w="1134" w:type="dxa"/>
            <w:tcBorders>
              <w:left w:val="thinThickLargeGap" w:sz="24" w:space="0" w:color="auto"/>
              <w:right w:val="thinThickLargeGap" w:sz="24" w:space="0" w:color="auto"/>
            </w:tcBorders>
          </w:tcPr>
          <w:p w:rsidR="00B234E2" w:rsidRPr="00DA6B70" w:rsidRDefault="00B234E2" w:rsidP="00F91941">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B234E2" w:rsidRPr="00DA6B70" w:rsidRDefault="00B234E2" w:rsidP="00F91941">
            <w:pPr>
              <w:pStyle w:val="ab"/>
              <w:rPr>
                <w:rFonts w:ascii="Tahoma" w:hAnsi="Tahoma" w:cs="Fanan"/>
                <w:sz w:val="28"/>
                <w:szCs w:val="28"/>
                <w:rtl/>
              </w:rPr>
            </w:pPr>
          </w:p>
        </w:tc>
      </w:tr>
      <w:tr w:rsidR="00B234E2" w:rsidRPr="009B7219" w:rsidTr="00F91941">
        <w:trPr>
          <w:trHeight w:val="57"/>
        </w:trPr>
        <w:tc>
          <w:tcPr>
            <w:tcW w:w="2182" w:type="dxa"/>
            <w:gridSpan w:val="2"/>
            <w:tcBorders>
              <w:left w:val="thinThickLargeGap" w:sz="24" w:space="0" w:color="auto"/>
              <w:right w:val="thinThickLargeGap" w:sz="24" w:space="0" w:color="auto"/>
            </w:tcBorders>
            <w:vAlign w:val="center"/>
          </w:tcPr>
          <w:p w:rsidR="00B234E2" w:rsidRPr="00D54009" w:rsidRDefault="00B234E2" w:rsidP="00F91941">
            <w:pPr>
              <w:tabs>
                <w:tab w:val="left" w:pos="890"/>
              </w:tabs>
              <w:spacing w:after="0"/>
              <w:jc w:val="center"/>
              <w:rPr>
                <w:sz w:val="36"/>
                <w:szCs w:val="36"/>
                <w:rtl/>
              </w:rPr>
            </w:pPr>
            <w:r w:rsidRPr="00D54009">
              <w:rPr>
                <w:rFonts w:hint="cs"/>
                <w:sz w:val="36"/>
                <w:szCs w:val="36"/>
                <w:rtl/>
              </w:rPr>
              <w:t>المنهج</w:t>
            </w:r>
          </w:p>
        </w:tc>
        <w:tc>
          <w:tcPr>
            <w:tcW w:w="10064" w:type="dxa"/>
            <w:gridSpan w:val="4"/>
            <w:tcBorders>
              <w:left w:val="thinThickLargeGap" w:sz="24" w:space="0" w:color="auto"/>
              <w:right w:val="thinThickLargeGap" w:sz="24" w:space="0" w:color="auto"/>
            </w:tcBorders>
          </w:tcPr>
          <w:p w:rsidR="00B234E2" w:rsidRDefault="00B234E2" w:rsidP="00F91941">
            <w:pPr>
              <w:pStyle w:val="a3"/>
              <w:numPr>
                <w:ilvl w:val="0"/>
                <w:numId w:val="65"/>
              </w:numPr>
              <w:spacing w:after="0" w:line="240" w:lineRule="auto"/>
            </w:pPr>
            <w:r w:rsidRPr="003C4087">
              <w:rPr>
                <w:rFonts w:hint="cs"/>
                <w:rtl/>
              </w:rPr>
              <w:t>توظيف الإذاعة المدرسية الصباحية  لخدمة أهداف المنهج</w:t>
            </w:r>
          </w:p>
          <w:p w:rsidR="00B234E2" w:rsidRPr="003C4087" w:rsidRDefault="002E24D4" w:rsidP="002E24D4">
            <w:pPr>
              <w:pStyle w:val="a3"/>
              <w:numPr>
                <w:ilvl w:val="0"/>
                <w:numId w:val="65"/>
              </w:numPr>
              <w:spacing w:after="0" w:line="240" w:lineRule="auto"/>
              <w:rPr>
                <w:rtl/>
              </w:rPr>
            </w:pPr>
            <w:r>
              <w:rPr>
                <w:rFonts w:hint="cs"/>
                <w:rtl/>
              </w:rPr>
              <w:t xml:space="preserve">مسابقة أفضل إذاعة صباحية </w:t>
            </w:r>
            <w:r w:rsidR="00B234E2">
              <w:rPr>
                <w:rFonts w:hint="cs"/>
                <w:rtl/>
              </w:rPr>
              <w:t xml:space="preserve"> 0  </w:t>
            </w:r>
          </w:p>
        </w:tc>
        <w:tc>
          <w:tcPr>
            <w:tcW w:w="1134" w:type="dxa"/>
            <w:tcBorders>
              <w:left w:val="thinThickLargeGap" w:sz="24" w:space="0" w:color="auto"/>
              <w:right w:val="thinThickLargeGap" w:sz="24" w:space="0" w:color="auto"/>
            </w:tcBorders>
          </w:tcPr>
          <w:p w:rsidR="00B234E2" w:rsidRPr="00DA6B70" w:rsidRDefault="00B234E2" w:rsidP="00F91941">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B234E2" w:rsidRPr="00DA6B70" w:rsidRDefault="00B234E2" w:rsidP="00F91941">
            <w:pPr>
              <w:pStyle w:val="ab"/>
              <w:rPr>
                <w:rFonts w:ascii="Tahoma" w:hAnsi="Tahoma" w:cs="Fanan"/>
                <w:sz w:val="28"/>
                <w:szCs w:val="28"/>
                <w:rtl/>
              </w:rPr>
            </w:pPr>
          </w:p>
        </w:tc>
      </w:tr>
      <w:tr w:rsidR="00B234E2" w:rsidRPr="009B7219" w:rsidTr="00F91941">
        <w:trPr>
          <w:trHeight w:val="57"/>
        </w:trPr>
        <w:tc>
          <w:tcPr>
            <w:tcW w:w="2182" w:type="dxa"/>
            <w:gridSpan w:val="2"/>
            <w:tcBorders>
              <w:left w:val="thinThickLargeGap" w:sz="24" w:space="0" w:color="auto"/>
              <w:right w:val="thinThickLargeGap" w:sz="24" w:space="0" w:color="auto"/>
            </w:tcBorders>
            <w:vAlign w:val="center"/>
          </w:tcPr>
          <w:p w:rsidR="00B234E2" w:rsidRPr="00D54009" w:rsidRDefault="00B234E2" w:rsidP="00F91941">
            <w:pPr>
              <w:tabs>
                <w:tab w:val="left" w:pos="890"/>
              </w:tabs>
              <w:spacing w:after="0"/>
              <w:jc w:val="center"/>
              <w:rPr>
                <w:sz w:val="36"/>
                <w:szCs w:val="36"/>
                <w:rtl/>
              </w:rPr>
            </w:pPr>
            <w:r w:rsidRPr="00D54009">
              <w:rPr>
                <w:rFonts w:hint="cs"/>
                <w:sz w:val="36"/>
                <w:szCs w:val="36"/>
                <w:rtl/>
              </w:rPr>
              <w:t>المبنى المدرسي</w:t>
            </w:r>
          </w:p>
        </w:tc>
        <w:tc>
          <w:tcPr>
            <w:tcW w:w="10064" w:type="dxa"/>
            <w:gridSpan w:val="4"/>
            <w:tcBorders>
              <w:left w:val="thinThickLargeGap" w:sz="24" w:space="0" w:color="auto"/>
              <w:right w:val="thinThickLargeGap" w:sz="24" w:space="0" w:color="auto"/>
            </w:tcBorders>
          </w:tcPr>
          <w:p w:rsidR="00B234E2" w:rsidRDefault="00B234E2" w:rsidP="00F91941">
            <w:pPr>
              <w:pStyle w:val="a3"/>
              <w:numPr>
                <w:ilvl w:val="0"/>
                <w:numId w:val="66"/>
              </w:numPr>
              <w:spacing w:after="0" w:line="240" w:lineRule="auto"/>
            </w:pPr>
            <w:r w:rsidRPr="003A0AF7">
              <w:rPr>
                <w:rFonts w:hint="cs"/>
                <w:color w:val="000000"/>
                <w:rtl/>
              </w:rPr>
              <w:t xml:space="preserve">التأكد من النظافة العامة والمقصف المدرسي  </w:t>
            </w:r>
            <w:r>
              <w:rPr>
                <w:rFonts w:hint="cs"/>
                <w:rtl/>
              </w:rPr>
              <w:t xml:space="preserve">وأمور الأمن والسلامة      </w:t>
            </w:r>
          </w:p>
          <w:p w:rsidR="00B234E2" w:rsidRPr="003B5016" w:rsidRDefault="00B234E2" w:rsidP="00B234E2">
            <w:pPr>
              <w:pStyle w:val="a3"/>
              <w:numPr>
                <w:ilvl w:val="0"/>
                <w:numId w:val="66"/>
              </w:numPr>
              <w:spacing w:after="0" w:line="240" w:lineRule="auto"/>
              <w:rPr>
                <w:rtl/>
              </w:rPr>
            </w:pPr>
            <w:r w:rsidRPr="003B5016">
              <w:rPr>
                <w:rFonts w:hint="cs"/>
                <w:rtl/>
              </w:rPr>
              <w:t xml:space="preserve">متابعة </w:t>
            </w:r>
            <w:r>
              <w:rPr>
                <w:rFonts w:hint="cs"/>
                <w:rtl/>
              </w:rPr>
              <w:t xml:space="preserve"> نظافة المصلى</w:t>
            </w:r>
            <w:r w:rsidRPr="003B5016">
              <w:rPr>
                <w:rFonts w:hint="cs"/>
                <w:rtl/>
              </w:rPr>
              <w:t xml:space="preserve">  </w:t>
            </w:r>
          </w:p>
        </w:tc>
        <w:tc>
          <w:tcPr>
            <w:tcW w:w="1134" w:type="dxa"/>
            <w:tcBorders>
              <w:left w:val="thinThickLargeGap" w:sz="24" w:space="0" w:color="auto"/>
              <w:right w:val="thinThickLargeGap" w:sz="24" w:space="0" w:color="auto"/>
            </w:tcBorders>
          </w:tcPr>
          <w:p w:rsidR="00B234E2" w:rsidRPr="00DA6B70" w:rsidRDefault="00B234E2" w:rsidP="00F91941">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B234E2" w:rsidRPr="00DA6B70" w:rsidRDefault="00B234E2" w:rsidP="00F91941">
            <w:pPr>
              <w:pStyle w:val="ab"/>
              <w:rPr>
                <w:rFonts w:ascii="Tahoma" w:hAnsi="Tahoma" w:cs="Fanan"/>
                <w:sz w:val="28"/>
                <w:szCs w:val="28"/>
                <w:rtl/>
              </w:rPr>
            </w:pPr>
          </w:p>
        </w:tc>
      </w:tr>
      <w:tr w:rsidR="00B234E2" w:rsidRPr="009B7219" w:rsidTr="00F91941">
        <w:trPr>
          <w:trHeight w:val="57"/>
        </w:trPr>
        <w:tc>
          <w:tcPr>
            <w:tcW w:w="2182" w:type="dxa"/>
            <w:gridSpan w:val="2"/>
            <w:tcBorders>
              <w:left w:val="thinThickLargeGap" w:sz="24" w:space="0" w:color="auto"/>
              <w:right w:val="thinThickLargeGap" w:sz="24" w:space="0" w:color="auto"/>
            </w:tcBorders>
            <w:vAlign w:val="center"/>
          </w:tcPr>
          <w:p w:rsidR="00B234E2" w:rsidRPr="00D54009" w:rsidRDefault="00B234E2" w:rsidP="00F91941">
            <w:pPr>
              <w:tabs>
                <w:tab w:val="left" w:pos="890"/>
              </w:tabs>
              <w:spacing w:after="0"/>
              <w:jc w:val="center"/>
              <w:rPr>
                <w:sz w:val="36"/>
                <w:szCs w:val="36"/>
                <w:rtl/>
              </w:rPr>
            </w:pPr>
            <w:r w:rsidRPr="00D54009">
              <w:rPr>
                <w:rFonts w:hint="cs"/>
                <w:sz w:val="36"/>
                <w:szCs w:val="36"/>
                <w:rtl/>
              </w:rPr>
              <w:t>المجتمع المحلي</w:t>
            </w:r>
          </w:p>
        </w:tc>
        <w:tc>
          <w:tcPr>
            <w:tcW w:w="10064" w:type="dxa"/>
            <w:gridSpan w:val="4"/>
            <w:tcBorders>
              <w:left w:val="thinThickLargeGap" w:sz="24" w:space="0" w:color="auto"/>
              <w:right w:val="thinThickLargeGap" w:sz="24" w:space="0" w:color="auto"/>
            </w:tcBorders>
          </w:tcPr>
          <w:p w:rsidR="00B234E2" w:rsidRDefault="00B234E2" w:rsidP="00F91941">
            <w:pPr>
              <w:pStyle w:val="a3"/>
              <w:numPr>
                <w:ilvl w:val="0"/>
                <w:numId w:val="66"/>
              </w:numPr>
              <w:spacing w:after="0" w:line="240" w:lineRule="auto"/>
            </w:pPr>
            <w:r w:rsidRPr="00CE007B">
              <w:rPr>
                <w:rFonts w:hint="cs"/>
                <w:rtl/>
              </w:rPr>
              <w:t>الإشراف على إقامة الصلاة في المدرسة</w:t>
            </w:r>
          </w:p>
          <w:p w:rsidR="00B234E2" w:rsidRPr="00CE007B" w:rsidRDefault="00B234E2" w:rsidP="00F91941">
            <w:pPr>
              <w:pStyle w:val="a3"/>
              <w:numPr>
                <w:ilvl w:val="0"/>
                <w:numId w:val="66"/>
              </w:numPr>
              <w:spacing w:after="0" w:line="240" w:lineRule="auto"/>
              <w:rPr>
                <w:rtl/>
              </w:rPr>
            </w:pPr>
            <w:r>
              <w:rPr>
                <w:rFonts w:hint="cs"/>
                <w:rtl/>
              </w:rPr>
              <w:t xml:space="preserve">التواصل مع أولياء الأمور عبر برنامج الرسائل </w:t>
            </w:r>
          </w:p>
        </w:tc>
        <w:tc>
          <w:tcPr>
            <w:tcW w:w="1134" w:type="dxa"/>
            <w:tcBorders>
              <w:left w:val="thinThickLargeGap" w:sz="24" w:space="0" w:color="auto"/>
              <w:right w:val="thinThickLargeGap" w:sz="24" w:space="0" w:color="auto"/>
            </w:tcBorders>
          </w:tcPr>
          <w:p w:rsidR="00B234E2" w:rsidRPr="00DA6B70" w:rsidRDefault="00B234E2" w:rsidP="00F91941">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B234E2" w:rsidRPr="00DA6B70" w:rsidRDefault="00B234E2" w:rsidP="00F91941">
            <w:pPr>
              <w:pStyle w:val="ab"/>
              <w:rPr>
                <w:rFonts w:ascii="Tahoma" w:hAnsi="Tahoma" w:cs="Fanan"/>
                <w:sz w:val="28"/>
                <w:szCs w:val="28"/>
                <w:rtl/>
              </w:rPr>
            </w:pPr>
          </w:p>
        </w:tc>
      </w:tr>
      <w:tr w:rsidR="00B234E2" w:rsidRPr="009B7219" w:rsidTr="00F91941">
        <w:trPr>
          <w:trHeight w:val="57"/>
        </w:trPr>
        <w:tc>
          <w:tcPr>
            <w:tcW w:w="2182" w:type="dxa"/>
            <w:gridSpan w:val="2"/>
            <w:tcBorders>
              <w:left w:val="thinThickLargeGap" w:sz="24" w:space="0" w:color="auto"/>
              <w:right w:val="thinThickLargeGap" w:sz="24" w:space="0" w:color="auto"/>
            </w:tcBorders>
            <w:vAlign w:val="center"/>
          </w:tcPr>
          <w:p w:rsidR="00B234E2" w:rsidRPr="00D54009" w:rsidRDefault="00B234E2" w:rsidP="00F91941">
            <w:pPr>
              <w:tabs>
                <w:tab w:val="left" w:pos="890"/>
              </w:tabs>
              <w:spacing w:after="0"/>
              <w:jc w:val="center"/>
              <w:rPr>
                <w:sz w:val="36"/>
                <w:szCs w:val="36"/>
                <w:rtl/>
              </w:rPr>
            </w:pPr>
            <w:r w:rsidRPr="00D54009">
              <w:rPr>
                <w:rFonts w:hint="cs"/>
                <w:sz w:val="36"/>
                <w:szCs w:val="36"/>
                <w:rtl/>
              </w:rPr>
              <w:t>الأعمال الإدارية</w:t>
            </w:r>
          </w:p>
        </w:tc>
        <w:tc>
          <w:tcPr>
            <w:tcW w:w="10064" w:type="dxa"/>
            <w:gridSpan w:val="4"/>
            <w:tcBorders>
              <w:left w:val="thinThickLargeGap" w:sz="24" w:space="0" w:color="auto"/>
              <w:right w:val="thinThickLargeGap" w:sz="24" w:space="0" w:color="auto"/>
            </w:tcBorders>
          </w:tcPr>
          <w:p w:rsidR="00B234E2" w:rsidRPr="00CE007B" w:rsidRDefault="00B234E2" w:rsidP="002E24D4">
            <w:pPr>
              <w:pStyle w:val="a3"/>
              <w:numPr>
                <w:ilvl w:val="0"/>
                <w:numId w:val="67"/>
              </w:numPr>
              <w:spacing w:after="0" w:line="240" w:lineRule="auto"/>
              <w:jc w:val="lowKashida"/>
              <w:rPr>
                <w:rtl/>
              </w:rPr>
            </w:pPr>
            <w:r w:rsidRPr="00CE007B">
              <w:rPr>
                <w:rFonts w:hint="cs"/>
                <w:rtl/>
              </w:rPr>
              <w:t>الاطلاع على التع</w:t>
            </w:r>
            <w:r>
              <w:rPr>
                <w:rFonts w:hint="cs"/>
                <w:rtl/>
              </w:rPr>
              <w:t>ا</w:t>
            </w:r>
            <w:r w:rsidRPr="00CE007B">
              <w:rPr>
                <w:rFonts w:hint="cs"/>
                <w:rtl/>
              </w:rPr>
              <w:t>ميم</w:t>
            </w:r>
            <w:r>
              <w:rPr>
                <w:rFonts w:hint="cs"/>
                <w:rtl/>
              </w:rPr>
              <w:t xml:space="preserve"> الواردة ومتابعة تنفيذها              </w:t>
            </w:r>
            <w:r w:rsidR="002E24D4">
              <w:rPr>
                <w:rFonts w:hint="cs"/>
                <w:rtl/>
              </w:rPr>
              <w:t xml:space="preserve">    *  الرفع بأعذار الغياب للمعلمين 0</w:t>
            </w:r>
          </w:p>
        </w:tc>
        <w:tc>
          <w:tcPr>
            <w:tcW w:w="1134" w:type="dxa"/>
            <w:tcBorders>
              <w:left w:val="thinThickLargeGap" w:sz="24" w:space="0" w:color="auto"/>
              <w:right w:val="thinThickLargeGap" w:sz="24" w:space="0" w:color="auto"/>
            </w:tcBorders>
          </w:tcPr>
          <w:p w:rsidR="00B234E2" w:rsidRPr="00DA6B70" w:rsidRDefault="00B234E2" w:rsidP="00F91941">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B234E2" w:rsidRPr="00DA6B70" w:rsidRDefault="00B234E2" w:rsidP="00F91941">
            <w:pPr>
              <w:pStyle w:val="ab"/>
              <w:rPr>
                <w:rFonts w:ascii="Tahoma" w:hAnsi="Tahoma" w:cs="Fanan"/>
                <w:sz w:val="28"/>
                <w:szCs w:val="28"/>
                <w:rtl/>
              </w:rPr>
            </w:pPr>
          </w:p>
        </w:tc>
      </w:tr>
      <w:tr w:rsidR="00B234E2" w:rsidRPr="009B7219" w:rsidTr="00F91941">
        <w:trPr>
          <w:trHeight w:val="57"/>
        </w:trPr>
        <w:tc>
          <w:tcPr>
            <w:tcW w:w="2182" w:type="dxa"/>
            <w:gridSpan w:val="2"/>
            <w:tcBorders>
              <w:left w:val="thinThickLargeGap" w:sz="24" w:space="0" w:color="auto"/>
              <w:right w:val="thinThickLargeGap" w:sz="24" w:space="0" w:color="auto"/>
            </w:tcBorders>
            <w:vAlign w:val="center"/>
          </w:tcPr>
          <w:p w:rsidR="00B234E2" w:rsidRPr="00D54009" w:rsidRDefault="00B234E2" w:rsidP="00F91941">
            <w:pPr>
              <w:tabs>
                <w:tab w:val="left" w:pos="890"/>
              </w:tabs>
              <w:spacing w:after="0"/>
              <w:jc w:val="center"/>
              <w:rPr>
                <w:sz w:val="36"/>
                <w:szCs w:val="36"/>
                <w:rtl/>
              </w:rPr>
            </w:pPr>
            <w:r w:rsidRPr="00D54009">
              <w:rPr>
                <w:rFonts w:hint="cs"/>
                <w:sz w:val="36"/>
                <w:szCs w:val="36"/>
                <w:rtl/>
              </w:rPr>
              <w:t>النشاط</w:t>
            </w:r>
          </w:p>
        </w:tc>
        <w:tc>
          <w:tcPr>
            <w:tcW w:w="10064" w:type="dxa"/>
            <w:gridSpan w:val="4"/>
            <w:tcBorders>
              <w:left w:val="thinThickLargeGap" w:sz="24" w:space="0" w:color="auto"/>
              <w:bottom w:val="nil"/>
              <w:right w:val="thinThickLargeGap" w:sz="24" w:space="0" w:color="auto"/>
            </w:tcBorders>
          </w:tcPr>
          <w:p w:rsidR="00B234E2" w:rsidRPr="00B35B11" w:rsidRDefault="00B234E2" w:rsidP="00F91941">
            <w:pPr>
              <w:pStyle w:val="a3"/>
              <w:numPr>
                <w:ilvl w:val="0"/>
                <w:numId w:val="67"/>
              </w:numPr>
              <w:spacing w:after="0" w:line="240" w:lineRule="auto"/>
              <w:jc w:val="lowKashida"/>
              <w:rPr>
                <w:rtl/>
              </w:rPr>
            </w:pPr>
            <w:r>
              <w:rPr>
                <w:rFonts w:hint="cs"/>
                <w:rtl/>
              </w:rPr>
              <w:t xml:space="preserve">متابعة تنفيذ مسابقة الطالب المثالي </w:t>
            </w:r>
          </w:p>
        </w:tc>
        <w:tc>
          <w:tcPr>
            <w:tcW w:w="1134" w:type="dxa"/>
            <w:tcBorders>
              <w:left w:val="thinThickLargeGap" w:sz="24" w:space="0" w:color="auto"/>
              <w:right w:val="thinThickLargeGap" w:sz="24" w:space="0" w:color="auto"/>
            </w:tcBorders>
          </w:tcPr>
          <w:p w:rsidR="00B234E2" w:rsidRPr="00DA6B70" w:rsidRDefault="00B234E2" w:rsidP="00F91941">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B234E2" w:rsidRPr="00DA6B70" w:rsidRDefault="00B234E2" w:rsidP="00F91941">
            <w:pPr>
              <w:pStyle w:val="ab"/>
              <w:rPr>
                <w:rFonts w:ascii="Tahoma" w:hAnsi="Tahoma" w:cs="Fanan"/>
                <w:sz w:val="28"/>
                <w:szCs w:val="28"/>
                <w:rtl/>
              </w:rPr>
            </w:pPr>
          </w:p>
        </w:tc>
      </w:tr>
      <w:tr w:rsidR="00B234E2" w:rsidRPr="009B7219" w:rsidTr="00F91941">
        <w:trPr>
          <w:trHeight w:val="20"/>
        </w:trPr>
        <w:tc>
          <w:tcPr>
            <w:tcW w:w="623" w:type="dxa"/>
            <w:tcBorders>
              <w:top w:val="thinThickLargeGap" w:sz="24" w:space="0" w:color="auto"/>
              <w:left w:val="thinThickLargeGap" w:sz="24" w:space="0" w:color="auto"/>
              <w:bottom w:val="thinThickLargeGap" w:sz="24" w:space="0" w:color="auto"/>
            </w:tcBorders>
            <w:shd w:val="clear" w:color="auto" w:fill="F79646" w:themeFill="accent6"/>
          </w:tcPr>
          <w:p w:rsidR="00B234E2" w:rsidRPr="00DA6B70" w:rsidRDefault="00B234E2" w:rsidP="00F91941">
            <w:pPr>
              <w:pStyle w:val="3"/>
              <w:rPr>
                <w:rFonts w:ascii="Tahoma" w:hAnsi="Tahoma" w:cs="Fanan"/>
                <w:sz w:val="28"/>
                <w:szCs w:val="28"/>
                <w:rtl/>
              </w:rPr>
            </w:pPr>
            <w:r>
              <w:rPr>
                <w:rFonts w:ascii="Tahoma" w:hAnsi="Tahoma" w:cs="Fanan" w:hint="cs"/>
                <w:sz w:val="28"/>
                <w:szCs w:val="28"/>
                <w:rtl/>
              </w:rPr>
              <w:t>م</w:t>
            </w:r>
          </w:p>
        </w:tc>
        <w:tc>
          <w:tcPr>
            <w:tcW w:w="6237" w:type="dxa"/>
            <w:gridSpan w:val="2"/>
            <w:tcBorders>
              <w:top w:val="thinThickLargeGap" w:sz="24" w:space="0" w:color="auto"/>
              <w:bottom w:val="thinThickLargeGap" w:sz="24" w:space="0" w:color="auto"/>
              <w:right w:val="thinThickLargeGap" w:sz="24" w:space="0" w:color="auto"/>
            </w:tcBorders>
            <w:shd w:val="clear" w:color="auto" w:fill="F79646" w:themeFill="accent6"/>
          </w:tcPr>
          <w:p w:rsidR="00B234E2" w:rsidRPr="00A66097" w:rsidRDefault="00B234E2" w:rsidP="00F91941">
            <w:pPr>
              <w:pStyle w:val="3"/>
              <w:rPr>
                <w:rFonts w:ascii="Tahoma" w:hAnsi="Tahoma" w:cs="Fanan"/>
                <w:sz w:val="28"/>
                <w:szCs w:val="28"/>
                <w:rtl/>
              </w:rPr>
            </w:pPr>
            <w:r w:rsidRPr="00A66097">
              <w:rPr>
                <w:rFonts w:ascii="Tahoma" w:hAnsi="Tahoma" w:cs="Fanan" w:hint="cs"/>
                <w:sz w:val="28"/>
                <w:szCs w:val="28"/>
                <w:rtl/>
              </w:rPr>
              <w:t>الأعمال المؤجلة</w:t>
            </w:r>
          </w:p>
        </w:tc>
        <w:tc>
          <w:tcPr>
            <w:tcW w:w="567" w:type="dxa"/>
            <w:vMerge w:val="restart"/>
            <w:tcBorders>
              <w:top w:val="thinThickLargeGap" w:sz="24" w:space="0" w:color="auto"/>
              <w:left w:val="thinThickLargeGap" w:sz="24" w:space="0" w:color="auto"/>
              <w:right w:val="thinThickLargeGap" w:sz="24" w:space="0" w:color="auto"/>
            </w:tcBorders>
            <w:shd w:val="clear" w:color="auto" w:fill="FFFFFF" w:themeFill="background1"/>
          </w:tcPr>
          <w:p w:rsidR="00B234E2" w:rsidRPr="00DA6B70" w:rsidRDefault="00B234E2" w:rsidP="00F91941">
            <w:pPr>
              <w:pStyle w:val="3"/>
              <w:rPr>
                <w:rFonts w:ascii="Tahoma" w:hAnsi="Tahoma" w:cs="Fanan"/>
                <w:sz w:val="28"/>
                <w:szCs w:val="28"/>
                <w:rtl/>
              </w:rPr>
            </w:pPr>
          </w:p>
        </w:tc>
        <w:tc>
          <w:tcPr>
            <w:tcW w:w="709" w:type="dxa"/>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B234E2" w:rsidRPr="00DA6B70" w:rsidRDefault="00B234E2" w:rsidP="00F91941">
            <w:pPr>
              <w:pStyle w:val="3"/>
              <w:rPr>
                <w:rFonts w:ascii="Tahoma" w:hAnsi="Tahoma" w:cs="Fanan"/>
                <w:sz w:val="28"/>
                <w:szCs w:val="28"/>
                <w:rtl/>
              </w:rPr>
            </w:pPr>
            <w:r>
              <w:rPr>
                <w:rFonts w:ascii="Tahoma" w:hAnsi="Tahoma" w:cs="Fanan" w:hint="cs"/>
                <w:sz w:val="28"/>
                <w:szCs w:val="28"/>
                <w:rtl/>
              </w:rPr>
              <w:t>م</w:t>
            </w:r>
          </w:p>
        </w:tc>
        <w:tc>
          <w:tcPr>
            <w:tcW w:w="6322" w:type="dxa"/>
            <w:gridSpan w:val="3"/>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B234E2" w:rsidRPr="00DA6B70" w:rsidRDefault="00B234E2" w:rsidP="00F91941">
            <w:pPr>
              <w:pStyle w:val="3"/>
              <w:rPr>
                <w:rFonts w:ascii="Tahoma" w:hAnsi="Tahoma" w:cs="Fanan"/>
                <w:sz w:val="28"/>
                <w:szCs w:val="28"/>
                <w:rtl/>
              </w:rPr>
            </w:pPr>
            <w:r w:rsidRPr="00DA6B70">
              <w:rPr>
                <w:rFonts w:ascii="Tahoma" w:hAnsi="Tahoma" w:cs="Fanan" w:hint="cs"/>
                <w:sz w:val="28"/>
                <w:szCs w:val="28"/>
                <w:rtl/>
              </w:rPr>
              <w:t>الأعمال المستجدة</w:t>
            </w:r>
          </w:p>
        </w:tc>
      </w:tr>
      <w:tr w:rsidR="00B234E2" w:rsidRPr="009B7219" w:rsidTr="00F91941">
        <w:trPr>
          <w:trHeight w:val="20"/>
        </w:trPr>
        <w:tc>
          <w:tcPr>
            <w:tcW w:w="623" w:type="dxa"/>
            <w:tcBorders>
              <w:top w:val="thinThickLargeGap" w:sz="24" w:space="0" w:color="auto"/>
              <w:left w:val="thinThickLargeGap" w:sz="24" w:space="0" w:color="auto"/>
            </w:tcBorders>
            <w:shd w:val="clear" w:color="auto" w:fill="F79646" w:themeFill="accent6"/>
          </w:tcPr>
          <w:p w:rsidR="00B234E2" w:rsidRPr="00DA6B70" w:rsidRDefault="00B234E2" w:rsidP="00F91941">
            <w:pPr>
              <w:pStyle w:val="aa"/>
              <w:spacing w:after="120"/>
              <w:rPr>
                <w:rFonts w:ascii="Tahoma" w:hAnsi="Tahoma" w:cs="Fanan"/>
                <w:b w:val="0"/>
                <w:bCs w:val="0"/>
                <w:sz w:val="28"/>
                <w:szCs w:val="28"/>
                <w:rtl/>
              </w:rPr>
            </w:pPr>
            <w:r>
              <w:rPr>
                <w:rFonts w:ascii="Tahoma" w:hAnsi="Tahoma" w:cs="Fanan" w:hint="cs"/>
                <w:b w:val="0"/>
                <w:bCs w:val="0"/>
                <w:sz w:val="28"/>
                <w:szCs w:val="28"/>
                <w:rtl/>
              </w:rPr>
              <w:t>1</w:t>
            </w:r>
          </w:p>
        </w:tc>
        <w:tc>
          <w:tcPr>
            <w:tcW w:w="6237" w:type="dxa"/>
            <w:gridSpan w:val="2"/>
            <w:tcBorders>
              <w:top w:val="thinThickLargeGap" w:sz="24" w:space="0" w:color="auto"/>
              <w:right w:val="thinThickLargeGap" w:sz="24" w:space="0" w:color="auto"/>
            </w:tcBorders>
          </w:tcPr>
          <w:p w:rsidR="00B234E2" w:rsidRPr="00DA6B70" w:rsidRDefault="00B234E2" w:rsidP="00F91941">
            <w:pPr>
              <w:pStyle w:val="aa"/>
              <w:spacing w:after="120"/>
              <w:rPr>
                <w:rFonts w:cs="Fanan"/>
                <w:b w:val="0"/>
                <w:bCs w:val="0"/>
                <w:sz w:val="28"/>
                <w:szCs w:val="28"/>
                <w:rtl/>
                <w:lang w:eastAsia="en-US"/>
              </w:rPr>
            </w:pPr>
          </w:p>
        </w:tc>
        <w:tc>
          <w:tcPr>
            <w:tcW w:w="567" w:type="dxa"/>
            <w:vMerge/>
            <w:tcBorders>
              <w:top w:val="nil"/>
              <w:left w:val="thinThickLargeGap" w:sz="24" w:space="0" w:color="auto"/>
              <w:right w:val="thinThickLargeGap" w:sz="24" w:space="0" w:color="auto"/>
            </w:tcBorders>
            <w:shd w:val="clear" w:color="auto" w:fill="FFFFFF" w:themeFill="background1"/>
          </w:tcPr>
          <w:p w:rsidR="00B234E2" w:rsidRPr="00DA6B70" w:rsidRDefault="00B234E2" w:rsidP="00F91941">
            <w:pPr>
              <w:spacing w:after="120"/>
              <w:jc w:val="lowKashida"/>
              <w:rPr>
                <w:rtl/>
              </w:rPr>
            </w:pPr>
          </w:p>
        </w:tc>
        <w:tc>
          <w:tcPr>
            <w:tcW w:w="709" w:type="dxa"/>
            <w:tcBorders>
              <w:top w:val="thinThickLargeGap" w:sz="24" w:space="0" w:color="auto"/>
              <w:left w:val="thinThickLargeGap" w:sz="24" w:space="0" w:color="auto"/>
              <w:right w:val="thinThickLargeGap" w:sz="24" w:space="0" w:color="auto"/>
            </w:tcBorders>
            <w:shd w:val="clear" w:color="auto" w:fill="F79646" w:themeFill="accent6"/>
          </w:tcPr>
          <w:p w:rsidR="00B234E2" w:rsidRPr="00DA6B70" w:rsidRDefault="00B234E2" w:rsidP="00F91941">
            <w:pPr>
              <w:pStyle w:val="aa"/>
              <w:spacing w:after="120"/>
              <w:rPr>
                <w:rFonts w:ascii="Tahoma" w:hAnsi="Tahoma" w:cs="Fanan"/>
                <w:b w:val="0"/>
                <w:bCs w:val="0"/>
                <w:sz w:val="28"/>
                <w:szCs w:val="28"/>
                <w:rtl/>
              </w:rPr>
            </w:pPr>
            <w:r w:rsidRPr="00DA6B70">
              <w:rPr>
                <w:rFonts w:ascii="Tahoma" w:hAnsi="Tahoma" w:cs="Fanan" w:hint="cs"/>
                <w:b w:val="0"/>
                <w:bCs w:val="0"/>
                <w:sz w:val="28"/>
                <w:szCs w:val="28"/>
                <w:rtl/>
              </w:rPr>
              <w:t>1</w:t>
            </w:r>
          </w:p>
        </w:tc>
        <w:tc>
          <w:tcPr>
            <w:tcW w:w="6322" w:type="dxa"/>
            <w:gridSpan w:val="3"/>
            <w:tcBorders>
              <w:top w:val="thinThickLargeGap" w:sz="24" w:space="0" w:color="auto"/>
              <w:left w:val="thinThickLargeGap" w:sz="24" w:space="0" w:color="auto"/>
              <w:right w:val="thinThickLargeGap" w:sz="24" w:space="0" w:color="auto"/>
            </w:tcBorders>
          </w:tcPr>
          <w:p w:rsidR="00B234E2" w:rsidRPr="00DA6B70" w:rsidRDefault="00B234E2" w:rsidP="00F91941">
            <w:pPr>
              <w:pStyle w:val="aa"/>
              <w:spacing w:after="120"/>
              <w:jc w:val="lowKashida"/>
              <w:rPr>
                <w:rFonts w:ascii="Tahoma" w:hAnsi="Tahoma" w:cs="Fanan"/>
                <w:b w:val="0"/>
                <w:bCs w:val="0"/>
                <w:sz w:val="28"/>
                <w:szCs w:val="28"/>
                <w:rtl/>
              </w:rPr>
            </w:pPr>
          </w:p>
        </w:tc>
      </w:tr>
      <w:tr w:rsidR="00B234E2" w:rsidRPr="009B7219" w:rsidTr="00F91941">
        <w:trPr>
          <w:trHeight w:val="20"/>
        </w:trPr>
        <w:tc>
          <w:tcPr>
            <w:tcW w:w="623" w:type="dxa"/>
            <w:tcBorders>
              <w:left w:val="thinThickLargeGap" w:sz="24" w:space="0" w:color="auto"/>
            </w:tcBorders>
            <w:shd w:val="clear" w:color="auto" w:fill="F79646" w:themeFill="accent6"/>
          </w:tcPr>
          <w:p w:rsidR="00B234E2" w:rsidRPr="00DA6B70" w:rsidRDefault="00B234E2" w:rsidP="00F91941">
            <w:pPr>
              <w:pStyle w:val="aa"/>
              <w:spacing w:after="120"/>
              <w:rPr>
                <w:rFonts w:ascii="Tahoma" w:hAnsi="Tahoma" w:cs="Fanan"/>
                <w:b w:val="0"/>
                <w:bCs w:val="0"/>
                <w:sz w:val="28"/>
                <w:szCs w:val="28"/>
                <w:rtl/>
              </w:rPr>
            </w:pPr>
            <w:r>
              <w:rPr>
                <w:rFonts w:ascii="Tahoma" w:hAnsi="Tahoma" w:cs="Fanan" w:hint="cs"/>
                <w:b w:val="0"/>
                <w:bCs w:val="0"/>
                <w:sz w:val="28"/>
                <w:szCs w:val="28"/>
                <w:rtl/>
              </w:rPr>
              <w:t>2</w:t>
            </w:r>
          </w:p>
        </w:tc>
        <w:tc>
          <w:tcPr>
            <w:tcW w:w="6237" w:type="dxa"/>
            <w:gridSpan w:val="2"/>
            <w:tcBorders>
              <w:right w:val="thinThickLargeGap" w:sz="24" w:space="0" w:color="auto"/>
            </w:tcBorders>
          </w:tcPr>
          <w:p w:rsidR="00B234E2" w:rsidRPr="00DA6B70" w:rsidRDefault="00B234E2" w:rsidP="00F91941">
            <w:pPr>
              <w:pStyle w:val="aa"/>
              <w:spacing w:after="120"/>
              <w:rPr>
                <w:rFonts w:cs="Fanan"/>
                <w:b w:val="0"/>
                <w:bCs w:val="0"/>
                <w:sz w:val="28"/>
                <w:szCs w:val="28"/>
                <w:rtl/>
                <w:lang w:eastAsia="en-US"/>
              </w:rPr>
            </w:pPr>
          </w:p>
        </w:tc>
        <w:tc>
          <w:tcPr>
            <w:tcW w:w="567" w:type="dxa"/>
            <w:vMerge/>
            <w:tcBorders>
              <w:top w:val="nil"/>
              <w:left w:val="thinThickLargeGap" w:sz="24" w:space="0" w:color="auto"/>
              <w:right w:val="thinThickLargeGap" w:sz="24" w:space="0" w:color="auto"/>
            </w:tcBorders>
            <w:shd w:val="clear" w:color="auto" w:fill="FFFFFF" w:themeFill="background1"/>
          </w:tcPr>
          <w:p w:rsidR="00B234E2" w:rsidRPr="00DA6B70" w:rsidRDefault="00B234E2" w:rsidP="00F91941">
            <w:pPr>
              <w:spacing w:after="120"/>
              <w:jc w:val="lowKashida"/>
              <w:rPr>
                <w:rtl/>
              </w:rPr>
            </w:pPr>
          </w:p>
        </w:tc>
        <w:tc>
          <w:tcPr>
            <w:tcW w:w="709" w:type="dxa"/>
            <w:tcBorders>
              <w:left w:val="thinThickLargeGap" w:sz="24" w:space="0" w:color="auto"/>
              <w:right w:val="thinThickLargeGap" w:sz="24" w:space="0" w:color="auto"/>
            </w:tcBorders>
            <w:shd w:val="clear" w:color="auto" w:fill="F79646" w:themeFill="accent6"/>
          </w:tcPr>
          <w:p w:rsidR="00B234E2" w:rsidRPr="00DA6B70" w:rsidRDefault="00B234E2" w:rsidP="00F91941">
            <w:pPr>
              <w:pStyle w:val="aa"/>
              <w:spacing w:after="120"/>
              <w:rPr>
                <w:rFonts w:ascii="Tahoma" w:hAnsi="Tahoma" w:cs="Fanan"/>
                <w:b w:val="0"/>
                <w:bCs w:val="0"/>
                <w:sz w:val="28"/>
                <w:szCs w:val="28"/>
                <w:rtl/>
              </w:rPr>
            </w:pPr>
            <w:r w:rsidRPr="00DA6B70">
              <w:rPr>
                <w:rFonts w:ascii="Tahoma" w:hAnsi="Tahoma" w:cs="Fanan" w:hint="cs"/>
                <w:b w:val="0"/>
                <w:bCs w:val="0"/>
                <w:sz w:val="28"/>
                <w:szCs w:val="28"/>
                <w:rtl/>
              </w:rPr>
              <w:t>2</w:t>
            </w:r>
          </w:p>
        </w:tc>
        <w:tc>
          <w:tcPr>
            <w:tcW w:w="6322" w:type="dxa"/>
            <w:gridSpan w:val="3"/>
            <w:tcBorders>
              <w:left w:val="thinThickLargeGap" w:sz="24" w:space="0" w:color="auto"/>
              <w:right w:val="thinThickLargeGap" w:sz="24" w:space="0" w:color="auto"/>
            </w:tcBorders>
          </w:tcPr>
          <w:p w:rsidR="00B234E2" w:rsidRPr="00DA6B70" w:rsidRDefault="00B234E2" w:rsidP="00F91941">
            <w:pPr>
              <w:pStyle w:val="aa"/>
              <w:spacing w:after="120"/>
              <w:jc w:val="lowKashida"/>
              <w:rPr>
                <w:rFonts w:ascii="Tahoma" w:hAnsi="Tahoma" w:cs="Fanan"/>
                <w:b w:val="0"/>
                <w:bCs w:val="0"/>
                <w:sz w:val="28"/>
                <w:szCs w:val="28"/>
                <w:rtl/>
              </w:rPr>
            </w:pPr>
          </w:p>
        </w:tc>
      </w:tr>
      <w:tr w:rsidR="00B234E2" w:rsidRPr="009B7219" w:rsidTr="00F91941">
        <w:trPr>
          <w:trHeight w:val="20"/>
        </w:trPr>
        <w:tc>
          <w:tcPr>
            <w:tcW w:w="623" w:type="dxa"/>
            <w:tcBorders>
              <w:left w:val="thinThickLargeGap" w:sz="24" w:space="0" w:color="auto"/>
            </w:tcBorders>
            <w:shd w:val="clear" w:color="auto" w:fill="F79646" w:themeFill="accent6"/>
          </w:tcPr>
          <w:p w:rsidR="00B234E2" w:rsidRPr="00DA6B70" w:rsidRDefault="00B234E2" w:rsidP="00F91941">
            <w:pPr>
              <w:pStyle w:val="aa"/>
              <w:spacing w:after="120"/>
              <w:rPr>
                <w:rFonts w:ascii="Tahoma" w:hAnsi="Tahoma" w:cs="Fanan"/>
                <w:b w:val="0"/>
                <w:bCs w:val="0"/>
                <w:sz w:val="28"/>
                <w:szCs w:val="28"/>
                <w:rtl/>
              </w:rPr>
            </w:pPr>
            <w:r>
              <w:rPr>
                <w:rFonts w:ascii="Tahoma" w:hAnsi="Tahoma" w:cs="Fanan" w:hint="cs"/>
                <w:b w:val="0"/>
                <w:bCs w:val="0"/>
                <w:sz w:val="28"/>
                <w:szCs w:val="28"/>
                <w:rtl/>
              </w:rPr>
              <w:t>3</w:t>
            </w:r>
          </w:p>
        </w:tc>
        <w:tc>
          <w:tcPr>
            <w:tcW w:w="6237" w:type="dxa"/>
            <w:gridSpan w:val="2"/>
            <w:tcBorders>
              <w:right w:val="thinThickLargeGap" w:sz="24" w:space="0" w:color="auto"/>
            </w:tcBorders>
          </w:tcPr>
          <w:p w:rsidR="00B234E2" w:rsidRPr="00DA6B70" w:rsidRDefault="00B234E2" w:rsidP="00F91941">
            <w:pPr>
              <w:pStyle w:val="aa"/>
              <w:spacing w:after="120"/>
              <w:rPr>
                <w:rFonts w:cs="Fanan"/>
                <w:b w:val="0"/>
                <w:bCs w:val="0"/>
                <w:sz w:val="28"/>
                <w:szCs w:val="28"/>
                <w:rtl/>
                <w:lang w:eastAsia="en-US"/>
              </w:rPr>
            </w:pPr>
          </w:p>
        </w:tc>
        <w:tc>
          <w:tcPr>
            <w:tcW w:w="567" w:type="dxa"/>
            <w:vMerge/>
            <w:tcBorders>
              <w:top w:val="nil"/>
              <w:left w:val="thinThickLargeGap" w:sz="24" w:space="0" w:color="auto"/>
              <w:right w:val="thinThickLargeGap" w:sz="24" w:space="0" w:color="auto"/>
            </w:tcBorders>
            <w:shd w:val="clear" w:color="auto" w:fill="FFFFFF" w:themeFill="background1"/>
          </w:tcPr>
          <w:p w:rsidR="00B234E2" w:rsidRPr="00DA6B70" w:rsidRDefault="00B234E2" w:rsidP="00F91941">
            <w:pPr>
              <w:spacing w:after="120"/>
              <w:jc w:val="lowKashida"/>
              <w:rPr>
                <w:rtl/>
              </w:rPr>
            </w:pPr>
          </w:p>
        </w:tc>
        <w:tc>
          <w:tcPr>
            <w:tcW w:w="709" w:type="dxa"/>
            <w:tcBorders>
              <w:left w:val="thinThickLargeGap" w:sz="24" w:space="0" w:color="auto"/>
              <w:right w:val="thinThickLargeGap" w:sz="24" w:space="0" w:color="auto"/>
            </w:tcBorders>
            <w:shd w:val="clear" w:color="auto" w:fill="F79646" w:themeFill="accent6"/>
          </w:tcPr>
          <w:p w:rsidR="00B234E2" w:rsidRPr="00DA6B70" w:rsidRDefault="00B234E2" w:rsidP="00F91941">
            <w:pPr>
              <w:pStyle w:val="aa"/>
              <w:spacing w:after="120"/>
              <w:rPr>
                <w:rFonts w:ascii="Tahoma" w:hAnsi="Tahoma" w:cs="Fanan"/>
                <w:b w:val="0"/>
                <w:bCs w:val="0"/>
                <w:sz w:val="28"/>
                <w:szCs w:val="28"/>
                <w:rtl/>
              </w:rPr>
            </w:pPr>
            <w:r w:rsidRPr="00DA6B70">
              <w:rPr>
                <w:rFonts w:ascii="Tahoma" w:hAnsi="Tahoma" w:cs="Fanan" w:hint="cs"/>
                <w:b w:val="0"/>
                <w:bCs w:val="0"/>
                <w:sz w:val="28"/>
                <w:szCs w:val="28"/>
                <w:rtl/>
              </w:rPr>
              <w:t>3</w:t>
            </w:r>
          </w:p>
        </w:tc>
        <w:tc>
          <w:tcPr>
            <w:tcW w:w="6322" w:type="dxa"/>
            <w:gridSpan w:val="3"/>
            <w:tcBorders>
              <w:left w:val="thinThickLargeGap" w:sz="24" w:space="0" w:color="auto"/>
              <w:right w:val="thinThickLargeGap" w:sz="24" w:space="0" w:color="auto"/>
            </w:tcBorders>
          </w:tcPr>
          <w:p w:rsidR="00B234E2" w:rsidRPr="00DA6B70" w:rsidRDefault="00B234E2" w:rsidP="00F91941">
            <w:pPr>
              <w:pStyle w:val="aa"/>
              <w:spacing w:after="120"/>
              <w:jc w:val="lowKashida"/>
              <w:rPr>
                <w:rFonts w:ascii="Tahoma" w:hAnsi="Tahoma" w:cs="Fanan"/>
                <w:b w:val="0"/>
                <w:bCs w:val="0"/>
                <w:sz w:val="28"/>
                <w:szCs w:val="28"/>
                <w:rtl/>
              </w:rPr>
            </w:pPr>
          </w:p>
        </w:tc>
      </w:tr>
      <w:tr w:rsidR="00B234E2" w:rsidRPr="009B7219" w:rsidTr="00F91941">
        <w:trPr>
          <w:trHeight w:val="20"/>
        </w:trPr>
        <w:tc>
          <w:tcPr>
            <w:tcW w:w="623" w:type="dxa"/>
            <w:tcBorders>
              <w:left w:val="thinThickLargeGap" w:sz="24" w:space="0" w:color="auto"/>
              <w:bottom w:val="thinThickLargeGap" w:sz="24" w:space="0" w:color="auto"/>
            </w:tcBorders>
            <w:shd w:val="clear" w:color="auto" w:fill="F79646" w:themeFill="accent6"/>
          </w:tcPr>
          <w:p w:rsidR="00B234E2" w:rsidRPr="00DA6B70" w:rsidRDefault="00B234E2" w:rsidP="00F91941">
            <w:pPr>
              <w:pStyle w:val="aa"/>
              <w:spacing w:after="120"/>
              <w:rPr>
                <w:rFonts w:ascii="Tahoma" w:hAnsi="Tahoma" w:cs="Fanan"/>
                <w:b w:val="0"/>
                <w:bCs w:val="0"/>
                <w:sz w:val="28"/>
                <w:szCs w:val="28"/>
                <w:rtl/>
              </w:rPr>
            </w:pPr>
            <w:r>
              <w:rPr>
                <w:rFonts w:ascii="Tahoma" w:hAnsi="Tahoma" w:cs="Fanan" w:hint="cs"/>
                <w:b w:val="0"/>
                <w:bCs w:val="0"/>
                <w:sz w:val="28"/>
                <w:szCs w:val="28"/>
                <w:rtl/>
              </w:rPr>
              <w:t>4</w:t>
            </w:r>
          </w:p>
        </w:tc>
        <w:tc>
          <w:tcPr>
            <w:tcW w:w="6237" w:type="dxa"/>
            <w:gridSpan w:val="2"/>
            <w:tcBorders>
              <w:bottom w:val="thinThickLargeGap" w:sz="24" w:space="0" w:color="auto"/>
              <w:right w:val="thinThickLargeGap" w:sz="24" w:space="0" w:color="auto"/>
            </w:tcBorders>
          </w:tcPr>
          <w:p w:rsidR="00B234E2" w:rsidRPr="00DA6B70" w:rsidRDefault="00B234E2" w:rsidP="00F91941">
            <w:pPr>
              <w:pStyle w:val="aa"/>
              <w:spacing w:after="120"/>
              <w:rPr>
                <w:rFonts w:cs="Fanan"/>
                <w:b w:val="0"/>
                <w:bCs w:val="0"/>
                <w:sz w:val="28"/>
                <w:szCs w:val="28"/>
                <w:rtl/>
              </w:rPr>
            </w:pPr>
          </w:p>
        </w:tc>
        <w:tc>
          <w:tcPr>
            <w:tcW w:w="567" w:type="dxa"/>
            <w:vMerge/>
            <w:tcBorders>
              <w:top w:val="nil"/>
              <w:left w:val="thinThickLargeGap" w:sz="24" w:space="0" w:color="auto"/>
              <w:bottom w:val="nil"/>
              <w:right w:val="thinThickLargeGap" w:sz="24" w:space="0" w:color="auto"/>
            </w:tcBorders>
            <w:shd w:val="clear" w:color="auto" w:fill="FFFFFF" w:themeFill="background1"/>
            <w:vAlign w:val="center"/>
          </w:tcPr>
          <w:p w:rsidR="00B234E2" w:rsidRPr="00DA6B70" w:rsidRDefault="00B234E2" w:rsidP="00F91941">
            <w:pPr>
              <w:spacing w:after="120"/>
              <w:rPr>
                <w:rtl/>
              </w:rPr>
            </w:pPr>
          </w:p>
        </w:tc>
        <w:tc>
          <w:tcPr>
            <w:tcW w:w="709" w:type="dxa"/>
            <w:tcBorders>
              <w:left w:val="thinThickLargeGap" w:sz="24" w:space="0" w:color="auto"/>
              <w:bottom w:val="thinThickLargeGap" w:sz="24" w:space="0" w:color="auto"/>
              <w:right w:val="thinThickLargeGap" w:sz="24" w:space="0" w:color="auto"/>
            </w:tcBorders>
            <w:shd w:val="clear" w:color="auto" w:fill="F79646" w:themeFill="accent6"/>
          </w:tcPr>
          <w:p w:rsidR="00B234E2" w:rsidRPr="00DA6B70" w:rsidRDefault="00B234E2" w:rsidP="00F91941">
            <w:pPr>
              <w:pStyle w:val="aa"/>
              <w:spacing w:after="120"/>
              <w:rPr>
                <w:rFonts w:ascii="Tahoma" w:hAnsi="Tahoma" w:cs="Fanan"/>
                <w:b w:val="0"/>
                <w:bCs w:val="0"/>
                <w:sz w:val="28"/>
                <w:szCs w:val="28"/>
                <w:rtl/>
              </w:rPr>
            </w:pPr>
            <w:r w:rsidRPr="00DA6B70">
              <w:rPr>
                <w:rFonts w:ascii="Tahoma" w:hAnsi="Tahoma" w:cs="Fanan" w:hint="cs"/>
                <w:b w:val="0"/>
                <w:bCs w:val="0"/>
                <w:sz w:val="28"/>
                <w:szCs w:val="28"/>
                <w:rtl/>
              </w:rPr>
              <w:t>4</w:t>
            </w:r>
          </w:p>
        </w:tc>
        <w:tc>
          <w:tcPr>
            <w:tcW w:w="6322" w:type="dxa"/>
            <w:gridSpan w:val="3"/>
            <w:tcBorders>
              <w:left w:val="thinThickLargeGap" w:sz="24" w:space="0" w:color="auto"/>
              <w:bottom w:val="thinThickLargeGap" w:sz="24" w:space="0" w:color="auto"/>
              <w:right w:val="thinThickLargeGap" w:sz="24" w:space="0" w:color="auto"/>
            </w:tcBorders>
            <w:vAlign w:val="center"/>
          </w:tcPr>
          <w:p w:rsidR="00B234E2" w:rsidRPr="00DA6B70" w:rsidRDefault="00B234E2" w:rsidP="00F91941">
            <w:pPr>
              <w:pStyle w:val="aa"/>
              <w:spacing w:after="120"/>
              <w:jc w:val="lowKashida"/>
              <w:rPr>
                <w:rFonts w:ascii="Tahoma" w:hAnsi="Tahoma" w:cs="Fanan"/>
                <w:b w:val="0"/>
                <w:bCs w:val="0"/>
                <w:sz w:val="28"/>
                <w:szCs w:val="28"/>
                <w:rtl/>
              </w:rPr>
            </w:pPr>
          </w:p>
        </w:tc>
      </w:tr>
    </w:tbl>
    <w:p w:rsidR="00B234E2" w:rsidRDefault="00B234E2" w:rsidP="00B44D17">
      <w:pPr>
        <w:rPr>
          <w:rFonts w:cs="Hesham Bold"/>
          <w:rtl/>
        </w:rPr>
      </w:pPr>
    </w:p>
    <w:p w:rsidR="00D56DAC" w:rsidRDefault="00024C52" w:rsidP="00B44D17">
      <w:pPr>
        <w:rPr>
          <w:rFonts w:cs="Hesham Bold"/>
          <w:rtl/>
        </w:rPr>
      </w:pPr>
      <w:r>
        <w:rPr>
          <w:rFonts w:cs="Hesham Bold"/>
          <w:noProof/>
          <w:rtl/>
        </w:rPr>
        <w:lastRenderedPageBreak/>
        <w:pict>
          <v:roundrect id="_x0000_s1056" style="position:absolute;left:0;text-align:left;margin-left:140.75pt;margin-top:11.7pt;width:7in;height:36.5pt;z-index:251696128" arcsize="15980f" fillcolor="white [3201]" strokecolor="#4f81bd [3204]" strokeweight="5pt">
            <v:stroke linestyle="thickThin"/>
            <v:shadow color="#868686"/>
            <v:textbox>
              <w:txbxContent>
                <w:p w:rsidR="00654AE9" w:rsidRPr="00C126A0" w:rsidRDefault="00654AE9" w:rsidP="00D56DAC">
                  <w:pPr>
                    <w:rPr>
                      <w:rFonts w:cs="Hesham Bold"/>
                      <w:sz w:val="32"/>
                      <w:szCs w:val="32"/>
                    </w:rPr>
                  </w:pPr>
                  <w:r w:rsidRPr="00C126A0">
                    <w:rPr>
                      <w:rFonts w:cs="Hesham Bold" w:hint="cs"/>
                      <w:sz w:val="32"/>
                      <w:szCs w:val="32"/>
                      <w:rtl/>
                    </w:rPr>
                    <w:t xml:space="preserve">الأعمال الأسبوعية الفصل الدراسي الأول   </w:t>
                  </w:r>
                  <w:r>
                    <w:rPr>
                      <w:rFonts w:cs="Hesham Bold" w:hint="cs"/>
                      <w:sz w:val="32"/>
                      <w:szCs w:val="32"/>
                      <w:rtl/>
                    </w:rPr>
                    <w:t xml:space="preserve">          </w:t>
                  </w:r>
                  <w:r>
                    <w:rPr>
                      <w:rFonts w:cs="MCS Talayea S_U normal." w:hint="cs"/>
                      <w:sz w:val="32"/>
                      <w:szCs w:val="32"/>
                      <w:rtl/>
                    </w:rPr>
                    <w:t>***</w:t>
                  </w:r>
                  <w:r>
                    <w:rPr>
                      <w:rFonts w:cs="Hesham Bold" w:hint="cs"/>
                      <w:sz w:val="32"/>
                      <w:szCs w:val="32"/>
                      <w:rtl/>
                    </w:rPr>
                    <w:t xml:space="preserve">     </w:t>
                  </w:r>
                  <w:r w:rsidRPr="00C126A0">
                    <w:rPr>
                      <w:rFonts w:cs="Hesham Bold" w:hint="cs"/>
                      <w:sz w:val="32"/>
                      <w:szCs w:val="32"/>
                      <w:rtl/>
                    </w:rPr>
                    <w:t xml:space="preserve">  الأسبوع </w:t>
                  </w:r>
                  <w:r w:rsidRPr="00C126A0">
                    <w:rPr>
                      <w:rFonts w:cs="Hesham Bold" w:hint="cs"/>
                      <w:sz w:val="32"/>
                      <w:szCs w:val="36"/>
                      <w:rtl/>
                    </w:rPr>
                    <w:t xml:space="preserve">(  </w:t>
                  </w:r>
                  <w:r w:rsidRPr="00D56DAC">
                    <w:rPr>
                      <w:rFonts w:cs="Hesham Bold" w:hint="cs"/>
                      <w:color w:val="FF0000"/>
                      <w:sz w:val="32"/>
                      <w:szCs w:val="36"/>
                      <w:rtl/>
                    </w:rPr>
                    <w:t>الحادي عشر</w:t>
                  </w:r>
                  <w:r w:rsidRPr="00C126A0">
                    <w:rPr>
                      <w:rFonts w:cs="Hesham Bold" w:hint="cs"/>
                      <w:sz w:val="32"/>
                      <w:szCs w:val="32"/>
                      <w:rtl/>
                    </w:rPr>
                    <w:t xml:space="preserve">)  من  (    </w:t>
                  </w:r>
                  <w:r>
                    <w:rPr>
                      <w:rFonts w:cs="Hesham Bold" w:hint="cs"/>
                      <w:sz w:val="32"/>
                      <w:szCs w:val="32"/>
                      <w:rtl/>
                    </w:rPr>
                    <w:t>26/1</w:t>
                  </w:r>
                  <w:r w:rsidRPr="00C126A0">
                    <w:rPr>
                      <w:rFonts w:cs="Hesham Bold" w:hint="cs"/>
                      <w:sz w:val="32"/>
                      <w:szCs w:val="32"/>
                      <w:rtl/>
                    </w:rPr>
                    <w:t xml:space="preserve">  </w:t>
                  </w:r>
                  <w:r>
                    <w:rPr>
                      <w:rFonts w:cs="Hesham Bold" w:hint="cs"/>
                      <w:sz w:val="32"/>
                      <w:szCs w:val="32"/>
                      <w:rtl/>
                    </w:rPr>
                    <w:t>---   30/1</w:t>
                  </w:r>
                  <w:r w:rsidRPr="00C126A0">
                    <w:rPr>
                      <w:rFonts w:cs="Hesham Bold" w:hint="cs"/>
                      <w:sz w:val="32"/>
                      <w:szCs w:val="32"/>
                      <w:rtl/>
                    </w:rPr>
                    <w:t>)</w:t>
                  </w:r>
                </w:p>
                <w:p w:rsidR="00654AE9" w:rsidRPr="00952D69" w:rsidRDefault="00654AE9" w:rsidP="00D56DAC"/>
              </w:txbxContent>
            </v:textbox>
            <w10:wrap anchorx="page"/>
          </v:roundrect>
        </w:pict>
      </w:r>
    </w:p>
    <w:p w:rsidR="00D56DAC" w:rsidRDefault="00D56DAC" w:rsidP="00B44D17">
      <w:pPr>
        <w:rPr>
          <w:rFonts w:cs="Hesham Bold"/>
          <w:rtl/>
        </w:rPr>
      </w:pPr>
    </w:p>
    <w:tbl>
      <w:tblPr>
        <w:bidiVisual/>
        <w:tblW w:w="14458" w:type="dxa"/>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3"/>
        <w:gridCol w:w="1559"/>
        <w:gridCol w:w="4678"/>
        <w:gridCol w:w="567"/>
        <w:gridCol w:w="709"/>
        <w:gridCol w:w="4110"/>
        <w:gridCol w:w="1134"/>
        <w:gridCol w:w="1078"/>
      </w:tblGrid>
      <w:tr w:rsidR="00D56DAC" w:rsidRPr="009B7219" w:rsidTr="00F91941">
        <w:trPr>
          <w:trHeight w:val="20"/>
        </w:trPr>
        <w:tc>
          <w:tcPr>
            <w:tcW w:w="2182" w:type="dxa"/>
            <w:gridSpan w:val="2"/>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D56DAC" w:rsidRPr="0079147F" w:rsidRDefault="00D56DAC" w:rsidP="00F91941">
            <w:pPr>
              <w:pStyle w:val="a9"/>
              <w:bidi/>
              <w:spacing w:before="0" w:beforeAutospacing="0" w:after="0" w:afterAutospacing="0"/>
              <w:jc w:val="center"/>
              <w:rPr>
                <w:rFonts w:ascii="Tahoma" w:hAnsi="Tahoma" w:cs="Fanan"/>
                <w:sz w:val="32"/>
                <w:szCs w:val="32"/>
                <w:rtl/>
                <w:lang w:eastAsia="ar-SA"/>
              </w:rPr>
            </w:pPr>
            <w:r w:rsidRPr="0079147F">
              <w:rPr>
                <w:rFonts w:ascii="Tahoma" w:hAnsi="Tahoma" w:cs="Fanan" w:hint="cs"/>
                <w:sz w:val="32"/>
                <w:szCs w:val="32"/>
                <w:rtl/>
                <w:lang w:eastAsia="ar-SA"/>
              </w:rPr>
              <w:t>ال</w:t>
            </w:r>
            <w:r>
              <w:rPr>
                <w:rFonts w:ascii="Tahoma" w:hAnsi="Tahoma" w:cs="Fanan" w:hint="cs"/>
                <w:sz w:val="32"/>
                <w:szCs w:val="32"/>
                <w:rtl/>
                <w:lang w:eastAsia="ar-SA"/>
              </w:rPr>
              <w:t>مجال</w:t>
            </w:r>
          </w:p>
        </w:tc>
        <w:tc>
          <w:tcPr>
            <w:tcW w:w="10064" w:type="dxa"/>
            <w:gridSpan w:val="4"/>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D56DAC" w:rsidRPr="0079147F" w:rsidRDefault="00D56DAC" w:rsidP="00F91941">
            <w:pPr>
              <w:spacing w:after="0"/>
              <w:jc w:val="center"/>
              <w:rPr>
                <w:sz w:val="32"/>
                <w:szCs w:val="32"/>
                <w:rtl/>
              </w:rPr>
            </w:pPr>
            <w:r w:rsidRPr="0079147F">
              <w:rPr>
                <w:rFonts w:hint="cs"/>
                <w:sz w:val="32"/>
                <w:szCs w:val="32"/>
                <w:rtl/>
              </w:rPr>
              <w:t>العناصر</w:t>
            </w:r>
          </w:p>
        </w:tc>
        <w:tc>
          <w:tcPr>
            <w:tcW w:w="1134" w:type="dxa"/>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D56DAC" w:rsidRPr="0079147F" w:rsidRDefault="00D56DAC" w:rsidP="00F91941">
            <w:pPr>
              <w:pStyle w:val="a9"/>
              <w:bidi/>
              <w:spacing w:before="0" w:beforeAutospacing="0" w:after="0" w:afterAutospacing="0"/>
              <w:jc w:val="center"/>
              <w:rPr>
                <w:rFonts w:ascii="Tahoma" w:hAnsi="Tahoma" w:cs="Fanan"/>
                <w:sz w:val="32"/>
                <w:szCs w:val="32"/>
                <w:rtl/>
                <w:lang w:eastAsia="ar-SA"/>
              </w:rPr>
            </w:pPr>
            <w:r w:rsidRPr="0079147F">
              <w:rPr>
                <w:rFonts w:ascii="Tahoma" w:hAnsi="Tahoma" w:cs="Fanan" w:hint="cs"/>
                <w:sz w:val="32"/>
                <w:szCs w:val="32"/>
                <w:rtl/>
                <w:lang w:eastAsia="ar-SA"/>
              </w:rPr>
              <w:t>نفذ</w:t>
            </w:r>
          </w:p>
        </w:tc>
        <w:tc>
          <w:tcPr>
            <w:tcW w:w="1078" w:type="dxa"/>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D56DAC" w:rsidRPr="0079147F" w:rsidRDefault="00D56DAC" w:rsidP="00F91941">
            <w:pPr>
              <w:pStyle w:val="a9"/>
              <w:bidi/>
              <w:spacing w:before="0" w:beforeAutospacing="0" w:after="0" w:afterAutospacing="0"/>
              <w:jc w:val="center"/>
              <w:rPr>
                <w:rFonts w:ascii="Tahoma" w:hAnsi="Tahoma" w:cs="Fanan"/>
                <w:sz w:val="32"/>
                <w:szCs w:val="32"/>
                <w:rtl/>
                <w:lang w:eastAsia="ar-SA"/>
              </w:rPr>
            </w:pPr>
            <w:r w:rsidRPr="0079147F">
              <w:rPr>
                <w:rFonts w:ascii="Tahoma" w:hAnsi="Tahoma" w:cs="Fanan" w:hint="cs"/>
                <w:sz w:val="32"/>
                <w:szCs w:val="32"/>
                <w:rtl/>
                <w:lang w:eastAsia="ar-SA"/>
              </w:rPr>
              <w:t>لم ينفذ</w:t>
            </w:r>
          </w:p>
        </w:tc>
      </w:tr>
      <w:tr w:rsidR="00D56DAC" w:rsidRPr="009B7219" w:rsidTr="00F91941">
        <w:trPr>
          <w:trHeight w:val="57"/>
        </w:trPr>
        <w:tc>
          <w:tcPr>
            <w:tcW w:w="2182" w:type="dxa"/>
            <w:gridSpan w:val="2"/>
            <w:tcBorders>
              <w:top w:val="thinThickLargeGap" w:sz="24" w:space="0" w:color="auto"/>
              <w:left w:val="thinThickLargeGap" w:sz="24" w:space="0" w:color="auto"/>
              <w:right w:val="thinThickLargeGap" w:sz="24" w:space="0" w:color="auto"/>
            </w:tcBorders>
            <w:vAlign w:val="center"/>
          </w:tcPr>
          <w:p w:rsidR="00D56DAC" w:rsidRPr="00D54009" w:rsidRDefault="00D56DAC" w:rsidP="00F91941">
            <w:pPr>
              <w:tabs>
                <w:tab w:val="left" w:pos="890"/>
              </w:tabs>
              <w:spacing w:after="0"/>
              <w:jc w:val="center"/>
              <w:rPr>
                <w:sz w:val="36"/>
                <w:szCs w:val="36"/>
                <w:rtl/>
              </w:rPr>
            </w:pPr>
            <w:r w:rsidRPr="00D54009">
              <w:rPr>
                <w:rFonts w:hint="cs"/>
                <w:sz w:val="36"/>
                <w:szCs w:val="36"/>
                <w:rtl/>
              </w:rPr>
              <w:t>المعلمون</w:t>
            </w:r>
          </w:p>
        </w:tc>
        <w:tc>
          <w:tcPr>
            <w:tcW w:w="10064" w:type="dxa"/>
            <w:gridSpan w:val="4"/>
            <w:tcBorders>
              <w:top w:val="thinThickLargeGap" w:sz="24" w:space="0" w:color="auto"/>
              <w:left w:val="thinThickLargeGap" w:sz="24" w:space="0" w:color="auto"/>
              <w:right w:val="thinThickLargeGap" w:sz="24" w:space="0" w:color="auto"/>
            </w:tcBorders>
          </w:tcPr>
          <w:p w:rsidR="00D56DAC" w:rsidRPr="00747B86" w:rsidRDefault="00D56DAC" w:rsidP="00F91941">
            <w:pPr>
              <w:numPr>
                <w:ilvl w:val="0"/>
                <w:numId w:val="63"/>
              </w:numPr>
              <w:spacing w:after="0" w:line="240" w:lineRule="auto"/>
            </w:pPr>
            <w:r>
              <w:rPr>
                <w:rFonts w:hint="cs"/>
                <w:rtl/>
              </w:rPr>
              <w:t>زيارة صفية متبادلة  لمعلمي  اللغة الإنجليزية 0</w:t>
            </w:r>
          </w:p>
          <w:p w:rsidR="00D56DAC" w:rsidRDefault="00D56DAC" w:rsidP="00F91941">
            <w:pPr>
              <w:numPr>
                <w:ilvl w:val="0"/>
                <w:numId w:val="63"/>
              </w:numPr>
              <w:spacing w:after="0" w:line="240" w:lineRule="auto"/>
              <w:rPr>
                <w:rFonts w:cs="AL-Mohanad Bold"/>
              </w:rPr>
            </w:pPr>
            <w:r w:rsidRPr="005B4B7B">
              <w:rPr>
                <w:rFonts w:hint="cs"/>
                <w:rtl/>
              </w:rPr>
              <w:t>متابعة دفاتر التحضير</w:t>
            </w:r>
            <w:r>
              <w:rPr>
                <w:rFonts w:cs="AL-Mohanad Bold" w:hint="cs"/>
                <w:rtl/>
              </w:rPr>
              <w:t xml:space="preserve">     0</w:t>
            </w:r>
          </w:p>
          <w:p w:rsidR="00D56DAC" w:rsidRPr="005B4B7B" w:rsidRDefault="00D56DAC" w:rsidP="00F91941">
            <w:pPr>
              <w:numPr>
                <w:ilvl w:val="0"/>
                <w:numId w:val="63"/>
              </w:numPr>
              <w:spacing w:after="0" w:line="240" w:lineRule="auto"/>
              <w:rPr>
                <w:rFonts w:cs="AL-Mohanad Bold"/>
                <w:rtl/>
              </w:rPr>
            </w:pPr>
            <w:r>
              <w:rPr>
                <w:rFonts w:cs="AL-Mohanad Bold" w:hint="cs"/>
                <w:rtl/>
              </w:rPr>
              <w:t>استكمال زيارة المعلمين 0</w:t>
            </w:r>
          </w:p>
        </w:tc>
        <w:tc>
          <w:tcPr>
            <w:tcW w:w="1134" w:type="dxa"/>
            <w:tcBorders>
              <w:top w:val="thinThickLargeGap" w:sz="24" w:space="0" w:color="auto"/>
              <w:left w:val="thinThickLargeGap" w:sz="24" w:space="0" w:color="auto"/>
              <w:right w:val="thinThickLargeGap" w:sz="24" w:space="0" w:color="auto"/>
            </w:tcBorders>
          </w:tcPr>
          <w:p w:rsidR="00D56DAC" w:rsidRPr="00DA6B70" w:rsidRDefault="00D56DAC" w:rsidP="00F91941">
            <w:pPr>
              <w:pStyle w:val="ab"/>
              <w:rPr>
                <w:rFonts w:ascii="Tahoma" w:hAnsi="Tahoma" w:cs="Fanan"/>
                <w:sz w:val="28"/>
                <w:szCs w:val="28"/>
                <w:rtl/>
              </w:rPr>
            </w:pPr>
          </w:p>
        </w:tc>
        <w:tc>
          <w:tcPr>
            <w:tcW w:w="1078" w:type="dxa"/>
            <w:tcBorders>
              <w:top w:val="thinThickLargeGap" w:sz="24" w:space="0" w:color="auto"/>
              <w:left w:val="thinThickLargeGap" w:sz="24" w:space="0" w:color="auto"/>
              <w:right w:val="thinThickLargeGap" w:sz="24" w:space="0" w:color="auto"/>
            </w:tcBorders>
          </w:tcPr>
          <w:p w:rsidR="00D56DAC" w:rsidRPr="00DA6B70" w:rsidRDefault="00D56DAC" w:rsidP="00F91941">
            <w:pPr>
              <w:pStyle w:val="ab"/>
              <w:rPr>
                <w:rFonts w:ascii="Tahoma" w:hAnsi="Tahoma" w:cs="Fanan"/>
                <w:sz w:val="28"/>
                <w:szCs w:val="28"/>
                <w:rtl/>
              </w:rPr>
            </w:pPr>
          </w:p>
        </w:tc>
      </w:tr>
      <w:tr w:rsidR="00D56DAC" w:rsidRPr="009B7219" w:rsidTr="00F91941">
        <w:trPr>
          <w:trHeight w:val="57"/>
        </w:trPr>
        <w:tc>
          <w:tcPr>
            <w:tcW w:w="2182" w:type="dxa"/>
            <w:gridSpan w:val="2"/>
            <w:tcBorders>
              <w:left w:val="thinThickLargeGap" w:sz="24" w:space="0" w:color="auto"/>
              <w:right w:val="thinThickLargeGap" w:sz="24" w:space="0" w:color="auto"/>
            </w:tcBorders>
            <w:vAlign w:val="center"/>
          </w:tcPr>
          <w:p w:rsidR="00D56DAC" w:rsidRPr="00D54009" w:rsidRDefault="00D56DAC" w:rsidP="00F91941">
            <w:pPr>
              <w:tabs>
                <w:tab w:val="left" w:pos="890"/>
              </w:tabs>
              <w:spacing w:after="0"/>
              <w:jc w:val="center"/>
              <w:rPr>
                <w:sz w:val="36"/>
                <w:szCs w:val="36"/>
                <w:rtl/>
              </w:rPr>
            </w:pPr>
            <w:r w:rsidRPr="00D54009">
              <w:rPr>
                <w:rFonts w:hint="cs"/>
                <w:sz w:val="36"/>
                <w:szCs w:val="36"/>
                <w:rtl/>
              </w:rPr>
              <w:t>الطلاب</w:t>
            </w:r>
          </w:p>
        </w:tc>
        <w:tc>
          <w:tcPr>
            <w:tcW w:w="10064" w:type="dxa"/>
            <w:gridSpan w:val="4"/>
            <w:tcBorders>
              <w:left w:val="thinThickLargeGap" w:sz="24" w:space="0" w:color="auto"/>
              <w:right w:val="thinThickLargeGap" w:sz="24" w:space="0" w:color="auto"/>
            </w:tcBorders>
            <w:vAlign w:val="center"/>
          </w:tcPr>
          <w:p w:rsidR="00D56DAC" w:rsidRPr="00CE007B" w:rsidRDefault="00D56DAC" w:rsidP="00F91941">
            <w:pPr>
              <w:pStyle w:val="a3"/>
              <w:numPr>
                <w:ilvl w:val="0"/>
                <w:numId w:val="64"/>
              </w:numPr>
              <w:spacing w:after="0" w:line="240" w:lineRule="auto"/>
            </w:pPr>
            <w:r w:rsidRPr="00CE007B">
              <w:rPr>
                <w:rFonts w:hint="cs"/>
                <w:rtl/>
              </w:rPr>
              <w:t>الإشراف على الطابور الصباحي</w:t>
            </w:r>
            <w:r>
              <w:rPr>
                <w:rFonts w:hint="cs"/>
                <w:rtl/>
              </w:rPr>
              <w:t xml:space="preserve">                                   *  الاجتماع مع  الطلاب متكرري التأخير الصباحي 0</w:t>
            </w:r>
          </w:p>
          <w:p w:rsidR="00D56DAC" w:rsidRPr="00747B86" w:rsidRDefault="00D56DAC" w:rsidP="00F91941">
            <w:pPr>
              <w:pStyle w:val="a3"/>
              <w:numPr>
                <w:ilvl w:val="0"/>
                <w:numId w:val="64"/>
              </w:numPr>
              <w:spacing w:after="0" w:line="240" w:lineRule="auto"/>
            </w:pPr>
            <w:r>
              <w:rPr>
                <w:rFonts w:hint="cs"/>
                <w:rtl/>
              </w:rPr>
              <w:t>الإطلاع على عينات من دفاتر النشاط</w:t>
            </w:r>
          </w:p>
          <w:p w:rsidR="00D56DAC" w:rsidRPr="00CE007B" w:rsidRDefault="00D56DAC" w:rsidP="00F91941">
            <w:pPr>
              <w:pStyle w:val="a3"/>
              <w:numPr>
                <w:ilvl w:val="0"/>
                <w:numId w:val="64"/>
              </w:numPr>
              <w:spacing w:after="0" w:line="240" w:lineRule="auto"/>
              <w:rPr>
                <w:rtl/>
              </w:rPr>
            </w:pPr>
            <w:r w:rsidRPr="00CE007B">
              <w:rPr>
                <w:rFonts w:hint="cs"/>
                <w:rtl/>
              </w:rPr>
              <w:t>الإشراف على خروج الطلاب في نهاية الدوام المدرسي</w:t>
            </w:r>
          </w:p>
        </w:tc>
        <w:tc>
          <w:tcPr>
            <w:tcW w:w="1134" w:type="dxa"/>
            <w:tcBorders>
              <w:left w:val="thinThickLargeGap" w:sz="24" w:space="0" w:color="auto"/>
              <w:right w:val="thinThickLargeGap" w:sz="24" w:space="0" w:color="auto"/>
            </w:tcBorders>
          </w:tcPr>
          <w:p w:rsidR="00D56DAC" w:rsidRPr="00DA6B70" w:rsidRDefault="00D56DAC" w:rsidP="00F91941">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D56DAC" w:rsidRPr="00DA6B70" w:rsidRDefault="00D56DAC" w:rsidP="00F91941">
            <w:pPr>
              <w:pStyle w:val="ab"/>
              <w:rPr>
                <w:rFonts w:ascii="Tahoma" w:hAnsi="Tahoma" w:cs="Fanan"/>
                <w:sz w:val="28"/>
                <w:szCs w:val="28"/>
                <w:rtl/>
              </w:rPr>
            </w:pPr>
          </w:p>
        </w:tc>
      </w:tr>
      <w:tr w:rsidR="00D56DAC" w:rsidRPr="009B7219" w:rsidTr="00F91941">
        <w:trPr>
          <w:trHeight w:val="57"/>
        </w:trPr>
        <w:tc>
          <w:tcPr>
            <w:tcW w:w="2182" w:type="dxa"/>
            <w:gridSpan w:val="2"/>
            <w:tcBorders>
              <w:left w:val="thinThickLargeGap" w:sz="24" w:space="0" w:color="auto"/>
              <w:right w:val="thinThickLargeGap" w:sz="24" w:space="0" w:color="auto"/>
            </w:tcBorders>
            <w:vAlign w:val="center"/>
          </w:tcPr>
          <w:p w:rsidR="00D56DAC" w:rsidRPr="00D54009" w:rsidRDefault="00D56DAC" w:rsidP="00F91941">
            <w:pPr>
              <w:tabs>
                <w:tab w:val="left" w:pos="890"/>
              </w:tabs>
              <w:spacing w:after="0"/>
              <w:jc w:val="center"/>
              <w:rPr>
                <w:sz w:val="36"/>
                <w:szCs w:val="36"/>
                <w:rtl/>
              </w:rPr>
            </w:pPr>
            <w:r w:rsidRPr="00D54009">
              <w:rPr>
                <w:rFonts w:hint="cs"/>
                <w:sz w:val="36"/>
                <w:szCs w:val="36"/>
                <w:rtl/>
              </w:rPr>
              <w:t>المنهج</w:t>
            </w:r>
          </w:p>
        </w:tc>
        <w:tc>
          <w:tcPr>
            <w:tcW w:w="10064" w:type="dxa"/>
            <w:gridSpan w:val="4"/>
            <w:tcBorders>
              <w:left w:val="thinThickLargeGap" w:sz="24" w:space="0" w:color="auto"/>
              <w:right w:val="thinThickLargeGap" w:sz="24" w:space="0" w:color="auto"/>
            </w:tcBorders>
          </w:tcPr>
          <w:p w:rsidR="00D56DAC" w:rsidRDefault="00D56DAC" w:rsidP="00F91941">
            <w:pPr>
              <w:pStyle w:val="a3"/>
              <w:numPr>
                <w:ilvl w:val="0"/>
                <w:numId w:val="65"/>
              </w:numPr>
              <w:spacing w:after="0" w:line="240" w:lineRule="auto"/>
            </w:pPr>
            <w:r w:rsidRPr="003C4087">
              <w:rPr>
                <w:rFonts w:hint="cs"/>
                <w:rtl/>
              </w:rPr>
              <w:t>توظيف الإذاعة المدرسية الصباحية  لخدمة أهداف المنهج</w:t>
            </w:r>
          </w:p>
          <w:p w:rsidR="00D56DAC" w:rsidRPr="003C4087" w:rsidRDefault="002E24D4" w:rsidP="00F91941">
            <w:pPr>
              <w:pStyle w:val="a3"/>
              <w:numPr>
                <w:ilvl w:val="0"/>
                <w:numId w:val="65"/>
              </w:numPr>
              <w:spacing w:after="0" w:line="240" w:lineRule="auto"/>
              <w:rPr>
                <w:rtl/>
              </w:rPr>
            </w:pPr>
            <w:r>
              <w:rPr>
                <w:rFonts w:hint="cs"/>
                <w:rtl/>
              </w:rPr>
              <w:t xml:space="preserve">مسابقة أفضل مطوية عن أهمية الكتاب المدرسي 0  </w:t>
            </w:r>
          </w:p>
        </w:tc>
        <w:tc>
          <w:tcPr>
            <w:tcW w:w="1134" w:type="dxa"/>
            <w:tcBorders>
              <w:left w:val="thinThickLargeGap" w:sz="24" w:space="0" w:color="auto"/>
              <w:right w:val="thinThickLargeGap" w:sz="24" w:space="0" w:color="auto"/>
            </w:tcBorders>
          </w:tcPr>
          <w:p w:rsidR="00D56DAC" w:rsidRPr="00DA6B70" w:rsidRDefault="00D56DAC" w:rsidP="00F91941">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D56DAC" w:rsidRPr="00DA6B70" w:rsidRDefault="00D56DAC" w:rsidP="00F91941">
            <w:pPr>
              <w:pStyle w:val="ab"/>
              <w:rPr>
                <w:rFonts w:ascii="Tahoma" w:hAnsi="Tahoma" w:cs="Fanan"/>
                <w:sz w:val="28"/>
                <w:szCs w:val="28"/>
                <w:rtl/>
              </w:rPr>
            </w:pPr>
          </w:p>
        </w:tc>
      </w:tr>
      <w:tr w:rsidR="00D56DAC" w:rsidRPr="009B7219" w:rsidTr="00F91941">
        <w:trPr>
          <w:trHeight w:val="57"/>
        </w:trPr>
        <w:tc>
          <w:tcPr>
            <w:tcW w:w="2182" w:type="dxa"/>
            <w:gridSpan w:val="2"/>
            <w:tcBorders>
              <w:left w:val="thinThickLargeGap" w:sz="24" w:space="0" w:color="auto"/>
              <w:right w:val="thinThickLargeGap" w:sz="24" w:space="0" w:color="auto"/>
            </w:tcBorders>
            <w:vAlign w:val="center"/>
          </w:tcPr>
          <w:p w:rsidR="00D56DAC" w:rsidRPr="00D54009" w:rsidRDefault="00D56DAC" w:rsidP="00F91941">
            <w:pPr>
              <w:tabs>
                <w:tab w:val="left" w:pos="890"/>
              </w:tabs>
              <w:spacing w:after="0"/>
              <w:jc w:val="center"/>
              <w:rPr>
                <w:sz w:val="36"/>
                <w:szCs w:val="36"/>
                <w:rtl/>
              </w:rPr>
            </w:pPr>
            <w:r w:rsidRPr="00D54009">
              <w:rPr>
                <w:rFonts w:hint="cs"/>
                <w:sz w:val="36"/>
                <w:szCs w:val="36"/>
                <w:rtl/>
              </w:rPr>
              <w:t>المبنى المدرسي</w:t>
            </w:r>
          </w:p>
        </w:tc>
        <w:tc>
          <w:tcPr>
            <w:tcW w:w="10064" w:type="dxa"/>
            <w:gridSpan w:val="4"/>
            <w:tcBorders>
              <w:left w:val="thinThickLargeGap" w:sz="24" w:space="0" w:color="auto"/>
              <w:right w:val="thinThickLargeGap" w:sz="24" w:space="0" w:color="auto"/>
            </w:tcBorders>
          </w:tcPr>
          <w:p w:rsidR="00D56DAC" w:rsidRDefault="00D56DAC" w:rsidP="00F91941">
            <w:pPr>
              <w:pStyle w:val="a3"/>
              <w:numPr>
                <w:ilvl w:val="0"/>
                <w:numId w:val="66"/>
              </w:numPr>
              <w:spacing w:after="0" w:line="240" w:lineRule="auto"/>
            </w:pPr>
            <w:r w:rsidRPr="003A0AF7">
              <w:rPr>
                <w:rFonts w:hint="cs"/>
                <w:color w:val="000000"/>
                <w:rtl/>
              </w:rPr>
              <w:t xml:space="preserve">التأكد من النظافة العامة والمقصف المدرسي  </w:t>
            </w:r>
            <w:r>
              <w:rPr>
                <w:rFonts w:hint="cs"/>
                <w:rtl/>
              </w:rPr>
              <w:t xml:space="preserve">وأمور الأمن والسلامة      </w:t>
            </w:r>
          </w:p>
          <w:p w:rsidR="00D56DAC" w:rsidRPr="003B5016" w:rsidRDefault="00D56DAC" w:rsidP="00F91941">
            <w:pPr>
              <w:pStyle w:val="a3"/>
              <w:numPr>
                <w:ilvl w:val="0"/>
                <w:numId w:val="66"/>
              </w:numPr>
              <w:spacing w:after="0" w:line="240" w:lineRule="auto"/>
              <w:rPr>
                <w:rtl/>
              </w:rPr>
            </w:pPr>
            <w:r w:rsidRPr="003B5016">
              <w:rPr>
                <w:rFonts w:hint="cs"/>
                <w:rtl/>
              </w:rPr>
              <w:t xml:space="preserve">متابعة </w:t>
            </w:r>
            <w:r>
              <w:rPr>
                <w:rFonts w:hint="cs"/>
                <w:rtl/>
              </w:rPr>
              <w:t xml:space="preserve"> نظافة المصلى</w:t>
            </w:r>
            <w:r w:rsidRPr="003B5016">
              <w:rPr>
                <w:rFonts w:hint="cs"/>
                <w:rtl/>
              </w:rPr>
              <w:t xml:space="preserve">  </w:t>
            </w:r>
          </w:p>
        </w:tc>
        <w:tc>
          <w:tcPr>
            <w:tcW w:w="1134" w:type="dxa"/>
            <w:tcBorders>
              <w:left w:val="thinThickLargeGap" w:sz="24" w:space="0" w:color="auto"/>
              <w:right w:val="thinThickLargeGap" w:sz="24" w:space="0" w:color="auto"/>
            </w:tcBorders>
          </w:tcPr>
          <w:p w:rsidR="00D56DAC" w:rsidRPr="00DA6B70" w:rsidRDefault="00D56DAC" w:rsidP="00F91941">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D56DAC" w:rsidRPr="00DA6B70" w:rsidRDefault="00D56DAC" w:rsidP="00F91941">
            <w:pPr>
              <w:pStyle w:val="ab"/>
              <w:rPr>
                <w:rFonts w:ascii="Tahoma" w:hAnsi="Tahoma" w:cs="Fanan"/>
                <w:sz w:val="28"/>
                <w:szCs w:val="28"/>
                <w:rtl/>
              </w:rPr>
            </w:pPr>
          </w:p>
        </w:tc>
      </w:tr>
      <w:tr w:rsidR="00D56DAC" w:rsidRPr="009B7219" w:rsidTr="00F91941">
        <w:trPr>
          <w:trHeight w:val="57"/>
        </w:trPr>
        <w:tc>
          <w:tcPr>
            <w:tcW w:w="2182" w:type="dxa"/>
            <w:gridSpan w:val="2"/>
            <w:tcBorders>
              <w:left w:val="thinThickLargeGap" w:sz="24" w:space="0" w:color="auto"/>
              <w:right w:val="thinThickLargeGap" w:sz="24" w:space="0" w:color="auto"/>
            </w:tcBorders>
            <w:vAlign w:val="center"/>
          </w:tcPr>
          <w:p w:rsidR="00D56DAC" w:rsidRPr="00D54009" w:rsidRDefault="00D56DAC" w:rsidP="00F91941">
            <w:pPr>
              <w:tabs>
                <w:tab w:val="left" w:pos="890"/>
              </w:tabs>
              <w:spacing w:after="0"/>
              <w:jc w:val="center"/>
              <w:rPr>
                <w:sz w:val="36"/>
                <w:szCs w:val="36"/>
                <w:rtl/>
              </w:rPr>
            </w:pPr>
            <w:r w:rsidRPr="00D54009">
              <w:rPr>
                <w:rFonts w:hint="cs"/>
                <w:sz w:val="36"/>
                <w:szCs w:val="36"/>
                <w:rtl/>
              </w:rPr>
              <w:t>المجتمع المحلي</w:t>
            </w:r>
          </w:p>
        </w:tc>
        <w:tc>
          <w:tcPr>
            <w:tcW w:w="10064" w:type="dxa"/>
            <w:gridSpan w:val="4"/>
            <w:tcBorders>
              <w:left w:val="thinThickLargeGap" w:sz="24" w:space="0" w:color="auto"/>
              <w:right w:val="thinThickLargeGap" w:sz="24" w:space="0" w:color="auto"/>
            </w:tcBorders>
          </w:tcPr>
          <w:p w:rsidR="00D56DAC" w:rsidRDefault="00D56DAC" w:rsidP="00F91941">
            <w:pPr>
              <w:pStyle w:val="a3"/>
              <w:numPr>
                <w:ilvl w:val="0"/>
                <w:numId w:val="66"/>
              </w:numPr>
              <w:spacing w:after="0" w:line="240" w:lineRule="auto"/>
            </w:pPr>
            <w:r w:rsidRPr="00CE007B">
              <w:rPr>
                <w:rFonts w:hint="cs"/>
                <w:rtl/>
              </w:rPr>
              <w:t>الإشراف على إقامة الصلاة في المدرسة</w:t>
            </w:r>
          </w:p>
          <w:p w:rsidR="00D56DAC" w:rsidRPr="00CE007B" w:rsidRDefault="00D56DAC" w:rsidP="00F91941">
            <w:pPr>
              <w:pStyle w:val="a3"/>
              <w:numPr>
                <w:ilvl w:val="0"/>
                <w:numId w:val="66"/>
              </w:numPr>
              <w:spacing w:after="0" w:line="240" w:lineRule="auto"/>
              <w:rPr>
                <w:rtl/>
              </w:rPr>
            </w:pPr>
            <w:r>
              <w:rPr>
                <w:rFonts w:hint="cs"/>
                <w:rtl/>
              </w:rPr>
              <w:t xml:space="preserve">التواصل مع أولياء الأمور عبر برنامج الرسائل </w:t>
            </w:r>
          </w:p>
        </w:tc>
        <w:tc>
          <w:tcPr>
            <w:tcW w:w="1134" w:type="dxa"/>
            <w:tcBorders>
              <w:left w:val="thinThickLargeGap" w:sz="24" w:space="0" w:color="auto"/>
              <w:right w:val="thinThickLargeGap" w:sz="24" w:space="0" w:color="auto"/>
            </w:tcBorders>
          </w:tcPr>
          <w:p w:rsidR="00D56DAC" w:rsidRPr="00DA6B70" w:rsidRDefault="00D56DAC" w:rsidP="00F91941">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D56DAC" w:rsidRPr="00DA6B70" w:rsidRDefault="00D56DAC" w:rsidP="00F91941">
            <w:pPr>
              <w:pStyle w:val="ab"/>
              <w:rPr>
                <w:rFonts w:ascii="Tahoma" w:hAnsi="Tahoma" w:cs="Fanan"/>
                <w:sz w:val="28"/>
                <w:szCs w:val="28"/>
                <w:rtl/>
              </w:rPr>
            </w:pPr>
          </w:p>
        </w:tc>
      </w:tr>
      <w:tr w:rsidR="00D56DAC" w:rsidRPr="009B7219" w:rsidTr="00F91941">
        <w:trPr>
          <w:trHeight w:val="57"/>
        </w:trPr>
        <w:tc>
          <w:tcPr>
            <w:tcW w:w="2182" w:type="dxa"/>
            <w:gridSpan w:val="2"/>
            <w:tcBorders>
              <w:left w:val="thinThickLargeGap" w:sz="24" w:space="0" w:color="auto"/>
              <w:right w:val="thinThickLargeGap" w:sz="24" w:space="0" w:color="auto"/>
            </w:tcBorders>
            <w:vAlign w:val="center"/>
          </w:tcPr>
          <w:p w:rsidR="00D56DAC" w:rsidRPr="00D54009" w:rsidRDefault="00D56DAC" w:rsidP="00F91941">
            <w:pPr>
              <w:tabs>
                <w:tab w:val="left" w:pos="890"/>
              </w:tabs>
              <w:spacing w:after="0"/>
              <w:jc w:val="center"/>
              <w:rPr>
                <w:sz w:val="36"/>
                <w:szCs w:val="36"/>
                <w:rtl/>
              </w:rPr>
            </w:pPr>
            <w:r w:rsidRPr="00D54009">
              <w:rPr>
                <w:rFonts w:hint="cs"/>
                <w:sz w:val="36"/>
                <w:szCs w:val="36"/>
                <w:rtl/>
              </w:rPr>
              <w:t>الأعمال الإدارية</w:t>
            </w:r>
          </w:p>
        </w:tc>
        <w:tc>
          <w:tcPr>
            <w:tcW w:w="10064" w:type="dxa"/>
            <w:gridSpan w:val="4"/>
            <w:tcBorders>
              <w:left w:val="thinThickLargeGap" w:sz="24" w:space="0" w:color="auto"/>
              <w:right w:val="thinThickLargeGap" w:sz="24" w:space="0" w:color="auto"/>
            </w:tcBorders>
          </w:tcPr>
          <w:p w:rsidR="00D56DAC" w:rsidRPr="00CE007B" w:rsidRDefault="00D56DAC" w:rsidP="00F91941">
            <w:pPr>
              <w:pStyle w:val="a3"/>
              <w:numPr>
                <w:ilvl w:val="0"/>
                <w:numId w:val="67"/>
              </w:numPr>
              <w:spacing w:after="0" w:line="240" w:lineRule="auto"/>
              <w:jc w:val="lowKashida"/>
              <w:rPr>
                <w:rtl/>
              </w:rPr>
            </w:pPr>
            <w:r w:rsidRPr="00CE007B">
              <w:rPr>
                <w:rFonts w:hint="cs"/>
                <w:rtl/>
              </w:rPr>
              <w:t>الاطلاع على التع</w:t>
            </w:r>
            <w:r>
              <w:rPr>
                <w:rFonts w:hint="cs"/>
                <w:rtl/>
              </w:rPr>
              <w:t>ا</w:t>
            </w:r>
            <w:r w:rsidRPr="00CE007B">
              <w:rPr>
                <w:rFonts w:hint="cs"/>
                <w:rtl/>
              </w:rPr>
              <w:t>ميم</w:t>
            </w:r>
            <w:r>
              <w:rPr>
                <w:rFonts w:hint="cs"/>
                <w:rtl/>
              </w:rPr>
              <w:t xml:space="preserve"> الوارد</w:t>
            </w:r>
            <w:r w:rsidR="002E24D4">
              <w:rPr>
                <w:rFonts w:hint="cs"/>
                <w:rtl/>
              </w:rPr>
              <w:t xml:space="preserve">ة ومتابعة تنفيذها              </w:t>
            </w:r>
            <w:r>
              <w:rPr>
                <w:rFonts w:hint="cs"/>
                <w:rtl/>
              </w:rPr>
              <w:t xml:space="preserve">  </w:t>
            </w:r>
            <w:r w:rsidR="002E24D4">
              <w:rPr>
                <w:rFonts w:hint="cs"/>
                <w:rtl/>
              </w:rPr>
              <w:t xml:space="preserve"> *  الرفع بأعذار الغياب للمعلمين 0</w:t>
            </w:r>
          </w:p>
        </w:tc>
        <w:tc>
          <w:tcPr>
            <w:tcW w:w="1134" w:type="dxa"/>
            <w:tcBorders>
              <w:left w:val="thinThickLargeGap" w:sz="24" w:space="0" w:color="auto"/>
              <w:right w:val="thinThickLargeGap" w:sz="24" w:space="0" w:color="auto"/>
            </w:tcBorders>
          </w:tcPr>
          <w:p w:rsidR="00D56DAC" w:rsidRPr="00DA6B70" w:rsidRDefault="00D56DAC" w:rsidP="00F91941">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D56DAC" w:rsidRPr="00DA6B70" w:rsidRDefault="00D56DAC" w:rsidP="00F91941">
            <w:pPr>
              <w:pStyle w:val="ab"/>
              <w:rPr>
                <w:rFonts w:ascii="Tahoma" w:hAnsi="Tahoma" w:cs="Fanan"/>
                <w:sz w:val="28"/>
                <w:szCs w:val="28"/>
                <w:rtl/>
              </w:rPr>
            </w:pPr>
          </w:p>
        </w:tc>
      </w:tr>
      <w:tr w:rsidR="00D56DAC" w:rsidRPr="009B7219" w:rsidTr="00F91941">
        <w:trPr>
          <w:trHeight w:val="57"/>
        </w:trPr>
        <w:tc>
          <w:tcPr>
            <w:tcW w:w="2182" w:type="dxa"/>
            <w:gridSpan w:val="2"/>
            <w:tcBorders>
              <w:left w:val="thinThickLargeGap" w:sz="24" w:space="0" w:color="auto"/>
              <w:right w:val="thinThickLargeGap" w:sz="24" w:space="0" w:color="auto"/>
            </w:tcBorders>
            <w:vAlign w:val="center"/>
          </w:tcPr>
          <w:p w:rsidR="00D56DAC" w:rsidRPr="00D54009" w:rsidRDefault="00D56DAC" w:rsidP="00F91941">
            <w:pPr>
              <w:tabs>
                <w:tab w:val="left" w:pos="890"/>
              </w:tabs>
              <w:spacing w:after="0"/>
              <w:jc w:val="center"/>
              <w:rPr>
                <w:sz w:val="36"/>
                <w:szCs w:val="36"/>
                <w:rtl/>
              </w:rPr>
            </w:pPr>
            <w:r w:rsidRPr="00D54009">
              <w:rPr>
                <w:rFonts w:hint="cs"/>
                <w:sz w:val="36"/>
                <w:szCs w:val="36"/>
                <w:rtl/>
              </w:rPr>
              <w:t>النشاط</w:t>
            </w:r>
          </w:p>
        </w:tc>
        <w:tc>
          <w:tcPr>
            <w:tcW w:w="10064" w:type="dxa"/>
            <w:gridSpan w:val="4"/>
            <w:tcBorders>
              <w:left w:val="thinThickLargeGap" w:sz="24" w:space="0" w:color="auto"/>
              <w:bottom w:val="nil"/>
              <w:right w:val="thinThickLargeGap" w:sz="24" w:space="0" w:color="auto"/>
            </w:tcBorders>
          </w:tcPr>
          <w:p w:rsidR="00D56DAC" w:rsidRPr="00B35B11" w:rsidRDefault="00D56DAC" w:rsidP="00F91941">
            <w:pPr>
              <w:pStyle w:val="a3"/>
              <w:numPr>
                <w:ilvl w:val="0"/>
                <w:numId w:val="67"/>
              </w:numPr>
              <w:spacing w:after="0" w:line="240" w:lineRule="auto"/>
              <w:jc w:val="lowKashida"/>
              <w:rPr>
                <w:rtl/>
              </w:rPr>
            </w:pPr>
            <w:r>
              <w:rPr>
                <w:rFonts w:hint="cs"/>
                <w:rtl/>
              </w:rPr>
              <w:t xml:space="preserve">متابعة تنفيذ مسابقة الطالب المثالي </w:t>
            </w:r>
          </w:p>
        </w:tc>
        <w:tc>
          <w:tcPr>
            <w:tcW w:w="1134" w:type="dxa"/>
            <w:tcBorders>
              <w:left w:val="thinThickLargeGap" w:sz="24" w:space="0" w:color="auto"/>
              <w:right w:val="thinThickLargeGap" w:sz="24" w:space="0" w:color="auto"/>
            </w:tcBorders>
          </w:tcPr>
          <w:p w:rsidR="00D56DAC" w:rsidRPr="00DA6B70" w:rsidRDefault="00D56DAC" w:rsidP="00F91941">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D56DAC" w:rsidRPr="00DA6B70" w:rsidRDefault="00D56DAC" w:rsidP="00F91941">
            <w:pPr>
              <w:pStyle w:val="ab"/>
              <w:rPr>
                <w:rFonts w:ascii="Tahoma" w:hAnsi="Tahoma" w:cs="Fanan"/>
                <w:sz w:val="28"/>
                <w:szCs w:val="28"/>
                <w:rtl/>
              </w:rPr>
            </w:pPr>
          </w:p>
        </w:tc>
      </w:tr>
      <w:tr w:rsidR="00D56DAC" w:rsidRPr="009B7219" w:rsidTr="00F91941">
        <w:trPr>
          <w:trHeight w:val="20"/>
        </w:trPr>
        <w:tc>
          <w:tcPr>
            <w:tcW w:w="623" w:type="dxa"/>
            <w:tcBorders>
              <w:top w:val="thinThickLargeGap" w:sz="24" w:space="0" w:color="auto"/>
              <w:left w:val="thinThickLargeGap" w:sz="24" w:space="0" w:color="auto"/>
              <w:bottom w:val="thinThickLargeGap" w:sz="24" w:space="0" w:color="auto"/>
            </w:tcBorders>
            <w:shd w:val="clear" w:color="auto" w:fill="F79646" w:themeFill="accent6"/>
          </w:tcPr>
          <w:p w:rsidR="00D56DAC" w:rsidRPr="00DA6B70" w:rsidRDefault="00D56DAC" w:rsidP="00F91941">
            <w:pPr>
              <w:pStyle w:val="3"/>
              <w:rPr>
                <w:rFonts w:ascii="Tahoma" w:hAnsi="Tahoma" w:cs="Fanan"/>
                <w:sz w:val="28"/>
                <w:szCs w:val="28"/>
                <w:rtl/>
              </w:rPr>
            </w:pPr>
            <w:r>
              <w:rPr>
                <w:rFonts w:ascii="Tahoma" w:hAnsi="Tahoma" w:cs="Fanan" w:hint="cs"/>
                <w:sz w:val="28"/>
                <w:szCs w:val="28"/>
                <w:rtl/>
              </w:rPr>
              <w:t>م</w:t>
            </w:r>
          </w:p>
        </w:tc>
        <w:tc>
          <w:tcPr>
            <w:tcW w:w="6237" w:type="dxa"/>
            <w:gridSpan w:val="2"/>
            <w:tcBorders>
              <w:top w:val="thinThickLargeGap" w:sz="24" w:space="0" w:color="auto"/>
              <w:bottom w:val="thinThickLargeGap" w:sz="24" w:space="0" w:color="auto"/>
              <w:right w:val="thinThickLargeGap" w:sz="24" w:space="0" w:color="auto"/>
            </w:tcBorders>
            <w:shd w:val="clear" w:color="auto" w:fill="F79646" w:themeFill="accent6"/>
          </w:tcPr>
          <w:p w:rsidR="00D56DAC" w:rsidRPr="00A66097" w:rsidRDefault="00D56DAC" w:rsidP="00F91941">
            <w:pPr>
              <w:pStyle w:val="3"/>
              <w:rPr>
                <w:rFonts w:ascii="Tahoma" w:hAnsi="Tahoma" w:cs="Fanan"/>
                <w:sz w:val="28"/>
                <w:szCs w:val="28"/>
                <w:rtl/>
              </w:rPr>
            </w:pPr>
            <w:r w:rsidRPr="00A66097">
              <w:rPr>
                <w:rFonts w:ascii="Tahoma" w:hAnsi="Tahoma" w:cs="Fanan" w:hint="cs"/>
                <w:sz w:val="28"/>
                <w:szCs w:val="28"/>
                <w:rtl/>
              </w:rPr>
              <w:t>الأعمال المؤجلة</w:t>
            </w:r>
          </w:p>
        </w:tc>
        <w:tc>
          <w:tcPr>
            <w:tcW w:w="567" w:type="dxa"/>
            <w:vMerge w:val="restart"/>
            <w:tcBorders>
              <w:top w:val="thinThickLargeGap" w:sz="24" w:space="0" w:color="auto"/>
              <w:left w:val="thinThickLargeGap" w:sz="24" w:space="0" w:color="auto"/>
              <w:right w:val="thinThickLargeGap" w:sz="24" w:space="0" w:color="auto"/>
            </w:tcBorders>
            <w:shd w:val="clear" w:color="auto" w:fill="FFFFFF" w:themeFill="background1"/>
          </w:tcPr>
          <w:p w:rsidR="00D56DAC" w:rsidRPr="00DA6B70" w:rsidRDefault="00D56DAC" w:rsidP="00F91941">
            <w:pPr>
              <w:pStyle w:val="3"/>
              <w:rPr>
                <w:rFonts w:ascii="Tahoma" w:hAnsi="Tahoma" w:cs="Fanan"/>
                <w:sz w:val="28"/>
                <w:szCs w:val="28"/>
                <w:rtl/>
              </w:rPr>
            </w:pPr>
          </w:p>
        </w:tc>
        <w:tc>
          <w:tcPr>
            <w:tcW w:w="709" w:type="dxa"/>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D56DAC" w:rsidRPr="00DA6B70" w:rsidRDefault="00D56DAC" w:rsidP="00F91941">
            <w:pPr>
              <w:pStyle w:val="3"/>
              <w:rPr>
                <w:rFonts w:ascii="Tahoma" w:hAnsi="Tahoma" w:cs="Fanan"/>
                <w:sz w:val="28"/>
                <w:szCs w:val="28"/>
                <w:rtl/>
              </w:rPr>
            </w:pPr>
            <w:r>
              <w:rPr>
                <w:rFonts w:ascii="Tahoma" w:hAnsi="Tahoma" w:cs="Fanan" w:hint="cs"/>
                <w:sz w:val="28"/>
                <w:szCs w:val="28"/>
                <w:rtl/>
              </w:rPr>
              <w:t>م</w:t>
            </w:r>
          </w:p>
        </w:tc>
        <w:tc>
          <w:tcPr>
            <w:tcW w:w="6322" w:type="dxa"/>
            <w:gridSpan w:val="3"/>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D56DAC" w:rsidRPr="00DA6B70" w:rsidRDefault="00D56DAC" w:rsidP="00F91941">
            <w:pPr>
              <w:pStyle w:val="3"/>
              <w:rPr>
                <w:rFonts w:ascii="Tahoma" w:hAnsi="Tahoma" w:cs="Fanan"/>
                <w:sz w:val="28"/>
                <w:szCs w:val="28"/>
                <w:rtl/>
              </w:rPr>
            </w:pPr>
            <w:r w:rsidRPr="00DA6B70">
              <w:rPr>
                <w:rFonts w:ascii="Tahoma" w:hAnsi="Tahoma" w:cs="Fanan" w:hint="cs"/>
                <w:sz w:val="28"/>
                <w:szCs w:val="28"/>
                <w:rtl/>
              </w:rPr>
              <w:t>الأعمال المستجدة</w:t>
            </w:r>
          </w:p>
        </w:tc>
      </w:tr>
      <w:tr w:rsidR="00D56DAC" w:rsidRPr="009B7219" w:rsidTr="00F91941">
        <w:trPr>
          <w:trHeight w:val="20"/>
        </w:trPr>
        <w:tc>
          <w:tcPr>
            <w:tcW w:w="623" w:type="dxa"/>
            <w:tcBorders>
              <w:top w:val="thinThickLargeGap" w:sz="24" w:space="0" w:color="auto"/>
              <w:left w:val="thinThickLargeGap" w:sz="24" w:space="0" w:color="auto"/>
            </w:tcBorders>
            <w:shd w:val="clear" w:color="auto" w:fill="F79646" w:themeFill="accent6"/>
          </w:tcPr>
          <w:p w:rsidR="00D56DAC" w:rsidRPr="00DA6B70" w:rsidRDefault="00D56DAC" w:rsidP="00F91941">
            <w:pPr>
              <w:pStyle w:val="aa"/>
              <w:spacing w:after="120"/>
              <w:rPr>
                <w:rFonts w:ascii="Tahoma" w:hAnsi="Tahoma" w:cs="Fanan"/>
                <w:b w:val="0"/>
                <w:bCs w:val="0"/>
                <w:sz w:val="28"/>
                <w:szCs w:val="28"/>
                <w:rtl/>
              </w:rPr>
            </w:pPr>
            <w:r>
              <w:rPr>
                <w:rFonts w:ascii="Tahoma" w:hAnsi="Tahoma" w:cs="Fanan" w:hint="cs"/>
                <w:b w:val="0"/>
                <w:bCs w:val="0"/>
                <w:sz w:val="28"/>
                <w:szCs w:val="28"/>
                <w:rtl/>
              </w:rPr>
              <w:t>1</w:t>
            </w:r>
          </w:p>
        </w:tc>
        <w:tc>
          <w:tcPr>
            <w:tcW w:w="6237" w:type="dxa"/>
            <w:gridSpan w:val="2"/>
            <w:tcBorders>
              <w:top w:val="thinThickLargeGap" w:sz="24" w:space="0" w:color="auto"/>
              <w:right w:val="thinThickLargeGap" w:sz="24" w:space="0" w:color="auto"/>
            </w:tcBorders>
          </w:tcPr>
          <w:p w:rsidR="00D56DAC" w:rsidRPr="00DA6B70" w:rsidRDefault="00D56DAC" w:rsidP="00F91941">
            <w:pPr>
              <w:pStyle w:val="aa"/>
              <w:spacing w:after="120"/>
              <w:rPr>
                <w:rFonts w:cs="Fanan"/>
                <w:b w:val="0"/>
                <w:bCs w:val="0"/>
                <w:sz w:val="28"/>
                <w:szCs w:val="28"/>
                <w:rtl/>
                <w:lang w:eastAsia="en-US"/>
              </w:rPr>
            </w:pPr>
          </w:p>
        </w:tc>
        <w:tc>
          <w:tcPr>
            <w:tcW w:w="567" w:type="dxa"/>
            <w:vMerge/>
            <w:tcBorders>
              <w:top w:val="nil"/>
              <w:left w:val="thinThickLargeGap" w:sz="24" w:space="0" w:color="auto"/>
              <w:right w:val="thinThickLargeGap" w:sz="24" w:space="0" w:color="auto"/>
            </w:tcBorders>
            <w:shd w:val="clear" w:color="auto" w:fill="FFFFFF" w:themeFill="background1"/>
          </w:tcPr>
          <w:p w:rsidR="00D56DAC" w:rsidRPr="00DA6B70" w:rsidRDefault="00D56DAC" w:rsidP="00F91941">
            <w:pPr>
              <w:spacing w:after="120"/>
              <w:jc w:val="lowKashida"/>
              <w:rPr>
                <w:rtl/>
              </w:rPr>
            </w:pPr>
          </w:p>
        </w:tc>
        <w:tc>
          <w:tcPr>
            <w:tcW w:w="709" w:type="dxa"/>
            <w:tcBorders>
              <w:top w:val="thinThickLargeGap" w:sz="24" w:space="0" w:color="auto"/>
              <w:left w:val="thinThickLargeGap" w:sz="24" w:space="0" w:color="auto"/>
              <w:right w:val="thinThickLargeGap" w:sz="24" w:space="0" w:color="auto"/>
            </w:tcBorders>
            <w:shd w:val="clear" w:color="auto" w:fill="F79646" w:themeFill="accent6"/>
          </w:tcPr>
          <w:p w:rsidR="00D56DAC" w:rsidRPr="00DA6B70" w:rsidRDefault="00D56DAC" w:rsidP="00F91941">
            <w:pPr>
              <w:pStyle w:val="aa"/>
              <w:spacing w:after="120"/>
              <w:rPr>
                <w:rFonts w:ascii="Tahoma" w:hAnsi="Tahoma" w:cs="Fanan"/>
                <w:b w:val="0"/>
                <w:bCs w:val="0"/>
                <w:sz w:val="28"/>
                <w:szCs w:val="28"/>
                <w:rtl/>
              </w:rPr>
            </w:pPr>
            <w:r w:rsidRPr="00DA6B70">
              <w:rPr>
                <w:rFonts w:ascii="Tahoma" w:hAnsi="Tahoma" w:cs="Fanan" w:hint="cs"/>
                <w:b w:val="0"/>
                <w:bCs w:val="0"/>
                <w:sz w:val="28"/>
                <w:szCs w:val="28"/>
                <w:rtl/>
              </w:rPr>
              <w:t>1</w:t>
            </w:r>
          </w:p>
        </w:tc>
        <w:tc>
          <w:tcPr>
            <w:tcW w:w="6322" w:type="dxa"/>
            <w:gridSpan w:val="3"/>
            <w:tcBorders>
              <w:top w:val="thinThickLargeGap" w:sz="24" w:space="0" w:color="auto"/>
              <w:left w:val="thinThickLargeGap" w:sz="24" w:space="0" w:color="auto"/>
              <w:right w:val="thinThickLargeGap" w:sz="24" w:space="0" w:color="auto"/>
            </w:tcBorders>
          </w:tcPr>
          <w:p w:rsidR="00D56DAC" w:rsidRPr="00DA6B70" w:rsidRDefault="00D56DAC" w:rsidP="00F91941">
            <w:pPr>
              <w:pStyle w:val="aa"/>
              <w:spacing w:after="120"/>
              <w:jc w:val="lowKashida"/>
              <w:rPr>
                <w:rFonts w:ascii="Tahoma" w:hAnsi="Tahoma" w:cs="Fanan"/>
                <w:b w:val="0"/>
                <w:bCs w:val="0"/>
                <w:sz w:val="28"/>
                <w:szCs w:val="28"/>
                <w:rtl/>
              </w:rPr>
            </w:pPr>
          </w:p>
        </w:tc>
      </w:tr>
      <w:tr w:rsidR="00D56DAC" w:rsidRPr="009B7219" w:rsidTr="00F91941">
        <w:trPr>
          <w:trHeight w:val="20"/>
        </w:trPr>
        <w:tc>
          <w:tcPr>
            <w:tcW w:w="623" w:type="dxa"/>
            <w:tcBorders>
              <w:left w:val="thinThickLargeGap" w:sz="24" w:space="0" w:color="auto"/>
            </w:tcBorders>
            <w:shd w:val="clear" w:color="auto" w:fill="F79646" w:themeFill="accent6"/>
          </w:tcPr>
          <w:p w:rsidR="00D56DAC" w:rsidRPr="00DA6B70" w:rsidRDefault="00D56DAC" w:rsidP="00F91941">
            <w:pPr>
              <w:pStyle w:val="aa"/>
              <w:spacing w:after="120"/>
              <w:rPr>
                <w:rFonts w:ascii="Tahoma" w:hAnsi="Tahoma" w:cs="Fanan"/>
                <w:b w:val="0"/>
                <w:bCs w:val="0"/>
                <w:sz w:val="28"/>
                <w:szCs w:val="28"/>
                <w:rtl/>
              </w:rPr>
            </w:pPr>
            <w:r>
              <w:rPr>
                <w:rFonts w:ascii="Tahoma" w:hAnsi="Tahoma" w:cs="Fanan" w:hint="cs"/>
                <w:b w:val="0"/>
                <w:bCs w:val="0"/>
                <w:sz w:val="28"/>
                <w:szCs w:val="28"/>
                <w:rtl/>
              </w:rPr>
              <w:t>2</w:t>
            </w:r>
          </w:p>
        </w:tc>
        <w:tc>
          <w:tcPr>
            <w:tcW w:w="6237" w:type="dxa"/>
            <w:gridSpan w:val="2"/>
            <w:tcBorders>
              <w:right w:val="thinThickLargeGap" w:sz="24" w:space="0" w:color="auto"/>
            </w:tcBorders>
          </w:tcPr>
          <w:p w:rsidR="00D56DAC" w:rsidRPr="00DA6B70" w:rsidRDefault="00D56DAC" w:rsidP="00F91941">
            <w:pPr>
              <w:pStyle w:val="aa"/>
              <w:spacing w:after="120"/>
              <w:rPr>
                <w:rFonts w:cs="Fanan"/>
                <w:b w:val="0"/>
                <w:bCs w:val="0"/>
                <w:sz w:val="28"/>
                <w:szCs w:val="28"/>
                <w:rtl/>
                <w:lang w:eastAsia="en-US"/>
              </w:rPr>
            </w:pPr>
          </w:p>
        </w:tc>
        <w:tc>
          <w:tcPr>
            <w:tcW w:w="567" w:type="dxa"/>
            <w:vMerge/>
            <w:tcBorders>
              <w:top w:val="nil"/>
              <w:left w:val="thinThickLargeGap" w:sz="24" w:space="0" w:color="auto"/>
              <w:right w:val="thinThickLargeGap" w:sz="24" w:space="0" w:color="auto"/>
            </w:tcBorders>
            <w:shd w:val="clear" w:color="auto" w:fill="FFFFFF" w:themeFill="background1"/>
          </w:tcPr>
          <w:p w:rsidR="00D56DAC" w:rsidRPr="00DA6B70" w:rsidRDefault="00D56DAC" w:rsidP="00F91941">
            <w:pPr>
              <w:spacing w:after="120"/>
              <w:jc w:val="lowKashida"/>
              <w:rPr>
                <w:rtl/>
              </w:rPr>
            </w:pPr>
          </w:p>
        </w:tc>
        <w:tc>
          <w:tcPr>
            <w:tcW w:w="709" w:type="dxa"/>
            <w:tcBorders>
              <w:left w:val="thinThickLargeGap" w:sz="24" w:space="0" w:color="auto"/>
              <w:right w:val="thinThickLargeGap" w:sz="24" w:space="0" w:color="auto"/>
            </w:tcBorders>
            <w:shd w:val="clear" w:color="auto" w:fill="F79646" w:themeFill="accent6"/>
          </w:tcPr>
          <w:p w:rsidR="00D56DAC" w:rsidRPr="00DA6B70" w:rsidRDefault="00D56DAC" w:rsidP="00F91941">
            <w:pPr>
              <w:pStyle w:val="aa"/>
              <w:spacing w:after="120"/>
              <w:rPr>
                <w:rFonts w:ascii="Tahoma" w:hAnsi="Tahoma" w:cs="Fanan"/>
                <w:b w:val="0"/>
                <w:bCs w:val="0"/>
                <w:sz w:val="28"/>
                <w:szCs w:val="28"/>
                <w:rtl/>
              </w:rPr>
            </w:pPr>
            <w:r w:rsidRPr="00DA6B70">
              <w:rPr>
                <w:rFonts w:ascii="Tahoma" w:hAnsi="Tahoma" w:cs="Fanan" w:hint="cs"/>
                <w:b w:val="0"/>
                <w:bCs w:val="0"/>
                <w:sz w:val="28"/>
                <w:szCs w:val="28"/>
                <w:rtl/>
              </w:rPr>
              <w:t>2</w:t>
            </w:r>
          </w:p>
        </w:tc>
        <w:tc>
          <w:tcPr>
            <w:tcW w:w="6322" w:type="dxa"/>
            <w:gridSpan w:val="3"/>
            <w:tcBorders>
              <w:left w:val="thinThickLargeGap" w:sz="24" w:space="0" w:color="auto"/>
              <w:right w:val="thinThickLargeGap" w:sz="24" w:space="0" w:color="auto"/>
            </w:tcBorders>
          </w:tcPr>
          <w:p w:rsidR="00D56DAC" w:rsidRPr="00DA6B70" w:rsidRDefault="00D56DAC" w:rsidP="00F91941">
            <w:pPr>
              <w:pStyle w:val="aa"/>
              <w:spacing w:after="120"/>
              <w:jc w:val="lowKashida"/>
              <w:rPr>
                <w:rFonts w:ascii="Tahoma" w:hAnsi="Tahoma" w:cs="Fanan"/>
                <w:b w:val="0"/>
                <w:bCs w:val="0"/>
                <w:sz w:val="28"/>
                <w:szCs w:val="28"/>
                <w:rtl/>
              </w:rPr>
            </w:pPr>
          </w:p>
        </w:tc>
      </w:tr>
      <w:tr w:rsidR="00D56DAC" w:rsidRPr="009B7219" w:rsidTr="00F91941">
        <w:trPr>
          <w:trHeight w:val="20"/>
        </w:trPr>
        <w:tc>
          <w:tcPr>
            <w:tcW w:w="623" w:type="dxa"/>
            <w:tcBorders>
              <w:left w:val="thinThickLargeGap" w:sz="24" w:space="0" w:color="auto"/>
            </w:tcBorders>
            <w:shd w:val="clear" w:color="auto" w:fill="F79646" w:themeFill="accent6"/>
          </w:tcPr>
          <w:p w:rsidR="00D56DAC" w:rsidRPr="00DA6B70" w:rsidRDefault="00D56DAC" w:rsidP="00F91941">
            <w:pPr>
              <w:pStyle w:val="aa"/>
              <w:spacing w:after="120"/>
              <w:rPr>
                <w:rFonts w:ascii="Tahoma" w:hAnsi="Tahoma" w:cs="Fanan"/>
                <w:b w:val="0"/>
                <w:bCs w:val="0"/>
                <w:sz w:val="28"/>
                <w:szCs w:val="28"/>
                <w:rtl/>
              </w:rPr>
            </w:pPr>
            <w:r>
              <w:rPr>
                <w:rFonts w:ascii="Tahoma" w:hAnsi="Tahoma" w:cs="Fanan" w:hint="cs"/>
                <w:b w:val="0"/>
                <w:bCs w:val="0"/>
                <w:sz w:val="28"/>
                <w:szCs w:val="28"/>
                <w:rtl/>
              </w:rPr>
              <w:t>3</w:t>
            </w:r>
          </w:p>
        </w:tc>
        <w:tc>
          <w:tcPr>
            <w:tcW w:w="6237" w:type="dxa"/>
            <w:gridSpan w:val="2"/>
            <w:tcBorders>
              <w:right w:val="thinThickLargeGap" w:sz="24" w:space="0" w:color="auto"/>
            </w:tcBorders>
          </w:tcPr>
          <w:p w:rsidR="00D56DAC" w:rsidRPr="00DA6B70" w:rsidRDefault="00D56DAC" w:rsidP="00F91941">
            <w:pPr>
              <w:pStyle w:val="aa"/>
              <w:spacing w:after="120"/>
              <w:rPr>
                <w:rFonts w:cs="Fanan"/>
                <w:b w:val="0"/>
                <w:bCs w:val="0"/>
                <w:sz w:val="28"/>
                <w:szCs w:val="28"/>
                <w:rtl/>
                <w:lang w:eastAsia="en-US"/>
              </w:rPr>
            </w:pPr>
          </w:p>
        </w:tc>
        <w:tc>
          <w:tcPr>
            <w:tcW w:w="567" w:type="dxa"/>
            <w:vMerge/>
            <w:tcBorders>
              <w:top w:val="nil"/>
              <w:left w:val="thinThickLargeGap" w:sz="24" w:space="0" w:color="auto"/>
              <w:right w:val="thinThickLargeGap" w:sz="24" w:space="0" w:color="auto"/>
            </w:tcBorders>
            <w:shd w:val="clear" w:color="auto" w:fill="FFFFFF" w:themeFill="background1"/>
          </w:tcPr>
          <w:p w:rsidR="00D56DAC" w:rsidRPr="00DA6B70" w:rsidRDefault="00D56DAC" w:rsidP="00F91941">
            <w:pPr>
              <w:spacing w:after="120"/>
              <w:jc w:val="lowKashida"/>
              <w:rPr>
                <w:rtl/>
              </w:rPr>
            </w:pPr>
          </w:p>
        </w:tc>
        <w:tc>
          <w:tcPr>
            <w:tcW w:w="709" w:type="dxa"/>
            <w:tcBorders>
              <w:left w:val="thinThickLargeGap" w:sz="24" w:space="0" w:color="auto"/>
              <w:right w:val="thinThickLargeGap" w:sz="24" w:space="0" w:color="auto"/>
            </w:tcBorders>
            <w:shd w:val="clear" w:color="auto" w:fill="F79646" w:themeFill="accent6"/>
          </w:tcPr>
          <w:p w:rsidR="00D56DAC" w:rsidRPr="00DA6B70" w:rsidRDefault="00D56DAC" w:rsidP="00F91941">
            <w:pPr>
              <w:pStyle w:val="aa"/>
              <w:spacing w:after="120"/>
              <w:rPr>
                <w:rFonts w:ascii="Tahoma" w:hAnsi="Tahoma" w:cs="Fanan"/>
                <w:b w:val="0"/>
                <w:bCs w:val="0"/>
                <w:sz w:val="28"/>
                <w:szCs w:val="28"/>
                <w:rtl/>
              </w:rPr>
            </w:pPr>
            <w:r w:rsidRPr="00DA6B70">
              <w:rPr>
                <w:rFonts w:ascii="Tahoma" w:hAnsi="Tahoma" w:cs="Fanan" w:hint="cs"/>
                <w:b w:val="0"/>
                <w:bCs w:val="0"/>
                <w:sz w:val="28"/>
                <w:szCs w:val="28"/>
                <w:rtl/>
              </w:rPr>
              <w:t>3</w:t>
            </w:r>
          </w:p>
        </w:tc>
        <w:tc>
          <w:tcPr>
            <w:tcW w:w="6322" w:type="dxa"/>
            <w:gridSpan w:val="3"/>
            <w:tcBorders>
              <w:left w:val="thinThickLargeGap" w:sz="24" w:space="0" w:color="auto"/>
              <w:right w:val="thinThickLargeGap" w:sz="24" w:space="0" w:color="auto"/>
            </w:tcBorders>
          </w:tcPr>
          <w:p w:rsidR="00D56DAC" w:rsidRPr="00DA6B70" w:rsidRDefault="00D56DAC" w:rsidP="00F91941">
            <w:pPr>
              <w:pStyle w:val="aa"/>
              <w:spacing w:after="120"/>
              <w:jc w:val="lowKashida"/>
              <w:rPr>
                <w:rFonts w:ascii="Tahoma" w:hAnsi="Tahoma" w:cs="Fanan"/>
                <w:b w:val="0"/>
                <w:bCs w:val="0"/>
                <w:sz w:val="28"/>
                <w:szCs w:val="28"/>
                <w:rtl/>
              </w:rPr>
            </w:pPr>
          </w:p>
        </w:tc>
      </w:tr>
      <w:tr w:rsidR="00D56DAC" w:rsidRPr="009B7219" w:rsidTr="00F91941">
        <w:trPr>
          <w:trHeight w:val="20"/>
        </w:trPr>
        <w:tc>
          <w:tcPr>
            <w:tcW w:w="623" w:type="dxa"/>
            <w:tcBorders>
              <w:left w:val="thinThickLargeGap" w:sz="24" w:space="0" w:color="auto"/>
              <w:bottom w:val="thinThickLargeGap" w:sz="24" w:space="0" w:color="auto"/>
            </w:tcBorders>
            <w:shd w:val="clear" w:color="auto" w:fill="F79646" w:themeFill="accent6"/>
          </w:tcPr>
          <w:p w:rsidR="00D56DAC" w:rsidRPr="00DA6B70" w:rsidRDefault="00D56DAC" w:rsidP="00F91941">
            <w:pPr>
              <w:pStyle w:val="aa"/>
              <w:spacing w:after="120"/>
              <w:rPr>
                <w:rFonts w:ascii="Tahoma" w:hAnsi="Tahoma" w:cs="Fanan"/>
                <w:b w:val="0"/>
                <w:bCs w:val="0"/>
                <w:sz w:val="28"/>
                <w:szCs w:val="28"/>
                <w:rtl/>
              </w:rPr>
            </w:pPr>
            <w:r>
              <w:rPr>
                <w:rFonts w:ascii="Tahoma" w:hAnsi="Tahoma" w:cs="Fanan" w:hint="cs"/>
                <w:b w:val="0"/>
                <w:bCs w:val="0"/>
                <w:sz w:val="28"/>
                <w:szCs w:val="28"/>
                <w:rtl/>
              </w:rPr>
              <w:t>4</w:t>
            </w:r>
          </w:p>
        </w:tc>
        <w:tc>
          <w:tcPr>
            <w:tcW w:w="6237" w:type="dxa"/>
            <w:gridSpan w:val="2"/>
            <w:tcBorders>
              <w:bottom w:val="thinThickLargeGap" w:sz="24" w:space="0" w:color="auto"/>
              <w:right w:val="thinThickLargeGap" w:sz="24" w:space="0" w:color="auto"/>
            </w:tcBorders>
          </w:tcPr>
          <w:p w:rsidR="00D56DAC" w:rsidRPr="00DA6B70" w:rsidRDefault="00D56DAC" w:rsidP="00F91941">
            <w:pPr>
              <w:pStyle w:val="aa"/>
              <w:spacing w:after="120"/>
              <w:rPr>
                <w:rFonts w:cs="Fanan"/>
                <w:b w:val="0"/>
                <w:bCs w:val="0"/>
                <w:sz w:val="28"/>
                <w:szCs w:val="28"/>
                <w:rtl/>
              </w:rPr>
            </w:pPr>
          </w:p>
        </w:tc>
        <w:tc>
          <w:tcPr>
            <w:tcW w:w="567" w:type="dxa"/>
            <w:vMerge/>
            <w:tcBorders>
              <w:top w:val="nil"/>
              <w:left w:val="thinThickLargeGap" w:sz="24" w:space="0" w:color="auto"/>
              <w:bottom w:val="nil"/>
              <w:right w:val="thinThickLargeGap" w:sz="24" w:space="0" w:color="auto"/>
            </w:tcBorders>
            <w:shd w:val="clear" w:color="auto" w:fill="FFFFFF" w:themeFill="background1"/>
            <w:vAlign w:val="center"/>
          </w:tcPr>
          <w:p w:rsidR="00D56DAC" w:rsidRPr="00DA6B70" w:rsidRDefault="00D56DAC" w:rsidP="00F91941">
            <w:pPr>
              <w:spacing w:after="120"/>
              <w:rPr>
                <w:rtl/>
              </w:rPr>
            </w:pPr>
          </w:p>
        </w:tc>
        <w:tc>
          <w:tcPr>
            <w:tcW w:w="709" w:type="dxa"/>
            <w:tcBorders>
              <w:left w:val="thinThickLargeGap" w:sz="24" w:space="0" w:color="auto"/>
              <w:bottom w:val="thinThickLargeGap" w:sz="24" w:space="0" w:color="auto"/>
              <w:right w:val="thinThickLargeGap" w:sz="24" w:space="0" w:color="auto"/>
            </w:tcBorders>
            <w:shd w:val="clear" w:color="auto" w:fill="F79646" w:themeFill="accent6"/>
          </w:tcPr>
          <w:p w:rsidR="00D56DAC" w:rsidRPr="00DA6B70" w:rsidRDefault="00D56DAC" w:rsidP="00F91941">
            <w:pPr>
              <w:pStyle w:val="aa"/>
              <w:spacing w:after="120"/>
              <w:rPr>
                <w:rFonts w:ascii="Tahoma" w:hAnsi="Tahoma" w:cs="Fanan"/>
                <w:b w:val="0"/>
                <w:bCs w:val="0"/>
                <w:sz w:val="28"/>
                <w:szCs w:val="28"/>
                <w:rtl/>
              </w:rPr>
            </w:pPr>
            <w:r w:rsidRPr="00DA6B70">
              <w:rPr>
                <w:rFonts w:ascii="Tahoma" w:hAnsi="Tahoma" w:cs="Fanan" w:hint="cs"/>
                <w:b w:val="0"/>
                <w:bCs w:val="0"/>
                <w:sz w:val="28"/>
                <w:szCs w:val="28"/>
                <w:rtl/>
              </w:rPr>
              <w:t>4</w:t>
            </w:r>
          </w:p>
        </w:tc>
        <w:tc>
          <w:tcPr>
            <w:tcW w:w="6322" w:type="dxa"/>
            <w:gridSpan w:val="3"/>
            <w:tcBorders>
              <w:left w:val="thinThickLargeGap" w:sz="24" w:space="0" w:color="auto"/>
              <w:bottom w:val="thinThickLargeGap" w:sz="24" w:space="0" w:color="auto"/>
              <w:right w:val="thinThickLargeGap" w:sz="24" w:space="0" w:color="auto"/>
            </w:tcBorders>
            <w:vAlign w:val="center"/>
          </w:tcPr>
          <w:p w:rsidR="00D56DAC" w:rsidRPr="00DA6B70" w:rsidRDefault="00D56DAC" w:rsidP="00F91941">
            <w:pPr>
              <w:pStyle w:val="aa"/>
              <w:spacing w:after="120"/>
              <w:jc w:val="lowKashida"/>
              <w:rPr>
                <w:rFonts w:ascii="Tahoma" w:hAnsi="Tahoma" w:cs="Fanan"/>
                <w:b w:val="0"/>
                <w:bCs w:val="0"/>
                <w:sz w:val="28"/>
                <w:szCs w:val="28"/>
                <w:rtl/>
              </w:rPr>
            </w:pPr>
          </w:p>
        </w:tc>
      </w:tr>
    </w:tbl>
    <w:p w:rsidR="00D56DAC" w:rsidRDefault="00D56DAC" w:rsidP="00B44D17">
      <w:pPr>
        <w:rPr>
          <w:rFonts w:cs="Hesham Bold"/>
          <w:rtl/>
        </w:rPr>
      </w:pPr>
    </w:p>
    <w:p w:rsidR="003B59A6" w:rsidRDefault="00024C52" w:rsidP="00B44D17">
      <w:pPr>
        <w:rPr>
          <w:rFonts w:cs="Hesham Bold"/>
          <w:rtl/>
        </w:rPr>
      </w:pPr>
      <w:r>
        <w:rPr>
          <w:rFonts w:cs="Hesham Bold"/>
          <w:noProof/>
          <w:rtl/>
        </w:rPr>
        <w:lastRenderedPageBreak/>
        <w:pict>
          <v:roundrect id="_x0000_s1057" style="position:absolute;left:0;text-align:left;margin-left:132.65pt;margin-top:12.55pt;width:7in;height:36.5pt;z-index:251697152" arcsize="15980f" fillcolor="white [3201]" strokecolor="#4f81bd [3204]" strokeweight="5pt">
            <v:stroke linestyle="thickThin"/>
            <v:shadow color="#868686"/>
            <v:textbox>
              <w:txbxContent>
                <w:p w:rsidR="00654AE9" w:rsidRPr="00C126A0" w:rsidRDefault="00654AE9" w:rsidP="003B59A6">
                  <w:pPr>
                    <w:rPr>
                      <w:rFonts w:cs="Hesham Bold"/>
                      <w:sz w:val="32"/>
                      <w:szCs w:val="32"/>
                    </w:rPr>
                  </w:pPr>
                  <w:r w:rsidRPr="00C126A0">
                    <w:rPr>
                      <w:rFonts w:cs="Hesham Bold" w:hint="cs"/>
                      <w:sz w:val="32"/>
                      <w:szCs w:val="32"/>
                      <w:rtl/>
                    </w:rPr>
                    <w:t xml:space="preserve">الأعمال الأسبوعية الفصل الدراسي الأول   </w:t>
                  </w:r>
                  <w:r>
                    <w:rPr>
                      <w:rFonts w:cs="Hesham Bold" w:hint="cs"/>
                      <w:sz w:val="32"/>
                      <w:szCs w:val="32"/>
                      <w:rtl/>
                    </w:rPr>
                    <w:t xml:space="preserve">          </w:t>
                  </w:r>
                  <w:r>
                    <w:rPr>
                      <w:rFonts w:cs="MCS Talayea S_U normal." w:hint="cs"/>
                      <w:sz w:val="32"/>
                      <w:szCs w:val="32"/>
                      <w:rtl/>
                    </w:rPr>
                    <w:t>***</w:t>
                  </w:r>
                  <w:r>
                    <w:rPr>
                      <w:rFonts w:cs="Hesham Bold" w:hint="cs"/>
                      <w:sz w:val="32"/>
                      <w:szCs w:val="32"/>
                      <w:rtl/>
                    </w:rPr>
                    <w:t xml:space="preserve">     </w:t>
                  </w:r>
                  <w:r w:rsidRPr="00C126A0">
                    <w:rPr>
                      <w:rFonts w:cs="Hesham Bold" w:hint="cs"/>
                      <w:sz w:val="32"/>
                      <w:szCs w:val="32"/>
                      <w:rtl/>
                    </w:rPr>
                    <w:t xml:space="preserve">  الأسبوع </w:t>
                  </w:r>
                  <w:r w:rsidRPr="00C126A0">
                    <w:rPr>
                      <w:rFonts w:cs="Hesham Bold" w:hint="cs"/>
                      <w:sz w:val="32"/>
                      <w:szCs w:val="36"/>
                      <w:rtl/>
                    </w:rPr>
                    <w:t xml:space="preserve">(  </w:t>
                  </w:r>
                  <w:r w:rsidRPr="00D56DAC">
                    <w:rPr>
                      <w:rFonts w:cs="Hesham Bold" w:hint="cs"/>
                      <w:color w:val="FF0000"/>
                      <w:sz w:val="32"/>
                      <w:szCs w:val="36"/>
                      <w:rtl/>
                    </w:rPr>
                    <w:t>ال</w:t>
                  </w:r>
                  <w:r>
                    <w:rPr>
                      <w:rFonts w:cs="Hesham Bold" w:hint="cs"/>
                      <w:color w:val="FF0000"/>
                      <w:sz w:val="32"/>
                      <w:szCs w:val="36"/>
                      <w:rtl/>
                    </w:rPr>
                    <w:t>ثان</w:t>
                  </w:r>
                  <w:r w:rsidRPr="00D56DAC">
                    <w:rPr>
                      <w:rFonts w:cs="Hesham Bold" w:hint="cs"/>
                      <w:color w:val="FF0000"/>
                      <w:sz w:val="32"/>
                      <w:szCs w:val="36"/>
                      <w:rtl/>
                    </w:rPr>
                    <w:t>ي عشر</w:t>
                  </w:r>
                  <w:r w:rsidRPr="00C126A0">
                    <w:rPr>
                      <w:rFonts w:cs="Hesham Bold" w:hint="cs"/>
                      <w:sz w:val="32"/>
                      <w:szCs w:val="32"/>
                      <w:rtl/>
                    </w:rPr>
                    <w:t xml:space="preserve">)  من  (    </w:t>
                  </w:r>
                  <w:r>
                    <w:rPr>
                      <w:rFonts w:cs="Hesham Bold" w:hint="cs"/>
                      <w:sz w:val="32"/>
                      <w:szCs w:val="32"/>
                      <w:rtl/>
                    </w:rPr>
                    <w:t>3/2</w:t>
                  </w:r>
                  <w:r w:rsidRPr="00C126A0">
                    <w:rPr>
                      <w:rFonts w:cs="Hesham Bold" w:hint="cs"/>
                      <w:sz w:val="32"/>
                      <w:szCs w:val="32"/>
                      <w:rtl/>
                    </w:rPr>
                    <w:t xml:space="preserve">  </w:t>
                  </w:r>
                  <w:r>
                    <w:rPr>
                      <w:rFonts w:cs="Hesham Bold" w:hint="cs"/>
                      <w:sz w:val="32"/>
                      <w:szCs w:val="32"/>
                      <w:rtl/>
                    </w:rPr>
                    <w:t>---   7/2</w:t>
                  </w:r>
                  <w:r w:rsidRPr="00C126A0">
                    <w:rPr>
                      <w:rFonts w:cs="Hesham Bold" w:hint="cs"/>
                      <w:sz w:val="32"/>
                      <w:szCs w:val="32"/>
                      <w:rtl/>
                    </w:rPr>
                    <w:t>)</w:t>
                  </w:r>
                </w:p>
                <w:p w:rsidR="00654AE9" w:rsidRPr="00952D69" w:rsidRDefault="00654AE9" w:rsidP="003B59A6"/>
              </w:txbxContent>
            </v:textbox>
            <w10:wrap anchorx="page"/>
          </v:roundrect>
        </w:pict>
      </w:r>
    </w:p>
    <w:p w:rsidR="003B59A6" w:rsidRDefault="003B59A6" w:rsidP="00B44D17">
      <w:pPr>
        <w:rPr>
          <w:rFonts w:cs="Hesham Bold"/>
          <w:rtl/>
        </w:rPr>
      </w:pPr>
    </w:p>
    <w:tbl>
      <w:tblPr>
        <w:bidiVisual/>
        <w:tblW w:w="14458" w:type="dxa"/>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3"/>
        <w:gridCol w:w="1559"/>
        <w:gridCol w:w="4678"/>
        <w:gridCol w:w="567"/>
        <w:gridCol w:w="709"/>
        <w:gridCol w:w="4110"/>
        <w:gridCol w:w="1134"/>
        <w:gridCol w:w="1078"/>
      </w:tblGrid>
      <w:tr w:rsidR="003B59A6" w:rsidRPr="009B7219" w:rsidTr="00F91941">
        <w:trPr>
          <w:trHeight w:val="20"/>
        </w:trPr>
        <w:tc>
          <w:tcPr>
            <w:tcW w:w="2182" w:type="dxa"/>
            <w:gridSpan w:val="2"/>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3B59A6" w:rsidRPr="0079147F" w:rsidRDefault="003B59A6" w:rsidP="00F91941">
            <w:pPr>
              <w:pStyle w:val="a9"/>
              <w:bidi/>
              <w:spacing w:before="0" w:beforeAutospacing="0" w:after="0" w:afterAutospacing="0"/>
              <w:jc w:val="center"/>
              <w:rPr>
                <w:rFonts w:ascii="Tahoma" w:hAnsi="Tahoma" w:cs="Fanan"/>
                <w:sz w:val="32"/>
                <w:szCs w:val="32"/>
                <w:rtl/>
                <w:lang w:eastAsia="ar-SA"/>
              </w:rPr>
            </w:pPr>
            <w:r w:rsidRPr="0079147F">
              <w:rPr>
                <w:rFonts w:ascii="Tahoma" w:hAnsi="Tahoma" w:cs="Fanan" w:hint="cs"/>
                <w:sz w:val="32"/>
                <w:szCs w:val="32"/>
                <w:rtl/>
                <w:lang w:eastAsia="ar-SA"/>
              </w:rPr>
              <w:t>ال</w:t>
            </w:r>
            <w:r>
              <w:rPr>
                <w:rFonts w:ascii="Tahoma" w:hAnsi="Tahoma" w:cs="Fanan" w:hint="cs"/>
                <w:sz w:val="32"/>
                <w:szCs w:val="32"/>
                <w:rtl/>
                <w:lang w:eastAsia="ar-SA"/>
              </w:rPr>
              <w:t>مجال</w:t>
            </w:r>
          </w:p>
        </w:tc>
        <w:tc>
          <w:tcPr>
            <w:tcW w:w="10064" w:type="dxa"/>
            <w:gridSpan w:val="4"/>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3B59A6" w:rsidRPr="0079147F" w:rsidRDefault="003B59A6" w:rsidP="00F91941">
            <w:pPr>
              <w:spacing w:after="0"/>
              <w:jc w:val="center"/>
              <w:rPr>
                <w:sz w:val="32"/>
                <w:szCs w:val="32"/>
                <w:rtl/>
              </w:rPr>
            </w:pPr>
            <w:r w:rsidRPr="0079147F">
              <w:rPr>
                <w:rFonts w:hint="cs"/>
                <w:sz w:val="32"/>
                <w:szCs w:val="32"/>
                <w:rtl/>
              </w:rPr>
              <w:t>العناصر</w:t>
            </w:r>
          </w:p>
        </w:tc>
        <w:tc>
          <w:tcPr>
            <w:tcW w:w="1134" w:type="dxa"/>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3B59A6" w:rsidRPr="0079147F" w:rsidRDefault="003B59A6" w:rsidP="00F91941">
            <w:pPr>
              <w:pStyle w:val="a9"/>
              <w:bidi/>
              <w:spacing w:before="0" w:beforeAutospacing="0" w:after="0" w:afterAutospacing="0"/>
              <w:jc w:val="center"/>
              <w:rPr>
                <w:rFonts w:ascii="Tahoma" w:hAnsi="Tahoma" w:cs="Fanan"/>
                <w:sz w:val="32"/>
                <w:szCs w:val="32"/>
                <w:rtl/>
                <w:lang w:eastAsia="ar-SA"/>
              </w:rPr>
            </w:pPr>
            <w:r w:rsidRPr="0079147F">
              <w:rPr>
                <w:rFonts w:ascii="Tahoma" w:hAnsi="Tahoma" w:cs="Fanan" w:hint="cs"/>
                <w:sz w:val="32"/>
                <w:szCs w:val="32"/>
                <w:rtl/>
                <w:lang w:eastAsia="ar-SA"/>
              </w:rPr>
              <w:t>نفذ</w:t>
            </w:r>
          </w:p>
        </w:tc>
        <w:tc>
          <w:tcPr>
            <w:tcW w:w="1078" w:type="dxa"/>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3B59A6" w:rsidRPr="0079147F" w:rsidRDefault="003B59A6" w:rsidP="00F91941">
            <w:pPr>
              <w:pStyle w:val="a9"/>
              <w:bidi/>
              <w:spacing w:before="0" w:beforeAutospacing="0" w:after="0" w:afterAutospacing="0"/>
              <w:jc w:val="center"/>
              <w:rPr>
                <w:rFonts w:ascii="Tahoma" w:hAnsi="Tahoma" w:cs="Fanan"/>
                <w:sz w:val="32"/>
                <w:szCs w:val="32"/>
                <w:rtl/>
                <w:lang w:eastAsia="ar-SA"/>
              </w:rPr>
            </w:pPr>
            <w:r w:rsidRPr="0079147F">
              <w:rPr>
                <w:rFonts w:ascii="Tahoma" w:hAnsi="Tahoma" w:cs="Fanan" w:hint="cs"/>
                <w:sz w:val="32"/>
                <w:szCs w:val="32"/>
                <w:rtl/>
                <w:lang w:eastAsia="ar-SA"/>
              </w:rPr>
              <w:t>لم ينفذ</w:t>
            </w:r>
          </w:p>
        </w:tc>
      </w:tr>
      <w:tr w:rsidR="003B59A6" w:rsidRPr="009B7219" w:rsidTr="00F91941">
        <w:trPr>
          <w:trHeight w:val="57"/>
        </w:trPr>
        <w:tc>
          <w:tcPr>
            <w:tcW w:w="2182" w:type="dxa"/>
            <w:gridSpan w:val="2"/>
            <w:tcBorders>
              <w:top w:val="thinThickLargeGap" w:sz="24" w:space="0" w:color="auto"/>
              <w:left w:val="thinThickLargeGap" w:sz="24" w:space="0" w:color="auto"/>
              <w:right w:val="thinThickLargeGap" w:sz="24" w:space="0" w:color="auto"/>
            </w:tcBorders>
            <w:vAlign w:val="center"/>
          </w:tcPr>
          <w:p w:rsidR="003B59A6" w:rsidRPr="00D54009" w:rsidRDefault="003B59A6" w:rsidP="00F91941">
            <w:pPr>
              <w:tabs>
                <w:tab w:val="left" w:pos="890"/>
              </w:tabs>
              <w:spacing w:after="0"/>
              <w:jc w:val="center"/>
              <w:rPr>
                <w:sz w:val="36"/>
                <w:szCs w:val="36"/>
                <w:rtl/>
              </w:rPr>
            </w:pPr>
            <w:r w:rsidRPr="00D54009">
              <w:rPr>
                <w:rFonts w:hint="cs"/>
                <w:sz w:val="36"/>
                <w:szCs w:val="36"/>
                <w:rtl/>
              </w:rPr>
              <w:t>المعلمون</w:t>
            </w:r>
          </w:p>
        </w:tc>
        <w:tc>
          <w:tcPr>
            <w:tcW w:w="10064" w:type="dxa"/>
            <w:gridSpan w:val="4"/>
            <w:tcBorders>
              <w:top w:val="thinThickLargeGap" w:sz="24" w:space="0" w:color="auto"/>
              <w:left w:val="thinThickLargeGap" w:sz="24" w:space="0" w:color="auto"/>
              <w:right w:val="thinThickLargeGap" w:sz="24" w:space="0" w:color="auto"/>
            </w:tcBorders>
          </w:tcPr>
          <w:p w:rsidR="003B59A6" w:rsidRPr="00747B86" w:rsidRDefault="003B59A6" w:rsidP="00171B30">
            <w:pPr>
              <w:numPr>
                <w:ilvl w:val="0"/>
                <w:numId w:val="63"/>
              </w:numPr>
              <w:spacing w:after="0" w:line="240" w:lineRule="auto"/>
            </w:pPr>
            <w:r>
              <w:rPr>
                <w:rFonts w:hint="cs"/>
                <w:rtl/>
              </w:rPr>
              <w:t xml:space="preserve">زيارة صفية متبادلة  لمعلمي  </w:t>
            </w:r>
            <w:r w:rsidR="00171B30">
              <w:rPr>
                <w:rFonts w:hint="cs"/>
                <w:rtl/>
              </w:rPr>
              <w:t>العلوم</w:t>
            </w:r>
            <w:r>
              <w:rPr>
                <w:rFonts w:hint="cs"/>
                <w:rtl/>
              </w:rPr>
              <w:t xml:space="preserve"> 0</w:t>
            </w:r>
            <w:r w:rsidR="00171B30">
              <w:rPr>
                <w:rFonts w:hint="cs"/>
                <w:rtl/>
              </w:rPr>
              <w:t xml:space="preserve">                 * قراءة موجهه عن تجارب تربوية ناجحة 0</w:t>
            </w:r>
          </w:p>
          <w:p w:rsidR="003B59A6" w:rsidRDefault="003B59A6" w:rsidP="00F91941">
            <w:pPr>
              <w:numPr>
                <w:ilvl w:val="0"/>
                <w:numId w:val="63"/>
              </w:numPr>
              <w:spacing w:after="0" w:line="240" w:lineRule="auto"/>
              <w:rPr>
                <w:rFonts w:cs="AL-Mohanad Bold"/>
              </w:rPr>
            </w:pPr>
            <w:r w:rsidRPr="005B4B7B">
              <w:rPr>
                <w:rFonts w:hint="cs"/>
                <w:rtl/>
              </w:rPr>
              <w:t>متابعة دفاتر التحضير</w:t>
            </w:r>
            <w:r>
              <w:rPr>
                <w:rFonts w:cs="AL-Mohanad Bold" w:hint="cs"/>
                <w:rtl/>
              </w:rPr>
              <w:t xml:space="preserve">     0</w:t>
            </w:r>
          </w:p>
          <w:p w:rsidR="003B59A6" w:rsidRPr="005B4B7B" w:rsidRDefault="003B59A6" w:rsidP="00F91941">
            <w:pPr>
              <w:numPr>
                <w:ilvl w:val="0"/>
                <w:numId w:val="63"/>
              </w:numPr>
              <w:spacing w:after="0" w:line="240" w:lineRule="auto"/>
              <w:rPr>
                <w:rFonts w:cs="AL-Mohanad Bold"/>
                <w:rtl/>
              </w:rPr>
            </w:pPr>
            <w:r>
              <w:rPr>
                <w:rFonts w:cs="AL-Mohanad Bold" w:hint="cs"/>
                <w:rtl/>
              </w:rPr>
              <w:t>استكمال زيارة المعلمين 0</w:t>
            </w:r>
          </w:p>
        </w:tc>
        <w:tc>
          <w:tcPr>
            <w:tcW w:w="1134" w:type="dxa"/>
            <w:tcBorders>
              <w:top w:val="thinThickLargeGap" w:sz="24" w:space="0" w:color="auto"/>
              <w:left w:val="thinThickLargeGap" w:sz="24" w:space="0" w:color="auto"/>
              <w:right w:val="thinThickLargeGap" w:sz="24" w:space="0" w:color="auto"/>
            </w:tcBorders>
          </w:tcPr>
          <w:p w:rsidR="003B59A6" w:rsidRPr="00DA6B70" w:rsidRDefault="003B59A6" w:rsidP="00F91941">
            <w:pPr>
              <w:pStyle w:val="ab"/>
              <w:rPr>
                <w:rFonts w:ascii="Tahoma" w:hAnsi="Tahoma" w:cs="Fanan"/>
                <w:sz w:val="28"/>
                <w:szCs w:val="28"/>
                <w:rtl/>
              </w:rPr>
            </w:pPr>
          </w:p>
        </w:tc>
        <w:tc>
          <w:tcPr>
            <w:tcW w:w="1078" w:type="dxa"/>
            <w:tcBorders>
              <w:top w:val="thinThickLargeGap" w:sz="24" w:space="0" w:color="auto"/>
              <w:left w:val="thinThickLargeGap" w:sz="24" w:space="0" w:color="auto"/>
              <w:right w:val="thinThickLargeGap" w:sz="24" w:space="0" w:color="auto"/>
            </w:tcBorders>
          </w:tcPr>
          <w:p w:rsidR="003B59A6" w:rsidRPr="00DA6B70" w:rsidRDefault="003B59A6" w:rsidP="00F91941">
            <w:pPr>
              <w:pStyle w:val="ab"/>
              <w:rPr>
                <w:rFonts w:ascii="Tahoma" w:hAnsi="Tahoma" w:cs="Fanan"/>
                <w:sz w:val="28"/>
                <w:szCs w:val="28"/>
                <w:rtl/>
              </w:rPr>
            </w:pPr>
          </w:p>
        </w:tc>
      </w:tr>
      <w:tr w:rsidR="003B59A6" w:rsidRPr="009B7219" w:rsidTr="00F91941">
        <w:trPr>
          <w:trHeight w:val="57"/>
        </w:trPr>
        <w:tc>
          <w:tcPr>
            <w:tcW w:w="2182" w:type="dxa"/>
            <w:gridSpan w:val="2"/>
            <w:tcBorders>
              <w:left w:val="thinThickLargeGap" w:sz="24" w:space="0" w:color="auto"/>
              <w:right w:val="thinThickLargeGap" w:sz="24" w:space="0" w:color="auto"/>
            </w:tcBorders>
            <w:vAlign w:val="center"/>
          </w:tcPr>
          <w:p w:rsidR="003B59A6" w:rsidRPr="00D54009" w:rsidRDefault="003B59A6" w:rsidP="00F91941">
            <w:pPr>
              <w:tabs>
                <w:tab w:val="left" w:pos="890"/>
              </w:tabs>
              <w:spacing w:after="0"/>
              <w:jc w:val="center"/>
              <w:rPr>
                <w:sz w:val="36"/>
                <w:szCs w:val="36"/>
                <w:rtl/>
              </w:rPr>
            </w:pPr>
            <w:r w:rsidRPr="00D54009">
              <w:rPr>
                <w:rFonts w:hint="cs"/>
                <w:sz w:val="36"/>
                <w:szCs w:val="36"/>
                <w:rtl/>
              </w:rPr>
              <w:t>الطلاب</w:t>
            </w:r>
          </w:p>
        </w:tc>
        <w:tc>
          <w:tcPr>
            <w:tcW w:w="10064" w:type="dxa"/>
            <w:gridSpan w:val="4"/>
            <w:tcBorders>
              <w:left w:val="thinThickLargeGap" w:sz="24" w:space="0" w:color="auto"/>
              <w:right w:val="thinThickLargeGap" w:sz="24" w:space="0" w:color="auto"/>
            </w:tcBorders>
            <w:vAlign w:val="center"/>
          </w:tcPr>
          <w:p w:rsidR="003B59A6" w:rsidRPr="00CE007B" w:rsidRDefault="003B59A6" w:rsidP="00562E07">
            <w:pPr>
              <w:pStyle w:val="a3"/>
              <w:numPr>
                <w:ilvl w:val="0"/>
                <w:numId w:val="64"/>
              </w:numPr>
              <w:spacing w:after="0" w:line="240" w:lineRule="auto"/>
            </w:pPr>
            <w:r w:rsidRPr="00CE007B">
              <w:rPr>
                <w:rFonts w:hint="cs"/>
                <w:rtl/>
              </w:rPr>
              <w:t>الإشراف على الطابور الصباحي</w:t>
            </w:r>
            <w:r>
              <w:rPr>
                <w:rFonts w:hint="cs"/>
                <w:rtl/>
              </w:rPr>
              <w:t xml:space="preserve">                                   *  </w:t>
            </w:r>
            <w:r w:rsidR="00562E07">
              <w:rPr>
                <w:rFonts w:hint="cs"/>
                <w:rtl/>
              </w:rPr>
              <w:t>تكريم الطلاب المتميزين في الفترة الأولى</w:t>
            </w:r>
            <w:r>
              <w:rPr>
                <w:rFonts w:hint="cs"/>
                <w:rtl/>
              </w:rPr>
              <w:t xml:space="preserve"> 0</w:t>
            </w:r>
          </w:p>
          <w:p w:rsidR="003B59A6" w:rsidRPr="00747B86" w:rsidRDefault="003B59A6" w:rsidP="00562E07">
            <w:pPr>
              <w:pStyle w:val="a3"/>
              <w:numPr>
                <w:ilvl w:val="0"/>
                <w:numId w:val="64"/>
              </w:numPr>
              <w:spacing w:after="0" w:line="240" w:lineRule="auto"/>
            </w:pPr>
            <w:r>
              <w:rPr>
                <w:rFonts w:hint="cs"/>
                <w:rtl/>
              </w:rPr>
              <w:t>الإطلاع على عينات من دفاتر</w:t>
            </w:r>
            <w:r w:rsidR="00562E07">
              <w:rPr>
                <w:rFonts w:hint="cs"/>
                <w:rtl/>
              </w:rPr>
              <w:t xml:space="preserve"> الواجبات </w:t>
            </w:r>
          </w:p>
          <w:p w:rsidR="003B59A6" w:rsidRPr="00CE007B" w:rsidRDefault="003B59A6" w:rsidP="00F91941">
            <w:pPr>
              <w:pStyle w:val="a3"/>
              <w:numPr>
                <w:ilvl w:val="0"/>
                <w:numId w:val="64"/>
              </w:numPr>
              <w:spacing w:after="0" w:line="240" w:lineRule="auto"/>
              <w:rPr>
                <w:rtl/>
              </w:rPr>
            </w:pPr>
            <w:r w:rsidRPr="00CE007B">
              <w:rPr>
                <w:rFonts w:hint="cs"/>
                <w:rtl/>
              </w:rPr>
              <w:t>الإشراف على خروج الطلاب في نهاية الدوام المدرسي</w:t>
            </w:r>
          </w:p>
        </w:tc>
        <w:tc>
          <w:tcPr>
            <w:tcW w:w="1134" w:type="dxa"/>
            <w:tcBorders>
              <w:left w:val="thinThickLargeGap" w:sz="24" w:space="0" w:color="auto"/>
              <w:right w:val="thinThickLargeGap" w:sz="24" w:space="0" w:color="auto"/>
            </w:tcBorders>
          </w:tcPr>
          <w:p w:rsidR="003B59A6" w:rsidRPr="00DA6B70" w:rsidRDefault="003B59A6" w:rsidP="00F91941">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3B59A6" w:rsidRPr="00DA6B70" w:rsidRDefault="003B59A6" w:rsidP="00F91941">
            <w:pPr>
              <w:pStyle w:val="ab"/>
              <w:rPr>
                <w:rFonts w:ascii="Tahoma" w:hAnsi="Tahoma" w:cs="Fanan"/>
                <w:sz w:val="28"/>
                <w:szCs w:val="28"/>
                <w:rtl/>
              </w:rPr>
            </w:pPr>
          </w:p>
        </w:tc>
      </w:tr>
      <w:tr w:rsidR="003B59A6" w:rsidRPr="009B7219" w:rsidTr="00F91941">
        <w:trPr>
          <w:trHeight w:val="57"/>
        </w:trPr>
        <w:tc>
          <w:tcPr>
            <w:tcW w:w="2182" w:type="dxa"/>
            <w:gridSpan w:val="2"/>
            <w:tcBorders>
              <w:left w:val="thinThickLargeGap" w:sz="24" w:space="0" w:color="auto"/>
              <w:right w:val="thinThickLargeGap" w:sz="24" w:space="0" w:color="auto"/>
            </w:tcBorders>
            <w:vAlign w:val="center"/>
          </w:tcPr>
          <w:p w:rsidR="003B59A6" w:rsidRPr="00D54009" w:rsidRDefault="003B59A6" w:rsidP="00F91941">
            <w:pPr>
              <w:tabs>
                <w:tab w:val="left" w:pos="890"/>
              </w:tabs>
              <w:spacing w:after="0"/>
              <w:jc w:val="center"/>
              <w:rPr>
                <w:sz w:val="36"/>
                <w:szCs w:val="36"/>
                <w:rtl/>
              </w:rPr>
            </w:pPr>
            <w:r w:rsidRPr="00D54009">
              <w:rPr>
                <w:rFonts w:hint="cs"/>
                <w:sz w:val="36"/>
                <w:szCs w:val="36"/>
                <w:rtl/>
              </w:rPr>
              <w:t>المنهج</w:t>
            </w:r>
          </w:p>
        </w:tc>
        <w:tc>
          <w:tcPr>
            <w:tcW w:w="10064" w:type="dxa"/>
            <w:gridSpan w:val="4"/>
            <w:tcBorders>
              <w:left w:val="thinThickLargeGap" w:sz="24" w:space="0" w:color="auto"/>
              <w:right w:val="thinThickLargeGap" w:sz="24" w:space="0" w:color="auto"/>
            </w:tcBorders>
          </w:tcPr>
          <w:p w:rsidR="003B59A6" w:rsidRDefault="003B59A6" w:rsidP="00F91941">
            <w:pPr>
              <w:pStyle w:val="a3"/>
              <w:numPr>
                <w:ilvl w:val="0"/>
                <w:numId w:val="65"/>
              </w:numPr>
              <w:spacing w:after="0" w:line="240" w:lineRule="auto"/>
            </w:pPr>
            <w:r w:rsidRPr="003C4087">
              <w:rPr>
                <w:rFonts w:hint="cs"/>
                <w:rtl/>
              </w:rPr>
              <w:t>توظيف الإذاعة المدرسية الصباحية  لخدمة أهداف المنهج</w:t>
            </w:r>
          </w:p>
          <w:p w:rsidR="003B59A6" w:rsidRPr="003B59A6" w:rsidRDefault="003B59A6" w:rsidP="003B59A6">
            <w:pPr>
              <w:pStyle w:val="a3"/>
              <w:numPr>
                <w:ilvl w:val="0"/>
                <w:numId w:val="65"/>
              </w:numPr>
              <w:spacing w:after="0" w:line="240" w:lineRule="auto"/>
              <w:rPr>
                <w:rtl/>
              </w:rPr>
            </w:pPr>
            <w:r w:rsidRPr="003B59A6">
              <w:rPr>
                <w:rFonts w:hint="cs"/>
                <w:rtl/>
              </w:rPr>
              <w:t xml:space="preserve">دراسة نتائج  </w:t>
            </w:r>
            <w:r>
              <w:rPr>
                <w:rFonts w:hint="cs"/>
                <w:rtl/>
              </w:rPr>
              <w:t>ا</w:t>
            </w:r>
            <w:r w:rsidRPr="003B59A6">
              <w:rPr>
                <w:rFonts w:hint="cs"/>
                <w:rtl/>
              </w:rPr>
              <w:t xml:space="preserve">لفترة الأولى </w:t>
            </w:r>
            <w:r>
              <w:rPr>
                <w:rFonts w:hint="cs"/>
                <w:rtl/>
              </w:rPr>
              <w:t>مع المرشد الطلابي</w:t>
            </w:r>
          </w:p>
        </w:tc>
        <w:tc>
          <w:tcPr>
            <w:tcW w:w="1134" w:type="dxa"/>
            <w:tcBorders>
              <w:left w:val="thinThickLargeGap" w:sz="24" w:space="0" w:color="auto"/>
              <w:right w:val="thinThickLargeGap" w:sz="24" w:space="0" w:color="auto"/>
            </w:tcBorders>
          </w:tcPr>
          <w:p w:rsidR="003B59A6" w:rsidRPr="00DA6B70" w:rsidRDefault="003B59A6" w:rsidP="00F91941">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3B59A6" w:rsidRPr="00DA6B70" w:rsidRDefault="003B59A6" w:rsidP="00F91941">
            <w:pPr>
              <w:pStyle w:val="ab"/>
              <w:rPr>
                <w:rFonts w:ascii="Tahoma" w:hAnsi="Tahoma" w:cs="Fanan"/>
                <w:sz w:val="28"/>
                <w:szCs w:val="28"/>
                <w:rtl/>
              </w:rPr>
            </w:pPr>
          </w:p>
        </w:tc>
      </w:tr>
      <w:tr w:rsidR="003B59A6" w:rsidRPr="009B7219" w:rsidTr="00F91941">
        <w:trPr>
          <w:trHeight w:val="57"/>
        </w:trPr>
        <w:tc>
          <w:tcPr>
            <w:tcW w:w="2182" w:type="dxa"/>
            <w:gridSpan w:val="2"/>
            <w:tcBorders>
              <w:left w:val="thinThickLargeGap" w:sz="24" w:space="0" w:color="auto"/>
              <w:right w:val="thinThickLargeGap" w:sz="24" w:space="0" w:color="auto"/>
            </w:tcBorders>
            <w:vAlign w:val="center"/>
          </w:tcPr>
          <w:p w:rsidR="003B59A6" w:rsidRPr="00D54009" w:rsidRDefault="003B59A6" w:rsidP="00F91941">
            <w:pPr>
              <w:tabs>
                <w:tab w:val="left" w:pos="890"/>
              </w:tabs>
              <w:spacing w:after="0"/>
              <w:jc w:val="center"/>
              <w:rPr>
                <w:sz w:val="36"/>
                <w:szCs w:val="36"/>
                <w:rtl/>
              </w:rPr>
            </w:pPr>
            <w:r w:rsidRPr="00D54009">
              <w:rPr>
                <w:rFonts w:hint="cs"/>
                <w:sz w:val="36"/>
                <w:szCs w:val="36"/>
                <w:rtl/>
              </w:rPr>
              <w:t>المبنى المدرسي</w:t>
            </w:r>
          </w:p>
        </w:tc>
        <w:tc>
          <w:tcPr>
            <w:tcW w:w="10064" w:type="dxa"/>
            <w:gridSpan w:val="4"/>
            <w:tcBorders>
              <w:left w:val="thinThickLargeGap" w:sz="24" w:space="0" w:color="auto"/>
              <w:right w:val="thinThickLargeGap" w:sz="24" w:space="0" w:color="auto"/>
            </w:tcBorders>
          </w:tcPr>
          <w:p w:rsidR="003B59A6" w:rsidRDefault="003B59A6" w:rsidP="00F91941">
            <w:pPr>
              <w:pStyle w:val="a3"/>
              <w:numPr>
                <w:ilvl w:val="0"/>
                <w:numId w:val="66"/>
              </w:numPr>
              <w:spacing w:after="0" w:line="240" w:lineRule="auto"/>
            </w:pPr>
            <w:r w:rsidRPr="003A0AF7">
              <w:rPr>
                <w:rFonts w:hint="cs"/>
                <w:color w:val="000000"/>
                <w:rtl/>
              </w:rPr>
              <w:t xml:space="preserve">التأكد من النظافة العامة والمقصف المدرسي  </w:t>
            </w:r>
            <w:r>
              <w:rPr>
                <w:rFonts w:hint="cs"/>
                <w:rtl/>
              </w:rPr>
              <w:t xml:space="preserve">وأمور الأمن والسلامة      </w:t>
            </w:r>
          </w:p>
          <w:p w:rsidR="003B59A6" w:rsidRPr="003B5016" w:rsidRDefault="003B59A6" w:rsidP="00F91941">
            <w:pPr>
              <w:pStyle w:val="a3"/>
              <w:numPr>
                <w:ilvl w:val="0"/>
                <w:numId w:val="66"/>
              </w:numPr>
              <w:spacing w:after="0" w:line="240" w:lineRule="auto"/>
              <w:rPr>
                <w:rtl/>
              </w:rPr>
            </w:pPr>
            <w:r w:rsidRPr="003B5016">
              <w:rPr>
                <w:rFonts w:hint="cs"/>
                <w:rtl/>
              </w:rPr>
              <w:t xml:space="preserve">متابعة </w:t>
            </w:r>
            <w:r>
              <w:rPr>
                <w:rFonts w:hint="cs"/>
                <w:rtl/>
              </w:rPr>
              <w:t xml:space="preserve"> نظافة المصلى</w:t>
            </w:r>
            <w:r w:rsidRPr="003B5016">
              <w:rPr>
                <w:rFonts w:hint="cs"/>
                <w:rtl/>
              </w:rPr>
              <w:t xml:space="preserve">  </w:t>
            </w:r>
          </w:p>
        </w:tc>
        <w:tc>
          <w:tcPr>
            <w:tcW w:w="1134" w:type="dxa"/>
            <w:tcBorders>
              <w:left w:val="thinThickLargeGap" w:sz="24" w:space="0" w:color="auto"/>
              <w:right w:val="thinThickLargeGap" w:sz="24" w:space="0" w:color="auto"/>
            </w:tcBorders>
          </w:tcPr>
          <w:p w:rsidR="003B59A6" w:rsidRPr="00DA6B70" w:rsidRDefault="003B59A6" w:rsidP="00F91941">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3B59A6" w:rsidRPr="00DA6B70" w:rsidRDefault="003B59A6" w:rsidP="00F91941">
            <w:pPr>
              <w:pStyle w:val="ab"/>
              <w:rPr>
                <w:rFonts w:ascii="Tahoma" w:hAnsi="Tahoma" w:cs="Fanan"/>
                <w:sz w:val="28"/>
                <w:szCs w:val="28"/>
                <w:rtl/>
              </w:rPr>
            </w:pPr>
          </w:p>
        </w:tc>
      </w:tr>
      <w:tr w:rsidR="003B59A6" w:rsidRPr="009B7219" w:rsidTr="00F91941">
        <w:trPr>
          <w:trHeight w:val="57"/>
        </w:trPr>
        <w:tc>
          <w:tcPr>
            <w:tcW w:w="2182" w:type="dxa"/>
            <w:gridSpan w:val="2"/>
            <w:tcBorders>
              <w:left w:val="thinThickLargeGap" w:sz="24" w:space="0" w:color="auto"/>
              <w:right w:val="thinThickLargeGap" w:sz="24" w:space="0" w:color="auto"/>
            </w:tcBorders>
            <w:vAlign w:val="center"/>
          </w:tcPr>
          <w:p w:rsidR="003B59A6" w:rsidRPr="00D54009" w:rsidRDefault="003B59A6" w:rsidP="00F91941">
            <w:pPr>
              <w:tabs>
                <w:tab w:val="left" w:pos="890"/>
              </w:tabs>
              <w:spacing w:after="0"/>
              <w:jc w:val="center"/>
              <w:rPr>
                <w:sz w:val="36"/>
                <w:szCs w:val="36"/>
                <w:rtl/>
              </w:rPr>
            </w:pPr>
            <w:r w:rsidRPr="00D54009">
              <w:rPr>
                <w:rFonts w:hint="cs"/>
                <w:sz w:val="36"/>
                <w:szCs w:val="36"/>
                <w:rtl/>
              </w:rPr>
              <w:t>المجتمع المحلي</w:t>
            </w:r>
          </w:p>
        </w:tc>
        <w:tc>
          <w:tcPr>
            <w:tcW w:w="10064" w:type="dxa"/>
            <w:gridSpan w:val="4"/>
            <w:tcBorders>
              <w:left w:val="thinThickLargeGap" w:sz="24" w:space="0" w:color="auto"/>
              <w:right w:val="thinThickLargeGap" w:sz="24" w:space="0" w:color="auto"/>
            </w:tcBorders>
          </w:tcPr>
          <w:p w:rsidR="003B59A6" w:rsidRDefault="003B59A6" w:rsidP="00F91941">
            <w:pPr>
              <w:pStyle w:val="a3"/>
              <w:numPr>
                <w:ilvl w:val="0"/>
                <w:numId w:val="66"/>
              </w:numPr>
              <w:spacing w:after="0" w:line="240" w:lineRule="auto"/>
            </w:pPr>
            <w:r w:rsidRPr="00CE007B">
              <w:rPr>
                <w:rFonts w:hint="cs"/>
                <w:rtl/>
              </w:rPr>
              <w:t>الإشراف على إقامة الصلاة في المدرسة</w:t>
            </w:r>
          </w:p>
          <w:p w:rsidR="003B59A6" w:rsidRPr="00CE007B" w:rsidRDefault="003B59A6" w:rsidP="00F91941">
            <w:pPr>
              <w:pStyle w:val="a3"/>
              <w:numPr>
                <w:ilvl w:val="0"/>
                <w:numId w:val="66"/>
              </w:numPr>
              <w:spacing w:after="0" w:line="240" w:lineRule="auto"/>
              <w:rPr>
                <w:rtl/>
              </w:rPr>
            </w:pPr>
            <w:r>
              <w:rPr>
                <w:rFonts w:hint="cs"/>
                <w:rtl/>
              </w:rPr>
              <w:t xml:space="preserve">التواصل مع أولياء الأمور عبر برنامج الرسائل </w:t>
            </w:r>
          </w:p>
        </w:tc>
        <w:tc>
          <w:tcPr>
            <w:tcW w:w="1134" w:type="dxa"/>
            <w:tcBorders>
              <w:left w:val="thinThickLargeGap" w:sz="24" w:space="0" w:color="auto"/>
              <w:right w:val="thinThickLargeGap" w:sz="24" w:space="0" w:color="auto"/>
            </w:tcBorders>
          </w:tcPr>
          <w:p w:rsidR="003B59A6" w:rsidRPr="00DA6B70" w:rsidRDefault="003B59A6" w:rsidP="00F91941">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3B59A6" w:rsidRPr="00DA6B70" w:rsidRDefault="003B59A6" w:rsidP="00F91941">
            <w:pPr>
              <w:pStyle w:val="ab"/>
              <w:rPr>
                <w:rFonts w:ascii="Tahoma" w:hAnsi="Tahoma" w:cs="Fanan"/>
                <w:sz w:val="28"/>
                <w:szCs w:val="28"/>
                <w:rtl/>
              </w:rPr>
            </w:pPr>
          </w:p>
        </w:tc>
      </w:tr>
      <w:tr w:rsidR="003B59A6" w:rsidRPr="009B7219" w:rsidTr="00F91941">
        <w:trPr>
          <w:trHeight w:val="57"/>
        </w:trPr>
        <w:tc>
          <w:tcPr>
            <w:tcW w:w="2182" w:type="dxa"/>
            <w:gridSpan w:val="2"/>
            <w:tcBorders>
              <w:left w:val="thinThickLargeGap" w:sz="24" w:space="0" w:color="auto"/>
              <w:right w:val="thinThickLargeGap" w:sz="24" w:space="0" w:color="auto"/>
            </w:tcBorders>
            <w:vAlign w:val="center"/>
          </w:tcPr>
          <w:p w:rsidR="003B59A6" w:rsidRPr="00D54009" w:rsidRDefault="003B59A6" w:rsidP="00F91941">
            <w:pPr>
              <w:tabs>
                <w:tab w:val="left" w:pos="890"/>
              </w:tabs>
              <w:spacing w:after="0"/>
              <w:jc w:val="center"/>
              <w:rPr>
                <w:sz w:val="36"/>
                <w:szCs w:val="36"/>
                <w:rtl/>
              </w:rPr>
            </w:pPr>
            <w:r w:rsidRPr="00D54009">
              <w:rPr>
                <w:rFonts w:hint="cs"/>
                <w:sz w:val="36"/>
                <w:szCs w:val="36"/>
                <w:rtl/>
              </w:rPr>
              <w:t>الأعمال الإدارية</w:t>
            </w:r>
          </w:p>
        </w:tc>
        <w:tc>
          <w:tcPr>
            <w:tcW w:w="10064" w:type="dxa"/>
            <w:gridSpan w:val="4"/>
            <w:tcBorders>
              <w:left w:val="thinThickLargeGap" w:sz="24" w:space="0" w:color="auto"/>
              <w:right w:val="thinThickLargeGap" w:sz="24" w:space="0" w:color="auto"/>
            </w:tcBorders>
          </w:tcPr>
          <w:p w:rsidR="003B59A6" w:rsidRPr="00CE007B" w:rsidRDefault="003B59A6" w:rsidP="006A0FB2">
            <w:pPr>
              <w:pStyle w:val="a3"/>
              <w:numPr>
                <w:ilvl w:val="0"/>
                <w:numId w:val="67"/>
              </w:numPr>
              <w:spacing w:after="0" w:line="240" w:lineRule="auto"/>
              <w:jc w:val="lowKashida"/>
              <w:rPr>
                <w:rtl/>
              </w:rPr>
            </w:pPr>
            <w:r w:rsidRPr="00CE007B">
              <w:rPr>
                <w:rFonts w:hint="cs"/>
                <w:rtl/>
              </w:rPr>
              <w:t>الاطلاع على التع</w:t>
            </w:r>
            <w:r>
              <w:rPr>
                <w:rFonts w:hint="cs"/>
                <w:rtl/>
              </w:rPr>
              <w:t>ا</w:t>
            </w:r>
            <w:r w:rsidRPr="00CE007B">
              <w:rPr>
                <w:rFonts w:hint="cs"/>
                <w:rtl/>
              </w:rPr>
              <w:t>ميم</w:t>
            </w:r>
            <w:r>
              <w:rPr>
                <w:rFonts w:hint="cs"/>
                <w:rtl/>
              </w:rPr>
              <w:t xml:space="preserve"> الواردة ومتابعة تنفيذها                 </w:t>
            </w:r>
          </w:p>
        </w:tc>
        <w:tc>
          <w:tcPr>
            <w:tcW w:w="1134" w:type="dxa"/>
            <w:tcBorders>
              <w:left w:val="thinThickLargeGap" w:sz="24" w:space="0" w:color="auto"/>
              <w:right w:val="thinThickLargeGap" w:sz="24" w:space="0" w:color="auto"/>
            </w:tcBorders>
          </w:tcPr>
          <w:p w:rsidR="003B59A6" w:rsidRPr="00DA6B70" w:rsidRDefault="003B59A6" w:rsidP="00F91941">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3B59A6" w:rsidRPr="00DA6B70" w:rsidRDefault="003B59A6" w:rsidP="00F91941">
            <w:pPr>
              <w:pStyle w:val="ab"/>
              <w:rPr>
                <w:rFonts w:ascii="Tahoma" w:hAnsi="Tahoma" w:cs="Fanan"/>
                <w:sz w:val="28"/>
                <w:szCs w:val="28"/>
                <w:rtl/>
              </w:rPr>
            </w:pPr>
          </w:p>
        </w:tc>
      </w:tr>
      <w:tr w:rsidR="003B59A6" w:rsidRPr="009B7219" w:rsidTr="00F91941">
        <w:trPr>
          <w:trHeight w:val="57"/>
        </w:trPr>
        <w:tc>
          <w:tcPr>
            <w:tcW w:w="2182" w:type="dxa"/>
            <w:gridSpan w:val="2"/>
            <w:tcBorders>
              <w:left w:val="thinThickLargeGap" w:sz="24" w:space="0" w:color="auto"/>
              <w:right w:val="thinThickLargeGap" w:sz="24" w:space="0" w:color="auto"/>
            </w:tcBorders>
            <w:vAlign w:val="center"/>
          </w:tcPr>
          <w:p w:rsidR="003B59A6" w:rsidRPr="00D54009" w:rsidRDefault="003B59A6" w:rsidP="00F91941">
            <w:pPr>
              <w:tabs>
                <w:tab w:val="left" w:pos="890"/>
              </w:tabs>
              <w:spacing w:after="0"/>
              <w:jc w:val="center"/>
              <w:rPr>
                <w:sz w:val="36"/>
                <w:szCs w:val="36"/>
                <w:rtl/>
              </w:rPr>
            </w:pPr>
            <w:r w:rsidRPr="00D54009">
              <w:rPr>
                <w:rFonts w:hint="cs"/>
                <w:sz w:val="36"/>
                <w:szCs w:val="36"/>
                <w:rtl/>
              </w:rPr>
              <w:t>النشاط</w:t>
            </w:r>
          </w:p>
        </w:tc>
        <w:tc>
          <w:tcPr>
            <w:tcW w:w="10064" w:type="dxa"/>
            <w:gridSpan w:val="4"/>
            <w:tcBorders>
              <w:left w:val="thinThickLargeGap" w:sz="24" w:space="0" w:color="auto"/>
              <w:bottom w:val="nil"/>
              <w:right w:val="thinThickLargeGap" w:sz="24" w:space="0" w:color="auto"/>
            </w:tcBorders>
          </w:tcPr>
          <w:p w:rsidR="003B59A6" w:rsidRPr="00B35B11" w:rsidRDefault="003B59A6" w:rsidP="00171B30">
            <w:pPr>
              <w:pStyle w:val="a3"/>
              <w:numPr>
                <w:ilvl w:val="0"/>
                <w:numId w:val="67"/>
              </w:numPr>
              <w:spacing w:after="0" w:line="240" w:lineRule="auto"/>
              <w:jc w:val="lowKashida"/>
              <w:rPr>
                <w:rtl/>
              </w:rPr>
            </w:pPr>
            <w:r>
              <w:rPr>
                <w:rFonts w:hint="cs"/>
                <w:rtl/>
              </w:rPr>
              <w:t xml:space="preserve"> تنفيذ</w:t>
            </w:r>
            <w:r w:rsidR="00171B30">
              <w:rPr>
                <w:rFonts w:hint="cs"/>
                <w:rtl/>
              </w:rPr>
              <w:t xml:space="preserve"> مسابقة </w:t>
            </w:r>
            <w:r>
              <w:rPr>
                <w:rFonts w:hint="cs"/>
                <w:rtl/>
              </w:rPr>
              <w:t xml:space="preserve"> </w:t>
            </w:r>
            <w:r w:rsidR="00171B30">
              <w:rPr>
                <w:rFonts w:hint="cs"/>
                <w:rtl/>
              </w:rPr>
              <w:t>النشاط الرياضي أثناء الفسحة</w:t>
            </w:r>
            <w:r>
              <w:rPr>
                <w:rFonts w:hint="cs"/>
                <w:rtl/>
              </w:rPr>
              <w:t xml:space="preserve"> </w:t>
            </w:r>
          </w:p>
        </w:tc>
        <w:tc>
          <w:tcPr>
            <w:tcW w:w="1134" w:type="dxa"/>
            <w:tcBorders>
              <w:left w:val="thinThickLargeGap" w:sz="24" w:space="0" w:color="auto"/>
              <w:right w:val="thinThickLargeGap" w:sz="24" w:space="0" w:color="auto"/>
            </w:tcBorders>
          </w:tcPr>
          <w:p w:rsidR="003B59A6" w:rsidRPr="00DA6B70" w:rsidRDefault="003B59A6" w:rsidP="00F91941">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3B59A6" w:rsidRPr="00DA6B70" w:rsidRDefault="003B59A6" w:rsidP="00F91941">
            <w:pPr>
              <w:pStyle w:val="ab"/>
              <w:rPr>
                <w:rFonts w:ascii="Tahoma" w:hAnsi="Tahoma" w:cs="Fanan"/>
                <w:sz w:val="28"/>
                <w:szCs w:val="28"/>
                <w:rtl/>
              </w:rPr>
            </w:pPr>
          </w:p>
        </w:tc>
      </w:tr>
      <w:tr w:rsidR="003B59A6" w:rsidRPr="009B7219" w:rsidTr="00F91941">
        <w:trPr>
          <w:trHeight w:val="20"/>
        </w:trPr>
        <w:tc>
          <w:tcPr>
            <w:tcW w:w="623" w:type="dxa"/>
            <w:tcBorders>
              <w:top w:val="thinThickLargeGap" w:sz="24" w:space="0" w:color="auto"/>
              <w:left w:val="thinThickLargeGap" w:sz="24" w:space="0" w:color="auto"/>
              <w:bottom w:val="thinThickLargeGap" w:sz="24" w:space="0" w:color="auto"/>
            </w:tcBorders>
            <w:shd w:val="clear" w:color="auto" w:fill="F79646" w:themeFill="accent6"/>
          </w:tcPr>
          <w:p w:rsidR="003B59A6" w:rsidRPr="00DA6B70" w:rsidRDefault="003B59A6" w:rsidP="00F91941">
            <w:pPr>
              <w:pStyle w:val="3"/>
              <w:rPr>
                <w:rFonts w:ascii="Tahoma" w:hAnsi="Tahoma" w:cs="Fanan"/>
                <w:sz w:val="28"/>
                <w:szCs w:val="28"/>
                <w:rtl/>
              </w:rPr>
            </w:pPr>
            <w:r>
              <w:rPr>
                <w:rFonts w:ascii="Tahoma" w:hAnsi="Tahoma" w:cs="Fanan" w:hint="cs"/>
                <w:sz w:val="28"/>
                <w:szCs w:val="28"/>
                <w:rtl/>
              </w:rPr>
              <w:t>م</w:t>
            </w:r>
          </w:p>
        </w:tc>
        <w:tc>
          <w:tcPr>
            <w:tcW w:w="6237" w:type="dxa"/>
            <w:gridSpan w:val="2"/>
            <w:tcBorders>
              <w:top w:val="thinThickLargeGap" w:sz="24" w:space="0" w:color="auto"/>
              <w:bottom w:val="thinThickLargeGap" w:sz="24" w:space="0" w:color="auto"/>
              <w:right w:val="thinThickLargeGap" w:sz="24" w:space="0" w:color="auto"/>
            </w:tcBorders>
            <w:shd w:val="clear" w:color="auto" w:fill="F79646" w:themeFill="accent6"/>
          </w:tcPr>
          <w:p w:rsidR="003B59A6" w:rsidRPr="00A66097" w:rsidRDefault="003B59A6" w:rsidP="00F91941">
            <w:pPr>
              <w:pStyle w:val="3"/>
              <w:rPr>
                <w:rFonts w:ascii="Tahoma" w:hAnsi="Tahoma" w:cs="Fanan"/>
                <w:sz w:val="28"/>
                <w:szCs w:val="28"/>
                <w:rtl/>
              </w:rPr>
            </w:pPr>
            <w:r w:rsidRPr="00A66097">
              <w:rPr>
                <w:rFonts w:ascii="Tahoma" w:hAnsi="Tahoma" w:cs="Fanan" w:hint="cs"/>
                <w:sz w:val="28"/>
                <w:szCs w:val="28"/>
                <w:rtl/>
              </w:rPr>
              <w:t>الأعمال المؤجلة</w:t>
            </w:r>
          </w:p>
        </w:tc>
        <w:tc>
          <w:tcPr>
            <w:tcW w:w="567" w:type="dxa"/>
            <w:vMerge w:val="restart"/>
            <w:tcBorders>
              <w:top w:val="thinThickLargeGap" w:sz="24" w:space="0" w:color="auto"/>
              <w:left w:val="thinThickLargeGap" w:sz="24" w:space="0" w:color="auto"/>
              <w:right w:val="thinThickLargeGap" w:sz="24" w:space="0" w:color="auto"/>
            </w:tcBorders>
            <w:shd w:val="clear" w:color="auto" w:fill="FFFFFF" w:themeFill="background1"/>
          </w:tcPr>
          <w:p w:rsidR="003B59A6" w:rsidRPr="00DA6B70" w:rsidRDefault="003B59A6" w:rsidP="00F91941">
            <w:pPr>
              <w:pStyle w:val="3"/>
              <w:rPr>
                <w:rFonts w:ascii="Tahoma" w:hAnsi="Tahoma" w:cs="Fanan"/>
                <w:sz w:val="28"/>
                <w:szCs w:val="28"/>
                <w:rtl/>
              </w:rPr>
            </w:pPr>
          </w:p>
        </w:tc>
        <w:tc>
          <w:tcPr>
            <w:tcW w:w="709" w:type="dxa"/>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3B59A6" w:rsidRPr="00DA6B70" w:rsidRDefault="003B59A6" w:rsidP="00F91941">
            <w:pPr>
              <w:pStyle w:val="3"/>
              <w:rPr>
                <w:rFonts w:ascii="Tahoma" w:hAnsi="Tahoma" w:cs="Fanan"/>
                <w:sz w:val="28"/>
                <w:szCs w:val="28"/>
                <w:rtl/>
              </w:rPr>
            </w:pPr>
            <w:r>
              <w:rPr>
                <w:rFonts w:ascii="Tahoma" w:hAnsi="Tahoma" w:cs="Fanan" w:hint="cs"/>
                <w:sz w:val="28"/>
                <w:szCs w:val="28"/>
                <w:rtl/>
              </w:rPr>
              <w:t>م</w:t>
            </w:r>
          </w:p>
        </w:tc>
        <w:tc>
          <w:tcPr>
            <w:tcW w:w="6322" w:type="dxa"/>
            <w:gridSpan w:val="3"/>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3B59A6" w:rsidRPr="00DA6B70" w:rsidRDefault="003B59A6" w:rsidP="00F91941">
            <w:pPr>
              <w:pStyle w:val="3"/>
              <w:rPr>
                <w:rFonts w:ascii="Tahoma" w:hAnsi="Tahoma" w:cs="Fanan"/>
                <w:sz w:val="28"/>
                <w:szCs w:val="28"/>
                <w:rtl/>
              </w:rPr>
            </w:pPr>
            <w:r w:rsidRPr="00DA6B70">
              <w:rPr>
                <w:rFonts w:ascii="Tahoma" w:hAnsi="Tahoma" w:cs="Fanan" w:hint="cs"/>
                <w:sz w:val="28"/>
                <w:szCs w:val="28"/>
                <w:rtl/>
              </w:rPr>
              <w:t>الأعمال المستجدة</w:t>
            </w:r>
          </w:p>
        </w:tc>
      </w:tr>
      <w:tr w:rsidR="003B59A6" w:rsidRPr="009B7219" w:rsidTr="00F91941">
        <w:trPr>
          <w:trHeight w:val="20"/>
        </w:trPr>
        <w:tc>
          <w:tcPr>
            <w:tcW w:w="623" w:type="dxa"/>
            <w:tcBorders>
              <w:top w:val="thinThickLargeGap" w:sz="24" w:space="0" w:color="auto"/>
              <w:left w:val="thinThickLargeGap" w:sz="24" w:space="0" w:color="auto"/>
            </w:tcBorders>
            <w:shd w:val="clear" w:color="auto" w:fill="F79646" w:themeFill="accent6"/>
          </w:tcPr>
          <w:p w:rsidR="003B59A6" w:rsidRPr="00DA6B70" w:rsidRDefault="003B59A6" w:rsidP="00F91941">
            <w:pPr>
              <w:pStyle w:val="aa"/>
              <w:spacing w:after="120"/>
              <w:rPr>
                <w:rFonts w:ascii="Tahoma" w:hAnsi="Tahoma" w:cs="Fanan"/>
                <w:b w:val="0"/>
                <w:bCs w:val="0"/>
                <w:sz w:val="28"/>
                <w:szCs w:val="28"/>
                <w:rtl/>
              </w:rPr>
            </w:pPr>
            <w:r>
              <w:rPr>
                <w:rFonts w:ascii="Tahoma" w:hAnsi="Tahoma" w:cs="Fanan" w:hint="cs"/>
                <w:b w:val="0"/>
                <w:bCs w:val="0"/>
                <w:sz w:val="28"/>
                <w:szCs w:val="28"/>
                <w:rtl/>
              </w:rPr>
              <w:t>1</w:t>
            </w:r>
          </w:p>
        </w:tc>
        <w:tc>
          <w:tcPr>
            <w:tcW w:w="6237" w:type="dxa"/>
            <w:gridSpan w:val="2"/>
            <w:tcBorders>
              <w:top w:val="thinThickLargeGap" w:sz="24" w:space="0" w:color="auto"/>
              <w:right w:val="thinThickLargeGap" w:sz="24" w:space="0" w:color="auto"/>
            </w:tcBorders>
          </w:tcPr>
          <w:p w:rsidR="003B59A6" w:rsidRPr="00DA6B70" w:rsidRDefault="003B59A6" w:rsidP="00F91941">
            <w:pPr>
              <w:pStyle w:val="aa"/>
              <w:spacing w:after="120"/>
              <w:rPr>
                <w:rFonts w:cs="Fanan"/>
                <w:b w:val="0"/>
                <w:bCs w:val="0"/>
                <w:sz w:val="28"/>
                <w:szCs w:val="28"/>
                <w:rtl/>
                <w:lang w:eastAsia="en-US"/>
              </w:rPr>
            </w:pPr>
          </w:p>
        </w:tc>
        <w:tc>
          <w:tcPr>
            <w:tcW w:w="567" w:type="dxa"/>
            <w:vMerge/>
            <w:tcBorders>
              <w:top w:val="nil"/>
              <w:left w:val="thinThickLargeGap" w:sz="24" w:space="0" w:color="auto"/>
              <w:right w:val="thinThickLargeGap" w:sz="24" w:space="0" w:color="auto"/>
            </w:tcBorders>
            <w:shd w:val="clear" w:color="auto" w:fill="FFFFFF" w:themeFill="background1"/>
          </w:tcPr>
          <w:p w:rsidR="003B59A6" w:rsidRPr="00DA6B70" w:rsidRDefault="003B59A6" w:rsidP="00F91941">
            <w:pPr>
              <w:spacing w:after="120"/>
              <w:jc w:val="lowKashida"/>
              <w:rPr>
                <w:rtl/>
              </w:rPr>
            </w:pPr>
          </w:p>
        </w:tc>
        <w:tc>
          <w:tcPr>
            <w:tcW w:w="709" w:type="dxa"/>
            <w:tcBorders>
              <w:top w:val="thinThickLargeGap" w:sz="24" w:space="0" w:color="auto"/>
              <w:left w:val="thinThickLargeGap" w:sz="24" w:space="0" w:color="auto"/>
              <w:right w:val="thinThickLargeGap" w:sz="24" w:space="0" w:color="auto"/>
            </w:tcBorders>
            <w:shd w:val="clear" w:color="auto" w:fill="F79646" w:themeFill="accent6"/>
          </w:tcPr>
          <w:p w:rsidR="003B59A6" w:rsidRPr="00DA6B70" w:rsidRDefault="003B59A6" w:rsidP="00F91941">
            <w:pPr>
              <w:pStyle w:val="aa"/>
              <w:spacing w:after="120"/>
              <w:rPr>
                <w:rFonts w:ascii="Tahoma" w:hAnsi="Tahoma" w:cs="Fanan"/>
                <w:b w:val="0"/>
                <w:bCs w:val="0"/>
                <w:sz w:val="28"/>
                <w:szCs w:val="28"/>
                <w:rtl/>
              </w:rPr>
            </w:pPr>
            <w:r w:rsidRPr="00DA6B70">
              <w:rPr>
                <w:rFonts w:ascii="Tahoma" w:hAnsi="Tahoma" w:cs="Fanan" w:hint="cs"/>
                <w:b w:val="0"/>
                <w:bCs w:val="0"/>
                <w:sz w:val="28"/>
                <w:szCs w:val="28"/>
                <w:rtl/>
              </w:rPr>
              <w:t>1</w:t>
            </w:r>
          </w:p>
        </w:tc>
        <w:tc>
          <w:tcPr>
            <w:tcW w:w="6322" w:type="dxa"/>
            <w:gridSpan w:val="3"/>
            <w:tcBorders>
              <w:top w:val="thinThickLargeGap" w:sz="24" w:space="0" w:color="auto"/>
              <w:left w:val="thinThickLargeGap" w:sz="24" w:space="0" w:color="auto"/>
              <w:right w:val="thinThickLargeGap" w:sz="24" w:space="0" w:color="auto"/>
            </w:tcBorders>
          </w:tcPr>
          <w:p w:rsidR="003B59A6" w:rsidRPr="00DA6B70" w:rsidRDefault="003B59A6" w:rsidP="00F91941">
            <w:pPr>
              <w:pStyle w:val="aa"/>
              <w:spacing w:after="120"/>
              <w:jc w:val="lowKashida"/>
              <w:rPr>
                <w:rFonts w:ascii="Tahoma" w:hAnsi="Tahoma" w:cs="Fanan"/>
                <w:b w:val="0"/>
                <w:bCs w:val="0"/>
                <w:sz w:val="28"/>
                <w:szCs w:val="28"/>
                <w:rtl/>
              </w:rPr>
            </w:pPr>
          </w:p>
        </w:tc>
      </w:tr>
      <w:tr w:rsidR="003B59A6" w:rsidRPr="009B7219" w:rsidTr="00F91941">
        <w:trPr>
          <w:trHeight w:val="20"/>
        </w:trPr>
        <w:tc>
          <w:tcPr>
            <w:tcW w:w="623" w:type="dxa"/>
            <w:tcBorders>
              <w:left w:val="thinThickLargeGap" w:sz="24" w:space="0" w:color="auto"/>
            </w:tcBorders>
            <w:shd w:val="clear" w:color="auto" w:fill="F79646" w:themeFill="accent6"/>
          </w:tcPr>
          <w:p w:rsidR="003B59A6" w:rsidRPr="00DA6B70" w:rsidRDefault="003B59A6" w:rsidP="00F91941">
            <w:pPr>
              <w:pStyle w:val="aa"/>
              <w:spacing w:after="120"/>
              <w:rPr>
                <w:rFonts w:ascii="Tahoma" w:hAnsi="Tahoma" w:cs="Fanan"/>
                <w:b w:val="0"/>
                <w:bCs w:val="0"/>
                <w:sz w:val="28"/>
                <w:szCs w:val="28"/>
                <w:rtl/>
              </w:rPr>
            </w:pPr>
            <w:r>
              <w:rPr>
                <w:rFonts w:ascii="Tahoma" w:hAnsi="Tahoma" w:cs="Fanan" w:hint="cs"/>
                <w:b w:val="0"/>
                <w:bCs w:val="0"/>
                <w:sz w:val="28"/>
                <w:szCs w:val="28"/>
                <w:rtl/>
              </w:rPr>
              <w:t>2</w:t>
            </w:r>
          </w:p>
        </w:tc>
        <w:tc>
          <w:tcPr>
            <w:tcW w:w="6237" w:type="dxa"/>
            <w:gridSpan w:val="2"/>
            <w:tcBorders>
              <w:right w:val="thinThickLargeGap" w:sz="24" w:space="0" w:color="auto"/>
            </w:tcBorders>
          </w:tcPr>
          <w:p w:rsidR="003B59A6" w:rsidRPr="00DA6B70" w:rsidRDefault="003B59A6" w:rsidP="00F91941">
            <w:pPr>
              <w:pStyle w:val="aa"/>
              <w:spacing w:after="120"/>
              <w:rPr>
                <w:rFonts w:cs="Fanan"/>
                <w:b w:val="0"/>
                <w:bCs w:val="0"/>
                <w:sz w:val="28"/>
                <w:szCs w:val="28"/>
                <w:rtl/>
                <w:lang w:eastAsia="en-US"/>
              </w:rPr>
            </w:pPr>
          </w:p>
        </w:tc>
        <w:tc>
          <w:tcPr>
            <w:tcW w:w="567" w:type="dxa"/>
            <w:vMerge/>
            <w:tcBorders>
              <w:top w:val="nil"/>
              <w:left w:val="thinThickLargeGap" w:sz="24" w:space="0" w:color="auto"/>
              <w:right w:val="thinThickLargeGap" w:sz="24" w:space="0" w:color="auto"/>
            </w:tcBorders>
            <w:shd w:val="clear" w:color="auto" w:fill="FFFFFF" w:themeFill="background1"/>
          </w:tcPr>
          <w:p w:rsidR="003B59A6" w:rsidRPr="00DA6B70" w:rsidRDefault="003B59A6" w:rsidP="00F91941">
            <w:pPr>
              <w:spacing w:after="120"/>
              <w:jc w:val="lowKashida"/>
              <w:rPr>
                <w:rtl/>
              </w:rPr>
            </w:pPr>
          </w:p>
        </w:tc>
        <w:tc>
          <w:tcPr>
            <w:tcW w:w="709" w:type="dxa"/>
            <w:tcBorders>
              <w:left w:val="thinThickLargeGap" w:sz="24" w:space="0" w:color="auto"/>
              <w:right w:val="thinThickLargeGap" w:sz="24" w:space="0" w:color="auto"/>
            </w:tcBorders>
            <w:shd w:val="clear" w:color="auto" w:fill="F79646" w:themeFill="accent6"/>
          </w:tcPr>
          <w:p w:rsidR="003B59A6" w:rsidRPr="00DA6B70" w:rsidRDefault="003B59A6" w:rsidP="00F91941">
            <w:pPr>
              <w:pStyle w:val="aa"/>
              <w:spacing w:after="120"/>
              <w:rPr>
                <w:rFonts w:ascii="Tahoma" w:hAnsi="Tahoma" w:cs="Fanan"/>
                <w:b w:val="0"/>
                <w:bCs w:val="0"/>
                <w:sz w:val="28"/>
                <w:szCs w:val="28"/>
                <w:rtl/>
              </w:rPr>
            </w:pPr>
            <w:r w:rsidRPr="00DA6B70">
              <w:rPr>
                <w:rFonts w:ascii="Tahoma" w:hAnsi="Tahoma" w:cs="Fanan" w:hint="cs"/>
                <w:b w:val="0"/>
                <w:bCs w:val="0"/>
                <w:sz w:val="28"/>
                <w:szCs w:val="28"/>
                <w:rtl/>
              </w:rPr>
              <w:t>2</w:t>
            </w:r>
          </w:p>
        </w:tc>
        <w:tc>
          <w:tcPr>
            <w:tcW w:w="6322" w:type="dxa"/>
            <w:gridSpan w:val="3"/>
            <w:tcBorders>
              <w:left w:val="thinThickLargeGap" w:sz="24" w:space="0" w:color="auto"/>
              <w:right w:val="thinThickLargeGap" w:sz="24" w:space="0" w:color="auto"/>
            </w:tcBorders>
          </w:tcPr>
          <w:p w:rsidR="003B59A6" w:rsidRPr="00DA6B70" w:rsidRDefault="003B59A6" w:rsidP="00F91941">
            <w:pPr>
              <w:pStyle w:val="aa"/>
              <w:spacing w:after="120"/>
              <w:jc w:val="lowKashida"/>
              <w:rPr>
                <w:rFonts w:ascii="Tahoma" w:hAnsi="Tahoma" w:cs="Fanan"/>
                <w:b w:val="0"/>
                <w:bCs w:val="0"/>
                <w:sz w:val="28"/>
                <w:szCs w:val="28"/>
                <w:rtl/>
              </w:rPr>
            </w:pPr>
          </w:p>
        </w:tc>
      </w:tr>
      <w:tr w:rsidR="003B59A6" w:rsidRPr="009B7219" w:rsidTr="00F91941">
        <w:trPr>
          <w:trHeight w:val="20"/>
        </w:trPr>
        <w:tc>
          <w:tcPr>
            <w:tcW w:w="623" w:type="dxa"/>
            <w:tcBorders>
              <w:left w:val="thinThickLargeGap" w:sz="24" w:space="0" w:color="auto"/>
            </w:tcBorders>
            <w:shd w:val="clear" w:color="auto" w:fill="F79646" w:themeFill="accent6"/>
          </w:tcPr>
          <w:p w:rsidR="003B59A6" w:rsidRPr="00DA6B70" w:rsidRDefault="003B59A6" w:rsidP="00F91941">
            <w:pPr>
              <w:pStyle w:val="aa"/>
              <w:spacing w:after="120"/>
              <w:rPr>
                <w:rFonts w:ascii="Tahoma" w:hAnsi="Tahoma" w:cs="Fanan"/>
                <w:b w:val="0"/>
                <w:bCs w:val="0"/>
                <w:sz w:val="28"/>
                <w:szCs w:val="28"/>
                <w:rtl/>
              </w:rPr>
            </w:pPr>
            <w:r>
              <w:rPr>
                <w:rFonts w:ascii="Tahoma" w:hAnsi="Tahoma" w:cs="Fanan" w:hint="cs"/>
                <w:b w:val="0"/>
                <w:bCs w:val="0"/>
                <w:sz w:val="28"/>
                <w:szCs w:val="28"/>
                <w:rtl/>
              </w:rPr>
              <w:t>3</w:t>
            </w:r>
          </w:p>
        </w:tc>
        <w:tc>
          <w:tcPr>
            <w:tcW w:w="6237" w:type="dxa"/>
            <w:gridSpan w:val="2"/>
            <w:tcBorders>
              <w:right w:val="thinThickLargeGap" w:sz="24" w:space="0" w:color="auto"/>
            </w:tcBorders>
          </w:tcPr>
          <w:p w:rsidR="003B59A6" w:rsidRPr="00DA6B70" w:rsidRDefault="003B59A6" w:rsidP="00F91941">
            <w:pPr>
              <w:pStyle w:val="aa"/>
              <w:spacing w:after="120"/>
              <w:rPr>
                <w:rFonts w:cs="Fanan"/>
                <w:b w:val="0"/>
                <w:bCs w:val="0"/>
                <w:sz w:val="28"/>
                <w:szCs w:val="28"/>
                <w:rtl/>
                <w:lang w:eastAsia="en-US"/>
              </w:rPr>
            </w:pPr>
          </w:p>
        </w:tc>
        <w:tc>
          <w:tcPr>
            <w:tcW w:w="567" w:type="dxa"/>
            <w:vMerge/>
            <w:tcBorders>
              <w:top w:val="nil"/>
              <w:left w:val="thinThickLargeGap" w:sz="24" w:space="0" w:color="auto"/>
              <w:right w:val="thinThickLargeGap" w:sz="24" w:space="0" w:color="auto"/>
            </w:tcBorders>
            <w:shd w:val="clear" w:color="auto" w:fill="FFFFFF" w:themeFill="background1"/>
          </w:tcPr>
          <w:p w:rsidR="003B59A6" w:rsidRPr="00DA6B70" w:rsidRDefault="003B59A6" w:rsidP="00F91941">
            <w:pPr>
              <w:spacing w:after="120"/>
              <w:jc w:val="lowKashida"/>
              <w:rPr>
                <w:rtl/>
              </w:rPr>
            </w:pPr>
          </w:p>
        </w:tc>
        <w:tc>
          <w:tcPr>
            <w:tcW w:w="709" w:type="dxa"/>
            <w:tcBorders>
              <w:left w:val="thinThickLargeGap" w:sz="24" w:space="0" w:color="auto"/>
              <w:right w:val="thinThickLargeGap" w:sz="24" w:space="0" w:color="auto"/>
            </w:tcBorders>
            <w:shd w:val="clear" w:color="auto" w:fill="F79646" w:themeFill="accent6"/>
          </w:tcPr>
          <w:p w:rsidR="003B59A6" w:rsidRPr="00DA6B70" w:rsidRDefault="003B59A6" w:rsidP="00F91941">
            <w:pPr>
              <w:pStyle w:val="aa"/>
              <w:spacing w:after="120"/>
              <w:rPr>
                <w:rFonts w:ascii="Tahoma" w:hAnsi="Tahoma" w:cs="Fanan"/>
                <w:b w:val="0"/>
                <w:bCs w:val="0"/>
                <w:sz w:val="28"/>
                <w:szCs w:val="28"/>
                <w:rtl/>
              </w:rPr>
            </w:pPr>
            <w:r w:rsidRPr="00DA6B70">
              <w:rPr>
                <w:rFonts w:ascii="Tahoma" w:hAnsi="Tahoma" w:cs="Fanan" w:hint="cs"/>
                <w:b w:val="0"/>
                <w:bCs w:val="0"/>
                <w:sz w:val="28"/>
                <w:szCs w:val="28"/>
                <w:rtl/>
              </w:rPr>
              <w:t>3</w:t>
            </w:r>
          </w:p>
        </w:tc>
        <w:tc>
          <w:tcPr>
            <w:tcW w:w="6322" w:type="dxa"/>
            <w:gridSpan w:val="3"/>
            <w:tcBorders>
              <w:left w:val="thinThickLargeGap" w:sz="24" w:space="0" w:color="auto"/>
              <w:right w:val="thinThickLargeGap" w:sz="24" w:space="0" w:color="auto"/>
            </w:tcBorders>
          </w:tcPr>
          <w:p w:rsidR="003B59A6" w:rsidRPr="00DA6B70" w:rsidRDefault="003B59A6" w:rsidP="00F91941">
            <w:pPr>
              <w:pStyle w:val="aa"/>
              <w:spacing w:after="120"/>
              <w:jc w:val="lowKashida"/>
              <w:rPr>
                <w:rFonts w:ascii="Tahoma" w:hAnsi="Tahoma" w:cs="Fanan"/>
                <w:b w:val="0"/>
                <w:bCs w:val="0"/>
                <w:sz w:val="28"/>
                <w:szCs w:val="28"/>
                <w:rtl/>
              </w:rPr>
            </w:pPr>
          </w:p>
        </w:tc>
      </w:tr>
      <w:tr w:rsidR="003B59A6" w:rsidRPr="009B7219" w:rsidTr="00F91941">
        <w:trPr>
          <w:trHeight w:val="20"/>
        </w:trPr>
        <w:tc>
          <w:tcPr>
            <w:tcW w:w="623" w:type="dxa"/>
            <w:tcBorders>
              <w:left w:val="thinThickLargeGap" w:sz="24" w:space="0" w:color="auto"/>
              <w:bottom w:val="thinThickLargeGap" w:sz="24" w:space="0" w:color="auto"/>
            </w:tcBorders>
            <w:shd w:val="clear" w:color="auto" w:fill="F79646" w:themeFill="accent6"/>
          </w:tcPr>
          <w:p w:rsidR="003B59A6" w:rsidRPr="00DA6B70" w:rsidRDefault="003B59A6" w:rsidP="00F91941">
            <w:pPr>
              <w:pStyle w:val="aa"/>
              <w:spacing w:after="120"/>
              <w:rPr>
                <w:rFonts w:ascii="Tahoma" w:hAnsi="Tahoma" w:cs="Fanan"/>
                <w:b w:val="0"/>
                <w:bCs w:val="0"/>
                <w:sz w:val="28"/>
                <w:szCs w:val="28"/>
                <w:rtl/>
              </w:rPr>
            </w:pPr>
            <w:r>
              <w:rPr>
                <w:rFonts w:ascii="Tahoma" w:hAnsi="Tahoma" w:cs="Fanan" w:hint="cs"/>
                <w:b w:val="0"/>
                <w:bCs w:val="0"/>
                <w:sz w:val="28"/>
                <w:szCs w:val="28"/>
                <w:rtl/>
              </w:rPr>
              <w:t>4</w:t>
            </w:r>
          </w:p>
        </w:tc>
        <w:tc>
          <w:tcPr>
            <w:tcW w:w="6237" w:type="dxa"/>
            <w:gridSpan w:val="2"/>
            <w:tcBorders>
              <w:bottom w:val="thinThickLargeGap" w:sz="24" w:space="0" w:color="auto"/>
              <w:right w:val="thinThickLargeGap" w:sz="24" w:space="0" w:color="auto"/>
            </w:tcBorders>
          </w:tcPr>
          <w:p w:rsidR="003B59A6" w:rsidRPr="00DA6B70" w:rsidRDefault="003B59A6" w:rsidP="00F91941">
            <w:pPr>
              <w:pStyle w:val="aa"/>
              <w:spacing w:after="120"/>
              <w:rPr>
                <w:rFonts w:cs="Fanan"/>
                <w:b w:val="0"/>
                <w:bCs w:val="0"/>
                <w:sz w:val="28"/>
                <w:szCs w:val="28"/>
                <w:rtl/>
              </w:rPr>
            </w:pPr>
          </w:p>
        </w:tc>
        <w:tc>
          <w:tcPr>
            <w:tcW w:w="567" w:type="dxa"/>
            <w:vMerge/>
            <w:tcBorders>
              <w:top w:val="nil"/>
              <w:left w:val="thinThickLargeGap" w:sz="24" w:space="0" w:color="auto"/>
              <w:bottom w:val="nil"/>
              <w:right w:val="thinThickLargeGap" w:sz="24" w:space="0" w:color="auto"/>
            </w:tcBorders>
            <w:shd w:val="clear" w:color="auto" w:fill="FFFFFF" w:themeFill="background1"/>
            <w:vAlign w:val="center"/>
          </w:tcPr>
          <w:p w:rsidR="003B59A6" w:rsidRPr="00DA6B70" w:rsidRDefault="003B59A6" w:rsidP="00F91941">
            <w:pPr>
              <w:spacing w:after="120"/>
              <w:rPr>
                <w:rtl/>
              </w:rPr>
            </w:pPr>
          </w:p>
        </w:tc>
        <w:tc>
          <w:tcPr>
            <w:tcW w:w="709" w:type="dxa"/>
            <w:tcBorders>
              <w:left w:val="thinThickLargeGap" w:sz="24" w:space="0" w:color="auto"/>
              <w:bottom w:val="thinThickLargeGap" w:sz="24" w:space="0" w:color="auto"/>
              <w:right w:val="thinThickLargeGap" w:sz="24" w:space="0" w:color="auto"/>
            </w:tcBorders>
            <w:shd w:val="clear" w:color="auto" w:fill="F79646" w:themeFill="accent6"/>
          </w:tcPr>
          <w:p w:rsidR="003B59A6" w:rsidRPr="00DA6B70" w:rsidRDefault="003B59A6" w:rsidP="00F91941">
            <w:pPr>
              <w:pStyle w:val="aa"/>
              <w:spacing w:after="120"/>
              <w:rPr>
                <w:rFonts w:ascii="Tahoma" w:hAnsi="Tahoma" w:cs="Fanan"/>
                <w:b w:val="0"/>
                <w:bCs w:val="0"/>
                <w:sz w:val="28"/>
                <w:szCs w:val="28"/>
                <w:rtl/>
              </w:rPr>
            </w:pPr>
            <w:r w:rsidRPr="00DA6B70">
              <w:rPr>
                <w:rFonts w:ascii="Tahoma" w:hAnsi="Tahoma" w:cs="Fanan" w:hint="cs"/>
                <w:b w:val="0"/>
                <w:bCs w:val="0"/>
                <w:sz w:val="28"/>
                <w:szCs w:val="28"/>
                <w:rtl/>
              </w:rPr>
              <w:t>4</w:t>
            </w:r>
          </w:p>
        </w:tc>
        <w:tc>
          <w:tcPr>
            <w:tcW w:w="6322" w:type="dxa"/>
            <w:gridSpan w:val="3"/>
            <w:tcBorders>
              <w:left w:val="thinThickLargeGap" w:sz="24" w:space="0" w:color="auto"/>
              <w:bottom w:val="thinThickLargeGap" w:sz="24" w:space="0" w:color="auto"/>
              <w:right w:val="thinThickLargeGap" w:sz="24" w:space="0" w:color="auto"/>
            </w:tcBorders>
            <w:vAlign w:val="center"/>
          </w:tcPr>
          <w:p w:rsidR="003B59A6" w:rsidRPr="00DA6B70" w:rsidRDefault="003B59A6" w:rsidP="00F91941">
            <w:pPr>
              <w:pStyle w:val="aa"/>
              <w:spacing w:after="120"/>
              <w:jc w:val="lowKashida"/>
              <w:rPr>
                <w:rFonts w:ascii="Tahoma" w:hAnsi="Tahoma" w:cs="Fanan"/>
                <w:b w:val="0"/>
                <w:bCs w:val="0"/>
                <w:sz w:val="28"/>
                <w:szCs w:val="28"/>
                <w:rtl/>
              </w:rPr>
            </w:pPr>
          </w:p>
        </w:tc>
      </w:tr>
    </w:tbl>
    <w:p w:rsidR="00D56DAC" w:rsidRDefault="00D56DAC" w:rsidP="00B44D17">
      <w:pPr>
        <w:rPr>
          <w:rFonts w:cs="Hesham Bold"/>
          <w:rtl/>
        </w:rPr>
      </w:pPr>
    </w:p>
    <w:p w:rsidR="003549E5" w:rsidRDefault="00024C52" w:rsidP="00B44D17">
      <w:pPr>
        <w:rPr>
          <w:rFonts w:cs="Hesham Bold"/>
          <w:rtl/>
        </w:rPr>
      </w:pPr>
      <w:r>
        <w:rPr>
          <w:rFonts w:cs="Hesham Bold"/>
          <w:noProof/>
          <w:rtl/>
        </w:rPr>
        <w:lastRenderedPageBreak/>
        <w:pict>
          <v:roundrect id="_x0000_s1058" style="position:absolute;left:0;text-align:left;margin-left:134.6pt;margin-top:9.2pt;width:7in;height:36.5pt;z-index:251698176" arcsize="15980f" fillcolor="white [3201]" strokecolor="#4f81bd [3204]" strokeweight="5pt">
            <v:stroke linestyle="thickThin"/>
            <v:shadow color="#868686"/>
            <v:textbox>
              <w:txbxContent>
                <w:p w:rsidR="00654AE9" w:rsidRPr="00C126A0" w:rsidRDefault="00654AE9" w:rsidP="003549E5">
                  <w:pPr>
                    <w:rPr>
                      <w:rFonts w:cs="Hesham Bold"/>
                      <w:sz w:val="32"/>
                      <w:szCs w:val="32"/>
                    </w:rPr>
                  </w:pPr>
                  <w:r w:rsidRPr="00C126A0">
                    <w:rPr>
                      <w:rFonts w:cs="Hesham Bold" w:hint="cs"/>
                      <w:sz w:val="32"/>
                      <w:szCs w:val="32"/>
                      <w:rtl/>
                    </w:rPr>
                    <w:t xml:space="preserve">الأعمال الأسبوعية الفصل الدراسي الأول   </w:t>
                  </w:r>
                  <w:r>
                    <w:rPr>
                      <w:rFonts w:cs="Hesham Bold" w:hint="cs"/>
                      <w:sz w:val="32"/>
                      <w:szCs w:val="32"/>
                      <w:rtl/>
                    </w:rPr>
                    <w:t xml:space="preserve">          </w:t>
                  </w:r>
                  <w:r>
                    <w:rPr>
                      <w:rFonts w:cs="MCS Talayea S_U normal." w:hint="cs"/>
                      <w:sz w:val="32"/>
                      <w:szCs w:val="32"/>
                      <w:rtl/>
                    </w:rPr>
                    <w:t>***</w:t>
                  </w:r>
                  <w:r>
                    <w:rPr>
                      <w:rFonts w:cs="Hesham Bold" w:hint="cs"/>
                      <w:sz w:val="32"/>
                      <w:szCs w:val="32"/>
                      <w:rtl/>
                    </w:rPr>
                    <w:t xml:space="preserve">     </w:t>
                  </w:r>
                  <w:r w:rsidRPr="00C126A0">
                    <w:rPr>
                      <w:rFonts w:cs="Hesham Bold" w:hint="cs"/>
                      <w:sz w:val="32"/>
                      <w:szCs w:val="32"/>
                      <w:rtl/>
                    </w:rPr>
                    <w:t xml:space="preserve">  الأسبوع </w:t>
                  </w:r>
                  <w:r w:rsidRPr="00C126A0">
                    <w:rPr>
                      <w:rFonts w:cs="Hesham Bold" w:hint="cs"/>
                      <w:sz w:val="32"/>
                      <w:szCs w:val="36"/>
                      <w:rtl/>
                    </w:rPr>
                    <w:t xml:space="preserve">(  </w:t>
                  </w:r>
                  <w:r w:rsidRPr="00D56DAC">
                    <w:rPr>
                      <w:rFonts w:cs="Hesham Bold" w:hint="cs"/>
                      <w:color w:val="FF0000"/>
                      <w:sz w:val="32"/>
                      <w:szCs w:val="36"/>
                      <w:rtl/>
                    </w:rPr>
                    <w:t>ال</w:t>
                  </w:r>
                  <w:r>
                    <w:rPr>
                      <w:rFonts w:cs="Hesham Bold" w:hint="cs"/>
                      <w:color w:val="FF0000"/>
                      <w:sz w:val="32"/>
                      <w:szCs w:val="36"/>
                      <w:rtl/>
                    </w:rPr>
                    <w:t>ثالث</w:t>
                  </w:r>
                  <w:r w:rsidRPr="00D56DAC">
                    <w:rPr>
                      <w:rFonts w:cs="Hesham Bold" w:hint="cs"/>
                      <w:color w:val="FF0000"/>
                      <w:sz w:val="32"/>
                      <w:szCs w:val="36"/>
                      <w:rtl/>
                    </w:rPr>
                    <w:t xml:space="preserve"> عشر</w:t>
                  </w:r>
                  <w:r w:rsidRPr="00C126A0">
                    <w:rPr>
                      <w:rFonts w:cs="Hesham Bold" w:hint="cs"/>
                      <w:sz w:val="32"/>
                      <w:szCs w:val="32"/>
                      <w:rtl/>
                    </w:rPr>
                    <w:t xml:space="preserve">)  من  (    </w:t>
                  </w:r>
                  <w:r>
                    <w:rPr>
                      <w:rFonts w:cs="Hesham Bold" w:hint="cs"/>
                      <w:sz w:val="32"/>
                      <w:szCs w:val="32"/>
                      <w:rtl/>
                    </w:rPr>
                    <w:t>10/2</w:t>
                  </w:r>
                  <w:r w:rsidRPr="00C126A0">
                    <w:rPr>
                      <w:rFonts w:cs="Hesham Bold" w:hint="cs"/>
                      <w:sz w:val="32"/>
                      <w:szCs w:val="32"/>
                      <w:rtl/>
                    </w:rPr>
                    <w:t xml:space="preserve">  </w:t>
                  </w:r>
                  <w:r>
                    <w:rPr>
                      <w:rFonts w:cs="Hesham Bold" w:hint="cs"/>
                      <w:sz w:val="32"/>
                      <w:szCs w:val="32"/>
                      <w:rtl/>
                    </w:rPr>
                    <w:t>---   14/2</w:t>
                  </w:r>
                  <w:r w:rsidRPr="00C126A0">
                    <w:rPr>
                      <w:rFonts w:cs="Hesham Bold" w:hint="cs"/>
                      <w:sz w:val="32"/>
                      <w:szCs w:val="32"/>
                      <w:rtl/>
                    </w:rPr>
                    <w:t>)</w:t>
                  </w:r>
                </w:p>
                <w:p w:rsidR="00654AE9" w:rsidRPr="00952D69" w:rsidRDefault="00654AE9" w:rsidP="003549E5"/>
              </w:txbxContent>
            </v:textbox>
            <w10:wrap anchorx="page"/>
          </v:roundrect>
        </w:pict>
      </w:r>
    </w:p>
    <w:p w:rsidR="003549E5" w:rsidRDefault="003549E5" w:rsidP="00B44D17">
      <w:pPr>
        <w:rPr>
          <w:rFonts w:cs="Hesham Bold"/>
          <w:rtl/>
        </w:rPr>
      </w:pPr>
    </w:p>
    <w:tbl>
      <w:tblPr>
        <w:bidiVisual/>
        <w:tblW w:w="14458" w:type="dxa"/>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3"/>
        <w:gridCol w:w="1559"/>
        <w:gridCol w:w="4678"/>
        <w:gridCol w:w="567"/>
        <w:gridCol w:w="709"/>
        <w:gridCol w:w="4110"/>
        <w:gridCol w:w="1134"/>
        <w:gridCol w:w="1078"/>
      </w:tblGrid>
      <w:tr w:rsidR="003549E5" w:rsidRPr="009B7219" w:rsidTr="00F91941">
        <w:trPr>
          <w:trHeight w:val="20"/>
        </w:trPr>
        <w:tc>
          <w:tcPr>
            <w:tcW w:w="2182" w:type="dxa"/>
            <w:gridSpan w:val="2"/>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3549E5" w:rsidRPr="0079147F" w:rsidRDefault="003549E5" w:rsidP="00F91941">
            <w:pPr>
              <w:pStyle w:val="a9"/>
              <w:bidi/>
              <w:spacing w:before="0" w:beforeAutospacing="0" w:after="0" w:afterAutospacing="0"/>
              <w:jc w:val="center"/>
              <w:rPr>
                <w:rFonts w:ascii="Tahoma" w:hAnsi="Tahoma" w:cs="Fanan"/>
                <w:sz w:val="32"/>
                <w:szCs w:val="32"/>
                <w:rtl/>
                <w:lang w:eastAsia="ar-SA"/>
              </w:rPr>
            </w:pPr>
            <w:r w:rsidRPr="0079147F">
              <w:rPr>
                <w:rFonts w:ascii="Tahoma" w:hAnsi="Tahoma" w:cs="Fanan" w:hint="cs"/>
                <w:sz w:val="32"/>
                <w:szCs w:val="32"/>
                <w:rtl/>
                <w:lang w:eastAsia="ar-SA"/>
              </w:rPr>
              <w:t>ال</w:t>
            </w:r>
            <w:r>
              <w:rPr>
                <w:rFonts w:ascii="Tahoma" w:hAnsi="Tahoma" w:cs="Fanan" w:hint="cs"/>
                <w:sz w:val="32"/>
                <w:szCs w:val="32"/>
                <w:rtl/>
                <w:lang w:eastAsia="ar-SA"/>
              </w:rPr>
              <w:t>مجال</w:t>
            </w:r>
          </w:p>
        </w:tc>
        <w:tc>
          <w:tcPr>
            <w:tcW w:w="10064" w:type="dxa"/>
            <w:gridSpan w:val="4"/>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3549E5" w:rsidRPr="0079147F" w:rsidRDefault="003549E5" w:rsidP="00F91941">
            <w:pPr>
              <w:spacing w:after="0"/>
              <w:jc w:val="center"/>
              <w:rPr>
                <w:sz w:val="32"/>
                <w:szCs w:val="32"/>
                <w:rtl/>
              </w:rPr>
            </w:pPr>
            <w:r w:rsidRPr="0079147F">
              <w:rPr>
                <w:rFonts w:hint="cs"/>
                <w:sz w:val="32"/>
                <w:szCs w:val="32"/>
                <w:rtl/>
              </w:rPr>
              <w:t>العناصر</w:t>
            </w:r>
          </w:p>
        </w:tc>
        <w:tc>
          <w:tcPr>
            <w:tcW w:w="1134" w:type="dxa"/>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3549E5" w:rsidRPr="0079147F" w:rsidRDefault="003549E5" w:rsidP="00F91941">
            <w:pPr>
              <w:pStyle w:val="a9"/>
              <w:bidi/>
              <w:spacing w:before="0" w:beforeAutospacing="0" w:after="0" w:afterAutospacing="0"/>
              <w:jc w:val="center"/>
              <w:rPr>
                <w:rFonts w:ascii="Tahoma" w:hAnsi="Tahoma" w:cs="Fanan"/>
                <w:sz w:val="32"/>
                <w:szCs w:val="32"/>
                <w:rtl/>
                <w:lang w:eastAsia="ar-SA"/>
              </w:rPr>
            </w:pPr>
            <w:r w:rsidRPr="0079147F">
              <w:rPr>
                <w:rFonts w:ascii="Tahoma" w:hAnsi="Tahoma" w:cs="Fanan" w:hint="cs"/>
                <w:sz w:val="32"/>
                <w:szCs w:val="32"/>
                <w:rtl/>
                <w:lang w:eastAsia="ar-SA"/>
              </w:rPr>
              <w:t>نفذ</w:t>
            </w:r>
          </w:p>
        </w:tc>
        <w:tc>
          <w:tcPr>
            <w:tcW w:w="1078" w:type="dxa"/>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3549E5" w:rsidRPr="0079147F" w:rsidRDefault="003549E5" w:rsidP="00F91941">
            <w:pPr>
              <w:pStyle w:val="a9"/>
              <w:bidi/>
              <w:spacing w:before="0" w:beforeAutospacing="0" w:after="0" w:afterAutospacing="0"/>
              <w:jc w:val="center"/>
              <w:rPr>
                <w:rFonts w:ascii="Tahoma" w:hAnsi="Tahoma" w:cs="Fanan"/>
                <w:sz w:val="32"/>
                <w:szCs w:val="32"/>
                <w:rtl/>
                <w:lang w:eastAsia="ar-SA"/>
              </w:rPr>
            </w:pPr>
            <w:r w:rsidRPr="0079147F">
              <w:rPr>
                <w:rFonts w:ascii="Tahoma" w:hAnsi="Tahoma" w:cs="Fanan" w:hint="cs"/>
                <w:sz w:val="32"/>
                <w:szCs w:val="32"/>
                <w:rtl/>
                <w:lang w:eastAsia="ar-SA"/>
              </w:rPr>
              <w:t>لم ينفذ</w:t>
            </w:r>
          </w:p>
        </w:tc>
      </w:tr>
      <w:tr w:rsidR="003549E5" w:rsidRPr="009B7219" w:rsidTr="00F91941">
        <w:trPr>
          <w:trHeight w:val="57"/>
        </w:trPr>
        <w:tc>
          <w:tcPr>
            <w:tcW w:w="2182" w:type="dxa"/>
            <w:gridSpan w:val="2"/>
            <w:tcBorders>
              <w:top w:val="thinThickLargeGap" w:sz="24" w:space="0" w:color="auto"/>
              <w:left w:val="thinThickLargeGap" w:sz="24" w:space="0" w:color="auto"/>
              <w:right w:val="thinThickLargeGap" w:sz="24" w:space="0" w:color="auto"/>
            </w:tcBorders>
            <w:vAlign w:val="center"/>
          </w:tcPr>
          <w:p w:rsidR="003549E5" w:rsidRPr="00D54009" w:rsidRDefault="003549E5" w:rsidP="00F91941">
            <w:pPr>
              <w:tabs>
                <w:tab w:val="left" w:pos="890"/>
              </w:tabs>
              <w:spacing w:after="0"/>
              <w:jc w:val="center"/>
              <w:rPr>
                <w:sz w:val="36"/>
                <w:szCs w:val="36"/>
                <w:rtl/>
              </w:rPr>
            </w:pPr>
            <w:r w:rsidRPr="00D54009">
              <w:rPr>
                <w:rFonts w:hint="cs"/>
                <w:sz w:val="36"/>
                <w:szCs w:val="36"/>
                <w:rtl/>
              </w:rPr>
              <w:t>المعلمون</w:t>
            </w:r>
          </w:p>
        </w:tc>
        <w:tc>
          <w:tcPr>
            <w:tcW w:w="10064" w:type="dxa"/>
            <w:gridSpan w:val="4"/>
            <w:tcBorders>
              <w:top w:val="thinThickLargeGap" w:sz="24" w:space="0" w:color="auto"/>
              <w:left w:val="thinThickLargeGap" w:sz="24" w:space="0" w:color="auto"/>
              <w:right w:val="thinThickLargeGap" w:sz="24" w:space="0" w:color="auto"/>
            </w:tcBorders>
          </w:tcPr>
          <w:p w:rsidR="003549E5" w:rsidRPr="00747B86" w:rsidRDefault="003549E5" w:rsidP="001B1D63">
            <w:pPr>
              <w:numPr>
                <w:ilvl w:val="0"/>
                <w:numId w:val="63"/>
              </w:numPr>
              <w:spacing w:after="0" w:line="240" w:lineRule="auto"/>
            </w:pPr>
            <w:r>
              <w:rPr>
                <w:rFonts w:hint="cs"/>
                <w:rtl/>
              </w:rPr>
              <w:t xml:space="preserve">زيارة صفية متبادلة  لمعلمي  </w:t>
            </w:r>
            <w:r w:rsidR="0028107C">
              <w:rPr>
                <w:rFonts w:hint="cs"/>
                <w:rtl/>
              </w:rPr>
              <w:t>الرياضيات</w:t>
            </w:r>
            <w:r>
              <w:rPr>
                <w:rFonts w:hint="cs"/>
                <w:rtl/>
              </w:rPr>
              <w:t xml:space="preserve"> 0                 * قراءة موجهه عن </w:t>
            </w:r>
            <w:r w:rsidR="001B1D63">
              <w:rPr>
                <w:rFonts w:hint="cs"/>
                <w:rtl/>
              </w:rPr>
              <w:t xml:space="preserve">صياغة الأسئلة </w:t>
            </w:r>
            <w:r>
              <w:rPr>
                <w:rFonts w:hint="cs"/>
                <w:rtl/>
              </w:rPr>
              <w:t xml:space="preserve"> 0</w:t>
            </w:r>
          </w:p>
          <w:p w:rsidR="003549E5" w:rsidRDefault="003549E5" w:rsidP="00F91941">
            <w:pPr>
              <w:numPr>
                <w:ilvl w:val="0"/>
                <w:numId w:val="63"/>
              </w:numPr>
              <w:spacing w:after="0" w:line="240" w:lineRule="auto"/>
              <w:rPr>
                <w:rFonts w:cs="AL-Mohanad Bold"/>
              </w:rPr>
            </w:pPr>
            <w:r w:rsidRPr="005B4B7B">
              <w:rPr>
                <w:rFonts w:hint="cs"/>
                <w:rtl/>
              </w:rPr>
              <w:t>متابعة دفاتر التحضير</w:t>
            </w:r>
            <w:r>
              <w:rPr>
                <w:rFonts w:cs="AL-Mohanad Bold" w:hint="cs"/>
                <w:rtl/>
              </w:rPr>
              <w:t xml:space="preserve">     0</w:t>
            </w:r>
          </w:p>
          <w:p w:rsidR="003549E5" w:rsidRPr="005B4B7B" w:rsidRDefault="003549E5" w:rsidP="00F91941">
            <w:pPr>
              <w:numPr>
                <w:ilvl w:val="0"/>
                <w:numId w:val="63"/>
              </w:numPr>
              <w:spacing w:after="0" w:line="240" w:lineRule="auto"/>
              <w:rPr>
                <w:rFonts w:cs="AL-Mohanad Bold"/>
                <w:rtl/>
              </w:rPr>
            </w:pPr>
            <w:r>
              <w:rPr>
                <w:rFonts w:cs="AL-Mohanad Bold" w:hint="cs"/>
                <w:rtl/>
              </w:rPr>
              <w:t>استكمال زيارة المعلمين 0</w:t>
            </w:r>
          </w:p>
        </w:tc>
        <w:tc>
          <w:tcPr>
            <w:tcW w:w="1134" w:type="dxa"/>
            <w:tcBorders>
              <w:top w:val="thinThickLargeGap" w:sz="24" w:space="0" w:color="auto"/>
              <w:left w:val="thinThickLargeGap" w:sz="24" w:space="0" w:color="auto"/>
              <w:right w:val="thinThickLargeGap" w:sz="24" w:space="0" w:color="auto"/>
            </w:tcBorders>
          </w:tcPr>
          <w:p w:rsidR="003549E5" w:rsidRPr="00DA6B70" w:rsidRDefault="003549E5" w:rsidP="00F91941">
            <w:pPr>
              <w:pStyle w:val="ab"/>
              <w:rPr>
                <w:rFonts w:ascii="Tahoma" w:hAnsi="Tahoma" w:cs="Fanan"/>
                <w:sz w:val="28"/>
                <w:szCs w:val="28"/>
                <w:rtl/>
              </w:rPr>
            </w:pPr>
          </w:p>
        </w:tc>
        <w:tc>
          <w:tcPr>
            <w:tcW w:w="1078" w:type="dxa"/>
            <w:tcBorders>
              <w:top w:val="thinThickLargeGap" w:sz="24" w:space="0" w:color="auto"/>
              <w:left w:val="thinThickLargeGap" w:sz="24" w:space="0" w:color="auto"/>
              <w:right w:val="thinThickLargeGap" w:sz="24" w:space="0" w:color="auto"/>
            </w:tcBorders>
          </w:tcPr>
          <w:p w:rsidR="003549E5" w:rsidRPr="00DA6B70" w:rsidRDefault="003549E5" w:rsidP="00F91941">
            <w:pPr>
              <w:pStyle w:val="ab"/>
              <w:rPr>
                <w:rFonts w:ascii="Tahoma" w:hAnsi="Tahoma" w:cs="Fanan"/>
                <w:sz w:val="28"/>
                <w:szCs w:val="28"/>
                <w:rtl/>
              </w:rPr>
            </w:pPr>
          </w:p>
        </w:tc>
      </w:tr>
      <w:tr w:rsidR="003549E5" w:rsidRPr="009B7219" w:rsidTr="00F91941">
        <w:trPr>
          <w:trHeight w:val="57"/>
        </w:trPr>
        <w:tc>
          <w:tcPr>
            <w:tcW w:w="2182" w:type="dxa"/>
            <w:gridSpan w:val="2"/>
            <w:tcBorders>
              <w:left w:val="thinThickLargeGap" w:sz="24" w:space="0" w:color="auto"/>
              <w:right w:val="thinThickLargeGap" w:sz="24" w:space="0" w:color="auto"/>
            </w:tcBorders>
            <w:vAlign w:val="center"/>
          </w:tcPr>
          <w:p w:rsidR="003549E5" w:rsidRPr="00D54009" w:rsidRDefault="003549E5" w:rsidP="00F91941">
            <w:pPr>
              <w:tabs>
                <w:tab w:val="left" w:pos="890"/>
              </w:tabs>
              <w:spacing w:after="0"/>
              <w:jc w:val="center"/>
              <w:rPr>
                <w:sz w:val="36"/>
                <w:szCs w:val="36"/>
                <w:rtl/>
              </w:rPr>
            </w:pPr>
            <w:r w:rsidRPr="00D54009">
              <w:rPr>
                <w:rFonts w:hint="cs"/>
                <w:sz w:val="36"/>
                <w:szCs w:val="36"/>
                <w:rtl/>
              </w:rPr>
              <w:t>الطلاب</w:t>
            </w:r>
          </w:p>
        </w:tc>
        <w:tc>
          <w:tcPr>
            <w:tcW w:w="10064" w:type="dxa"/>
            <w:gridSpan w:val="4"/>
            <w:tcBorders>
              <w:left w:val="thinThickLargeGap" w:sz="24" w:space="0" w:color="auto"/>
              <w:right w:val="thinThickLargeGap" w:sz="24" w:space="0" w:color="auto"/>
            </w:tcBorders>
            <w:vAlign w:val="center"/>
          </w:tcPr>
          <w:p w:rsidR="003549E5" w:rsidRPr="00CE007B" w:rsidRDefault="003549E5" w:rsidP="001B1D63">
            <w:pPr>
              <w:pStyle w:val="a3"/>
              <w:numPr>
                <w:ilvl w:val="0"/>
                <w:numId w:val="64"/>
              </w:numPr>
              <w:spacing w:after="0" w:line="240" w:lineRule="auto"/>
            </w:pPr>
            <w:r w:rsidRPr="00CE007B">
              <w:rPr>
                <w:rFonts w:hint="cs"/>
                <w:rtl/>
              </w:rPr>
              <w:t>الإشراف على الطابور الصباحي</w:t>
            </w:r>
            <w:r>
              <w:rPr>
                <w:rFonts w:hint="cs"/>
                <w:rtl/>
              </w:rPr>
              <w:t xml:space="preserve">                    </w:t>
            </w:r>
            <w:r w:rsidR="00A62C92">
              <w:rPr>
                <w:rFonts w:hint="cs"/>
                <w:rtl/>
              </w:rPr>
              <w:t xml:space="preserve">  * توزيع جدول اختبارات الفترة الثانية </w:t>
            </w:r>
            <w:r>
              <w:rPr>
                <w:rFonts w:hint="cs"/>
                <w:rtl/>
              </w:rPr>
              <w:t xml:space="preserve">               </w:t>
            </w:r>
          </w:p>
          <w:p w:rsidR="003549E5" w:rsidRPr="00747B86" w:rsidRDefault="003549E5" w:rsidP="00F91941">
            <w:pPr>
              <w:pStyle w:val="a3"/>
              <w:numPr>
                <w:ilvl w:val="0"/>
                <w:numId w:val="64"/>
              </w:numPr>
              <w:spacing w:after="0" w:line="240" w:lineRule="auto"/>
            </w:pPr>
            <w:r>
              <w:rPr>
                <w:rFonts w:hint="cs"/>
                <w:rtl/>
              </w:rPr>
              <w:t xml:space="preserve">الإطلاع على عينات من دفاتر الواجبات </w:t>
            </w:r>
          </w:p>
          <w:p w:rsidR="003549E5" w:rsidRPr="00CE007B" w:rsidRDefault="003549E5" w:rsidP="00F91941">
            <w:pPr>
              <w:pStyle w:val="a3"/>
              <w:numPr>
                <w:ilvl w:val="0"/>
                <w:numId w:val="64"/>
              </w:numPr>
              <w:spacing w:after="0" w:line="240" w:lineRule="auto"/>
              <w:rPr>
                <w:rtl/>
              </w:rPr>
            </w:pPr>
            <w:r w:rsidRPr="00CE007B">
              <w:rPr>
                <w:rFonts w:hint="cs"/>
                <w:rtl/>
              </w:rPr>
              <w:t>الإشراف على خروج الطلاب في نهاية الدوام المدرسي</w:t>
            </w:r>
          </w:p>
        </w:tc>
        <w:tc>
          <w:tcPr>
            <w:tcW w:w="1134" w:type="dxa"/>
            <w:tcBorders>
              <w:left w:val="thinThickLargeGap" w:sz="24" w:space="0" w:color="auto"/>
              <w:right w:val="thinThickLargeGap" w:sz="24" w:space="0" w:color="auto"/>
            </w:tcBorders>
          </w:tcPr>
          <w:p w:rsidR="003549E5" w:rsidRPr="00DA6B70" w:rsidRDefault="003549E5" w:rsidP="00F91941">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3549E5" w:rsidRPr="00DA6B70" w:rsidRDefault="003549E5" w:rsidP="00F91941">
            <w:pPr>
              <w:pStyle w:val="ab"/>
              <w:rPr>
                <w:rFonts w:ascii="Tahoma" w:hAnsi="Tahoma" w:cs="Fanan"/>
                <w:sz w:val="28"/>
                <w:szCs w:val="28"/>
                <w:rtl/>
              </w:rPr>
            </w:pPr>
          </w:p>
        </w:tc>
      </w:tr>
      <w:tr w:rsidR="003549E5" w:rsidRPr="009B7219" w:rsidTr="00F91941">
        <w:trPr>
          <w:trHeight w:val="57"/>
        </w:trPr>
        <w:tc>
          <w:tcPr>
            <w:tcW w:w="2182" w:type="dxa"/>
            <w:gridSpan w:val="2"/>
            <w:tcBorders>
              <w:left w:val="thinThickLargeGap" w:sz="24" w:space="0" w:color="auto"/>
              <w:right w:val="thinThickLargeGap" w:sz="24" w:space="0" w:color="auto"/>
            </w:tcBorders>
            <w:vAlign w:val="center"/>
          </w:tcPr>
          <w:p w:rsidR="003549E5" w:rsidRPr="00D54009" w:rsidRDefault="003549E5" w:rsidP="00F91941">
            <w:pPr>
              <w:tabs>
                <w:tab w:val="left" w:pos="890"/>
              </w:tabs>
              <w:spacing w:after="0"/>
              <w:jc w:val="center"/>
              <w:rPr>
                <w:sz w:val="36"/>
                <w:szCs w:val="36"/>
                <w:rtl/>
              </w:rPr>
            </w:pPr>
            <w:r w:rsidRPr="00D54009">
              <w:rPr>
                <w:rFonts w:hint="cs"/>
                <w:sz w:val="36"/>
                <w:szCs w:val="36"/>
                <w:rtl/>
              </w:rPr>
              <w:t>المنهج</w:t>
            </w:r>
          </w:p>
        </w:tc>
        <w:tc>
          <w:tcPr>
            <w:tcW w:w="10064" w:type="dxa"/>
            <w:gridSpan w:val="4"/>
            <w:tcBorders>
              <w:left w:val="thinThickLargeGap" w:sz="24" w:space="0" w:color="auto"/>
              <w:right w:val="thinThickLargeGap" w:sz="24" w:space="0" w:color="auto"/>
            </w:tcBorders>
          </w:tcPr>
          <w:p w:rsidR="003549E5" w:rsidRDefault="003549E5" w:rsidP="00F91941">
            <w:pPr>
              <w:pStyle w:val="a3"/>
              <w:numPr>
                <w:ilvl w:val="0"/>
                <w:numId w:val="65"/>
              </w:numPr>
              <w:spacing w:after="0" w:line="240" w:lineRule="auto"/>
            </w:pPr>
            <w:r w:rsidRPr="003C4087">
              <w:rPr>
                <w:rFonts w:hint="cs"/>
                <w:rtl/>
              </w:rPr>
              <w:t>توظيف الإذاعة المدرسية الصباحية  لخدمة أهداف المنهج</w:t>
            </w:r>
          </w:p>
          <w:p w:rsidR="003549E5" w:rsidRPr="003B59A6" w:rsidRDefault="002419BE" w:rsidP="00F91941">
            <w:pPr>
              <w:pStyle w:val="a3"/>
              <w:numPr>
                <w:ilvl w:val="0"/>
                <w:numId w:val="65"/>
              </w:numPr>
              <w:spacing w:after="0" w:line="240" w:lineRule="auto"/>
              <w:rPr>
                <w:rtl/>
              </w:rPr>
            </w:pPr>
            <w:r>
              <w:rPr>
                <w:rFonts w:hint="cs"/>
                <w:rtl/>
              </w:rPr>
              <w:t xml:space="preserve">مسابقة تصميم  درس نموذجي على برنامج العروض التقديمية  </w:t>
            </w:r>
          </w:p>
        </w:tc>
        <w:tc>
          <w:tcPr>
            <w:tcW w:w="1134" w:type="dxa"/>
            <w:tcBorders>
              <w:left w:val="thinThickLargeGap" w:sz="24" w:space="0" w:color="auto"/>
              <w:right w:val="thinThickLargeGap" w:sz="24" w:space="0" w:color="auto"/>
            </w:tcBorders>
          </w:tcPr>
          <w:p w:rsidR="003549E5" w:rsidRPr="00DA6B70" w:rsidRDefault="003549E5" w:rsidP="00F91941">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3549E5" w:rsidRPr="00DA6B70" w:rsidRDefault="003549E5" w:rsidP="00F91941">
            <w:pPr>
              <w:pStyle w:val="ab"/>
              <w:rPr>
                <w:rFonts w:ascii="Tahoma" w:hAnsi="Tahoma" w:cs="Fanan"/>
                <w:sz w:val="28"/>
                <w:szCs w:val="28"/>
                <w:rtl/>
              </w:rPr>
            </w:pPr>
          </w:p>
        </w:tc>
      </w:tr>
      <w:tr w:rsidR="003549E5" w:rsidRPr="009B7219" w:rsidTr="00F91941">
        <w:trPr>
          <w:trHeight w:val="57"/>
        </w:trPr>
        <w:tc>
          <w:tcPr>
            <w:tcW w:w="2182" w:type="dxa"/>
            <w:gridSpan w:val="2"/>
            <w:tcBorders>
              <w:left w:val="thinThickLargeGap" w:sz="24" w:space="0" w:color="auto"/>
              <w:right w:val="thinThickLargeGap" w:sz="24" w:space="0" w:color="auto"/>
            </w:tcBorders>
            <w:vAlign w:val="center"/>
          </w:tcPr>
          <w:p w:rsidR="003549E5" w:rsidRPr="00D54009" w:rsidRDefault="003549E5" w:rsidP="00F91941">
            <w:pPr>
              <w:tabs>
                <w:tab w:val="left" w:pos="890"/>
              </w:tabs>
              <w:spacing w:after="0"/>
              <w:jc w:val="center"/>
              <w:rPr>
                <w:sz w:val="36"/>
                <w:szCs w:val="36"/>
                <w:rtl/>
              </w:rPr>
            </w:pPr>
            <w:r w:rsidRPr="00D54009">
              <w:rPr>
                <w:rFonts w:hint="cs"/>
                <w:sz w:val="36"/>
                <w:szCs w:val="36"/>
                <w:rtl/>
              </w:rPr>
              <w:t>المبنى المدرسي</w:t>
            </w:r>
          </w:p>
        </w:tc>
        <w:tc>
          <w:tcPr>
            <w:tcW w:w="10064" w:type="dxa"/>
            <w:gridSpan w:val="4"/>
            <w:tcBorders>
              <w:left w:val="thinThickLargeGap" w:sz="24" w:space="0" w:color="auto"/>
              <w:right w:val="thinThickLargeGap" w:sz="24" w:space="0" w:color="auto"/>
            </w:tcBorders>
          </w:tcPr>
          <w:p w:rsidR="003549E5" w:rsidRDefault="003549E5" w:rsidP="00F91941">
            <w:pPr>
              <w:pStyle w:val="a3"/>
              <w:numPr>
                <w:ilvl w:val="0"/>
                <w:numId w:val="66"/>
              </w:numPr>
              <w:spacing w:after="0" w:line="240" w:lineRule="auto"/>
            </w:pPr>
            <w:r w:rsidRPr="003A0AF7">
              <w:rPr>
                <w:rFonts w:hint="cs"/>
                <w:color w:val="000000"/>
                <w:rtl/>
              </w:rPr>
              <w:t xml:space="preserve">التأكد من النظافة العامة والمقصف المدرسي  </w:t>
            </w:r>
            <w:r>
              <w:rPr>
                <w:rFonts w:hint="cs"/>
                <w:rtl/>
              </w:rPr>
              <w:t xml:space="preserve">وأمور الأمن والسلامة      </w:t>
            </w:r>
          </w:p>
          <w:p w:rsidR="003549E5" w:rsidRPr="003B5016" w:rsidRDefault="002419BE" w:rsidP="00F91941">
            <w:pPr>
              <w:pStyle w:val="a3"/>
              <w:numPr>
                <w:ilvl w:val="0"/>
                <w:numId w:val="66"/>
              </w:numPr>
              <w:spacing w:after="0" w:line="240" w:lineRule="auto"/>
              <w:rPr>
                <w:rtl/>
              </w:rPr>
            </w:pPr>
            <w:r>
              <w:rPr>
                <w:rFonts w:hint="cs"/>
                <w:rtl/>
              </w:rPr>
              <w:t xml:space="preserve">التأكد من نظافة  الخزانات الخاصة بمياه الشرب </w:t>
            </w:r>
            <w:r w:rsidR="003549E5" w:rsidRPr="003B5016">
              <w:rPr>
                <w:rFonts w:hint="cs"/>
                <w:rtl/>
              </w:rPr>
              <w:t xml:space="preserve">  </w:t>
            </w:r>
            <w:r>
              <w:rPr>
                <w:rFonts w:hint="cs"/>
                <w:rtl/>
              </w:rPr>
              <w:t>0</w:t>
            </w:r>
          </w:p>
        </w:tc>
        <w:tc>
          <w:tcPr>
            <w:tcW w:w="1134" w:type="dxa"/>
            <w:tcBorders>
              <w:left w:val="thinThickLargeGap" w:sz="24" w:space="0" w:color="auto"/>
              <w:right w:val="thinThickLargeGap" w:sz="24" w:space="0" w:color="auto"/>
            </w:tcBorders>
          </w:tcPr>
          <w:p w:rsidR="003549E5" w:rsidRPr="00DA6B70" w:rsidRDefault="003549E5" w:rsidP="00F91941">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3549E5" w:rsidRPr="00DA6B70" w:rsidRDefault="003549E5" w:rsidP="00F91941">
            <w:pPr>
              <w:pStyle w:val="ab"/>
              <w:rPr>
                <w:rFonts w:ascii="Tahoma" w:hAnsi="Tahoma" w:cs="Fanan"/>
                <w:sz w:val="28"/>
                <w:szCs w:val="28"/>
                <w:rtl/>
              </w:rPr>
            </w:pPr>
          </w:p>
        </w:tc>
      </w:tr>
      <w:tr w:rsidR="003549E5" w:rsidRPr="009B7219" w:rsidTr="00F91941">
        <w:trPr>
          <w:trHeight w:val="57"/>
        </w:trPr>
        <w:tc>
          <w:tcPr>
            <w:tcW w:w="2182" w:type="dxa"/>
            <w:gridSpan w:val="2"/>
            <w:tcBorders>
              <w:left w:val="thinThickLargeGap" w:sz="24" w:space="0" w:color="auto"/>
              <w:right w:val="thinThickLargeGap" w:sz="24" w:space="0" w:color="auto"/>
            </w:tcBorders>
            <w:vAlign w:val="center"/>
          </w:tcPr>
          <w:p w:rsidR="003549E5" w:rsidRPr="00D54009" w:rsidRDefault="003549E5" w:rsidP="00F91941">
            <w:pPr>
              <w:tabs>
                <w:tab w:val="left" w:pos="890"/>
              </w:tabs>
              <w:spacing w:after="0"/>
              <w:jc w:val="center"/>
              <w:rPr>
                <w:sz w:val="36"/>
                <w:szCs w:val="36"/>
                <w:rtl/>
              </w:rPr>
            </w:pPr>
            <w:r w:rsidRPr="00D54009">
              <w:rPr>
                <w:rFonts w:hint="cs"/>
                <w:sz w:val="36"/>
                <w:szCs w:val="36"/>
                <w:rtl/>
              </w:rPr>
              <w:t>المجتمع المحلي</w:t>
            </w:r>
          </w:p>
        </w:tc>
        <w:tc>
          <w:tcPr>
            <w:tcW w:w="10064" w:type="dxa"/>
            <w:gridSpan w:val="4"/>
            <w:tcBorders>
              <w:left w:val="thinThickLargeGap" w:sz="24" w:space="0" w:color="auto"/>
              <w:right w:val="thinThickLargeGap" w:sz="24" w:space="0" w:color="auto"/>
            </w:tcBorders>
          </w:tcPr>
          <w:p w:rsidR="003549E5" w:rsidRDefault="003549E5" w:rsidP="002419BE">
            <w:pPr>
              <w:pStyle w:val="a3"/>
              <w:numPr>
                <w:ilvl w:val="0"/>
                <w:numId w:val="66"/>
              </w:numPr>
              <w:spacing w:after="0" w:line="240" w:lineRule="auto"/>
            </w:pPr>
            <w:r w:rsidRPr="00CE007B">
              <w:rPr>
                <w:rFonts w:hint="cs"/>
                <w:rtl/>
              </w:rPr>
              <w:t>الإشراف على إقامة الصلاة في المدرسة</w:t>
            </w:r>
            <w:r w:rsidR="002419BE">
              <w:rPr>
                <w:rFonts w:hint="cs"/>
                <w:rtl/>
              </w:rPr>
              <w:t xml:space="preserve">                                   *  زيارة الفصول </w:t>
            </w:r>
          </w:p>
          <w:p w:rsidR="003549E5" w:rsidRPr="00CE007B" w:rsidRDefault="003549E5" w:rsidP="00F91941">
            <w:pPr>
              <w:pStyle w:val="a3"/>
              <w:numPr>
                <w:ilvl w:val="0"/>
                <w:numId w:val="66"/>
              </w:numPr>
              <w:spacing w:after="0" w:line="240" w:lineRule="auto"/>
              <w:rPr>
                <w:rtl/>
              </w:rPr>
            </w:pPr>
            <w:r>
              <w:rPr>
                <w:rFonts w:hint="cs"/>
                <w:rtl/>
              </w:rPr>
              <w:t xml:space="preserve">التواصل مع أولياء الأمور عبر برنامج الرسائل </w:t>
            </w:r>
          </w:p>
        </w:tc>
        <w:tc>
          <w:tcPr>
            <w:tcW w:w="1134" w:type="dxa"/>
            <w:tcBorders>
              <w:left w:val="thinThickLargeGap" w:sz="24" w:space="0" w:color="auto"/>
              <w:right w:val="thinThickLargeGap" w:sz="24" w:space="0" w:color="auto"/>
            </w:tcBorders>
          </w:tcPr>
          <w:p w:rsidR="003549E5" w:rsidRPr="00DA6B70" w:rsidRDefault="003549E5" w:rsidP="00F91941">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3549E5" w:rsidRPr="00DA6B70" w:rsidRDefault="003549E5" w:rsidP="00F91941">
            <w:pPr>
              <w:pStyle w:val="ab"/>
              <w:rPr>
                <w:rFonts w:ascii="Tahoma" w:hAnsi="Tahoma" w:cs="Fanan"/>
                <w:sz w:val="28"/>
                <w:szCs w:val="28"/>
                <w:rtl/>
              </w:rPr>
            </w:pPr>
          </w:p>
        </w:tc>
      </w:tr>
      <w:tr w:rsidR="003549E5" w:rsidRPr="009B7219" w:rsidTr="00F91941">
        <w:trPr>
          <w:trHeight w:val="57"/>
        </w:trPr>
        <w:tc>
          <w:tcPr>
            <w:tcW w:w="2182" w:type="dxa"/>
            <w:gridSpan w:val="2"/>
            <w:tcBorders>
              <w:left w:val="thinThickLargeGap" w:sz="24" w:space="0" w:color="auto"/>
              <w:right w:val="thinThickLargeGap" w:sz="24" w:space="0" w:color="auto"/>
            </w:tcBorders>
            <w:vAlign w:val="center"/>
          </w:tcPr>
          <w:p w:rsidR="003549E5" w:rsidRPr="00D54009" w:rsidRDefault="003549E5" w:rsidP="00F91941">
            <w:pPr>
              <w:tabs>
                <w:tab w:val="left" w:pos="890"/>
              </w:tabs>
              <w:spacing w:after="0"/>
              <w:jc w:val="center"/>
              <w:rPr>
                <w:sz w:val="36"/>
                <w:szCs w:val="36"/>
                <w:rtl/>
              </w:rPr>
            </w:pPr>
            <w:r w:rsidRPr="00D54009">
              <w:rPr>
                <w:rFonts w:hint="cs"/>
                <w:sz w:val="36"/>
                <w:szCs w:val="36"/>
                <w:rtl/>
              </w:rPr>
              <w:t>الأعمال الإدارية</w:t>
            </w:r>
          </w:p>
        </w:tc>
        <w:tc>
          <w:tcPr>
            <w:tcW w:w="10064" w:type="dxa"/>
            <w:gridSpan w:val="4"/>
            <w:tcBorders>
              <w:left w:val="thinThickLargeGap" w:sz="24" w:space="0" w:color="auto"/>
              <w:right w:val="thinThickLargeGap" w:sz="24" w:space="0" w:color="auto"/>
            </w:tcBorders>
          </w:tcPr>
          <w:p w:rsidR="003549E5" w:rsidRPr="00CE007B" w:rsidRDefault="003549E5" w:rsidP="006A0FB2">
            <w:pPr>
              <w:pStyle w:val="a3"/>
              <w:numPr>
                <w:ilvl w:val="0"/>
                <w:numId w:val="67"/>
              </w:numPr>
              <w:spacing w:after="0" w:line="240" w:lineRule="auto"/>
              <w:jc w:val="lowKashida"/>
              <w:rPr>
                <w:rtl/>
              </w:rPr>
            </w:pPr>
            <w:r w:rsidRPr="00CE007B">
              <w:rPr>
                <w:rFonts w:hint="cs"/>
                <w:rtl/>
              </w:rPr>
              <w:t>الاطلاع على التع</w:t>
            </w:r>
            <w:r>
              <w:rPr>
                <w:rFonts w:hint="cs"/>
                <w:rtl/>
              </w:rPr>
              <w:t>ا</w:t>
            </w:r>
            <w:r w:rsidRPr="00CE007B">
              <w:rPr>
                <w:rFonts w:hint="cs"/>
                <w:rtl/>
              </w:rPr>
              <w:t>ميم</w:t>
            </w:r>
            <w:r>
              <w:rPr>
                <w:rFonts w:hint="cs"/>
                <w:rtl/>
              </w:rPr>
              <w:t xml:space="preserve"> الواردة ومتابعة تنفيذها         </w:t>
            </w:r>
            <w:r w:rsidR="006A0FB2">
              <w:rPr>
                <w:rFonts w:hint="cs"/>
                <w:rtl/>
              </w:rPr>
              <w:t xml:space="preserve">     * الإطلاع على </w:t>
            </w:r>
            <w:r w:rsidR="002419BE">
              <w:rPr>
                <w:rFonts w:hint="cs"/>
                <w:rtl/>
              </w:rPr>
              <w:t>سجلات المرشد الطلابي</w:t>
            </w:r>
            <w:r>
              <w:rPr>
                <w:rFonts w:hint="cs"/>
                <w:rtl/>
              </w:rPr>
              <w:t xml:space="preserve">        </w:t>
            </w:r>
          </w:p>
        </w:tc>
        <w:tc>
          <w:tcPr>
            <w:tcW w:w="1134" w:type="dxa"/>
            <w:tcBorders>
              <w:left w:val="thinThickLargeGap" w:sz="24" w:space="0" w:color="auto"/>
              <w:right w:val="thinThickLargeGap" w:sz="24" w:space="0" w:color="auto"/>
            </w:tcBorders>
          </w:tcPr>
          <w:p w:rsidR="003549E5" w:rsidRPr="00DA6B70" w:rsidRDefault="003549E5" w:rsidP="00F91941">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3549E5" w:rsidRPr="00DA6B70" w:rsidRDefault="003549E5" w:rsidP="00F91941">
            <w:pPr>
              <w:pStyle w:val="ab"/>
              <w:rPr>
                <w:rFonts w:ascii="Tahoma" w:hAnsi="Tahoma" w:cs="Fanan"/>
                <w:sz w:val="28"/>
                <w:szCs w:val="28"/>
                <w:rtl/>
              </w:rPr>
            </w:pPr>
          </w:p>
        </w:tc>
      </w:tr>
      <w:tr w:rsidR="003549E5" w:rsidRPr="009B7219" w:rsidTr="00F91941">
        <w:trPr>
          <w:trHeight w:val="57"/>
        </w:trPr>
        <w:tc>
          <w:tcPr>
            <w:tcW w:w="2182" w:type="dxa"/>
            <w:gridSpan w:val="2"/>
            <w:tcBorders>
              <w:left w:val="thinThickLargeGap" w:sz="24" w:space="0" w:color="auto"/>
              <w:right w:val="thinThickLargeGap" w:sz="24" w:space="0" w:color="auto"/>
            </w:tcBorders>
            <w:vAlign w:val="center"/>
          </w:tcPr>
          <w:p w:rsidR="003549E5" w:rsidRPr="00D54009" w:rsidRDefault="003549E5" w:rsidP="00F91941">
            <w:pPr>
              <w:tabs>
                <w:tab w:val="left" w:pos="890"/>
              </w:tabs>
              <w:spacing w:after="0"/>
              <w:jc w:val="center"/>
              <w:rPr>
                <w:sz w:val="36"/>
                <w:szCs w:val="36"/>
                <w:rtl/>
              </w:rPr>
            </w:pPr>
            <w:r w:rsidRPr="00D54009">
              <w:rPr>
                <w:rFonts w:hint="cs"/>
                <w:sz w:val="36"/>
                <w:szCs w:val="36"/>
                <w:rtl/>
              </w:rPr>
              <w:t>النشاط</w:t>
            </w:r>
          </w:p>
        </w:tc>
        <w:tc>
          <w:tcPr>
            <w:tcW w:w="10064" w:type="dxa"/>
            <w:gridSpan w:val="4"/>
            <w:tcBorders>
              <w:left w:val="thinThickLargeGap" w:sz="24" w:space="0" w:color="auto"/>
              <w:bottom w:val="nil"/>
              <w:right w:val="thinThickLargeGap" w:sz="24" w:space="0" w:color="auto"/>
            </w:tcBorders>
          </w:tcPr>
          <w:p w:rsidR="003549E5" w:rsidRPr="00B35B11" w:rsidRDefault="003549E5" w:rsidP="00F91941">
            <w:pPr>
              <w:pStyle w:val="a3"/>
              <w:numPr>
                <w:ilvl w:val="0"/>
                <w:numId w:val="67"/>
              </w:numPr>
              <w:spacing w:after="0" w:line="240" w:lineRule="auto"/>
              <w:jc w:val="lowKashida"/>
              <w:rPr>
                <w:rtl/>
              </w:rPr>
            </w:pPr>
            <w:r>
              <w:rPr>
                <w:rFonts w:hint="cs"/>
                <w:rtl/>
              </w:rPr>
              <w:t xml:space="preserve"> تنفيذ مسابقة  النشاط الرياضي أثناء الفسحة </w:t>
            </w:r>
          </w:p>
        </w:tc>
        <w:tc>
          <w:tcPr>
            <w:tcW w:w="1134" w:type="dxa"/>
            <w:tcBorders>
              <w:left w:val="thinThickLargeGap" w:sz="24" w:space="0" w:color="auto"/>
              <w:right w:val="thinThickLargeGap" w:sz="24" w:space="0" w:color="auto"/>
            </w:tcBorders>
          </w:tcPr>
          <w:p w:rsidR="003549E5" w:rsidRPr="00DA6B70" w:rsidRDefault="003549E5" w:rsidP="00F91941">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3549E5" w:rsidRPr="00DA6B70" w:rsidRDefault="003549E5" w:rsidP="00F91941">
            <w:pPr>
              <w:pStyle w:val="ab"/>
              <w:rPr>
                <w:rFonts w:ascii="Tahoma" w:hAnsi="Tahoma" w:cs="Fanan"/>
                <w:sz w:val="28"/>
                <w:szCs w:val="28"/>
                <w:rtl/>
              </w:rPr>
            </w:pPr>
          </w:p>
        </w:tc>
      </w:tr>
      <w:tr w:rsidR="003549E5" w:rsidRPr="009B7219" w:rsidTr="00F91941">
        <w:trPr>
          <w:trHeight w:val="20"/>
        </w:trPr>
        <w:tc>
          <w:tcPr>
            <w:tcW w:w="623" w:type="dxa"/>
            <w:tcBorders>
              <w:top w:val="thinThickLargeGap" w:sz="24" w:space="0" w:color="auto"/>
              <w:left w:val="thinThickLargeGap" w:sz="24" w:space="0" w:color="auto"/>
              <w:bottom w:val="thinThickLargeGap" w:sz="24" w:space="0" w:color="auto"/>
            </w:tcBorders>
            <w:shd w:val="clear" w:color="auto" w:fill="F79646" w:themeFill="accent6"/>
          </w:tcPr>
          <w:p w:rsidR="003549E5" w:rsidRPr="00DA6B70" w:rsidRDefault="003549E5" w:rsidP="00F91941">
            <w:pPr>
              <w:pStyle w:val="3"/>
              <w:rPr>
                <w:rFonts w:ascii="Tahoma" w:hAnsi="Tahoma" w:cs="Fanan"/>
                <w:sz w:val="28"/>
                <w:szCs w:val="28"/>
                <w:rtl/>
              </w:rPr>
            </w:pPr>
            <w:r>
              <w:rPr>
                <w:rFonts w:ascii="Tahoma" w:hAnsi="Tahoma" w:cs="Fanan" w:hint="cs"/>
                <w:sz w:val="28"/>
                <w:szCs w:val="28"/>
                <w:rtl/>
              </w:rPr>
              <w:t>م</w:t>
            </w:r>
          </w:p>
        </w:tc>
        <w:tc>
          <w:tcPr>
            <w:tcW w:w="6237" w:type="dxa"/>
            <w:gridSpan w:val="2"/>
            <w:tcBorders>
              <w:top w:val="thinThickLargeGap" w:sz="24" w:space="0" w:color="auto"/>
              <w:bottom w:val="thinThickLargeGap" w:sz="24" w:space="0" w:color="auto"/>
              <w:right w:val="thinThickLargeGap" w:sz="24" w:space="0" w:color="auto"/>
            </w:tcBorders>
            <w:shd w:val="clear" w:color="auto" w:fill="F79646" w:themeFill="accent6"/>
          </w:tcPr>
          <w:p w:rsidR="003549E5" w:rsidRPr="00A66097" w:rsidRDefault="003549E5" w:rsidP="00F91941">
            <w:pPr>
              <w:pStyle w:val="3"/>
              <w:rPr>
                <w:rFonts w:ascii="Tahoma" w:hAnsi="Tahoma" w:cs="Fanan"/>
                <w:sz w:val="28"/>
                <w:szCs w:val="28"/>
                <w:rtl/>
              </w:rPr>
            </w:pPr>
            <w:r w:rsidRPr="00A66097">
              <w:rPr>
                <w:rFonts w:ascii="Tahoma" w:hAnsi="Tahoma" w:cs="Fanan" w:hint="cs"/>
                <w:sz w:val="28"/>
                <w:szCs w:val="28"/>
                <w:rtl/>
              </w:rPr>
              <w:t>الأعمال المؤجلة</w:t>
            </w:r>
          </w:p>
        </w:tc>
        <w:tc>
          <w:tcPr>
            <w:tcW w:w="567" w:type="dxa"/>
            <w:vMerge w:val="restart"/>
            <w:tcBorders>
              <w:top w:val="thinThickLargeGap" w:sz="24" w:space="0" w:color="auto"/>
              <w:left w:val="thinThickLargeGap" w:sz="24" w:space="0" w:color="auto"/>
              <w:right w:val="thinThickLargeGap" w:sz="24" w:space="0" w:color="auto"/>
            </w:tcBorders>
            <w:shd w:val="clear" w:color="auto" w:fill="FFFFFF" w:themeFill="background1"/>
          </w:tcPr>
          <w:p w:rsidR="003549E5" w:rsidRPr="00DA6B70" w:rsidRDefault="003549E5" w:rsidP="00F91941">
            <w:pPr>
              <w:pStyle w:val="3"/>
              <w:rPr>
                <w:rFonts w:ascii="Tahoma" w:hAnsi="Tahoma" w:cs="Fanan"/>
                <w:sz w:val="28"/>
                <w:szCs w:val="28"/>
                <w:rtl/>
              </w:rPr>
            </w:pPr>
          </w:p>
        </w:tc>
        <w:tc>
          <w:tcPr>
            <w:tcW w:w="709" w:type="dxa"/>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3549E5" w:rsidRPr="00DA6B70" w:rsidRDefault="003549E5" w:rsidP="00F91941">
            <w:pPr>
              <w:pStyle w:val="3"/>
              <w:rPr>
                <w:rFonts w:ascii="Tahoma" w:hAnsi="Tahoma" w:cs="Fanan"/>
                <w:sz w:val="28"/>
                <w:szCs w:val="28"/>
                <w:rtl/>
              </w:rPr>
            </w:pPr>
            <w:r>
              <w:rPr>
                <w:rFonts w:ascii="Tahoma" w:hAnsi="Tahoma" w:cs="Fanan" w:hint="cs"/>
                <w:sz w:val="28"/>
                <w:szCs w:val="28"/>
                <w:rtl/>
              </w:rPr>
              <w:t>م</w:t>
            </w:r>
          </w:p>
        </w:tc>
        <w:tc>
          <w:tcPr>
            <w:tcW w:w="6322" w:type="dxa"/>
            <w:gridSpan w:val="3"/>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3549E5" w:rsidRPr="00DA6B70" w:rsidRDefault="003549E5" w:rsidP="00F91941">
            <w:pPr>
              <w:pStyle w:val="3"/>
              <w:rPr>
                <w:rFonts w:ascii="Tahoma" w:hAnsi="Tahoma" w:cs="Fanan"/>
                <w:sz w:val="28"/>
                <w:szCs w:val="28"/>
                <w:rtl/>
              </w:rPr>
            </w:pPr>
            <w:r w:rsidRPr="00DA6B70">
              <w:rPr>
                <w:rFonts w:ascii="Tahoma" w:hAnsi="Tahoma" w:cs="Fanan" w:hint="cs"/>
                <w:sz w:val="28"/>
                <w:szCs w:val="28"/>
                <w:rtl/>
              </w:rPr>
              <w:t>الأعمال المستجدة</w:t>
            </w:r>
          </w:p>
        </w:tc>
      </w:tr>
      <w:tr w:rsidR="003549E5" w:rsidRPr="009B7219" w:rsidTr="00F91941">
        <w:trPr>
          <w:trHeight w:val="20"/>
        </w:trPr>
        <w:tc>
          <w:tcPr>
            <w:tcW w:w="623" w:type="dxa"/>
            <w:tcBorders>
              <w:top w:val="thinThickLargeGap" w:sz="24" w:space="0" w:color="auto"/>
              <w:left w:val="thinThickLargeGap" w:sz="24" w:space="0" w:color="auto"/>
            </w:tcBorders>
            <w:shd w:val="clear" w:color="auto" w:fill="F79646" w:themeFill="accent6"/>
          </w:tcPr>
          <w:p w:rsidR="003549E5" w:rsidRPr="00DA6B70" w:rsidRDefault="003549E5" w:rsidP="00F91941">
            <w:pPr>
              <w:pStyle w:val="aa"/>
              <w:spacing w:after="120"/>
              <w:rPr>
                <w:rFonts w:ascii="Tahoma" w:hAnsi="Tahoma" w:cs="Fanan"/>
                <w:b w:val="0"/>
                <w:bCs w:val="0"/>
                <w:sz w:val="28"/>
                <w:szCs w:val="28"/>
                <w:rtl/>
              </w:rPr>
            </w:pPr>
            <w:r>
              <w:rPr>
                <w:rFonts w:ascii="Tahoma" w:hAnsi="Tahoma" w:cs="Fanan" w:hint="cs"/>
                <w:b w:val="0"/>
                <w:bCs w:val="0"/>
                <w:sz w:val="28"/>
                <w:szCs w:val="28"/>
                <w:rtl/>
              </w:rPr>
              <w:t>1</w:t>
            </w:r>
          </w:p>
        </w:tc>
        <w:tc>
          <w:tcPr>
            <w:tcW w:w="6237" w:type="dxa"/>
            <w:gridSpan w:val="2"/>
            <w:tcBorders>
              <w:top w:val="thinThickLargeGap" w:sz="24" w:space="0" w:color="auto"/>
              <w:right w:val="thinThickLargeGap" w:sz="24" w:space="0" w:color="auto"/>
            </w:tcBorders>
          </w:tcPr>
          <w:p w:rsidR="003549E5" w:rsidRPr="00DA6B70" w:rsidRDefault="003549E5" w:rsidP="00F91941">
            <w:pPr>
              <w:pStyle w:val="aa"/>
              <w:spacing w:after="120"/>
              <w:rPr>
                <w:rFonts w:cs="Fanan"/>
                <w:b w:val="0"/>
                <w:bCs w:val="0"/>
                <w:sz w:val="28"/>
                <w:szCs w:val="28"/>
                <w:rtl/>
                <w:lang w:eastAsia="en-US"/>
              </w:rPr>
            </w:pPr>
          </w:p>
        </w:tc>
        <w:tc>
          <w:tcPr>
            <w:tcW w:w="567" w:type="dxa"/>
            <w:vMerge/>
            <w:tcBorders>
              <w:top w:val="nil"/>
              <w:left w:val="thinThickLargeGap" w:sz="24" w:space="0" w:color="auto"/>
              <w:right w:val="thinThickLargeGap" w:sz="24" w:space="0" w:color="auto"/>
            </w:tcBorders>
            <w:shd w:val="clear" w:color="auto" w:fill="FFFFFF" w:themeFill="background1"/>
          </w:tcPr>
          <w:p w:rsidR="003549E5" w:rsidRPr="00DA6B70" w:rsidRDefault="003549E5" w:rsidP="00F91941">
            <w:pPr>
              <w:spacing w:after="120"/>
              <w:jc w:val="lowKashida"/>
              <w:rPr>
                <w:rtl/>
              </w:rPr>
            </w:pPr>
          </w:p>
        </w:tc>
        <w:tc>
          <w:tcPr>
            <w:tcW w:w="709" w:type="dxa"/>
            <w:tcBorders>
              <w:top w:val="thinThickLargeGap" w:sz="24" w:space="0" w:color="auto"/>
              <w:left w:val="thinThickLargeGap" w:sz="24" w:space="0" w:color="auto"/>
              <w:right w:val="thinThickLargeGap" w:sz="24" w:space="0" w:color="auto"/>
            </w:tcBorders>
            <w:shd w:val="clear" w:color="auto" w:fill="F79646" w:themeFill="accent6"/>
          </w:tcPr>
          <w:p w:rsidR="003549E5" w:rsidRPr="00DA6B70" w:rsidRDefault="003549E5" w:rsidP="00F91941">
            <w:pPr>
              <w:pStyle w:val="aa"/>
              <w:spacing w:after="120"/>
              <w:rPr>
                <w:rFonts w:ascii="Tahoma" w:hAnsi="Tahoma" w:cs="Fanan"/>
                <w:b w:val="0"/>
                <w:bCs w:val="0"/>
                <w:sz w:val="28"/>
                <w:szCs w:val="28"/>
                <w:rtl/>
              </w:rPr>
            </w:pPr>
            <w:r w:rsidRPr="00DA6B70">
              <w:rPr>
                <w:rFonts w:ascii="Tahoma" w:hAnsi="Tahoma" w:cs="Fanan" w:hint="cs"/>
                <w:b w:val="0"/>
                <w:bCs w:val="0"/>
                <w:sz w:val="28"/>
                <w:szCs w:val="28"/>
                <w:rtl/>
              </w:rPr>
              <w:t>1</w:t>
            </w:r>
          </w:p>
        </w:tc>
        <w:tc>
          <w:tcPr>
            <w:tcW w:w="6322" w:type="dxa"/>
            <w:gridSpan w:val="3"/>
            <w:tcBorders>
              <w:top w:val="thinThickLargeGap" w:sz="24" w:space="0" w:color="auto"/>
              <w:left w:val="thinThickLargeGap" w:sz="24" w:space="0" w:color="auto"/>
              <w:right w:val="thinThickLargeGap" w:sz="24" w:space="0" w:color="auto"/>
            </w:tcBorders>
          </w:tcPr>
          <w:p w:rsidR="003549E5" w:rsidRPr="00DA6B70" w:rsidRDefault="003549E5" w:rsidP="00F91941">
            <w:pPr>
              <w:pStyle w:val="aa"/>
              <w:spacing w:after="120"/>
              <w:jc w:val="lowKashida"/>
              <w:rPr>
                <w:rFonts w:ascii="Tahoma" w:hAnsi="Tahoma" w:cs="Fanan"/>
                <w:b w:val="0"/>
                <w:bCs w:val="0"/>
                <w:sz w:val="28"/>
                <w:szCs w:val="28"/>
                <w:rtl/>
              </w:rPr>
            </w:pPr>
          </w:p>
        </w:tc>
      </w:tr>
      <w:tr w:rsidR="003549E5" w:rsidRPr="009B7219" w:rsidTr="00F91941">
        <w:trPr>
          <w:trHeight w:val="20"/>
        </w:trPr>
        <w:tc>
          <w:tcPr>
            <w:tcW w:w="623" w:type="dxa"/>
            <w:tcBorders>
              <w:left w:val="thinThickLargeGap" w:sz="24" w:space="0" w:color="auto"/>
            </w:tcBorders>
            <w:shd w:val="clear" w:color="auto" w:fill="F79646" w:themeFill="accent6"/>
          </w:tcPr>
          <w:p w:rsidR="003549E5" w:rsidRPr="00DA6B70" w:rsidRDefault="003549E5" w:rsidP="00F91941">
            <w:pPr>
              <w:pStyle w:val="aa"/>
              <w:spacing w:after="120"/>
              <w:rPr>
                <w:rFonts w:ascii="Tahoma" w:hAnsi="Tahoma" w:cs="Fanan"/>
                <w:b w:val="0"/>
                <w:bCs w:val="0"/>
                <w:sz w:val="28"/>
                <w:szCs w:val="28"/>
                <w:rtl/>
              </w:rPr>
            </w:pPr>
            <w:r>
              <w:rPr>
                <w:rFonts w:ascii="Tahoma" w:hAnsi="Tahoma" w:cs="Fanan" w:hint="cs"/>
                <w:b w:val="0"/>
                <w:bCs w:val="0"/>
                <w:sz w:val="28"/>
                <w:szCs w:val="28"/>
                <w:rtl/>
              </w:rPr>
              <w:t>2</w:t>
            </w:r>
          </w:p>
        </w:tc>
        <w:tc>
          <w:tcPr>
            <w:tcW w:w="6237" w:type="dxa"/>
            <w:gridSpan w:val="2"/>
            <w:tcBorders>
              <w:right w:val="thinThickLargeGap" w:sz="24" w:space="0" w:color="auto"/>
            </w:tcBorders>
          </w:tcPr>
          <w:p w:rsidR="003549E5" w:rsidRPr="00DA6B70" w:rsidRDefault="003549E5" w:rsidP="00F91941">
            <w:pPr>
              <w:pStyle w:val="aa"/>
              <w:spacing w:after="120"/>
              <w:rPr>
                <w:rFonts w:cs="Fanan"/>
                <w:b w:val="0"/>
                <w:bCs w:val="0"/>
                <w:sz w:val="28"/>
                <w:szCs w:val="28"/>
                <w:rtl/>
                <w:lang w:eastAsia="en-US"/>
              </w:rPr>
            </w:pPr>
          </w:p>
        </w:tc>
        <w:tc>
          <w:tcPr>
            <w:tcW w:w="567" w:type="dxa"/>
            <w:vMerge/>
            <w:tcBorders>
              <w:top w:val="nil"/>
              <w:left w:val="thinThickLargeGap" w:sz="24" w:space="0" w:color="auto"/>
              <w:right w:val="thinThickLargeGap" w:sz="24" w:space="0" w:color="auto"/>
            </w:tcBorders>
            <w:shd w:val="clear" w:color="auto" w:fill="FFFFFF" w:themeFill="background1"/>
          </w:tcPr>
          <w:p w:rsidR="003549E5" w:rsidRPr="00DA6B70" w:rsidRDefault="003549E5" w:rsidP="00F91941">
            <w:pPr>
              <w:spacing w:after="120"/>
              <w:jc w:val="lowKashida"/>
              <w:rPr>
                <w:rtl/>
              </w:rPr>
            </w:pPr>
          </w:p>
        </w:tc>
        <w:tc>
          <w:tcPr>
            <w:tcW w:w="709" w:type="dxa"/>
            <w:tcBorders>
              <w:left w:val="thinThickLargeGap" w:sz="24" w:space="0" w:color="auto"/>
              <w:right w:val="thinThickLargeGap" w:sz="24" w:space="0" w:color="auto"/>
            </w:tcBorders>
            <w:shd w:val="clear" w:color="auto" w:fill="F79646" w:themeFill="accent6"/>
          </w:tcPr>
          <w:p w:rsidR="003549E5" w:rsidRPr="00DA6B70" w:rsidRDefault="003549E5" w:rsidP="00F91941">
            <w:pPr>
              <w:pStyle w:val="aa"/>
              <w:spacing w:after="120"/>
              <w:rPr>
                <w:rFonts w:ascii="Tahoma" w:hAnsi="Tahoma" w:cs="Fanan"/>
                <w:b w:val="0"/>
                <w:bCs w:val="0"/>
                <w:sz w:val="28"/>
                <w:szCs w:val="28"/>
                <w:rtl/>
              </w:rPr>
            </w:pPr>
            <w:r w:rsidRPr="00DA6B70">
              <w:rPr>
                <w:rFonts w:ascii="Tahoma" w:hAnsi="Tahoma" w:cs="Fanan" w:hint="cs"/>
                <w:b w:val="0"/>
                <w:bCs w:val="0"/>
                <w:sz w:val="28"/>
                <w:szCs w:val="28"/>
                <w:rtl/>
              </w:rPr>
              <w:t>2</w:t>
            </w:r>
          </w:p>
        </w:tc>
        <w:tc>
          <w:tcPr>
            <w:tcW w:w="6322" w:type="dxa"/>
            <w:gridSpan w:val="3"/>
            <w:tcBorders>
              <w:left w:val="thinThickLargeGap" w:sz="24" w:space="0" w:color="auto"/>
              <w:right w:val="thinThickLargeGap" w:sz="24" w:space="0" w:color="auto"/>
            </w:tcBorders>
          </w:tcPr>
          <w:p w:rsidR="003549E5" w:rsidRPr="00DA6B70" w:rsidRDefault="003549E5" w:rsidP="00F91941">
            <w:pPr>
              <w:pStyle w:val="aa"/>
              <w:spacing w:after="120"/>
              <w:jc w:val="lowKashida"/>
              <w:rPr>
                <w:rFonts w:ascii="Tahoma" w:hAnsi="Tahoma" w:cs="Fanan"/>
                <w:b w:val="0"/>
                <w:bCs w:val="0"/>
                <w:sz w:val="28"/>
                <w:szCs w:val="28"/>
                <w:rtl/>
              </w:rPr>
            </w:pPr>
          </w:p>
        </w:tc>
      </w:tr>
      <w:tr w:rsidR="003549E5" w:rsidRPr="009B7219" w:rsidTr="00F91941">
        <w:trPr>
          <w:trHeight w:val="20"/>
        </w:trPr>
        <w:tc>
          <w:tcPr>
            <w:tcW w:w="623" w:type="dxa"/>
            <w:tcBorders>
              <w:left w:val="thinThickLargeGap" w:sz="24" w:space="0" w:color="auto"/>
            </w:tcBorders>
            <w:shd w:val="clear" w:color="auto" w:fill="F79646" w:themeFill="accent6"/>
          </w:tcPr>
          <w:p w:rsidR="003549E5" w:rsidRPr="00DA6B70" w:rsidRDefault="003549E5" w:rsidP="00F91941">
            <w:pPr>
              <w:pStyle w:val="aa"/>
              <w:spacing w:after="120"/>
              <w:rPr>
                <w:rFonts w:ascii="Tahoma" w:hAnsi="Tahoma" w:cs="Fanan"/>
                <w:b w:val="0"/>
                <w:bCs w:val="0"/>
                <w:sz w:val="28"/>
                <w:szCs w:val="28"/>
                <w:rtl/>
              </w:rPr>
            </w:pPr>
            <w:r>
              <w:rPr>
                <w:rFonts w:ascii="Tahoma" w:hAnsi="Tahoma" w:cs="Fanan" w:hint="cs"/>
                <w:b w:val="0"/>
                <w:bCs w:val="0"/>
                <w:sz w:val="28"/>
                <w:szCs w:val="28"/>
                <w:rtl/>
              </w:rPr>
              <w:t>3</w:t>
            </w:r>
          </w:p>
        </w:tc>
        <w:tc>
          <w:tcPr>
            <w:tcW w:w="6237" w:type="dxa"/>
            <w:gridSpan w:val="2"/>
            <w:tcBorders>
              <w:right w:val="thinThickLargeGap" w:sz="24" w:space="0" w:color="auto"/>
            </w:tcBorders>
          </w:tcPr>
          <w:p w:rsidR="003549E5" w:rsidRPr="00DA6B70" w:rsidRDefault="003549E5" w:rsidP="00F91941">
            <w:pPr>
              <w:pStyle w:val="aa"/>
              <w:spacing w:after="120"/>
              <w:rPr>
                <w:rFonts w:cs="Fanan"/>
                <w:b w:val="0"/>
                <w:bCs w:val="0"/>
                <w:sz w:val="28"/>
                <w:szCs w:val="28"/>
                <w:rtl/>
                <w:lang w:eastAsia="en-US"/>
              </w:rPr>
            </w:pPr>
          </w:p>
        </w:tc>
        <w:tc>
          <w:tcPr>
            <w:tcW w:w="567" w:type="dxa"/>
            <w:vMerge/>
            <w:tcBorders>
              <w:top w:val="nil"/>
              <w:left w:val="thinThickLargeGap" w:sz="24" w:space="0" w:color="auto"/>
              <w:right w:val="thinThickLargeGap" w:sz="24" w:space="0" w:color="auto"/>
            </w:tcBorders>
            <w:shd w:val="clear" w:color="auto" w:fill="FFFFFF" w:themeFill="background1"/>
          </w:tcPr>
          <w:p w:rsidR="003549E5" w:rsidRPr="00DA6B70" w:rsidRDefault="003549E5" w:rsidP="00F91941">
            <w:pPr>
              <w:spacing w:after="120"/>
              <w:jc w:val="lowKashida"/>
              <w:rPr>
                <w:rtl/>
              </w:rPr>
            </w:pPr>
          </w:p>
        </w:tc>
        <w:tc>
          <w:tcPr>
            <w:tcW w:w="709" w:type="dxa"/>
            <w:tcBorders>
              <w:left w:val="thinThickLargeGap" w:sz="24" w:space="0" w:color="auto"/>
              <w:right w:val="thinThickLargeGap" w:sz="24" w:space="0" w:color="auto"/>
            </w:tcBorders>
            <w:shd w:val="clear" w:color="auto" w:fill="F79646" w:themeFill="accent6"/>
          </w:tcPr>
          <w:p w:rsidR="003549E5" w:rsidRPr="00DA6B70" w:rsidRDefault="003549E5" w:rsidP="00F91941">
            <w:pPr>
              <w:pStyle w:val="aa"/>
              <w:spacing w:after="120"/>
              <w:rPr>
                <w:rFonts w:ascii="Tahoma" w:hAnsi="Tahoma" w:cs="Fanan"/>
                <w:b w:val="0"/>
                <w:bCs w:val="0"/>
                <w:sz w:val="28"/>
                <w:szCs w:val="28"/>
                <w:rtl/>
              </w:rPr>
            </w:pPr>
            <w:r w:rsidRPr="00DA6B70">
              <w:rPr>
                <w:rFonts w:ascii="Tahoma" w:hAnsi="Tahoma" w:cs="Fanan" w:hint="cs"/>
                <w:b w:val="0"/>
                <w:bCs w:val="0"/>
                <w:sz w:val="28"/>
                <w:szCs w:val="28"/>
                <w:rtl/>
              </w:rPr>
              <w:t>3</w:t>
            </w:r>
          </w:p>
        </w:tc>
        <w:tc>
          <w:tcPr>
            <w:tcW w:w="6322" w:type="dxa"/>
            <w:gridSpan w:val="3"/>
            <w:tcBorders>
              <w:left w:val="thinThickLargeGap" w:sz="24" w:space="0" w:color="auto"/>
              <w:right w:val="thinThickLargeGap" w:sz="24" w:space="0" w:color="auto"/>
            </w:tcBorders>
          </w:tcPr>
          <w:p w:rsidR="003549E5" w:rsidRPr="00DA6B70" w:rsidRDefault="003549E5" w:rsidP="00F91941">
            <w:pPr>
              <w:pStyle w:val="aa"/>
              <w:spacing w:after="120"/>
              <w:jc w:val="lowKashida"/>
              <w:rPr>
                <w:rFonts w:ascii="Tahoma" w:hAnsi="Tahoma" w:cs="Fanan"/>
                <w:b w:val="0"/>
                <w:bCs w:val="0"/>
                <w:sz w:val="28"/>
                <w:szCs w:val="28"/>
                <w:rtl/>
              </w:rPr>
            </w:pPr>
          </w:p>
        </w:tc>
      </w:tr>
      <w:tr w:rsidR="003549E5" w:rsidRPr="009B7219" w:rsidTr="00F91941">
        <w:trPr>
          <w:trHeight w:val="20"/>
        </w:trPr>
        <w:tc>
          <w:tcPr>
            <w:tcW w:w="623" w:type="dxa"/>
            <w:tcBorders>
              <w:left w:val="thinThickLargeGap" w:sz="24" w:space="0" w:color="auto"/>
              <w:bottom w:val="thinThickLargeGap" w:sz="24" w:space="0" w:color="auto"/>
            </w:tcBorders>
            <w:shd w:val="clear" w:color="auto" w:fill="F79646" w:themeFill="accent6"/>
          </w:tcPr>
          <w:p w:rsidR="003549E5" w:rsidRPr="00DA6B70" w:rsidRDefault="003549E5" w:rsidP="00F91941">
            <w:pPr>
              <w:pStyle w:val="aa"/>
              <w:spacing w:after="120"/>
              <w:rPr>
                <w:rFonts w:ascii="Tahoma" w:hAnsi="Tahoma" w:cs="Fanan"/>
                <w:b w:val="0"/>
                <w:bCs w:val="0"/>
                <w:sz w:val="28"/>
                <w:szCs w:val="28"/>
                <w:rtl/>
              </w:rPr>
            </w:pPr>
            <w:r>
              <w:rPr>
                <w:rFonts w:ascii="Tahoma" w:hAnsi="Tahoma" w:cs="Fanan" w:hint="cs"/>
                <w:b w:val="0"/>
                <w:bCs w:val="0"/>
                <w:sz w:val="28"/>
                <w:szCs w:val="28"/>
                <w:rtl/>
              </w:rPr>
              <w:t>4</w:t>
            </w:r>
          </w:p>
        </w:tc>
        <w:tc>
          <w:tcPr>
            <w:tcW w:w="6237" w:type="dxa"/>
            <w:gridSpan w:val="2"/>
            <w:tcBorders>
              <w:bottom w:val="thinThickLargeGap" w:sz="24" w:space="0" w:color="auto"/>
              <w:right w:val="thinThickLargeGap" w:sz="24" w:space="0" w:color="auto"/>
            </w:tcBorders>
          </w:tcPr>
          <w:p w:rsidR="003549E5" w:rsidRPr="00DA6B70" w:rsidRDefault="003549E5" w:rsidP="00F91941">
            <w:pPr>
              <w:pStyle w:val="aa"/>
              <w:spacing w:after="120"/>
              <w:rPr>
                <w:rFonts w:cs="Fanan"/>
                <w:b w:val="0"/>
                <w:bCs w:val="0"/>
                <w:sz w:val="28"/>
                <w:szCs w:val="28"/>
                <w:rtl/>
              </w:rPr>
            </w:pPr>
          </w:p>
        </w:tc>
        <w:tc>
          <w:tcPr>
            <w:tcW w:w="567" w:type="dxa"/>
            <w:vMerge/>
            <w:tcBorders>
              <w:top w:val="nil"/>
              <w:left w:val="thinThickLargeGap" w:sz="24" w:space="0" w:color="auto"/>
              <w:bottom w:val="nil"/>
              <w:right w:val="thinThickLargeGap" w:sz="24" w:space="0" w:color="auto"/>
            </w:tcBorders>
            <w:shd w:val="clear" w:color="auto" w:fill="FFFFFF" w:themeFill="background1"/>
            <w:vAlign w:val="center"/>
          </w:tcPr>
          <w:p w:rsidR="003549E5" w:rsidRPr="00DA6B70" w:rsidRDefault="003549E5" w:rsidP="00F91941">
            <w:pPr>
              <w:spacing w:after="120"/>
              <w:rPr>
                <w:rtl/>
              </w:rPr>
            </w:pPr>
          </w:p>
        </w:tc>
        <w:tc>
          <w:tcPr>
            <w:tcW w:w="709" w:type="dxa"/>
            <w:tcBorders>
              <w:left w:val="thinThickLargeGap" w:sz="24" w:space="0" w:color="auto"/>
              <w:bottom w:val="thinThickLargeGap" w:sz="24" w:space="0" w:color="auto"/>
              <w:right w:val="thinThickLargeGap" w:sz="24" w:space="0" w:color="auto"/>
            </w:tcBorders>
            <w:shd w:val="clear" w:color="auto" w:fill="F79646" w:themeFill="accent6"/>
          </w:tcPr>
          <w:p w:rsidR="003549E5" w:rsidRPr="00DA6B70" w:rsidRDefault="003549E5" w:rsidP="00F91941">
            <w:pPr>
              <w:pStyle w:val="aa"/>
              <w:spacing w:after="120"/>
              <w:rPr>
                <w:rFonts w:ascii="Tahoma" w:hAnsi="Tahoma" w:cs="Fanan"/>
                <w:b w:val="0"/>
                <w:bCs w:val="0"/>
                <w:sz w:val="28"/>
                <w:szCs w:val="28"/>
                <w:rtl/>
              </w:rPr>
            </w:pPr>
            <w:r w:rsidRPr="00DA6B70">
              <w:rPr>
                <w:rFonts w:ascii="Tahoma" w:hAnsi="Tahoma" w:cs="Fanan" w:hint="cs"/>
                <w:b w:val="0"/>
                <w:bCs w:val="0"/>
                <w:sz w:val="28"/>
                <w:szCs w:val="28"/>
                <w:rtl/>
              </w:rPr>
              <w:t>4</w:t>
            </w:r>
          </w:p>
        </w:tc>
        <w:tc>
          <w:tcPr>
            <w:tcW w:w="6322" w:type="dxa"/>
            <w:gridSpan w:val="3"/>
            <w:tcBorders>
              <w:left w:val="thinThickLargeGap" w:sz="24" w:space="0" w:color="auto"/>
              <w:bottom w:val="thinThickLargeGap" w:sz="24" w:space="0" w:color="auto"/>
              <w:right w:val="thinThickLargeGap" w:sz="24" w:space="0" w:color="auto"/>
            </w:tcBorders>
            <w:vAlign w:val="center"/>
          </w:tcPr>
          <w:p w:rsidR="003549E5" w:rsidRPr="00DA6B70" w:rsidRDefault="003549E5" w:rsidP="00F91941">
            <w:pPr>
              <w:pStyle w:val="aa"/>
              <w:spacing w:after="120"/>
              <w:jc w:val="lowKashida"/>
              <w:rPr>
                <w:rFonts w:ascii="Tahoma" w:hAnsi="Tahoma" w:cs="Fanan"/>
                <w:b w:val="0"/>
                <w:bCs w:val="0"/>
                <w:sz w:val="28"/>
                <w:szCs w:val="28"/>
                <w:rtl/>
              </w:rPr>
            </w:pPr>
          </w:p>
        </w:tc>
      </w:tr>
    </w:tbl>
    <w:p w:rsidR="003549E5" w:rsidRDefault="003549E5" w:rsidP="00B44D17">
      <w:pPr>
        <w:rPr>
          <w:rFonts w:cs="Hesham Bold"/>
          <w:rtl/>
        </w:rPr>
      </w:pPr>
    </w:p>
    <w:p w:rsidR="002419BE" w:rsidRDefault="00024C52" w:rsidP="00B44D17">
      <w:pPr>
        <w:rPr>
          <w:rFonts w:cs="Hesham Bold"/>
          <w:rtl/>
        </w:rPr>
      </w:pPr>
      <w:r>
        <w:rPr>
          <w:rFonts w:cs="Hesham Bold"/>
          <w:noProof/>
          <w:rtl/>
        </w:rPr>
        <w:lastRenderedPageBreak/>
        <w:pict>
          <v:roundrect id="_x0000_s1059" style="position:absolute;left:0;text-align:left;margin-left:136.55pt;margin-top:14.2pt;width:7in;height:36.5pt;z-index:251699200" arcsize="15980f" fillcolor="white [3201]" strokecolor="#4f81bd [3204]" strokeweight="5pt">
            <v:stroke linestyle="thickThin"/>
            <v:shadow color="#868686"/>
            <v:textbox>
              <w:txbxContent>
                <w:p w:rsidR="00654AE9" w:rsidRPr="00C126A0" w:rsidRDefault="00654AE9" w:rsidP="002419BE">
                  <w:pPr>
                    <w:rPr>
                      <w:rFonts w:cs="Hesham Bold"/>
                      <w:sz w:val="32"/>
                      <w:szCs w:val="32"/>
                    </w:rPr>
                  </w:pPr>
                  <w:r w:rsidRPr="00C126A0">
                    <w:rPr>
                      <w:rFonts w:cs="Hesham Bold" w:hint="cs"/>
                      <w:sz w:val="32"/>
                      <w:szCs w:val="32"/>
                      <w:rtl/>
                    </w:rPr>
                    <w:t xml:space="preserve">الأعمال الأسبوعية الفصل الدراسي الأول   </w:t>
                  </w:r>
                  <w:r>
                    <w:rPr>
                      <w:rFonts w:cs="Hesham Bold" w:hint="cs"/>
                      <w:sz w:val="32"/>
                      <w:szCs w:val="32"/>
                      <w:rtl/>
                    </w:rPr>
                    <w:t xml:space="preserve">          </w:t>
                  </w:r>
                  <w:r>
                    <w:rPr>
                      <w:rFonts w:cs="MCS Talayea S_U normal." w:hint="cs"/>
                      <w:sz w:val="32"/>
                      <w:szCs w:val="32"/>
                      <w:rtl/>
                    </w:rPr>
                    <w:t>***</w:t>
                  </w:r>
                  <w:r>
                    <w:rPr>
                      <w:rFonts w:cs="Hesham Bold" w:hint="cs"/>
                      <w:sz w:val="32"/>
                      <w:szCs w:val="32"/>
                      <w:rtl/>
                    </w:rPr>
                    <w:t xml:space="preserve">     </w:t>
                  </w:r>
                  <w:r w:rsidRPr="00C126A0">
                    <w:rPr>
                      <w:rFonts w:cs="Hesham Bold" w:hint="cs"/>
                      <w:sz w:val="32"/>
                      <w:szCs w:val="32"/>
                      <w:rtl/>
                    </w:rPr>
                    <w:t xml:space="preserve">  الأسبوع </w:t>
                  </w:r>
                  <w:r w:rsidRPr="00C126A0">
                    <w:rPr>
                      <w:rFonts w:cs="Hesham Bold" w:hint="cs"/>
                      <w:sz w:val="32"/>
                      <w:szCs w:val="36"/>
                      <w:rtl/>
                    </w:rPr>
                    <w:t xml:space="preserve">(  </w:t>
                  </w:r>
                  <w:r w:rsidRPr="00D56DAC">
                    <w:rPr>
                      <w:rFonts w:cs="Hesham Bold" w:hint="cs"/>
                      <w:color w:val="FF0000"/>
                      <w:sz w:val="32"/>
                      <w:szCs w:val="36"/>
                      <w:rtl/>
                    </w:rPr>
                    <w:t>ال</w:t>
                  </w:r>
                  <w:r>
                    <w:rPr>
                      <w:rFonts w:cs="Hesham Bold" w:hint="cs"/>
                      <w:color w:val="FF0000"/>
                      <w:sz w:val="32"/>
                      <w:szCs w:val="36"/>
                      <w:rtl/>
                    </w:rPr>
                    <w:t>رابع</w:t>
                  </w:r>
                  <w:r w:rsidRPr="00D56DAC">
                    <w:rPr>
                      <w:rFonts w:cs="Hesham Bold" w:hint="cs"/>
                      <w:color w:val="FF0000"/>
                      <w:sz w:val="32"/>
                      <w:szCs w:val="36"/>
                      <w:rtl/>
                    </w:rPr>
                    <w:t xml:space="preserve"> عشر</w:t>
                  </w:r>
                  <w:r w:rsidRPr="00C126A0">
                    <w:rPr>
                      <w:rFonts w:cs="Hesham Bold" w:hint="cs"/>
                      <w:sz w:val="32"/>
                      <w:szCs w:val="32"/>
                      <w:rtl/>
                    </w:rPr>
                    <w:t xml:space="preserve">)  من  (    </w:t>
                  </w:r>
                  <w:r>
                    <w:rPr>
                      <w:rFonts w:cs="Hesham Bold" w:hint="cs"/>
                      <w:sz w:val="32"/>
                      <w:szCs w:val="32"/>
                      <w:rtl/>
                    </w:rPr>
                    <w:t>17/2</w:t>
                  </w:r>
                  <w:r w:rsidRPr="00C126A0">
                    <w:rPr>
                      <w:rFonts w:cs="Hesham Bold" w:hint="cs"/>
                      <w:sz w:val="32"/>
                      <w:szCs w:val="32"/>
                      <w:rtl/>
                    </w:rPr>
                    <w:t xml:space="preserve">  </w:t>
                  </w:r>
                  <w:r>
                    <w:rPr>
                      <w:rFonts w:cs="Hesham Bold" w:hint="cs"/>
                      <w:sz w:val="32"/>
                      <w:szCs w:val="32"/>
                      <w:rtl/>
                    </w:rPr>
                    <w:t>---   21/2</w:t>
                  </w:r>
                  <w:r w:rsidRPr="00C126A0">
                    <w:rPr>
                      <w:rFonts w:cs="Hesham Bold" w:hint="cs"/>
                      <w:sz w:val="32"/>
                      <w:szCs w:val="32"/>
                      <w:rtl/>
                    </w:rPr>
                    <w:t>)</w:t>
                  </w:r>
                </w:p>
                <w:p w:rsidR="00654AE9" w:rsidRPr="00952D69" w:rsidRDefault="00654AE9" w:rsidP="002419BE"/>
              </w:txbxContent>
            </v:textbox>
            <w10:wrap anchorx="page"/>
          </v:roundrect>
        </w:pict>
      </w:r>
    </w:p>
    <w:p w:rsidR="003549E5" w:rsidRDefault="003549E5" w:rsidP="00B44D17">
      <w:pPr>
        <w:rPr>
          <w:rFonts w:cs="Hesham Bold"/>
          <w:rtl/>
        </w:rPr>
      </w:pPr>
    </w:p>
    <w:tbl>
      <w:tblPr>
        <w:bidiVisual/>
        <w:tblW w:w="14458" w:type="dxa"/>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3"/>
        <w:gridCol w:w="1559"/>
        <w:gridCol w:w="4678"/>
        <w:gridCol w:w="567"/>
        <w:gridCol w:w="709"/>
        <w:gridCol w:w="4110"/>
        <w:gridCol w:w="1134"/>
        <w:gridCol w:w="1078"/>
      </w:tblGrid>
      <w:tr w:rsidR="002419BE" w:rsidRPr="009B7219" w:rsidTr="00F91941">
        <w:trPr>
          <w:trHeight w:val="20"/>
        </w:trPr>
        <w:tc>
          <w:tcPr>
            <w:tcW w:w="2182" w:type="dxa"/>
            <w:gridSpan w:val="2"/>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2419BE" w:rsidRPr="0079147F" w:rsidRDefault="002419BE" w:rsidP="00F91941">
            <w:pPr>
              <w:pStyle w:val="a9"/>
              <w:bidi/>
              <w:spacing w:before="0" w:beforeAutospacing="0" w:after="0" w:afterAutospacing="0"/>
              <w:jc w:val="center"/>
              <w:rPr>
                <w:rFonts w:ascii="Tahoma" w:hAnsi="Tahoma" w:cs="Fanan"/>
                <w:sz w:val="32"/>
                <w:szCs w:val="32"/>
                <w:rtl/>
                <w:lang w:eastAsia="ar-SA"/>
              </w:rPr>
            </w:pPr>
            <w:r w:rsidRPr="0079147F">
              <w:rPr>
                <w:rFonts w:ascii="Tahoma" w:hAnsi="Tahoma" w:cs="Fanan" w:hint="cs"/>
                <w:sz w:val="32"/>
                <w:szCs w:val="32"/>
                <w:rtl/>
                <w:lang w:eastAsia="ar-SA"/>
              </w:rPr>
              <w:t>ال</w:t>
            </w:r>
            <w:r>
              <w:rPr>
                <w:rFonts w:ascii="Tahoma" w:hAnsi="Tahoma" w:cs="Fanan" w:hint="cs"/>
                <w:sz w:val="32"/>
                <w:szCs w:val="32"/>
                <w:rtl/>
                <w:lang w:eastAsia="ar-SA"/>
              </w:rPr>
              <w:t>مجال</w:t>
            </w:r>
          </w:p>
        </w:tc>
        <w:tc>
          <w:tcPr>
            <w:tcW w:w="10064" w:type="dxa"/>
            <w:gridSpan w:val="4"/>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2419BE" w:rsidRPr="0079147F" w:rsidRDefault="002419BE" w:rsidP="00F91941">
            <w:pPr>
              <w:spacing w:after="0"/>
              <w:jc w:val="center"/>
              <w:rPr>
                <w:sz w:val="32"/>
                <w:szCs w:val="32"/>
                <w:rtl/>
              </w:rPr>
            </w:pPr>
            <w:r w:rsidRPr="0079147F">
              <w:rPr>
                <w:rFonts w:hint="cs"/>
                <w:sz w:val="32"/>
                <w:szCs w:val="32"/>
                <w:rtl/>
              </w:rPr>
              <w:t>العناصر</w:t>
            </w:r>
          </w:p>
        </w:tc>
        <w:tc>
          <w:tcPr>
            <w:tcW w:w="1134" w:type="dxa"/>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2419BE" w:rsidRPr="0079147F" w:rsidRDefault="002419BE" w:rsidP="00F91941">
            <w:pPr>
              <w:pStyle w:val="a9"/>
              <w:bidi/>
              <w:spacing w:before="0" w:beforeAutospacing="0" w:after="0" w:afterAutospacing="0"/>
              <w:jc w:val="center"/>
              <w:rPr>
                <w:rFonts w:ascii="Tahoma" w:hAnsi="Tahoma" w:cs="Fanan"/>
                <w:sz w:val="32"/>
                <w:szCs w:val="32"/>
                <w:rtl/>
                <w:lang w:eastAsia="ar-SA"/>
              </w:rPr>
            </w:pPr>
            <w:r w:rsidRPr="0079147F">
              <w:rPr>
                <w:rFonts w:ascii="Tahoma" w:hAnsi="Tahoma" w:cs="Fanan" w:hint="cs"/>
                <w:sz w:val="32"/>
                <w:szCs w:val="32"/>
                <w:rtl/>
                <w:lang w:eastAsia="ar-SA"/>
              </w:rPr>
              <w:t>نفذ</w:t>
            </w:r>
          </w:p>
        </w:tc>
        <w:tc>
          <w:tcPr>
            <w:tcW w:w="1078" w:type="dxa"/>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2419BE" w:rsidRPr="0079147F" w:rsidRDefault="002419BE" w:rsidP="00F91941">
            <w:pPr>
              <w:pStyle w:val="a9"/>
              <w:bidi/>
              <w:spacing w:before="0" w:beforeAutospacing="0" w:after="0" w:afterAutospacing="0"/>
              <w:jc w:val="center"/>
              <w:rPr>
                <w:rFonts w:ascii="Tahoma" w:hAnsi="Tahoma" w:cs="Fanan"/>
                <w:sz w:val="32"/>
                <w:szCs w:val="32"/>
                <w:rtl/>
                <w:lang w:eastAsia="ar-SA"/>
              </w:rPr>
            </w:pPr>
            <w:r w:rsidRPr="0079147F">
              <w:rPr>
                <w:rFonts w:ascii="Tahoma" w:hAnsi="Tahoma" w:cs="Fanan" w:hint="cs"/>
                <w:sz w:val="32"/>
                <w:szCs w:val="32"/>
                <w:rtl/>
                <w:lang w:eastAsia="ar-SA"/>
              </w:rPr>
              <w:t>لم ينفذ</w:t>
            </w:r>
          </w:p>
        </w:tc>
      </w:tr>
      <w:tr w:rsidR="002419BE" w:rsidRPr="009B7219" w:rsidTr="00F91941">
        <w:trPr>
          <w:trHeight w:val="57"/>
        </w:trPr>
        <w:tc>
          <w:tcPr>
            <w:tcW w:w="2182" w:type="dxa"/>
            <w:gridSpan w:val="2"/>
            <w:tcBorders>
              <w:top w:val="thinThickLargeGap" w:sz="24" w:space="0" w:color="auto"/>
              <w:left w:val="thinThickLargeGap" w:sz="24" w:space="0" w:color="auto"/>
              <w:right w:val="thinThickLargeGap" w:sz="24" w:space="0" w:color="auto"/>
            </w:tcBorders>
            <w:vAlign w:val="center"/>
          </w:tcPr>
          <w:p w:rsidR="002419BE" w:rsidRPr="00D54009" w:rsidRDefault="002419BE" w:rsidP="00F91941">
            <w:pPr>
              <w:tabs>
                <w:tab w:val="left" w:pos="890"/>
              </w:tabs>
              <w:spacing w:after="0"/>
              <w:jc w:val="center"/>
              <w:rPr>
                <w:sz w:val="36"/>
                <w:szCs w:val="36"/>
                <w:rtl/>
              </w:rPr>
            </w:pPr>
            <w:r w:rsidRPr="00D54009">
              <w:rPr>
                <w:rFonts w:hint="cs"/>
                <w:sz w:val="36"/>
                <w:szCs w:val="36"/>
                <w:rtl/>
              </w:rPr>
              <w:t>المعلمون</w:t>
            </w:r>
          </w:p>
        </w:tc>
        <w:tc>
          <w:tcPr>
            <w:tcW w:w="10064" w:type="dxa"/>
            <w:gridSpan w:val="4"/>
            <w:tcBorders>
              <w:top w:val="thinThickLargeGap" w:sz="24" w:space="0" w:color="auto"/>
              <w:left w:val="thinThickLargeGap" w:sz="24" w:space="0" w:color="auto"/>
              <w:right w:val="thinThickLargeGap" w:sz="24" w:space="0" w:color="auto"/>
            </w:tcBorders>
          </w:tcPr>
          <w:p w:rsidR="002419BE" w:rsidRPr="00747B86" w:rsidRDefault="002419BE" w:rsidP="001B1D63">
            <w:pPr>
              <w:pStyle w:val="a3"/>
              <w:numPr>
                <w:ilvl w:val="1"/>
                <w:numId w:val="68"/>
              </w:numPr>
              <w:spacing w:after="0" w:line="240" w:lineRule="auto"/>
            </w:pPr>
            <w:r>
              <w:rPr>
                <w:rFonts w:hint="cs"/>
                <w:rtl/>
              </w:rPr>
              <w:t xml:space="preserve"> قراءة موجهه عن </w:t>
            </w:r>
            <w:r w:rsidR="001B1D63">
              <w:rPr>
                <w:rFonts w:hint="cs"/>
                <w:rtl/>
              </w:rPr>
              <w:t>أساليب تربوية لمعالجة سلوك الطالب</w:t>
            </w:r>
            <w:r>
              <w:rPr>
                <w:rFonts w:hint="cs"/>
                <w:rtl/>
              </w:rPr>
              <w:t xml:space="preserve"> 0</w:t>
            </w:r>
          </w:p>
          <w:p w:rsidR="002419BE" w:rsidRDefault="002419BE" w:rsidP="00F91941">
            <w:pPr>
              <w:numPr>
                <w:ilvl w:val="0"/>
                <w:numId w:val="63"/>
              </w:numPr>
              <w:spacing w:after="0" w:line="240" w:lineRule="auto"/>
              <w:rPr>
                <w:rFonts w:cs="AL-Mohanad Bold"/>
              </w:rPr>
            </w:pPr>
            <w:r w:rsidRPr="005B4B7B">
              <w:rPr>
                <w:rFonts w:hint="cs"/>
                <w:rtl/>
              </w:rPr>
              <w:t>متابعة دفاتر التحضير</w:t>
            </w:r>
            <w:r>
              <w:rPr>
                <w:rFonts w:cs="AL-Mohanad Bold" w:hint="cs"/>
                <w:rtl/>
              </w:rPr>
              <w:t xml:space="preserve">     0</w:t>
            </w:r>
          </w:p>
          <w:p w:rsidR="002419BE" w:rsidRPr="005B4B7B" w:rsidRDefault="002419BE" w:rsidP="00F91941">
            <w:pPr>
              <w:numPr>
                <w:ilvl w:val="0"/>
                <w:numId w:val="63"/>
              </w:numPr>
              <w:spacing w:after="0" w:line="240" w:lineRule="auto"/>
              <w:rPr>
                <w:rFonts w:cs="AL-Mohanad Bold"/>
                <w:rtl/>
              </w:rPr>
            </w:pPr>
            <w:r>
              <w:rPr>
                <w:rFonts w:cs="AL-Mohanad Bold" w:hint="cs"/>
                <w:rtl/>
              </w:rPr>
              <w:t>استكمال زيارة المعلمين 0</w:t>
            </w:r>
          </w:p>
        </w:tc>
        <w:tc>
          <w:tcPr>
            <w:tcW w:w="1134" w:type="dxa"/>
            <w:tcBorders>
              <w:top w:val="thinThickLargeGap" w:sz="24" w:space="0" w:color="auto"/>
              <w:left w:val="thinThickLargeGap" w:sz="24" w:space="0" w:color="auto"/>
              <w:right w:val="thinThickLargeGap" w:sz="24" w:space="0" w:color="auto"/>
            </w:tcBorders>
          </w:tcPr>
          <w:p w:rsidR="002419BE" w:rsidRPr="00DA6B70" w:rsidRDefault="002419BE" w:rsidP="00F91941">
            <w:pPr>
              <w:pStyle w:val="ab"/>
              <w:rPr>
                <w:rFonts w:ascii="Tahoma" w:hAnsi="Tahoma" w:cs="Fanan"/>
                <w:sz w:val="28"/>
                <w:szCs w:val="28"/>
                <w:rtl/>
              </w:rPr>
            </w:pPr>
          </w:p>
        </w:tc>
        <w:tc>
          <w:tcPr>
            <w:tcW w:w="1078" w:type="dxa"/>
            <w:tcBorders>
              <w:top w:val="thinThickLargeGap" w:sz="24" w:space="0" w:color="auto"/>
              <w:left w:val="thinThickLargeGap" w:sz="24" w:space="0" w:color="auto"/>
              <w:right w:val="thinThickLargeGap" w:sz="24" w:space="0" w:color="auto"/>
            </w:tcBorders>
          </w:tcPr>
          <w:p w:rsidR="002419BE" w:rsidRPr="00DA6B70" w:rsidRDefault="002419BE" w:rsidP="00F91941">
            <w:pPr>
              <w:pStyle w:val="ab"/>
              <w:rPr>
                <w:rFonts w:ascii="Tahoma" w:hAnsi="Tahoma" w:cs="Fanan"/>
                <w:sz w:val="28"/>
                <w:szCs w:val="28"/>
                <w:rtl/>
              </w:rPr>
            </w:pPr>
          </w:p>
        </w:tc>
      </w:tr>
      <w:tr w:rsidR="002419BE" w:rsidRPr="009B7219" w:rsidTr="00F91941">
        <w:trPr>
          <w:trHeight w:val="57"/>
        </w:trPr>
        <w:tc>
          <w:tcPr>
            <w:tcW w:w="2182" w:type="dxa"/>
            <w:gridSpan w:val="2"/>
            <w:tcBorders>
              <w:left w:val="thinThickLargeGap" w:sz="24" w:space="0" w:color="auto"/>
              <w:right w:val="thinThickLargeGap" w:sz="24" w:space="0" w:color="auto"/>
            </w:tcBorders>
            <w:vAlign w:val="center"/>
          </w:tcPr>
          <w:p w:rsidR="002419BE" w:rsidRPr="00D54009" w:rsidRDefault="002419BE" w:rsidP="00F91941">
            <w:pPr>
              <w:tabs>
                <w:tab w:val="left" w:pos="890"/>
              </w:tabs>
              <w:spacing w:after="0"/>
              <w:jc w:val="center"/>
              <w:rPr>
                <w:sz w:val="36"/>
                <w:szCs w:val="36"/>
                <w:rtl/>
              </w:rPr>
            </w:pPr>
            <w:r w:rsidRPr="00D54009">
              <w:rPr>
                <w:rFonts w:hint="cs"/>
                <w:sz w:val="36"/>
                <w:szCs w:val="36"/>
                <w:rtl/>
              </w:rPr>
              <w:t>الطلاب</w:t>
            </w:r>
          </w:p>
        </w:tc>
        <w:tc>
          <w:tcPr>
            <w:tcW w:w="10064" w:type="dxa"/>
            <w:gridSpan w:val="4"/>
            <w:tcBorders>
              <w:left w:val="thinThickLargeGap" w:sz="24" w:space="0" w:color="auto"/>
              <w:right w:val="thinThickLargeGap" w:sz="24" w:space="0" w:color="auto"/>
            </w:tcBorders>
            <w:vAlign w:val="center"/>
          </w:tcPr>
          <w:p w:rsidR="002419BE" w:rsidRPr="00CE007B" w:rsidRDefault="002419BE" w:rsidP="001B1D63">
            <w:pPr>
              <w:pStyle w:val="a3"/>
              <w:numPr>
                <w:ilvl w:val="0"/>
                <w:numId w:val="64"/>
              </w:numPr>
              <w:spacing w:after="0" w:line="240" w:lineRule="auto"/>
            </w:pPr>
            <w:r w:rsidRPr="00CE007B">
              <w:rPr>
                <w:rFonts w:hint="cs"/>
                <w:rtl/>
              </w:rPr>
              <w:t>الإشراف على الطابور الصباحي</w:t>
            </w:r>
            <w:r>
              <w:rPr>
                <w:rFonts w:hint="cs"/>
                <w:rtl/>
              </w:rPr>
              <w:t xml:space="preserve">                                   </w:t>
            </w:r>
          </w:p>
          <w:p w:rsidR="002419BE" w:rsidRPr="00747B86" w:rsidRDefault="002419BE" w:rsidP="00F91941">
            <w:pPr>
              <w:pStyle w:val="a3"/>
              <w:numPr>
                <w:ilvl w:val="0"/>
                <w:numId w:val="64"/>
              </w:numPr>
              <w:spacing w:after="0" w:line="240" w:lineRule="auto"/>
            </w:pPr>
            <w:r>
              <w:rPr>
                <w:rFonts w:hint="cs"/>
                <w:rtl/>
              </w:rPr>
              <w:t xml:space="preserve">الإطلاع على عينات من دفاتر الواجبات </w:t>
            </w:r>
          </w:p>
          <w:p w:rsidR="002419BE" w:rsidRPr="00CE007B" w:rsidRDefault="002419BE" w:rsidP="00F91941">
            <w:pPr>
              <w:pStyle w:val="a3"/>
              <w:numPr>
                <w:ilvl w:val="0"/>
                <w:numId w:val="64"/>
              </w:numPr>
              <w:spacing w:after="0" w:line="240" w:lineRule="auto"/>
              <w:rPr>
                <w:rtl/>
              </w:rPr>
            </w:pPr>
            <w:r w:rsidRPr="00CE007B">
              <w:rPr>
                <w:rFonts w:hint="cs"/>
                <w:rtl/>
              </w:rPr>
              <w:t>الإشراف على خروج الطلاب في نهاية الدوام المدرسي</w:t>
            </w:r>
          </w:p>
        </w:tc>
        <w:tc>
          <w:tcPr>
            <w:tcW w:w="1134" w:type="dxa"/>
            <w:tcBorders>
              <w:left w:val="thinThickLargeGap" w:sz="24" w:space="0" w:color="auto"/>
              <w:right w:val="thinThickLargeGap" w:sz="24" w:space="0" w:color="auto"/>
            </w:tcBorders>
          </w:tcPr>
          <w:p w:rsidR="002419BE" w:rsidRPr="00DA6B70" w:rsidRDefault="002419BE" w:rsidP="00F91941">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2419BE" w:rsidRPr="00DA6B70" w:rsidRDefault="002419BE" w:rsidP="00F91941">
            <w:pPr>
              <w:pStyle w:val="ab"/>
              <w:rPr>
                <w:rFonts w:ascii="Tahoma" w:hAnsi="Tahoma" w:cs="Fanan"/>
                <w:sz w:val="28"/>
                <w:szCs w:val="28"/>
                <w:rtl/>
              </w:rPr>
            </w:pPr>
          </w:p>
        </w:tc>
      </w:tr>
      <w:tr w:rsidR="002419BE" w:rsidRPr="009B7219" w:rsidTr="00F91941">
        <w:trPr>
          <w:trHeight w:val="57"/>
        </w:trPr>
        <w:tc>
          <w:tcPr>
            <w:tcW w:w="2182" w:type="dxa"/>
            <w:gridSpan w:val="2"/>
            <w:tcBorders>
              <w:left w:val="thinThickLargeGap" w:sz="24" w:space="0" w:color="auto"/>
              <w:right w:val="thinThickLargeGap" w:sz="24" w:space="0" w:color="auto"/>
            </w:tcBorders>
            <w:vAlign w:val="center"/>
          </w:tcPr>
          <w:p w:rsidR="002419BE" w:rsidRPr="00D54009" w:rsidRDefault="002419BE" w:rsidP="00F91941">
            <w:pPr>
              <w:tabs>
                <w:tab w:val="left" w:pos="890"/>
              </w:tabs>
              <w:spacing w:after="0"/>
              <w:jc w:val="center"/>
              <w:rPr>
                <w:sz w:val="36"/>
                <w:szCs w:val="36"/>
                <w:rtl/>
              </w:rPr>
            </w:pPr>
            <w:r w:rsidRPr="00D54009">
              <w:rPr>
                <w:rFonts w:hint="cs"/>
                <w:sz w:val="36"/>
                <w:szCs w:val="36"/>
                <w:rtl/>
              </w:rPr>
              <w:t>المنهج</w:t>
            </w:r>
          </w:p>
        </w:tc>
        <w:tc>
          <w:tcPr>
            <w:tcW w:w="10064" w:type="dxa"/>
            <w:gridSpan w:val="4"/>
            <w:tcBorders>
              <w:left w:val="thinThickLargeGap" w:sz="24" w:space="0" w:color="auto"/>
              <w:right w:val="thinThickLargeGap" w:sz="24" w:space="0" w:color="auto"/>
            </w:tcBorders>
          </w:tcPr>
          <w:p w:rsidR="002419BE" w:rsidRDefault="002419BE" w:rsidP="00F91941">
            <w:pPr>
              <w:pStyle w:val="a3"/>
              <w:numPr>
                <w:ilvl w:val="0"/>
                <w:numId w:val="65"/>
              </w:numPr>
              <w:spacing w:after="0" w:line="240" w:lineRule="auto"/>
            </w:pPr>
            <w:r w:rsidRPr="003C4087">
              <w:rPr>
                <w:rFonts w:hint="cs"/>
                <w:rtl/>
              </w:rPr>
              <w:t>توظيف الإذاعة المدرسية الصباحية  لخدمة أهداف المنهج</w:t>
            </w:r>
          </w:p>
          <w:p w:rsidR="002419BE" w:rsidRPr="003B59A6" w:rsidRDefault="002419BE" w:rsidP="00F91941">
            <w:pPr>
              <w:pStyle w:val="a3"/>
              <w:numPr>
                <w:ilvl w:val="0"/>
                <w:numId w:val="65"/>
              </w:numPr>
              <w:spacing w:after="0" w:line="240" w:lineRule="auto"/>
              <w:rPr>
                <w:rtl/>
              </w:rPr>
            </w:pPr>
            <w:r>
              <w:rPr>
                <w:rFonts w:hint="cs"/>
                <w:rtl/>
              </w:rPr>
              <w:t xml:space="preserve">مسابقة تصميم  درس نموذجي على برنامج العروض التقديمية  </w:t>
            </w:r>
          </w:p>
        </w:tc>
        <w:tc>
          <w:tcPr>
            <w:tcW w:w="1134" w:type="dxa"/>
            <w:tcBorders>
              <w:left w:val="thinThickLargeGap" w:sz="24" w:space="0" w:color="auto"/>
              <w:right w:val="thinThickLargeGap" w:sz="24" w:space="0" w:color="auto"/>
            </w:tcBorders>
          </w:tcPr>
          <w:p w:rsidR="002419BE" w:rsidRPr="00DA6B70" w:rsidRDefault="002419BE" w:rsidP="00F91941">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2419BE" w:rsidRPr="00DA6B70" w:rsidRDefault="002419BE" w:rsidP="00F91941">
            <w:pPr>
              <w:pStyle w:val="ab"/>
              <w:rPr>
                <w:rFonts w:ascii="Tahoma" w:hAnsi="Tahoma" w:cs="Fanan"/>
                <w:sz w:val="28"/>
                <w:szCs w:val="28"/>
                <w:rtl/>
              </w:rPr>
            </w:pPr>
          </w:p>
        </w:tc>
      </w:tr>
      <w:tr w:rsidR="002419BE" w:rsidRPr="009B7219" w:rsidTr="00F91941">
        <w:trPr>
          <w:trHeight w:val="57"/>
        </w:trPr>
        <w:tc>
          <w:tcPr>
            <w:tcW w:w="2182" w:type="dxa"/>
            <w:gridSpan w:val="2"/>
            <w:tcBorders>
              <w:left w:val="thinThickLargeGap" w:sz="24" w:space="0" w:color="auto"/>
              <w:right w:val="thinThickLargeGap" w:sz="24" w:space="0" w:color="auto"/>
            </w:tcBorders>
            <w:vAlign w:val="center"/>
          </w:tcPr>
          <w:p w:rsidR="002419BE" w:rsidRPr="00D54009" w:rsidRDefault="002419BE" w:rsidP="00F91941">
            <w:pPr>
              <w:tabs>
                <w:tab w:val="left" w:pos="890"/>
              </w:tabs>
              <w:spacing w:after="0"/>
              <w:jc w:val="center"/>
              <w:rPr>
                <w:sz w:val="36"/>
                <w:szCs w:val="36"/>
                <w:rtl/>
              </w:rPr>
            </w:pPr>
            <w:r w:rsidRPr="00D54009">
              <w:rPr>
                <w:rFonts w:hint="cs"/>
                <w:sz w:val="36"/>
                <w:szCs w:val="36"/>
                <w:rtl/>
              </w:rPr>
              <w:t>المبنى المدرسي</w:t>
            </w:r>
          </w:p>
        </w:tc>
        <w:tc>
          <w:tcPr>
            <w:tcW w:w="10064" w:type="dxa"/>
            <w:gridSpan w:val="4"/>
            <w:tcBorders>
              <w:left w:val="thinThickLargeGap" w:sz="24" w:space="0" w:color="auto"/>
              <w:right w:val="thinThickLargeGap" w:sz="24" w:space="0" w:color="auto"/>
            </w:tcBorders>
          </w:tcPr>
          <w:p w:rsidR="002419BE" w:rsidRDefault="002419BE" w:rsidP="00F91941">
            <w:pPr>
              <w:pStyle w:val="a3"/>
              <w:numPr>
                <w:ilvl w:val="0"/>
                <w:numId w:val="66"/>
              </w:numPr>
              <w:spacing w:after="0" w:line="240" w:lineRule="auto"/>
            </w:pPr>
            <w:r w:rsidRPr="003A0AF7">
              <w:rPr>
                <w:rFonts w:hint="cs"/>
                <w:color w:val="000000"/>
                <w:rtl/>
              </w:rPr>
              <w:t xml:space="preserve">التأكد من النظافة العامة والمقصف المدرسي  </w:t>
            </w:r>
            <w:r>
              <w:rPr>
                <w:rFonts w:hint="cs"/>
                <w:rtl/>
              </w:rPr>
              <w:t xml:space="preserve">وأمور الأمن والسلامة      </w:t>
            </w:r>
          </w:p>
          <w:p w:rsidR="002419BE" w:rsidRPr="003B5016" w:rsidRDefault="002419BE" w:rsidP="001B1D63">
            <w:pPr>
              <w:pStyle w:val="a3"/>
              <w:numPr>
                <w:ilvl w:val="0"/>
                <w:numId w:val="66"/>
              </w:numPr>
              <w:spacing w:after="0" w:line="240" w:lineRule="auto"/>
              <w:rPr>
                <w:rtl/>
              </w:rPr>
            </w:pPr>
            <w:r>
              <w:rPr>
                <w:rFonts w:hint="cs"/>
                <w:rtl/>
              </w:rPr>
              <w:t xml:space="preserve">التأكد من نظافة  </w:t>
            </w:r>
            <w:r w:rsidR="001B1D63">
              <w:rPr>
                <w:rFonts w:hint="cs"/>
                <w:rtl/>
              </w:rPr>
              <w:t>الملعب الرياضي</w:t>
            </w:r>
          </w:p>
        </w:tc>
        <w:tc>
          <w:tcPr>
            <w:tcW w:w="1134" w:type="dxa"/>
            <w:tcBorders>
              <w:left w:val="thinThickLargeGap" w:sz="24" w:space="0" w:color="auto"/>
              <w:right w:val="thinThickLargeGap" w:sz="24" w:space="0" w:color="auto"/>
            </w:tcBorders>
          </w:tcPr>
          <w:p w:rsidR="002419BE" w:rsidRPr="00DA6B70" w:rsidRDefault="002419BE" w:rsidP="00F91941">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2419BE" w:rsidRPr="00DA6B70" w:rsidRDefault="002419BE" w:rsidP="00F91941">
            <w:pPr>
              <w:pStyle w:val="ab"/>
              <w:rPr>
                <w:rFonts w:ascii="Tahoma" w:hAnsi="Tahoma" w:cs="Fanan"/>
                <w:sz w:val="28"/>
                <w:szCs w:val="28"/>
                <w:rtl/>
              </w:rPr>
            </w:pPr>
          </w:p>
        </w:tc>
      </w:tr>
      <w:tr w:rsidR="002419BE" w:rsidRPr="009B7219" w:rsidTr="00F91941">
        <w:trPr>
          <w:trHeight w:val="57"/>
        </w:trPr>
        <w:tc>
          <w:tcPr>
            <w:tcW w:w="2182" w:type="dxa"/>
            <w:gridSpan w:val="2"/>
            <w:tcBorders>
              <w:left w:val="thinThickLargeGap" w:sz="24" w:space="0" w:color="auto"/>
              <w:right w:val="thinThickLargeGap" w:sz="24" w:space="0" w:color="auto"/>
            </w:tcBorders>
            <w:vAlign w:val="center"/>
          </w:tcPr>
          <w:p w:rsidR="002419BE" w:rsidRPr="00D54009" w:rsidRDefault="002419BE" w:rsidP="00F91941">
            <w:pPr>
              <w:tabs>
                <w:tab w:val="left" w:pos="890"/>
              </w:tabs>
              <w:spacing w:after="0"/>
              <w:jc w:val="center"/>
              <w:rPr>
                <w:sz w:val="36"/>
                <w:szCs w:val="36"/>
                <w:rtl/>
              </w:rPr>
            </w:pPr>
            <w:r w:rsidRPr="00D54009">
              <w:rPr>
                <w:rFonts w:hint="cs"/>
                <w:sz w:val="36"/>
                <w:szCs w:val="36"/>
                <w:rtl/>
              </w:rPr>
              <w:t>المجتمع المحلي</w:t>
            </w:r>
          </w:p>
        </w:tc>
        <w:tc>
          <w:tcPr>
            <w:tcW w:w="10064" w:type="dxa"/>
            <w:gridSpan w:val="4"/>
            <w:tcBorders>
              <w:left w:val="thinThickLargeGap" w:sz="24" w:space="0" w:color="auto"/>
              <w:right w:val="thinThickLargeGap" w:sz="24" w:space="0" w:color="auto"/>
            </w:tcBorders>
          </w:tcPr>
          <w:p w:rsidR="002419BE" w:rsidRDefault="002419BE" w:rsidP="00F91941">
            <w:pPr>
              <w:pStyle w:val="a3"/>
              <w:numPr>
                <w:ilvl w:val="0"/>
                <w:numId w:val="66"/>
              </w:numPr>
              <w:spacing w:after="0" w:line="240" w:lineRule="auto"/>
            </w:pPr>
            <w:r w:rsidRPr="00CE007B">
              <w:rPr>
                <w:rFonts w:hint="cs"/>
                <w:rtl/>
              </w:rPr>
              <w:t>الإشراف على إقامة الصلاة في المدرسة</w:t>
            </w:r>
            <w:r>
              <w:rPr>
                <w:rFonts w:hint="cs"/>
                <w:rtl/>
              </w:rPr>
              <w:t xml:space="preserve">                                   *  زيارة الفصول </w:t>
            </w:r>
          </w:p>
          <w:p w:rsidR="002419BE" w:rsidRPr="00CE007B" w:rsidRDefault="002419BE" w:rsidP="00F91941">
            <w:pPr>
              <w:pStyle w:val="a3"/>
              <w:numPr>
                <w:ilvl w:val="0"/>
                <w:numId w:val="66"/>
              </w:numPr>
              <w:spacing w:after="0" w:line="240" w:lineRule="auto"/>
              <w:rPr>
                <w:rtl/>
              </w:rPr>
            </w:pPr>
            <w:r>
              <w:rPr>
                <w:rFonts w:hint="cs"/>
                <w:rtl/>
              </w:rPr>
              <w:t xml:space="preserve">التواصل مع أولياء الأمور عبر برنامج الرسائل </w:t>
            </w:r>
          </w:p>
        </w:tc>
        <w:tc>
          <w:tcPr>
            <w:tcW w:w="1134" w:type="dxa"/>
            <w:tcBorders>
              <w:left w:val="thinThickLargeGap" w:sz="24" w:space="0" w:color="auto"/>
              <w:right w:val="thinThickLargeGap" w:sz="24" w:space="0" w:color="auto"/>
            </w:tcBorders>
          </w:tcPr>
          <w:p w:rsidR="002419BE" w:rsidRPr="00DA6B70" w:rsidRDefault="002419BE" w:rsidP="00F91941">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2419BE" w:rsidRPr="00DA6B70" w:rsidRDefault="002419BE" w:rsidP="00F91941">
            <w:pPr>
              <w:pStyle w:val="ab"/>
              <w:rPr>
                <w:rFonts w:ascii="Tahoma" w:hAnsi="Tahoma" w:cs="Fanan"/>
                <w:sz w:val="28"/>
                <w:szCs w:val="28"/>
                <w:rtl/>
              </w:rPr>
            </w:pPr>
          </w:p>
        </w:tc>
      </w:tr>
      <w:tr w:rsidR="002419BE" w:rsidRPr="009B7219" w:rsidTr="00F91941">
        <w:trPr>
          <w:trHeight w:val="57"/>
        </w:trPr>
        <w:tc>
          <w:tcPr>
            <w:tcW w:w="2182" w:type="dxa"/>
            <w:gridSpan w:val="2"/>
            <w:tcBorders>
              <w:left w:val="thinThickLargeGap" w:sz="24" w:space="0" w:color="auto"/>
              <w:right w:val="thinThickLargeGap" w:sz="24" w:space="0" w:color="auto"/>
            </w:tcBorders>
            <w:vAlign w:val="center"/>
          </w:tcPr>
          <w:p w:rsidR="002419BE" w:rsidRPr="00D54009" w:rsidRDefault="002419BE" w:rsidP="00F91941">
            <w:pPr>
              <w:tabs>
                <w:tab w:val="left" w:pos="890"/>
              </w:tabs>
              <w:spacing w:after="0"/>
              <w:jc w:val="center"/>
              <w:rPr>
                <w:sz w:val="36"/>
                <w:szCs w:val="36"/>
                <w:rtl/>
              </w:rPr>
            </w:pPr>
            <w:r w:rsidRPr="00D54009">
              <w:rPr>
                <w:rFonts w:hint="cs"/>
                <w:sz w:val="36"/>
                <w:szCs w:val="36"/>
                <w:rtl/>
              </w:rPr>
              <w:t>الأعمال الإدارية</w:t>
            </w:r>
          </w:p>
        </w:tc>
        <w:tc>
          <w:tcPr>
            <w:tcW w:w="10064" w:type="dxa"/>
            <w:gridSpan w:val="4"/>
            <w:tcBorders>
              <w:left w:val="thinThickLargeGap" w:sz="24" w:space="0" w:color="auto"/>
              <w:right w:val="thinThickLargeGap" w:sz="24" w:space="0" w:color="auto"/>
            </w:tcBorders>
          </w:tcPr>
          <w:p w:rsidR="002419BE" w:rsidRPr="00CE007B" w:rsidRDefault="002419BE" w:rsidP="001B1D63">
            <w:pPr>
              <w:pStyle w:val="a3"/>
              <w:numPr>
                <w:ilvl w:val="0"/>
                <w:numId w:val="67"/>
              </w:numPr>
              <w:spacing w:after="0" w:line="240" w:lineRule="auto"/>
              <w:jc w:val="lowKashida"/>
              <w:rPr>
                <w:rtl/>
              </w:rPr>
            </w:pPr>
            <w:r w:rsidRPr="00CE007B">
              <w:rPr>
                <w:rFonts w:hint="cs"/>
                <w:rtl/>
              </w:rPr>
              <w:t>الاطلاع على التع</w:t>
            </w:r>
            <w:r>
              <w:rPr>
                <w:rFonts w:hint="cs"/>
                <w:rtl/>
              </w:rPr>
              <w:t>ا</w:t>
            </w:r>
            <w:r w:rsidRPr="00CE007B">
              <w:rPr>
                <w:rFonts w:hint="cs"/>
                <w:rtl/>
              </w:rPr>
              <w:t>ميم</w:t>
            </w:r>
            <w:r>
              <w:rPr>
                <w:rFonts w:hint="cs"/>
                <w:rtl/>
              </w:rPr>
              <w:t xml:space="preserve"> الواردة ومتابعة تنفيذها           * الإطلاع على </w:t>
            </w:r>
            <w:r w:rsidR="001B1D63">
              <w:rPr>
                <w:rFonts w:hint="cs"/>
                <w:rtl/>
              </w:rPr>
              <w:t>تنفيذ الخطة بالتعاون مع الوكيل</w:t>
            </w:r>
          </w:p>
        </w:tc>
        <w:tc>
          <w:tcPr>
            <w:tcW w:w="1134" w:type="dxa"/>
            <w:tcBorders>
              <w:left w:val="thinThickLargeGap" w:sz="24" w:space="0" w:color="auto"/>
              <w:right w:val="thinThickLargeGap" w:sz="24" w:space="0" w:color="auto"/>
            </w:tcBorders>
          </w:tcPr>
          <w:p w:rsidR="002419BE" w:rsidRPr="00DA6B70" w:rsidRDefault="002419BE" w:rsidP="00F91941">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2419BE" w:rsidRPr="00DA6B70" w:rsidRDefault="002419BE" w:rsidP="00F91941">
            <w:pPr>
              <w:pStyle w:val="ab"/>
              <w:rPr>
                <w:rFonts w:ascii="Tahoma" w:hAnsi="Tahoma" w:cs="Fanan"/>
                <w:sz w:val="28"/>
                <w:szCs w:val="28"/>
                <w:rtl/>
              </w:rPr>
            </w:pPr>
          </w:p>
        </w:tc>
      </w:tr>
      <w:tr w:rsidR="002419BE" w:rsidRPr="009B7219" w:rsidTr="00F91941">
        <w:trPr>
          <w:trHeight w:val="57"/>
        </w:trPr>
        <w:tc>
          <w:tcPr>
            <w:tcW w:w="2182" w:type="dxa"/>
            <w:gridSpan w:val="2"/>
            <w:tcBorders>
              <w:left w:val="thinThickLargeGap" w:sz="24" w:space="0" w:color="auto"/>
              <w:right w:val="thinThickLargeGap" w:sz="24" w:space="0" w:color="auto"/>
            </w:tcBorders>
            <w:vAlign w:val="center"/>
          </w:tcPr>
          <w:p w:rsidR="002419BE" w:rsidRPr="00D54009" w:rsidRDefault="002419BE" w:rsidP="00F91941">
            <w:pPr>
              <w:tabs>
                <w:tab w:val="left" w:pos="890"/>
              </w:tabs>
              <w:spacing w:after="0"/>
              <w:jc w:val="center"/>
              <w:rPr>
                <w:sz w:val="36"/>
                <w:szCs w:val="36"/>
                <w:rtl/>
              </w:rPr>
            </w:pPr>
            <w:r w:rsidRPr="00D54009">
              <w:rPr>
                <w:rFonts w:hint="cs"/>
                <w:sz w:val="36"/>
                <w:szCs w:val="36"/>
                <w:rtl/>
              </w:rPr>
              <w:t>النشاط</w:t>
            </w:r>
          </w:p>
        </w:tc>
        <w:tc>
          <w:tcPr>
            <w:tcW w:w="10064" w:type="dxa"/>
            <w:gridSpan w:val="4"/>
            <w:tcBorders>
              <w:left w:val="thinThickLargeGap" w:sz="24" w:space="0" w:color="auto"/>
              <w:bottom w:val="nil"/>
              <w:right w:val="thinThickLargeGap" w:sz="24" w:space="0" w:color="auto"/>
            </w:tcBorders>
          </w:tcPr>
          <w:p w:rsidR="002419BE" w:rsidRPr="00B35B11" w:rsidRDefault="002419BE" w:rsidP="00F91941">
            <w:pPr>
              <w:pStyle w:val="a3"/>
              <w:numPr>
                <w:ilvl w:val="0"/>
                <w:numId w:val="67"/>
              </w:numPr>
              <w:spacing w:after="0" w:line="240" w:lineRule="auto"/>
              <w:jc w:val="lowKashida"/>
              <w:rPr>
                <w:rtl/>
              </w:rPr>
            </w:pPr>
            <w:r>
              <w:rPr>
                <w:rFonts w:hint="cs"/>
                <w:rtl/>
              </w:rPr>
              <w:t xml:space="preserve"> تنفيذ مسابقة  النشاط الرياضي أثناء الفسحة </w:t>
            </w:r>
          </w:p>
        </w:tc>
        <w:tc>
          <w:tcPr>
            <w:tcW w:w="1134" w:type="dxa"/>
            <w:tcBorders>
              <w:left w:val="thinThickLargeGap" w:sz="24" w:space="0" w:color="auto"/>
              <w:right w:val="thinThickLargeGap" w:sz="24" w:space="0" w:color="auto"/>
            </w:tcBorders>
          </w:tcPr>
          <w:p w:rsidR="002419BE" w:rsidRPr="00DA6B70" w:rsidRDefault="002419BE" w:rsidP="00F91941">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2419BE" w:rsidRPr="00DA6B70" w:rsidRDefault="002419BE" w:rsidP="00F91941">
            <w:pPr>
              <w:pStyle w:val="ab"/>
              <w:rPr>
                <w:rFonts w:ascii="Tahoma" w:hAnsi="Tahoma" w:cs="Fanan"/>
                <w:sz w:val="28"/>
                <w:szCs w:val="28"/>
                <w:rtl/>
              </w:rPr>
            </w:pPr>
          </w:p>
        </w:tc>
      </w:tr>
      <w:tr w:rsidR="002419BE" w:rsidRPr="009B7219" w:rsidTr="00F91941">
        <w:trPr>
          <w:trHeight w:val="20"/>
        </w:trPr>
        <w:tc>
          <w:tcPr>
            <w:tcW w:w="623" w:type="dxa"/>
            <w:tcBorders>
              <w:top w:val="thinThickLargeGap" w:sz="24" w:space="0" w:color="auto"/>
              <w:left w:val="thinThickLargeGap" w:sz="24" w:space="0" w:color="auto"/>
              <w:bottom w:val="thinThickLargeGap" w:sz="24" w:space="0" w:color="auto"/>
            </w:tcBorders>
            <w:shd w:val="clear" w:color="auto" w:fill="F79646" w:themeFill="accent6"/>
          </w:tcPr>
          <w:p w:rsidR="002419BE" w:rsidRPr="00DA6B70" w:rsidRDefault="002419BE" w:rsidP="00F91941">
            <w:pPr>
              <w:pStyle w:val="3"/>
              <w:rPr>
                <w:rFonts w:ascii="Tahoma" w:hAnsi="Tahoma" w:cs="Fanan"/>
                <w:sz w:val="28"/>
                <w:szCs w:val="28"/>
                <w:rtl/>
              </w:rPr>
            </w:pPr>
            <w:r>
              <w:rPr>
                <w:rFonts w:ascii="Tahoma" w:hAnsi="Tahoma" w:cs="Fanan" w:hint="cs"/>
                <w:sz w:val="28"/>
                <w:szCs w:val="28"/>
                <w:rtl/>
              </w:rPr>
              <w:t>م</w:t>
            </w:r>
          </w:p>
        </w:tc>
        <w:tc>
          <w:tcPr>
            <w:tcW w:w="6237" w:type="dxa"/>
            <w:gridSpan w:val="2"/>
            <w:tcBorders>
              <w:top w:val="thinThickLargeGap" w:sz="24" w:space="0" w:color="auto"/>
              <w:bottom w:val="thinThickLargeGap" w:sz="24" w:space="0" w:color="auto"/>
              <w:right w:val="thinThickLargeGap" w:sz="24" w:space="0" w:color="auto"/>
            </w:tcBorders>
            <w:shd w:val="clear" w:color="auto" w:fill="F79646" w:themeFill="accent6"/>
          </w:tcPr>
          <w:p w:rsidR="002419BE" w:rsidRPr="00A66097" w:rsidRDefault="002419BE" w:rsidP="00F91941">
            <w:pPr>
              <w:pStyle w:val="3"/>
              <w:rPr>
                <w:rFonts w:ascii="Tahoma" w:hAnsi="Tahoma" w:cs="Fanan"/>
                <w:sz w:val="28"/>
                <w:szCs w:val="28"/>
                <w:rtl/>
              </w:rPr>
            </w:pPr>
            <w:r w:rsidRPr="00A66097">
              <w:rPr>
                <w:rFonts w:ascii="Tahoma" w:hAnsi="Tahoma" w:cs="Fanan" w:hint="cs"/>
                <w:sz w:val="28"/>
                <w:szCs w:val="28"/>
                <w:rtl/>
              </w:rPr>
              <w:t>الأعمال المؤجلة</w:t>
            </w:r>
          </w:p>
        </w:tc>
        <w:tc>
          <w:tcPr>
            <w:tcW w:w="567" w:type="dxa"/>
            <w:vMerge w:val="restart"/>
            <w:tcBorders>
              <w:top w:val="thinThickLargeGap" w:sz="24" w:space="0" w:color="auto"/>
              <w:left w:val="thinThickLargeGap" w:sz="24" w:space="0" w:color="auto"/>
              <w:right w:val="thinThickLargeGap" w:sz="24" w:space="0" w:color="auto"/>
            </w:tcBorders>
            <w:shd w:val="clear" w:color="auto" w:fill="FFFFFF" w:themeFill="background1"/>
          </w:tcPr>
          <w:p w:rsidR="002419BE" w:rsidRPr="00DA6B70" w:rsidRDefault="002419BE" w:rsidP="00F91941">
            <w:pPr>
              <w:pStyle w:val="3"/>
              <w:rPr>
                <w:rFonts w:ascii="Tahoma" w:hAnsi="Tahoma" w:cs="Fanan"/>
                <w:sz w:val="28"/>
                <w:szCs w:val="28"/>
                <w:rtl/>
              </w:rPr>
            </w:pPr>
          </w:p>
        </w:tc>
        <w:tc>
          <w:tcPr>
            <w:tcW w:w="709" w:type="dxa"/>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2419BE" w:rsidRPr="00DA6B70" w:rsidRDefault="002419BE" w:rsidP="00F91941">
            <w:pPr>
              <w:pStyle w:val="3"/>
              <w:rPr>
                <w:rFonts w:ascii="Tahoma" w:hAnsi="Tahoma" w:cs="Fanan"/>
                <w:sz w:val="28"/>
                <w:szCs w:val="28"/>
                <w:rtl/>
              </w:rPr>
            </w:pPr>
            <w:r>
              <w:rPr>
                <w:rFonts w:ascii="Tahoma" w:hAnsi="Tahoma" w:cs="Fanan" w:hint="cs"/>
                <w:sz w:val="28"/>
                <w:szCs w:val="28"/>
                <w:rtl/>
              </w:rPr>
              <w:t>م</w:t>
            </w:r>
          </w:p>
        </w:tc>
        <w:tc>
          <w:tcPr>
            <w:tcW w:w="6322" w:type="dxa"/>
            <w:gridSpan w:val="3"/>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2419BE" w:rsidRPr="00DA6B70" w:rsidRDefault="002419BE" w:rsidP="00F91941">
            <w:pPr>
              <w:pStyle w:val="3"/>
              <w:rPr>
                <w:rFonts w:ascii="Tahoma" w:hAnsi="Tahoma" w:cs="Fanan"/>
                <w:sz w:val="28"/>
                <w:szCs w:val="28"/>
                <w:rtl/>
              </w:rPr>
            </w:pPr>
            <w:r w:rsidRPr="00DA6B70">
              <w:rPr>
                <w:rFonts w:ascii="Tahoma" w:hAnsi="Tahoma" w:cs="Fanan" w:hint="cs"/>
                <w:sz w:val="28"/>
                <w:szCs w:val="28"/>
                <w:rtl/>
              </w:rPr>
              <w:t>الأعمال المستجدة</w:t>
            </w:r>
          </w:p>
        </w:tc>
      </w:tr>
      <w:tr w:rsidR="002419BE" w:rsidRPr="009B7219" w:rsidTr="00F91941">
        <w:trPr>
          <w:trHeight w:val="20"/>
        </w:trPr>
        <w:tc>
          <w:tcPr>
            <w:tcW w:w="623" w:type="dxa"/>
            <w:tcBorders>
              <w:top w:val="thinThickLargeGap" w:sz="24" w:space="0" w:color="auto"/>
              <w:left w:val="thinThickLargeGap" w:sz="24" w:space="0" w:color="auto"/>
            </w:tcBorders>
            <w:shd w:val="clear" w:color="auto" w:fill="F79646" w:themeFill="accent6"/>
          </w:tcPr>
          <w:p w:rsidR="002419BE" w:rsidRPr="00DA6B70" w:rsidRDefault="002419BE" w:rsidP="00F91941">
            <w:pPr>
              <w:pStyle w:val="aa"/>
              <w:spacing w:after="120"/>
              <w:rPr>
                <w:rFonts w:ascii="Tahoma" w:hAnsi="Tahoma" w:cs="Fanan"/>
                <w:b w:val="0"/>
                <w:bCs w:val="0"/>
                <w:sz w:val="28"/>
                <w:szCs w:val="28"/>
                <w:rtl/>
              </w:rPr>
            </w:pPr>
            <w:r>
              <w:rPr>
                <w:rFonts w:ascii="Tahoma" w:hAnsi="Tahoma" w:cs="Fanan" w:hint="cs"/>
                <w:b w:val="0"/>
                <w:bCs w:val="0"/>
                <w:sz w:val="28"/>
                <w:szCs w:val="28"/>
                <w:rtl/>
              </w:rPr>
              <w:t>1</w:t>
            </w:r>
          </w:p>
        </w:tc>
        <w:tc>
          <w:tcPr>
            <w:tcW w:w="6237" w:type="dxa"/>
            <w:gridSpan w:val="2"/>
            <w:tcBorders>
              <w:top w:val="thinThickLargeGap" w:sz="24" w:space="0" w:color="auto"/>
              <w:right w:val="thinThickLargeGap" w:sz="24" w:space="0" w:color="auto"/>
            </w:tcBorders>
          </w:tcPr>
          <w:p w:rsidR="002419BE" w:rsidRPr="00DA6B70" w:rsidRDefault="002419BE" w:rsidP="00F91941">
            <w:pPr>
              <w:pStyle w:val="aa"/>
              <w:spacing w:after="120"/>
              <w:rPr>
                <w:rFonts w:cs="Fanan"/>
                <w:b w:val="0"/>
                <w:bCs w:val="0"/>
                <w:sz w:val="28"/>
                <w:szCs w:val="28"/>
                <w:rtl/>
                <w:lang w:eastAsia="en-US"/>
              </w:rPr>
            </w:pPr>
          </w:p>
        </w:tc>
        <w:tc>
          <w:tcPr>
            <w:tcW w:w="567" w:type="dxa"/>
            <w:vMerge/>
            <w:tcBorders>
              <w:top w:val="nil"/>
              <w:left w:val="thinThickLargeGap" w:sz="24" w:space="0" w:color="auto"/>
              <w:right w:val="thinThickLargeGap" w:sz="24" w:space="0" w:color="auto"/>
            </w:tcBorders>
            <w:shd w:val="clear" w:color="auto" w:fill="FFFFFF" w:themeFill="background1"/>
          </w:tcPr>
          <w:p w:rsidR="002419BE" w:rsidRPr="00DA6B70" w:rsidRDefault="002419BE" w:rsidP="00F91941">
            <w:pPr>
              <w:spacing w:after="120"/>
              <w:jc w:val="lowKashida"/>
              <w:rPr>
                <w:rtl/>
              </w:rPr>
            </w:pPr>
          </w:p>
        </w:tc>
        <w:tc>
          <w:tcPr>
            <w:tcW w:w="709" w:type="dxa"/>
            <w:tcBorders>
              <w:top w:val="thinThickLargeGap" w:sz="24" w:space="0" w:color="auto"/>
              <w:left w:val="thinThickLargeGap" w:sz="24" w:space="0" w:color="auto"/>
              <w:right w:val="thinThickLargeGap" w:sz="24" w:space="0" w:color="auto"/>
            </w:tcBorders>
            <w:shd w:val="clear" w:color="auto" w:fill="F79646" w:themeFill="accent6"/>
          </w:tcPr>
          <w:p w:rsidR="002419BE" w:rsidRPr="00DA6B70" w:rsidRDefault="002419BE" w:rsidP="00F91941">
            <w:pPr>
              <w:pStyle w:val="aa"/>
              <w:spacing w:after="120"/>
              <w:rPr>
                <w:rFonts w:ascii="Tahoma" w:hAnsi="Tahoma" w:cs="Fanan"/>
                <w:b w:val="0"/>
                <w:bCs w:val="0"/>
                <w:sz w:val="28"/>
                <w:szCs w:val="28"/>
                <w:rtl/>
              </w:rPr>
            </w:pPr>
            <w:r w:rsidRPr="00DA6B70">
              <w:rPr>
                <w:rFonts w:ascii="Tahoma" w:hAnsi="Tahoma" w:cs="Fanan" w:hint="cs"/>
                <w:b w:val="0"/>
                <w:bCs w:val="0"/>
                <w:sz w:val="28"/>
                <w:szCs w:val="28"/>
                <w:rtl/>
              </w:rPr>
              <w:t>1</w:t>
            </w:r>
          </w:p>
        </w:tc>
        <w:tc>
          <w:tcPr>
            <w:tcW w:w="6322" w:type="dxa"/>
            <w:gridSpan w:val="3"/>
            <w:tcBorders>
              <w:top w:val="thinThickLargeGap" w:sz="24" w:space="0" w:color="auto"/>
              <w:left w:val="thinThickLargeGap" w:sz="24" w:space="0" w:color="auto"/>
              <w:right w:val="thinThickLargeGap" w:sz="24" w:space="0" w:color="auto"/>
            </w:tcBorders>
          </w:tcPr>
          <w:p w:rsidR="002419BE" w:rsidRPr="00DA6B70" w:rsidRDefault="002419BE" w:rsidP="00F91941">
            <w:pPr>
              <w:pStyle w:val="aa"/>
              <w:spacing w:after="120"/>
              <w:jc w:val="lowKashida"/>
              <w:rPr>
                <w:rFonts w:ascii="Tahoma" w:hAnsi="Tahoma" w:cs="Fanan"/>
                <w:b w:val="0"/>
                <w:bCs w:val="0"/>
                <w:sz w:val="28"/>
                <w:szCs w:val="28"/>
                <w:rtl/>
              </w:rPr>
            </w:pPr>
          </w:p>
        </w:tc>
      </w:tr>
      <w:tr w:rsidR="002419BE" w:rsidRPr="009B7219" w:rsidTr="00F91941">
        <w:trPr>
          <w:trHeight w:val="20"/>
        </w:trPr>
        <w:tc>
          <w:tcPr>
            <w:tcW w:w="623" w:type="dxa"/>
            <w:tcBorders>
              <w:left w:val="thinThickLargeGap" w:sz="24" w:space="0" w:color="auto"/>
            </w:tcBorders>
            <w:shd w:val="clear" w:color="auto" w:fill="F79646" w:themeFill="accent6"/>
          </w:tcPr>
          <w:p w:rsidR="002419BE" w:rsidRPr="00DA6B70" w:rsidRDefault="002419BE" w:rsidP="00F91941">
            <w:pPr>
              <w:pStyle w:val="aa"/>
              <w:spacing w:after="120"/>
              <w:rPr>
                <w:rFonts w:ascii="Tahoma" w:hAnsi="Tahoma" w:cs="Fanan"/>
                <w:b w:val="0"/>
                <w:bCs w:val="0"/>
                <w:sz w:val="28"/>
                <w:szCs w:val="28"/>
                <w:rtl/>
              </w:rPr>
            </w:pPr>
            <w:r>
              <w:rPr>
                <w:rFonts w:ascii="Tahoma" w:hAnsi="Tahoma" w:cs="Fanan" w:hint="cs"/>
                <w:b w:val="0"/>
                <w:bCs w:val="0"/>
                <w:sz w:val="28"/>
                <w:szCs w:val="28"/>
                <w:rtl/>
              </w:rPr>
              <w:t>2</w:t>
            </w:r>
          </w:p>
        </w:tc>
        <w:tc>
          <w:tcPr>
            <w:tcW w:w="6237" w:type="dxa"/>
            <w:gridSpan w:val="2"/>
            <w:tcBorders>
              <w:right w:val="thinThickLargeGap" w:sz="24" w:space="0" w:color="auto"/>
            </w:tcBorders>
          </w:tcPr>
          <w:p w:rsidR="002419BE" w:rsidRPr="00DA6B70" w:rsidRDefault="002419BE" w:rsidP="00F91941">
            <w:pPr>
              <w:pStyle w:val="aa"/>
              <w:spacing w:after="120"/>
              <w:rPr>
                <w:rFonts w:cs="Fanan"/>
                <w:b w:val="0"/>
                <w:bCs w:val="0"/>
                <w:sz w:val="28"/>
                <w:szCs w:val="28"/>
                <w:rtl/>
                <w:lang w:eastAsia="en-US"/>
              </w:rPr>
            </w:pPr>
          </w:p>
        </w:tc>
        <w:tc>
          <w:tcPr>
            <w:tcW w:w="567" w:type="dxa"/>
            <w:vMerge/>
            <w:tcBorders>
              <w:top w:val="nil"/>
              <w:left w:val="thinThickLargeGap" w:sz="24" w:space="0" w:color="auto"/>
              <w:right w:val="thinThickLargeGap" w:sz="24" w:space="0" w:color="auto"/>
            </w:tcBorders>
            <w:shd w:val="clear" w:color="auto" w:fill="FFFFFF" w:themeFill="background1"/>
          </w:tcPr>
          <w:p w:rsidR="002419BE" w:rsidRPr="00DA6B70" w:rsidRDefault="002419BE" w:rsidP="00F91941">
            <w:pPr>
              <w:spacing w:after="120"/>
              <w:jc w:val="lowKashida"/>
              <w:rPr>
                <w:rtl/>
              </w:rPr>
            </w:pPr>
          </w:p>
        </w:tc>
        <w:tc>
          <w:tcPr>
            <w:tcW w:w="709" w:type="dxa"/>
            <w:tcBorders>
              <w:left w:val="thinThickLargeGap" w:sz="24" w:space="0" w:color="auto"/>
              <w:right w:val="thinThickLargeGap" w:sz="24" w:space="0" w:color="auto"/>
            </w:tcBorders>
            <w:shd w:val="clear" w:color="auto" w:fill="F79646" w:themeFill="accent6"/>
          </w:tcPr>
          <w:p w:rsidR="002419BE" w:rsidRPr="00DA6B70" w:rsidRDefault="002419BE" w:rsidP="00F91941">
            <w:pPr>
              <w:pStyle w:val="aa"/>
              <w:spacing w:after="120"/>
              <w:rPr>
                <w:rFonts w:ascii="Tahoma" w:hAnsi="Tahoma" w:cs="Fanan"/>
                <w:b w:val="0"/>
                <w:bCs w:val="0"/>
                <w:sz w:val="28"/>
                <w:szCs w:val="28"/>
                <w:rtl/>
              </w:rPr>
            </w:pPr>
            <w:r w:rsidRPr="00DA6B70">
              <w:rPr>
                <w:rFonts w:ascii="Tahoma" w:hAnsi="Tahoma" w:cs="Fanan" w:hint="cs"/>
                <w:b w:val="0"/>
                <w:bCs w:val="0"/>
                <w:sz w:val="28"/>
                <w:szCs w:val="28"/>
                <w:rtl/>
              </w:rPr>
              <w:t>2</w:t>
            </w:r>
          </w:p>
        </w:tc>
        <w:tc>
          <w:tcPr>
            <w:tcW w:w="6322" w:type="dxa"/>
            <w:gridSpan w:val="3"/>
            <w:tcBorders>
              <w:left w:val="thinThickLargeGap" w:sz="24" w:space="0" w:color="auto"/>
              <w:right w:val="thinThickLargeGap" w:sz="24" w:space="0" w:color="auto"/>
            </w:tcBorders>
          </w:tcPr>
          <w:p w:rsidR="002419BE" w:rsidRPr="00DA6B70" w:rsidRDefault="002419BE" w:rsidP="00F91941">
            <w:pPr>
              <w:pStyle w:val="aa"/>
              <w:spacing w:after="120"/>
              <w:jc w:val="lowKashida"/>
              <w:rPr>
                <w:rFonts w:ascii="Tahoma" w:hAnsi="Tahoma" w:cs="Fanan"/>
                <w:b w:val="0"/>
                <w:bCs w:val="0"/>
                <w:sz w:val="28"/>
                <w:szCs w:val="28"/>
                <w:rtl/>
              </w:rPr>
            </w:pPr>
          </w:p>
        </w:tc>
      </w:tr>
      <w:tr w:rsidR="002419BE" w:rsidRPr="009B7219" w:rsidTr="00F91941">
        <w:trPr>
          <w:trHeight w:val="20"/>
        </w:trPr>
        <w:tc>
          <w:tcPr>
            <w:tcW w:w="623" w:type="dxa"/>
            <w:tcBorders>
              <w:left w:val="thinThickLargeGap" w:sz="24" w:space="0" w:color="auto"/>
            </w:tcBorders>
            <w:shd w:val="clear" w:color="auto" w:fill="F79646" w:themeFill="accent6"/>
          </w:tcPr>
          <w:p w:rsidR="002419BE" w:rsidRPr="00DA6B70" w:rsidRDefault="002419BE" w:rsidP="00F91941">
            <w:pPr>
              <w:pStyle w:val="aa"/>
              <w:spacing w:after="120"/>
              <w:rPr>
                <w:rFonts w:ascii="Tahoma" w:hAnsi="Tahoma" w:cs="Fanan"/>
                <w:b w:val="0"/>
                <w:bCs w:val="0"/>
                <w:sz w:val="28"/>
                <w:szCs w:val="28"/>
                <w:rtl/>
              </w:rPr>
            </w:pPr>
            <w:r>
              <w:rPr>
                <w:rFonts w:ascii="Tahoma" w:hAnsi="Tahoma" w:cs="Fanan" w:hint="cs"/>
                <w:b w:val="0"/>
                <w:bCs w:val="0"/>
                <w:sz w:val="28"/>
                <w:szCs w:val="28"/>
                <w:rtl/>
              </w:rPr>
              <w:t>3</w:t>
            </w:r>
          </w:p>
        </w:tc>
        <w:tc>
          <w:tcPr>
            <w:tcW w:w="6237" w:type="dxa"/>
            <w:gridSpan w:val="2"/>
            <w:tcBorders>
              <w:right w:val="thinThickLargeGap" w:sz="24" w:space="0" w:color="auto"/>
            </w:tcBorders>
          </w:tcPr>
          <w:p w:rsidR="002419BE" w:rsidRPr="00DA6B70" w:rsidRDefault="002419BE" w:rsidP="00F91941">
            <w:pPr>
              <w:pStyle w:val="aa"/>
              <w:spacing w:after="120"/>
              <w:rPr>
                <w:rFonts w:cs="Fanan"/>
                <w:b w:val="0"/>
                <w:bCs w:val="0"/>
                <w:sz w:val="28"/>
                <w:szCs w:val="28"/>
                <w:rtl/>
                <w:lang w:eastAsia="en-US"/>
              </w:rPr>
            </w:pPr>
          </w:p>
        </w:tc>
        <w:tc>
          <w:tcPr>
            <w:tcW w:w="567" w:type="dxa"/>
            <w:vMerge/>
            <w:tcBorders>
              <w:top w:val="nil"/>
              <w:left w:val="thinThickLargeGap" w:sz="24" w:space="0" w:color="auto"/>
              <w:right w:val="thinThickLargeGap" w:sz="24" w:space="0" w:color="auto"/>
            </w:tcBorders>
            <w:shd w:val="clear" w:color="auto" w:fill="FFFFFF" w:themeFill="background1"/>
          </w:tcPr>
          <w:p w:rsidR="002419BE" w:rsidRPr="00DA6B70" w:rsidRDefault="002419BE" w:rsidP="00F91941">
            <w:pPr>
              <w:spacing w:after="120"/>
              <w:jc w:val="lowKashida"/>
              <w:rPr>
                <w:rtl/>
              </w:rPr>
            </w:pPr>
          </w:p>
        </w:tc>
        <w:tc>
          <w:tcPr>
            <w:tcW w:w="709" w:type="dxa"/>
            <w:tcBorders>
              <w:left w:val="thinThickLargeGap" w:sz="24" w:space="0" w:color="auto"/>
              <w:right w:val="thinThickLargeGap" w:sz="24" w:space="0" w:color="auto"/>
            </w:tcBorders>
            <w:shd w:val="clear" w:color="auto" w:fill="F79646" w:themeFill="accent6"/>
          </w:tcPr>
          <w:p w:rsidR="002419BE" w:rsidRPr="00DA6B70" w:rsidRDefault="002419BE" w:rsidP="00F91941">
            <w:pPr>
              <w:pStyle w:val="aa"/>
              <w:spacing w:after="120"/>
              <w:rPr>
                <w:rFonts w:ascii="Tahoma" w:hAnsi="Tahoma" w:cs="Fanan"/>
                <w:b w:val="0"/>
                <w:bCs w:val="0"/>
                <w:sz w:val="28"/>
                <w:szCs w:val="28"/>
                <w:rtl/>
              </w:rPr>
            </w:pPr>
            <w:r w:rsidRPr="00DA6B70">
              <w:rPr>
                <w:rFonts w:ascii="Tahoma" w:hAnsi="Tahoma" w:cs="Fanan" w:hint="cs"/>
                <w:b w:val="0"/>
                <w:bCs w:val="0"/>
                <w:sz w:val="28"/>
                <w:szCs w:val="28"/>
                <w:rtl/>
              </w:rPr>
              <w:t>3</w:t>
            </w:r>
          </w:p>
        </w:tc>
        <w:tc>
          <w:tcPr>
            <w:tcW w:w="6322" w:type="dxa"/>
            <w:gridSpan w:val="3"/>
            <w:tcBorders>
              <w:left w:val="thinThickLargeGap" w:sz="24" w:space="0" w:color="auto"/>
              <w:right w:val="thinThickLargeGap" w:sz="24" w:space="0" w:color="auto"/>
            </w:tcBorders>
          </w:tcPr>
          <w:p w:rsidR="002419BE" w:rsidRPr="00DA6B70" w:rsidRDefault="002419BE" w:rsidP="00F91941">
            <w:pPr>
              <w:pStyle w:val="aa"/>
              <w:spacing w:after="120"/>
              <w:jc w:val="lowKashida"/>
              <w:rPr>
                <w:rFonts w:ascii="Tahoma" w:hAnsi="Tahoma" w:cs="Fanan"/>
                <w:b w:val="0"/>
                <w:bCs w:val="0"/>
                <w:sz w:val="28"/>
                <w:szCs w:val="28"/>
                <w:rtl/>
              </w:rPr>
            </w:pPr>
          </w:p>
        </w:tc>
      </w:tr>
      <w:tr w:rsidR="002419BE" w:rsidRPr="009B7219" w:rsidTr="00F91941">
        <w:trPr>
          <w:trHeight w:val="20"/>
        </w:trPr>
        <w:tc>
          <w:tcPr>
            <w:tcW w:w="623" w:type="dxa"/>
            <w:tcBorders>
              <w:left w:val="thinThickLargeGap" w:sz="24" w:space="0" w:color="auto"/>
              <w:bottom w:val="thinThickLargeGap" w:sz="24" w:space="0" w:color="auto"/>
            </w:tcBorders>
            <w:shd w:val="clear" w:color="auto" w:fill="F79646" w:themeFill="accent6"/>
          </w:tcPr>
          <w:p w:rsidR="002419BE" w:rsidRPr="00DA6B70" w:rsidRDefault="002419BE" w:rsidP="00F91941">
            <w:pPr>
              <w:pStyle w:val="aa"/>
              <w:spacing w:after="120"/>
              <w:rPr>
                <w:rFonts w:ascii="Tahoma" w:hAnsi="Tahoma" w:cs="Fanan"/>
                <w:b w:val="0"/>
                <w:bCs w:val="0"/>
                <w:sz w:val="28"/>
                <w:szCs w:val="28"/>
                <w:rtl/>
              </w:rPr>
            </w:pPr>
            <w:r>
              <w:rPr>
                <w:rFonts w:ascii="Tahoma" w:hAnsi="Tahoma" w:cs="Fanan" w:hint="cs"/>
                <w:b w:val="0"/>
                <w:bCs w:val="0"/>
                <w:sz w:val="28"/>
                <w:szCs w:val="28"/>
                <w:rtl/>
              </w:rPr>
              <w:t>4</w:t>
            </w:r>
          </w:p>
        </w:tc>
        <w:tc>
          <w:tcPr>
            <w:tcW w:w="6237" w:type="dxa"/>
            <w:gridSpan w:val="2"/>
            <w:tcBorders>
              <w:bottom w:val="thinThickLargeGap" w:sz="24" w:space="0" w:color="auto"/>
              <w:right w:val="thinThickLargeGap" w:sz="24" w:space="0" w:color="auto"/>
            </w:tcBorders>
          </w:tcPr>
          <w:p w:rsidR="002419BE" w:rsidRPr="00DA6B70" w:rsidRDefault="002419BE" w:rsidP="00F91941">
            <w:pPr>
              <w:pStyle w:val="aa"/>
              <w:spacing w:after="120"/>
              <w:rPr>
                <w:rFonts w:cs="Fanan"/>
                <w:b w:val="0"/>
                <w:bCs w:val="0"/>
                <w:sz w:val="28"/>
                <w:szCs w:val="28"/>
                <w:rtl/>
              </w:rPr>
            </w:pPr>
          </w:p>
        </w:tc>
        <w:tc>
          <w:tcPr>
            <w:tcW w:w="567" w:type="dxa"/>
            <w:vMerge/>
            <w:tcBorders>
              <w:top w:val="nil"/>
              <w:left w:val="thinThickLargeGap" w:sz="24" w:space="0" w:color="auto"/>
              <w:bottom w:val="nil"/>
              <w:right w:val="thinThickLargeGap" w:sz="24" w:space="0" w:color="auto"/>
            </w:tcBorders>
            <w:shd w:val="clear" w:color="auto" w:fill="FFFFFF" w:themeFill="background1"/>
            <w:vAlign w:val="center"/>
          </w:tcPr>
          <w:p w:rsidR="002419BE" w:rsidRPr="00DA6B70" w:rsidRDefault="002419BE" w:rsidP="00F91941">
            <w:pPr>
              <w:spacing w:after="120"/>
              <w:rPr>
                <w:rtl/>
              </w:rPr>
            </w:pPr>
          </w:p>
        </w:tc>
        <w:tc>
          <w:tcPr>
            <w:tcW w:w="709" w:type="dxa"/>
            <w:tcBorders>
              <w:left w:val="thinThickLargeGap" w:sz="24" w:space="0" w:color="auto"/>
              <w:bottom w:val="thinThickLargeGap" w:sz="24" w:space="0" w:color="auto"/>
              <w:right w:val="thinThickLargeGap" w:sz="24" w:space="0" w:color="auto"/>
            </w:tcBorders>
            <w:shd w:val="clear" w:color="auto" w:fill="F79646" w:themeFill="accent6"/>
          </w:tcPr>
          <w:p w:rsidR="002419BE" w:rsidRPr="00DA6B70" w:rsidRDefault="002419BE" w:rsidP="00F91941">
            <w:pPr>
              <w:pStyle w:val="aa"/>
              <w:spacing w:after="120"/>
              <w:rPr>
                <w:rFonts w:ascii="Tahoma" w:hAnsi="Tahoma" w:cs="Fanan"/>
                <w:b w:val="0"/>
                <w:bCs w:val="0"/>
                <w:sz w:val="28"/>
                <w:szCs w:val="28"/>
                <w:rtl/>
              </w:rPr>
            </w:pPr>
            <w:r w:rsidRPr="00DA6B70">
              <w:rPr>
                <w:rFonts w:ascii="Tahoma" w:hAnsi="Tahoma" w:cs="Fanan" w:hint="cs"/>
                <w:b w:val="0"/>
                <w:bCs w:val="0"/>
                <w:sz w:val="28"/>
                <w:szCs w:val="28"/>
                <w:rtl/>
              </w:rPr>
              <w:t>4</w:t>
            </w:r>
          </w:p>
        </w:tc>
        <w:tc>
          <w:tcPr>
            <w:tcW w:w="6322" w:type="dxa"/>
            <w:gridSpan w:val="3"/>
            <w:tcBorders>
              <w:left w:val="thinThickLargeGap" w:sz="24" w:space="0" w:color="auto"/>
              <w:bottom w:val="thinThickLargeGap" w:sz="24" w:space="0" w:color="auto"/>
              <w:right w:val="thinThickLargeGap" w:sz="24" w:space="0" w:color="auto"/>
            </w:tcBorders>
            <w:vAlign w:val="center"/>
          </w:tcPr>
          <w:p w:rsidR="002419BE" w:rsidRPr="00DA6B70" w:rsidRDefault="002419BE" w:rsidP="00F91941">
            <w:pPr>
              <w:pStyle w:val="aa"/>
              <w:spacing w:after="120"/>
              <w:jc w:val="lowKashida"/>
              <w:rPr>
                <w:rFonts w:ascii="Tahoma" w:hAnsi="Tahoma" w:cs="Fanan"/>
                <w:b w:val="0"/>
                <w:bCs w:val="0"/>
                <w:sz w:val="28"/>
                <w:szCs w:val="28"/>
                <w:rtl/>
              </w:rPr>
            </w:pPr>
          </w:p>
        </w:tc>
      </w:tr>
    </w:tbl>
    <w:p w:rsidR="002419BE" w:rsidRDefault="002419BE" w:rsidP="00B44D17">
      <w:pPr>
        <w:rPr>
          <w:rFonts w:cs="Hesham Bold"/>
          <w:rtl/>
        </w:rPr>
      </w:pPr>
    </w:p>
    <w:p w:rsidR="00BD30EB" w:rsidRDefault="00024C52" w:rsidP="00B44D17">
      <w:pPr>
        <w:rPr>
          <w:rFonts w:cs="Hesham Bold"/>
          <w:rtl/>
        </w:rPr>
      </w:pPr>
      <w:r>
        <w:rPr>
          <w:rFonts w:cs="Hesham Bold"/>
          <w:noProof/>
          <w:rtl/>
        </w:rPr>
        <w:lastRenderedPageBreak/>
        <w:pict>
          <v:roundrect id="_x0000_s1060" style="position:absolute;left:0;text-align:left;margin-left:139.35pt;margin-top:12.55pt;width:7in;height:36.5pt;z-index:251700224" arcsize="15980f" fillcolor="white [3201]" strokecolor="#4f81bd [3204]" strokeweight="5pt">
            <v:stroke linestyle="thickThin"/>
            <v:shadow color="#868686"/>
            <v:textbox>
              <w:txbxContent>
                <w:p w:rsidR="00654AE9" w:rsidRPr="00C126A0" w:rsidRDefault="00654AE9" w:rsidP="00BD30EB">
                  <w:pPr>
                    <w:rPr>
                      <w:rFonts w:cs="Hesham Bold"/>
                      <w:sz w:val="32"/>
                      <w:szCs w:val="32"/>
                    </w:rPr>
                  </w:pPr>
                  <w:r w:rsidRPr="00C126A0">
                    <w:rPr>
                      <w:rFonts w:cs="Hesham Bold" w:hint="cs"/>
                      <w:sz w:val="32"/>
                      <w:szCs w:val="32"/>
                      <w:rtl/>
                    </w:rPr>
                    <w:t xml:space="preserve">الأعمال الأسبوعية الفصل الدراسي الأول   </w:t>
                  </w:r>
                  <w:r>
                    <w:rPr>
                      <w:rFonts w:cs="Hesham Bold" w:hint="cs"/>
                      <w:sz w:val="32"/>
                      <w:szCs w:val="32"/>
                      <w:rtl/>
                    </w:rPr>
                    <w:t xml:space="preserve">          </w:t>
                  </w:r>
                  <w:r>
                    <w:rPr>
                      <w:rFonts w:cs="MCS Talayea S_U normal." w:hint="cs"/>
                      <w:sz w:val="32"/>
                      <w:szCs w:val="32"/>
                      <w:rtl/>
                    </w:rPr>
                    <w:t>***</w:t>
                  </w:r>
                  <w:r>
                    <w:rPr>
                      <w:rFonts w:cs="Hesham Bold" w:hint="cs"/>
                      <w:sz w:val="32"/>
                      <w:szCs w:val="32"/>
                      <w:rtl/>
                    </w:rPr>
                    <w:t xml:space="preserve">     </w:t>
                  </w:r>
                  <w:r w:rsidRPr="00C126A0">
                    <w:rPr>
                      <w:rFonts w:cs="Hesham Bold" w:hint="cs"/>
                      <w:sz w:val="32"/>
                      <w:szCs w:val="32"/>
                      <w:rtl/>
                    </w:rPr>
                    <w:t xml:space="preserve">  الأسبوع </w:t>
                  </w:r>
                  <w:r w:rsidRPr="00C126A0">
                    <w:rPr>
                      <w:rFonts w:cs="Hesham Bold" w:hint="cs"/>
                      <w:sz w:val="32"/>
                      <w:szCs w:val="36"/>
                      <w:rtl/>
                    </w:rPr>
                    <w:t xml:space="preserve">(  </w:t>
                  </w:r>
                  <w:r w:rsidRPr="00D56DAC">
                    <w:rPr>
                      <w:rFonts w:cs="Hesham Bold" w:hint="cs"/>
                      <w:color w:val="FF0000"/>
                      <w:sz w:val="32"/>
                      <w:szCs w:val="36"/>
                      <w:rtl/>
                    </w:rPr>
                    <w:t>ال</w:t>
                  </w:r>
                  <w:r>
                    <w:rPr>
                      <w:rFonts w:cs="Hesham Bold" w:hint="cs"/>
                      <w:color w:val="FF0000"/>
                      <w:sz w:val="32"/>
                      <w:szCs w:val="36"/>
                      <w:rtl/>
                    </w:rPr>
                    <w:t xml:space="preserve">خامس </w:t>
                  </w:r>
                  <w:r w:rsidRPr="00D56DAC">
                    <w:rPr>
                      <w:rFonts w:cs="Hesham Bold" w:hint="cs"/>
                      <w:color w:val="FF0000"/>
                      <w:sz w:val="32"/>
                      <w:szCs w:val="36"/>
                      <w:rtl/>
                    </w:rPr>
                    <w:t>عشر</w:t>
                  </w:r>
                  <w:r w:rsidRPr="00C126A0">
                    <w:rPr>
                      <w:rFonts w:cs="Hesham Bold" w:hint="cs"/>
                      <w:sz w:val="32"/>
                      <w:szCs w:val="32"/>
                      <w:rtl/>
                    </w:rPr>
                    <w:t xml:space="preserve">)  من  (    </w:t>
                  </w:r>
                  <w:r>
                    <w:rPr>
                      <w:rFonts w:cs="Hesham Bold" w:hint="cs"/>
                      <w:sz w:val="32"/>
                      <w:szCs w:val="32"/>
                      <w:rtl/>
                    </w:rPr>
                    <w:t>24/2</w:t>
                  </w:r>
                  <w:r w:rsidRPr="00C126A0">
                    <w:rPr>
                      <w:rFonts w:cs="Hesham Bold" w:hint="cs"/>
                      <w:sz w:val="32"/>
                      <w:szCs w:val="32"/>
                      <w:rtl/>
                    </w:rPr>
                    <w:t xml:space="preserve">  </w:t>
                  </w:r>
                  <w:r>
                    <w:rPr>
                      <w:rFonts w:cs="Hesham Bold" w:hint="cs"/>
                      <w:sz w:val="32"/>
                      <w:szCs w:val="32"/>
                      <w:rtl/>
                    </w:rPr>
                    <w:t>---   28/2</w:t>
                  </w:r>
                  <w:r w:rsidRPr="00C126A0">
                    <w:rPr>
                      <w:rFonts w:cs="Hesham Bold" w:hint="cs"/>
                      <w:sz w:val="32"/>
                      <w:szCs w:val="32"/>
                      <w:rtl/>
                    </w:rPr>
                    <w:t>)</w:t>
                  </w:r>
                </w:p>
                <w:p w:rsidR="00654AE9" w:rsidRPr="00952D69" w:rsidRDefault="00654AE9" w:rsidP="00BD30EB"/>
              </w:txbxContent>
            </v:textbox>
            <w10:wrap anchorx="page"/>
          </v:roundrect>
        </w:pict>
      </w:r>
    </w:p>
    <w:p w:rsidR="00BD30EB" w:rsidRDefault="00BD30EB" w:rsidP="00B44D17">
      <w:pPr>
        <w:rPr>
          <w:rFonts w:cs="Hesham Bold"/>
          <w:rtl/>
        </w:rPr>
      </w:pPr>
    </w:p>
    <w:tbl>
      <w:tblPr>
        <w:bidiVisual/>
        <w:tblW w:w="14458" w:type="dxa"/>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3"/>
        <w:gridCol w:w="1559"/>
        <w:gridCol w:w="4678"/>
        <w:gridCol w:w="567"/>
        <w:gridCol w:w="709"/>
        <w:gridCol w:w="4110"/>
        <w:gridCol w:w="1134"/>
        <w:gridCol w:w="1078"/>
      </w:tblGrid>
      <w:tr w:rsidR="00A62C92" w:rsidRPr="009B7219" w:rsidTr="00F91941">
        <w:trPr>
          <w:trHeight w:val="20"/>
        </w:trPr>
        <w:tc>
          <w:tcPr>
            <w:tcW w:w="2182" w:type="dxa"/>
            <w:gridSpan w:val="2"/>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A62C92" w:rsidRPr="0079147F" w:rsidRDefault="00A62C92" w:rsidP="00F91941">
            <w:pPr>
              <w:pStyle w:val="a9"/>
              <w:bidi/>
              <w:spacing w:before="0" w:beforeAutospacing="0" w:after="0" w:afterAutospacing="0"/>
              <w:jc w:val="center"/>
              <w:rPr>
                <w:rFonts w:ascii="Tahoma" w:hAnsi="Tahoma" w:cs="Fanan"/>
                <w:sz w:val="32"/>
                <w:szCs w:val="32"/>
                <w:rtl/>
                <w:lang w:eastAsia="ar-SA"/>
              </w:rPr>
            </w:pPr>
            <w:r w:rsidRPr="0079147F">
              <w:rPr>
                <w:rFonts w:ascii="Tahoma" w:hAnsi="Tahoma" w:cs="Fanan" w:hint="cs"/>
                <w:sz w:val="32"/>
                <w:szCs w:val="32"/>
                <w:rtl/>
                <w:lang w:eastAsia="ar-SA"/>
              </w:rPr>
              <w:t>ال</w:t>
            </w:r>
            <w:r>
              <w:rPr>
                <w:rFonts w:ascii="Tahoma" w:hAnsi="Tahoma" w:cs="Fanan" w:hint="cs"/>
                <w:sz w:val="32"/>
                <w:szCs w:val="32"/>
                <w:rtl/>
                <w:lang w:eastAsia="ar-SA"/>
              </w:rPr>
              <w:t>مجال</w:t>
            </w:r>
          </w:p>
        </w:tc>
        <w:tc>
          <w:tcPr>
            <w:tcW w:w="10064" w:type="dxa"/>
            <w:gridSpan w:val="4"/>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A62C92" w:rsidRPr="0079147F" w:rsidRDefault="00A62C92" w:rsidP="00F91941">
            <w:pPr>
              <w:spacing w:after="0"/>
              <w:jc w:val="center"/>
              <w:rPr>
                <w:sz w:val="32"/>
                <w:szCs w:val="32"/>
                <w:rtl/>
              </w:rPr>
            </w:pPr>
            <w:r w:rsidRPr="0079147F">
              <w:rPr>
                <w:rFonts w:hint="cs"/>
                <w:sz w:val="32"/>
                <w:szCs w:val="32"/>
                <w:rtl/>
              </w:rPr>
              <w:t>العناصر</w:t>
            </w:r>
          </w:p>
        </w:tc>
        <w:tc>
          <w:tcPr>
            <w:tcW w:w="1134" w:type="dxa"/>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A62C92" w:rsidRPr="0079147F" w:rsidRDefault="00A62C92" w:rsidP="00F91941">
            <w:pPr>
              <w:pStyle w:val="a9"/>
              <w:bidi/>
              <w:spacing w:before="0" w:beforeAutospacing="0" w:after="0" w:afterAutospacing="0"/>
              <w:jc w:val="center"/>
              <w:rPr>
                <w:rFonts w:ascii="Tahoma" w:hAnsi="Tahoma" w:cs="Fanan"/>
                <w:sz w:val="32"/>
                <w:szCs w:val="32"/>
                <w:rtl/>
                <w:lang w:eastAsia="ar-SA"/>
              </w:rPr>
            </w:pPr>
            <w:r w:rsidRPr="0079147F">
              <w:rPr>
                <w:rFonts w:ascii="Tahoma" w:hAnsi="Tahoma" w:cs="Fanan" w:hint="cs"/>
                <w:sz w:val="32"/>
                <w:szCs w:val="32"/>
                <w:rtl/>
                <w:lang w:eastAsia="ar-SA"/>
              </w:rPr>
              <w:t>نفذ</w:t>
            </w:r>
          </w:p>
        </w:tc>
        <w:tc>
          <w:tcPr>
            <w:tcW w:w="1078" w:type="dxa"/>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A62C92" w:rsidRPr="0079147F" w:rsidRDefault="00A62C92" w:rsidP="00F91941">
            <w:pPr>
              <w:pStyle w:val="a9"/>
              <w:bidi/>
              <w:spacing w:before="0" w:beforeAutospacing="0" w:after="0" w:afterAutospacing="0"/>
              <w:jc w:val="center"/>
              <w:rPr>
                <w:rFonts w:ascii="Tahoma" w:hAnsi="Tahoma" w:cs="Fanan"/>
                <w:sz w:val="32"/>
                <w:szCs w:val="32"/>
                <w:rtl/>
                <w:lang w:eastAsia="ar-SA"/>
              </w:rPr>
            </w:pPr>
            <w:r w:rsidRPr="0079147F">
              <w:rPr>
                <w:rFonts w:ascii="Tahoma" w:hAnsi="Tahoma" w:cs="Fanan" w:hint="cs"/>
                <w:sz w:val="32"/>
                <w:szCs w:val="32"/>
                <w:rtl/>
                <w:lang w:eastAsia="ar-SA"/>
              </w:rPr>
              <w:t>لم ينفذ</w:t>
            </w:r>
          </w:p>
        </w:tc>
      </w:tr>
      <w:tr w:rsidR="00A62C92" w:rsidRPr="009B7219" w:rsidTr="00F91941">
        <w:trPr>
          <w:trHeight w:val="57"/>
        </w:trPr>
        <w:tc>
          <w:tcPr>
            <w:tcW w:w="2182" w:type="dxa"/>
            <w:gridSpan w:val="2"/>
            <w:tcBorders>
              <w:top w:val="thinThickLargeGap" w:sz="24" w:space="0" w:color="auto"/>
              <w:left w:val="thinThickLargeGap" w:sz="24" w:space="0" w:color="auto"/>
              <w:right w:val="thinThickLargeGap" w:sz="24" w:space="0" w:color="auto"/>
            </w:tcBorders>
            <w:vAlign w:val="center"/>
          </w:tcPr>
          <w:p w:rsidR="00A62C92" w:rsidRPr="00D54009" w:rsidRDefault="00A62C92" w:rsidP="00F91941">
            <w:pPr>
              <w:tabs>
                <w:tab w:val="left" w:pos="890"/>
              </w:tabs>
              <w:spacing w:after="0"/>
              <w:jc w:val="center"/>
              <w:rPr>
                <w:sz w:val="36"/>
                <w:szCs w:val="36"/>
                <w:rtl/>
              </w:rPr>
            </w:pPr>
            <w:r w:rsidRPr="00D54009">
              <w:rPr>
                <w:rFonts w:hint="cs"/>
                <w:sz w:val="36"/>
                <w:szCs w:val="36"/>
                <w:rtl/>
              </w:rPr>
              <w:t>المعلمون</w:t>
            </w:r>
          </w:p>
        </w:tc>
        <w:tc>
          <w:tcPr>
            <w:tcW w:w="10064" w:type="dxa"/>
            <w:gridSpan w:val="4"/>
            <w:tcBorders>
              <w:top w:val="thinThickLargeGap" w:sz="24" w:space="0" w:color="auto"/>
              <w:left w:val="thinThickLargeGap" w:sz="24" w:space="0" w:color="auto"/>
              <w:right w:val="thinThickLargeGap" w:sz="24" w:space="0" w:color="auto"/>
            </w:tcBorders>
          </w:tcPr>
          <w:p w:rsidR="00A62C92" w:rsidRPr="00747B86" w:rsidRDefault="00A62C92" w:rsidP="00841025">
            <w:pPr>
              <w:pStyle w:val="a3"/>
              <w:numPr>
                <w:ilvl w:val="1"/>
                <w:numId w:val="68"/>
              </w:numPr>
              <w:spacing w:after="0" w:line="240" w:lineRule="auto"/>
            </w:pPr>
            <w:r>
              <w:rPr>
                <w:rFonts w:hint="cs"/>
                <w:rtl/>
              </w:rPr>
              <w:t xml:space="preserve"> قراءة موجهه عن أساليب </w:t>
            </w:r>
            <w:r w:rsidR="00841025">
              <w:rPr>
                <w:rFonts w:hint="cs"/>
                <w:rtl/>
              </w:rPr>
              <w:t xml:space="preserve">صياغة أسئلة اختبارات </w:t>
            </w:r>
            <w:r>
              <w:rPr>
                <w:rFonts w:hint="cs"/>
                <w:rtl/>
              </w:rPr>
              <w:t xml:space="preserve"> 0</w:t>
            </w:r>
          </w:p>
          <w:p w:rsidR="00A62C92" w:rsidRDefault="00A62C92" w:rsidP="00F91941">
            <w:pPr>
              <w:numPr>
                <w:ilvl w:val="0"/>
                <w:numId w:val="63"/>
              </w:numPr>
              <w:spacing w:after="0" w:line="240" w:lineRule="auto"/>
              <w:rPr>
                <w:rFonts w:cs="AL-Mohanad Bold"/>
              </w:rPr>
            </w:pPr>
            <w:r w:rsidRPr="005B4B7B">
              <w:rPr>
                <w:rFonts w:hint="cs"/>
                <w:rtl/>
              </w:rPr>
              <w:t>متابعة دفاتر التحضير</w:t>
            </w:r>
            <w:r>
              <w:rPr>
                <w:rFonts w:cs="AL-Mohanad Bold" w:hint="cs"/>
                <w:rtl/>
              </w:rPr>
              <w:t xml:space="preserve">     0</w:t>
            </w:r>
          </w:p>
          <w:p w:rsidR="00A62C92" w:rsidRPr="005B4B7B" w:rsidRDefault="00841025" w:rsidP="00F91941">
            <w:pPr>
              <w:numPr>
                <w:ilvl w:val="0"/>
                <w:numId w:val="63"/>
              </w:numPr>
              <w:spacing w:after="0" w:line="240" w:lineRule="auto"/>
              <w:rPr>
                <w:rFonts w:cs="AL-Mohanad Bold"/>
                <w:rtl/>
              </w:rPr>
            </w:pPr>
            <w:r>
              <w:rPr>
                <w:rFonts w:cs="AL-Mohanad Bold" w:hint="cs"/>
                <w:rtl/>
              </w:rPr>
              <w:t>تكليف المعلمين بوضع الأسئلة</w:t>
            </w:r>
            <w:r w:rsidR="000D38B0">
              <w:rPr>
                <w:rFonts w:cs="AL-Mohanad Bold" w:hint="cs"/>
                <w:rtl/>
              </w:rPr>
              <w:t xml:space="preserve"> ونماذج الإجابة</w:t>
            </w:r>
            <w:r w:rsidR="00A62C92">
              <w:rPr>
                <w:rFonts w:cs="AL-Mohanad Bold" w:hint="cs"/>
                <w:rtl/>
              </w:rPr>
              <w:t xml:space="preserve"> 0</w:t>
            </w:r>
          </w:p>
        </w:tc>
        <w:tc>
          <w:tcPr>
            <w:tcW w:w="1134" w:type="dxa"/>
            <w:tcBorders>
              <w:top w:val="thinThickLargeGap" w:sz="24" w:space="0" w:color="auto"/>
              <w:left w:val="thinThickLargeGap" w:sz="24" w:space="0" w:color="auto"/>
              <w:right w:val="thinThickLargeGap" w:sz="24" w:space="0" w:color="auto"/>
            </w:tcBorders>
          </w:tcPr>
          <w:p w:rsidR="00A62C92" w:rsidRPr="00DA6B70" w:rsidRDefault="00A62C92" w:rsidP="00F91941">
            <w:pPr>
              <w:pStyle w:val="ab"/>
              <w:rPr>
                <w:rFonts w:ascii="Tahoma" w:hAnsi="Tahoma" w:cs="Fanan"/>
                <w:sz w:val="28"/>
                <w:szCs w:val="28"/>
                <w:rtl/>
              </w:rPr>
            </w:pPr>
          </w:p>
        </w:tc>
        <w:tc>
          <w:tcPr>
            <w:tcW w:w="1078" w:type="dxa"/>
            <w:tcBorders>
              <w:top w:val="thinThickLargeGap" w:sz="24" w:space="0" w:color="auto"/>
              <w:left w:val="thinThickLargeGap" w:sz="24" w:space="0" w:color="auto"/>
              <w:right w:val="thinThickLargeGap" w:sz="24" w:space="0" w:color="auto"/>
            </w:tcBorders>
          </w:tcPr>
          <w:p w:rsidR="00A62C92" w:rsidRPr="00DA6B70" w:rsidRDefault="00A62C92" w:rsidP="00F91941">
            <w:pPr>
              <w:pStyle w:val="ab"/>
              <w:rPr>
                <w:rFonts w:ascii="Tahoma" w:hAnsi="Tahoma" w:cs="Fanan"/>
                <w:sz w:val="28"/>
                <w:szCs w:val="28"/>
                <w:rtl/>
              </w:rPr>
            </w:pPr>
          </w:p>
        </w:tc>
      </w:tr>
      <w:tr w:rsidR="00A62C92" w:rsidRPr="009B7219" w:rsidTr="00F91941">
        <w:trPr>
          <w:trHeight w:val="57"/>
        </w:trPr>
        <w:tc>
          <w:tcPr>
            <w:tcW w:w="2182" w:type="dxa"/>
            <w:gridSpan w:val="2"/>
            <w:tcBorders>
              <w:left w:val="thinThickLargeGap" w:sz="24" w:space="0" w:color="auto"/>
              <w:right w:val="thinThickLargeGap" w:sz="24" w:space="0" w:color="auto"/>
            </w:tcBorders>
            <w:vAlign w:val="center"/>
          </w:tcPr>
          <w:p w:rsidR="00A62C92" w:rsidRPr="00D54009" w:rsidRDefault="00A62C92" w:rsidP="00F91941">
            <w:pPr>
              <w:tabs>
                <w:tab w:val="left" w:pos="890"/>
              </w:tabs>
              <w:spacing w:after="0"/>
              <w:jc w:val="center"/>
              <w:rPr>
                <w:sz w:val="36"/>
                <w:szCs w:val="36"/>
                <w:rtl/>
              </w:rPr>
            </w:pPr>
            <w:r w:rsidRPr="00D54009">
              <w:rPr>
                <w:rFonts w:hint="cs"/>
                <w:sz w:val="36"/>
                <w:szCs w:val="36"/>
                <w:rtl/>
              </w:rPr>
              <w:t>الطلاب</w:t>
            </w:r>
          </w:p>
        </w:tc>
        <w:tc>
          <w:tcPr>
            <w:tcW w:w="10064" w:type="dxa"/>
            <w:gridSpan w:val="4"/>
            <w:tcBorders>
              <w:left w:val="thinThickLargeGap" w:sz="24" w:space="0" w:color="auto"/>
              <w:right w:val="thinThickLargeGap" w:sz="24" w:space="0" w:color="auto"/>
            </w:tcBorders>
            <w:vAlign w:val="center"/>
          </w:tcPr>
          <w:p w:rsidR="00A62C92" w:rsidRPr="00CE007B" w:rsidRDefault="00A62C92" w:rsidP="00841025">
            <w:pPr>
              <w:pStyle w:val="a3"/>
              <w:numPr>
                <w:ilvl w:val="0"/>
                <w:numId w:val="64"/>
              </w:numPr>
              <w:spacing w:after="0" w:line="240" w:lineRule="auto"/>
            </w:pPr>
            <w:r w:rsidRPr="00CE007B">
              <w:rPr>
                <w:rFonts w:hint="cs"/>
                <w:rtl/>
              </w:rPr>
              <w:t>الإشراف على الطابور الصباحي</w:t>
            </w:r>
            <w:r>
              <w:rPr>
                <w:rFonts w:hint="cs"/>
                <w:rtl/>
              </w:rPr>
              <w:t xml:space="preserve">                                                              * </w:t>
            </w:r>
            <w:r w:rsidR="00841025">
              <w:rPr>
                <w:rFonts w:hint="cs"/>
                <w:rtl/>
              </w:rPr>
              <w:t>توزيع استبانه عن خدمات المقصف</w:t>
            </w:r>
            <w:r>
              <w:rPr>
                <w:rFonts w:hint="cs"/>
                <w:rtl/>
              </w:rPr>
              <w:t xml:space="preserve">                            </w:t>
            </w:r>
          </w:p>
          <w:p w:rsidR="00A62C92" w:rsidRPr="00747B86" w:rsidRDefault="00A62C92" w:rsidP="00F91941">
            <w:pPr>
              <w:pStyle w:val="a3"/>
              <w:numPr>
                <w:ilvl w:val="0"/>
                <w:numId w:val="64"/>
              </w:numPr>
              <w:spacing w:after="0" w:line="240" w:lineRule="auto"/>
            </w:pPr>
            <w:r>
              <w:rPr>
                <w:rFonts w:hint="cs"/>
                <w:rtl/>
              </w:rPr>
              <w:t xml:space="preserve">الإطلاع على عينات من دفاتر الواجبات </w:t>
            </w:r>
          </w:p>
          <w:p w:rsidR="00A62C92" w:rsidRPr="00CE007B" w:rsidRDefault="00A62C92" w:rsidP="00F91941">
            <w:pPr>
              <w:pStyle w:val="a3"/>
              <w:numPr>
                <w:ilvl w:val="0"/>
                <w:numId w:val="64"/>
              </w:numPr>
              <w:spacing w:after="0" w:line="240" w:lineRule="auto"/>
              <w:rPr>
                <w:rtl/>
              </w:rPr>
            </w:pPr>
            <w:r w:rsidRPr="00CE007B">
              <w:rPr>
                <w:rFonts w:hint="cs"/>
                <w:rtl/>
              </w:rPr>
              <w:t>الإشراف على خروج الطلاب في نهاية الدوام المدرسي</w:t>
            </w:r>
          </w:p>
        </w:tc>
        <w:tc>
          <w:tcPr>
            <w:tcW w:w="1134" w:type="dxa"/>
            <w:tcBorders>
              <w:left w:val="thinThickLargeGap" w:sz="24" w:space="0" w:color="auto"/>
              <w:right w:val="thinThickLargeGap" w:sz="24" w:space="0" w:color="auto"/>
            </w:tcBorders>
          </w:tcPr>
          <w:p w:rsidR="00A62C92" w:rsidRPr="00DA6B70" w:rsidRDefault="00A62C92" w:rsidP="00F91941">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A62C92" w:rsidRPr="00DA6B70" w:rsidRDefault="00A62C92" w:rsidP="00F91941">
            <w:pPr>
              <w:pStyle w:val="ab"/>
              <w:rPr>
                <w:rFonts w:ascii="Tahoma" w:hAnsi="Tahoma" w:cs="Fanan"/>
                <w:sz w:val="28"/>
                <w:szCs w:val="28"/>
                <w:rtl/>
              </w:rPr>
            </w:pPr>
          </w:p>
        </w:tc>
      </w:tr>
      <w:tr w:rsidR="00A62C92" w:rsidRPr="009B7219" w:rsidTr="00F91941">
        <w:trPr>
          <w:trHeight w:val="57"/>
        </w:trPr>
        <w:tc>
          <w:tcPr>
            <w:tcW w:w="2182" w:type="dxa"/>
            <w:gridSpan w:val="2"/>
            <w:tcBorders>
              <w:left w:val="thinThickLargeGap" w:sz="24" w:space="0" w:color="auto"/>
              <w:right w:val="thinThickLargeGap" w:sz="24" w:space="0" w:color="auto"/>
            </w:tcBorders>
            <w:vAlign w:val="center"/>
          </w:tcPr>
          <w:p w:rsidR="00A62C92" w:rsidRPr="00D54009" w:rsidRDefault="00A62C92" w:rsidP="00F91941">
            <w:pPr>
              <w:tabs>
                <w:tab w:val="left" w:pos="890"/>
              </w:tabs>
              <w:spacing w:after="0"/>
              <w:jc w:val="center"/>
              <w:rPr>
                <w:sz w:val="36"/>
                <w:szCs w:val="36"/>
                <w:rtl/>
              </w:rPr>
            </w:pPr>
            <w:r w:rsidRPr="00D54009">
              <w:rPr>
                <w:rFonts w:hint="cs"/>
                <w:sz w:val="36"/>
                <w:szCs w:val="36"/>
                <w:rtl/>
              </w:rPr>
              <w:t>المنهج</w:t>
            </w:r>
          </w:p>
        </w:tc>
        <w:tc>
          <w:tcPr>
            <w:tcW w:w="10064" w:type="dxa"/>
            <w:gridSpan w:val="4"/>
            <w:tcBorders>
              <w:left w:val="thinThickLargeGap" w:sz="24" w:space="0" w:color="auto"/>
              <w:right w:val="thinThickLargeGap" w:sz="24" w:space="0" w:color="auto"/>
            </w:tcBorders>
          </w:tcPr>
          <w:p w:rsidR="00A62C92" w:rsidRDefault="00A62C92" w:rsidP="00F91941">
            <w:pPr>
              <w:pStyle w:val="a3"/>
              <w:numPr>
                <w:ilvl w:val="0"/>
                <w:numId w:val="65"/>
              </w:numPr>
              <w:spacing w:after="0" w:line="240" w:lineRule="auto"/>
            </w:pPr>
            <w:r w:rsidRPr="003C4087">
              <w:rPr>
                <w:rFonts w:hint="cs"/>
                <w:rtl/>
              </w:rPr>
              <w:t>توظيف الإذاعة المدرسية الصباحية  لخدمة أهداف المنهج</w:t>
            </w:r>
          </w:p>
          <w:p w:rsidR="00A62C92" w:rsidRPr="003B59A6" w:rsidRDefault="00A62C92" w:rsidP="00841025">
            <w:pPr>
              <w:pStyle w:val="a3"/>
              <w:numPr>
                <w:ilvl w:val="0"/>
                <w:numId w:val="65"/>
              </w:numPr>
              <w:spacing w:after="0" w:line="240" w:lineRule="auto"/>
              <w:rPr>
                <w:rtl/>
              </w:rPr>
            </w:pPr>
            <w:r>
              <w:rPr>
                <w:rFonts w:hint="cs"/>
                <w:rtl/>
              </w:rPr>
              <w:t xml:space="preserve">مسابقة </w:t>
            </w:r>
            <w:r w:rsidR="00841025">
              <w:rPr>
                <w:rFonts w:hint="cs"/>
                <w:rtl/>
              </w:rPr>
              <w:t>بحوث علمية للموهوبين</w:t>
            </w:r>
            <w:r>
              <w:rPr>
                <w:rFonts w:hint="cs"/>
                <w:rtl/>
              </w:rPr>
              <w:t xml:space="preserve">  </w:t>
            </w:r>
            <w:r w:rsidR="00841025">
              <w:rPr>
                <w:rFonts w:hint="cs"/>
                <w:rtl/>
              </w:rPr>
              <w:t>0</w:t>
            </w:r>
          </w:p>
        </w:tc>
        <w:tc>
          <w:tcPr>
            <w:tcW w:w="1134" w:type="dxa"/>
            <w:tcBorders>
              <w:left w:val="thinThickLargeGap" w:sz="24" w:space="0" w:color="auto"/>
              <w:right w:val="thinThickLargeGap" w:sz="24" w:space="0" w:color="auto"/>
            </w:tcBorders>
          </w:tcPr>
          <w:p w:rsidR="00A62C92" w:rsidRPr="00DA6B70" w:rsidRDefault="00A62C92" w:rsidP="00F91941">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A62C92" w:rsidRPr="00DA6B70" w:rsidRDefault="00A62C92" w:rsidP="00F91941">
            <w:pPr>
              <w:pStyle w:val="ab"/>
              <w:rPr>
                <w:rFonts w:ascii="Tahoma" w:hAnsi="Tahoma" w:cs="Fanan"/>
                <w:sz w:val="28"/>
                <w:szCs w:val="28"/>
                <w:rtl/>
              </w:rPr>
            </w:pPr>
          </w:p>
        </w:tc>
      </w:tr>
      <w:tr w:rsidR="00A62C92" w:rsidRPr="009B7219" w:rsidTr="00F91941">
        <w:trPr>
          <w:trHeight w:val="57"/>
        </w:trPr>
        <w:tc>
          <w:tcPr>
            <w:tcW w:w="2182" w:type="dxa"/>
            <w:gridSpan w:val="2"/>
            <w:tcBorders>
              <w:left w:val="thinThickLargeGap" w:sz="24" w:space="0" w:color="auto"/>
              <w:right w:val="thinThickLargeGap" w:sz="24" w:space="0" w:color="auto"/>
            </w:tcBorders>
            <w:vAlign w:val="center"/>
          </w:tcPr>
          <w:p w:rsidR="00A62C92" w:rsidRPr="00D54009" w:rsidRDefault="00A62C92" w:rsidP="00F91941">
            <w:pPr>
              <w:tabs>
                <w:tab w:val="left" w:pos="890"/>
              </w:tabs>
              <w:spacing w:after="0"/>
              <w:jc w:val="center"/>
              <w:rPr>
                <w:sz w:val="36"/>
                <w:szCs w:val="36"/>
                <w:rtl/>
              </w:rPr>
            </w:pPr>
            <w:r w:rsidRPr="00D54009">
              <w:rPr>
                <w:rFonts w:hint="cs"/>
                <w:sz w:val="36"/>
                <w:szCs w:val="36"/>
                <w:rtl/>
              </w:rPr>
              <w:t>المبنى المدرسي</w:t>
            </w:r>
          </w:p>
        </w:tc>
        <w:tc>
          <w:tcPr>
            <w:tcW w:w="10064" w:type="dxa"/>
            <w:gridSpan w:val="4"/>
            <w:tcBorders>
              <w:left w:val="thinThickLargeGap" w:sz="24" w:space="0" w:color="auto"/>
              <w:right w:val="thinThickLargeGap" w:sz="24" w:space="0" w:color="auto"/>
            </w:tcBorders>
          </w:tcPr>
          <w:p w:rsidR="00A62C92" w:rsidRDefault="00A62C92" w:rsidP="00F91941">
            <w:pPr>
              <w:pStyle w:val="a3"/>
              <w:numPr>
                <w:ilvl w:val="0"/>
                <w:numId w:val="66"/>
              </w:numPr>
              <w:spacing w:after="0" w:line="240" w:lineRule="auto"/>
            </w:pPr>
            <w:r w:rsidRPr="003A0AF7">
              <w:rPr>
                <w:rFonts w:hint="cs"/>
                <w:color w:val="000000"/>
                <w:rtl/>
              </w:rPr>
              <w:t xml:space="preserve">التأكد من النظافة العامة والمقصف المدرسي  </w:t>
            </w:r>
            <w:r>
              <w:rPr>
                <w:rFonts w:hint="cs"/>
                <w:rtl/>
              </w:rPr>
              <w:t xml:space="preserve">وأمور الأمن والسلامة      </w:t>
            </w:r>
          </w:p>
          <w:p w:rsidR="00A62C92" w:rsidRPr="003B5016" w:rsidRDefault="00841025" w:rsidP="00F91941">
            <w:pPr>
              <w:pStyle w:val="a3"/>
              <w:numPr>
                <w:ilvl w:val="0"/>
                <w:numId w:val="66"/>
              </w:numPr>
              <w:spacing w:after="0" w:line="240" w:lineRule="auto"/>
              <w:rPr>
                <w:rtl/>
              </w:rPr>
            </w:pPr>
            <w:r>
              <w:rPr>
                <w:rFonts w:hint="cs"/>
                <w:rtl/>
              </w:rPr>
              <w:t xml:space="preserve">تنفيذ عمليه إخلاء طوارئ للمبنى </w:t>
            </w:r>
          </w:p>
        </w:tc>
        <w:tc>
          <w:tcPr>
            <w:tcW w:w="1134" w:type="dxa"/>
            <w:tcBorders>
              <w:left w:val="thinThickLargeGap" w:sz="24" w:space="0" w:color="auto"/>
              <w:right w:val="thinThickLargeGap" w:sz="24" w:space="0" w:color="auto"/>
            </w:tcBorders>
          </w:tcPr>
          <w:p w:rsidR="00A62C92" w:rsidRPr="00DA6B70" w:rsidRDefault="00A62C92" w:rsidP="00F91941">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A62C92" w:rsidRPr="00DA6B70" w:rsidRDefault="00A62C92" w:rsidP="00F91941">
            <w:pPr>
              <w:pStyle w:val="ab"/>
              <w:rPr>
                <w:rFonts w:ascii="Tahoma" w:hAnsi="Tahoma" w:cs="Fanan"/>
                <w:sz w:val="28"/>
                <w:szCs w:val="28"/>
                <w:rtl/>
              </w:rPr>
            </w:pPr>
          </w:p>
        </w:tc>
      </w:tr>
      <w:tr w:rsidR="00A62C92" w:rsidRPr="009B7219" w:rsidTr="00F91941">
        <w:trPr>
          <w:trHeight w:val="57"/>
        </w:trPr>
        <w:tc>
          <w:tcPr>
            <w:tcW w:w="2182" w:type="dxa"/>
            <w:gridSpan w:val="2"/>
            <w:tcBorders>
              <w:left w:val="thinThickLargeGap" w:sz="24" w:space="0" w:color="auto"/>
              <w:right w:val="thinThickLargeGap" w:sz="24" w:space="0" w:color="auto"/>
            </w:tcBorders>
            <w:vAlign w:val="center"/>
          </w:tcPr>
          <w:p w:rsidR="00A62C92" w:rsidRPr="00D54009" w:rsidRDefault="00A62C92" w:rsidP="00F91941">
            <w:pPr>
              <w:tabs>
                <w:tab w:val="left" w:pos="890"/>
              </w:tabs>
              <w:spacing w:after="0"/>
              <w:jc w:val="center"/>
              <w:rPr>
                <w:sz w:val="36"/>
                <w:szCs w:val="36"/>
                <w:rtl/>
              </w:rPr>
            </w:pPr>
            <w:r w:rsidRPr="00D54009">
              <w:rPr>
                <w:rFonts w:hint="cs"/>
                <w:sz w:val="36"/>
                <w:szCs w:val="36"/>
                <w:rtl/>
              </w:rPr>
              <w:t>المجتمع المحلي</w:t>
            </w:r>
          </w:p>
        </w:tc>
        <w:tc>
          <w:tcPr>
            <w:tcW w:w="10064" w:type="dxa"/>
            <w:gridSpan w:val="4"/>
            <w:tcBorders>
              <w:left w:val="thinThickLargeGap" w:sz="24" w:space="0" w:color="auto"/>
              <w:right w:val="thinThickLargeGap" w:sz="24" w:space="0" w:color="auto"/>
            </w:tcBorders>
          </w:tcPr>
          <w:p w:rsidR="00A62C92" w:rsidRDefault="00A62C92" w:rsidP="00841025">
            <w:pPr>
              <w:pStyle w:val="a3"/>
              <w:numPr>
                <w:ilvl w:val="0"/>
                <w:numId w:val="66"/>
              </w:numPr>
              <w:spacing w:after="0" w:line="240" w:lineRule="auto"/>
            </w:pPr>
            <w:r w:rsidRPr="00CE007B">
              <w:rPr>
                <w:rFonts w:hint="cs"/>
                <w:rtl/>
              </w:rPr>
              <w:t>الإشراف على إقامة الصلاة في المدرسة</w:t>
            </w:r>
            <w:r>
              <w:rPr>
                <w:rFonts w:hint="cs"/>
                <w:rtl/>
              </w:rPr>
              <w:t xml:space="preserve">                                   * </w:t>
            </w:r>
            <w:r w:rsidR="00841025">
              <w:rPr>
                <w:rFonts w:hint="cs"/>
                <w:rtl/>
              </w:rPr>
              <w:t>تكريم ولي الأمر الأكثر تعاون مع المدرسة</w:t>
            </w:r>
          </w:p>
          <w:p w:rsidR="00A62C92" w:rsidRPr="00CE007B" w:rsidRDefault="00A62C92" w:rsidP="00F91941">
            <w:pPr>
              <w:pStyle w:val="a3"/>
              <w:numPr>
                <w:ilvl w:val="0"/>
                <w:numId w:val="66"/>
              </w:numPr>
              <w:spacing w:after="0" w:line="240" w:lineRule="auto"/>
              <w:rPr>
                <w:rtl/>
              </w:rPr>
            </w:pPr>
            <w:r>
              <w:rPr>
                <w:rFonts w:hint="cs"/>
                <w:rtl/>
              </w:rPr>
              <w:t xml:space="preserve">التواصل مع أولياء الأمور عبر برنامج الرسائل </w:t>
            </w:r>
          </w:p>
        </w:tc>
        <w:tc>
          <w:tcPr>
            <w:tcW w:w="1134" w:type="dxa"/>
            <w:tcBorders>
              <w:left w:val="thinThickLargeGap" w:sz="24" w:space="0" w:color="auto"/>
              <w:right w:val="thinThickLargeGap" w:sz="24" w:space="0" w:color="auto"/>
            </w:tcBorders>
          </w:tcPr>
          <w:p w:rsidR="00A62C92" w:rsidRPr="00DA6B70" w:rsidRDefault="00A62C92" w:rsidP="00F91941">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A62C92" w:rsidRPr="00DA6B70" w:rsidRDefault="00A62C92" w:rsidP="00F91941">
            <w:pPr>
              <w:pStyle w:val="ab"/>
              <w:rPr>
                <w:rFonts w:ascii="Tahoma" w:hAnsi="Tahoma" w:cs="Fanan"/>
                <w:sz w:val="28"/>
                <w:szCs w:val="28"/>
                <w:rtl/>
              </w:rPr>
            </w:pPr>
          </w:p>
        </w:tc>
      </w:tr>
      <w:tr w:rsidR="00A62C92" w:rsidRPr="009B7219" w:rsidTr="00F91941">
        <w:trPr>
          <w:trHeight w:val="57"/>
        </w:trPr>
        <w:tc>
          <w:tcPr>
            <w:tcW w:w="2182" w:type="dxa"/>
            <w:gridSpan w:val="2"/>
            <w:tcBorders>
              <w:left w:val="thinThickLargeGap" w:sz="24" w:space="0" w:color="auto"/>
              <w:right w:val="thinThickLargeGap" w:sz="24" w:space="0" w:color="auto"/>
            </w:tcBorders>
            <w:vAlign w:val="center"/>
          </w:tcPr>
          <w:p w:rsidR="00A62C92" w:rsidRPr="00D54009" w:rsidRDefault="00A62C92" w:rsidP="00F91941">
            <w:pPr>
              <w:tabs>
                <w:tab w:val="left" w:pos="890"/>
              </w:tabs>
              <w:spacing w:after="0"/>
              <w:jc w:val="center"/>
              <w:rPr>
                <w:sz w:val="36"/>
                <w:szCs w:val="36"/>
                <w:rtl/>
              </w:rPr>
            </w:pPr>
            <w:r w:rsidRPr="00D54009">
              <w:rPr>
                <w:rFonts w:hint="cs"/>
                <w:sz w:val="36"/>
                <w:szCs w:val="36"/>
                <w:rtl/>
              </w:rPr>
              <w:t>الأعمال الإدارية</w:t>
            </w:r>
          </w:p>
        </w:tc>
        <w:tc>
          <w:tcPr>
            <w:tcW w:w="10064" w:type="dxa"/>
            <w:gridSpan w:val="4"/>
            <w:tcBorders>
              <w:left w:val="thinThickLargeGap" w:sz="24" w:space="0" w:color="auto"/>
              <w:right w:val="thinThickLargeGap" w:sz="24" w:space="0" w:color="auto"/>
            </w:tcBorders>
          </w:tcPr>
          <w:p w:rsidR="00A62C92" w:rsidRPr="00CE007B" w:rsidRDefault="00A62C92" w:rsidP="00841025">
            <w:pPr>
              <w:pStyle w:val="a3"/>
              <w:numPr>
                <w:ilvl w:val="0"/>
                <w:numId w:val="67"/>
              </w:numPr>
              <w:spacing w:after="0" w:line="240" w:lineRule="auto"/>
              <w:jc w:val="lowKashida"/>
              <w:rPr>
                <w:rtl/>
              </w:rPr>
            </w:pPr>
            <w:r w:rsidRPr="00CE007B">
              <w:rPr>
                <w:rFonts w:hint="cs"/>
                <w:rtl/>
              </w:rPr>
              <w:t>الاطلاع على التع</w:t>
            </w:r>
            <w:r>
              <w:rPr>
                <w:rFonts w:hint="cs"/>
                <w:rtl/>
              </w:rPr>
              <w:t>ا</w:t>
            </w:r>
            <w:r w:rsidRPr="00CE007B">
              <w:rPr>
                <w:rFonts w:hint="cs"/>
                <w:rtl/>
              </w:rPr>
              <w:t>ميم</w:t>
            </w:r>
            <w:r>
              <w:rPr>
                <w:rFonts w:hint="cs"/>
                <w:rtl/>
              </w:rPr>
              <w:t xml:space="preserve"> الواردة ومتابعة تنفيذها           * الإطلاع على </w:t>
            </w:r>
            <w:r w:rsidR="00841025">
              <w:rPr>
                <w:rFonts w:hint="cs"/>
                <w:rtl/>
              </w:rPr>
              <w:t>خطة الاختبارات</w:t>
            </w:r>
            <w:r>
              <w:rPr>
                <w:rFonts w:hint="cs"/>
                <w:rtl/>
              </w:rPr>
              <w:t xml:space="preserve"> بالتعاون مع الوكيل</w:t>
            </w:r>
          </w:p>
        </w:tc>
        <w:tc>
          <w:tcPr>
            <w:tcW w:w="1134" w:type="dxa"/>
            <w:tcBorders>
              <w:left w:val="thinThickLargeGap" w:sz="24" w:space="0" w:color="auto"/>
              <w:right w:val="thinThickLargeGap" w:sz="24" w:space="0" w:color="auto"/>
            </w:tcBorders>
          </w:tcPr>
          <w:p w:rsidR="00A62C92" w:rsidRPr="00DA6B70" w:rsidRDefault="00A62C92" w:rsidP="00F91941">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A62C92" w:rsidRPr="00DA6B70" w:rsidRDefault="00A62C92" w:rsidP="00F91941">
            <w:pPr>
              <w:pStyle w:val="ab"/>
              <w:rPr>
                <w:rFonts w:ascii="Tahoma" w:hAnsi="Tahoma" w:cs="Fanan"/>
                <w:sz w:val="28"/>
                <w:szCs w:val="28"/>
                <w:rtl/>
              </w:rPr>
            </w:pPr>
          </w:p>
        </w:tc>
      </w:tr>
      <w:tr w:rsidR="00A62C92" w:rsidRPr="009B7219" w:rsidTr="00F91941">
        <w:trPr>
          <w:trHeight w:val="57"/>
        </w:trPr>
        <w:tc>
          <w:tcPr>
            <w:tcW w:w="2182" w:type="dxa"/>
            <w:gridSpan w:val="2"/>
            <w:tcBorders>
              <w:left w:val="thinThickLargeGap" w:sz="24" w:space="0" w:color="auto"/>
              <w:right w:val="thinThickLargeGap" w:sz="24" w:space="0" w:color="auto"/>
            </w:tcBorders>
            <w:vAlign w:val="center"/>
          </w:tcPr>
          <w:p w:rsidR="00A62C92" w:rsidRPr="00D54009" w:rsidRDefault="00A62C92" w:rsidP="00F91941">
            <w:pPr>
              <w:tabs>
                <w:tab w:val="left" w:pos="890"/>
              </w:tabs>
              <w:spacing w:after="0"/>
              <w:jc w:val="center"/>
              <w:rPr>
                <w:sz w:val="36"/>
                <w:szCs w:val="36"/>
                <w:rtl/>
              </w:rPr>
            </w:pPr>
            <w:r w:rsidRPr="00D54009">
              <w:rPr>
                <w:rFonts w:hint="cs"/>
                <w:sz w:val="36"/>
                <w:szCs w:val="36"/>
                <w:rtl/>
              </w:rPr>
              <w:t>النشاط</w:t>
            </w:r>
          </w:p>
        </w:tc>
        <w:tc>
          <w:tcPr>
            <w:tcW w:w="10064" w:type="dxa"/>
            <w:gridSpan w:val="4"/>
            <w:tcBorders>
              <w:left w:val="thinThickLargeGap" w:sz="24" w:space="0" w:color="auto"/>
              <w:bottom w:val="nil"/>
              <w:right w:val="thinThickLargeGap" w:sz="24" w:space="0" w:color="auto"/>
            </w:tcBorders>
          </w:tcPr>
          <w:p w:rsidR="00A62C92" w:rsidRPr="00B35B11" w:rsidRDefault="00A62C92" w:rsidP="00841025">
            <w:pPr>
              <w:pStyle w:val="a3"/>
              <w:numPr>
                <w:ilvl w:val="0"/>
                <w:numId w:val="67"/>
              </w:numPr>
              <w:spacing w:after="0" w:line="240" w:lineRule="auto"/>
              <w:jc w:val="lowKashida"/>
              <w:rPr>
                <w:rtl/>
              </w:rPr>
            </w:pPr>
            <w:r>
              <w:rPr>
                <w:rFonts w:hint="cs"/>
                <w:rtl/>
              </w:rPr>
              <w:t xml:space="preserve"> تنفيذ مسابقة  </w:t>
            </w:r>
            <w:r w:rsidR="00841025">
              <w:rPr>
                <w:rFonts w:hint="cs"/>
                <w:rtl/>
              </w:rPr>
              <w:t xml:space="preserve">الإلقاء الفردي والجماعي </w:t>
            </w:r>
            <w:r>
              <w:rPr>
                <w:rFonts w:hint="cs"/>
                <w:rtl/>
              </w:rPr>
              <w:t xml:space="preserve"> </w:t>
            </w:r>
          </w:p>
        </w:tc>
        <w:tc>
          <w:tcPr>
            <w:tcW w:w="1134" w:type="dxa"/>
            <w:tcBorders>
              <w:left w:val="thinThickLargeGap" w:sz="24" w:space="0" w:color="auto"/>
              <w:right w:val="thinThickLargeGap" w:sz="24" w:space="0" w:color="auto"/>
            </w:tcBorders>
          </w:tcPr>
          <w:p w:rsidR="00A62C92" w:rsidRPr="00DA6B70" w:rsidRDefault="00A62C92" w:rsidP="00F91941">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A62C92" w:rsidRPr="00DA6B70" w:rsidRDefault="00A62C92" w:rsidP="00F91941">
            <w:pPr>
              <w:pStyle w:val="ab"/>
              <w:rPr>
                <w:rFonts w:ascii="Tahoma" w:hAnsi="Tahoma" w:cs="Fanan"/>
                <w:sz w:val="28"/>
                <w:szCs w:val="28"/>
                <w:rtl/>
              </w:rPr>
            </w:pPr>
          </w:p>
        </w:tc>
      </w:tr>
      <w:tr w:rsidR="00A62C92" w:rsidRPr="009B7219" w:rsidTr="00F91941">
        <w:trPr>
          <w:trHeight w:val="20"/>
        </w:trPr>
        <w:tc>
          <w:tcPr>
            <w:tcW w:w="623" w:type="dxa"/>
            <w:tcBorders>
              <w:top w:val="thinThickLargeGap" w:sz="24" w:space="0" w:color="auto"/>
              <w:left w:val="thinThickLargeGap" w:sz="24" w:space="0" w:color="auto"/>
              <w:bottom w:val="thinThickLargeGap" w:sz="24" w:space="0" w:color="auto"/>
            </w:tcBorders>
            <w:shd w:val="clear" w:color="auto" w:fill="F79646" w:themeFill="accent6"/>
          </w:tcPr>
          <w:p w:rsidR="00A62C92" w:rsidRPr="00DA6B70" w:rsidRDefault="00A62C92" w:rsidP="00F91941">
            <w:pPr>
              <w:pStyle w:val="3"/>
              <w:rPr>
                <w:rFonts w:ascii="Tahoma" w:hAnsi="Tahoma" w:cs="Fanan"/>
                <w:sz w:val="28"/>
                <w:szCs w:val="28"/>
                <w:rtl/>
              </w:rPr>
            </w:pPr>
            <w:r>
              <w:rPr>
                <w:rFonts w:ascii="Tahoma" w:hAnsi="Tahoma" w:cs="Fanan" w:hint="cs"/>
                <w:sz w:val="28"/>
                <w:szCs w:val="28"/>
                <w:rtl/>
              </w:rPr>
              <w:t>م</w:t>
            </w:r>
          </w:p>
        </w:tc>
        <w:tc>
          <w:tcPr>
            <w:tcW w:w="6237" w:type="dxa"/>
            <w:gridSpan w:val="2"/>
            <w:tcBorders>
              <w:top w:val="thinThickLargeGap" w:sz="24" w:space="0" w:color="auto"/>
              <w:bottom w:val="thinThickLargeGap" w:sz="24" w:space="0" w:color="auto"/>
              <w:right w:val="thinThickLargeGap" w:sz="24" w:space="0" w:color="auto"/>
            </w:tcBorders>
            <w:shd w:val="clear" w:color="auto" w:fill="F79646" w:themeFill="accent6"/>
          </w:tcPr>
          <w:p w:rsidR="00A62C92" w:rsidRPr="00A66097" w:rsidRDefault="00A62C92" w:rsidP="00F91941">
            <w:pPr>
              <w:pStyle w:val="3"/>
              <w:rPr>
                <w:rFonts w:ascii="Tahoma" w:hAnsi="Tahoma" w:cs="Fanan"/>
                <w:sz w:val="28"/>
                <w:szCs w:val="28"/>
                <w:rtl/>
              </w:rPr>
            </w:pPr>
            <w:r w:rsidRPr="00A66097">
              <w:rPr>
                <w:rFonts w:ascii="Tahoma" w:hAnsi="Tahoma" w:cs="Fanan" w:hint="cs"/>
                <w:sz w:val="28"/>
                <w:szCs w:val="28"/>
                <w:rtl/>
              </w:rPr>
              <w:t>الأعمال المؤجلة</w:t>
            </w:r>
          </w:p>
        </w:tc>
        <w:tc>
          <w:tcPr>
            <w:tcW w:w="567" w:type="dxa"/>
            <w:vMerge w:val="restart"/>
            <w:tcBorders>
              <w:top w:val="thinThickLargeGap" w:sz="24" w:space="0" w:color="auto"/>
              <w:left w:val="thinThickLargeGap" w:sz="24" w:space="0" w:color="auto"/>
              <w:right w:val="thinThickLargeGap" w:sz="24" w:space="0" w:color="auto"/>
            </w:tcBorders>
            <w:shd w:val="clear" w:color="auto" w:fill="FFFFFF" w:themeFill="background1"/>
          </w:tcPr>
          <w:p w:rsidR="00A62C92" w:rsidRPr="00DA6B70" w:rsidRDefault="00A62C92" w:rsidP="00F91941">
            <w:pPr>
              <w:pStyle w:val="3"/>
              <w:rPr>
                <w:rFonts w:ascii="Tahoma" w:hAnsi="Tahoma" w:cs="Fanan"/>
                <w:sz w:val="28"/>
                <w:szCs w:val="28"/>
                <w:rtl/>
              </w:rPr>
            </w:pPr>
          </w:p>
        </w:tc>
        <w:tc>
          <w:tcPr>
            <w:tcW w:w="709" w:type="dxa"/>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A62C92" w:rsidRPr="00DA6B70" w:rsidRDefault="00A62C92" w:rsidP="00F91941">
            <w:pPr>
              <w:pStyle w:val="3"/>
              <w:rPr>
                <w:rFonts w:ascii="Tahoma" w:hAnsi="Tahoma" w:cs="Fanan"/>
                <w:sz w:val="28"/>
                <w:szCs w:val="28"/>
                <w:rtl/>
              </w:rPr>
            </w:pPr>
            <w:r>
              <w:rPr>
                <w:rFonts w:ascii="Tahoma" w:hAnsi="Tahoma" w:cs="Fanan" w:hint="cs"/>
                <w:sz w:val="28"/>
                <w:szCs w:val="28"/>
                <w:rtl/>
              </w:rPr>
              <w:t>م</w:t>
            </w:r>
          </w:p>
        </w:tc>
        <w:tc>
          <w:tcPr>
            <w:tcW w:w="6322" w:type="dxa"/>
            <w:gridSpan w:val="3"/>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A62C92" w:rsidRPr="00DA6B70" w:rsidRDefault="00A62C92" w:rsidP="00F91941">
            <w:pPr>
              <w:pStyle w:val="3"/>
              <w:rPr>
                <w:rFonts w:ascii="Tahoma" w:hAnsi="Tahoma" w:cs="Fanan"/>
                <w:sz w:val="28"/>
                <w:szCs w:val="28"/>
                <w:rtl/>
              </w:rPr>
            </w:pPr>
            <w:r w:rsidRPr="00DA6B70">
              <w:rPr>
                <w:rFonts w:ascii="Tahoma" w:hAnsi="Tahoma" w:cs="Fanan" w:hint="cs"/>
                <w:sz w:val="28"/>
                <w:szCs w:val="28"/>
                <w:rtl/>
              </w:rPr>
              <w:t>الأعمال المستجدة</w:t>
            </w:r>
          </w:p>
        </w:tc>
      </w:tr>
      <w:tr w:rsidR="00A62C92" w:rsidRPr="009B7219" w:rsidTr="00F91941">
        <w:trPr>
          <w:trHeight w:val="20"/>
        </w:trPr>
        <w:tc>
          <w:tcPr>
            <w:tcW w:w="623" w:type="dxa"/>
            <w:tcBorders>
              <w:top w:val="thinThickLargeGap" w:sz="24" w:space="0" w:color="auto"/>
              <w:left w:val="thinThickLargeGap" w:sz="24" w:space="0" w:color="auto"/>
            </w:tcBorders>
            <w:shd w:val="clear" w:color="auto" w:fill="F79646" w:themeFill="accent6"/>
          </w:tcPr>
          <w:p w:rsidR="00A62C92" w:rsidRPr="00DA6B70" w:rsidRDefault="00A62C92" w:rsidP="00F91941">
            <w:pPr>
              <w:pStyle w:val="aa"/>
              <w:spacing w:after="120"/>
              <w:rPr>
                <w:rFonts w:ascii="Tahoma" w:hAnsi="Tahoma" w:cs="Fanan"/>
                <w:b w:val="0"/>
                <w:bCs w:val="0"/>
                <w:sz w:val="28"/>
                <w:szCs w:val="28"/>
                <w:rtl/>
              </w:rPr>
            </w:pPr>
            <w:r>
              <w:rPr>
                <w:rFonts w:ascii="Tahoma" w:hAnsi="Tahoma" w:cs="Fanan" w:hint="cs"/>
                <w:b w:val="0"/>
                <w:bCs w:val="0"/>
                <w:sz w:val="28"/>
                <w:szCs w:val="28"/>
                <w:rtl/>
              </w:rPr>
              <w:t>1</w:t>
            </w:r>
          </w:p>
        </w:tc>
        <w:tc>
          <w:tcPr>
            <w:tcW w:w="6237" w:type="dxa"/>
            <w:gridSpan w:val="2"/>
            <w:tcBorders>
              <w:top w:val="thinThickLargeGap" w:sz="24" w:space="0" w:color="auto"/>
              <w:right w:val="thinThickLargeGap" w:sz="24" w:space="0" w:color="auto"/>
            </w:tcBorders>
          </w:tcPr>
          <w:p w:rsidR="00A62C92" w:rsidRPr="00DA6B70" w:rsidRDefault="00A62C92" w:rsidP="00F91941">
            <w:pPr>
              <w:pStyle w:val="aa"/>
              <w:spacing w:after="120"/>
              <w:rPr>
                <w:rFonts w:cs="Fanan"/>
                <w:b w:val="0"/>
                <w:bCs w:val="0"/>
                <w:sz w:val="28"/>
                <w:szCs w:val="28"/>
                <w:rtl/>
                <w:lang w:eastAsia="en-US"/>
              </w:rPr>
            </w:pPr>
          </w:p>
        </w:tc>
        <w:tc>
          <w:tcPr>
            <w:tcW w:w="567" w:type="dxa"/>
            <w:vMerge/>
            <w:tcBorders>
              <w:top w:val="nil"/>
              <w:left w:val="thinThickLargeGap" w:sz="24" w:space="0" w:color="auto"/>
              <w:right w:val="thinThickLargeGap" w:sz="24" w:space="0" w:color="auto"/>
            </w:tcBorders>
            <w:shd w:val="clear" w:color="auto" w:fill="FFFFFF" w:themeFill="background1"/>
          </w:tcPr>
          <w:p w:rsidR="00A62C92" w:rsidRPr="00DA6B70" w:rsidRDefault="00A62C92" w:rsidP="00F91941">
            <w:pPr>
              <w:spacing w:after="120"/>
              <w:jc w:val="lowKashida"/>
              <w:rPr>
                <w:rtl/>
              </w:rPr>
            </w:pPr>
          </w:p>
        </w:tc>
        <w:tc>
          <w:tcPr>
            <w:tcW w:w="709" w:type="dxa"/>
            <w:tcBorders>
              <w:top w:val="thinThickLargeGap" w:sz="24" w:space="0" w:color="auto"/>
              <w:left w:val="thinThickLargeGap" w:sz="24" w:space="0" w:color="auto"/>
              <w:right w:val="thinThickLargeGap" w:sz="24" w:space="0" w:color="auto"/>
            </w:tcBorders>
            <w:shd w:val="clear" w:color="auto" w:fill="F79646" w:themeFill="accent6"/>
          </w:tcPr>
          <w:p w:rsidR="00A62C92" w:rsidRPr="00DA6B70" w:rsidRDefault="00A62C92" w:rsidP="00F91941">
            <w:pPr>
              <w:pStyle w:val="aa"/>
              <w:spacing w:after="120"/>
              <w:rPr>
                <w:rFonts w:ascii="Tahoma" w:hAnsi="Tahoma" w:cs="Fanan"/>
                <w:b w:val="0"/>
                <w:bCs w:val="0"/>
                <w:sz w:val="28"/>
                <w:szCs w:val="28"/>
                <w:rtl/>
              </w:rPr>
            </w:pPr>
            <w:r w:rsidRPr="00DA6B70">
              <w:rPr>
                <w:rFonts w:ascii="Tahoma" w:hAnsi="Tahoma" w:cs="Fanan" w:hint="cs"/>
                <w:b w:val="0"/>
                <w:bCs w:val="0"/>
                <w:sz w:val="28"/>
                <w:szCs w:val="28"/>
                <w:rtl/>
              </w:rPr>
              <w:t>1</w:t>
            </w:r>
          </w:p>
        </w:tc>
        <w:tc>
          <w:tcPr>
            <w:tcW w:w="6322" w:type="dxa"/>
            <w:gridSpan w:val="3"/>
            <w:tcBorders>
              <w:top w:val="thinThickLargeGap" w:sz="24" w:space="0" w:color="auto"/>
              <w:left w:val="thinThickLargeGap" w:sz="24" w:space="0" w:color="auto"/>
              <w:right w:val="thinThickLargeGap" w:sz="24" w:space="0" w:color="auto"/>
            </w:tcBorders>
          </w:tcPr>
          <w:p w:rsidR="00A62C92" w:rsidRPr="00DA6B70" w:rsidRDefault="00A62C92" w:rsidP="00F91941">
            <w:pPr>
              <w:pStyle w:val="aa"/>
              <w:spacing w:after="120"/>
              <w:jc w:val="lowKashida"/>
              <w:rPr>
                <w:rFonts w:ascii="Tahoma" w:hAnsi="Tahoma" w:cs="Fanan"/>
                <w:b w:val="0"/>
                <w:bCs w:val="0"/>
                <w:sz w:val="28"/>
                <w:szCs w:val="28"/>
                <w:rtl/>
              </w:rPr>
            </w:pPr>
          </w:p>
        </w:tc>
      </w:tr>
      <w:tr w:rsidR="00A62C92" w:rsidRPr="009B7219" w:rsidTr="00F91941">
        <w:trPr>
          <w:trHeight w:val="20"/>
        </w:trPr>
        <w:tc>
          <w:tcPr>
            <w:tcW w:w="623" w:type="dxa"/>
            <w:tcBorders>
              <w:left w:val="thinThickLargeGap" w:sz="24" w:space="0" w:color="auto"/>
            </w:tcBorders>
            <w:shd w:val="clear" w:color="auto" w:fill="F79646" w:themeFill="accent6"/>
          </w:tcPr>
          <w:p w:rsidR="00A62C92" w:rsidRPr="00DA6B70" w:rsidRDefault="00A62C92" w:rsidP="00F91941">
            <w:pPr>
              <w:pStyle w:val="aa"/>
              <w:spacing w:after="120"/>
              <w:rPr>
                <w:rFonts w:ascii="Tahoma" w:hAnsi="Tahoma" w:cs="Fanan"/>
                <w:b w:val="0"/>
                <w:bCs w:val="0"/>
                <w:sz w:val="28"/>
                <w:szCs w:val="28"/>
                <w:rtl/>
              </w:rPr>
            </w:pPr>
            <w:r>
              <w:rPr>
                <w:rFonts w:ascii="Tahoma" w:hAnsi="Tahoma" w:cs="Fanan" w:hint="cs"/>
                <w:b w:val="0"/>
                <w:bCs w:val="0"/>
                <w:sz w:val="28"/>
                <w:szCs w:val="28"/>
                <w:rtl/>
              </w:rPr>
              <w:t>2</w:t>
            </w:r>
          </w:p>
        </w:tc>
        <w:tc>
          <w:tcPr>
            <w:tcW w:w="6237" w:type="dxa"/>
            <w:gridSpan w:val="2"/>
            <w:tcBorders>
              <w:right w:val="thinThickLargeGap" w:sz="24" w:space="0" w:color="auto"/>
            </w:tcBorders>
          </w:tcPr>
          <w:p w:rsidR="00A62C92" w:rsidRPr="00DA6B70" w:rsidRDefault="00A62C92" w:rsidP="00F91941">
            <w:pPr>
              <w:pStyle w:val="aa"/>
              <w:spacing w:after="120"/>
              <w:rPr>
                <w:rFonts w:cs="Fanan"/>
                <w:b w:val="0"/>
                <w:bCs w:val="0"/>
                <w:sz w:val="28"/>
                <w:szCs w:val="28"/>
                <w:rtl/>
                <w:lang w:eastAsia="en-US"/>
              </w:rPr>
            </w:pPr>
          </w:p>
        </w:tc>
        <w:tc>
          <w:tcPr>
            <w:tcW w:w="567" w:type="dxa"/>
            <w:vMerge/>
            <w:tcBorders>
              <w:top w:val="nil"/>
              <w:left w:val="thinThickLargeGap" w:sz="24" w:space="0" w:color="auto"/>
              <w:right w:val="thinThickLargeGap" w:sz="24" w:space="0" w:color="auto"/>
            </w:tcBorders>
            <w:shd w:val="clear" w:color="auto" w:fill="FFFFFF" w:themeFill="background1"/>
          </w:tcPr>
          <w:p w:rsidR="00A62C92" w:rsidRPr="00DA6B70" w:rsidRDefault="00A62C92" w:rsidP="00F91941">
            <w:pPr>
              <w:spacing w:after="120"/>
              <w:jc w:val="lowKashida"/>
              <w:rPr>
                <w:rtl/>
              </w:rPr>
            </w:pPr>
          </w:p>
        </w:tc>
        <w:tc>
          <w:tcPr>
            <w:tcW w:w="709" w:type="dxa"/>
            <w:tcBorders>
              <w:left w:val="thinThickLargeGap" w:sz="24" w:space="0" w:color="auto"/>
              <w:right w:val="thinThickLargeGap" w:sz="24" w:space="0" w:color="auto"/>
            </w:tcBorders>
            <w:shd w:val="clear" w:color="auto" w:fill="F79646" w:themeFill="accent6"/>
          </w:tcPr>
          <w:p w:rsidR="00A62C92" w:rsidRPr="00DA6B70" w:rsidRDefault="00A62C92" w:rsidP="00F91941">
            <w:pPr>
              <w:pStyle w:val="aa"/>
              <w:spacing w:after="120"/>
              <w:rPr>
                <w:rFonts w:ascii="Tahoma" w:hAnsi="Tahoma" w:cs="Fanan"/>
                <w:b w:val="0"/>
                <w:bCs w:val="0"/>
                <w:sz w:val="28"/>
                <w:szCs w:val="28"/>
                <w:rtl/>
              </w:rPr>
            </w:pPr>
            <w:r w:rsidRPr="00DA6B70">
              <w:rPr>
                <w:rFonts w:ascii="Tahoma" w:hAnsi="Tahoma" w:cs="Fanan" w:hint="cs"/>
                <w:b w:val="0"/>
                <w:bCs w:val="0"/>
                <w:sz w:val="28"/>
                <w:szCs w:val="28"/>
                <w:rtl/>
              </w:rPr>
              <w:t>2</w:t>
            </w:r>
          </w:p>
        </w:tc>
        <w:tc>
          <w:tcPr>
            <w:tcW w:w="6322" w:type="dxa"/>
            <w:gridSpan w:val="3"/>
            <w:tcBorders>
              <w:left w:val="thinThickLargeGap" w:sz="24" w:space="0" w:color="auto"/>
              <w:right w:val="thinThickLargeGap" w:sz="24" w:space="0" w:color="auto"/>
            </w:tcBorders>
          </w:tcPr>
          <w:p w:rsidR="00A62C92" w:rsidRPr="00DA6B70" w:rsidRDefault="00A62C92" w:rsidP="00F91941">
            <w:pPr>
              <w:pStyle w:val="aa"/>
              <w:spacing w:after="120"/>
              <w:jc w:val="lowKashida"/>
              <w:rPr>
                <w:rFonts w:ascii="Tahoma" w:hAnsi="Tahoma" w:cs="Fanan"/>
                <w:b w:val="0"/>
                <w:bCs w:val="0"/>
                <w:sz w:val="28"/>
                <w:szCs w:val="28"/>
                <w:rtl/>
              </w:rPr>
            </w:pPr>
          </w:p>
        </w:tc>
      </w:tr>
      <w:tr w:rsidR="00A62C92" w:rsidRPr="009B7219" w:rsidTr="00F91941">
        <w:trPr>
          <w:trHeight w:val="20"/>
        </w:trPr>
        <w:tc>
          <w:tcPr>
            <w:tcW w:w="623" w:type="dxa"/>
            <w:tcBorders>
              <w:left w:val="thinThickLargeGap" w:sz="24" w:space="0" w:color="auto"/>
            </w:tcBorders>
            <w:shd w:val="clear" w:color="auto" w:fill="F79646" w:themeFill="accent6"/>
          </w:tcPr>
          <w:p w:rsidR="00A62C92" w:rsidRPr="00DA6B70" w:rsidRDefault="00A62C92" w:rsidP="00F91941">
            <w:pPr>
              <w:pStyle w:val="aa"/>
              <w:spacing w:after="120"/>
              <w:rPr>
                <w:rFonts w:ascii="Tahoma" w:hAnsi="Tahoma" w:cs="Fanan"/>
                <w:b w:val="0"/>
                <w:bCs w:val="0"/>
                <w:sz w:val="28"/>
                <w:szCs w:val="28"/>
                <w:rtl/>
              </w:rPr>
            </w:pPr>
            <w:r>
              <w:rPr>
                <w:rFonts w:ascii="Tahoma" w:hAnsi="Tahoma" w:cs="Fanan" w:hint="cs"/>
                <w:b w:val="0"/>
                <w:bCs w:val="0"/>
                <w:sz w:val="28"/>
                <w:szCs w:val="28"/>
                <w:rtl/>
              </w:rPr>
              <w:t>3</w:t>
            </w:r>
          </w:p>
        </w:tc>
        <w:tc>
          <w:tcPr>
            <w:tcW w:w="6237" w:type="dxa"/>
            <w:gridSpan w:val="2"/>
            <w:tcBorders>
              <w:right w:val="thinThickLargeGap" w:sz="24" w:space="0" w:color="auto"/>
            </w:tcBorders>
          </w:tcPr>
          <w:p w:rsidR="00A62C92" w:rsidRPr="00DA6B70" w:rsidRDefault="00A62C92" w:rsidP="00F91941">
            <w:pPr>
              <w:pStyle w:val="aa"/>
              <w:spacing w:after="120"/>
              <w:rPr>
                <w:rFonts w:cs="Fanan"/>
                <w:b w:val="0"/>
                <w:bCs w:val="0"/>
                <w:sz w:val="28"/>
                <w:szCs w:val="28"/>
                <w:rtl/>
                <w:lang w:eastAsia="en-US"/>
              </w:rPr>
            </w:pPr>
          </w:p>
        </w:tc>
        <w:tc>
          <w:tcPr>
            <w:tcW w:w="567" w:type="dxa"/>
            <w:vMerge/>
            <w:tcBorders>
              <w:top w:val="nil"/>
              <w:left w:val="thinThickLargeGap" w:sz="24" w:space="0" w:color="auto"/>
              <w:right w:val="thinThickLargeGap" w:sz="24" w:space="0" w:color="auto"/>
            </w:tcBorders>
            <w:shd w:val="clear" w:color="auto" w:fill="FFFFFF" w:themeFill="background1"/>
          </w:tcPr>
          <w:p w:rsidR="00A62C92" w:rsidRPr="00DA6B70" w:rsidRDefault="00A62C92" w:rsidP="00F91941">
            <w:pPr>
              <w:spacing w:after="120"/>
              <w:jc w:val="lowKashida"/>
              <w:rPr>
                <w:rtl/>
              </w:rPr>
            </w:pPr>
          </w:p>
        </w:tc>
        <w:tc>
          <w:tcPr>
            <w:tcW w:w="709" w:type="dxa"/>
            <w:tcBorders>
              <w:left w:val="thinThickLargeGap" w:sz="24" w:space="0" w:color="auto"/>
              <w:right w:val="thinThickLargeGap" w:sz="24" w:space="0" w:color="auto"/>
            </w:tcBorders>
            <w:shd w:val="clear" w:color="auto" w:fill="F79646" w:themeFill="accent6"/>
          </w:tcPr>
          <w:p w:rsidR="00A62C92" w:rsidRPr="00DA6B70" w:rsidRDefault="00A62C92" w:rsidP="00F91941">
            <w:pPr>
              <w:pStyle w:val="aa"/>
              <w:spacing w:after="120"/>
              <w:rPr>
                <w:rFonts w:ascii="Tahoma" w:hAnsi="Tahoma" w:cs="Fanan"/>
                <w:b w:val="0"/>
                <w:bCs w:val="0"/>
                <w:sz w:val="28"/>
                <w:szCs w:val="28"/>
                <w:rtl/>
              </w:rPr>
            </w:pPr>
            <w:r w:rsidRPr="00DA6B70">
              <w:rPr>
                <w:rFonts w:ascii="Tahoma" w:hAnsi="Tahoma" w:cs="Fanan" w:hint="cs"/>
                <w:b w:val="0"/>
                <w:bCs w:val="0"/>
                <w:sz w:val="28"/>
                <w:szCs w:val="28"/>
                <w:rtl/>
              </w:rPr>
              <w:t>3</w:t>
            </w:r>
          </w:p>
        </w:tc>
        <w:tc>
          <w:tcPr>
            <w:tcW w:w="6322" w:type="dxa"/>
            <w:gridSpan w:val="3"/>
            <w:tcBorders>
              <w:left w:val="thinThickLargeGap" w:sz="24" w:space="0" w:color="auto"/>
              <w:right w:val="thinThickLargeGap" w:sz="24" w:space="0" w:color="auto"/>
            </w:tcBorders>
          </w:tcPr>
          <w:p w:rsidR="00A62C92" w:rsidRPr="00DA6B70" w:rsidRDefault="00A62C92" w:rsidP="00F91941">
            <w:pPr>
              <w:pStyle w:val="aa"/>
              <w:spacing w:after="120"/>
              <w:jc w:val="lowKashida"/>
              <w:rPr>
                <w:rFonts w:ascii="Tahoma" w:hAnsi="Tahoma" w:cs="Fanan"/>
                <w:b w:val="0"/>
                <w:bCs w:val="0"/>
                <w:sz w:val="28"/>
                <w:szCs w:val="28"/>
                <w:rtl/>
              </w:rPr>
            </w:pPr>
          </w:p>
        </w:tc>
      </w:tr>
      <w:tr w:rsidR="00A62C92" w:rsidRPr="009B7219" w:rsidTr="00F91941">
        <w:trPr>
          <w:trHeight w:val="20"/>
        </w:trPr>
        <w:tc>
          <w:tcPr>
            <w:tcW w:w="623" w:type="dxa"/>
            <w:tcBorders>
              <w:left w:val="thinThickLargeGap" w:sz="24" w:space="0" w:color="auto"/>
              <w:bottom w:val="thinThickLargeGap" w:sz="24" w:space="0" w:color="auto"/>
            </w:tcBorders>
            <w:shd w:val="clear" w:color="auto" w:fill="F79646" w:themeFill="accent6"/>
          </w:tcPr>
          <w:p w:rsidR="00A62C92" w:rsidRPr="00DA6B70" w:rsidRDefault="00A62C92" w:rsidP="00F91941">
            <w:pPr>
              <w:pStyle w:val="aa"/>
              <w:spacing w:after="120"/>
              <w:rPr>
                <w:rFonts w:ascii="Tahoma" w:hAnsi="Tahoma" w:cs="Fanan"/>
                <w:b w:val="0"/>
                <w:bCs w:val="0"/>
                <w:sz w:val="28"/>
                <w:szCs w:val="28"/>
                <w:rtl/>
              </w:rPr>
            </w:pPr>
            <w:r>
              <w:rPr>
                <w:rFonts w:ascii="Tahoma" w:hAnsi="Tahoma" w:cs="Fanan" w:hint="cs"/>
                <w:b w:val="0"/>
                <w:bCs w:val="0"/>
                <w:sz w:val="28"/>
                <w:szCs w:val="28"/>
                <w:rtl/>
              </w:rPr>
              <w:t>4</w:t>
            </w:r>
          </w:p>
        </w:tc>
        <w:tc>
          <w:tcPr>
            <w:tcW w:w="6237" w:type="dxa"/>
            <w:gridSpan w:val="2"/>
            <w:tcBorders>
              <w:bottom w:val="thinThickLargeGap" w:sz="24" w:space="0" w:color="auto"/>
              <w:right w:val="thinThickLargeGap" w:sz="24" w:space="0" w:color="auto"/>
            </w:tcBorders>
          </w:tcPr>
          <w:p w:rsidR="00A62C92" w:rsidRPr="00DA6B70" w:rsidRDefault="00A62C92" w:rsidP="00F91941">
            <w:pPr>
              <w:pStyle w:val="aa"/>
              <w:spacing w:after="120"/>
              <w:rPr>
                <w:rFonts w:cs="Fanan"/>
                <w:b w:val="0"/>
                <w:bCs w:val="0"/>
                <w:sz w:val="28"/>
                <w:szCs w:val="28"/>
                <w:rtl/>
              </w:rPr>
            </w:pPr>
          </w:p>
        </w:tc>
        <w:tc>
          <w:tcPr>
            <w:tcW w:w="567" w:type="dxa"/>
            <w:vMerge/>
            <w:tcBorders>
              <w:top w:val="nil"/>
              <w:left w:val="thinThickLargeGap" w:sz="24" w:space="0" w:color="auto"/>
              <w:bottom w:val="nil"/>
              <w:right w:val="thinThickLargeGap" w:sz="24" w:space="0" w:color="auto"/>
            </w:tcBorders>
            <w:shd w:val="clear" w:color="auto" w:fill="FFFFFF" w:themeFill="background1"/>
            <w:vAlign w:val="center"/>
          </w:tcPr>
          <w:p w:rsidR="00A62C92" w:rsidRPr="00DA6B70" w:rsidRDefault="00A62C92" w:rsidP="00F91941">
            <w:pPr>
              <w:spacing w:after="120"/>
              <w:rPr>
                <w:rtl/>
              </w:rPr>
            </w:pPr>
          </w:p>
        </w:tc>
        <w:tc>
          <w:tcPr>
            <w:tcW w:w="709" w:type="dxa"/>
            <w:tcBorders>
              <w:left w:val="thinThickLargeGap" w:sz="24" w:space="0" w:color="auto"/>
              <w:bottom w:val="thinThickLargeGap" w:sz="24" w:space="0" w:color="auto"/>
              <w:right w:val="thinThickLargeGap" w:sz="24" w:space="0" w:color="auto"/>
            </w:tcBorders>
            <w:shd w:val="clear" w:color="auto" w:fill="F79646" w:themeFill="accent6"/>
          </w:tcPr>
          <w:p w:rsidR="00A62C92" w:rsidRPr="00DA6B70" w:rsidRDefault="00A62C92" w:rsidP="00F91941">
            <w:pPr>
              <w:pStyle w:val="aa"/>
              <w:spacing w:after="120"/>
              <w:rPr>
                <w:rFonts w:ascii="Tahoma" w:hAnsi="Tahoma" w:cs="Fanan"/>
                <w:b w:val="0"/>
                <w:bCs w:val="0"/>
                <w:sz w:val="28"/>
                <w:szCs w:val="28"/>
                <w:rtl/>
              </w:rPr>
            </w:pPr>
            <w:r w:rsidRPr="00DA6B70">
              <w:rPr>
                <w:rFonts w:ascii="Tahoma" w:hAnsi="Tahoma" w:cs="Fanan" w:hint="cs"/>
                <w:b w:val="0"/>
                <w:bCs w:val="0"/>
                <w:sz w:val="28"/>
                <w:szCs w:val="28"/>
                <w:rtl/>
              </w:rPr>
              <w:t>4</w:t>
            </w:r>
          </w:p>
        </w:tc>
        <w:tc>
          <w:tcPr>
            <w:tcW w:w="6322" w:type="dxa"/>
            <w:gridSpan w:val="3"/>
            <w:tcBorders>
              <w:left w:val="thinThickLargeGap" w:sz="24" w:space="0" w:color="auto"/>
              <w:bottom w:val="thinThickLargeGap" w:sz="24" w:space="0" w:color="auto"/>
              <w:right w:val="thinThickLargeGap" w:sz="24" w:space="0" w:color="auto"/>
            </w:tcBorders>
            <w:vAlign w:val="center"/>
          </w:tcPr>
          <w:p w:rsidR="00A62C92" w:rsidRPr="00DA6B70" w:rsidRDefault="00A62C92" w:rsidP="00F91941">
            <w:pPr>
              <w:pStyle w:val="aa"/>
              <w:spacing w:after="120"/>
              <w:jc w:val="lowKashida"/>
              <w:rPr>
                <w:rFonts w:ascii="Tahoma" w:hAnsi="Tahoma" w:cs="Fanan"/>
                <w:b w:val="0"/>
                <w:bCs w:val="0"/>
                <w:sz w:val="28"/>
                <w:szCs w:val="28"/>
                <w:rtl/>
              </w:rPr>
            </w:pPr>
          </w:p>
        </w:tc>
      </w:tr>
    </w:tbl>
    <w:p w:rsidR="00BD30EB" w:rsidRDefault="00BD30EB" w:rsidP="00B44D17">
      <w:pPr>
        <w:rPr>
          <w:rFonts w:cs="Hesham Bold"/>
          <w:rtl/>
        </w:rPr>
      </w:pPr>
    </w:p>
    <w:p w:rsidR="00841025" w:rsidRDefault="00024C52" w:rsidP="00B44D17">
      <w:pPr>
        <w:rPr>
          <w:rFonts w:cs="Hesham Bold"/>
          <w:rtl/>
        </w:rPr>
      </w:pPr>
      <w:r>
        <w:rPr>
          <w:rFonts w:cs="Hesham Bold"/>
          <w:noProof/>
          <w:rtl/>
        </w:rPr>
        <w:lastRenderedPageBreak/>
        <w:pict>
          <v:roundrect id="_x0000_s1061" style="position:absolute;left:0;text-align:left;margin-left:151.35pt;margin-top:6.7pt;width:7in;height:36.5pt;z-index:251701248" arcsize="15980f" fillcolor="white [3201]" strokecolor="#4f81bd [3204]" strokeweight="5pt">
            <v:stroke linestyle="thickThin"/>
            <v:shadow color="#868686"/>
            <v:textbox>
              <w:txbxContent>
                <w:p w:rsidR="00654AE9" w:rsidRPr="00C126A0" w:rsidRDefault="00654AE9" w:rsidP="000D38B0">
                  <w:pPr>
                    <w:rPr>
                      <w:rFonts w:cs="Hesham Bold"/>
                      <w:sz w:val="32"/>
                      <w:szCs w:val="32"/>
                    </w:rPr>
                  </w:pPr>
                  <w:r w:rsidRPr="00C126A0">
                    <w:rPr>
                      <w:rFonts w:cs="Hesham Bold" w:hint="cs"/>
                      <w:sz w:val="32"/>
                      <w:szCs w:val="32"/>
                      <w:rtl/>
                    </w:rPr>
                    <w:t xml:space="preserve">الأعمال الأسبوعية الفصل الدراسي الأول   </w:t>
                  </w:r>
                  <w:r>
                    <w:rPr>
                      <w:rFonts w:cs="Hesham Bold" w:hint="cs"/>
                      <w:sz w:val="32"/>
                      <w:szCs w:val="32"/>
                      <w:rtl/>
                    </w:rPr>
                    <w:t xml:space="preserve">          </w:t>
                  </w:r>
                  <w:r>
                    <w:rPr>
                      <w:rFonts w:cs="MCS Talayea S_U normal." w:hint="cs"/>
                      <w:sz w:val="32"/>
                      <w:szCs w:val="32"/>
                      <w:rtl/>
                    </w:rPr>
                    <w:t>***</w:t>
                  </w:r>
                  <w:r>
                    <w:rPr>
                      <w:rFonts w:cs="Hesham Bold" w:hint="cs"/>
                      <w:sz w:val="32"/>
                      <w:szCs w:val="32"/>
                      <w:rtl/>
                    </w:rPr>
                    <w:t xml:space="preserve">     </w:t>
                  </w:r>
                  <w:r w:rsidRPr="00C126A0">
                    <w:rPr>
                      <w:rFonts w:cs="Hesham Bold" w:hint="cs"/>
                      <w:sz w:val="32"/>
                      <w:szCs w:val="32"/>
                      <w:rtl/>
                    </w:rPr>
                    <w:t xml:space="preserve">  الأسبوع </w:t>
                  </w:r>
                  <w:r w:rsidRPr="00C126A0">
                    <w:rPr>
                      <w:rFonts w:cs="Hesham Bold" w:hint="cs"/>
                      <w:sz w:val="32"/>
                      <w:szCs w:val="36"/>
                      <w:rtl/>
                    </w:rPr>
                    <w:t xml:space="preserve">(  </w:t>
                  </w:r>
                  <w:r w:rsidRPr="00D56DAC">
                    <w:rPr>
                      <w:rFonts w:cs="Hesham Bold" w:hint="cs"/>
                      <w:color w:val="FF0000"/>
                      <w:sz w:val="32"/>
                      <w:szCs w:val="36"/>
                      <w:rtl/>
                    </w:rPr>
                    <w:t>ال</w:t>
                  </w:r>
                  <w:r>
                    <w:rPr>
                      <w:rFonts w:cs="Hesham Bold" w:hint="cs"/>
                      <w:color w:val="FF0000"/>
                      <w:sz w:val="32"/>
                      <w:szCs w:val="36"/>
                      <w:rtl/>
                    </w:rPr>
                    <w:t xml:space="preserve">سادس </w:t>
                  </w:r>
                  <w:r w:rsidRPr="00D56DAC">
                    <w:rPr>
                      <w:rFonts w:cs="Hesham Bold" w:hint="cs"/>
                      <w:color w:val="FF0000"/>
                      <w:sz w:val="32"/>
                      <w:szCs w:val="36"/>
                      <w:rtl/>
                    </w:rPr>
                    <w:t>عشر</w:t>
                  </w:r>
                  <w:r w:rsidRPr="00C126A0">
                    <w:rPr>
                      <w:rFonts w:cs="Hesham Bold" w:hint="cs"/>
                      <w:sz w:val="32"/>
                      <w:szCs w:val="32"/>
                      <w:rtl/>
                    </w:rPr>
                    <w:t xml:space="preserve">)  من  (    </w:t>
                  </w:r>
                  <w:r>
                    <w:rPr>
                      <w:rFonts w:cs="Hesham Bold" w:hint="cs"/>
                      <w:sz w:val="32"/>
                      <w:szCs w:val="32"/>
                      <w:rtl/>
                    </w:rPr>
                    <w:t>2/3</w:t>
                  </w:r>
                  <w:r w:rsidRPr="00C126A0">
                    <w:rPr>
                      <w:rFonts w:cs="Hesham Bold" w:hint="cs"/>
                      <w:sz w:val="32"/>
                      <w:szCs w:val="32"/>
                      <w:rtl/>
                    </w:rPr>
                    <w:t xml:space="preserve"> </w:t>
                  </w:r>
                  <w:r>
                    <w:rPr>
                      <w:rFonts w:cs="Hesham Bold" w:hint="cs"/>
                      <w:sz w:val="32"/>
                      <w:szCs w:val="32"/>
                      <w:rtl/>
                    </w:rPr>
                    <w:t>---   6/3</w:t>
                  </w:r>
                  <w:r w:rsidRPr="00C126A0">
                    <w:rPr>
                      <w:rFonts w:cs="Hesham Bold" w:hint="cs"/>
                      <w:sz w:val="32"/>
                      <w:szCs w:val="32"/>
                      <w:rtl/>
                    </w:rPr>
                    <w:t>)</w:t>
                  </w:r>
                </w:p>
                <w:p w:rsidR="00654AE9" w:rsidRPr="00952D69" w:rsidRDefault="00654AE9" w:rsidP="00841025"/>
              </w:txbxContent>
            </v:textbox>
            <w10:wrap anchorx="page"/>
          </v:roundrect>
        </w:pict>
      </w:r>
    </w:p>
    <w:p w:rsidR="00841025" w:rsidRDefault="00841025" w:rsidP="00B44D17">
      <w:pPr>
        <w:rPr>
          <w:rFonts w:cs="Hesham Bold"/>
          <w:rtl/>
        </w:rPr>
      </w:pPr>
    </w:p>
    <w:tbl>
      <w:tblPr>
        <w:bidiVisual/>
        <w:tblW w:w="14458" w:type="dxa"/>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3"/>
        <w:gridCol w:w="1559"/>
        <w:gridCol w:w="4678"/>
        <w:gridCol w:w="567"/>
        <w:gridCol w:w="709"/>
        <w:gridCol w:w="4110"/>
        <w:gridCol w:w="1134"/>
        <w:gridCol w:w="1078"/>
      </w:tblGrid>
      <w:tr w:rsidR="00841025" w:rsidRPr="009B7219" w:rsidTr="00F91941">
        <w:trPr>
          <w:trHeight w:val="20"/>
        </w:trPr>
        <w:tc>
          <w:tcPr>
            <w:tcW w:w="2182" w:type="dxa"/>
            <w:gridSpan w:val="2"/>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841025" w:rsidRPr="0079147F" w:rsidRDefault="00841025" w:rsidP="00F91941">
            <w:pPr>
              <w:pStyle w:val="a9"/>
              <w:bidi/>
              <w:spacing w:before="0" w:beforeAutospacing="0" w:after="0" w:afterAutospacing="0"/>
              <w:jc w:val="center"/>
              <w:rPr>
                <w:rFonts w:ascii="Tahoma" w:hAnsi="Tahoma" w:cs="Fanan"/>
                <w:sz w:val="32"/>
                <w:szCs w:val="32"/>
                <w:rtl/>
                <w:lang w:eastAsia="ar-SA"/>
              </w:rPr>
            </w:pPr>
            <w:r w:rsidRPr="0079147F">
              <w:rPr>
                <w:rFonts w:ascii="Tahoma" w:hAnsi="Tahoma" w:cs="Fanan" w:hint="cs"/>
                <w:sz w:val="32"/>
                <w:szCs w:val="32"/>
                <w:rtl/>
                <w:lang w:eastAsia="ar-SA"/>
              </w:rPr>
              <w:t>ال</w:t>
            </w:r>
            <w:r>
              <w:rPr>
                <w:rFonts w:ascii="Tahoma" w:hAnsi="Tahoma" w:cs="Fanan" w:hint="cs"/>
                <w:sz w:val="32"/>
                <w:szCs w:val="32"/>
                <w:rtl/>
                <w:lang w:eastAsia="ar-SA"/>
              </w:rPr>
              <w:t>مجال</w:t>
            </w:r>
          </w:p>
        </w:tc>
        <w:tc>
          <w:tcPr>
            <w:tcW w:w="10064" w:type="dxa"/>
            <w:gridSpan w:val="4"/>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841025" w:rsidRPr="0079147F" w:rsidRDefault="00841025" w:rsidP="00F91941">
            <w:pPr>
              <w:spacing w:after="0"/>
              <w:jc w:val="center"/>
              <w:rPr>
                <w:sz w:val="32"/>
                <w:szCs w:val="32"/>
                <w:rtl/>
              </w:rPr>
            </w:pPr>
            <w:r w:rsidRPr="0079147F">
              <w:rPr>
                <w:rFonts w:hint="cs"/>
                <w:sz w:val="32"/>
                <w:szCs w:val="32"/>
                <w:rtl/>
              </w:rPr>
              <w:t>العناصر</w:t>
            </w:r>
          </w:p>
        </w:tc>
        <w:tc>
          <w:tcPr>
            <w:tcW w:w="1134" w:type="dxa"/>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841025" w:rsidRPr="0079147F" w:rsidRDefault="00841025" w:rsidP="00F91941">
            <w:pPr>
              <w:pStyle w:val="a9"/>
              <w:bidi/>
              <w:spacing w:before="0" w:beforeAutospacing="0" w:after="0" w:afterAutospacing="0"/>
              <w:jc w:val="center"/>
              <w:rPr>
                <w:rFonts w:ascii="Tahoma" w:hAnsi="Tahoma" w:cs="Fanan"/>
                <w:sz w:val="32"/>
                <w:szCs w:val="32"/>
                <w:rtl/>
                <w:lang w:eastAsia="ar-SA"/>
              </w:rPr>
            </w:pPr>
            <w:r w:rsidRPr="0079147F">
              <w:rPr>
                <w:rFonts w:ascii="Tahoma" w:hAnsi="Tahoma" w:cs="Fanan" w:hint="cs"/>
                <w:sz w:val="32"/>
                <w:szCs w:val="32"/>
                <w:rtl/>
                <w:lang w:eastAsia="ar-SA"/>
              </w:rPr>
              <w:t>نفذ</w:t>
            </w:r>
          </w:p>
        </w:tc>
        <w:tc>
          <w:tcPr>
            <w:tcW w:w="1078" w:type="dxa"/>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841025" w:rsidRPr="0079147F" w:rsidRDefault="00841025" w:rsidP="00F91941">
            <w:pPr>
              <w:pStyle w:val="a9"/>
              <w:bidi/>
              <w:spacing w:before="0" w:beforeAutospacing="0" w:after="0" w:afterAutospacing="0"/>
              <w:jc w:val="center"/>
              <w:rPr>
                <w:rFonts w:ascii="Tahoma" w:hAnsi="Tahoma" w:cs="Fanan"/>
                <w:sz w:val="32"/>
                <w:szCs w:val="32"/>
                <w:rtl/>
                <w:lang w:eastAsia="ar-SA"/>
              </w:rPr>
            </w:pPr>
            <w:r w:rsidRPr="0079147F">
              <w:rPr>
                <w:rFonts w:ascii="Tahoma" w:hAnsi="Tahoma" w:cs="Fanan" w:hint="cs"/>
                <w:sz w:val="32"/>
                <w:szCs w:val="32"/>
                <w:rtl/>
                <w:lang w:eastAsia="ar-SA"/>
              </w:rPr>
              <w:t>لم ينفذ</w:t>
            </w:r>
          </w:p>
        </w:tc>
      </w:tr>
      <w:tr w:rsidR="00841025" w:rsidRPr="009B7219" w:rsidTr="00F91941">
        <w:trPr>
          <w:trHeight w:val="57"/>
        </w:trPr>
        <w:tc>
          <w:tcPr>
            <w:tcW w:w="2182" w:type="dxa"/>
            <w:gridSpan w:val="2"/>
            <w:tcBorders>
              <w:top w:val="thinThickLargeGap" w:sz="24" w:space="0" w:color="auto"/>
              <w:left w:val="thinThickLargeGap" w:sz="24" w:space="0" w:color="auto"/>
              <w:right w:val="thinThickLargeGap" w:sz="24" w:space="0" w:color="auto"/>
            </w:tcBorders>
            <w:vAlign w:val="center"/>
          </w:tcPr>
          <w:p w:rsidR="00841025" w:rsidRPr="00D54009" w:rsidRDefault="00841025" w:rsidP="00F91941">
            <w:pPr>
              <w:tabs>
                <w:tab w:val="left" w:pos="890"/>
              </w:tabs>
              <w:spacing w:after="0"/>
              <w:jc w:val="center"/>
              <w:rPr>
                <w:sz w:val="36"/>
                <w:szCs w:val="36"/>
                <w:rtl/>
              </w:rPr>
            </w:pPr>
            <w:r w:rsidRPr="00D54009">
              <w:rPr>
                <w:rFonts w:hint="cs"/>
                <w:sz w:val="36"/>
                <w:szCs w:val="36"/>
                <w:rtl/>
              </w:rPr>
              <w:t>المعلمون</w:t>
            </w:r>
          </w:p>
        </w:tc>
        <w:tc>
          <w:tcPr>
            <w:tcW w:w="10064" w:type="dxa"/>
            <w:gridSpan w:val="4"/>
            <w:tcBorders>
              <w:top w:val="thinThickLargeGap" w:sz="24" w:space="0" w:color="auto"/>
              <w:left w:val="thinThickLargeGap" w:sz="24" w:space="0" w:color="auto"/>
              <w:right w:val="thinThickLargeGap" w:sz="24" w:space="0" w:color="auto"/>
            </w:tcBorders>
          </w:tcPr>
          <w:p w:rsidR="00841025" w:rsidRPr="00747B86" w:rsidRDefault="00841025" w:rsidP="000D38B0">
            <w:pPr>
              <w:pStyle w:val="a3"/>
              <w:numPr>
                <w:ilvl w:val="1"/>
                <w:numId w:val="68"/>
              </w:numPr>
              <w:spacing w:after="0" w:line="240" w:lineRule="auto"/>
            </w:pPr>
            <w:r>
              <w:rPr>
                <w:rFonts w:hint="cs"/>
                <w:rtl/>
              </w:rPr>
              <w:t xml:space="preserve"> </w:t>
            </w:r>
            <w:r w:rsidR="000D38B0">
              <w:rPr>
                <w:rFonts w:hint="cs"/>
                <w:rtl/>
              </w:rPr>
              <w:t>حث المعلمين على الانتهاء من المناهج في الوقت المناسب 0</w:t>
            </w:r>
            <w:r w:rsidR="002931D0">
              <w:rPr>
                <w:rFonts w:hint="cs"/>
                <w:rtl/>
              </w:rPr>
              <w:t xml:space="preserve">          * تسليم درجات مواد التقويم المستمر </w:t>
            </w:r>
          </w:p>
          <w:p w:rsidR="00841025" w:rsidRDefault="000D38B0" w:rsidP="000D38B0">
            <w:pPr>
              <w:numPr>
                <w:ilvl w:val="0"/>
                <w:numId w:val="63"/>
              </w:numPr>
              <w:spacing w:after="0" w:line="240" w:lineRule="auto"/>
              <w:rPr>
                <w:rFonts w:cs="AL-Mohanad Bold"/>
              </w:rPr>
            </w:pPr>
            <w:r>
              <w:rPr>
                <w:rFonts w:hint="cs"/>
                <w:rtl/>
              </w:rPr>
              <w:t>تهيئة مكان تصو</w:t>
            </w:r>
            <w:r>
              <w:rPr>
                <w:rFonts w:cs="AL-Mohanad Bold" w:hint="cs"/>
                <w:rtl/>
              </w:rPr>
              <w:t>ير الأسئلة ولوازمها</w:t>
            </w:r>
            <w:r w:rsidR="00841025">
              <w:rPr>
                <w:rFonts w:cs="AL-Mohanad Bold" w:hint="cs"/>
                <w:rtl/>
              </w:rPr>
              <w:t xml:space="preserve">    0</w:t>
            </w:r>
          </w:p>
          <w:p w:rsidR="00841025" w:rsidRPr="005B4B7B" w:rsidRDefault="000D38B0" w:rsidP="000D38B0">
            <w:pPr>
              <w:numPr>
                <w:ilvl w:val="0"/>
                <w:numId w:val="63"/>
              </w:numPr>
              <w:spacing w:after="0" w:line="240" w:lineRule="auto"/>
              <w:rPr>
                <w:rFonts w:cs="AL-Mohanad Bold"/>
                <w:rtl/>
              </w:rPr>
            </w:pPr>
            <w:r>
              <w:rPr>
                <w:rFonts w:cs="AL-Mohanad Bold" w:hint="cs"/>
                <w:rtl/>
              </w:rPr>
              <w:t>استلام الأسئلة من بعد تصويرها من المعلمين0</w:t>
            </w:r>
          </w:p>
        </w:tc>
        <w:tc>
          <w:tcPr>
            <w:tcW w:w="1134" w:type="dxa"/>
            <w:tcBorders>
              <w:top w:val="thinThickLargeGap" w:sz="24" w:space="0" w:color="auto"/>
              <w:left w:val="thinThickLargeGap" w:sz="24" w:space="0" w:color="auto"/>
              <w:right w:val="thinThickLargeGap" w:sz="24" w:space="0" w:color="auto"/>
            </w:tcBorders>
          </w:tcPr>
          <w:p w:rsidR="00841025" w:rsidRPr="00DA6B70" w:rsidRDefault="00841025" w:rsidP="00F91941">
            <w:pPr>
              <w:pStyle w:val="ab"/>
              <w:rPr>
                <w:rFonts w:ascii="Tahoma" w:hAnsi="Tahoma" w:cs="Fanan"/>
                <w:sz w:val="28"/>
                <w:szCs w:val="28"/>
                <w:rtl/>
              </w:rPr>
            </w:pPr>
          </w:p>
        </w:tc>
        <w:tc>
          <w:tcPr>
            <w:tcW w:w="1078" w:type="dxa"/>
            <w:tcBorders>
              <w:top w:val="thinThickLargeGap" w:sz="24" w:space="0" w:color="auto"/>
              <w:left w:val="thinThickLargeGap" w:sz="24" w:space="0" w:color="auto"/>
              <w:right w:val="thinThickLargeGap" w:sz="24" w:space="0" w:color="auto"/>
            </w:tcBorders>
          </w:tcPr>
          <w:p w:rsidR="00841025" w:rsidRPr="00DA6B70" w:rsidRDefault="00841025" w:rsidP="00F91941">
            <w:pPr>
              <w:pStyle w:val="ab"/>
              <w:rPr>
                <w:rFonts w:ascii="Tahoma" w:hAnsi="Tahoma" w:cs="Fanan"/>
                <w:sz w:val="28"/>
                <w:szCs w:val="28"/>
                <w:rtl/>
              </w:rPr>
            </w:pPr>
          </w:p>
        </w:tc>
      </w:tr>
      <w:tr w:rsidR="00841025" w:rsidRPr="009B7219" w:rsidTr="00F91941">
        <w:trPr>
          <w:trHeight w:val="57"/>
        </w:trPr>
        <w:tc>
          <w:tcPr>
            <w:tcW w:w="2182" w:type="dxa"/>
            <w:gridSpan w:val="2"/>
            <w:tcBorders>
              <w:left w:val="thinThickLargeGap" w:sz="24" w:space="0" w:color="auto"/>
              <w:right w:val="thinThickLargeGap" w:sz="24" w:space="0" w:color="auto"/>
            </w:tcBorders>
            <w:vAlign w:val="center"/>
          </w:tcPr>
          <w:p w:rsidR="00841025" w:rsidRPr="00D54009" w:rsidRDefault="00841025" w:rsidP="00F91941">
            <w:pPr>
              <w:tabs>
                <w:tab w:val="left" w:pos="890"/>
              </w:tabs>
              <w:spacing w:after="0"/>
              <w:jc w:val="center"/>
              <w:rPr>
                <w:sz w:val="36"/>
                <w:szCs w:val="36"/>
                <w:rtl/>
              </w:rPr>
            </w:pPr>
            <w:r w:rsidRPr="00D54009">
              <w:rPr>
                <w:rFonts w:hint="cs"/>
                <w:sz w:val="36"/>
                <w:szCs w:val="36"/>
                <w:rtl/>
              </w:rPr>
              <w:t>الطلاب</w:t>
            </w:r>
          </w:p>
        </w:tc>
        <w:tc>
          <w:tcPr>
            <w:tcW w:w="10064" w:type="dxa"/>
            <w:gridSpan w:val="4"/>
            <w:tcBorders>
              <w:left w:val="thinThickLargeGap" w:sz="24" w:space="0" w:color="auto"/>
              <w:right w:val="thinThickLargeGap" w:sz="24" w:space="0" w:color="auto"/>
            </w:tcBorders>
            <w:vAlign w:val="center"/>
          </w:tcPr>
          <w:p w:rsidR="00841025" w:rsidRPr="00CE007B" w:rsidRDefault="00841025" w:rsidP="000D38B0">
            <w:pPr>
              <w:pStyle w:val="a3"/>
              <w:numPr>
                <w:ilvl w:val="0"/>
                <w:numId w:val="64"/>
              </w:numPr>
              <w:spacing w:after="0" w:line="240" w:lineRule="auto"/>
            </w:pPr>
            <w:r w:rsidRPr="00CE007B">
              <w:rPr>
                <w:rFonts w:hint="cs"/>
                <w:rtl/>
              </w:rPr>
              <w:t>الإشراف على الطابور الصباحي</w:t>
            </w:r>
            <w:r>
              <w:rPr>
                <w:rFonts w:hint="cs"/>
                <w:rtl/>
              </w:rPr>
              <w:t xml:space="preserve">                                                      * </w:t>
            </w:r>
            <w:r w:rsidR="000D38B0">
              <w:rPr>
                <w:rFonts w:hint="cs"/>
                <w:rtl/>
              </w:rPr>
              <w:t>أخذ رأي الطلاب في الجدول النهائي</w:t>
            </w:r>
            <w:r>
              <w:rPr>
                <w:rFonts w:hint="cs"/>
                <w:rtl/>
              </w:rPr>
              <w:t xml:space="preserve">                             </w:t>
            </w:r>
          </w:p>
          <w:p w:rsidR="00841025" w:rsidRPr="00747B86" w:rsidRDefault="000D38B0" w:rsidP="00F91941">
            <w:pPr>
              <w:pStyle w:val="a3"/>
              <w:numPr>
                <w:ilvl w:val="0"/>
                <w:numId w:val="64"/>
              </w:numPr>
              <w:spacing w:after="0" w:line="240" w:lineRule="auto"/>
            </w:pPr>
            <w:r>
              <w:rPr>
                <w:rFonts w:hint="cs"/>
                <w:rtl/>
              </w:rPr>
              <w:t>توزيع مطوية عن طريقة الاستذكار الجيد</w:t>
            </w:r>
          </w:p>
          <w:p w:rsidR="00841025" w:rsidRPr="00CE007B" w:rsidRDefault="000D38B0" w:rsidP="00F91941">
            <w:pPr>
              <w:pStyle w:val="a3"/>
              <w:numPr>
                <w:ilvl w:val="0"/>
                <w:numId w:val="64"/>
              </w:numPr>
              <w:spacing w:after="0" w:line="240" w:lineRule="auto"/>
              <w:rPr>
                <w:rtl/>
              </w:rPr>
            </w:pPr>
            <w:r>
              <w:rPr>
                <w:rFonts w:hint="cs"/>
                <w:rtl/>
              </w:rPr>
              <w:t>تسليم الطلاب تقارير الفترة الثانية</w:t>
            </w:r>
          </w:p>
        </w:tc>
        <w:tc>
          <w:tcPr>
            <w:tcW w:w="1134" w:type="dxa"/>
            <w:tcBorders>
              <w:left w:val="thinThickLargeGap" w:sz="24" w:space="0" w:color="auto"/>
              <w:right w:val="thinThickLargeGap" w:sz="24" w:space="0" w:color="auto"/>
            </w:tcBorders>
          </w:tcPr>
          <w:p w:rsidR="00841025" w:rsidRPr="00DA6B70" w:rsidRDefault="00841025" w:rsidP="00F91941">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841025" w:rsidRPr="00DA6B70" w:rsidRDefault="00841025" w:rsidP="00F91941">
            <w:pPr>
              <w:pStyle w:val="ab"/>
              <w:rPr>
                <w:rFonts w:ascii="Tahoma" w:hAnsi="Tahoma" w:cs="Fanan"/>
                <w:sz w:val="28"/>
                <w:szCs w:val="28"/>
                <w:rtl/>
              </w:rPr>
            </w:pPr>
          </w:p>
        </w:tc>
      </w:tr>
      <w:tr w:rsidR="00841025" w:rsidRPr="009B7219" w:rsidTr="00F91941">
        <w:trPr>
          <w:trHeight w:val="57"/>
        </w:trPr>
        <w:tc>
          <w:tcPr>
            <w:tcW w:w="2182" w:type="dxa"/>
            <w:gridSpan w:val="2"/>
            <w:tcBorders>
              <w:left w:val="thinThickLargeGap" w:sz="24" w:space="0" w:color="auto"/>
              <w:right w:val="thinThickLargeGap" w:sz="24" w:space="0" w:color="auto"/>
            </w:tcBorders>
            <w:vAlign w:val="center"/>
          </w:tcPr>
          <w:p w:rsidR="00841025" w:rsidRPr="00D54009" w:rsidRDefault="00841025" w:rsidP="00F91941">
            <w:pPr>
              <w:tabs>
                <w:tab w:val="left" w:pos="890"/>
              </w:tabs>
              <w:spacing w:after="0"/>
              <w:jc w:val="center"/>
              <w:rPr>
                <w:sz w:val="36"/>
                <w:szCs w:val="36"/>
                <w:rtl/>
              </w:rPr>
            </w:pPr>
            <w:r w:rsidRPr="00D54009">
              <w:rPr>
                <w:rFonts w:hint="cs"/>
                <w:sz w:val="36"/>
                <w:szCs w:val="36"/>
                <w:rtl/>
              </w:rPr>
              <w:t>المنهج</w:t>
            </w:r>
          </w:p>
        </w:tc>
        <w:tc>
          <w:tcPr>
            <w:tcW w:w="10064" w:type="dxa"/>
            <w:gridSpan w:val="4"/>
            <w:tcBorders>
              <w:left w:val="thinThickLargeGap" w:sz="24" w:space="0" w:color="auto"/>
              <w:right w:val="thinThickLargeGap" w:sz="24" w:space="0" w:color="auto"/>
            </w:tcBorders>
          </w:tcPr>
          <w:p w:rsidR="00841025" w:rsidRPr="003B59A6" w:rsidRDefault="00841025" w:rsidP="000D38B0">
            <w:pPr>
              <w:pStyle w:val="a3"/>
              <w:numPr>
                <w:ilvl w:val="0"/>
                <w:numId w:val="65"/>
              </w:numPr>
              <w:spacing w:after="0" w:line="240" w:lineRule="auto"/>
              <w:rPr>
                <w:rtl/>
              </w:rPr>
            </w:pPr>
            <w:r w:rsidRPr="003C4087">
              <w:rPr>
                <w:rFonts w:hint="cs"/>
                <w:rtl/>
              </w:rPr>
              <w:t>توظيف الإذاعة المدرسية الصباحية  لخدمة أهداف المنهج</w:t>
            </w:r>
          </w:p>
        </w:tc>
        <w:tc>
          <w:tcPr>
            <w:tcW w:w="1134" w:type="dxa"/>
            <w:tcBorders>
              <w:left w:val="thinThickLargeGap" w:sz="24" w:space="0" w:color="auto"/>
              <w:right w:val="thinThickLargeGap" w:sz="24" w:space="0" w:color="auto"/>
            </w:tcBorders>
          </w:tcPr>
          <w:p w:rsidR="00841025" w:rsidRPr="00DA6B70" w:rsidRDefault="00841025" w:rsidP="00F91941">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841025" w:rsidRPr="00DA6B70" w:rsidRDefault="00841025" w:rsidP="00F91941">
            <w:pPr>
              <w:pStyle w:val="ab"/>
              <w:rPr>
                <w:rFonts w:ascii="Tahoma" w:hAnsi="Tahoma" w:cs="Fanan"/>
                <w:sz w:val="28"/>
                <w:szCs w:val="28"/>
                <w:rtl/>
              </w:rPr>
            </w:pPr>
          </w:p>
        </w:tc>
      </w:tr>
      <w:tr w:rsidR="00841025" w:rsidRPr="009B7219" w:rsidTr="00F91941">
        <w:trPr>
          <w:trHeight w:val="57"/>
        </w:trPr>
        <w:tc>
          <w:tcPr>
            <w:tcW w:w="2182" w:type="dxa"/>
            <w:gridSpan w:val="2"/>
            <w:tcBorders>
              <w:left w:val="thinThickLargeGap" w:sz="24" w:space="0" w:color="auto"/>
              <w:right w:val="thinThickLargeGap" w:sz="24" w:space="0" w:color="auto"/>
            </w:tcBorders>
            <w:vAlign w:val="center"/>
          </w:tcPr>
          <w:p w:rsidR="00841025" w:rsidRPr="00D54009" w:rsidRDefault="00841025" w:rsidP="00F91941">
            <w:pPr>
              <w:tabs>
                <w:tab w:val="left" w:pos="890"/>
              </w:tabs>
              <w:spacing w:after="0"/>
              <w:jc w:val="center"/>
              <w:rPr>
                <w:sz w:val="36"/>
                <w:szCs w:val="36"/>
                <w:rtl/>
              </w:rPr>
            </w:pPr>
            <w:r w:rsidRPr="00D54009">
              <w:rPr>
                <w:rFonts w:hint="cs"/>
                <w:sz w:val="36"/>
                <w:szCs w:val="36"/>
                <w:rtl/>
              </w:rPr>
              <w:t>المبنى المدرسي</w:t>
            </w:r>
          </w:p>
        </w:tc>
        <w:tc>
          <w:tcPr>
            <w:tcW w:w="10064" w:type="dxa"/>
            <w:gridSpan w:val="4"/>
            <w:tcBorders>
              <w:left w:val="thinThickLargeGap" w:sz="24" w:space="0" w:color="auto"/>
              <w:right w:val="thinThickLargeGap" w:sz="24" w:space="0" w:color="auto"/>
            </w:tcBorders>
          </w:tcPr>
          <w:p w:rsidR="00841025" w:rsidRDefault="00841025" w:rsidP="00F91941">
            <w:pPr>
              <w:pStyle w:val="a3"/>
              <w:numPr>
                <w:ilvl w:val="0"/>
                <w:numId w:val="66"/>
              </w:numPr>
              <w:spacing w:after="0" w:line="240" w:lineRule="auto"/>
            </w:pPr>
            <w:r w:rsidRPr="003A0AF7">
              <w:rPr>
                <w:rFonts w:hint="cs"/>
                <w:color w:val="000000"/>
                <w:rtl/>
              </w:rPr>
              <w:t xml:space="preserve">التأكد من النظافة العامة والمقصف المدرسي  </w:t>
            </w:r>
            <w:r>
              <w:rPr>
                <w:rFonts w:hint="cs"/>
                <w:rtl/>
              </w:rPr>
              <w:t xml:space="preserve">وأمور الأمن والسلامة      </w:t>
            </w:r>
          </w:p>
          <w:p w:rsidR="00841025" w:rsidRPr="003B5016" w:rsidRDefault="000D38B0" w:rsidP="00F91941">
            <w:pPr>
              <w:pStyle w:val="a3"/>
              <w:numPr>
                <w:ilvl w:val="0"/>
                <w:numId w:val="66"/>
              </w:numPr>
              <w:spacing w:after="0" w:line="240" w:lineRule="auto"/>
              <w:rPr>
                <w:rtl/>
              </w:rPr>
            </w:pPr>
            <w:r>
              <w:rPr>
                <w:rFonts w:hint="cs"/>
                <w:rtl/>
              </w:rPr>
              <w:t xml:space="preserve">تجهيز قاعة للجنة النظام والمراقبة </w:t>
            </w:r>
            <w:r w:rsidR="00841025">
              <w:rPr>
                <w:rFonts w:hint="cs"/>
                <w:rtl/>
              </w:rPr>
              <w:t xml:space="preserve"> </w:t>
            </w:r>
          </w:p>
        </w:tc>
        <w:tc>
          <w:tcPr>
            <w:tcW w:w="1134" w:type="dxa"/>
            <w:tcBorders>
              <w:left w:val="thinThickLargeGap" w:sz="24" w:space="0" w:color="auto"/>
              <w:right w:val="thinThickLargeGap" w:sz="24" w:space="0" w:color="auto"/>
            </w:tcBorders>
          </w:tcPr>
          <w:p w:rsidR="00841025" w:rsidRPr="00DA6B70" w:rsidRDefault="00841025" w:rsidP="00F91941">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841025" w:rsidRPr="00DA6B70" w:rsidRDefault="00841025" w:rsidP="00F91941">
            <w:pPr>
              <w:pStyle w:val="ab"/>
              <w:rPr>
                <w:rFonts w:ascii="Tahoma" w:hAnsi="Tahoma" w:cs="Fanan"/>
                <w:sz w:val="28"/>
                <w:szCs w:val="28"/>
                <w:rtl/>
              </w:rPr>
            </w:pPr>
          </w:p>
        </w:tc>
      </w:tr>
      <w:tr w:rsidR="00841025" w:rsidRPr="009B7219" w:rsidTr="00F91941">
        <w:trPr>
          <w:trHeight w:val="57"/>
        </w:trPr>
        <w:tc>
          <w:tcPr>
            <w:tcW w:w="2182" w:type="dxa"/>
            <w:gridSpan w:val="2"/>
            <w:tcBorders>
              <w:left w:val="thinThickLargeGap" w:sz="24" w:space="0" w:color="auto"/>
              <w:right w:val="thinThickLargeGap" w:sz="24" w:space="0" w:color="auto"/>
            </w:tcBorders>
            <w:vAlign w:val="center"/>
          </w:tcPr>
          <w:p w:rsidR="00841025" w:rsidRPr="00D54009" w:rsidRDefault="00841025" w:rsidP="00F91941">
            <w:pPr>
              <w:tabs>
                <w:tab w:val="left" w:pos="890"/>
              </w:tabs>
              <w:spacing w:after="0"/>
              <w:jc w:val="center"/>
              <w:rPr>
                <w:sz w:val="36"/>
                <w:szCs w:val="36"/>
                <w:rtl/>
              </w:rPr>
            </w:pPr>
            <w:r w:rsidRPr="00D54009">
              <w:rPr>
                <w:rFonts w:hint="cs"/>
                <w:sz w:val="36"/>
                <w:szCs w:val="36"/>
                <w:rtl/>
              </w:rPr>
              <w:t>المجتمع المحلي</w:t>
            </w:r>
          </w:p>
        </w:tc>
        <w:tc>
          <w:tcPr>
            <w:tcW w:w="10064" w:type="dxa"/>
            <w:gridSpan w:val="4"/>
            <w:tcBorders>
              <w:left w:val="thinThickLargeGap" w:sz="24" w:space="0" w:color="auto"/>
              <w:right w:val="thinThickLargeGap" w:sz="24" w:space="0" w:color="auto"/>
            </w:tcBorders>
          </w:tcPr>
          <w:p w:rsidR="00841025" w:rsidRDefault="00841025" w:rsidP="000D38B0">
            <w:pPr>
              <w:pStyle w:val="a3"/>
              <w:numPr>
                <w:ilvl w:val="0"/>
                <w:numId w:val="66"/>
              </w:numPr>
              <w:spacing w:after="0" w:line="240" w:lineRule="auto"/>
            </w:pPr>
            <w:r w:rsidRPr="00CE007B">
              <w:rPr>
                <w:rFonts w:hint="cs"/>
                <w:rtl/>
              </w:rPr>
              <w:t>الإشراف على إقامة الصلاة في المدرسة</w:t>
            </w:r>
            <w:r>
              <w:rPr>
                <w:rFonts w:hint="cs"/>
                <w:rtl/>
              </w:rPr>
              <w:t xml:space="preserve">                   * </w:t>
            </w:r>
            <w:r w:rsidR="000D38B0">
              <w:rPr>
                <w:rFonts w:hint="cs"/>
                <w:rtl/>
              </w:rPr>
              <w:t>حث أولياء الأمور على متابعة أبنائهم في هذه الفترة</w:t>
            </w:r>
          </w:p>
          <w:p w:rsidR="00841025" w:rsidRPr="00CE007B" w:rsidRDefault="00841025" w:rsidP="00F91941">
            <w:pPr>
              <w:pStyle w:val="a3"/>
              <w:numPr>
                <w:ilvl w:val="0"/>
                <w:numId w:val="66"/>
              </w:numPr>
              <w:spacing w:after="0" w:line="240" w:lineRule="auto"/>
              <w:rPr>
                <w:rtl/>
              </w:rPr>
            </w:pPr>
            <w:r>
              <w:rPr>
                <w:rFonts w:hint="cs"/>
                <w:rtl/>
              </w:rPr>
              <w:t xml:space="preserve">التواصل مع أولياء الأمور عبر برنامج الرسائل </w:t>
            </w:r>
          </w:p>
        </w:tc>
        <w:tc>
          <w:tcPr>
            <w:tcW w:w="1134" w:type="dxa"/>
            <w:tcBorders>
              <w:left w:val="thinThickLargeGap" w:sz="24" w:space="0" w:color="auto"/>
              <w:right w:val="thinThickLargeGap" w:sz="24" w:space="0" w:color="auto"/>
            </w:tcBorders>
          </w:tcPr>
          <w:p w:rsidR="00841025" w:rsidRPr="00DA6B70" w:rsidRDefault="00841025" w:rsidP="00F91941">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841025" w:rsidRPr="00DA6B70" w:rsidRDefault="00841025" w:rsidP="00F91941">
            <w:pPr>
              <w:pStyle w:val="ab"/>
              <w:rPr>
                <w:rFonts w:ascii="Tahoma" w:hAnsi="Tahoma" w:cs="Fanan"/>
                <w:sz w:val="28"/>
                <w:szCs w:val="28"/>
                <w:rtl/>
              </w:rPr>
            </w:pPr>
          </w:p>
        </w:tc>
      </w:tr>
      <w:tr w:rsidR="00841025" w:rsidRPr="009B7219" w:rsidTr="00F91941">
        <w:trPr>
          <w:trHeight w:val="57"/>
        </w:trPr>
        <w:tc>
          <w:tcPr>
            <w:tcW w:w="2182" w:type="dxa"/>
            <w:gridSpan w:val="2"/>
            <w:tcBorders>
              <w:left w:val="thinThickLargeGap" w:sz="24" w:space="0" w:color="auto"/>
              <w:right w:val="thinThickLargeGap" w:sz="24" w:space="0" w:color="auto"/>
            </w:tcBorders>
            <w:vAlign w:val="center"/>
          </w:tcPr>
          <w:p w:rsidR="00841025" w:rsidRPr="00D54009" w:rsidRDefault="00841025" w:rsidP="00F91941">
            <w:pPr>
              <w:tabs>
                <w:tab w:val="left" w:pos="890"/>
              </w:tabs>
              <w:spacing w:after="0"/>
              <w:jc w:val="center"/>
              <w:rPr>
                <w:sz w:val="36"/>
                <w:szCs w:val="36"/>
                <w:rtl/>
              </w:rPr>
            </w:pPr>
            <w:r w:rsidRPr="00D54009">
              <w:rPr>
                <w:rFonts w:hint="cs"/>
                <w:sz w:val="36"/>
                <w:szCs w:val="36"/>
                <w:rtl/>
              </w:rPr>
              <w:t>الأعمال الإدارية</w:t>
            </w:r>
          </w:p>
        </w:tc>
        <w:tc>
          <w:tcPr>
            <w:tcW w:w="10064" w:type="dxa"/>
            <w:gridSpan w:val="4"/>
            <w:tcBorders>
              <w:left w:val="thinThickLargeGap" w:sz="24" w:space="0" w:color="auto"/>
              <w:right w:val="thinThickLargeGap" w:sz="24" w:space="0" w:color="auto"/>
            </w:tcBorders>
          </w:tcPr>
          <w:p w:rsidR="00841025" w:rsidRPr="00CE007B" w:rsidRDefault="00841025" w:rsidP="00F91941">
            <w:pPr>
              <w:pStyle w:val="a3"/>
              <w:numPr>
                <w:ilvl w:val="0"/>
                <w:numId w:val="67"/>
              </w:numPr>
              <w:spacing w:after="0" w:line="240" w:lineRule="auto"/>
              <w:jc w:val="lowKashida"/>
              <w:rPr>
                <w:rtl/>
              </w:rPr>
            </w:pPr>
            <w:r w:rsidRPr="00CE007B">
              <w:rPr>
                <w:rFonts w:hint="cs"/>
                <w:rtl/>
              </w:rPr>
              <w:t>الاطلاع على التع</w:t>
            </w:r>
            <w:r>
              <w:rPr>
                <w:rFonts w:hint="cs"/>
                <w:rtl/>
              </w:rPr>
              <w:t>ا</w:t>
            </w:r>
            <w:r w:rsidRPr="00CE007B">
              <w:rPr>
                <w:rFonts w:hint="cs"/>
                <w:rtl/>
              </w:rPr>
              <w:t>ميم</w:t>
            </w:r>
            <w:r>
              <w:rPr>
                <w:rFonts w:hint="cs"/>
                <w:rtl/>
              </w:rPr>
              <w:t xml:space="preserve"> الواردة ومتابعة تنفيذها           * الإطلاع على خطة الاختبارات بالتعاون مع الوكيل</w:t>
            </w:r>
          </w:p>
        </w:tc>
        <w:tc>
          <w:tcPr>
            <w:tcW w:w="1134" w:type="dxa"/>
            <w:tcBorders>
              <w:left w:val="thinThickLargeGap" w:sz="24" w:space="0" w:color="auto"/>
              <w:right w:val="thinThickLargeGap" w:sz="24" w:space="0" w:color="auto"/>
            </w:tcBorders>
          </w:tcPr>
          <w:p w:rsidR="00841025" w:rsidRPr="00DA6B70" w:rsidRDefault="00841025" w:rsidP="00F91941">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841025" w:rsidRPr="00DA6B70" w:rsidRDefault="00841025" w:rsidP="00F91941">
            <w:pPr>
              <w:pStyle w:val="ab"/>
              <w:rPr>
                <w:rFonts w:ascii="Tahoma" w:hAnsi="Tahoma" w:cs="Fanan"/>
                <w:sz w:val="28"/>
                <w:szCs w:val="28"/>
                <w:rtl/>
              </w:rPr>
            </w:pPr>
          </w:p>
        </w:tc>
      </w:tr>
      <w:tr w:rsidR="00841025" w:rsidRPr="009B7219" w:rsidTr="00F91941">
        <w:trPr>
          <w:trHeight w:val="57"/>
        </w:trPr>
        <w:tc>
          <w:tcPr>
            <w:tcW w:w="2182" w:type="dxa"/>
            <w:gridSpan w:val="2"/>
            <w:tcBorders>
              <w:left w:val="thinThickLargeGap" w:sz="24" w:space="0" w:color="auto"/>
              <w:right w:val="thinThickLargeGap" w:sz="24" w:space="0" w:color="auto"/>
            </w:tcBorders>
            <w:vAlign w:val="center"/>
          </w:tcPr>
          <w:p w:rsidR="00841025" w:rsidRPr="00D54009" w:rsidRDefault="00841025" w:rsidP="00F91941">
            <w:pPr>
              <w:tabs>
                <w:tab w:val="left" w:pos="890"/>
              </w:tabs>
              <w:spacing w:after="0"/>
              <w:jc w:val="center"/>
              <w:rPr>
                <w:sz w:val="36"/>
                <w:szCs w:val="36"/>
                <w:rtl/>
              </w:rPr>
            </w:pPr>
            <w:r w:rsidRPr="00D54009">
              <w:rPr>
                <w:rFonts w:hint="cs"/>
                <w:sz w:val="36"/>
                <w:szCs w:val="36"/>
                <w:rtl/>
              </w:rPr>
              <w:t>النشاط</w:t>
            </w:r>
          </w:p>
        </w:tc>
        <w:tc>
          <w:tcPr>
            <w:tcW w:w="10064" w:type="dxa"/>
            <w:gridSpan w:val="4"/>
            <w:tcBorders>
              <w:left w:val="thinThickLargeGap" w:sz="24" w:space="0" w:color="auto"/>
              <w:bottom w:val="nil"/>
              <w:right w:val="thinThickLargeGap" w:sz="24" w:space="0" w:color="auto"/>
            </w:tcBorders>
          </w:tcPr>
          <w:p w:rsidR="00841025" w:rsidRPr="00B35B11" w:rsidRDefault="00841025" w:rsidP="000D38B0">
            <w:pPr>
              <w:pStyle w:val="a3"/>
              <w:numPr>
                <w:ilvl w:val="0"/>
                <w:numId w:val="67"/>
              </w:numPr>
              <w:spacing w:after="0" w:line="240" w:lineRule="auto"/>
              <w:jc w:val="lowKashida"/>
              <w:rPr>
                <w:rtl/>
              </w:rPr>
            </w:pPr>
            <w:r>
              <w:rPr>
                <w:rFonts w:hint="cs"/>
                <w:rtl/>
              </w:rPr>
              <w:t xml:space="preserve"> </w:t>
            </w:r>
            <w:r w:rsidR="000D38B0">
              <w:rPr>
                <w:rFonts w:hint="cs"/>
                <w:rtl/>
              </w:rPr>
              <w:t xml:space="preserve">الاستعداد للحفل الختامي </w:t>
            </w:r>
            <w:r>
              <w:rPr>
                <w:rFonts w:hint="cs"/>
                <w:rtl/>
              </w:rPr>
              <w:t xml:space="preserve">  </w:t>
            </w:r>
          </w:p>
        </w:tc>
        <w:tc>
          <w:tcPr>
            <w:tcW w:w="1134" w:type="dxa"/>
            <w:tcBorders>
              <w:left w:val="thinThickLargeGap" w:sz="24" w:space="0" w:color="auto"/>
              <w:right w:val="thinThickLargeGap" w:sz="24" w:space="0" w:color="auto"/>
            </w:tcBorders>
          </w:tcPr>
          <w:p w:rsidR="00841025" w:rsidRPr="00DA6B70" w:rsidRDefault="00841025" w:rsidP="00F91941">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841025" w:rsidRPr="00DA6B70" w:rsidRDefault="00841025" w:rsidP="00F91941">
            <w:pPr>
              <w:pStyle w:val="ab"/>
              <w:rPr>
                <w:rFonts w:ascii="Tahoma" w:hAnsi="Tahoma" w:cs="Fanan"/>
                <w:sz w:val="28"/>
                <w:szCs w:val="28"/>
                <w:rtl/>
              </w:rPr>
            </w:pPr>
          </w:p>
        </w:tc>
      </w:tr>
      <w:tr w:rsidR="00841025" w:rsidRPr="009B7219" w:rsidTr="00F91941">
        <w:trPr>
          <w:trHeight w:val="20"/>
        </w:trPr>
        <w:tc>
          <w:tcPr>
            <w:tcW w:w="623" w:type="dxa"/>
            <w:tcBorders>
              <w:top w:val="thinThickLargeGap" w:sz="24" w:space="0" w:color="auto"/>
              <w:left w:val="thinThickLargeGap" w:sz="24" w:space="0" w:color="auto"/>
              <w:bottom w:val="thinThickLargeGap" w:sz="24" w:space="0" w:color="auto"/>
            </w:tcBorders>
            <w:shd w:val="clear" w:color="auto" w:fill="F79646" w:themeFill="accent6"/>
          </w:tcPr>
          <w:p w:rsidR="00841025" w:rsidRPr="00DA6B70" w:rsidRDefault="00841025" w:rsidP="00F91941">
            <w:pPr>
              <w:pStyle w:val="3"/>
              <w:rPr>
                <w:rFonts w:ascii="Tahoma" w:hAnsi="Tahoma" w:cs="Fanan"/>
                <w:sz w:val="28"/>
                <w:szCs w:val="28"/>
                <w:rtl/>
              </w:rPr>
            </w:pPr>
            <w:r>
              <w:rPr>
                <w:rFonts w:ascii="Tahoma" w:hAnsi="Tahoma" w:cs="Fanan" w:hint="cs"/>
                <w:sz w:val="28"/>
                <w:szCs w:val="28"/>
                <w:rtl/>
              </w:rPr>
              <w:t>م</w:t>
            </w:r>
          </w:p>
        </w:tc>
        <w:tc>
          <w:tcPr>
            <w:tcW w:w="6237" w:type="dxa"/>
            <w:gridSpan w:val="2"/>
            <w:tcBorders>
              <w:top w:val="thinThickLargeGap" w:sz="24" w:space="0" w:color="auto"/>
              <w:bottom w:val="thinThickLargeGap" w:sz="24" w:space="0" w:color="auto"/>
              <w:right w:val="thinThickLargeGap" w:sz="24" w:space="0" w:color="auto"/>
            </w:tcBorders>
            <w:shd w:val="clear" w:color="auto" w:fill="F79646" w:themeFill="accent6"/>
          </w:tcPr>
          <w:p w:rsidR="00841025" w:rsidRPr="00A66097" w:rsidRDefault="00841025" w:rsidP="00F91941">
            <w:pPr>
              <w:pStyle w:val="3"/>
              <w:rPr>
                <w:rFonts w:ascii="Tahoma" w:hAnsi="Tahoma" w:cs="Fanan"/>
                <w:sz w:val="28"/>
                <w:szCs w:val="28"/>
                <w:rtl/>
              </w:rPr>
            </w:pPr>
            <w:r w:rsidRPr="00A66097">
              <w:rPr>
                <w:rFonts w:ascii="Tahoma" w:hAnsi="Tahoma" w:cs="Fanan" w:hint="cs"/>
                <w:sz w:val="28"/>
                <w:szCs w:val="28"/>
                <w:rtl/>
              </w:rPr>
              <w:t>الأعمال المؤجلة</w:t>
            </w:r>
          </w:p>
        </w:tc>
        <w:tc>
          <w:tcPr>
            <w:tcW w:w="567" w:type="dxa"/>
            <w:vMerge w:val="restart"/>
            <w:tcBorders>
              <w:top w:val="thinThickLargeGap" w:sz="24" w:space="0" w:color="auto"/>
              <w:left w:val="thinThickLargeGap" w:sz="24" w:space="0" w:color="auto"/>
              <w:right w:val="thinThickLargeGap" w:sz="24" w:space="0" w:color="auto"/>
            </w:tcBorders>
            <w:shd w:val="clear" w:color="auto" w:fill="FFFFFF" w:themeFill="background1"/>
          </w:tcPr>
          <w:p w:rsidR="00841025" w:rsidRPr="00DA6B70" w:rsidRDefault="00841025" w:rsidP="00F91941">
            <w:pPr>
              <w:pStyle w:val="3"/>
              <w:rPr>
                <w:rFonts w:ascii="Tahoma" w:hAnsi="Tahoma" w:cs="Fanan"/>
                <w:sz w:val="28"/>
                <w:szCs w:val="28"/>
                <w:rtl/>
              </w:rPr>
            </w:pPr>
          </w:p>
        </w:tc>
        <w:tc>
          <w:tcPr>
            <w:tcW w:w="709" w:type="dxa"/>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841025" w:rsidRPr="00DA6B70" w:rsidRDefault="00841025" w:rsidP="00F91941">
            <w:pPr>
              <w:pStyle w:val="3"/>
              <w:rPr>
                <w:rFonts w:ascii="Tahoma" w:hAnsi="Tahoma" w:cs="Fanan"/>
                <w:sz w:val="28"/>
                <w:szCs w:val="28"/>
                <w:rtl/>
              </w:rPr>
            </w:pPr>
            <w:r>
              <w:rPr>
                <w:rFonts w:ascii="Tahoma" w:hAnsi="Tahoma" w:cs="Fanan" w:hint="cs"/>
                <w:sz w:val="28"/>
                <w:szCs w:val="28"/>
                <w:rtl/>
              </w:rPr>
              <w:t>م</w:t>
            </w:r>
          </w:p>
        </w:tc>
        <w:tc>
          <w:tcPr>
            <w:tcW w:w="6322" w:type="dxa"/>
            <w:gridSpan w:val="3"/>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841025" w:rsidRPr="00DA6B70" w:rsidRDefault="00841025" w:rsidP="00F91941">
            <w:pPr>
              <w:pStyle w:val="3"/>
              <w:rPr>
                <w:rFonts w:ascii="Tahoma" w:hAnsi="Tahoma" w:cs="Fanan"/>
                <w:sz w:val="28"/>
                <w:szCs w:val="28"/>
                <w:rtl/>
              </w:rPr>
            </w:pPr>
            <w:r w:rsidRPr="00DA6B70">
              <w:rPr>
                <w:rFonts w:ascii="Tahoma" w:hAnsi="Tahoma" w:cs="Fanan" w:hint="cs"/>
                <w:sz w:val="28"/>
                <w:szCs w:val="28"/>
                <w:rtl/>
              </w:rPr>
              <w:t>الأعمال المستجدة</w:t>
            </w:r>
          </w:p>
        </w:tc>
      </w:tr>
      <w:tr w:rsidR="00841025" w:rsidRPr="009B7219" w:rsidTr="00F91941">
        <w:trPr>
          <w:trHeight w:val="20"/>
        </w:trPr>
        <w:tc>
          <w:tcPr>
            <w:tcW w:w="623" w:type="dxa"/>
            <w:tcBorders>
              <w:top w:val="thinThickLargeGap" w:sz="24" w:space="0" w:color="auto"/>
              <w:left w:val="thinThickLargeGap" w:sz="24" w:space="0" w:color="auto"/>
            </w:tcBorders>
            <w:shd w:val="clear" w:color="auto" w:fill="F79646" w:themeFill="accent6"/>
          </w:tcPr>
          <w:p w:rsidR="00841025" w:rsidRPr="00DA6B70" w:rsidRDefault="00841025" w:rsidP="00F91941">
            <w:pPr>
              <w:pStyle w:val="aa"/>
              <w:spacing w:after="120"/>
              <w:rPr>
                <w:rFonts w:ascii="Tahoma" w:hAnsi="Tahoma" w:cs="Fanan"/>
                <w:b w:val="0"/>
                <w:bCs w:val="0"/>
                <w:sz w:val="28"/>
                <w:szCs w:val="28"/>
                <w:rtl/>
              </w:rPr>
            </w:pPr>
            <w:r>
              <w:rPr>
                <w:rFonts w:ascii="Tahoma" w:hAnsi="Tahoma" w:cs="Fanan" w:hint="cs"/>
                <w:b w:val="0"/>
                <w:bCs w:val="0"/>
                <w:sz w:val="28"/>
                <w:szCs w:val="28"/>
                <w:rtl/>
              </w:rPr>
              <w:t>1</w:t>
            </w:r>
          </w:p>
        </w:tc>
        <w:tc>
          <w:tcPr>
            <w:tcW w:w="6237" w:type="dxa"/>
            <w:gridSpan w:val="2"/>
            <w:tcBorders>
              <w:top w:val="thinThickLargeGap" w:sz="24" w:space="0" w:color="auto"/>
              <w:right w:val="thinThickLargeGap" w:sz="24" w:space="0" w:color="auto"/>
            </w:tcBorders>
          </w:tcPr>
          <w:p w:rsidR="00841025" w:rsidRPr="00DA6B70" w:rsidRDefault="00841025" w:rsidP="00F91941">
            <w:pPr>
              <w:pStyle w:val="aa"/>
              <w:spacing w:after="120"/>
              <w:rPr>
                <w:rFonts w:cs="Fanan"/>
                <w:b w:val="0"/>
                <w:bCs w:val="0"/>
                <w:sz w:val="28"/>
                <w:szCs w:val="28"/>
                <w:rtl/>
                <w:lang w:eastAsia="en-US"/>
              </w:rPr>
            </w:pPr>
          </w:p>
        </w:tc>
        <w:tc>
          <w:tcPr>
            <w:tcW w:w="567" w:type="dxa"/>
            <w:vMerge/>
            <w:tcBorders>
              <w:top w:val="nil"/>
              <w:left w:val="thinThickLargeGap" w:sz="24" w:space="0" w:color="auto"/>
              <w:right w:val="thinThickLargeGap" w:sz="24" w:space="0" w:color="auto"/>
            </w:tcBorders>
            <w:shd w:val="clear" w:color="auto" w:fill="FFFFFF" w:themeFill="background1"/>
          </w:tcPr>
          <w:p w:rsidR="00841025" w:rsidRPr="00DA6B70" w:rsidRDefault="00841025" w:rsidP="00F91941">
            <w:pPr>
              <w:spacing w:after="120"/>
              <w:jc w:val="lowKashida"/>
              <w:rPr>
                <w:rtl/>
              </w:rPr>
            </w:pPr>
          </w:p>
        </w:tc>
        <w:tc>
          <w:tcPr>
            <w:tcW w:w="709" w:type="dxa"/>
            <w:tcBorders>
              <w:top w:val="thinThickLargeGap" w:sz="24" w:space="0" w:color="auto"/>
              <w:left w:val="thinThickLargeGap" w:sz="24" w:space="0" w:color="auto"/>
              <w:right w:val="thinThickLargeGap" w:sz="24" w:space="0" w:color="auto"/>
            </w:tcBorders>
            <w:shd w:val="clear" w:color="auto" w:fill="F79646" w:themeFill="accent6"/>
          </w:tcPr>
          <w:p w:rsidR="00841025" w:rsidRPr="00DA6B70" w:rsidRDefault="00841025" w:rsidP="00F91941">
            <w:pPr>
              <w:pStyle w:val="aa"/>
              <w:spacing w:after="120"/>
              <w:rPr>
                <w:rFonts w:ascii="Tahoma" w:hAnsi="Tahoma" w:cs="Fanan"/>
                <w:b w:val="0"/>
                <w:bCs w:val="0"/>
                <w:sz w:val="28"/>
                <w:szCs w:val="28"/>
                <w:rtl/>
              </w:rPr>
            </w:pPr>
            <w:r w:rsidRPr="00DA6B70">
              <w:rPr>
                <w:rFonts w:ascii="Tahoma" w:hAnsi="Tahoma" w:cs="Fanan" w:hint="cs"/>
                <w:b w:val="0"/>
                <w:bCs w:val="0"/>
                <w:sz w:val="28"/>
                <w:szCs w:val="28"/>
                <w:rtl/>
              </w:rPr>
              <w:t>1</w:t>
            </w:r>
          </w:p>
        </w:tc>
        <w:tc>
          <w:tcPr>
            <w:tcW w:w="6322" w:type="dxa"/>
            <w:gridSpan w:val="3"/>
            <w:tcBorders>
              <w:top w:val="thinThickLargeGap" w:sz="24" w:space="0" w:color="auto"/>
              <w:left w:val="thinThickLargeGap" w:sz="24" w:space="0" w:color="auto"/>
              <w:right w:val="thinThickLargeGap" w:sz="24" w:space="0" w:color="auto"/>
            </w:tcBorders>
          </w:tcPr>
          <w:p w:rsidR="00841025" w:rsidRPr="00DA6B70" w:rsidRDefault="00841025" w:rsidP="00F91941">
            <w:pPr>
              <w:pStyle w:val="aa"/>
              <w:spacing w:after="120"/>
              <w:jc w:val="lowKashida"/>
              <w:rPr>
                <w:rFonts w:ascii="Tahoma" w:hAnsi="Tahoma" w:cs="Fanan"/>
                <w:b w:val="0"/>
                <w:bCs w:val="0"/>
                <w:sz w:val="28"/>
                <w:szCs w:val="28"/>
                <w:rtl/>
              </w:rPr>
            </w:pPr>
          </w:p>
        </w:tc>
      </w:tr>
      <w:tr w:rsidR="00841025" w:rsidRPr="009B7219" w:rsidTr="00F91941">
        <w:trPr>
          <w:trHeight w:val="20"/>
        </w:trPr>
        <w:tc>
          <w:tcPr>
            <w:tcW w:w="623" w:type="dxa"/>
            <w:tcBorders>
              <w:left w:val="thinThickLargeGap" w:sz="24" w:space="0" w:color="auto"/>
            </w:tcBorders>
            <w:shd w:val="clear" w:color="auto" w:fill="F79646" w:themeFill="accent6"/>
          </w:tcPr>
          <w:p w:rsidR="00841025" w:rsidRPr="00DA6B70" w:rsidRDefault="00841025" w:rsidP="00F91941">
            <w:pPr>
              <w:pStyle w:val="aa"/>
              <w:spacing w:after="120"/>
              <w:rPr>
                <w:rFonts w:ascii="Tahoma" w:hAnsi="Tahoma" w:cs="Fanan"/>
                <w:b w:val="0"/>
                <w:bCs w:val="0"/>
                <w:sz w:val="28"/>
                <w:szCs w:val="28"/>
                <w:rtl/>
              </w:rPr>
            </w:pPr>
            <w:r>
              <w:rPr>
                <w:rFonts w:ascii="Tahoma" w:hAnsi="Tahoma" w:cs="Fanan" w:hint="cs"/>
                <w:b w:val="0"/>
                <w:bCs w:val="0"/>
                <w:sz w:val="28"/>
                <w:szCs w:val="28"/>
                <w:rtl/>
              </w:rPr>
              <w:t>2</w:t>
            </w:r>
          </w:p>
        </w:tc>
        <w:tc>
          <w:tcPr>
            <w:tcW w:w="6237" w:type="dxa"/>
            <w:gridSpan w:val="2"/>
            <w:tcBorders>
              <w:right w:val="thinThickLargeGap" w:sz="24" w:space="0" w:color="auto"/>
            </w:tcBorders>
          </w:tcPr>
          <w:p w:rsidR="00841025" w:rsidRPr="00DA6B70" w:rsidRDefault="00841025" w:rsidP="00F91941">
            <w:pPr>
              <w:pStyle w:val="aa"/>
              <w:spacing w:after="120"/>
              <w:rPr>
                <w:rFonts w:cs="Fanan"/>
                <w:b w:val="0"/>
                <w:bCs w:val="0"/>
                <w:sz w:val="28"/>
                <w:szCs w:val="28"/>
                <w:rtl/>
                <w:lang w:eastAsia="en-US"/>
              </w:rPr>
            </w:pPr>
          </w:p>
        </w:tc>
        <w:tc>
          <w:tcPr>
            <w:tcW w:w="567" w:type="dxa"/>
            <w:vMerge/>
            <w:tcBorders>
              <w:top w:val="nil"/>
              <w:left w:val="thinThickLargeGap" w:sz="24" w:space="0" w:color="auto"/>
              <w:right w:val="thinThickLargeGap" w:sz="24" w:space="0" w:color="auto"/>
            </w:tcBorders>
            <w:shd w:val="clear" w:color="auto" w:fill="FFFFFF" w:themeFill="background1"/>
          </w:tcPr>
          <w:p w:rsidR="00841025" w:rsidRPr="00DA6B70" w:rsidRDefault="00841025" w:rsidP="00F91941">
            <w:pPr>
              <w:spacing w:after="120"/>
              <w:jc w:val="lowKashida"/>
              <w:rPr>
                <w:rtl/>
              </w:rPr>
            </w:pPr>
          </w:p>
        </w:tc>
        <w:tc>
          <w:tcPr>
            <w:tcW w:w="709" w:type="dxa"/>
            <w:tcBorders>
              <w:left w:val="thinThickLargeGap" w:sz="24" w:space="0" w:color="auto"/>
              <w:right w:val="thinThickLargeGap" w:sz="24" w:space="0" w:color="auto"/>
            </w:tcBorders>
            <w:shd w:val="clear" w:color="auto" w:fill="F79646" w:themeFill="accent6"/>
          </w:tcPr>
          <w:p w:rsidR="00841025" w:rsidRPr="00DA6B70" w:rsidRDefault="00841025" w:rsidP="00F91941">
            <w:pPr>
              <w:pStyle w:val="aa"/>
              <w:spacing w:after="120"/>
              <w:rPr>
                <w:rFonts w:ascii="Tahoma" w:hAnsi="Tahoma" w:cs="Fanan"/>
                <w:b w:val="0"/>
                <w:bCs w:val="0"/>
                <w:sz w:val="28"/>
                <w:szCs w:val="28"/>
                <w:rtl/>
              </w:rPr>
            </w:pPr>
            <w:r w:rsidRPr="00DA6B70">
              <w:rPr>
                <w:rFonts w:ascii="Tahoma" w:hAnsi="Tahoma" w:cs="Fanan" w:hint="cs"/>
                <w:b w:val="0"/>
                <w:bCs w:val="0"/>
                <w:sz w:val="28"/>
                <w:szCs w:val="28"/>
                <w:rtl/>
              </w:rPr>
              <w:t>2</w:t>
            </w:r>
          </w:p>
        </w:tc>
        <w:tc>
          <w:tcPr>
            <w:tcW w:w="6322" w:type="dxa"/>
            <w:gridSpan w:val="3"/>
            <w:tcBorders>
              <w:left w:val="thinThickLargeGap" w:sz="24" w:space="0" w:color="auto"/>
              <w:right w:val="thinThickLargeGap" w:sz="24" w:space="0" w:color="auto"/>
            </w:tcBorders>
          </w:tcPr>
          <w:p w:rsidR="00841025" w:rsidRPr="00DA6B70" w:rsidRDefault="00841025" w:rsidP="00F91941">
            <w:pPr>
              <w:pStyle w:val="aa"/>
              <w:spacing w:after="120"/>
              <w:jc w:val="lowKashida"/>
              <w:rPr>
                <w:rFonts w:ascii="Tahoma" w:hAnsi="Tahoma" w:cs="Fanan"/>
                <w:b w:val="0"/>
                <w:bCs w:val="0"/>
                <w:sz w:val="28"/>
                <w:szCs w:val="28"/>
                <w:rtl/>
              </w:rPr>
            </w:pPr>
          </w:p>
        </w:tc>
      </w:tr>
      <w:tr w:rsidR="00841025" w:rsidRPr="009B7219" w:rsidTr="00F91941">
        <w:trPr>
          <w:trHeight w:val="20"/>
        </w:trPr>
        <w:tc>
          <w:tcPr>
            <w:tcW w:w="623" w:type="dxa"/>
            <w:tcBorders>
              <w:left w:val="thinThickLargeGap" w:sz="24" w:space="0" w:color="auto"/>
            </w:tcBorders>
            <w:shd w:val="clear" w:color="auto" w:fill="F79646" w:themeFill="accent6"/>
          </w:tcPr>
          <w:p w:rsidR="00841025" w:rsidRPr="00DA6B70" w:rsidRDefault="00841025" w:rsidP="00F91941">
            <w:pPr>
              <w:pStyle w:val="aa"/>
              <w:spacing w:after="120"/>
              <w:rPr>
                <w:rFonts w:ascii="Tahoma" w:hAnsi="Tahoma" w:cs="Fanan"/>
                <w:b w:val="0"/>
                <w:bCs w:val="0"/>
                <w:sz w:val="28"/>
                <w:szCs w:val="28"/>
                <w:rtl/>
              </w:rPr>
            </w:pPr>
            <w:r>
              <w:rPr>
                <w:rFonts w:ascii="Tahoma" w:hAnsi="Tahoma" w:cs="Fanan" w:hint="cs"/>
                <w:b w:val="0"/>
                <w:bCs w:val="0"/>
                <w:sz w:val="28"/>
                <w:szCs w:val="28"/>
                <w:rtl/>
              </w:rPr>
              <w:t>3</w:t>
            </w:r>
          </w:p>
        </w:tc>
        <w:tc>
          <w:tcPr>
            <w:tcW w:w="6237" w:type="dxa"/>
            <w:gridSpan w:val="2"/>
            <w:tcBorders>
              <w:right w:val="thinThickLargeGap" w:sz="24" w:space="0" w:color="auto"/>
            </w:tcBorders>
          </w:tcPr>
          <w:p w:rsidR="00841025" w:rsidRPr="00DA6B70" w:rsidRDefault="00841025" w:rsidP="00F91941">
            <w:pPr>
              <w:pStyle w:val="aa"/>
              <w:spacing w:after="120"/>
              <w:rPr>
                <w:rFonts w:cs="Fanan"/>
                <w:b w:val="0"/>
                <w:bCs w:val="0"/>
                <w:sz w:val="28"/>
                <w:szCs w:val="28"/>
                <w:rtl/>
                <w:lang w:eastAsia="en-US"/>
              </w:rPr>
            </w:pPr>
          </w:p>
        </w:tc>
        <w:tc>
          <w:tcPr>
            <w:tcW w:w="567" w:type="dxa"/>
            <w:vMerge/>
            <w:tcBorders>
              <w:top w:val="nil"/>
              <w:left w:val="thinThickLargeGap" w:sz="24" w:space="0" w:color="auto"/>
              <w:right w:val="thinThickLargeGap" w:sz="24" w:space="0" w:color="auto"/>
            </w:tcBorders>
            <w:shd w:val="clear" w:color="auto" w:fill="FFFFFF" w:themeFill="background1"/>
          </w:tcPr>
          <w:p w:rsidR="00841025" w:rsidRPr="00DA6B70" w:rsidRDefault="00841025" w:rsidP="00F91941">
            <w:pPr>
              <w:spacing w:after="120"/>
              <w:jc w:val="lowKashida"/>
              <w:rPr>
                <w:rtl/>
              </w:rPr>
            </w:pPr>
          </w:p>
        </w:tc>
        <w:tc>
          <w:tcPr>
            <w:tcW w:w="709" w:type="dxa"/>
            <w:tcBorders>
              <w:left w:val="thinThickLargeGap" w:sz="24" w:space="0" w:color="auto"/>
              <w:right w:val="thinThickLargeGap" w:sz="24" w:space="0" w:color="auto"/>
            </w:tcBorders>
            <w:shd w:val="clear" w:color="auto" w:fill="F79646" w:themeFill="accent6"/>
          </w:tcPr>
          <w:p w:rsidR="00841025" w:rsidRPr="00DA6B70" w:rsidRDefault="00841025" w:rsidP="00F91941">
            <w:pPr>
              <w:pStyle w:val="aa"/>
              <w:spacing w:after="120"/>
              <w:rPr>
                <w:rFonts w:ascii="Tahoma" w:hAnsi="Tahoma" w:cs="Fanan"/>
                <w:b w:val="0"/>
                <w:bCs w:val="0"/>
                <w:sz w:val="28"/>
                <w:szCs w:val="28"/>
                <w:rtl/>
              </w:rPr>
            </w:pPr>
            <w:r w:rsidRPr="00DA6B70">
              <w:rPr>
                <w:rFonts w:ascii="Tahoma" w:hAnsi="Tahoma" w:cs="Fanan" w:hint="cs"/>
                <w:b w:val="0"/>
                <w:bCs w:val="0"/>
                <w:sz w:val="28"/>
                <w:szCs w:val="28"/>
                <w:rtl/>
              </w:rPr>
              <w:t>3</w:t>
            </w:r>
          </w:p>
        </w:tc>
        <w:tc>
          <w:tcPr>
            <w:tcW w:w="6322" w:type="dxa"/>
            <w:gridSpan w:val="3"/>
            <w:tcBorders>
              <w:left w:val="thinThickLargeGap" w:sz="24" w:space="0" w:color="auto"/>
              <w:right w:val="thinThickLargeGap" w:sz="24" w:space="0" w:color="auto"/>
            </w:tcBorders>
          </w:tcPr>
          <w:p w:rsidR="00841025" w:rsidRPr="00DA6B70" w:rsidRDefault="00841025" w:rsidP="00F91941">
            <w:pPr>
              <w:pStyle w:val="aa"/>
              <w:spacing w:after="120"/>
              <w:jc w:val="lowKashida"/>
              <w:rPr>
                <w:rFonts w:ascii="Tahoma" w:hAnsi="Tahoma" w:cs="Fanan"/>
                <w:b w:val="0"/>
                <w:bCs w:val="0"/>
                <w:sz w:val="28"/>
                <w:szCs w:val="28"/>
                <w:rtl/>
              </w:rPr>
            </w:pPr>
          </w:p>
        </w:tc>
      </w:tr>
      <w:tr w:rsidR="00841025" w:rsidRPr="009B7219" w:rsidTr="00F91941">
        <w:trPr>
          <w:trHeight w:val="20"/>
        </w:trPr>
        <w:tc>
          <w:tcPr>
            <w:tcW w:w="623" w:type="dxa"/>
            <w:tcBorders>
              <w:left w:val="thinThickLargeGap" w:sz="24" w:space="0" w:color="auto"/>
              <w:bottom w:val="thinThickLargeGap" w:sz="24" w:space="0" w:color="auto"/>
            </w:tcBorders>
            <w:shd w:val="clear" w:color="auto" w:fill="F79646" w:themeFill="accent6"/>
          </w:tcPr>
          <w:p w:rsidR="00841025" w:rsidRPr="00DA6B70" w:rsidRDefault="00841025" w:rsidP="00F91941">
            <w:pPr>
              <w:pStyle w:val="aa"/>
              <w:spacing w:after="120"/>
              <w:rPr>
                <w:rFonts w:ascii="Tahoma" w:hAnsi="Tahoma" w:cs="Fanan"/>
                <w:b w:val="0"/>
                <w:bCs w:val="0"/>
                <w:sz w:val="28"/>
                <w:szCs w:val="28"/>
                <w:rtl/>
              </w:rPr>
            </w:pPr>
            <w:r>
              <w:rPr>
                <w:rFonts w:ascii="Tahoma" w:hAnsi="Tahoma" w:cs="Fanan" w:hint="cs"/>
                <w:b w:val="0"/>
                <w:bCs w:val="0"/>
                <w:sz w:val="28"/>
                <w:szCs w:val="28"/>
                <w:rtl/>
              </w:rPr>
              <w:t>4</w:t>
            </w:r>
          </w:p>
        </w:tc>
        <w:tc>
          <w:tcPr>
            <w:tcW w:w="6237" w:type="dxa"/>
            <w:gridSpan w:val="2"/>
            <w:tcBorders>
              <w:bottom w:val="thinThickLargeGap" w:sz="24" w:space="0" w:color="auto"/>
              <w:right w:val="thinThickLargeGap" w:sz="24" w:space="0" w:color="auto"/>
            </w:tcBorders>
          </w:tcPr>
          <w:p w:rsidR="00841025" w:rsidRPr="00DA6B70" w:rsidRDefault="00841025" w:rsidP="00F91941">
            <w:pPr>
              <w:pStyle w:val="aa"/>
              <w:spacing w:after="120"/>
              <w:rPr>
                <w:rFonts w:cs="Fanan"/>
                <w:b w:val="0"/>
                <w:bCs w:val="0"/>
                <w:sz w:val="28"/>
                <w:szCs w:val="28"/>
                <w:rtl/>
              </w:rPr>
            </w:pPr>
          </w:p>
        </w:tc>
        <w:tc>
          <w:tcPr>
            <w:tcW w:w="567" w:type="dxa"/>
            <w:vMerge/>
            <w:tcBorders>
              <w:top w:val="nil"/>
              <w:left w:val="thinThickLargeGap" w:sz="24" w:space="0" w:color="auto"/>
              <w:bottom w:val="nil"/>
              <w:right w:val="thinThickLargeGap" w:sz="24" w:space="0" w:color="auto"/>
            </w:tcBorders>
            <w:shd w:val="clear" w:color="auto" w:fill="FFFFFF" w:themeFill="background1"/>
            <w:vAlign w:val="center"/>
          </w:tcPr>
          <w:p w:rsidR="00841025" w:rsidRPr="00DA6B70" w:rsidRDefault="00841025" w:rsidP="00F91941">
            <w:pPr>
              <w:spacing w:after="120"/>
              <w:rPr>
                <w:rtl/>
              </w:rPr>
            </w:pPr>
          </w:p>
        </w:tc>
        <w:tc>
          <w:tcPr>
            <w:tcW w:w="709" w:type="dxa"/>
            <w:tcBorders>
              <w:left w:val="thinThickLargeGap" w:sz="24" w:space="0" w:color="auto"/>
              <w:bottom w:val="thinThickLargeGap" w:sz="24" w:space="0" w:color="auto"/>
              <w:right w:val="thinThickLargeGap" w:sz="24" w:space="0" w:color="auto"/>
            </w:tcBorders>
            <w:shd w:val="clear" w:color="auto" w:fill="F79646" w:themeFill="accent6"/>
          </w:tcPr>
          <w:p w:rsidR="00841025" w:rsidRPr="00DA6B70" w:rsidRDefault="00841025" w:rsidP="00F91941">
            <w:pPr>
              <w:pStyle w:val="aa"/>
              <w:spacing w:after="120"/>
              <w:rPr>
                <w:rFonts w:ascii="Tahoma" w:hAnsi="Tahoma" w:cs="Fanan"/>
                <w:b w:val="0"/>
                <w:bCs w:val="0"/>
                <w:sz w:val="28"/>
                <w:szCs w:val="28"/>
                <w:rtl/>
              </w:rPr>
            </w:pPr>
            <w:r w:rsidRPr="00DA6B70">
              <w:rPr>
                <w:rFonts w:ascii="Tahoma" w:hAnsi="Tahoma" w:cs="Fanan" w:hint="cs"/>
                <w:b w:val="0"/>
                <w:bCs w:val="0"/>
                <w:sz w:val="28"/>
                <w:szCs w:val="28"/>
                <w:rtl/>
              </w:rPr>
              <w:t>4</w:t>
            </w:r>
          </w:p>
        </w:tc>
        <w:tc>
          <w:tcPr>
            <w:tcW w:w="6322" w:type="dxa"/>
            <w:gridSpan w:val="3"/>
            <w:tcBorders>
              <w:left w:val="thinThickLargeGap" w:sz="24" w:space="0" w:color="auto"/>
              <w:bottom w:val="thinThickLargeGap" w:sz="24" w:space="0" w:color="auto"/>
              <w:right w:val="thinThickLargeGap" w:sz="24" w:space="0" w:color="auto"/>
            </w:tcBorders>
            <w:vAlign w:val="center"/>
          </w:tcPr>
          <w:p w:rsidR="00841025" w:rsidRPr="00DA6B70" w:rsidRDefault="00841025" w:rsidP="00F91941">
            <w:pPr>
              <w:pStyle w:val="aa"/>
              <w:spacing w:after="120"/>
              <w:jc w:val="lowKashida"/>
              <w:rPr>
                <w:rFonts w:ascii="Tahoma" w:hAnsi="Tahoma" w:cs="Fanan"/>
                <w:b w:val="0"/>
                <w:bCs w:val="0"/>
                <w:sz w:val="28"/>
                <w:szCs w:val="28"/>
                <w:rtl/>
              </w:rPr>
            </w:pPr>
          </w:p>
        </w:tc>
      </w:tr>
    </w:tbl>
    <w:p w:rsidR="00841025" w:rsidRDefault="00841025" w:rsidP="00B44D17">
      <w:pPr>
        <w:rPr>
          <w:rFonts w:cs="Hesham Bold"/>
          <w:rtl/>
        </w:rPr>
      </w:pPr>
    </w:p>
    <w:p w:rsidR="00841025" w:rsidRDefault="00841025" w:rsidP="00B44D17">
      <w:pPr>
        <w:rPr>
          <w:rFonts w:cs="Hesham Bold"/>
          <w:rtl/>
        </w:rPr>
      </w:pPr>
    </w:p>
    <w:p w:rsidR="000D38B0" w:rsidRDefault="00024C52" w:rsidP="00B44D17">
      <w:pPr>
        <w:rPr>
          <w:rFonts w:cs="Hesham Bold"/>
          <w:rtl/>
        </w:rPr>
      </w:pPr>
      <w:r>
        <w:rPr>
          <w:rFonts w:cs="Hesham Bold"/>
          <w:noProof/>
          <w:rtl/>
        </w:rPr>
        <w:lastRenderedPageBreak/>
        <w:pict>
          <v:roundrect id="_x0000_s1062" style="position:absolute;left:0;text-align:left;margin-left:158.35pt;margin-top:8.35pt;width:7in;height:36.5pt;z-index:251702272" arcsize="15980f" fillcolor="white [3201]" strokecolor="#4f81bd [3204]" strokeweight="5pt">
            <v:stroke linestyle="thickThin"/>
            <v:shadow color="#868686"/>
            <v:textbox>
              <w:txbxContent>
                <w:p w:rsidR="00654AE9" w:rsidRPr="00C126A0" w:rsidRDefault="00654AE9" w:rsidP="000D38B0">
                  <w:pPr>
                    <w:rPr>
                      <w:rFonts w:cs="Hesham Bold"/>
                      <w:sz w:val="32"/>
                      <w:szCs w:val="32"/>
                    </w:rPr>
                  </w:pPr>
                  <w:r w:rsidRPr="00C126A0">
                    <w:rPr>
                      <w:rFonts w:cs="Hesham Bold" w:hint="cs"/>
                      <w:sz w:val="32"/>
                      <w:szCs w:val="32"/>
                      <w:rtl/>
                    </w:rPr>
                    <w:t xml:space="preserve">الأعمال الأسبوعية الفصل الدراسي الأول   </w:t>
                  </w:r>
                  <w:r>
                    <w:rPr>
                      <w:rFonts w:cs="Hesham Bold" w:hint="cs"/>
                      <w:sz w:val="32"/>
                      <w:szCs w:val="32"/>
                      <w:rtl/>
                    </w:rPr>
                    <w:t xml:space="preserve">          </w:t>
                  </w:r>
                  <w:r>
                    <w:rPr>
                      <w:rFonts w:cs="MCS Talayea S_U normal." w:hint="cs"/>
                      <w:sz w:val="32"/>
                      <w:szCs w:val="32"/>
                      <w:rtl/>
                    </w:rPr>
                    <w:t>***</w:t>
                  </w:r>
                  <w:r>
                    <w:rPr>
                      <w:rFonts w:cs="Hesham Bold" w:hint="cs"/>
                      <w:sz w:val="32"/>
                      <w:szCs w:val="32"/>
                      <w:rtl/>
                    </w:rPr>
                    <w:t xml:space="preserve">     </w:t>
                  </w:r>
                  <w:r w:rsidRPr="00C126A0">
                    <w:rPr>
                      <w:rFonts w:cs="Hesham Bold" w:hint="cs"/>
                      <w:sz w:val="32"/>
                      <w:szCs w:val="32"/>
                      <w:rtl/>
                    </w:rPr>
                    <w:t xml:space="preserve">  الأسبوع </w:t>
                  </w:r>
                  <w:r w:rsidRPr="00C126A0">
                    <w:rPr>
                      <w:rFonts w:cs="Hesham Bold" w:hint="cs"/>
                      <w:sz w:val="32"/>
                      <w:szCs w:val="36"/>
                      <w:rtl/>
                    </w:rPr>
                    <w:t xml:space="preserve">(  </w:t>
                  </w:r>
                  <w:r w:rsidRPr="00D56DAC">
                    <w:rPr>
                      <w:rFonts w:cs="Hesham Bold" w:hint="cs"/>
                      <w:color w:val="FF0000"/>
                      <w:sz w:val="32"/>
                      <w:szCs w:val="36"/>
                      <w:rtl/>
                    </w:rPr>
                    <w:t>ال</w:t>
                  </w:r>
                  <w:r>
                    <w:rPr>
                      <w:rFonts w:cs="Hesham Bold" w:hint="cs"/>
                      <w:color w:val="FF0000"/>
                      <w:sz w:val="32"/>
                      <w:szCs w:val="36"/>
                      <w:rtl/>
                    </w:rPr>
                    <w:t xml:space="preserve">سابع </w:t>
                  </w:r>
                  <w:r w:rsidRPr="00D56DAC">
                    <w:rPr>
                      <w:rFonts w:cs="Hesham Bold" w:hint="cs"/>
                      <w:color w:val="FF0000"/>
                      <w:sz w:val="32"/>
                      <w:szCs w:val="36"/>
                      <w:rtl/>
                    </w:rPr>
                    <w:t>عشر</w:t>
                  </w:r>
                  <w:r w:rsidRPr="00C126A0">
                    <w:rPr>
                      <w:rFonts w:cs="Hesham Bold" w:hint="cs"/>
                      <w:sz w:val="32"/>
                      <w:szCs w:val="32"/>
                      <w:rtl/>
                    </w:rPr>
                    <w:t xml:space="preserve">)  من  (    </w:t>
                  </w:r>
                  <w:r>
                    <w:rPr>
                      <w:rFonts w:cs="Hesham Bold" w:hint="cs"/>
                      <w:sz w:val="32"/>
                      <w:szCs w:val="32"/>
                      <w:rtl/>
                    </w:rPr>
                    <w:t xml:space="preserve"> 9 / 3 ---   13/3</w:t>
                  </w:r>
                  <w:r w:rsidRPr="00C126A0">
                    <w:rPr>
                      <w:rFonts w:cs="Hesham Bold" w:hint="cs"/>
                      <w:sz w:val="32"/>
                      <w:szCs w:val="32"/>
                      <w:rtl/>
                    </w:rPr>
                    <w:t>)</w:t>
                  </w:r>
                </w:p>
                <w:p w:rsidR="00654AE9" w:rsidRPr="00952D69" w:rsidRDefault="00654AE9" w:rsidP="000D38B0"/>
              </w:txbxContent>
            </v:textbox>
            <w10:wrap anchorx="page"/>
          </v:roundrect>
        </w:pict>
      </w:r>
    </w:p>
    <w:p w:rsidR="000D38B0" w:rsidRDefault="000D38B0" w:rsidP="00B44D17">
      <w:pPr>
        <w:rPr>
          <w:rFonts w:cs="Hesham Bold"/>
          <w:rtl/>
        </w:rPr>
      </w:pPr>
    </w:p>
    <w:tbl>
      <w:tblPr>
        <w:bidiVisual/>
        <w:tblW w:w="14458" w:type="dxa"/>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3"/>
        <w:gridCol w:w="1559"/>
        <w:gridCol w:w="4678"/>
        <w:gridCol w:w="567"/>
        <w:gridCol w:w="709"/>
        <w:gridCol w:w="4110"/>
        <w:gridCol w:w="1134"/>
        <w:gridCol w:w="1078"/>
      </w:tblGrid>
      <w:tr w:rsidR="000D38B0" w:rsidRPr="009B7219" w:rsidTr="00F91941">
        <w:trPr>
          <w:trHeight w:val="20"/>
        </w:trPr>
        <w:tc>
          <w:tcPr>
            <w:tcW w:w="2182" w:type="dxa"/>
            <w:gridSpan w:val="2"/>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0D38B0" w:rsidRPr="0079147F" w:rsidRDefault="000D38B0" w:rsidP="00F91941">
            <w:pPr>
              <w:pStyle w:val="a9"/>
              <w:bidi/>
              <w:spacing w:before="0" w:beforeAutospacing="0" w:after="0" w:afterAutospacing="0"/>
              <w:jc w:val="center"/>
              <w:rPr>
                <w:rFonts w:ascii="Tahoma" w:hAnsi="Tahoma" w:cs="Fanan"/>
                <w:sz w:val="32"/>
                <w:szCs w:val="32"/>
                <w:rtl/>
                <w:lang w:eastAsia="ar-SA"/>
              </w:rPr>
            </w:pPr>
            <w:r w:rsidRPr="0079147F">
              <w:rPr>
                <w:rFonts w:ascii="Tahoma" w:hAnsi="Tahoma" w:cs="Fanan" w:hint="cs"/>
                <w:sz w:val="32"/>
                <w:szCs w:val="32"/>
                <w:rtl/>
                <w:lang w:eastAsia="ar-SA"/>
              </w:rPr>
              <w:t>ال</w:t>
            </w:r>
            <w:r>
              <w:rPr>
                <w:rFonts w:ascii="Tahoma" w:hAnsi="Tahoma" w:cs="Fanan" w:hint="cs"/>
                <w:sz w:val="32"/>
                <w:szCs w:val="32"/>
                <w:rtl/>
                <w:lang w:eastAsia="ar-SA"/>
              </w:rPr>
              <w:t>مجال</w:t>
            </w:r>
          </w:p>
        </w:tc>
        <w:tc>
          <w:tcPr>
            <w:tcW w:w="10064" w:type="dxa"/>
            <w:gridSpan w:val="4"/>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0D38B0" w:rsidRPr="0079147F" w:rsidRDefault="000D38B0" w:rsidP="00F91941">
            <w:pPr>
              <w:spacing w:after="0"/>
              <w:jc w:val="center"/>
              <w:rPr>
                <w:sz w:val="32"/>
                <w:szCs w:val="32"/>
                <w:rtl/>
              </w:rPr>
            </w:pPr>
            <w:r w:rsidRPr="0079147F">
              <w:rPr>
                <w:rFonts w:hint="cs"/>
                <w:sz w:val="32"/>
                <w:szCs w:val="32"/>
                <w:rtl/>
              </w:rPr>
              <w:t>العناصر</w:t>
            </w:r>
          </w:p>
        </w:tc>
        <w:tc>
          <w:tcPr>
            <w:tcW w:w="1134" w:type="dxa"/>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0D38B0" w:rsidRPr="0079147F" w:rsidRDefault="000D38B0" w:rsidP="00F91941">
            <w:pPr>
              <w:pStyle w:val="a9"/>
              <w:bidi/>
              <w:spacing w:before="0" w:beforeAutospacing="0" w:after="0" w:afterAutospacing="0"/>
              <w:jc w:val="center"/>
              <w:rPr>
                <w:rFonts w:ascii="Tahoma" w:hAnsi="Tahoma" w:cs="Fanan"/>
                <w:sz w:val="32"/>
                <w:szCs w:val="32"/>
                <w:rtl/>
                <w:lang w:eastAsia="ar-SA"/>
              </w:rPr>
            </w:pPr>
            <w:r w:rsidRPr="0079147F">
              <w:rPr>
                <w:rFonts w:ascii="Tahoma" w:hAnsi="Tahoma" w:cs="Fanan" w:hint="cs"/>
                <w:sz w:val="32"/>
                <w:szCs w:val="32"/>
                <w:rtl/>
                <w:lang w:eastAsia="ar-SA"/>
              </w:rPr>
              <w:t>نفذ</w:t>
            </w:r>
          </w:p>
        </w:tc>
        <w:tc>
          <w:tcPr>
            <w:tcW w:w="1078" w:type="dxa"/>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0D38B0" w:rsidRPr="0079147F" w:rsidRDefault="000D38B0" w:rsidP="00F91941">
            <w:pPr>
              <w:pStyle w:val="a9"/>
              <w:bidi/>
              <w:spacing w:before="0" w:beforeAutospacing="0" w:after="0" w:afterAutospacing="0"/>
              <w:jc w:val="center"/>
              <w:rPr>
                <w:rFonts w:ascii="Tahoma" w:hAnsi="Tahoma" w:cs="Fanan"/>
                <w:sz w:val="32"/>
                <w:szCs w:val="32"/>
                <w:rtl/>
                <w:lang w:eastAsia="ar-SA"/>
              </w:rPr>
            </w:pPr>
            <w:r w:rsidRPr="0079147F">
              <w:rPr>
                <w:rFonts w:ascii="Tahoma" w:hAnsi="Tahoma" w:cs="Fanan" w:hint="cs"/>
                <w:sz w:val="32"/>
                <w:szCs w:val="32"/>
                <w:rtl/>
                <w:lang w:eastAsia="ar-SA"/>
              </w:rPr>
              <w:t>لم ينفذ</w:t>
            </w:r>
          </w:p>
        </w:tc>
      </w:tr>
      <w:tr w:rsidR="000D38B0" w:rsidRPr="009B7219" w:rsidTr="00F91941">
        <w:trPr>
          <w:trHeight w:val="57"/>
        </w:trPr>
        <w:tc>
          <w:tcPr>
            <w:tcW w:w="2182" w:type="dxa"/>
            <w:gridSpan w:val="2"/>
            <w:tcBorders>
              <w:top w:val="thinThickLargeGap" w:sz="24" w:space="0" w:color="auto"/>
              <w:left w:val="thinThickLargeGap" w:sz="24" w:space="0" w:color="auto"/>
              <w:right w:val="thinThickLargeGap" w:sz="24" w:space="0" w:color="auto"/>
            </w:tcBorders>
            <w:vAlign w:val="center"/>
          </w:tcPr>
          <w:p w:rsidR="000D38B0" w:rsidRPr="00D54009" w:rsidRDefault="000D38B0" w:rsidP="00F91941">
            <w:pPr>
              <w:tabs>
                <w:tab w:val="left" w:pos="890"/>
              </w:tabs>
              <w:spacing w:after="0"/>
              <w:jc w:val="center"/>
              <w:rPr>
                <w:sz w:val="36"/>
                <w:szCs w:val="36"/>
                <w:rtl/>
              </w:rPr>
            </w:pPr>
            <w:r w:rsidRPr="00D54009">
              <w:rPr>
                <w:rFonts w:hint="cs"/>
                <w:sz w:val="36"/>
                <w:szCs w:val="36"/>
                <w:rtl/>
              </w:rPr>
              <w:t>المعلمون</w:t>
            </w:r>
          </w:p>
        </w:tc>
        <w:tc>
          <w:tcPr>
            <w:tcW w:w="10064" w:type="dxa"/>
            <w:gridSpan w:val="4"/>
            <w:tcBorders>
              <w:top w:val="thinThickLargeGap" w:sz="24" w:space="0" w:color="auto"/>
              <w:left w:val="thinThickLargeGap" w:sz="24" w:space="0" w:color="auto"/>
              <w:right w:val="thinThickLargeGap" w:sz="24" w:space="0" w:color="auto"/>
            </w:tcBorders>
          </w:tcPr>
          <w:p w:rsidR="000D38B0" w:rsidRPr="00747B86" w:rsidRDefault="002931D0" w:rsidP="00F91941">
            <w:pPr>
              <w:pStyle w:val="a3"/>
              <w:numPr>
                <w:ilvl w:val="1"/>
                <w:numId w:val="68"/>
              </w:numPr>
              <w:spacing w:after="0" w:line="240" w:lineRule="auto"/>
            </w:pPr>
            <w:r>
              <w:rPr>
                <w:rFonts w:hint="cs"/>
                <w:rtl/>
              </w:rPr>
              <w:t xml:space="preserve">توزيع مهام المعلمين فترة الاختبارات </w:t>
            </w:r>
            <w:r w:rsidR="000D38B0">
              <w:rPr>
                <w:rFonts w:hint="cs"/>
                <w:rtl/>
              </w:rPr>
              <w:t xml:space="preserve"> 0</w:t>
            </w:r>
          </w:p>
          <w:p w:rsidR="000D38B0" w:rsidRPr="002931D0" w:rsidRDefault="002931D0" w:rsidP="002931D0">
            <w:pPr>
              <w:numPr>
                <w:ilvl w:val="0"/>
                <w:numId w:val="63"/>
              </w:numPr>
              <w:spacing w:after="0" w:line="240" w:lineRule="auto"/>
              <w:rPr>
                <w:rFonts w:cs="AL-Mohanad Bold"/>
                <w:rtl/>
              </w:rPr>
            </w:pPr>
            <w:r>
              <w:rPr>
                <w:rFonts w:hint="cs"/>
                <w:rtl/>
              </w:rPr>
              <w:t>تكريم المعلمين المتميزين في الحفل الختامي</w:t>
            </w:r>
            <w:r w:rsidR="000D38B0">
              <w:rPr>
                <w:rFonts w:cs="AL-Mohanad Bold" w:hint="cs"/>
                <w:rtl/>
              </w:rPr>
              <w:t xml:space="preserve">    0</w:t>
            </w:r>
          </w:p>
        </w:tc>
        <w:tc>
          <w:tcPr>
            <w:tcW w:w="1134" w:type="dxa"/>
            <w:tcBorders>
              <w:top w:val="thinThickLargeGap" w:sz="24" w:space="0" w:color="auto"/>
              <w:left w:val="thinThickLargeGap" w:sz="24" w:space="0" w:color="auto"/>
              <w:right w:val="thinThickLargeGap" w:sz="24" w:space="0" w:color="auto"/>
            </w:tcBorders>
          </w:tcPr>
          <w:p w:rsidR="000D38B0" w:rsidRPr="00DA6B70" w:rsidRDefault="000D38B0" w:rsidP="00F91941">
            <w:pPr>
              <w:pStyle w:val="ab"/>
              <w:rPr>
                <w:rFonts w:ascii="Tahoma" w:hAnsi="Tahoma" w:cs="Fanan"/>
                <w:sz w:val="28"/>
                <w:szCs w:val="28"/>
                <w:rtl/>
              </w:rPr>
            </w:pPr>
          </w:p>
        </w:tc>
        <w:tc>
          <w:tcPr>
            <w:tcW w:w="1078" w:type="dxa"/>
            <w:tcBorders>
              <w:top w:val="thinThickLargeGap" w:sz="24" w:space="0" w:color="auto"/>
              <w:left w:val="thinThickLargeGap" w:sz="24" w:space="0" w:color="auto"/>
              <w:right w:val="thinThickLargeGap" w:sz="24" w:space="0" w:color="auto"/>
            </w:tcBorders>
          </w:tcPr>
          <w:p w:rsidR="000D38B0" w:rsidRPr="00DA6B70" w:rsidRDefault="000D38B0" w:rsidP="00F91941">
            <w:pPr>
              <w:pStyle w:val="ab"/>
              <w:rPr>
                <w:rFonts w:ascii="Tahoma" w:hAnsi="Tahoma" w:cs="Fanan"/>
                <w:sz w:val="28"/>
                <w:szCs w:val="28"/>
                <w:rtl/>
              </w:rPr>
            </w:pPr>
          </w:p>
        </w:tc>
      </w:tr>
      <w:tr w:rsidR="000D38B0" w:rsidRPr="009B7219" w:rsidTr="00F91941">
        <w:trPr>
          <w:trHeight w:val="57"/>
        </w:trPr>
        <w:tc>
          <w:tcPr>
            <w:tcW w:w="2182" w:type="dxa"/>
            <w:gridSpan w:val="2"/>
            <w:tcBorders>
              <w:left w:val="thinThickLargeGap" w:sz="24" w:space="0" w:color="auto"/>
              <w:right w:val="thinThickLargeGap" w:sz="24" w:space="0" w:color="auto"/>
            </w:tcBorders>
            <w:vAlign w:val="center"/>
          </w:tcPr>
          <w:p w:rsidR="000D38B0" w:rsidRPr="00D54009" w:rsidRDefault="000D38B0" w:rsidP="00F91941">
            <w:pPr>
              <w:tabs>
                <w:tab w:val="left" w:pos="890"/>
              </w:tabs>
              <w:spacing w:after="0"/>
              <w:jc w:val="center"/>
              <w:rPr>
                <w:sz w:val="36"/>
                <w:szCs w:val="36"/>
                <w:rtl/>
              </w:rPr>
            </w:pPr>
            <w:r w:rsidRPr="00D54009">
              <w:rPr>
                <w:rFonts w:hint="cs"/>
                <w:sz w:val="36"/>
                <w:szCs w:val="36"/>
                <w:rtl/>
              </w:rPr>
              <w:t>الطلاب</w:t>
            </w:r>
          </w:p>
        </w:tc>
        <w:tc>
          <w:tcPr>
            <w:tcW w:w="10064" w:type="dxa"/>
            <w:gridSpan w:val="4"/>
            <w:tcBorders>
              <w:left w:val="thinThickLargeGap" w:sz="24" w:space="0" w:color="auto"/>
              <w:right w:val="thinThickLargeGap" w:sz="24" w:space="0" w:color="auto"/>
            </w:tcBorders>
            <w:vAlign w:val="center"/>
          </w:tcPr>
          <w:p w:rsidR="000D38B0" w:rsidRPr="00CE007B" w:rsidRDefault="000D38B0" w:rsidP="002931D0">
            <w:pPr>
              <w:pStyle w:val="a3"/>
              <w:numPr>
                <w:ilvl w:val="0"/>
                <w:numId w:val="64"/>
              </w:numPr>
              <w:spacing w:after="0" w:line="240" w:lineRule="auto"/>
            </w:pPr>
            <w:r w:rsidRPr="00CE007B">
              <w:rPr>
                <w:rFonts w:hint="cs"/>
                <w:rtl/>
              </w:rPr>
              <w:t>الإشراف على الطابور الصباحي</w:t>
            </w:r>
            <w:r>
              <w:rPr>
                <w:rFonts w:hint="cs"/>
                <w:rtl/>
              </w:rPr>
              <w:t xml:space="preserve">                                                      * </w:t>
            </w:r>
            <w:r w:rsidR="002931D0">
              <w:rPr>
                <w:rFonts w:hint="cs"/>
                <w:rtl/>
              </w:rPr>
              <w:t xml:space="preserve">توزيع الجدول النهائي على الطلاب </w:t>
            </w:r>
            <w:r>
              <w:rPr>
                <w:rFonts w:hint="cs"/>
                <w:rtl/>
              </w:rPr>
              <w:t xml:space="preserve">                             </w:t>
            </w:r>
          </w:p>
          <w:p w:rsidR="000D38B0" w:rsidRPr="00CE007B" w:rsidRDefault="002931D0" w:rsidP="00F91941">
            <w:pPr>
              <w:pStyle w:val="a3"/>
              <w:numPr>
                <w:ilvl w:val="0"/>
                <w:numId w:val="64"/>
              </w:numPr>
              <w:spacing w:after="0" w:line="240" w:lineRule="auto"/>
              <w:rPr>
                <w:rtl/>
              </w:rPr>
            </w:pPr>
            <w:r>
              <w:rPr>
                <w:rFonts w:hint="cs"/>
                <w:rtl/>
              </w:rPr>
              <w:t xml:space="preserve">تكريم الطلاب المتميزين علميا وسلوكيا في الحفل الختامي </w:t>
            </w:r>
          </w:p>
        </w:tc>
        <w:tc>
          <w:tcPr>
            <w:tcW w:w="1134" w:type="dxa"/>
            <w:tcBorders>
              <w:left w:val="thinThickLargeGap" w:sz="24" w:space="0" w:color="auto"/>
              <w:right w:val="thinThickLargeGap" w:sz="24" w:space="0" w:color="auto"/>
            </w:tcBorders>
          </w:tcPr>
          <w:p w:rsidR="000D38B0" w:rsidRPr="00DA6B70" w:rsidRDefault="000D38B0" w:rsidP="00F91941">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0D38B0" w:rsidRPr="00DA6B70" w:rsidRDefault="000D38B0" w:rsidP="00F91941">
            <w:pPr>
              <w:pStyle w:val="ab"/>
              <w:rPr>
                <w:rFonts w:ascii="Tahoma" w:hAnsi="Tahoma" w:cs="Fanan"/>
                <w:sz w:val="28"/>
                <w:szCs w:val="28"/>
                <w:rtl/>
              </w:rPr>
            </w:pPr>
          </w:p>
        </w:tc>
      </w:tr>
      <w:tr w:rsidR="000D38B0" w:rsidRPr="009B7219" w:rsidTr="00F91941">
        <w:trPr>
          <w:trHeight w:val="57"/>
        </w:trPr>
        <w:tc>
          <w:tcPr>
            <w:tcW w:w="2182" w:type="dxa"/>
            <w:gridSpan w:val="2"/>
            <w:tcBorders>
              <w:left w:val="thinThickLargeGap" w:sz="24" w:space="0" w:color="auto"/>
              <w:right w:val="thinThickLargeGap" w:sz="24" w:space="0" w:color="auto"/>
            </w:tcBorders>
            <w:vAlign w:val="center"/>
          </w:tcPr>
          <w:p w:rsidR="000D38B0" w:rsidRPr="00D54009" w:rsidRDefault="000D38B0" w:rsidP="00F91941">
            <w:pPr>
              <w:tabs>
                <w:tab w:val="left" w:pos="890"/>
              </w:tabs>
              <w:spacing w:after="0"/>
              <w:jc w:val="center"/>
              <w:rPr>
                <w:sz w:val="36"/>
                <w:szCs w:val="36"/>
                <w:rtl/>
              </w:rPr>
            </w:pPr>
            <w:r w:rsidRPr="00D54009">
              <w:rPr>
                <w:rFonts w:hint="cs"/>
                <w:sz w:val="36"/>
                <w:szCs w:val="36"/>
                <w:rtl/>
              </w:rPr>
              <w:t>المنهج</w:t>
            </w:r>
          </w:p>
        </w:tc>
        <w:tc>
          <w:tcPr>
            <w:tcW w:w="10064" w:type="dxa"/>
            <w:gridSpan w:val="4"/>
            <w:tcBorders>
              <w:left w:val="thinThickLargeGap" w:sz="24" w:space="0" w:color="auto"/>
              <w:right w:val="thinThickLargeGap" w:sz="24" w:space="0" w:color="auto"/>
            </w:tcBorders>
          </w:tcPr>
          <w:p w:rsidR="000D38B0" w:rsidRPr="003B59A6" w:rsidRDefault="002931D0" w:rsidP="00F91941">
            <w:pPr>
              <w:pStyle w:val="a3"/>
              <w:numPr>
                <w:ilvl w:val="0"/>
                <w:numId w:val="65"/>
              </w:numPr>
              <w:spacing w:after="0" w:line="240" w:lineRule="auto"/>
              <w:rPr>
                <w:rtl/>
              </w:rPr>
            </w:pPr>
            <w:r>
              <w:rPr>
                <w:rFonts w:hint="cs"/>
                <w:rtl/>
              </w:rPr>
              <w:t xml:space="preserve">تجهيز أماكن لحفظ الكتب بعد الاختبارات </w:t>
            </w:r>
          </w:p>
        </w:tc>
        <w:tc>
          <w:tcPr>
            <w:tcW w:w="1134" w:type="dxa"/>
            <w:tcBorders>
              <w:left w:val="thinThickLargeGap" w:sz="24" w:space="0" w:color="auto"/>
              <w:right w:val="thinThickLargeGap" w:sz="24" w:space="0" w:color="auto"/>
            </w:tcBorders>
          </w:tcPr>
          <w:p w:rsidR="000D38B0" w:rsidRPr="00DA6B70" w:rsidRDefault="000D38B0" w:rsidP="00F91941">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0D38B0" w:rsidRPr="00DA6B70" w:rsidRDefault="000D38B0" w:rsidP="00F91941">
            <w:pPr>
              <w:pStyle w:val="ab"/>
              <w:rPr>
                <w:rFonts w:ascii="Tahoma" w:hAnsi="Tahoma" w:cs="Fanan"/>
                <w:sz w:val="28"/>
                <w:szCs w:val="28"/>
                <w:rtl/>
              </w:rPr>
            </w:pPr>
          </w:p>
        </w:tc>
      </w:tr>
      <w:tr w:rsidR="000D38B0" w:rsidRPr="009B7219" w:rsidTr="00F91941">
        <w:trPr>
          <w:trHeight w:val="57"/>
        </w:trPr>
        <w:tc>
          <w:tcPr>
            <w:tcW w:w="2182" w:type="dxa"/>
            <w:gridSpan w:val="2"/>
            <w:tcBorders>
              <w:left w:val="thinThickLargeGap" w:sz="24" w:space="0" w:color="auto"/>
              <w:right w:val="thinThickLargeGap" w:sz="24" w:space="0" w:color="auto"/>
            </w:tcBorders>
            <w:vAlign w:val="center"/>
          </w:tcPr>
          <w:p w:rsidR="000D38B0" w:rsidRPr="00D54009" w:rsidRDefault="000D38B0" w:rsidP="00F91941">
            <w:pPr>
              <w:tabs>
                <w:tab w:val="left" w:pos="890"/>
              </w:tabs>
              <w:spacing w:after="0"/>
              <w:jc w:val="center"/>
              <w:rPr>
                <w:sz w:val="36"/>
                <w:szCs w:val="36"/>
                <w:rtl/>
              </w:rPr>
            </w:pPr>
            <w:r w:rsidRPr="00D54009">
              <w:rPr>
                <w:rFonts w:hint="cs"/>
                <w:sz w:val="36"/>
                <w:szCs w:val="36"/>
                <w:rtl/>
              </w:rPr>
              <w:t>المبنى المدرسي</w:t>
            </w:r>
          </w:p>
        </w:tc>
        <w:tc>
          <w:tcPr>
            <w:tcW w:w="10064" w:type="dxa"/>
            <w:gridSpan w:val="4"/>
            <w:tcBorders>
              <w:left w:val="thinThickLargeGap" w:sz="24" w:space="0" w:color="auto"/>
              <w:right w:val="thinThickLargeGap" w:sz="24" w:space="0" w:color="auto"/>
            </w:tcBorders>
          </w:tcPr>
          <w:p w:rsidR="000D38B0" w:rsidRDefault="000D38B0" w:rsidP="00F91941">
            <w:pPr>
              <w:pStyle w:val="a3"/>
              <w:numPr>
                <w:ilvl w:val="0"/>
                <w:numId w:val="66"/>
              </w:numPr>
              <w:spacing w:after="0" w:line="240" w:lineRule="auto"/>
            </w:pPr>
            <w:r w:rsidRPr="003A0AF7">
              <w:rPr>
                <w:rFonts w:hint="cs"/>
                <w:color w:val="000000"/>
                <w:rtl/>
              </w:rPr>
              <w:t xml:space="preserve">التأكد من النظافة العامة والمقصف المدرسي  </w:t>
            </w:r>
            <w:r>
              <w:rPr>
                <w:rFonts w:hint="cs"/>
                <w:rtl/>
              </w:rPr>
              <w:t xml:space="preserve">وأمور الأمن والسلامة      </w:t>
            </w:r>
          </w:p>
          <w:p w:rsidR="000D38B0" w:rsidRDefault="000D38B0" w:rsidP="00F91941">
            <w:pPr>
              <w:pStyle w:val="a3"/>
              <w:numPr>
                <w:ilvl w:val="0"/>
                <w:numId w:val="66"/>
              </w:numPr>
              <w:spacing w:after="0" w:line="240" w:lineRule="auto"/>
            </w:pPr>
            <w:r>
              <w:rPr>
                <w:rFonts w:hint="cs"/>
                <w:rtl/>
              </w:rPr>
              <w:t xml:space="preserve">تجهيز قاعة للجنة النظام والمراقبة  </w:t>
            </w:r>
          </w:p>
          <w:p w:rsidR="002931D0" w:rsidRPr="003B5016" w:rsidRDefault="002931D0" w:rsidP="00F91941">
            <w:pPr>
              <w:pStyle w:val="a3"/>
              <w:numPr>
                <w:ilvl w:val="0"/>
                <w:numId w:val="66"/>
              </w:numPr>
              <w:spacing w:after="0" w:line="240" w:lineRule="auto"/>
              <w:rPr>
                <w:rtl/>
              </w:rPr>
            </w:pPr>
            <w:r>
              <w:rPr>
                <w:rFonts w:hint="cs"/>
                <w:rtl/>
              </w:rPr>
              <w:t>تعليق أسماء اللجان وأسماء الطلاب  في كل لجنة</w:t>
            </w:r>
          </w:p>
        </w:tc>
        <w:tc>
          <w:tcPr>
            <w:tcW w:w="1134" w:type="dxa"/>
            <w:tcBorders>
              <w:left w:val="thinThickLargeGap" w:sz="24" w:space="0" w:color="auto"/>
              <w:right w:val="thinThickLargeGap" w:sz="24" w:space="0" w:color="auto"/>
            </w:tcBorders>
          </w:tcPr>
          <w:p w:rsidR="000D38B0" w:rsidRPr="00DA6B70" w:rsidRDefault="000D38B0" w:rsidP="00F91941">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0D38B0" w:rsidRPr="00DA6B70" w:rsidRDefault="000D38B0" w:rsidP="00F91941">
            <w:pPr>
              <w:pStyle w:val="ab"/>
              <w:rPr>
                <w:rFonts w:ascii="Tahoma" w:hAnsi="Tahoma" w:cs="Fanan"/>
                <w:sz w:val="28"/>
                <w:szCs w:val="28"/>
                <w:rtl/>
              </w:rPr>
            </w:pPr>
          </w:p>
        </w:tc>
      </w:tr>
      <w:tr w:rsidR="000D38B0" w:rsidRPr="009B7219" w:rsidTr="00F91941">
        <w:trPr>
          <w:trHeight w:val="57"/>
        </w:trPr>
        <w:tc>
          <w:tcPr>
            <w:tcW w:w="2182" w:type="dxa"/>
            <w:gridSpan w:val="2"/>
            <w:tcBorders>
              <w:left w:val="thinThickLargeGap" w:sz="24" w:space="0" w:color="auto"/>
              <w:right w:val="thinThickLargeGap" w:sz="24" w:space="0" w:color="auto"/>
            </w:tcBorders>
            <w:vAlign w:val="center"/>
          </w:tcPr>
          <w:p w:rsidR="000D38B0" w:rsidRPr="00D54009" w:rsidRDefault="000D38B0" w:rsidP="00F91941">
            <w:pPr>
              <w:tabs>
                <w:tab w:val="left" w:pos="890"/>
              </w:tabs>
              <w:spacing w:after="0"/>
              <w:jc w:val="center"/>
              <w:rPr>
                <w:sz w:val="36"/>
                <w:szCs w:val="36"/>
                <w:rtl/>
              </w:rPr>
            </w:pPr>
            <w:r w:rsidRPr="00D54009">
              <w:rPr>
                <w:rFonts w:hint="cs"/>
                <w:sz w:val="36"/>
                <w:szCs w:val="36"/>
                <w:rtl/>
              </w:rPr>
              <w:t>المجتمع المحلي</w:t>
            </w:r>
          </w:p>
        </w:tc>
        <w:tc>
          <w:tcPr>
            <w:tcW w:w="10064" w:type="dxa"/>
            <w:gridSpan w:val="4"/>
            <w:tcBorders>
              <w:left w:val="thinThickLargeGap" w:sz="24" w:space="0" w:color="auto"/>
              <w:right w:val="thinThickLargeGap" w:sz="24" w:space="0" w:color="auto"/>
            </w:tcBorders>
          </w:tcPr>
          <w:p w:rsidR="000D38B0" w:rsidRDefault="000D38B0" w:rsidP="002931D0">
            <w:pPr>
              <w:pStyle w:val="a3"/>
              <w:numPr>
                <w:ilvl w:val="0"/>
                <w:numId w:val="66"/>
              </w:numPr>
              <w:spacing w:after="0" w:line="240" w:lineRule="auto"/>
            </w:pPr>
            <w:r w:rsidRPr="00CE007B">
              <w:rPr>
                <w:rFonts w:hint="cs"/>
                <w:rtl/>
              </w:rPr>
              <w:t>الإشراف على إقامة الصلاة في المدرسة</w:t>
            </w:r>
            <w:r>
              <w:rPr>
                <w:rFonts w:hint="cs"/>
                <w:rtl/>
              </w:rPr>
              <w:t xml:space="preserve">            </w:t>
            </w:r>
            <w:r w:rsidR="002931D0">
              <w:rPr>
                <w:rFonts w:hint="cs"/>
                <w:rtl/>
              </w:rPr>
              <w:t xml:space="preserve"> </w:t>
            </w:r>
            <w:r>
              <w:rPr>
                <w:rFonts w:hint="cs"/>
                <w:rtl/>
              </w:rPr>
              <w:t xml:space="preserve">   </w:t>
            </w:r>
          </w:p>
          <w:p w:rsidR="002931D0" w:rsidRPr="00CE007B" w:rsidRDefault="002931D0" w:rsidP="002931D0">
            <w:pPr>
              <w:pStyle w:val="a3"/>
              <w:numPr>
                <w:ilvl w:val="0"/>
                <w:numId w:val="66"/>
              </w:numPr>
              <w:spacing w:after="0" w:line="240" w:lineRule="auto"/>
              <w:rPr>
                <w:rtl/>
              </w:rPr>
            </w:pPr>
            <w:r>
              <w:rPr>
                <w:rFonts w:hint="cs"/>
                <w:rtl/>
              </w:rPr>
              <w:t xml:space="preserve">تكريم المشاركين من المجتمع في الأنشطة المدرسية  </w:t>
            </w:r>
          </w:p>
        </w:tc>
        <w:tc>
          <w:tcPr>
            <w:tcW w:w="1134" w:type="dxa"/>
            <w:tcBorders>
              <w:left w:val="thinThickLargeGap" w:sz="24" w:space="0" w:color="auto"/>
              <w:right w:val="thinThickLargeGap" w:sz="24" w:space="0" w:color="auto"/>
            </w:tcBorders>
          </w:tcPr>
          <w:p w:rsidR="000D38B0" w:rsidRPr="00DA6B70" w:rsidRDefault="000D38B0" w:rsidP="00F91941">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0D38B0" w:rsidRPr="00DA6B70" w:rsidRDefault="000D38B0" w:rsidP="00F91941">
            <w:pPr>
              <w:pStyle w:val="ab"/>
              <w:rPr>
                <w:rFonts w:ascii="Tahoma" w:hAnsi="Tahoma" w:cs="Fanan"/>
                <w:sz w:val="28"/>
                <w:szCs w:val="28"/>
                <w:rtl/>
              </w:rPr>
            </w:pPr>
          </w:p>
        </w:tc>
      </w:tr>
      <w:tr w:rsidR="000D38B0" w:rsidRPr="009B7219" w:rsidTr="00F91941">
        <w:trPr>
          <w:trHeight w:val="57"/>
        </w:trPr>
        <w:tc>
          <w:tcPr>
            <w:tcW w:w="2182" w:type="dxa"/>
            <w:gridSpan w:val="2"/>
            <w:tcBorders>
              <w:left w:val="thinThickLargeGap" w:sz="24" w:space="0" w:color="auto"/>
              <w:right w:val="thinThickLargeGap" w:sz="24" w:space="0" w:color="auto"/>
            </w:tcBorders>
            <w:vAlign w:val="center"/>
          </w:tcPr>
          <w:p w:rsidR="000D38B0" w:rsidRPr="00D54009" w:rsidRDefault="000D38B0" w:rsidP="00F91941">
            <w:pPr>
              <w:tabs>
                <w:tab w:val="left" w:pos="890"/>
              </w:tabs>
              <w:spacing w:after="0"/>
              <w:jc w:val="center"/>
              <w:rPr>
                <w:sz w:val="36"/>
                <w:szCs w:val="36"/>
                <w:rtl/>
              </w:rPr>
            </w:pPr>
            <w:r w:rsidRPr="00D54009">
              <w:rPr>
                <w:rFonts w:hint="cs"/>
                <w:sz w:val="36"/>
                <w:szCs w:val="36"/>
                <w:rtl/>
              </w:rPr>
              <w:t>الأعمال الإدارية</w:t>
            </w:r>
          </w:p>
        </w:tc>
        <w:tc>
          <w:tcPr>
            <w:tcW w:w="10064" w:type="dxa"/>
            <w:gridSpan w:val="4"/>
            <w:tcBorders>
              <w:left w:val="thinThickLargeGap" w:sz="24" w:space="0" w:color="auto"/>
              <w:right w:val="thinThickLargeGap" w:sz="24" w:space="0" w:color="auto"/>
            </w:tcBorders>
          </w:tcPr>
          <w:p w:rsidR="002931D0" w:rsidRDefault="000D38B0" w:rsidP="00F91941">
            <w:pPr>
              <w:pStyle w:val="a3"/>
              <w:numPr>
                <w:ilvl w:val="0"/>
                <w:numId w:val="67"/>
              </w:numPr>
              <w:spacing w:after="0" w:line="240" w:lineRule="auto"/>
              <w:jc w:val="lowKashida"/>
            </w:pPr>
            <w:r w:rsidRPr="00CE007B">
              <w:rPr>
                <w:rFonts w:hint="cs"/>
                <w:rtl/>
              </w:rPr>
              <w:t>الاطلاع على التع</w:t>
            </w:r>
            <w:r>
              <w:rPr>
                <w:rFonts w:hint="cs"/>
                <w:rtl/>
              </w:rPr>
              <w:t>ا</w:t>
            </w:r>
            <w:r w:rsidRPr="00CE007B">
              <w:rPr>
                <w:rFonts w:hint="cs"/>
                <w:rtl/>
              </w:rPr>
              <w:t>ميم</w:t>
            </w:r>
            <w:r>
              <w:rPr>
                <w:rFonts w:hint="cs"/>
                <w:rtl/>
              </w:rPr>
              <w:t xml:space="preserve"> الواردة ومتابعة تنفيذها     </w:t>
            </w:r>
          </w:p>
          <w:p w:rsidR="000D38B0" w:rsidRPr="00CE007B" w:rsidRDefault="000D38B0" w:rsidP="00F91941">
            <w:pPr>
              <w:pStyle w:val="a3"/>
              <w:numPr>
                <w:ilvl w:val="0"/>
                <w:numId w:val="67"/>
              </w:numPr>
              <w:spacing w:after="0" w:line="240" w:lineRule="auto"/>
              <w:jc w:val="lowKashida"/>
              <w:rPr>
                <w:rtl/>
              </w:rPr>
            </w:pPr>
            <w:r>
              <w:rPr>
                <w:rFonts w:hint="cs"/>
                <w:rtl/>
              </w:rPr>
              <w:t>الإطلاع على خطة الاختبارات بالتعاون مع الوكيل</w:t>
            </w:r>
          </w:p>
        </w:tc>
        <w:tc>
          <w:tcPr>
            <w:tcW w:w="1134" w:type="dxa"/>
            <w:tcBorders>
              <w:left w:val="thinThickLargeGap" w:sz="24" w:space="0" w:color="auto"/>
              <w:right w:val="thinThickLargeGap" w:sz="24" w:space="0" w:color="auto"/>
            </w:tcBorders>
          </w:tcPr>
          <w:p w:rsidR="000D38B0" w:rsidRPr="00DA6B70" w:rsidRDefault="000D38B0" w:rsidP="00F91941">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0D38B0" w:rsidRPr="00DA6B70" w:rsidRDefault="000D38B0" w:rsidP="00F91941">
            <w:pPr>
              <w:pStyle w:val="ab"/>
              <w:rPr>
                <w:rFonts w:ascii="Tahoma" w:hAnsi="Tahoma" w:cs="Fanan"/>
                <w:sz w:val="28"/>
                <w:szCs w:val="28"/>
                <w:rtl/>
              </w:rPr>
            </w:pPr>
          </w:p>
        </w:tc>
      </w:tr>
      <w:tr w:rsidR="000D38B0" w:rsidRPr="009B7219" w:rsidTr="00F91941">
        <w:trPr>
          <w:trHeight w:val="57"/>
        </w:trPr>
        <w:tc>
          <w:tcPr>
            <w:tcW w:w="2182" w:type="dxa"/>
            <w:gridSpan w:val="2"/>
            <w:tcBorders>
              <w:left w:val="thinThickLargeGap" w:sz="24" w:space="0" w:color="auto"/>
              <w:right w:val="thinThickLargeGap" w:sz="24" w:space="0" w:color="auto"/>
            </w:tcBorders>
            <w:vAlign w:val="center"/>
          </w:tcPr>
          <w:p w:rsidR="000D38B0" w:rsidRPr="00D54009" w:rsidRDefault="000D38B0" w:rsidP="00F91941">
            <w:pPr>
              <w:tabs>
                <w:tab w:val="left" w:pos="890"/>
              </w:tabs>
              <w:spacing w:after="0"/>
              <w:jc w:val="center"/>
              <w:rPr>
                <w:sz w:val="36"/>
                <w:szCs w:val="36"/>
                <w:rtl/>
              </w:rPr>
            </w:pPr>
            <w:r w:rsidRPr="00D54009">
              <w:rPr>
                <w:rFonts w:hint="cs"/>
                <w:sz w:val="36"/>
                <w:szCs w:val="36"/>
                <w:rtl/>
              </w:rPr>
              <w:t>النشاط</w:t>
            </w:r>
          </w:p>
        </w:tc>
        <w:tc>
          <w:tcPr>
            <w:tcW w:w="10064" w:type="dxa"/>
            <w:gridSpan w:val="4"/>
            <w:tcBorders>
              <w:left w:val="thinThickLargeGap" w:sz="24" w:space="0" w:color="auto"/>
              <w:bottom w:val="nil"/>
              <w:right w:val="thinThickLargeGap" w:sz="24" w:space="0" w:color="auto"/>
            </w:tcBorders>
          </w:tcPr>
          <w:p w:rsidR="000D38B0" w:rsidRPr="00B35B11" w:rsidRDefault="002931D0" w:rsidP="00F91941">
            <w:pPr>
              <w:pStyle w:val="a3"/>
              <w:numPr>
                <w:ilvl w:val="0"/>
                <w:numId w:val="67"/>
              </w:numPr>
              <w:spacing w:after="0" w:line="240" w:lineRule="auto"/>
              <w:jc w:val="lowKashida"/>
              <w:rPr>
                <w:rtl/>
              </w:rPr>
            </w:pPr>
            <w:r>
              <w:rPr>
                <w:rFonts w:hint="cs"/>
                <w:rtl/>
              </w:rPr>
              <w:t>تنفيذ ا</w:t>
            </w:r>
            <w:r w:rsidR="000D38B0">
              <w:rPr>
                <w:rFonts w:hint="cs"/>
                <w:rtl/>
              </w:rPr>
              <w:t xml:space="preserve">لحفل الختامي  </w:t>
            </w:r>
            <w:r>
              <w:rPr>
                <w:rFonts w:hint="cs"/>
                <w:rtl/>
              </w:rPr>
              <w:t>وتكريم المشاركين 0</w:t>
            </w:r>
            <w:r w:rsidR="000D38B0">
              <w:rPr>
                <w:rFonts w:hint="cs"/>
                <w:rtl/>
              </w:rPr>
              <w:t xml:space="preserve"> </w:t>
            </w:r>
          </w:p>
        </w:tc>
        <w:tc>
          <w:tcPr>
            <w:tcW w:w="1134" w:type="dxa"/>
            <w:tcBorders>
              <w:left w:val="thinThickLargeGap" w:sz="24" w:space="0" w:color="auto"/>
              <w:right w:val="thinThickLargeGap" w:sz="24" w:space="0" w:color="auto"/>
            </w:tcBorders>
          </w:tcPr>
          <w:p w:rsidR="000D38B0" w:rsidRPr="00DA6B70" w:rsidRDefault="000D38B0" w:rsidP="00F91941">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0D38B0" w:rsidRPr="00DA6B70" w:rsidRDefault="000D38B0" w:rsidP="00F91941">
            <w:pPr>
              <w:pStyle w:val="ab"/>
              <w:rPr>
                <w:rFonts w:ascii="Tahoma" w:hAnsi="Tahoma" w:cs="Fanan"/>
                <w:sz w:val="28"/>
                <w:szCs w:val="28"/>
                <w:rtl/>
              </w:rPr>
            </w:pPr>
          </w:p>
        </w:tc>
      </w:tr>
      <w:tr w:rsidR="000D38B0" w:rsidRPr="009B7219" w:rsidTr="00F91941">
        <w:trPr>
          <w:trHeight w:val="20"/>
        </w:trPr>
        <w:tc>
          <w:tcPr>
            <w:tcW w:w="623" w:type="dxa"/>
            <w:tcBorders>
              <w:top w:val="thinThickLargeGap" w:sz="24" w:space="0" w:color="auto"/>
              <w:left w:val="thinThickLargeGap" w:sz="24" w:space="0" w:color="auto"/>
              <w:bottom w:val="thinThickLargeGap" w:sz="24" w:space="0" w:color="auto"/>
            </w:tcBorders>
            <w:shd w:val="clear" w:color="auto" w:fill="F79646" w:themeFill="accent6"/>
          </w:tcPr>
          <w:p w:rsidR="000D38B0" w:rsidRPr="00DA6B70" w:rsidRDefault="000D38B0" w:rsidP="00F91941">
            <w:pPr>
              <w:pStyle w:val="3"/>
              <w:rPr>
                <w:rFonts w:ascii="Tahoma" w:hAnsi="Tahoma" w:cs="Fanan"/>
                <w:sz w:val="28"/>
                <w:szCs w:val="28"/>
                <w:rtl/>
              </w:rPr>
            </w:pPr>
            <w:r>
              <w:rPr>
                <w:rFonts w:ascii="Tahoma" w:hAnsi="Tahoma" w:cs="Fanan" w:hint="cs"/>
                <w:sz w:val="28"/>
                <w:szCs w:val="28"/>
                <w:rtl/>
              </w:rPr>
              <w:t>م</w:t>
            </w:r>
          </w:p>
        </w:tc>
        <w:tc>
          <w:tcPr>
            <w:tcW w:w="6237" w:type="dxa"/>
            <w:gridSpan w:val="2"/>
            <w:tcBorders>
              <w:top w:val="thinThickLargeGap" w:sz="24" w:space="0" w:color="auto"/>
              <w:bottom w:val="thinThickLargeGap" w:sz="24" w:space="0" w:color="auto"/>
              <w:right w:val="thinThickLargeGap" w:sz="24" w:space="0" w:color="auto"/>
            </w:tcBorders>
            <w:shd w:val="clear" w:color="auto" w:fill="F79646" w:themeFill="accent6"/>
          </w:tcPr>
          <w:p w:rsidR="000D38B0" w:rsidRPr="00A66097" w:rsidRDefault="000D38B0" w:rsidP="00F91941">
            <w:pPr>
              <w:pStyle w:val="3"/>
              <w:rPr>
                <w:rFonts w:ascii="Tahoma" w:hAnsi="Tahoma" w:cs="Fanan"/>
                <w:sz w:val="28"/>
                <w:szCs w:val="28"/>
                <w:rtl/>
              </w:rPr>
            </w:pPr>
            <w:r w:rsidRPr="00A66097">
              <w:rPr>
                <w:rFonts w:ascii="Tahoma" w:hAnsi="Tahoma" w:cs="Fanan" w:hint="cs"/>
                <w:sz w:val="28"/>
                <w:szCs w:val="28"/>
                <w:rtl/>
              </w:rPr>
              <w:t>الأعمال المؤجلة</w:t>
            </w:r>
          </w:p>
        </w:tc>
        <w:tc>
          <w:tcPr>
            <w:tcW w:w="567" w:type="dxa"/>
            <w:vMerge w:val="restart"/>
            <w:tcBorders>
              <w:top w:val="thinThickLargeGap" w:sz="24" w:space="0" w:color="auto"/>
              <w:left w:val="thinThickLargeGap" w:sz="24" w:space="0" w:color="auto"/>
              <w:right w:val="thinThickLargeGap" w:sz="24" w:space="0" w:color="auto"/>
            </w:tcBorders>
            <w:shd w:val="clear" w:color="auto" w:fill="FFFFFF" w:themeFill="background1"/>
          </w:tcPr>
          <w:p w:rsidR="000D38B0" w:rsidRPr="00DA6B70" w:rsidRDefault="000D38B0" w:rsidP="00F91941">
            <w:pPr>
              <w:pStyle w:val="3"/>
              <w:rPr>
                <w:rFonts w:ascii="Tahoma" w:hAnsi="Tahoma" w:cs="Fanan"/>
                <w:sz w:val="28"/>
                <w:szCs w:val="28"/>
                <w:rtl/>
              </w:rPr>
            </w:pPr>
          </w:p>
        </w:tc>
        <w:tc>
          <w:tcPr>
            <w:tcW w:w="709" w:type="dxa"/>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0D38B0" w:rsidRPr="00DA6B70" w:rsidRDefault="000D38B0" w:rsidP="00F91941">
            <w:pPr>
              <w:pStyle w:val="3"/>
              <w:rPr>
                <w:rFonts w:ascii="Tahoma" w:hAnsi="Tahoma" w:cs="Fanan"/>
                <w:sz w:val="28"/>
                <w:szCs w:val="28"/>
                <w:rtl/>
              </w:rPr>
            </w:pPr>
            <w:r>
              <w:rPr>
                <w:rFonts w:ascii="Tahoma" w:hAnsi="Tahoma" w:cs="Fanan" w:hint="cs"/>
                <w:sz w:val="28"/>
                <w:szCs w:val="28"/>
                <w:rtl/>
              </w:rPr>
              <w:t>م</w:t>
            </w:r>
          </w:p>
        </w:tc>
        <w:tc>
          <w:tcPr>
            <w:tcW w:w="6322" w:type="dxa"/>
            <w:gridSpan w:val="3"/>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0D38B0" w:rsidRPr="00DA6B70" w:rsidRDefault="000D38B0" w:rsidP="00F91941">
            <w:pPr>
              <w:pStyle w:val="3"/>
              <w:rPr>
                <w:rFonts w:ascii="Tahoma" w:hAnsi="Tahoma" w:cs="Fanan"/>
                <w:sz w:val="28"/>
                <w:szCs w:val="28"/>
                <w:rtl/>
              </w:rPr>
            </w:pPr>
            <w:r w:rsidRPr="00DA6B70">
              <w:rPr>
                <w:rFonts w:ascii="Tahoma" w:hAnsi="Tahoma" w:cs="Fanan" w:hint="cs"/>
                <w:sz w:val="28"/>
                <w:szCs w:val="28"/>
                <w:rtl/>
              </w:rPr>
              <w:t>الأعمال المستجدة</w:t>
            </w:r>
          </w:p>
        </w:tc>
      </w:tr>
      <w:tr w:rsidR="000D38B0" w:rsidRPr="009B7219" w:rsidTr="00F91941">
        <w:trPr>
          <w:trHeight w:val="20"/>
        </w:trPr>
        <w:tc>
          <w:tcPr>
            <w:tcW w:w="623" w:type="dxa"/>
            <w:tcBorders>
              <w:top w:val="thinThickLargeGap" w:sz="24" w:space="0" w:color="auto"/>
              <w:left w:val="thinThickLargeGap" w:sz="24" w:space="0" w:color="auto"/>
            </w:tcBorders>
            <w:shd w:val="clear" w:color="auto" w:fill="F79646" w:themeFill="accent6"/>
          </w:tcPr>
          <w:p w:rsidR="000D38B0" w:rsidRPr="00DA6B70" w:rsidRDefault="000D38B0" w:rsidP="00F91941">
            <w:pPr>
              <w:pStyle w:val="aa"/>
              <w:spacing w:after="120"/>
              <w:rPr>
                <w:rFonts w:ascii="Tahoma" w:hAnsi="Tahoma" w:cs="Fanan"/>
                <w:b w:val="0"/>
                <w:bCs w:val="0"/>
                <w:sz w:val="28"/>
                <w:szCs w:val="28"/>
                <w:rtl/>
              </w:rPr>
            </w:pPr>
            <w:r>
              <w:rPr>
                <w:rFonts w:ascii="Tahoma" w:hAnsi="Tahoma" w:cs="Fanan" w:hint="cs"/>
                <w:b w:val="0"/>
                <w:bCs w:val="0"/>
                <w:sz w:val="28"/>
                <w:szCs w:val="28"/>
                <w:rtl/>
              </w:rPr>
              <w:t>1</w:t>
            </w:r>
          </w:p>
        </w:tc>
        <w:tc>
          <w:tcPr>
            <w:tcW w:w="6237" w:type="dxa"/>
            <w:gridSpan w:val="2"/>
            <w:tcBorders>
              <w:top w:val="thinThickLargeGap" w:sz="24" w:space="0" w:color="auto"/>
              <w:right w:val="thinThickLargeGap" w:sz="24" w:space="0" w:color="auto"/>
            </w:tcBorders>
          </w:tcPr>
          <w:p w:rsidR="000D38B0" w:rsidRPr="00DA6B70" w:rsidRDefault="000D38B0" w:rsidP="00F91941">
            <w:pPr>
              <w:pStyle w:val="aa"/>
              <w:spacing w:after="120"/>
              <w:rPr>
                <w:rFonts w:cs="Fanan"/>
                <w:b w:val="0"/>
                <w:bCs w:val="0"/>
                <w:sz w:val="28"/>
                <w:szCs w:val="28"/>
                <w:rtl/>
                <w:lang w:eastAsia="en-US"/>
              </w:rPr>
            </w:pPr>
          </w:p>
        </w:tc>
        <w:tc>
          <w:tcPr>
            <w:tcW w:w="567" w:type="dxa"/>
            <w:vMerge/>
            <w:tcBorders>
              <w:top w:val="nil"/>
              <w:left w:val="thinThickLargeGap" w:sz="24" w:space="0" w:color="auto"/>
              <w:right w:val="thinThickLargeGap" w:sz="24" w:space="0" w:color="auto"/>
            </w:tcBorders>
            <w:shd w:val="clear" w:color="auto" w:fill="FFFFFF" w:themeFill="background1"/>
          </w:tcPr>
          <w:p w:rsidR="000D38B0" w:rsidRPr="00DA6B70" w:rsidRDefault="000D38B0" w:rsidP="00F91941">
            <w:pPr>
              <w:spacing w:after="120"/>
              <w:jc w:val="lowKashida"/>
              <w:rPr>
                <w:rtl/>
              </w:rPr>
            </w:pPr>
          </w:p>
        </w:tc>
        <w:tc>
          <w:tcPr>
            <w:tcW w:w="709" w:type="dxa"/>
            <w:tcBorders>
              <w:top w:val="thinThickLargeGap" w:sz="24" w:space="0" w:color="auto"/>
              <w:left w:val="thinThickLargeGap" w:sz="24" w:space="0" w:color="auto"/>
              <w:right w:val="thinThickLargeGap" w:sz="24" w:space="0" w:color="auto"/>
            </w:tcBorders>
            <w:shd w:val="clear" w:color="auto" w:fill="F79646" w:themeFill="accent6"/>
          </w:tcPr>
          <w:p w:rsidR="000D38B0" w:rsidRPr="00DA6B70" w:rsidRDefault="000D38B0" w:rsidP="00F91941">
            <w:pPr>
              <w:pStyle w:val="aa"/>
              <w:spacing w:after="120"/>
              <w:rPr>
                <w:rFonts w:ascii="Tahoma" w:hAnsi="Tahoma" w:cs="Fanan"/>
                <w:b w:val="0"/>
                <w:bCs w:val="0"/>
                <w:sz w:val="28"/>
                <w:szCs w:val="28"/>
                <w:rtl/>
              </w:rPr>
            </w:pPr>
            <w:r w:rsidRPr="00DA6B70">
              <w:rPr>
                <w:rFonts w:ascii="Tahoma" w:hAnsi="Tahoma" w:cs="Fanan" w:hint="cs"/>
                <w:b w:val="0"/>
                <w:bCs w:val="0"/>
                <w:sz w:val="28"/>
                <w:szCs w:val="28"/>
                <w:rtl/>
              </w:rPr>
              <w:t>1</w:t>
            </w:r>
          </w:p>
        </w:tc>
        <w:tc>
          <w:tcPr>
            <w:tcW w:w="6322" w:type="dxa"/>
            <w:gridSpan w:val="3"/>
            <w:tcBorders>
              <w:top w:val="thinThickLargeGap" w:sz="24" w:space="0" w:color="auto"/>
              <w:left w:val="thinThickLargeGap" w:sz="24" w:space="0" w:color="auto"/>
              <w:right w:val="thinThickLargeGap" w:sz="24" w:space="0" w:color="auto"/>
            </w:tcBorders>
          </w:tcPr>
          <w:p w:rsidR="000D38B0" w:rsidRPr="00DA6B70" w:rsidRDefault="000D38B0" w:rsidP="00F91941">
            <w:pPr>
              <w:pStyle w:val="aa"/>
              <w:spacing w:after="120"/>
              <w:jc w:val="lowKashida"/>
              <w:rPr>
                <w:rFonts w:ascii="Tahoma" w:hAnsi="Tahoma" w:cs="Fanan"/>
                <w:b w:val="0"/>
                <w:bCs w:val="0"/>
                <w:sz w:val="28"/>
                <w:szCs w:val="28"/>
                <w:rtl/>
              </w:rPr>
            </w:pPr>
          </w:p>
        </w:tc>
      </w:tr>
      <w:tr w:rsidR="000D38B0" w:rsidRPr="009B7219" w:rsidTr="00F91941">
        <w:trPr>
          <w:trHeight w:val="20"/>
        </w:trPr>
        <w:tc>
          <w:tcPr>
            <w:tcW w:w="623" w:type="dxa"/>
            <w:tcBorders>
              <w:left w:val="thinThickLargeGap" w:sz="24" w:space="0" w:color="auto"/>
            </w:tcBorders>
            <w:shd w:val="clear" w:color="auto" w:fill="F79646" w:themeFill="accent6"/>
          </w:tcPr>
          <w:p w:rsidR="000D38B0" w:rsidRPr="00DA6B70" w:rsidRDefault="000D38B0" w:rsidP="00F91941">
            <w:pPr>
              <w:pStyle w:val="aa"/>
              <w:spacing w:after="120"/>
              <w:rPr>
                <w:rFonts w:ascii="Tahoma" w:hAnsi="Tahoma" w:cs="Fanan"/>
                <w:b w:val="0"/>
                <w:bCs w:val="0"/>
                <w:sz w:val="28"/>
                <w:szCs w:val="28"/>
                <w:rtl/>
              </w:rPr>
            </w:pPr>
            <w:r>
              <w:rPr>
                <w:rFonts w:ascii="Tahoma" w:hAnsi="Tahoma" w:cs="Fanan" w:hint="cs"/>
                <w:b w:val="0"/>
                <w:bCs w:val="0"/>
                <w:sz w:val="28"/>
                <w:szCs w:val="28"/>
                <w:rtl/>
              </w:rPr>
              <w:t>2</w:t>
            </w:r>
          </w:p>
        </w:tc>
        <w:tc>
          <w:tcPr>
            <w:tcW w:w="6237" w:type="dxa"/>
            <w:gridSpan w:val="2"/>
            <w:tcBorders>
              <w:right w:val="thinThickLargeGap" w:sz="24" w:space="0" w:color="auto"/>
            </w:tcBorders>
          </w:tcPr>
          <w:p w:rsidR="000D38B0" w:rsidRPr="00DA6B70" w:rsidRDefault="000D38B0" w:rsidP="00F91941">
            <w:pPr>
              <w:pStyle w:val="aa"/>
              <w:spacing w:after="120"/>
              <w:rPr>
                <w:rFonts w:cs="Fanan"/>
                <w:b w:val="0"/>
                <w:bCs w:val="0"/>
                <w:sz w:val="28"/>
                <w:szCs w:val="28"/>
                <w:rtl/>
                <w:lang w:eastAsia="en-US"/>
              </w:rPr>
            </w:pPr>
          </w:p>
        </w:tc>
        <w:tc>
          <w:tcPr>
            <w:tcW w:w="567" w:type="dxa"/>
            <w:vMerge/>
            <w:tcBorders>
              <w:top w:val="nil"/>
              <w:left w:val="thinThickLargeGap" w:sz="24" w:space="0" w:color="auto"/>
              <w:right w:val="thinThickLargeGap" w:sz="24" w:space="0" w:color="auto"/>
            </w:tcBorders>
            <w:shd w:val="clear" w:color="auto" w:fill="FFFFFF" w:themeFill="background1"/>
          </w:tcPr>
          <w:p w:rsidR="000D38B0" w:rsidRPr="00DA6B70" w:rsidRDefault="000D38B0" w:rsidP="00F91941">
            <w:pPr>
              <w:spacing w:after="120"/>
              <w:jc w:val="lowKashida"/>
              <w:rPr>
                <w:rtl/>
              </w:rPr>
            </w:pPr>
          </w:p>
        </w:tc>
        <w:tc>
          <w:tcPr>
            <w:tcW w:w="709" w:type="dxa"/>
            <w:tcBorders>
              <w:left w:val="thinThickLargeGap" w:sz="24" w:space="0" w:color="auto"/>
              <w:right w:val="thinThickLargeGap" w:sz="24" w:space="0" w:color="auto"/>
            </w:tcBorders>
            <w:shd w:val="clear" w:color="auto" w:fill="F79646" w:themeFill="accent6"/>
          </w:tcPr>
          <w:p w:rsidR="000D38B0" w:rsidRPr="00DA6B70" w:rsidRDefault="000D38B0" w:rsidP="00F91941">
            <w:pPr>
              <w:pStyle w:val="aa"/>
              <w:spacing w:after="120"/>
              <w:rPr>
                <w:rFonts w:ascii="Tahoma" w:hAnsi="Tahoma" w:cs="Fanan"/>
                <w:b w:val="0"/>
                <w:bCs w:val="0"/>
                <w:sz w:val="28"/>
                <w:szCs w:val="28"/>
                <w:rtl/>
              </w:rPr>
            </w:pPr>
            <w:r w:rsidRPr="00DA6B70">
              <w:rPr>
                <w:rFonts w:ascii="Tahoma" w:hAnsi="Tahoma" w:cs="Fanan" w:hint="cs"/>
                <w:b w:val="0"/>
                <w:bCs w:val="0"/>
                <w:sz w:val="28"/>
                <w:szCs w:val="28"/>
                <w:rtl/>
              </w:rPr>
              <w:t>2</w:t>
            </w:r>
          </w:p>
        </w:tc>
        <w:tc>
          <w:tcPr>
            <w:tcW w:w="6322" w:type="dxa"/>
            <w:gridSpan w:val="3"/>
            <w:tcBorders>
              <w:left w:val="thinThickLargeGap" w:sz="24" w:space="0" w:color="auto"/>
              <w:right w:val="thinThickLargeGap" w:sz="24" w:space="0" w:color="auto"/>
            </w:tcBorders>
          </w:tcPr>
          <w:p w:rsidR="000D38B0" w:rsidRPr="00DA6B70" w:rsidRDefault="000D38B0" w:rsidP="00F91941">
            <w:pPr>
              <w:pStyle w:val="aa"/>
              <w:spacing w:after="120"/>
              <w:jc w:val="lowKashida"/>
              <w:rPr>
                <w:rFonts w:ascii="Tahoma" w:hAnsi="Tahoma" w:cs="Fanan"/>
                <w:b w:val="0"/>
                <w:bCs w:val="0"/>
                <w:sz w:val="28"/>
                <w:szCs w:val="28"/>
                <w:rtl/>
              </w:rPr>
            </w:pPr>
          </w:p>
        </w:tc>
      </w:tr>
      <w:tr w:rsidR="000D38B0" w:rsidRPr="009B7219" w:rsidTr="00F91941">
        <w:trPr>
          <w:trHeight w:val="20"/>
        </w:trPr>
        <w:tc>
          <w:tcPr>
            <w:tcW w:w="623" w:type="dxa"/>
            <w:tcBorders>
              <w:left w:val="thinThickLargeGap" w:sz="24" w:space="0" w:color="auto"/>
            </w:tcBorders>
            <w:shd w:val="clear" w:color="auto" w:fill="F79646" w:themeFill="accent6"/>
          </w:tcPr>
          <w:p w:rsidR="000D38B0" w:rsidRPr="00DA6B70" w:rsidRDefault="000D38B0" w:rsidP="00F91941">
            <w:pPr>
              <w:pStyle w:val="aa"/>
              <w:spacing w:after="120"/>
              <w:rPr>
                <w:rFonts w:ascii="Tahoma" w:hAnsi="Tahoma" w:cs="Fanan"/>
                <w:b w:val="0"/>
                <w:bCs w:val="0"/>
                <w:sz w:val="28"/>
                <w:szCs w:val="28"/>
                <w:rtl/>
              </w:rPr>
            </w:pPr>
            <w:r>
              <w:rPr>
                <w:rFonts w:ascii="Tahoma" w:hAnsi="Tahoma" w:cs="Fanan" w:hint="cs"/>
                <w:b w:val="0"/>
                <w:bCs w:val="0"/>
                <w:sz w:val="28"/>
                <w:szCs w:val="28"/>
                <w:rtl/>
              </w:rPr>
              <w:t>3</w:t>
            </w:r>
          </w:p>
        </w:tc>
        <w:tc>
          <w:tcPr>
            <w:tcW w:w="6237" w:type="dxa"/>
            <w:gridSpan w:val="2"/>
            <w:tcBorders>
              <w:right w:val="thinThickLargeGap" w:sz="24" w:space="0" w:color="auto"/>
            </w:tcBorders>
          </w:tcPr>
          <w:p w:rsidR="000D38B0" w:rsidRPr="00DA6B70" w:rsidRDefault="000D38B0" w:rsidP="00F91941">
            <w:pPr>
              <w:pStyle w:val="aa"/>
              <w:spacing w:after="120"/>
              <w:rPr>
                <w:rFonts w:cs="Fanan"/>
                <w:b w:val="0"/>
                <w:bCs w:val="0"/>
                <w:sz w:val="28"/>
                <w:szCs w:val="28"/>
                <w:rtl/>
                <w:lang w:eastAsia="en-US"/>
              </w:rPr>
            </w:pPr>
          </w:p>
        </w:tc>
        <w:tc>
          <w:tcPr>
            <w:tcW w:w="567" w:type="dxa"/>
            <w:vMerge/>
            <w:tcBorders>
              <w:top w:val="nil"/>
              <w:left w:val="thinThickLargeGap" w:sz="24" w:space="0" w:color="auto"/>
              <w:right w:val="thinThickLargeGap" w:sz="24" w:space="0" w:color="auto"/>
            </w:tcBorders>
            <w:shd w:val="clear" w:color="auto" w:fill="FFFFFF" w:themeFill="background1"/>
          </w:tcPr>
          <w:p w:rsidR="000D38B0" w:rsidRPr="00DA6B70" w:rsidRDefault="000D38B0" w:rsidP="00F91941">
            <w:pPr>
              <w:spacing w:after="120"/>
              <w:jc w:val="lowKashida"/>
              <w:rPr>
                <w:rtl/>
              </w:rPr>
            </w:pPr>
          </w:p>
        </w:tc>
        <w:tc>
          <w:tcPr>
            <w:tcW w:w="709" w:type="dxa"/>
            <w:tcBorders>
              <w:left w:val="thinThickLargeGap" w:sz="24" w:space="0" w:color="auto"/>
              <w:right w:val="thinThickLargeGap" w:sz="24" w:space="0" w:color="auto"/>
            </w:tcBorders>
            <w:shd w:val="clear" w:color="auto" w:fill="F79646" w:themeFill="accent6"/>
          </w:tcPr>
          <w:p w:rsidR="000D38B0" w:rsidRPr="00DA6B70" w:rsidRDefault="000D38B0" w:rsidP="00F91941">
            <w:pPr>
              <w:pStyle w:val="aa"/>
              <w:spacing w:after="120"/>
              <w:rPr>
                <w:rFonts w:ascii="Tahoma" w:hAnsi="Tahoma" w:cs="Fanan"/>
                <w:b w:val="0"/>
                <w:bCs w:val="0"/>
                <w:sz w:val="28"/>
                <w:szCs w:val="28"/>
                <w:rtl/>
              </w:rPr>
            </w:pPr>
            <w:r w:rsidRPr="00DA6B70">
              <w:rPr>
                <w:rFonts w:ascii="Tahoma" w:hAnsi="Tahoma" w:cs="Fanan" w:hint="cs"/>
                <w:b w:val="0"/>
                <w:bCs w:val="0"/>
                <w:sz w:val="28"/>
                <w:szCs w:val="28"/>
                <w:rtl/>
              </w:rPr>
              <w:t>3</w:t>
            </w:r>
          </w:p>
        </w:tc>
        <w:tc>
          <w:tcPr>
            <w:tcW w:w="6322" w:type="dxa"/>
            <w:gridSpan w:val="3"/>
            <w:tcBorders>
              <w:left w:val="thinThickLargeGap" w:sz="24" w:space="0" w:color="auto"/>
              <w:right w:val="thinThickLargeGap" w:sz="24" w:space="0" w:color="auto"/>
            </w:tcBorders>
          </w:tcPr>
          <w:p w:rsidR="000D38B0" w:rsidRPr="00DA6B70" w:rsidRDefault="000D38B0" w:rsidP="00F91941">
            <w:pPr>
              <w:pStyle w:val="aa"/>
              <w:spacing w:after="120"/>
              <w:jc w:val="lowKashida"/>
              <w:rPr>
                <w:rFonts w:ascii="Tahoma" w:hAnsi="Tahoma" w:cs="Fanan"/>
                <w:b w:val="0"/>
                <w:bCs w:val="0"/>
                <w:sz w:val="28"/>
                <w:szCs w:val="28"/>
                <w:rtl/>
              </w:rPr>
            </w:pPr>
          </w:p>
        </w:tc>
      </w:tr>
      <w:tr w:rsidR="000D38B0" w:rsidRPr="009B7219" w:rsidTr="00F91941">
        <w:trPr>
          <w:trHeight w:val="20"/>
        </w:trPr>
        <w:tc>
          <w:tcPr>
            <w:tcW w:w="623" w:type="dxa"/>
            <w:tcBorders>
              <w:left w:val="thinThickLargeGap" w:sz="24" w:space="0" w:color="auto"/>
              <w:bottom w:val="thinThickLargeGap" w:sz="24" w:space="0" w:color="auto"/>
            </w:tcBorders>
            <w:shd w:val="clear" w:color="auto" w:fill="F79646" w:themeFill="accent6"/>
          </w:tcPr>
          <w:p w:rsidR="000D38B0" w:rsidRPr="00DA6B70" w:rsidRDefault="000D38B0" w:rsidP="00F91941">
            <w:pPr>
              <w:pStyle w:val="aa"/>
              <w:spacing w:after="120"/>
              <w:rPr>
                <w:rFonts w:ascii="Tahoma" w:hAnsi="Tahoma" w:cs="Fanan"/>
                <w:b w:val="0"/>
                <w:bCs w:val="0"/>
                <w:sz w:val="28"/>
                <w:szCs w:val="28"/>
                <w:rtl/>
              </w:rPr>
            </w:pPr>
            <w:r>
              <w:rPr>
                <w:rFonts w:ascii="Tahoma" w:hAnsi="Tahoma" w:cs="Fanan" w:hint="cs"/>
                <w:b w:val="0"/>
                <w:bCs w:val="0"/>
                <w:sz w:val="28"/>
                <w:szCs w:val="28"/>
                <w:rtl/>
              </w:rPr>
              <w:t>4</w:t>
            </w:r>
          </w:p>
        </w:tc>
        <w:tc>
          <w:tcPr>
            <w:tcW w:w="6237" w:type="dxa"/>
            <w:gridSpan w:val="2"/>
            <w:tcBorders>
              <w:bottom w:val="thinThickLargeGap" w:sz="24" w:space="0" w:color="auto"/>
              <w:right w:val="thinThickLargeGap" w:sz="24" w:space="0" w:color="auto"/>
            </w:tcBorders>
          </w:tcPr>
          <w:p w:rsidR="000D38B0" w:rsidRPr="00DA6B70" w:rsidRDefault="000D38B0" w:rsidP="00F91941">
            <w:pPr>
              <w:pStyle w:val="aa"/>
              <w:spacing w:after="120"/>
              <w:rPr>
                <w:rFonts w:cs="Fanan"/>
                <w:b w:val="0"/>
                <w:bCs w:val="0"/>
                <w:sz w:val="28"/>
                <w:szCs w:val="28"/>
                <w:rtl/>
              </w:rPr>
            </w:pPr>
          </w:p>
        </w:tc>
        <w:tc>
          <w:tcPr>
            <w:tcW w:w="567" w:type="dxa"/>
            <w:vMerge/>
            <w:tcBorders>
              <w:top w:val="nil"/>
              <w:left w:val="thinThickLargeGap" w:sz="24" w:space="0" w:color="auto"/>
              <w:bottom w:val="nil"/>
              <w:right w:val="thinThickLargeGap" w:sz="24" w:space="0" w:color="auto"/>
            </w:tcBorders>
            <w:shd w:val="clear" w:color="auto" w:fill="FFFFFF" w:themeFill="background1"/>
            <w:vAlign w:val="center"/>
          </w:tcPr>
          <w:p w:rsidR="000D38B0" w:rsidRPr="00DA6B70" w:rsidRDefault="000D38B0" w:rsidP="00F91941">
            <w:pPr>
              <w:spacing w:after="120"/>
              <w:rPr>
                <w:rtl/>
              </w:rPr>
            </w:pPr>
          </w:p>
        </w:tc>
        <w:tc>
          <w:tcPr>
            <w:tcW w:w="709" w:type="dxa"/>
            <w:tcBorders>
              <w:left w:val="thinThickLargeGap" w:sz="24" w:space="0" w:color="auto"/>
              <w:bottom w:val="thinThickLargeGap" w:sz="24" w:space="0" w:color="auto"/>
              <w:right w:val="thinThickLargeGap" w:sz="24" w:space="0" w:color="auto"/>
            </w:tcBorders>
            <w:shd w:val="clear" w:color="auto" w:fill="F79646" w:themeFill="accent6"/>
          </w:tcPr>
          <w:p w:rsidR="000D38B0" w:rsidRPr="00DA6B70" w:rsidRDefault="000D38B0" w:rsidP="00F91941">
            <w:pPr>
              <w:pStyle w:val="aa"/>
              <w:spacing w:after="120"/>
              <w:rPr>
                <w:rFonts w:ascii="Tahoma" w:hAnsi="Tahoma" w:cs="Fanan"/>
                <w:b w:val="0"/>
                <w:bCs w:val="0"/>
                <w:sz w:val="28"/>
                <w:szCs w:val="28"/>
                <w:rtl/>
              </w:rPr>
            </w:pPr>
            <w:r w:rsidRPr="00DA6B70">
              <w:rPr>
                <w:rFonts w:ascii="Tahoma" w:hAnsi="Tahoma" w:cs="Fanan" w:hint="cs"/>
                <w:b w:val="0"/>
                <w:bCs w:val="0"/>
                <w:sz w:val="28"/>
                <w:szCs w:val="28"/>
                <w:rtl/>
              </w:rPr>
              <w:t>4</w:t>
            </w:r>
          </w:p>
        </w:tc>
        <w:tc>
          <w:tcPr>
            <w:tcW w:w="6322" w:type="dxa"/>
            <w:gridSpan w:val="3"/>
            <w:tcBorders>
              <w:left w:val="thinThickLargeGap" w:sz="24" w:space="0" w:color="auto"/>
              <w:bottom w:val="thinThickLargeGap" w:sz="24" w:space="0" w:color="auto"/>
              <w:right w:val="thinThickLargeGap" w:sz="24" w:space="0" w:color="auto"/>
            </w:tcBorders>
            <w:vAlign w:val="center"/>
          </w:tcPr>
          <w:p w:rsidR="000D38B0" w:rsidRPr="00DA6B70" w:rsidRDefault="000D38B0" w:rsidP="00F91941">
            <w:pPr>
              <w:pStyle w:val="aa"/>
              <w:spacing w:after="120"/>
              <w:jc w:val="lowKashida"/>
              <w:rPr>
                <w:rFonts w:ascii="Tahoma" w:hAnsi="Tahoma" w:cs="Fanan"/>
                <w:b w:val="0"/>
                <w:bCs w:val="0"/>
                <w:sz w:val="28"/>
                <w:szCs w:val="28"/>
                <w:rtl/>
              </w:rPr>
            </w:pPr>
          </w:p>
        </w:tc>
      </w:tr>
    </w:tbl>
    <w:p w:rsidR="000D38B0" w:rsidRDefault="000D38B0" w:rsidP="00B44D17">
      <w:pPr>
        <w:rPr>
          <w:rFonts w:cs="Hesham Bold"/>
          <w:rtl/>
        </w:rPr>
      </w:pPr>
    </w:p>
    <w:p w:rsidR="002931D0" w:rsidRDefault="002931D0" w:rsidP="00B44D17">
      <w:pPr>
        <w:rPr>
          <w:rFonts w:cs="Hesham Bold"/>
          <w:rtl/>
        </w:rPr>
      </w:pPr>
    </w:p>
    <w:p w:rsidR="002931D0" w:rsidRDefault="00024C52" w:rsidP="00B44D17">
      <w:pPr>
        <w:rPr>
          <w:rFonts w:cs="Hesham Bold"/>
          <w:rtl/>
        </w:rPr>
      </w:pPr>
      <w:r>
        <w:rPr>
          <w:rFonts w:cs="Hesham Bold"/>
          <w:noProof/>
          <w:rtl/>
        </w:rPr>
        <w:lastRenderedPageBreak/>
        <w:pict>
          <v:roundrect id="_x0000_s1063" style="position:absolute;left:0;text-align:left;margin-left:85.75pt;margin-top:8.35pt;width:649.7pt;height:36.5pt;z-index:251703296" arcsize="15980f" fillcolor="white [3201]" strokecolor="#4f81bd [3204]" strokeweight="5pt">
            <v:stroke linestyle="thickThin"/>
            <v:shadow color="#868686"/>
            <v:textbox>
              <w:txbxContent>
                <w:p w:rsidR="00654AE9" w:rsidRPr="00C126A0" w:rsidRDefault="00654AE9" w:rsidP="002931D0">
                  <w:pPr>
                    <w:rPr>
                      <w:rFonts w:cs="Hesham Bold"/>
                      <w:sz w:val="32"/>
                      <w:szCs w:val="32"/>
                    </w:rPr>
                  </w:pPr>
                  <w:r w:rsidRPr="00C126A0">
                    <w:rPr>
                      <w:rFonts w:cs="Hesham Bold" w:hint="cs"/>
                      <w:sz w:val="32"/>
                      <w:szCs w:val="32"/>
                      <w:rtl/>
                    </w:rPr>
                    <w:t xml:space="preserve">الأعمال الأسبوعية الفصل الدراسي الأول   </w:t>
                  </w:r>
                  <w:r>
                    <w:rPr>
                      <w:rFonts w:cs="Hesham Bold" w:hint="cs"/>
                      <w:sz w:val="32"/>
                      <w:szCs w:val="32"/>
                      <w:rtl/>
                    </w:rPr>
                    <w:t xml:space="preserve">          </w:t>
                  </w:r>
                  <w:r>
                    <w:rPr>
                      <w:rFonts w:cs="MCS Talayea S_U normal." w:hint="cs"/>
                      <w:sz w:val="32"/>
                      <w:szCs w:val="32"/>
                      <w:rtl/>
                    </w:rPr>
                    <w:t>***</w:t>
                  </w:r>
                  <w:r>
                    <w:rPr>
                      <w:rFonts w:cs="Hesham Bold" w:hint="cs"/>
                      <w:sz w:val="32"/>
                      <w:szCs w:val="32"/>
                      <w:rtl/>
                    </w:rPr>
                    <w:t xml:space="preserve">     </w:t>
                  </w:r>
                  <w:r w:rsidRPr="00C126A0">
                    <w:rPr>
                      <w:rFonts w:cs="Hesham Bold" w:hint="cs"/>
                      <w:sz w:val="32"/>
                      <w:szCs w:val="32"/>
                      <w:rtl/>
                    </w:rPr>
                    <w:t xml:space="preserve">  الأسبوع</w:t>
                  </w:r>
                  <w:r>
                    <w:rPr>
                      <w:rFonts w:cs="Hesham Bold" w:hint="cs"/>
                      <w:sz w:val="32"/>
                      <w:szCs w:val="32"/>
                      <w:rtl/>
                    </w:rPr>
                    <w:t>ين</w:t>
                  </w:r>
                  <w:r w:rsidRPr="00C126A0">
                    <w:rPr>
                      <w:rFonts w:cs="Hesham Bold" w:hint="cs"/>
                      <w:sz w:val="32"/>
                      <w:szCs w:val="32"/>
                      <w:rtl/>
                    </w:rPr>
                    <w:t xml:space="preserve"> </w:t>
                  </w:r>
                  <w:r w:rsidRPr="00C126A0">
                    <w:rPr>
                      <w:rFonts w:cs="Hesham Bold" w:hint="cs"/>
                      <w:sz w:val="32"/>
                      <w:szCs w:val="36"/>
                      <w:rtl/>
                    </w:rPr>
                    <w:t xml:space="preserve">(  </w:t>
                  </w:r>
                  <w:r w:rsidRPr="00D56DAC">
                    <w:rPr>
                      <w:rFonts w:cs="Hesham Bold" w:hint="cs"/>
                      <w:color w:val="FF0000"/>
                      <w:sz w:val="32"/>
                      <w:szCs w:val="36"/>
                      <w:rtl/>
                    </w:rPr>
                    <w:t>ال</w:t>
                  </w:r>
                  <w:r>
                    <w:rPr>
                      <w:rFonts w:cs="Hesham Bold" w:hint="cs"/>
                      <w:color w:val="FF0000"/>
                      <w:sz w:val="32"/>
                      <w:szCs w:val="36"/>
                      <w:rtl/>
                    </w:rPr>
                    <w:t xml:space="preserve">ثامن </w:t>
                  </w:r>
                  <w:r w:rsidRPr="00D56DAC">
                    <w:rPr>
                      <w:rFonts w:cs="Hesham Bold" w:hint="cs"/>
                      <w:color w:val="FF0000"/>
                      <w:sz w:val="32"/>
                      <w:szCs w:val="36"/>
                      <w:rtl/>
                    </w:rPr>
                    <w:t>عشر</w:t>
                  </w:r>
                  <w:r>
                    <w:rPr>
                      <w:rFonts w:cs="Hesham Bold" w:hint="cs"/>
                      <w:color w:val="FF0000"/>
                      <w:sz w:val="32"/>
                      <w:szCs w:val="36"/>
                      <w:rtl/>
                    </w:rPr>
                    <w:t xml:space="preserve">   و التاسع عشر </w:t>
                  </w:r>
                  <w:r w:rsidRPr="00C126A0">
                    <w:rPr>
                      <w:rFonts w:cs="Hesham Bold" w:hint="cs"/>
                      <w:sz w:val="32"/>
                      <w:szCs w:val="32"/>
                      <w:rtl/>
                    </w:rPr>
                    <w:t xml:space="preserve">)  من  (    </w:t>
                  </w:r>
                  <w:r>
                    <w:rPr>
                      <w:rFonts w:cs="Hesham Bold" w:hint="cs"/>
                      <w:sz w:val="32"/>
                      <w:szCs w:val="32"/>
                      <w:rtl/>
                    </w:rPr>
                    <w:t xml:space="preserve"> 16 / 3 ---   27/3</w:t>
                  </w:r>
                  <w:r w:rsidRPr="00C126A0">
                    <w:rPr>
                      <w:rFonts w:cs="Hesham Bold" w:hint="cs"/>
                      <w:sz w:val="32"/>
                      <w:szCs w:val="32"/>
                      <w:rtl/>
                    </w:rPr>
                    <w:t>)</w:t>
                  </w:r>
                </w:p>
                <w:p w:rsidR="00654AE9" w:rsidRPr="00952D69" w:rsidRDefault="00654AE9" w:rsidP="002931D0"/>
              </w:txbxContent>
            </v:textbox>
            <w10:wrap anchorx="page"/>
          </v:roundrect>
        </w:pict>
      </w:r>
    </w:p>
    <w:p w:rsidR="002931D0" w:rsidRDefault="002931D0" w:rsidP="00B44D17">
      <w:pPr>
        <w:rPr>
          <w:rFonts w:cs="Hesham Bold"/>
          <w:rtl/>
        </w:rPr>
      </w:pPr>
    </w:p>
    <w:tbl>
      <w:tblPr>
        <w:bidiVisual/>
        <w:tblW w:w="14458" w:type="dxa"/>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3"/>
        <w:gridCol w:w="1559"/>
        <w:gridCol w:w="4678"/>
        <w:gridCol w:w="567"/>
        <w:gridCol w:w="709"/>
        <w:gridCol w:w="4110"/>
        <w:gridCol w:w="1134"/>
        <w:gridCol w:w="1078"/>
      </w:tblGrid>
      <w:tr w:rsidR="002931D0" w:rsidRPr="009B7219" w:rsidTr="00F91941">
        <w:trPr>
          <w:trHeight w:val="20"/>
        </w:trPr>
        <w:tc>
          <w:tcPr>
            <w:tcW w:w="2182" w:type="dxa"/>
            <w:gridSpan w:val="2"/>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2931D0" w:rsidRPr="0079147F" w:rsidRDefault="002931D0" w:rsidP="00F91941">
            <w:pPr>
              <w:pStyle w:val="a9"/>
              <w:bidi/>
              <w:spacing w:before="0" w:beforeAutospacing="0" w:after="0" w:afterAutospacing="0"/>
              <w:jc w:val="center"/>
              <w:rPr>
                <w:rFonts w:ascii="Tahoma" w:hAnsi="Tahoma" w:cs="Fanan"/>
                <w:sz w:val="32"/>
                <w:szCs w:val="32"/>
                <w:rtl/>
                <w:lang w:eastAsia="ar-SA"/>
              </w:rPr>
            </w:pPr>
            <w:r w:rsidRPr="0079147F">
              <w:rPr>
                <w:rFonts w:ascii="Tahoma" w:hAnsi="Tahoma" w:cs="Fanan" w:hint="cs"/>
                <w:sz w:val="32"/>
                <w:szCs w:val="32"/>
                <w:rtl/>
                <w:lang w:eastAsia="ar-SA"/>
              </w:rPr>
              <w:t>ال</w:t>
            </w:r>
            <w:r>
              <w:rPr>
                <w:rFonts w:ascii="Tahoma" w:hAnsi="Tahoma" w:cs="Fanan" w:hint="cs"/>
                <w:sz w:val="32"/>
                <w:szCs w:val="32"/>
                <w:rtl/>
                <w:lang w:eastAsia="ar-SA"/>
              </w:rPr>
              <w:t>مجال</w:t>
            </w:r>
          </w:p>
        </w:tc>
        <w:tc>
          <w:tcPr>
            <w:tcW w:w="10064" w:type="dxa"/>
            <w:gridSpan w:val="4"/>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2931D0" w:rsidRPr="0079147F" w:rsidRDefault="002931D0" w:rsidP="00F91941">
            <w:pPr>
              <w:spacing w:after="0"/>
              <w:jc w:val="center"/>
              <w:rPr>
                <w:sz w:val="32"/>
                <w:szCs w:val="32"/>
                <w:rtl/>
              </w:rPr>
            </w:pPr>
            <w:r w:rsidRPr="0079147F">
              <w:rPr>
                <w:rFonts w:hint="cs"/>
                <w:sz w:val="32"/>
                <w:szCs w:val="32"/>
                <w:rtl/>
              </w:rPr>
              <w:t>العناصر</w:t>
            </w:r>
          </w:p>
        </w:tc>
        <w:tc>
          <w:tcPr>
            <w:tcW w:w="1134" w:type="dxa"/>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2931D0" w:rsidRPr="0079147F" w:rsidRDefault="002931D0" w:rsidP="00F91941">
            <w:pPr>
              <w:pStyle w:val="a9"/>
              <w:bidi/>
              <w:spacing w:before="0" w:beforeAutospacing="0" w:after="0" w:afterAutospacing="0"/>
              <w:jc w:val="center"/>
              <w:rPr>
                <w:rFonts w:ascii="Tahoma" w:hAnsi="Tahoma" w:cs="Fanan"/>
                <w:sz w:val="32"/>
                <w:szCs w:val="32"/>
                <w:rtl/>
                <w:lang w:eastAsia="ar-SA"/>
              </w:rPr>
            </w:pPr>
            <w:r w:rsidRPr="0079147F">
              <w:rPr>
                <w:rFonts w:ascii="Tahoma" w:hAnsi="Tahoma" w:cs="Fanan" w:hint="cs"/>
                <w:sz w:val="32"/>
                <w:szCs w:val="32"/>
                <w:rtl/>
                <w:lang w:eastAsia="ar-SA"/>
              </w:rPr>
              <w:t>نفذ</w:t>
            </w:r>
          </w:p>
        </w:tc>
        <w:tc>
          <w:tcPr>
            <w:tcW w:w="1078" w:type="dxa"/>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2931D0" w:rsidRPr="0079147F" w:rsidRDefault="002931D0" w:rsidP="00F91941">
            <w:pPr>
              <w:pStyle w:val="a9"/>
              <w:bidi/>
              <w:spacing w:before="0" w:beforeAutospacing="0" w:after="0" w:afterAutospacing="0"/>
              <w:jc w:val="center"/>
              <w:rPr>
                <w:rFonts w:ascii="Tahoma" w:hAnsi="Tahoma" w:cs="Fanan"/>
                <w:sz w:val="32"/>
                <w:szCs w:val="32"/>
                <w:rtl/>
                <w:lang w:eastAsia="ar-SA"/>
              </w:rPr>
            </w:pPr>
            <w:r w:rsidRPr="0079147F">
              <w:rPr>
                <w:rFonts w:ascii="Tahoma" w:hAnsi="Tahoma" w:cs="Fanan" w:hint="cs"/>
                <w:sz w:val="32"/>
                <w:szCs w:val="32"/>
                <w:rtl/>
                <w:lang w:eastAsia="ar-SA"/>
              </w:rPr>
              <w:t>لم ينفذ</w:t>
            </w:r>
          </w:p>
        </w:tc>
      </w:tr>
      <w:tr w:rsidR="002931D0" w:rsidRPr="009B7219" w:rsidTr="00F91941">
        <w:trPr>
          <w:trHeight w:val="57"/>
        </w:trPr>
        <w:tc>
          <w:tcPr>
            <w:tcW w:w="2182" w:type="dxa"/>
            <w:gridSpan w:val="2"/>
            <w:tcBorders>
              <w:top w:val="thinThickLargeGap" w:sz="24" w:space="0" w:color="auto"/>
              <w:left w:val="thinThickLargeGap" w:sz="24" w:space="0" w:color="auto"/>
              <w:right w:val="thinThickLargeGap" w:sz="24" w:space="0" w:color="auto"/>
            </w:tcBorders>
            <w:vAlign w:val="center"/>
          </w:tcPr>
          <w:p w:rsidR="002931D0" w:rsidRPr="00D54009" w:rsidRDefault="002931D0" w:rsidP="00F91941">
            <w:pPr>
              <w:tabs>
                <w:tab w:val="left" w:pos="890"/>
              </w:tabs>
              <w:spacing w:after="0"/>
              <w:jc w:val="center"/>
              <w:rPr>
                <w:sz w:val="36"/>
                <w:szCs w:val="36"/>
                <w:rtl/>
              </w:rPr>
            </w:pPr>
            <w:r w:rsidRPr="00D54009">
              <w:rPr>
                <w:rFonts w:hint="cs"/>
                <w:sz w:val="36"/>
                <w:szCs w:val="36"/>
                <w:rtl/>
              </w:rPr>
              <w:t>المعلمون</w:t>
            </w:r>
          </w:p>
        </w:tc>
        <w:tc>
          <w:tcPr>
            <w:tcW w:w="10064" w:type="dxa"/>
            <w:gridSpan w:val="4"/>
            <w:tcBorders>
              <w:top w:val="thinThickLargeGap" w:sz="24" w:space="0" w:color="auto"/>
              <w:left w:val="thinThickLargeGap" w:sz="24" w:space="0" w:color="auto"/>
              <w:right w:val="thinThickLargeGap" w:sz="24" w:space="0" w:color="auto"/>
            </w:tcBorders>
          </w:tcPr>
          <w:p w:rsidR="00133204" w:rsidRDefault="00133204" w:rsidP="00F91941">
            <w:pPr>
              <w:numPr>
                <w:ilvl w:val="0"/>
                <w:numId w:val="63"/>
              </w:numPr>
              <w:spacing w:after="0" w:line="240" w:lineRule="auto"/>
              <w:rPr>
                <w:rFonts w:cs="AL-Mohanad Bold"/>
              </w:rPr>
            </w:pPr>
            <w:r>
              <w:rPr>
                <w:rFonts w:cs="AL-Mohanad Bold" w:hint="cs"/>
                <w:rtl/>
              </w:rPr>
              <w:t xml:space="preserve">حث المعلمين على الحضور المبكر </w:t>
            </w:r>
          </w:p>
          <w:p w:rsidR="00133204" w:rsidRDefault="00133204" w:rsidP="00F91941">
            <w:pPr>
              <w:numPr>
                <w:ilvl w:val="0"/>
                <w:numId w:val="63"/>
              </w:numPr>
              <w:spacing w:after="0" w:line="240" w:lineRule="auto"/>
              <w:rPr>
                <w:rFonts w:cs="AL-Mohanad Bold"/>
              </w:rPr>
            </w:pPr>
            <w:r>
              <w:rPr>
                <w:rFonts w:cs="AL-Mohanad Bold" w:hint="cs"/>
                <w:rtl/>
              </w:rPr>
              <w:t>التأكيد على انتظام الملاحظين في اللجان 0</w:t>
            </w:r>
          </w:p>
          <w:p w:rsidR="002931D0" w:rsidRDefault="00133204" w:rsidP="00133204">
            <w:pPr>
              <w:numPr>
                <w:ilvl w:val="0"/>
                <w:numId w:val="63"/>
              </w:numPr>
              <w:spacing w:after="0" w:line="240" w:lineRule="auto"/>
              <w:rPr>
                <w:rFonts w:cs="AL-Mohanad Bold"/>
              </w:rPr>
            </w:pPr>
            <w:r>
              <w:rPr>
                <w:rFonts w:cs="AL-Mohanad Bold" w:hint="cs"/>
                <w:rtl/>
              </w:rPr>
              <w:t>تشجيع المعلمين على حسن  استقبالهم للطلاب  في اللجان لدعمهم نفسيا ومعنويا</w:t>
            </w:r>
            <w:r w:rsidR="002931D0">
              <w:rPr>
                <w:rFonts w:cs="AL-Mohanad Bold" w:hint="cs"/>
                <w:rtl/>
              </w:rPr>
              <w:t xml:space="preserve">    0</w:t>
            </w:r>
          </w:p>
          <w:p w:rsidR="00E01608" w:rsidRPr="002931D0" w:rsidRDefault="00E01608" w:rsidP="00133204">
            <w:pPr>
              <w:numPr>
                <w:ilvl w:val="0"/>
                <w:numId w:val="63"/>
              </w:numPr>
              <w:spacing w:after="0" w:line="240" w:lineRule="auto"/>
              <w:rPr>
                <w:rFonts w:cs="AL-Mohanad Bold"/>
                <w:rtl/>
              </w:rPr>
            </w:pPr>
            <w:r>
              <w:rPr>
                <w:rFonts w:cs="AL-Mohanad Bold" w:hint="cs"/>
                <w:rtl/>
              </w:rPr>
              <w:t xml:space="preserve">التأكيد على التصحيح   والمراجعة بدقة والرصد يوميا </w:t>
            </w:r>
          </w:p>
        </w:tc>
        <w:tc>
          <w:tcPr>
            <w:tcW w:w="1134" w:type="dxa"/>
            <w:tcBorders>
              <w:top w:val="thinThickLargeGap" w:sz="24" w:space="0" w:color="auto"/>
              <w:left w:val="thinThickLargeGap" w:sz="24" w:space="0" w:color="auto"/>
              <w:right w:val="thinThickLargeGap" w:sz="24" w:space="0" w:color="auto"/>
            </w:tcBorders>
          </w:tcPr>
          <w:p w:rsidR="002931D0" w:rsidRPr="00DA6B70" w:rsidRDefault="002931D0" w:rsidP="00F91941">
            <w:pPr>
              <w:pStyle w:val="ab"/>
              <w:rPr>
                <w:rFonts w:ascii="Tahoma" w:hAnsi="Tahoma" w:cs="Fanan"/>
                <w:sz w:val="28"/>
                <w:szCs w:val="28"/>
                <w:rtl/>
              </w:rPr>
            </w:pPr>
          </w:p>
        </w:tc>
        <w:tc>
          <w:tcPr>
            <w:tcW w:w="1078" w:type="dxa"/>
            <w:tcBorders>
              <w:top w:val="thinThickLargeGap" w:sz="24" w:space="0" w:color="auto"/>
              <w:left w:val="thinThickLargeGap" w:sz="24" w:space="0" w:color="auto"/>
              <w:right w:val="thinThickLargeGap" w:sz="24" w:space="0" w:color="auto"/>
            </w:tcBorders>
          </w:tcPr>
          <w:p w:rsidR="002931D0" w:rsidRPr="00DA6B70" w:rsidRDefault="002931D0" w:rsidP="00F91941">
            <w:pPr>
              <w:pStyle w:val="ab"/>
              <w:rPr>
                <w:rFonts w:ascii="Tahoma" w:hAnsi="Tahoma" w:cs="Fanan"/>
                <w:sz w:val="28"/>
                <w:szCs w:val="28"/>
                <w:rtl/>
              </w:rPr>
            </w:pPr>
          </w:p>
        </w:tc>
      </w:tr>
      <w:tr w:rsidR="002931D0" w:rsidRPr="009B7219" w:rsidTr="00F91941">
        <w:trPr>
          <w:trHeight w:val="57"/>
        </w:trPr>
        <w:tc>
          <w:tcPr>
            <w:tcW w:w="2182" w:type="dxa"/>
            <w:gridSpan w:val="2"/>
            <w:tcBorders>
              <w:left w:val="thinThickLargeGap" w:sz="24" w:space="0" w:color="auto"/>
              <w:right w:val="thinThickLargeGap" w:sz="24" w:space="0" w:color="auto"/>
            </w:tcBorders>
            <w:vAlign w:val="center"/>
          </w:tcPr>
          <w:p w:rsidR="002931D0" w:rsidRPr="00D54009" w:rsidRDefault="002931D0" w:rsidP="00F91941">
            <w:pPr>
              <w:tabs>
                <w:tab w:val="left" w:pos="890"/>
              </w:tabs>
              <w:spacing w:after="0"/>
              <w:jc w:val="center"/>
              <w:rPr>
                <w:sz w:val="36"/>
                <w:szCs w:val="36"/>
                <w:rtl/>
              </w:rPr>
            </w:pPr>
            <w:r w:rsidRPr="00D54009">
              <w:rPr>
                <w:rFonts w:hint="cs"/>
                <w:sz w:val="36"/>
                <w:szCs w:val="36"/>
                <w:rtl/>
              </w:rPr>
              <w:t>الطلاب</w:t>
            </w:r>
          </w:p>
        </w:tc>
        <w:tc>
          <w:tcPr>
            <w:tcW w:w="10064" w:type="dxa"/>
            <w:gridSpan w:val="4"/>
            <w:tcBorders>
              <w:left w:val="thinThickLargeGap" w:sz="24" w:space="0" w:color="auto"/>
              <w:right w:val="thinThickLargeGap" w:sz="24" w:space="0" w:color="auto"/>
            </w:tcBorders>
            <w:vAlign w:val="center"/>
          </w:tcPr>
          <w:p w:rsidR="002931D0" w:rsidRPr="00CE007B" w:rsidRDefault="002931D0" w:rsidP="00133204">
            <w:pPr>
              <w:pStyle w:val="a3"/>
              <w:numPr>
                <w:ilvl w:val="0"/>
                <w:numId w:val="64"/>
              </w:numPr>
              <w:spacing w:after="0" w:line="240" w:lineRule="auto"/>
            </w:pPr>
            <w:r w:rsidRPr="00CE007B">
              <w:rPr>
                <w:rFonts w:hint="cs"/>
                <w:rtl/>
              </w:rPr>
              <w:t xml:space="preserve">الإشراف على </w:t>
            </w:r>
            <w:r w:rsidR="00133204">
              <w:rPr>
                <w:rFonts w:hint="cs"/>
                <w:rtl/>
              </w:rPr>
              <w:t>حضور الطلاب مبكرا</w:t>
            </w:r>
            <w:r>
              <w:rPr>
                <w:rFonts w:hint="cs"/>
                <w:rtl/>
              </w:rPr>
              <w:t xml:space="preserve">        </w:t>
            </w:r>
            <w:r w:rsidR="00133204">
              <w:rPr>
                <w:rFonts w:hint="cs"/>
                <w:rtl/>
              </w:rPr>
              <w:t>0</w:t>
            </w:r>
            <w:r>
              <w:rPr>
                <w:rFonts w:hint="cs"/>
                <w:rtl/>
              </w:rPr>
              <w:t xml:space="preserve">                                            </w:t>
            </w:r>
          </w:p>
          <w:p w:rsidR="002931D0" w:rsidRDefault="00133204" w:rsidP="00F91941">
            <w:pPr>
              <w:pStyle w:val="a3"/>
              <w:numPr>
                <w:ilvl w:val="0"/>
                <w:numId w:val="64"/>
              </w:numPr>
              <w:spacing w:after="0" w:line="240" w:lineRule="auto"/>
            </w:pPr>
            <w:r>
              <w:rPr>
                <w:rFonts w:hint="cs"/>
                <w:rtl/>
              </w:rPr>
              <w:t xml:space="preserve">التأكد من حضورهم وانصرافهم </w:t>
            </w:r>
          </w:p>
          <w:p w:rsidR="00E336C1" w:rsidRPr="00CE007B" w:rsidRDefault="00E336C1" w:rsidP="00F91941">
            <w:pPr>
              <w:pStyle w:val="a3"/>
              <w:numPr>
                <w:ilvl w:val="0"/>
                <w:numId w:val="64"/>
              </w:numPr>
              <w:spacing w:after="0" w:line="240" w:lineRule="auto"/>
              <w:rPr>
                <w:rtl/>
              </w:rPr>
            </w:pPr>
            <w:r>
              <w:rPr>
                <w:rFonts w:hint="cs"/>
                <w:rtl/>
              </w:rPr>
              <w:t>تسليم النتائج مباشرة بعد الاختبارات  أو عبر برنامج نور</w:t>
            </w:r>
          </w:p>
        </w:tc>
        <w:tc>
          <w:tcPr>
            <w:tcW w:w="1134" w:type="dxa"/>
            <w:tcBorders>
              <w:left w:val="thinThickLargeGap" w:sz="24" w:space="0" w:color="auto"/>
              <w:right w:val="thinThickLargeGap" w:sz="24" w:space="0" w:color="auto"/>
            </w:tcBorders>
          </w:tcPr>
          <w:p w:rsidR="002931D0" w:rsidRPr="00DA6B70" w:rsidRDefault="002931D0" w:rsidP="00F91941">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2931D0" w:rsidRPr="00DA6B70" w:rsidRDefault="002931D0" w:rsidP="00F91941">
            <w:pPr>
              <w:pStyle w:val="ab"/>
              <w:rPr>
                <w:rFonts w:ascii="Tahoma" w:hAnsi="Tahoma" w:cs="Fanan"/>
                <w:sz w:val="28"/>
                <w:szCs w:val="28"/>
                <w:rtl/>
              </w:rPr>
            </w:pPr>
          </w:p>
        </w:tc>
      </w:tr>
      <w:tr w:rsidR="002931D0" w:rsidRPr="009B7219" w:rsidTr="00F91941">
        <w:trPr>
          <w:trHeight w:val="57"/>
        </w:trPr>
        <w:tc>
          <w:tcPr>
            <w:tcW w:w="2182" w:type="dxa"/>
            <w:gridSpan w:val="2"/>
            <w:tcBorders>
              <w:left w:val="thinThickLargeGap" w:sz="24" w:space="0" w:color="auto"/>
              <w:right w:val="thinThickLargeGap" w:sz="24" w:space="0" w:color="auto"/>
            </w:tcBorders>
            <w:vAlign w:val="center"/>
          </w:tcPr>
          <w:p w:rsidR="002931D0" w:rsidRPr="00D54009" w:rsidRDefault="002931D0" w:rsidP="00F91941">
            <w:pPr>
              <w:tabs>
                <w:tab w:val="left" w:pos="890"/>
              </w:tabs>
              <w:spacing w:after="0"/>
              <w:jc w:val="center"/>
              <w:rPr>
                <w:sz w:val="36"/>
                <w:szCs w:val="36"/>
                <w:rtl/>
              </w:rPr>
            </w:pPr>
            <w:r w:rsidRPr="00D54009">
              <w:rPr>
                <w:rFonts w:hint="cs"/>
                <w:sz w:val="36"/>
                <w:szCs w:val="36"/>
                <w:rtl/>
              </w:rPr>
              <w:t>المنهج</w:t>
            </w:r>
          </w:p>
        </w:tc>
        <w:tc>
          <w:tcPr>
            <w:tcW w:w="10064" w:type="dxa"/>
            <w:gridSpan w:val="4"/>
            <w:tcBorders>
              <w:left w:val="thinThickLargeGap" w:sz="24" w:space="0" w:color="auto"/>
              <w:right w:val="thinThickLargeGap" w:sz="24" w:space="0" w:color="auto"/>
            </w:tcBorders>
          </w:tcPr>
          <w:p w:rsidR="002931D0" w:rsidRDefault="002931D0" w:rsidP="00133204">
            <w:pPr>
              <w:pStyle w:val="a3"/>
              <w:numPr>
                <w:ilvl w:val="0"/>
                <w:numId w:val="65"/>
              </w:numPr>
              <w:spacing w:after="0" w:line="240" w:lineRule="auto"/>
            </w:pPr>
            <w:r>
              <w:rPr>
                <w:rFonts w:hint="cs"/>
                <w:rtl/>
              </w:rPr>
              <w:t xml:space="preserve">تجهيز أماكن لحفظ الكتب </w:t>
            </w:r>
            <w:r w:rsidR="00133204">
              <w:rPr>
                <w:rFonts w:hint="cs"/>
                <w:rtl/>
              </w:rPr>
              <w:t xml:space="preserve">أثناء </w:t>
            </w:r>
            <w:r>
              <w:rPr>
                <w:rFonts w:hint="cs"/>
                <w:rtl/>
              </w:rPr>
              <w:t xml:space="preserve"> الاختبارات </w:t>
            </w:r>
            <w:r w:rsidR="00AC5CFF">
              <w:rPr>
                <w:rFonts w:hint="cs"/>
                <w:rtl/>
              </w:rPr>
              <w:t xml:space="preserve">        * تجهيز مكان لحفظ  أوراق الاختبارات بعد الانتهاء</w:t>
            </w:r>
          </w:p>
          <w:p w:rsidR="00133204" w:rsidRPr="003B59A6" w:rsidRDefault="00133204" w:rsidP="00AC5CFF">
            <w:pPr>
              <w:spacing w:after="0" w:line="240" w:lineRule="auto"/>
              <w:rPr>
                <w:rtl/>
              </w:rPr>
            </w:pPr>
          </w:p>
        </w:tc>
        <w:tc>
          <w:tcPr>
            <w:tcW w:w="1134" w:type="dxa"/>
            <w:tcBorders>
              <w:left w:val="thinThickLargeGap" w:sz="24" w:space="0" w:color="auto"/>
              <w:right w:val="thinThickLargeGap" w:sz="24" w:space="0" w:color="auto"/>
            </w:tcBorders>
          </w:tcPr>
          <w:p w:rsidR="002931D0" w:rsidRPr="00DA6B70" w:rsidRDefault="002931D0" w:rsidP="00F91941">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2931D0" w:rsidRPr="00DA6B70" w:rsidRDefault="002931D0" w:rsidP="00F91941">
            <w:pPr>
              <w:pStyle w:val="ab"/>
              <w:rPr>
                <w:rFonts w:ascii="Tahoma" w:hAnsi="Tahoma" w:cs="Fanan"/>
                <w:sz w:val="28"/>
                <w:szCs w:val="28"/>
                <w:rtl/>
              </w:rPr>
            </w:pPr>
          </w:p>
        </w:tc>
      </w:tr>
      <w:tr w:rsidR="002931D0" w:rsidRPr="009B7219" w:rsidTr="00F91941">
        <w:trPr>
          <w:trHeight w:val="57"/>
        </w:trPr>
        <w:tc>
          <w:tcPr>
            <w:tcW w:w="2182" w:type="dxa"/>
            <w:gridSpan w:val="2"/>
            <w:tcBorders>
              <w:left w:val="thinThickLargeGap" w:sz="24" w:space="0" w:color="auto"/>
              <w:right w:val="thinThickLargeGap" w:sz="24" w:space="0" w:color="auto"/>
            </w:tcBorders>
            <w:vAlign w:val="center"/>
          </w:tcPr>
          <w:p w:rsidR="002931D0" w:rsidRPr="00D54009" w:rsidRDefault="002931D0" w:rsidP="00F91941">
            <w:pPr>
              <w:tabs>
                <w:tab w:val="left" w:pos="890"/>
              </w:tabs>
              <w:spacing w:after="0"/>
              <w:jc w:val="center"/>
              <w:rPr>
                <w:sz w:val="36"/>
                <w:szCs w:val="36"/>
                <w:rtl/>
              </w:rPr>
            </w:pPr>
            <w:r w:rsidRPr="00D54009">
              <w:rPr>
                <w:rFonts w:hint="cs"/>
                <w:sz w:val="36"/>
                <w:szCs w:val="36"/>
                <w:rtl/>
              </w:rPr>
              <w:t>المبنى المدرسي</w:t>
            </w:r>
          </w:p>
        </w:tc>
        <w:tc>
          <w:tcPr>
            <w:tcW w:w="10064" w:type="dxa"/>
            <w:gridSpan w:val="4"/>
            <w:tcBorders>
              <w:left w:val="thinThickLargeGap" w:sz="24" w:space="0" w:color="auto"/>
              <w:right w:val="thinThickLargeGap" w:sz="24" w:space="0" w:color="auto"/>
            </w:tcBorders>
          </w:tcPr>
          <w:p w:rsidR="002931D0" w:rsidRPr="003B5016" w:rsidRDefault="002931D0" w:rsidP="00133204">
            <w:pPr>
              <w:pStyle w:val="a3"/>
              <w:numPr>
                <w:ilvl w:val="0"/>
                <w:numId w:val="66"/>
              </w:numPr>
              <w:spacing w:after="0" w:line="240" w:lineRule="auto"/>
              <w:rPr>
                <w:rtl/>
              </w:rPr>
            </w:pPr>
            <w:r w:rsidRPr="003A0AF7">
              <w:rPr>
                <w:rFonts w:hint="cs"/>
                <w:color w:val="000000"/>
                <w:rtl/>
              </w:rPr>
              <w:t xml:space="preserve">التأكد من النظافة العامة والمقصف المدرسي  </w:t>
            </w:r>
            <w:r>
              <w:rPr>
                <w:rFonts w:hint="cs"/>
                <w:rtl/>
              </w:rPr>
              <w:t xml:space="preserve">وأمور الأمن والسلامة      </w:t>
            </w:r>
          </w:p>
        </w:tc>
        <w:tc>
          <w:tcPr>
            <w:tcW w:w="1134" w:type="dxa"/>
            <w:tcBorders>
              <w:left w:val="thinThickLargeGap" w:sz="24" w:space="0" w:color="auto"/>
              <w:right w:val="thinThickLargeGap" w:sz="24" w:space="0" w:color="auto"/>
            </w:tcBorders>
          </w:tcPr>
          <w:p w:rsidR="002931D0" w:rsidRPr="00DA6B70" w:rsidRDefault="002931D0" w:rsidP="00F91941">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2931D0" w:rsidRPr="00DA6B70" w:rsidRDefault="002931D0" w:rsidP="00F91941">
            <w:pPr>
              <w:pStyle w:val="ab"/>
              <w:rPr>
                <w:rFonts w:ascii="Tahoma" w:hAnsi="Tahoma" w:cs="Fanan"/>
                <w:sz w:val="28"/>
                <w:szCs w:val="28"/>
                <w:rtl/>
              </w:rPr>
            </w:pPr>
          </w:p>
        </w:tc>
      </w:tr>
      <w:tr w:rsidR="002931D0" w:rsidRPr="009B7219" w:rsidTr="00F91941">
        <w:trPr>
          <w:trHeight w:val="57"/>
        </w:trPr>
        <w:tc>
          <w:tcPr>
            <w:tcW w:w="2182" w:type="dxa"/>
            <w:gridSpan w:val="2"/>
            <w:tcBorders>
              <w:left w:val="thinThickLargeGap" w:sz="24" w:space="0" w:color="auto"/>
              <w:right w:val="thinThickLargeGap" w:sz="24" w:space="0" w:color="auto"/>
            </w:tcBorders>
            <w:vAlign w:val="center"/>
          </w:tcPr>
          <w:p w:rsidR="002931D0" w:rsidRPr="00D54009" w:rsidRDefault="002931D0" w:rsidP="00F91941">
            <w:pPr>
              <w:tabs>
                <w:tab w:val="left" w:pos="890"/>
              </w:tabs>
              <w:spacing w:after="0"/>
              <w:jc w:val="center"/>
              <w:rPr>
                <w:sz w:val="36"/>
                <w:szCs w:val="36"/>
                <w:rtl/>
              </w:rPr>
            </w:pPr>
            <w:r w:rsidRPr="00D54009">
              <w:rPr>
                <w:rFonts w:hint="cs"/>
                <w:sz w:val="36"/>
                <w:szCs w:val="36"/>
                <w:rtl/>
              </w:rPr>
              <w:t>المجتمع المحلي</w:t>
            </w:r>
          </w:p>
        </w:tc>
        <w:tc>
          <w:tcPr>
            <w:tcW w:w="10064" w:type="dxa"/>
            <w:gridSpan w:val="4"/>
            <w:tcBorders>
              <w:left w:val="thinThickLargeGap" w:sz="24" w:space="0" w:color="auto"/>
              <w:right w:val="thinThickLargeGap" w:sz="24" w:space="0" w:color="auto"/>
            </w:tcBorders>
          </w:tcPr>
          <w:p w:rsidR="00133204" w:rsidRDefault="00133204" w:rsidP="00AC5CFF">
            <w:pPr>
              <w:pStyle w:val="a3"/>
              <w:numPr>
                <w:ilvl w:val="0"/>
                <w:numId w:val="66"/>
              </w:numPr>
              <w:spacing w:after="0" w:line="240" w:lineRule="auto"/>
            </w:pPr>
            <w:r>
              <w:rPr>
                <w:rFonts w:hint="cs"/>
                <w:rtl/>
              </w:rPr>
              <w:t xml:space="preserve">استقبال زوار المدرسة  </w:t>
            </w:r>
            <w:r w:rsidR="00AC5CFF">
              <w:rPr>
                <w:rFonts w:hint="cs"/>
                <w:rtl/>
              </w:rPr>
              <w:t xml:space="preserve">                                                 *   تهيئة المكان المناسب للتصحيح والمراجعة</w:t>
            </w:r>
          </w:p>
          <w:p w:rsidR="00E01608" w:rsidRPr="00CE007B" w:rsidRDefault="00E01608" w:rsidP="00133204">
            <w:pPr>
              <w:pStyle w:val="a3"/>
              <w:numPr>
                <w:ilvl w:val="0"/>
                <w:numId w:val="66"/>
              </w:numPr>
              <w:spacing w:after="0" w:line="240" w:lineRule="auto"/>
              <w:rPr>
                <w:rtl/>
              </w:rPr>
            </w:pPr>
            <w:r>
              <w:rPr>
                <w:rFonts w:hint="cs"/>
                <w:rtl/>
              </w:rPr>
              <w:t>توفير الجو المناسب للجميع قبل وأثناء وبعد اللجان 0</w:t>
            </w:r>
          </w:p>
        </w:tc>
        <w:tc>
          <w:tcPr>
            <w:tcW w:w="1134" w:type="dxa"/>
            <w:tcBorders>
              <w:left w:val="thinThickLargeGap" w:sz="24" w:space="0" w:color="auto"/>
              <w:right w:val="thinThickLargeGap" w:sz="24" w:space="0" w:color="auto"/>
            </w:tcBorders>
          </w:tcPr>
          <w:p w:rsidR="002931D0" w:rsidRPr="00DA6B70" w:rsidRDefault="002931D0" w:rsidP="00F91941">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2931D0" w:rsidRPr="00DA6B70" w:rsidRDefault="002931D0" w:rsidP="00F91941">
            <w:pPr>
              <w:pStyle w:val="ab"/>
              <w:rPr>
                <w:rFonts w:ascii="Tahoma" w:hAnsi="Tahoma" w:cs="Fanan"/>
                <w:sz w:val="28"/>
                <w:szCs w:val="28"/>
                <w:rtl/>
              </w:rPr>
            </w:pPr>
          </w:p>
        </w:tc>
      </w:tr>
      <w:tr w:rsidR="002931D0" w:rsidRPr="009B7219" w:rsidTr="00F91941">
        <w:trPr>
          <w:trHeight w:val="57"/>
        </w:trPr>
        <w:tc>
          <w:tcPr>
            <w:tcW w:w="2182" w:type="dxa"/>
            <w:gridSpan w:val="2"/>
            <w:tcBorders>
              <w:left w:val="thinThickLargeGap" w:sz="24" w:space="0" w:color="auto"/>
              <w:right w:val="thinThickLargeGap" w:sz="24" w:space="0" w:color="auto"/>
            </w:tcBorders>
            <w:vAlign w:val="center"/>
          </w:tcPr>
          <w:p w:rsidR="002931D0" w:rsidRPr="00D54009" w:rsidRDefault="002931D0" w:rsidP="00F91941">
            <w:pPr>
              <w:tabs>
                <w:tab w:val="left" w:pos="890"/>
              </w:tabs>
              <w:spacing w:after="0"/>
              <w:jc w:val="center"/>
              <w:rPr>
                <w:sz w:val="36"/>
                <w:szCs w:val="36"/>
                <w:rtl/>
              </w:rPr>
            </w:pPr>
            <w:r w:rsidRPr="00D54009">
              <w:rPr>
                <w:rFonts w:hint="cs"/>
                <w:sz w:val="36"/>
                <w:szCs w:val="36"/>
                <w:rtl/>
              </w:rPr>
              <w:t>الأعمال الإدارية</w:t>
            </w:r>
          </w:p>
        </w:tc>
        <w:tc>
          <w:tcPr>
            <w:tcW w:w="10064" w:type="dxa"/>
            <w:gridSpan w:val="4"/>
            <w:tcBorders>
              <w:left w:val="thinThickLargeGap" w:sz="24" w:space="0" w:color="auto"/>
              <w:right w:val="thinThickLargeGap" w:sz="24" w:space="0" w:color="auto"/>
            </w:tcBorders>
          </w:tcPr>
          <w:p w:rsidR="002931D0" w:rsidRDefault="002931D0" w:rsidP="00F91941">
            <w:pPr>
              <w:pStyle w:val="a3"/>
              <w:numPr>
                <w:ilvl w:val="0"/>
                <w:numId w:val="67"/>
              </w:numPr>
              <w:spacing w:after="0" w:line="240" w:lineRule="auto"/>
              <w:jc w:val="lowKashida"/>
            </w:pPr>
            <w:r w:rsidRPr="00CE007B">
              <w:rPr>
                <w:rFonts w:hint="cs"/>
                <w:rtl/>
              </w:rPr>
              <w:t>الاطلاع على التع</w:t>
            </w:r>
            <w:r>
              <w:rPr>
                <w:rFonts w:hint="cs"/>
                <w:rtl/>
              </w:rPr>
              <w:t>ا</w:t>
            </w:r>
            <w:r w:rsidRPr="00CE007B">
              <w:rPr>
                <w:rFonts w:hint="cs"/>
                <w:rtl/>
              </w:rPr>
              <w:t>ميم</w:t>
            </w:r>
            <w:r>
              <w:rPr>
                <w:rFonts w:hint="cs"/>
                <w:rtl/>
              </w:rPr>
              <w:t xml:space="preserve"> الواردة ومتابعة تنفيذها     </w:t>
            </w:r>
          </w:p>
          <w:p w:rsidR="002931D0" w:rsidRPr="00CE007B" w:rsidRDefault="002931D0" w:rsidP="00F91941">
            <w:pPr>
              <w:pStyle w:val="a3"/>
              <w:numPr>
                <w:ilvl w:val="0"/>
                <w:numId w:val="67"/>
              </w:numPr>
              <w:spacing w:after="0" w:line="240" w:lineRule="auto"/>
              <w:jc w:val="lowKashida"/>
              <w:rPr>
                <w:rtl/>
              </w:rPr>
            </w:pPr>
            <w:r>
              <w:rPr>
                <w:rFonts w:hint="cs"/>
                <w:rtl/>
              </w:rPr>
              <w:t xml:space="preserve">الإطلاع على </w:t>
            </w:r>
            <w:r w:rsidR="00133204">
              <w:rPr>
                <w:rFonts w:hint="cs"/>
                <w:rtl/>
              </w:rPr>
              <w:t xml:space="preserve">سير </w:t>
            </w:r>
            <w:r>
              <w:rPr>
                <w:rFonts w:hint="cs"/>
                <w:rtl/>
              </w:rPr>
              <w:t>خطة الاختبارات بالتعاون مع الوكيل</w:t>
            </w:r>
          </w:p>
        </w:tc>
        <w:tc>
          <w:tcPr>
            <w:tcW w:w="1134" w:type="dxa"/>
            <w:tcBorders>
              <w:left w:val="thinThickLargeGap" w:sz="24" w:space="0" w:color="auto"/>
              <w:right w:val="thinThickLargeGap" w:sz="24" w:space="0" w:color="auto"/>
            </w:tcBorders>
          </w:tcPr>
          <w:p w:rsidR="002931D0" w:rsidRPr="00DA6B70" w:rsidRDefault="002931D0" w:rsidP="00F91941">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2931D0" w:rsidRPr="00DA6B70" w:rsidRDefault="002931D0" w:rsidP="00F91941">
            <w:pPr>
              <w:pStyle w:val="ab"/>
              <w:rPr>
                <w:rFonts w:ascii="Tahoma" w:hAnsi="Tahoma" w:cs="Fanan"/>
                <w:sz w:val="28"/>
                <w:szCs w:val="28"/>
                <w:rtl/>
              </w:rPr>
            </w:pPr>
          </w:p>
        </w:tc>
      </w:tr>
      <w:tr w:rsidR="002931D0" w:rsidRPr="009B7219" w:rsidTr="00F91941">
        <w:trPr>
          <w:trHeight w:val="57"/>
        </w:trPr>
        <w:tc>
          <w:tcPr>
            <w:tcW w:w="2182" w:type="dxa"/>
            <w:gridSpan w:val="2"/>
            <w:tcBorders>
              <w:left w:val="thinThickLargeGap" w:sz="24" w:space="0" w:color="auto"/>
              <w:right w:val="thinThickLargeGap" w:sz="24" w:space="0" w:color="auto"/>
            </w:tcBorders>
            <w:vAlign w:val="center"/>
          </w:tcPr>
          <w:p w:rsidR="002931D0" w:rsidRPr="00D54009" w:rsidRDefault="002931D0" w:rsidP="00F91941">
            <w:pPr>
              <w:tabs>
                <w:tab w:val="left" w:pos="890"/>
              </w:tabs>
              <w:spacing w:after="0"/>
              <w:jc w:val="center"/>
              <w:rPr>
                <w:sz w:val="36"/>
                <w:szCs w:val="36"/>
                <w:rtl/>
              </w:rPr>
            </w:pPr>
            <w:r w:rsidRPr="00D54009">
              <w:rPr>
                <w:rFonts w:hint="cs"/>
                <w:sz w:val="36"/>
                <w:szCs w:val="36"/>
                <w:rtl/>
              </w:rPr>
              <w:t>النشاط</w:t>
            </w:r>
          </w:p>
        </w:tc>
        <w:tc>
          <w:tcPr>
            <w:tcW w:w="10064" w:type="dxa"/>
            <w:gridSpan w:val="4"/>
            <w:tcBorders>
              <w:left w:val="thinThickLargeGap" w:sz="24" w:space="0" w:color="auto"/>
              <w:bottom w:val="nil"/>
              <w:right w:val="thinThickLargeGap" w:sz="24" w:space="0" w:color="auto"/>
            </w:tcBorders>
          </w:tcPr>
          <w:p w:rsidR="002931D0" w:rsidRPr="00B35B11" w:rsidRDefault="00133204" w:rsidP="00F91941">
            <w:pPr>
              <w:pStyle w:val="a3"/>
              <w:numPr>
                <w:ilvl w:val="0"/>
                <w:numId w:val="67"/>
              </w:numPr>
              <w:spacing w:after="0" w:line="240" w:lineRule="auto"/>
              <w:jc w:val="lowKashida"/>
              <w:rPr>
                <w:rtl/>
              </w:rPr>
            </w:pPr>
            <w:r>
              <w:rPr>
                <w:rFonts w:hint="cs"/>
                <w:rtl/>
              </w:rPr>
              <w:t>-----</w:t>
            </w:r>
            <w:r w:rsidR="002931D0">
              <w:rPr>
                <w:rFonts w:hint="cs"/>
                <w:rtl/>
              </w:rPr>
              <w:t xml:space="preserve"> </w:t>
            </w:r>
          </w:p>
        </w:tc>
        <w:tc>
          <w:tcPr>
            <w:tcW w:w="1134" w:type="dxa"/>
            <w:tcBorders>
              <w:left w:val="thinThickLargeGap" w:sz="24" w:space="0" w:color="auto"/>
              <w:right w:val="thinThickLargeGap" w:sz="24" w:space="0" w:color="auto"/>
            </w:tcBorders>
          </w:tcPr>
          <w:p w:rsidR="002931D0" w:rsidRPr="00DA6B70" w:rsidRDefault="002931D0" w:rsidP="00F91941">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2931D0" w:rsidRPr="00DA6B70" w:rsidRDefault="002931D0" w:rsidP="00F91941">
            <w:pPr>
              <w:pStyle w:val="ab"/>
              <w:rPr>
                <w:rFonts w:ascii="Tahoma" w:hAnsi="Tahoma" w:cs="Fanan"/>
                <w:sz w:val="28"/>
                <w:szCs w:val="28"/>
                <w:rtl/>
              </w:rPr>
            </w:pPr>
          </w:p>
        </w:tc>
      </w:tr>
      <w:tr w:rsidR="002931D0" w:rsidRPr="009B7219" w:rsidTr="00F91941">
        <w:trPr>
          <w:trHeight w:val="20"/>
        </w:trPr>
        <w:tc>
          <w:tcPr>
            <w:tcW w:w="623" w:type="dxa"/>
            <w:tcBorders>
              <w:top w:val="thinThickLargeGap" w:sz="24" w:space="0" w:color="auto"/>
              <w:left w:val="thinThickLargeGap" w:sz="24" w:space="0" w:color="auto"/>
              <w:bottom w:val="thinThickLargeGap" w:sz="24" w:space="0" w:color="auto"/>
            </w:tcBorders>
            <w:shd w:val="clear" w:color="auto" w:fill="F79646" w:themeFill="accent6"/>
          </w:tcPr>
          <w:p w:rsidR="002931D0" w:rsidRPr="00DA6B70" w:rsidRDefault="002931D0" w:rsidP="00F91941">
            <w:pPr>
              <w:pStyle w:val="3"/>
              <w:rPr>
                <w:rFonts w:ascii="Tahoma" w:hAnsi="Tahoma" w:cs="Fanan"/>
                <w:sz w:val="28"/>
                <w:szCs w:val="28"/>
                <w:rtl/>
              </w:rPr>
            </w:pPr>
            <w:r>
              <w:rPr>
                <w:rFonts w:ascii="Tahoma" w:hAnsi="Tahoma" w:cs="Fanan" w:hint="cs"/>
                <w:sz w:val="28"/>
                <w:szCs w:val="28"/>
                <w:rtl/>
              </w:rPr>
              <w:t>م</w:t>
            </w:r>
          </w:p>
        </w:tc>
        <w:tc>
          <w:tcPr>
            <w:tcW w:w="6237" w:type="dxa"/>
            <w:gridSpan w:val="2"/>
            <w:tcBorders>
              <w:top w:val="thinThickLargeGap" w:sz="24" w:space="0" w:color="auto"/>
              <w:bottom w:val="thinThickLargeGap" w:sz="24" w:space="0" w:color="auto"/>
              <w:right w:val="thinThickLargeGap" w:sz="24" w:space="0" w:color="auto"/>
            </w:tcBorders>
            <w:shd w:val="clear" w:color="auto" w:fill="F79646" w:themeFill="accent6"/>
          </w:tcPr>
          <w:p w:rsidR="002931D0" w:rsidRPr="00A66097" w:rsidRDefault="002931D0" w:rsidP="00F91941">
            <w:pPr>
              <w:pStyle w:val="3"/>
              <w:rPr>
                <w:rFonts w:ascii="Tahoma" w:hAnsi="Tahoma" w:cs="Fanan"/>
                <w:sz w:val="28"/>
                <w:szCs w:val="28"/>
                <w:rtl/>
              </w:rPr>
            </w:pPr>
            <w:r w:rsidRPr="00A66097">
              <w:rPr>
                <w:rFonts w:ascii="Tahoma" w:hAnsi="Tahoma" w:cs="Fanan" w:hint="cs"/>
                <w:sz w:val="28"/>
                <w:szCs w:val="28"/>
                <w:rtl/>
              </w:rPr>
              <w:t>الأعمال المؤجلة</w:t>
            </w:r>
          </w:p>
        </w:tc>
        <w:tc>
          <w:tcPr>
            <w:tcW w:w="567" w:type="dxa"/>
            <w:vMerge w:val="restart"/>
            <w:tcBorders>
              <w:top w:val="thinThickLargeGap" w:sz="24" w:space="0" w:color="auto"/>
              <w:left w:val="thinThickLargeGap" w:sz="24" w:space="0" w:color="auto"/>
              <w:right w:val="thinThickLargeGap" w:sz="24" w:space="0" w:color="auto"/>
            </w:tcBorders>
            <w:shd w:val="clear" w:color="auto" w:fill="FFFFFF" w:themeFill="background1"/>
          </w:tcPr>
          <w:p w:rsidR="002931D0" w:rsidRPr="00DA6B70" w:rsidRDefault="002931D0" w:rsidP="00F91941">
            <w:pPr>
              <w:pStyle w:val="3"/>
              <w:rPr>
                <w:rFonts w:ascii="Tahoma" w:hAnsi="Tahoma" w:cs="Fanan"/>
                <w:sz w:val="28"/>
                <w:szCs w:val="28"/>
                <w:rtl/>
              </w:rPr>
            </w:pPr>
          </w:p>
        </w:tc>
        <w:tc>
          <w:tcPr>
            <w:tcW w:w="709" w:type="dxa"/>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2931D0" w:rsidRPr="00DA6B70" w:rsidRDefault="002931D0" w:rsidP="00F91941">
            <w:pPr>
              <w:pStyle w:val="3"/>
              <w:rPr>
                <w:rFonts w:ascii="Tahoma" w:hAnsi="Tahoma" w:cs="Fanan"/>
                <w:sz w:val="28"/>
                <w:szCs w:val="28"/>
                <w:rtl/>
              </w:rPr>
            </w:pPr>
            <w:r>
              <w:rPr>
                <w:rFonts w:ascii="Tahoma" w:hAnsi="Tahoma" w:cs="Fanan" w:hint="cs"/>
                <w:sz w:val="28"/>
                <w:szCs w:val="28"/>
                <w:rtl/>
              </w:rPr>
              <w:t>م</w:t>
            </w:r>
          </w:p>
        </w:tc>
        <w:tc>
          <w:tcPr>
            <w:tcW w:w="6322" w:type="dxa"/>
            <w:gridSpan w:val="3"/>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2931D0" w:rsidRPr="00DA6B70" w:rsidRDefault="002931D0" w:rsidP="00F91941">
            <w:pPr>
              <w:pStyle w:val="3"/>
              <w:rPr>
                <w:rFonts w:ascii="Tahoma" w:hAnsi="Tahoma" w:cs="Fanan"/>
                <w:sz w:val="28"/>
                <w:szCs w:val="28"/>
                <w:rtl/>
              </w:rPr>
            </w:pPr>
            <w:r w:rsidRPr="00DA6B70">
              <w:rPr>
                <w:rFonts w:ascii="Tahoma" w:hAnsi="Tahoma" w:cs="Fanan" w:hint="cs"/>
                <w:sz w:val="28"/>
                <w:szCs w:val="28"/>
                <w:rtl/>
              </w:rPr>
              <w:t>الأعمال المستجدة</w:t>
            </w:r>
          </w:p>
        </w:tc>
      </w:tr>
      <w:tr w:rsidR="002931D0" w:rsidRPr="009B7219" w:rsidTr="00F91941">
        <w:trPr>
          <w:trHeight w:val="20"/>
        </w:trPr>
        <w:tc>
          <w:tcPr>
            <w:tcW w:w="623" w:type="dxa"/>
            <w:tcBorders>
              <w:top w:val="thinThickLargeGap" w:sz="24" w:space="0" w:color="auto"/>
              <w:left w:val="thinThickLargeGap" w:sz="24" w:space="0" w:color="auto"/>
            </w:tcBorders>
            <w:shd w:val="clear" w:color="auto" w:fill="F79646" w:themeFill="accent6"/>
          </w:tcPr>
          <w:p w:rsidR="002931D0" w:rsidRPr="00DA6B70" w:rsidRDefault="002931D0" w:rsidP="00F91941">
            <w:pPr>
              <w:pStyle w:val="aa"/>
              <w:spacing w:after="120"/>
              <w:rPr>
                <w:rFonts w:ascii="Tahoma" w:hAnsi="Tahoma" w:cs="Fanan"/>
                <w:b w:val="0"/>
                <w:bCs w:val="0"/>
                <w:sz w:val="28"/>
                <w:szCs w:val="28"/>
                <w:rtl/>
              </w:rPr>
            </w:pPr>
            <w:r>
              <w:rPr>
                <w:rFonts w:ascii="Tahoma" w:hAnsi="Tahoma" w:cs="Fanan" w:hint="cs"/>
                <w:b w:val="0"/>
                <w:bCs w:val="0"/>
                <w:sz w:val="28"/>
                <w:szCs w:val="28"/>
                <w:rtl/>
              </w:rPr>
              <w:t>1</w:t>
            </w:r>
          </w:p>
        </w:tc>
        <w:tc>
          <w:tcPr>
            <w:tcW w:w="6237" w:type="dxa"/>
            <w:gridSpan w:val="2"/>
            <w:tcBorders>
              <w:top w:val="thinThickLargeGap" w:sz="24" w:space="0" w:color="auto"/>
              <w:right w:val="thinThickLargeGap" w:sz="24" w:space="0" w:color="auto"/>
            </w:tcBorders>
          </w:tcPr>
          <w:p w:rsidR="002931D0" w:rsidRPr="00DA6B70" w:rsidRDefault="002931D0" w:rsidP="00F91941">
            <w:pPr>
              <w:pStyle w:val="aa"/>
              <w:spacing w:after="120"/>
              <w:rPr>
                <w:rFonts w:cs="Fanan"/>
                <w:b w:val="0"/>
                <w:bCs w:val="0"/>
                <w:sz w:val="28"/>
                <w:szCs w:val="28"/>
                <w:rtl/>
                <w:lang w:eastAsia="en-US"/>
              </w:rPr>
            </w:pPr>
          </w:p>
        </w:tc>
        <w:tc>
          <w:tcPr>
            <w:tcW w:w="567" w:type="dxa"/>
            <w:vMerge/>
            <w:tcBorders>
              <w:top w:val="nil"/>
              <w:left w:val="thinThickLargeGap" w:sz="24" w:space="0" w:color="auto"/>
              <w:right w:val="thinThickLargeGap" w:sz="24" w:space="0" w:color="auto"/>
            </w:tcBorders>
            <w:shd w:val="clear" w:color="auto" w:fill="FFFFFF" w:themeFill="background1"/>
          </w:tcPr>
          <w:p w:rsidR="002931D0" w:rsidRPr="00DA6B70" w:rsidRDefault="002931D0" w:rsidP="00F91941">
            <w:pPr>
              <w:spacing w:after="120"/>
              <w:jc w:val="lowKashida"/>
              <w:rPr>
                <w:rtl/>
              </w:rPr>
            </w:pPr>
          </w:p>
        </w:tc>
        <w:tc>
          <w:tcPr>
            <w:tcW w:w="709" w:type="dxa"/>
            <w:tcBorders>
              <w:top w:val="thinThickLargeGap" w:sz="24" w:space="0" w:color="auto"/>
              <w:left w:val="thinThickLargeGap" w:sz="24" w:space="0" w:color="auto"/>
              <w:right w:val="thinThickLargeGap" w:sz="24" w:space="0" w:color="auto"/>
            </w:tcBorders>
            <w:shd w:val="clear" w:color="auto" w:fill="F79646" w:themeFill="accent6"/>
          </w:tcPr>
          <w:p w:rsidR="002931D0" w:rsidRPr="00DA6B70" w:rsidRDefault="002931D0" w:rsidP="00F91941">
            <w:pPr>
              <w:pStyle w:val="aa"/>
              <w:spacing w:after="120"/>
              <w:rPr>
                <w:rFonts w:ascii="Tahoma" w:hAnsi="Tahoma" w:cs="Fanan"/>
                <w:b w:val="0"/>
                <w:bCs w:val="0"/>
                <w:sz w:val="28"/>
                <w:szCs w:val="28"/>
                <w:rtl/>
              </w:rPr>
            </w:pPr>
            <w:r w:rsidRPr="00DA6B70">
              <w:rPr>
                <w:rFonts w:ascii="Tahoma" w:hAnsi="Tahoma" w:cs="Fanan" w:hint="cs"/>
                <w:b w:val="0"/>
                <w:bCs w:val="0"/>
                <w:sz w:val="28"/>
                <w:szCs w:val="28"/>
                <w:rtl/>
              </w:rPr>
              <w:t>1</w:t>
            </w:r>
          </w:p>
        </w:tc>
        <w:tc>
          <w:tcPr>
            <w:tcW w:w="6322" w:type="dxa"/>
            <w:gridSpan w:val="3"/>
            <w:tcBorders>
              <w:top w:val="thinThickLargeGap" w:sz="24" w:space="0" w:color="auto"/>
              <w:left w:val="thinThickLargeGap" w:sz="24" w:space="0" w:color="auto"/>
              <w:right w:val="thinThickLargeGap" w:sz="24" w:space="0" w:color="auto"/>
            </w:tcBorders>
          </w:tcPr>
          <w:p w:rsidR="002931D0" w:rsidRPr="00DA6B70" w:rsidRDefault="002931D0" w:rsidP="00F91941">
            <w:pPr>
              <w:pStyle w:val="aa"/>
              <w:spacing w:after="120"/>
              <w:jc w:val="lowKashida"/>
              <w:rPr>
                <w:rFonts w:ascii="Tahoma" w:hAnsi="Tahoma" w:cs="Fanan"/>
                <w:b w:val="0"/>
                <w:bCs w:val="0"/>
                <w:sz w:val="28"/>
                <w:szCs w:val="28"/>
                <w:rtl/>
              </w:rPr>
            </w:pPr>
          </w:p>
        </w:tc>
      </w:tr>
      <w:tr w:rsidR="002931D0" w:rsidRPr="009B7219" w:rsidTr="00F91941">
        <w:trPr>
          <w:trHeight w:val="20"/>
        </w:trPr>
        <w:tc>
          <w:tcPr>
            <w:tcW w:w="623" w:type="dxa"/>
            <w:tcBorders>
              <w:left w:val="thinThickLargeGap" w:sz="24" w:space="0" w:color="auto"/>
            </w:tcBorders>
            <w:shd w:val="clear" w:color="auto" w:fill="F79646" w:themeFill="accent6"/>
          </w:tcPr>
          <w:p w:rsidR="002931D0" w:rsidRPr="00DA6B70" w:rsidRDefault="002931D0" w:rsidP="00F91941">
            <w:pPr>
              <w:pStyle w:val="aa"/>
              <w:spacing w:after="120"/>
              <w:rPr>
                <w:rFonts w:ascii="Tahoma" w:hAnsi="Tahoma" w:cs="Fanan"/>
                <w:b w:val="0"/>
                <w:bCs w:val="0"/>
                <w:sz w:val="28"/>
                <w:szCs w:val="28"/>
                <w:rtl/>
              </w:rPr>
            </w:pPr>
            <w:r>
              <w:rPr>
                <w:rFonts w:ascii="Tahoma" w:hAnsi="Tahoma" w:cs="Fanan" w:hint="cs"/>
                <w:b w:val="0"/>
                <w:bCs w:val="0"/>
                <w:sz w:val="28"/>
                <w:szCs w:val="28"/>
                <w:rtl/>
              </w:rPr>
              <w:t>2</w:t>
            </w:r>
          </w:p>
        </w:tc>
        <w:tc>
          <w:tcPr>
            <w:tcW w:w="6237" w:type="dxa"/>
            <w:gridSpan w:val="2"/>
            <w:tcBorders>
              <w:right w:val="thinThickLargeGap" w:sz="24" w:space="0" w:color="auto"/>
            </w:tcBorders>
          </w:tcPr>
          <w:p w:rsidR="002931D0" w:rsidRPr="00DA6B70" w:rsidRDefault="002931D0" w:rsidP="00F91941">
            <w:pPr>
              <w:pStyle w:val="aa"/>
              <w:spacing w:after="120"/>
              <w:rPr>
                <w:rFonts w:cs="Fanan"/>
                <w:b w:val="0"/>
                <w:bCs w:val="0"/>
                <w:sz w:val="28"/>
                <w:szCs w:val="28"/>
                <w:rtl/>
                <w:lang w:eastAsia="en-US"/>
              </w:rPr>
            </w:pPr>
          </w:p>
        </w:tc>
        <w:tc>
          <w:tcPr>
            <w:tcW w:w="567" w:type="dxa"/>
            <w:vMerge/>
            <w:tcBorders>
              <w:top w:val="nil"/>
              <w:left w:val="thinThickLargeGap" w:sz="24" w:space="0" w:color="auto"/>
              <w:right w:val="thinThickLargeGap" w:sz="24" w:space="0" w:color="auto"/>
            </w:tcBorders>
            <w:shd w:val="clear" w:color="auto" w:fill="FFFFFF" w:themeFill="background1"/>
          </w:tcPr>
          <w:p w:rsidR="002931D0" w:rsidRPr="00DA6B70" w:rsidRDefault="002931D0" w:rsidP="00F91941">
            <w:pPr>
              <w:spacing w:after="120"/>
              <w:jc w:val="lowKashida"/>
              <w:rPr>
                <w:rtl/>
              </w:rPr>
            </w:pPr>
          </w:p>
        </w:tc>
        <w:tc>
          <w:tcPr>
            <w:tcW w:w="709" w:type="dxa"/>
            <w:tcBorders>
              <w:left w:val="thinThickLargeGap" w:sz="24" w:space="0" w:color="auto"/>
              <w:right w:val="thinThickLargeGap" w:sz="24" w:space="0" w:color="auto"/>
            </w:tcBorders>
            <w:shd w:val="clear" w:color="auto" w:fill="F79646" w:themeFill="accent6"/>
          </w:tcPr>
          <w:p w:rsidR="002931D0" w:rsidRPr="00DA6B70" w:rsidRDefault="002931D0" w:rsidP="00F91941">
            <w:pPr>
              <w:pStyle w:val="aa"/>
              <w:spacing w:after="120"/>
              <w:rPr>
                <w:rFonts w:ascii="Tahoma" w:hAnsi="Tahoma" w:cs="Fanan"/>
                <w:b w:val="0"/>
                <w:bCs w:val="0"/>
                <w:sz w:val="28"/>
                <w:szCs w:val="28"/>
                <w:rtl/>
              </w:rPr>
            </w:pPr>
            <w:r w:rsidRPr="00DA6B70">
              <w:rPr>
                <w:rFonts w:ascii="Tahoma" w:hAnsi="Tahoma" w:cs="Fanan" w:hint="cs"/>
                <w:b w:val="0"/>
                <w:bCs w:val="0"/>
                <w:sz w:val="28"/>
                <w:szCs w:val="28"/>
                <w:rtl/>
              </w:rPr>
              <w:t>2</w:t>
            </w:r>
          </w:p>
        </w:tc>
        <w:tc>
          <w:tcPr>
            <w:tcW w:w="6322" w:type="dxa"/>
            <w:gridSpan w:val="3"/>
            <w:tcBorders>
              <w:left w:val="thinThickLargeGap" w:sz="24" w:space="0" w:color="auto"/>
              <w:right w:val="thinThickLargeGap" w:sz="24" w:space="0" w:color="auto"/>
            </w:tcBorders>
          </w:tcPr>
          <w:p w:rsidR="002931D0" w:rsidRPr="00DA6B70" w:rsidRDefault="002931D0" w:rsidP="00F91941">
            <w:pPr>
              <w:pStyle w:val="aa"/>
              <w:spacing w:after="120"/>
              <w:jc w:val="lowKashida"/>
              <w:rPr>
                <w:rFonts w:ascii="Tahoma" w:hAnsi="Tahoma" w:cs="Fanan"/>
                <w:b w:val="0"/>
                <w:bCs w:val="0"/>
                <w:sz w:val="28"/>
                <w:szCs w:val="28"/>
                <w:rtl/>
              </w:rPr>
            </w:pPr>
          </w:p>
        </w:tc>
      </w:tr>
      <w:tr w:rsidR="002931D0" w:rsidRPr="009B7219" w:rsidTr="00F91941">
        <w:trPr>
          <w:trHeight w:val="20"/>
        </w:trPr>
        <w:tc>
          <w:tcPr>
            <w:tcW w:w="623" w:type="dxa"/>
            <w:tcBorders>
              <w:left w:val="thinThickLargeGap" w:sz="24" w:space="0" w:color="auto"/>
            </w:tcBorders>
            <w:shd w:val="clear" w:color="auto" w:fill="F79646" w:themeFill="accent6"/>
          </w:tcPr>
          <w:p w:rsidR="002931D0" w:rsidRPr="00DA6B70" w:rsidRDefault="002931D0" w:rsidP="00F91941">
            <w:pPr>
              <w:pStyle w:val="aa"/>
              <w:spacing w:after="120"/>
              <w:rPr>
                <w:rFonts w:ascii="Tahoma" w:hAnsi="Tahoma" w:cs="Fanan"/>
                <w:b w:val="0"/>
                <w:bCs w:val="0"/>
                <w:sz w:val="28"/>
                <w:szCs w:val="28"/>
                <w:rtl/>
              </w:rPr>
            </w:pPr>
            <w:r>
              <w:rPr>
                <w:rFonts w:ascii="Tahoma" w:hAnsi="Tahoma" w:cs="Fanan" w:hint="cs"/>
                <w:b w:val="0"/>
                <w:bCs w:val="0"/>
                <w:sz w:val="28"/>
                <w:szCs w:val="28"/>
                <w:rtl/>
              </w:rPr>
              <w:t>3</w:t>
            </w:r>
          </w:p>
        </w:tc>
        <w:tc>
          <w:tcPr>
            <w:tcW w:w="6237" w:type="dxa"/>
            <w:gridSpan w:val="2"/>
            <w:tcBorders>
              <w:right w:val="thinThickLargeGap" w:sz="24" w:space="0" w:color="auto"/>
            </w:tcBorders>
          </w:tcPr>
          <w:p w:rsidR="002931D0" w:rsidRPr="00DA6B70" w:rsidRDefault="002931D0" w:rsidP="00F91941">
            <w:pPr>
              <w:pStyle w:val="aa"/>
              <w:spacing w:after="120"/>
              <w:rPr>
                <w:rFonts w:cs="Fanan"/>
                <w:b w:val="0"/>
                <w:bCs w:val="0"/>
                <w:sz w:val="28"/>
                <w:szCs w:val="28"/>
                <w:rtl/>
                <w:lang w:eastAsia="en-US"/>
              </w:rPr>
            </w:pPr>
          </w:p>
        </w:tc>
        <w:tc>
          <w:tcPr>
            <w:tcW w:w="567" w:type="dxa"/>
            <w:vMerge/>
            <w:tcBorders>
              <w:top w:val="nil"/>
              <w:left w:val="thinThickLargeGap" w:sz="24" w:space="0" w:color="auto"/>
              <w:right w:val="thinThickLargeGap" w:sz="24" w:space="0" w:color="auto"/>
            </w:tcBorders>
            <w:shd w:val="clear" w:color="auto" w:fill="FFFFFF" w:themeFill="background1"/>
          </w:tcPr>
          <w:p w:rsidR="002931D0" w:rsidRPr="00DA6B70" w:rsidRDefault="002931D0" w:rsidP="00F91941">
            <w:pPr>
              <w:spacing w:after="120"/>
              <w:jc w:val="lowKashida"/>
              <w:rPr>
                <w:rtl/>
              </w:rPr>
            </w:pPr>
          </w:p>
        </w:tc>
        <w:tc>
          <w:tcPr>
            <w:tcW w:w="709" w:type="dxa"/>
            <w:tcBorders>
              <w:left w:val="thinThickLargeGap" w:sz="24" w:space="0" w:color="auto"/>
              <w:right w:val="thinThickLargeGap" w:sz="24" w:space="0" w:color="auto"/>
            </w:tcBorders>
            <w:shd w:val="clear" w:color="auto" w:fill="F79646" w:themeFill="accent6"/>
          </w:tcPr>
          <w:p w:rsidR="002931D0" w:rsidRPr="00DA6B70" w:rsidRDefault="002931D0" w:rsidP="00F91941">
            <w:pPr>
              <w:pStyle w:val="aa"/>
              <w:spacing w:after="120"/>
              <w:rPr>
                <w:rFonts w:ascii="Tahoma" w:hAnsi="Tahoma" w:cs="Fanan"/>
                <w:b w:val="0"/>
                <w:bCs w:val="0"/>
                <w:sz w:val="28"/>
                <w:szCs w:val="28"/>
                <w:rtl/>
              </w:rPr>
            </w:pPr>
            <w:r w:rsidRPr="00DA6B70">
              <w:rPr>
                <w:rFonts w:ascii="Tahoma" w:hAnsi="Tahoma" w:cs="Fanan" w:hint="cs"/>
                <w:b w:val="0"/>
                <w:bCs w:val="0"/>
                <w:sz w:val="28"/>
                <w:szCs w:val="28"/>
                <w:rtl/>
              </w:rPr>
              <w:t>3</w:t>
            </w:r>
          </w:p>
        </w:tc>
        <w:tc>
          <w:tcPr>
            <w:tcW w:w="6322" w:type="dxa"/>
            <w:gridSpan w:val="3"/>
            <w:tcBorders>
              <w:left w:val="thinThickLargeGap" w:sz="24" w:space="0" w:color="auto"/>
              <w:right w:val="thinThickLargeGap" w:sz="24" w:space="0" w:color="auto"/>
            </w:tcBorders>
          </w:tcPr>
          <w:p w:rsidR="002931D0" w:rsidRPr="00DA6B70" w:rsidRDefault="002931D0" w:rsidP="00F91941">
            <w:pPr>
              <w:pStyle w:val="aa"/>
              <w:spacing w:after="120"/>
              <w:jc w:val="lowKashida"/>
              <w:rPr>
                <w:rFonts w:ascii="Tahoma" w:hAnsi="Tahoma" w:cs="Fanan"/>
                <w:b w:val="0"/>
                <w:bCs w:val="0"/>
                <w:sz w:val="28"/>
                <w:szCs w:val="28"/>
                <w:rtl/>
              </w:rPr>
            </w:pPr>
          </w:p>
        </w:tc>
      </w:tr>
      <w:tr w:rsidR="002931D0" w:rsidRPr="009B7219" w:rsidTr="00F91941">
        <w:trPr>
          <w:trHeight w:val="20"/>
        </w:trPr>
        <w:tc>
          <w:tcPr>
            <w:tcW w:w="623" w:type="dxa"/>
            <w:tcBorders>
              <w:left w:val="thinThickLargeGap" w:sz="24" w:space="0" w:color="auto"/>
              <w:bottom w:val="thinThickLargeGap" w:sz="24" w:space="0" w:color="auto"/>
            </w:tcBorders>
            <w:shd w:val="clear" w:color="auto" w:fill="F79646" w:themeFill="accent6"/>
          </w:tcPr>
          <w:p w:rsidR="002931D0" w:rsidRPr="00DA6B70" w:rsidRDefault="002931D0" w:rsidP="00F91941">
            <w:pPr>
              <w:pStyle w:val="aa"/>
              <w:spacing w:after="120"/>
              <w:rPr>
                <w:rFonts w:ascii="Tahoma" w:hAnsi="Tahoma" w:cs="Fanan"/>
                <w:b w:val="0"/>
                <w:bCs w:val="0"/>
                <w:sz w:val="28"/>
                <w:szCs w:val="28"/>
                <w:rtl/>
              </w:rPr>
            </w:pPr>
            <w:r>
              <w:rPr>
                <w:rFonts w:ascii="Tahoma" w:hAnsi="Tahoma" w:cs="Fanan" w:hint="cs"/>
                <w:b w:val="0"/>
                <w:bCs w:val="0"/>
                <w:sz w:val="28"/>
                <w:szCs w:val="28"/>
                <w:rtl/>
              </w:rPr>
              <w:t>4</w:t>
            </w:r>
          </w:p>
        </w:tc>
        <w:tc>
          <w:tcPr>
            <w:tcW w:w="6237" w:type="dxa"/>
            <w:gridSpan w:val="2"/>
            <w:tcBorders>
              <w:bottom w:val="thinThickLargeGap" w:sz="24" w:space="0" w:color="auto"/>
              <w:right w:val="thinThickLargeGap" w:sz="24" w:space="0" w:color="auto"/>
            </w:tcBorders>
          </w:tcPr>
          <w:p w:rsidR="002931D0" w:rsidRPr="00DA6B70" w:rsidRDefault="002931D0" w:rsidP="00F91941">
            <w:pPr>
              <w:pStyle w:val="aa"/>
              <w:spacing w:after="120"/>
              <w:rPr>
                <w:rFonts w:cs="Fanan"/>
                <w:b w:val="0"/>
                <w:bCs w:val="0"/>
                <w:sz w:val="28"/>
                <w:szCs w:val="28"/>
                <w:rtl/>
              </w:rPr>
            </w:pPr>
          </w:p>
        </w:tc>
        <w:tc>
          <w:tcPr>
            <w:tcW w:w="567" w:type="dxa"/>
            <w:vMerge/>
            <w:tcBorders>
              <w:top w:val="nil"/>
              <w:left w:val="thinThickLargeGap" w:sz="24" w:space="0" w:color="auto"/>
              <w:bottom w:val="nil"/>
              <w:right w:val="thinThickLargeGap" w:sz="24" w:space="0" w:color="auto"/>
            </w:tcBorders>
            <w:shd w:val="clear" w:color="auto" w:fill="FFFFFF" w:themeFill="background1"/>
            <w:vAlign w:val="center"/>
          </w:tcPr>
          <w:p w:rsidR="002931D0" w:rsidRPr="00DA6B70" w:rsidRDefault="002931D0" w:rsidP="00F91941">
            <w:pPr>
              <w:spacing w:after="120"/>
              <w:rPr>
                <w:rtl/>
              </w:rPr>
            </w:pPr>
          </w:p>
        </w:tc>
        <w:tc>
          <w:tcPr>
            <w:tcW w:w="709" w:type="dxa"/>
            <w:tcBorders>
              <w:left w:val="thinThickLargeGap" w:sz="24" w:space="0" w:color="auto"/>
              <w:bottom w:val="thinThickLargeGap" w:sz="24" w:space="0" w:color="auto"/>
              <w:right w:val="thinThickLargeGap" w:sz="24" w:space="0" w:color="auto"/>
            </w:tcBorders>
            <w:shd w:val="clear" w:color="auto" w:fill="F79646" w:themeFill="accent6"/>
          </w:tcPr>
          <w:p w:rsidR="002931D0" w:rsidRPr="00DA6B70" w:rsidRDefault="002931D0" w:rsidP="00F91941">
            <w:pPr>
              <w:pStyle w:val="aa"/>
              <w:spacing w:after="120"/>
              <w:rPr>
                <w:rFonts w:ascii="Tahoma" w:hAnsi="Tahoma" w:cs="Fanan"/>
                <w:b w:val="0"/>
                <w:bCs w:val="0"/>
                <w:sz w:val="28"/>
                <w:szCs w:val="28"/>
                <w:rtl/>
              </w:rPr>
            </w:pPr>
            <w:r w:rsidRPr="00DA6B70">
              <w:rPr>
                <w:rFonts w:ascii="Tahoma" w:hAnsi="Tahoma" w:cs="Fanan" w:hint="cs"/>
                <w:b w:val="0"/>
                <w:bCs w:val="0"/>
                <w:sz w:val="28"/>
                <w:szCs w:val="28"/>
                <w:rtl/>
              </w:rPr>
              <w:t>4</w:t>
            </w:r>
          </w:p>
        </w:tc>
        <w:tc>
          <w:tcPr>
            <w:tcW w:w="6322" w:type="dxa"/>
            <w:gridSpan w:val="3"/>
            <w:tcBorders>
              <w:left w:val="thinThickLargeGap" w:sz="24" w:space="0" w:color="auto"/>
              <w:bottom w:val="thinThickLargeGap" w:sz="24" w:space="0" w:color="auto"/>
              <w:right w:val="thinThickLargeGap" w:sz="24" w:space="0" w:color="auto"/>
            </w:tcBorders>
            <w:vAlign w:val="center"/>
          </w:tcPr>
          <w:p w:rsidR="002931D0" w:rsidRPr="00DA6B70" w:rsidRDefault="002931D0" w:rsidP="00F91941">
            <w:pPr>
              <w:pStyle w:val="aa"/>
              <w:spacing w:after="120"/>
              <w:jc w:val="lowKashida"/>
              <w:rPr>
                <w:rFonts w:ascii="Tahoma" w:hAnsi="Tahoma" w:cs="Fanan"/>
                <w:b w:val="0"/>
                <w:bCs w:val="0"/>
                <w:sz w:val="28"/>
                <w:szCs w:val="28"/>
                <w:rtl/>
              </w:rPr>
            </w:pPr>
          </w:p>
        </w:tc>
      </w:tr>
    </w:tbl>
    <w:p w:rsidR="002931D0" w:rsidRDefault="002931D0" w:rsidP="00B44D17">
      <w:pPr>
        <w:rPr>
          <w:rFonts w:cs="Hesham Bold"/>
          <w:rtl/>
        </w:rPr>
      </w:pPr>
    </w:p>
    <w:p w:rsidR="00330F12" w:rsidRDefault="00330F12" w:rsidP="00B44D17">
      <w:pPr>
        <w:rPr>
          <w:rFonts w:cs="Hesham Bold"/>
          <w:rtl/>
        </w:rPr>
      </w:pPr>
    </w:p>
    <w:p w:rsidR="00330F12" w:rsidRDefault="00330F12" w:rsidP="00B44D17">
      <w:pPr>
        <w:rPr>
          <w:rFonts w:cs="Hesham Bold"/>
          <w:rtl/>
        </w:rPr>
      </w:pPr>
    </w:p>
    <w:p w:rsidR="00330F12" w:rsidRDefault="00330F12" w:rsidP="00B44D17">
      <w:pPr>
        <w:rPr>
          <w:rFonts w:cs="Hesham Bold"/>
          <w:rtl/>
        </w:rPr>
      </w:pPr>
    </w:p>
    <w:p w:rsidR="00330F12" w:rsidRDefault="00024C52" w:rsidP="00B44D17">
      <w:pPr>
        <w:rPr>
          <w:rFonts w:cs="Hesham Bold"/>
          <w:rtl/>
        </w:rPr>
      </w:pPr>
      <w:r>
        <w:rPr>
          <w:rFonts w:cs="Hesham Bold"/>
          <w:noProof/>
          <w:rtl/>
        </w:rPr>
        <w:pict>
          <v:oval id="_x0000_s1088" style="position:absolute;left:0;text-align:left;margin-left:158.45pt;margin-top:19.25pt;width:439.5pt;height:277.7pt;z-index:251714560" fillcolor="#fabf8f [1945]" strokecolor="#002060" strokeweight="3pt">
            <v:fill color2="#fde9d9 [665]" angle="-45" focus="-50%" type="gradient"/>
            <v:shadow on="t" type="perspective" color="#974706 [1609]" opacity=".5" offset="1pt" offset2="-3pt"/>
            <v:textbox style="mso-next-textbox:#_x0000_s1088">
              <w:txbxContent>
                <w:p w:rsidR="00654AE9" w:rsidRPr="0070424C" w:rsidRDefault="00654AE9" w:rsidP="00A01DDA">
                  <w:pPr>
                    <w:jc w:val="center"/>
                    <w:rPr>
                      <w:rFonts w:cs="Hesham Bold"/>
                      <w:szCs w:val="96"/>
                      <w:rtl/>
                    </w:rPr>
                  </w:pPr>
                  <w:r w:rsidRPr="0070424C">
                    <w:rPr>
                      <w:rFonts w:cs="Hesham Bold" w:hint="cs"/>
                      <w:szCs w:val="96"/>
                      <w:rtl/>
                    </w:rPr>
                    <w:t>الخطة الزمنية</w:t>
                  </w:r>
                </w:p>
                <w:p w:rsidR="00654AE9" w:rsidRDefault="00654AE9" w:rsidP="00A01DDA">
                  <w:pPr>
                    <w:jc w:val="center"/>
                    <w:rPr>
                      <w:rFonts w:cs="Hesham Bold" w:hint="cs"/>
                      <w:rtl/>
                    </w:rPr>
                  </w:pPr>
                  <w:r w:rsidRPr="0070424C">
                    <w:rPr>
                      <w:rFonts w:cs="Hesham Bold" w:hint="cs"/>
                      <w:szCs w:val="96"/>
                      <w:rtl/>
                    </w:rPr>
                    <w:t>للوكيل</w:t>
                  </w:r>
                </w:p>
                <w:p w:rsidR="008972C4" w:rsidRPr="00A01DDA" w:rsidRDefault="008972C4" w:rsidP="008972C4">
                  <w:pPr>
                    <w:jc w:val="center"/>
                    <w:rPr>
                      <w:rFonts w:cs="Hesham Bold"/>
                    </w:rPr>
                  </w:pPr>
                  <w:r w:rsidRPr="008972C4">
                    <w:rPr>
                      <w:rFonts w:cs="Hesham Bold" w:hint="cs"/>
                      <w:szCs w:val="48"/>
                      <w:rtl/>
                    </w:rPr>
                    <w:t xml:space="preserve">الفصل الدراسي الأول </w:t>
                  </w:r>
                </w:p>
                <w:p w:rsidR="008972C4" w:rsidRPr="00A01DDA" w:rsidRDefault="008972C4" w:rsidP="00A01DDA">
                  <w:pPr>
                    <w:jc w:val="center"/>
                    <w:rPr>
                      <w:rFonts w:cs="Hesham Bold"/>
                    </w:rPr>
                  </w:pPr>
                </w:p>
              </w:txbxContent>
            </v:textbox>
            <w10:wrap anchorx="page"/>
          </v:oval>
        </w:pict>
      </w:r>
    </w:p>
    <w:p w:rsidR="00330F12" w:rsidRDefault="00330F12" w:rsidP="00B44D17">
      <w:pPr>
        <w:rPr>
          <w:rFonts w:cs="Hesham Bold"/>
          <w:rtl/>
        </w:rPr>
      </w:pPr>
    </w:p>
    <w:p w:rsidR="00330F12" w:rsidRDefault="00330F12" w:rsidP="00B44D17">
      <w:pPr>
        <w:rPr>
          <w:rFonts w:cs="Hesham Bold"/>
          <w:rtl/>
        </w:rPr>
      </w:pPr>
    </w:p>
    <w:p w:rsidR="00330F12" w:rsidRDefault="00024C52" w:rsidP="00B44D17">
      <w:pPr>
        <w:rPr>
          <w:rFonts w:cs="Hesham Bold"/>
          <w:rtl/>
        </w:rPr>
      </w:pPr>
      <w:r>
        <w:rPr>
          <w:rFonts w:cs="Hesham Bold"/>
          <w:noProof/>
          <w:rtl/>
        </w:rPr>
        <w:pict>
          <v:oval id="_x0000_s1090" style="position:absolute;left:0;text-align:left;margin-left:37.85pt;margin-top:14.5pt;width:120.6pt;height:89.8pt;z-index:251655165" strokeweight="3pt">
            <v:shadow on="t" color="#4f81bd [3204]" opacity=".5" offset="-6pt,6pt"/>
            <v:textbox style="mso-next-textbox:#_x0000_s1090">
              <w:txbxContent>
                <w:p w:rsidR="00654AE9" w:rsidRDefault="00654AE9">
                  <w:r w:rsidRPr="00A01DDA">
                    <w:rPr>
                      <w:rFonts w:hint="cs"/>
                      <w:noProof/>
                      <w:rtl/>
                    </w:rPr>
                    <w:drawing>
                      <wp:inline distT="0" distB="0" distL="0" distR="0">
                        <wp:extent cx="1014103" cy="723322"/>
                        <wp:effectExtent l="19050" t="0" r="0" b="0"/>
                        <wp:docPr id="20" name="صورة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نتيجة بحث الصور عن شعار الوزارة التعليم"/>
                                <pic:cNvPicPr>
                                  <a:picLocks noChangeAspect="1" noChangeArrowheads="1"/>
                                </pic:cNvPicPr>
                              </pic:nvPicPr>
                              <pic:blipFill>
                                <a:blip r:embed="rId8"/>
                                <a:srcRect/>
                                <a:stretch>
                                  <a:fillRect/>
                                </a:stretch>
                              </pic:blipFill>
                              <pic:spPr bwMode="auto">
                                <a:xfrm>
                                  <a:off x="0" y="0"/>
                                  <a:ext cx="1021884" cy="728872"/>
                                </a:xfrm>
                                <a:prstGeom prst="rect">
                                  <a:avLst/>
                                </a:prstGeom>
                                <a:noFill/>
                                <a:ln w="9525">
                                  <a:noFill/>
                                  <a:miter lim="800000"/>
                                  <a:headEnd/>
                                  <a:tailEnd/>
                                </a:ln>
                              </pic:spPr>
                            </pic:pic>
                          </a:graphicData>
                        </a:graphic>
                      </wp:inline>
                    </w:drawing>
                  </w:r>
                </w:p>
              </w:txbxContent>
            </v:textbox>
            <w10:wrap anchorx="page"/>
          </v:oval>
        </w:pict>
      </w:r>
      <w:r>
        <w:rPr>
          <w:rFonts w:cs="Hesham Bold"/>
          <w:noProof/>
          <w:rtl/>
        </w:rPr>
        <w:pict>
          <v:oval id="_x0000_s1089" style="position:absolute;left:0;text-align:left;margin-left:597.95pt;margin-top:14.5pt;width:129.95pt;height:91.6pt;z-index:251715584" strokeweight="3pt">
            <v:shadow on="t" color="#4f81bd [3204]" opacity=".5" offset="6pt,6pt"/>
            <v:textbox style="mso-next-textbox:#_x0000_s1089">
              <w:txbxContent>
                <w:p w:rsidR="00654AE9" w:rsidRDefault="00654AE9">
                  <w:r w:rsidRPr="00A01DDA">
                    <w:rPr>
                      <w:rFonts w:hint="cs"/>
                      <w:noProof/>
                      <w:rtl/>
                    </w:rPr>
                    <w:drawing>
                      <wp:inline distT="0" distB="0" distL="0" distR="0">
                        <wp:extent cx="1010920" cy="723284"/>
                        <wp:effectExtent l="19050" t="0" r="0" b="0"/>
                        <wp:docPr id="18" name="صورة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نتيجة بحث الصور عن شعار الوزارة التعليم"/>
                                <pic:cNvPicPr>
                                  <a:picLocks noChangeAspect="1" noChangeArrowheads="1"/>
                                </pic:cNvPicPr>
                              </pic:nvPicPr>
                              <pic:blipFill>
                                <a:blip r:embed="rId8"/>
                                <a:srcRect/>
                                <a:stretch>
                                  <a:fillRect/>
                                </a:stretch>
                              </pic:blipFill>
                              <pic:spPr bwMode="auto">
                                <a:xfrm>
                                  <a:off x="0" y="0"/>
                                  <a:ext cx="1010920" cy="723284"/>
                                </a:xfrm>
                                <a:prstGeom prst="rect">
                                  <a:avLst/>
                                </a:prstGeom>
                                <a:noFill/>
                                <a:ln w="9525">
                                  <a:noFill/>
                                  <a:miter lim="800000"/>
                                  <a:headEnd/>
                                  <a:tailEnd/>
                                </a:ln>
                              </pic:spPr>
                            </pic:pic>
                          </a:graphicData>
                        </a:graphic>
                      </wp:inline>
                    </w:drawing>
                  </w:r>
                </w:p>
              </w:txbxContent>
            </v:textbox>
            <w10:wrap anchorx="page"/>
          </v:oval>
        </w:pict>
      </w:r>
    </w:p>
    <w:p w:rsidR="00330F12" w:rsidRDefault="00330F12" w:rsidP="00B44D17">
      <w:pPr>
        <w:rPr>
          <w:rFonts w:cs="Hesham Bold"/>
          <w:rtl/>
        </w:rPr>
      </w:pPr>
    </w:p>
    <w:p w:rsidR="00330F12" w:rsidRDefault="00330F12" w:rsidP="00B44D17">
      <w:pPr>
        <w:rPr>
          <w:rFonts w:cs="Hesham Bold"/>
          <w:rtl/>
        </w:rPr>
      </w:pPr>
    </w:p>
    <w:p w:rsidR="00EB5FA2" w:rsidRDefault="00EB5FA2" w:rsidP="00B44D17">
      <w:pPr>
        <w:rPr>
          <w:rFonts w:cs="Hesham Bold"/>
          <w:color w:val="FF0000"/>
          <w:sz w:val="36"/>
          <w:szCs w:val="36"/>
          <w:rtl/>
        </w:rPr>
      </w:pPr>
    </w:p>
    <w:p w:rsidR="00A01DDA" w:rsidRDefault="00A01DDA" w:rsidP="00B44D17">
      <w:pPr>
        <w:rPr>
          <w:rFonts w:cs="Hesham Bold"/>
          <w:color w:val="FF0000"/>
          <w:sz w:val="36"/>
          <w:szCs w:val="36"/>
          <w:rtl/>
        </w:rPr>
      </w:pPr>
    </w:p>
    <w:p w:rsidR="00A01DDA" w:rsidRDefault="00A01DDA" w:rsidP="00B44D17">
      <w:pPr>
        <w:rPr>
          <w:rFonts w:cs="Hesham Bold"/>
          <w:color w:val="FF0000"/>
          <w:sz w:val="36"/>
          <w:szCs w:val="36"/>
          <w:rtl/>
        </w:rPr>
      </w:pPr>
    </w:p>
    <w:p w:rsidR="00A01DDA" w:rsidRDefault="00A01DDA" w:rsidP="00B44D17">
      <w:pPr>
        <w:rPr>
          <w:rFonts w:cs="Hesham Bold"/>
          <w:color w:val="FF0000"/>
          <w:sz w:val="36"/>
          <w:szCs w:val="36"/>
          <w:rtl/>
        </w:rPr>
      </w:pPr>
    </w:p>
    <w:p w:rsidR="00A01DDA" w:rsidRDefault="00A01DDA" w:rsidP="00B44D17">
      <w:pPr>
        <w:rPr>
          <w:rFonts w:cs="Hesham Bold" w:hint="cs"/>
          <w:color w:val="FF0000"/>
          <w:sz w:val="36"/>
          <w:szCs w:val="36"/>
          <w:rtl/>
        </w:rPr>
      </w:pPr>
    </w:p>
    <w:p w:rsidR="00DB57B8" w:rsidRDefault="00DB57B8" w:rsidP="00B44D17">
      <w:pPr>
        <w:rPr>
          <w:rFonts w:cs="Hesham Bold" w:hint="cs"/>
          <w:color w:val="FF0000"/>
          <w:sz w:val="36"/>
          <w:szCs w:val="36"/>
          <w:rtl/>
        </w:rPr>
      </w:pPr>
    </w:p>
    <w:p w:rsidR="00DB57B8" w:rsidRDefault="00DB57B8" w:rsidP="00B44D17">
      <w:pPr>
        <w:rPr>
          <w:rFonts w:cs="Hesham Bold"/>
          <w:color w:val="FF0000"/>
          <w:sz w:val="36"/>
          <w:szCs w:val="36"/>
          <w:rtl/>
        </w:rPr>
        <w:sectPr w:rsidR="00DB57B8" w:rsidSect="00DB57B8">
          <w:pgSz w:w="16838" w:h="11906" w:orient="landscape" w:code="9"/>
          <w:pgMar w:top="737" w:right="794" w:bottom="851" w:left="964" w:header="709" w:footer="709" w:gutter="0"/>
          <w:pgBorders>
            <w:top w:val="classicalWave" w:sz="8" w:space="2" w:color="auto"/>
            <w:left w:val="classicalWave" w:sz="8" w:space="4" w:color="auto"/>
            <w:bottom w:val="classicalWave" w:sz="8" w:space="1" w:color="auto"/>
            <w:right w:val="classicalWave" w:sz="8" w:space="6" w:color="auto"/>
          </w:pgBorders>
          <w:cols w:space="708"/>
          <w:bidi/>
          <w:rtlGutter/>
          <w:docGrid w:linePitch="381"/>
        </w:sectPr>
      </w:pPr>
    </w:p>
    <w:p w:rsidR="00DB57B8" w:rsidRDefault="00DB57B8" w:rsidP="00DB57B8">
      <w:pPr>
        <w:jc w:val="both"/>
        <w:rPr>
          <w:color w:val="FF0000"/>
          <w:sz w:val="36"/>
          <w:szCs w:val="36"/>
          <w:rtl/>
        </w:rPr>
      </w:pPr>
      <w:r>
        <w:rPr>
          <w:rFonts w:cs="Hesham Bold" w:hint="cs"/>
          <w:sz w:val="36"/>
          <w:szCs w:val="36"/>
          <w:rtl/>
        </w:rPr>
        <w:lastRenderedPageBreak/>
        <w:t>مهام وكيل المدرسة :</w:t>
      </w:r>
      <w:r>
        <w:rPr>
          <w:rFonts w:hint="cs"/>
          <w:color w:val="FF0000"/>
          <w:sz w:val="36"/>
          <w:szCs w:val="36"/>
          <w:rtl/>
        </w:rPr>
        <w:t xml:space="preserve">  </w:t>
      </w:r>
      <w:r>
        <w:rPr>
          <w:rFonts w:cs="Hesham Bold" w:hint="cs"/>
          <w:color w:val="FF0000"/>
          <w:sz w:val="36"/>
          <w:szCs w:val="36"/>
          <w:rtl/>
        </w:rPr>
        <w:t xml:space="preserve"> 1- </w:t>
      </w:r>
      <w:r w:rsidRPr="00800191">
        <w:rPr>
          <w:rFonts w:cs="Hesham Bold" w:hint="cs"/>
          <w:color w:val="FF0000"/>
          <w:sz w:val="36"/>
          <w:szCs w:val="36"/>
          <w:rtl/>
        </w:rPr>
        <w:t>وكيل الشؤون التعليمية</w:t>
      </w:r>
    </w:p>
    <w:p w:rsidR="00DB57B8" w:rsidRPr="004D57FA" w:rsidRDefault="00DB57B8" w:rsidP="00DB57B8">
      <w:pPr>
        <w:jc w:val="both"/>
        <w:rPr>
          <w:color w:val="FF0000"/>
          <w:sz w:val="36"/>
          <w:szCs w:val="36"/>
          <w:rtl/>
        </w:rPr>
      </w:pPr>
    </w:p>
    <w:p w:rsidR="00DB57B8" w:rsidRPr="00840E43" w:rsidRDefault="00DB57B8" w:rsidP="00DB57B8">
      <w:pPr>
        <w:numPr>
          <w:ilvl w:val="0"/>
          <w:numId w:val="53"/>
        </w:numPr>
        <w:autoSpaceDE w:val="0"/>
        <w:autoSpaceDN w:val="0"/>
        <w:adjustRightInd w:val="0"/>
        <w:spacing w:after="0" w:line="240" w:lineRule="auto"/>
        <w:jc w:val="both"/>
        <w:rPr>
          <w:rFonts w:ascii="ae_AlMohanad"/>
        </w:rPr>
      </w:pPr>
      <w:r w:rsidRPr="00840E43">
        <w:rPr>
          <w:rFonts w:ascii="ae_AlMohanad" w:hint="cs"/>
          <w:rtl/>
        </w:rPr>
        <w:t>المشاركة</w:t>
      </w:r>
      <w:r w:rsidRPr="00840E43">
        <w:rPr>
          <w:rFonts w:ascii="ae_AlMohanad"/>
        </w:rPr>
        <w:t xml:space="preserve"> </w:t>
      </w:r>
      <w:r w:rsidRPr="00840E43">
        <w:rPr>
          <w:rFonts w:ascii="ae_AlMohanad" w:hint="cs"/>
          <w:rtl/>
        </w:rPr>
        <w:t>في</w:t>
      </w:r>
      <w:r w:rsidRPr="00840E43">
        <w:rPr>
          <w:rFonts w:ascii="ae_AlMohanad"/>
        </w:rPr>
        <w:t xml:space="preserve"> </w:t>
      </w:r>
      <w:r w:rsidRPr="00840E43">
        <w:rPr>
          <w:rFonts w:ascii="ae_AlMohanad" w:hint="cs"/>
          <w:rtl/>
        </w:rPr>
        <w:t>إعداد</w:t>
      </w:r>
      <w:r w:rsidRPr="00840E43">
        <w:rPr>
          <w:rFonts w:ascii="ae_AlMohanad"/>
        </w:rPr>
        <w:t xml:space="preserve"> </w:t>
      </w:r>
      <w:r w:rsidRPr="00840E43">
        <w:rPr>
          <w:rFonts w:ascii="ae_AlMohanad" w:hint="cs"/>
          <w:rtl/>
        </w:rPr>
        <w:t>الخطة</w:t>
      </w:r>
      <w:r w:rsidRPr="00840E43">
        <w:rPr>
          <w:rFonts w:ascii="ae_AlMohanad"/>
        </w:rPr>
        <w:t xml:space="preserve"> </w:t>
      </w:r>
      <w:r w:rsidRPr="00840E43">
        <w:rPr>
          <w:rFonts w:ascii="ae_AlMohanad" w:hint="cs"/>
          <w:rtl/>
        </w:rPr>
        <w:t>العامة</w:t>
      </w:r>
      <w:r w:rsidRPr="00840E43">
        <w:rPr>
          <w:rFonts w:ascii="ae_AlMohanad"/>
        </w:rPr>
        <w:t xml:space="preserve"> </w:t>
      </w:r>
      <w:r w:rsidRPr="00840E43">
        <w:rPr>
          <w:rFonts w:ascii="ae_AlMohanad" w:hint="cs"/>
          <w:rtl/>
        </w:rPr>
        <w:t>للمدرسة</w:t>
      </w:r>
      <w:r w:rsidRPr="00840E43">
        <w:rPr>
          <w:rFonts w:ascii="ae_AlMohanad"/>
        </w:rPr>
        <w:t>.</w:t>
      </w:r>
      <w:r w:rsidRPr="00840E43">
        <w:rPr>
          <w:rFonts w:ascii="ae_AlMohanad" w:hint="cs"/>
          <w:rtl/>
        </w:rPr>
        <w:t xml:space="preserve">         </w:t>
      </w:r>
    </w:p>
    <w:p w:rsidR="00DB57B8" w:rsidRPr="00840E43" w:rsidRDefault="00DB57B8" w:rsidP="00DB57B8">
      <w:pPr>
        <w:numPr>
          <w:ilvl w:val="0"/>
          <w:numId w:val="53"/>
        </w:numPr>
        <w:autoSpaceDE w:val="0"/>
        <w:autoSpaceDN w:val="0"/>
        <w:adjustRightInd w:val="0"/>
        <w:spacing w:after="0" w:line="240" w:lineRule="auto"/>
        <w:jc w:val="both"/>
        <w:rPr>
          <w:rFonts w:ascii="ae_AlMohanad"/>
        </w:rPr>
      </w:pPr>
      <w:r w:rsidRPr="00840E43">
        <w:rPr>
          <w:rFonts w:ascii="ae_AlMohanad"/>
        </w:rPr>
        <w:t xml:space="preserve"> </w:t>
      </w:r>
      <w:r w:rsidRPr="00840E43">
        <w:rPr>
          <w:rFonts w:ascii="ae_AlMohanad" w:hint="cs"/>
          <w:rtl/>
        </w:rPr>
        <w:t>المشاركة</w:t>
      </w:r>
      <w:r w:rsidRPr="00840E43">
        <w:rPr>
          <w:rFonts w:ascii="ae_AlMohanad"/>
        </w:rPr>
        <w:t xml:space="preserve"> </w:t>
      </w:r>
      <w:r w:rsidRPr="00840E43">
        <w:rPr>
          <w:rFonts w:ascii="ae_AlMohanad" w:hint="cs"/>
          <w:rtl/>
        </w:rPr>
        <w:t>في</w:t>
      </w:r>
      <w:r w:rsidRPr="00840E43">
        <w:rPr>
          <w:rFonts w:ascii="ae_AlMohanad"/>
        </w:rPr>
        <w:t xml:space="preserve"> </w:t>
      </w:r>
      <w:r w:rsidRPr="00840E43">
        <w:rPr>
          <w:rFonts w:ascii="ae_AlMohanad" w:hint="cs"/>
          <w:rtl/>
        </w:rPr>
        <w:t>إجراء</w:t>
      </w:r>
      <w:r w:rsidRPr="00840E43">
        <w:rPr>
          <w:rFonts w:ascii="ae_AlMohanad"/>
        </w:rPr>
        <w:t xml:space="preserve"> </w:t>
      </w:r>
      <w:r w:rsidRPr="00840E43">
        <w:rPr>
          <w:rFonts w:ascii="ae_AlMohanad" w:hint="cs"/>
          <w:rtl/>
        </w:rPr>
        <w:t>المفاضلة</w:t>
      </w:r>
      <w:r w:rsidRPr="00840E43">
        <w:rPr>
          <w:rFonts w:ascii="ae_AlMohanad"/>
        </w:rPr>
        <w:t xml:space="preserve"> </w:t>
      </w:r>
      <w:r w:rsidRPr="00840E43">
        <w:rPr>
          <w:rFonts w:ascii="ae_AlMohanad" w:hint="cs"/>
          <w:rtl/>
        </w:rPr>
        <w:t>بين</w:t>
      </w:r>
      <w:r w:rsidRPr="00840E43">
        <w:rPr>
          <w:rFonts w:ascii="ae_AlMohanad"/>
        </w:rPr>
        <w:t xml:space="preserve"> </w:t>
      </w:r>
      <w:r w:rsidRPr="00840E43">
        <w:rPr>
          <w:rFonts w:ascii="ae_AlMohanad" w:hint="cs"/>
          <w:rtl/>
        </w:rPr>
        <w:t>المعلمين</w:t>
      </w:r>
      <w:r w:rsidRPr="00840E43">
        <w:rPr>
          <w:rFonts w:ascii="ae_AlMohanad"/>
        </w:rPr>
        <w:t xml:space="preserve"> </w:t>
      </w:r>
      <w:r w:rsidRPr="00840E43">
        <w:rPr>
          <w:rFonts w:ascii="ae_AlMohanad" w:hint="cs"/>
          <w:rtl/>
        </w:rPr>
        <w:t>وفقاً</w:t>
      </w:r>
      <w:r w:rsidRPr="00840E43">
        <w:rPr>
          <w:rFonts w:ascii="ae_AlMohanad"/>
        </w:rPr>
        <w:t xml:space="preserve"> </w:t>
      </w:r>
      <w:r w:rsidRPr="00840E43">
        <w:rPr>
          <w:rFonts w:ascii="ae_AlMohanad" w:hint="cs"/>
          <w:rtl/>
        </w:rPr>
        <w:t>للتخصص</w:t>
      </w:r>
      <w:r w:rsidRPr="00840E43">
        <w:rPr>
          <w:rFonts w:ascii="ae_AlMohanad"/>
        </w:rPr>
        <w:t xml:space="preserve"> </w:t>
      </w:r>
      <w:r w:rsidRPr="00840E43">
        <w:rPr>
          <w:rFonts w:ascii="ae_AlMohanad" w:hint="cs"/>
          <w:rtl/>
        </w:rPr>
        <w:t>لتحديد</w:t>
      </w:r>
      <w:r w:rsidRPr="00840E43">
        <w:rPr>
          <w:rFonts w:ascii="ae_AlMohanad"/>
        </w:rPr>
        <w:t xml:space="preserve"> </w:t>
      </w:r>
      <w:r w:rsidRPr="00840E43">
        <w:rPr>
          <w:rFonts w:ascii="ae_AlMohanad" w:hint="cs"/>
          <w:rtl/>
        </w:rPr>
        <w:t>الزائد</w:t>
      </w:r>
      <w:r w:rsidRPr="00840E43">
        <w:rPr>
          <w:rFonts w:ascii="ae_AlMohanad"/>
        </w:rPr>
        <w:t xml:space="preserve"> </w:t>
      </w:r>
      <w:r w:rsidRPr="00840E43">
        <w:rPr>
          <w:rFonts w:ascii="ae_AlMohanad" w:hint="cs"/>
          <w:rtl/>
        </w:rPr>
        <w:t>منهم</w:t>
      </w:r>
      <w:r w:rsidRPr="00840E43">
        <w:rPr>
          <w:rFonts w:ascii="ae_AlMohanad"/>
        </w:rPr>
        <w:t>.</w:t>
      </w:r>
    </w:p>
    <w:p w:rsidR="00DB57B8" w:rsidRPr="00840E43" w:rsidRDefault="00DB57B8" w:rsidP="00DB57B8">
      <w:pPr>
        <w:numPr>
          <w:ilvl w:val="0"/>
          <w:numId w:val="53"/>
        </w:numPr>
        <w:autoSpaceDE w:val="0"/>
        <w:autoSpaceDN w:val="0"/>
        <w:adjustRightInd w:val="0"/>
        <w:spacing w:after="0" w:line="240" w:lineRule="auto"/>
        <w:jc w:val="both"/>
        <w:rPr>
          <w:rFonts w:ascii="ae_AlMohanad"/>
        </w:rPr>
      </w:pPr>
      <w:r w:rsidRPr="00840E43">
        <w:rPr>
          <w:rFonts w:ascii="ae_AlMohanad"/>
        </w:rPr>
        <w:t xml:space="preserve"> </w:t>
      </w:r>
      <w:r w:rsidRPr="00840E43">
        <w:rPr>
          <w:rFonts w:ascii="ae_AlMohanad" w:hint="cs"/>
          <w:rtl/>
        </w:rPr>
        <w:t>إعداد</w:t>
      </w:r>
      <w:r w:rsidRPr="00840E43">
        <w:rPr>
          <w:rFonts w:ascii="ae_AlMohanad"/>
        </w:rPr>
        <w:t xml:space="preserve"> </w:t>
      </w:r>
      <w:r w:rsidRPr="00840E43">
        <w:rPr>
          <w:rFonts w:ascii="ae_AlMohanad" w:hint="cs"/>
          <w:rtl/>
        </w:rPr>
        <w:t>الجداول</w:t>
      </w:r>
      <w:r w:rsidRPr="00840E43">
        <w:rPr>
          <w:rFonts w:ascii="ae_AlMohanad"/>
        </w:rPr>
        <w:t xml:space="preserve"> </w:t>
      </w:r>
      <w:r w:rsidRPr="00840E43">
        <w:rPr>
          <w:rFonts w:ascii="ae_AlMohanad" w:hint="cs"/>
          <w:rtl/>
        </w:rPr>
        <w:t>المدرسية</w:t>
      </w:r>
      <w:r w:rsidRPr="00840E43">
        <w:rPr>
          <w:rFonts w:ascii="ae_AlMohanad"/>
        </w:rPr>
        <w:t xml:space="preserve"> </w:t>
      </w:r>
      <w:r w:rsidRPr="00840E43">
        <w:rPr>
          <w:rFonts w:ascii="ae_AlMohanad" w:hint="cs"/>
          <w:rtl/>
        </w:rPr>
        <w:t>التي</w:t>
      </w:r>
      <w:r w:rsidRPr="00840E43">
        <w:rPr>
          <w:rFonts w:ascii="ae_AlMohanad"/>
        </w:rPr>
        <w:t xml:space="preserve"> </w:t>
      </w:r>
      <w:r w:rsidRPr="00840E43">
        <w:rPr>
          <w:rFonts w:ascii="ae_AlMohanad" w:hint="cs"/>
          <w:rtl/>
        </w:rPr>
        <w:t>تنظم</w:t>
      </w:r>
      <w:r w:rsidRPr="00840E43">
        <w:rPr>
          <w:rFonts w:ascii="ae_AlMohanad"/>
        </w:rPr>
        <w:t xml:space="preserve"> </w:t>
      </w:r>
      <w:r w:rsidRPr="00840E43">
        <w:rPr>
          <w:rFonts w:ascii="ae_AlMohanad" w:hint="cs"/>
          <w:rtl/>
        </w:rPr>
        <w:t>العمل</w:t>
      </w:r>
      <w:r w:rsidRPr="00840E43">
        <w:rPr>
          <w:rFonts w:ascii="ae_AlMohanad"/>
        </w:rPr>
        <w:t xml:space="preserve"> </w:t>
      </w:r>
      <w:r w:rsidRPr="00840E43">
        <w:rPr>
          <w:rFonts w:ascii="ae_AlMohanad" w:hint="cs"/>
          <w:rtl/>
        </w:rPr>
        <w:t>في</w:t>
      </w:r>
      <w:r w:rsidRPr="00840E43">
        <w:rPr>
          <w:rFonts w:ascii="ae_AlMohanad"/>
        </w:rPr>
        <w:t xml:space="preserve"> </w:t>
      </w:r>
      <w:r w:rsidRPr="00840E43">
        <w:rPr>
          <w:rFonts w:ascii="ae_AlMohanad" w:hint="cs"/>
          <w:rtl/>
        </w:rPr>
        <w:t>المدرسة</w:t>
      </w:r>
      <w:r w:rsidRPr="00840E43">
        <w:rPr>
          <w:rFonts w:ascii="ae_AlMohanad"/>
        </w:rPr>
        <w:t>.</w:t>
      </w:r>
    </w:p>
    <w:p w:rsidR="00DB57B8" w:rsidRPr="00840E43" w:rsidRDefault="00DB57B8" w:rsidP="00DB57B8">
      <w:pPr>
        <w:numPr>
          <w:ilvl w:val="0"/>
          <w:numId w:val="53"/>
        </w:numPr>
        <w:autoSpaceDE w:val="0"/>
        <w:autoSpaceDN w:val="0"/>
        <w:adjustRightInd w:val="0"/>
        <w:spacing w:after="0" w:line="240" w:lineRule="auto"/>
        <w:jc w:val="both"/>
        <w:rPr>
          <w:rFonts w:ascii="ae_AlMohanad"/>
        </w:rPr>
      </w:pPr>
      <w:r w:rsidRPr="00840E43">
        <w:rPr>
          <w:rFonts w:ascii="ae_AlMohanad"/>
        </w:rPr>
        <w:t xml:space="preserve"> </w:t>
      </w:r>
      <w:r w:rsidRPr="00840E43">
        <w:rPr>
          <w:rFonts w:ascii="ae_AlMohanad" w:hint="cs"/>
          <w:rtl/>
        </w:rPr>
        <w:t>التأكد</w:t>
      </w:r>
      <w:r w:rsidRPr="00840E43">
        <w:rPr>
          <w:rFonts w:ascii="ae_AlMohanad"/>
        </w:rPr>
        <w:t xml:space="preserve"> </w:t>
      </w:r>
      <w:r w:rsidRPr="00840E43">
        <w:rPr>
          <w:rFonts w:ascii="ae_AlMohanad" w:hint="cs"/>
          <w:rtl/>
        </w:rPr>
        <w:t>من</w:t>
      </w:r>
      <w:r w:rsidRPr="00840E43">
        <w:rPr>
          <w:rFonts w:ascii="ae_AlMohanad"/>
        </w:rPr>
        <w:t xml:space="preserve"> </w:t>
      </w:r>
      <w:r w:rsidRPr="00840E43">
        <w:rPr>
          <w:rFonts w:ascii="ae_AlMohanad" w:hint="cs"/>
          <w:rtl/>
        </w:rPr>
        <w:t>انتظام</w:t>
      </w:r>
      <w:r w:rsidRPr="00840E43">
        <w:rPr>
          <w:rFonts w:ascii="ae_AlMohanad"/>
        </w:rPr>
        <w:t xml:space="preserve"> </w:t>
      </w:r>
      <w:r w:rsidRPr="00840E43">
        <w:rPr>
          <w:rFonts w:ascii="ae_AlMohanad" w:hint="cs"/>
          <w:rtl/>
        </w:rPr>
        <w:t>الدراسة</w:t>
      </w:r>
      <w:r w:rsidRPr="00840E43">
        <w:rPr>
          <w:rFonts w:ascii="ae_AlMohanad"/>
        </w:rPr>
        <w:t xml:space="preserve"> </w:t>
      </w:r>
      <w:r w:rsidRPr="00840E43">
        <w:rPr>
          <w:rFonts w:ascii="ae_AlMohanad" w:hint="cs"/>
          <w:rtl/>
        </w:rPr>
        <w:t>وفق</w:t>
      </w:r>
      <w:r w:rsidRPr="00840E43">
        <w:rPr>
          <w:rFonts w:ascii="ae_AlMohanad"/>
        </w:rPr>
        <w:t xml:space="preserve"> </w:t>
      </w:r>
      <w:r w:rsidRPr="00840E43">
        <w:rPr>
          <w:rFonts w:ascii="ae_AlMohanad" w:hint="cs"/>
          <w:rtl/>
        </w:rPr>
        <w:t>الأوقات</w:t>
      </w:r>
      <w:r w:rsidRPr="00840E43">
        <w:rPr>
          <w:rFonts w:ascii="ae_AlMohanad"/>
        </w:rPr>
        <w:t xml:space="preserve"> </w:t>
      </w:r>
      <w:r w:rsidRPr="00840E43">
        <w:rPr>
          <w:rFonts w:ascii="ae_AlMohanad" w:hint="cs"/>
          <w:rtl/>
        </w:rPr>
        <w:t>المحددة</w:t>
      </w:r>
      <w:r w:rsidRPr="00840E43">
        <w:rPr>
          <w:rFonts w:ascii="ae_AlMohanad"/>
        </w:rPr>
        <w:t xml:space="preserve"> </w:t>
      </w:r>
      <w:r w:rsidRPr="00840E43">
        <w:rPr>
          <w:rFonts w:ascii="ae_AlMohanad" w:hint="cs"/>
          <w:rtl/>
        </w:rPr>
        <w:t>ومتابعة</w:t>
      </w:r>
      <w:r w:rsidRPr="00840E43">
        <w:rPr>
          <w:rFonts w:ascii="ae_AlMohanad"/>
        </w:rPr>
        <w:t xml:space="preserve"> </w:t>
      </w:r>
      <w:r w:rsidRPr="00840E43">
        <w:rPr>
          <w:rFonts w:ascii="ae_AlMohanad" w:hint="cs"/>
          <w:rtl/>
        </w:rPr>
        <w:t>دخول</w:t>
      </w:r>
      <w:r w:rsidRPr="00840E43">
        <w:rPr>
          <w:rFonts w:ascii="ae_AlMohanad"/>
        </w:rPr>
        <w:t xml:space="preserve"> </w:t>
      </w:r>
      <w:r w:rsidRPr="00840E43">
        <w:rPr>
          <w:rFonts w:ascii="ae_AlMohanad" w:hint="cs"/>
          <w:rtl/>
        </w:rPr>
        <w:t>المعلمين</w:t>
      </w:r>
      <w:r w:rsidRPr="00840E43">
        <w:rPr>
          <w:rFonts w:ascii="ae_AlMohanad"/>
        </w:rPr>
        <w:t xml:space="preserve"> </w:t>
      </w:r>
      <w:r w:rsidRPr="00840E43">
        <w:rPr>
          <w:rFonts w:ascii="ae_AlMohanad" w:hint="cs"/>
          <w:rtl/>
        </w:rPr>
        <w:t>للحصص</w:t>
      </w:r>
      <w:r w:rsidRPr="00840E43">
        <w:rPr>
          <w:rFonts w:ascii="ae_AlMohanad"/>
        </w:rPr>
        <w:t xml:space="preserve"> </w:t>
      </w:r>
      <w:r w:rsidRPr="00840E43">
        <w:rPr>
          <w:rFonts w:ascii="ae_AlMohanad" w:hint="cs"/>
          <w:rtl/>
        </w:rPr>
        <w:t>وفق</w:t>
      </w:r>
      <w:r w:rsidRPr="00840E43">
        <w:rPr>
          <w:rFonts w:ascii="ae_AlMohanad"/>
        </w:rPr>
        <w:t xml:space="preserve"> </w:t>
      </w:r>
      <w:r w:rsidRPr="00840E43">
        <w:rPr>
          <w:rFonts w:ascii="ae_AlMohanad" w:hint="cs"/>
          <w:rtl/>
        </w:rPr>
        <w:t>الجدول</w:t>
      </w:r>
      <w:r w:rsidRPr="00840E43">
        <w:rPr>
          <w:rFonts w:ascii="ae_AlMohanad"/>
        </w:rPr>
        <w:t xml:space="preserve"> </w:t>
      </w:r>
      <w:r w:rsidRPr="00840E43">
        <w:rPr>
          <w:rFonts w:ascii="ae_AlMohanad" w:hint="cs"/>
          <w:rtl/>
        </w:rPr>
        <w:t>اليومي أو جدول</w:t>
      </w:r>
      <w:r w:rsidRPr="00840E43">
        <w:rPr>
          <w:rFonts w:ascii="ae_AlMohanad"/>
        </w:rPr>
        <w:t xml:space="preserve"> </w:t>
      </w:r>
      <w:r w:rsidRPr="00840E43">
        <w:rPr>
          <w:rFonts w:ascii="ae_AlMohanad" w:hint="cs"/>
          <w:rtl/>
        </w:rPr>
        <w:t>الاحتياط</w:t>
      </w:r>
      <w:r w:rsidRPr="00840E43">
        <w:rPr>
          <w:rFonts w:ascii="ae_AlMohanad"/>
        </w:rPr>
        <w:t xml:space="preserve"> </w:t>
      </w:r>
      <w:r w:rsidRPr="00840E43">
        <w:rPr>
          <w:rFonts w:ascii="ae_AlMohanad" w:hint="cs"/>
          <w:rtl/>
        </w:rPr>
        <w:t>ومعالجة</w:t>
      </w:r>
      <w:r w:rsidRPr="00840E43">
        <w:rPr>
          <w:rFonts w:ascii="ae_AlMohanad"/>
        </w:rPr>
        <w:t xml:space="preserve"> </w:t>
      </w:r>
      <w:r w:rsidRPr="00840E43">
        <w:rPr>
          <w:rFonts w:ascii="ae_AlMohanad" w:hint="cs"/>
          <w:rtl/>
        </w:rPr>
        <w:t>ما</w:t>
      </w:r>
      <w:r w:rsidRPr="00840E43">
        <w:rPr>
          <w:rFonts w:ascii="ae_AlMohanad"/>
        </w:rPr>
        <w:t xml:space="preserve"> </w:t>
      </w:r>
      <w:r w:rsidRPr="00840E43">
        <w:rPr>
          <w:rFonts w:ascii="ae_AlMohanad" w:hint="cs"/>
          <w:rtl/>
        </w:rPr>
        <w:t>قد</w:t>
      </w:r>
      <w:r w:rsidRPr="00840E43">
        <w:rPr>
          <w:rFonts w:ascii="ae_AlMohanad"/>
        </w:rPr>
        <w:t xml:space="preserve"> </w:t>
      </w:r>
      <w:r w:rsidRPr="00840E43">
        <w:rPr>
          <w:rFonts w:ascii="ae_AlMohanad" w:hint="cs"/>
          <w:rtl/>
        </w:rPr>
        <w:t>يطرأ</w:t>
      </w:r>
      <w:r w:rsidRPr="00840E43">
        <w:rPr>
          <w:rFonts w:ascii="ae_AlMohanad"/>
        </w:rPr>
        <w:t xml:space="preserve"> </w:t>
      </w:r>
      <w:r w:rsidRPr="00840E43">
        <w:rPr>
          <w:rFonts w:ascii="ae_AlMohanad" w:hint="cs"/>
          <w:rtl/>
        </w:rPr>
        <w:t>من</w:t>
      </w:r>
      <w:r w:rsidRPr="00840E43">
        <w:rPr>
          <w:rFonts w:ascii="ae_AlMohanad"/>
        </w:rPr>
        <w:t xml:space="preserve"> </w:t>
      </w:r>
      <w:r w:rsidRPr="00840E43">
        <w:rPr>
          <w:rFonts w:ascii="ae_AlMohanad" w:hint="cs"/>
          <w:rtl/>
        </w:rPr>
        <w:t>تأخر</w:t>
      </w:r>
      <w:r w:rsidRPr="00840E43">
        <w:rPr>
          <w:rFonts w:ascii="ae_AlMohanad"/>
        </w:rPr>
        <w:t xml:space="preserve"> </w:t>
      </w:r>
      <w:r w:rsidRPr="00840E43">
        <w:rPr>
          <w:rFonts w:ascii="ae_AlMohanad" w:hint="cs"/>
          <w:rtl/>
        </w:rPr>
        <w:t>للمعلمين</w:t>
      </w:r>
      <w:r w:rsidRPr="00840E43">
        <w:rPr>
          <w:rFonts w:ascii="ae_AlMohanad"/>
        </w:rPr>
        <w:t>.</w:t>
      </w:r>
    </w:p>
    <w:p w:rsidR="00DB57B8" w:rsidRPr="00840E43" w:rsidRDefault="00DB57B8" w:rsidP="00DB57B8">
      <w:pPr>
        <w:numPr>
          <w:ilvl w:val="0"/>
          <w:numId w:val="53"/>
        </w:numPr>
        <w:autoSpaceDE w:val="0"/>
        <w:autoSpaceDN w:val="0"/>
        <w:adjustRightInd w:val="0"/>
        <w:spacing w:after="0" w:line="240" w:lineRule="auto"/>
        <w:jc w:val="both"/>
        <w:rPr>
          <w:rFonts w:ascii="ae_AlMohanad"/>
        </w:rPr>
      </w:pPr>
      <w:r w:rsidRPr="00840E43">
        <w:rPr>
          <w:rFonts w:ascii="ae_AlMohanad"/>
        </w:rPr>
        <w:t xml:space="preserve"> </w:t>
      </w:r>
      <w:r w:rsidRPr="00840E43">
        <w:rPr>
          <w:rFonts w:ascii="ae_AlMohanad" w:hint="cs"/>
          <w:rtl/>
        </w:rPr>
        <w:t>الاطلاع</w:t>
      </w:r>
      <w:r w:rsidRPr="00840E43">
        <w:rPr>
          <w:rFonts w:ascii="ae_AlMohanad"/>
        </w:rPr>
        <w:t xml:space="preserve"> </w:t>
      </w:r>
      <w:r w:rsidRPr="00840E43">
        <w:rPr>
          <w:rFonts w:ascii="ae_AlMohanad" w:hint="cs"/>
          <w:rtl/>
        </w:rPr>
        <w:t>على</w:t>
      </w:r>
      <w:r w:rsidRPr="00840E43">
        <w:rPr>
          <w:rFonts w:ascii="ae_AlMohanad"/>
        </w:rPr>
        <w:t xml:space="preserve"> </w:t>
      </w:r>
      <w:r w:rsidRPr="00840E43">
        <w:rPr>
          <w:rFonts w:ascii="ae_AlMohanad" w:hint="cs"/>
          <w:rtl/>
        </w:rPr>
        <w:t>تصميم</w:t>
      </w:r>
      <w:r w:rsidRPr="00840E43">
        <w:rPr>
          <w:rFonts w:ascii="ae_AlMohanad"/>
        </w:rPr>
        <w:t xml:space="preserve"> </w:t>
      </w:r>
      <w:r w:rsidRPr="00840E43">
        <w:rPr>
          <w:rFonts w:ascii="ae_AlMohanad" w:hint="cs"/>
          <w:rtl/>
        </w:rPr>
        <w:t>التدريس</w:t>
      </w:r>
      <w:r w:rsidRPr="00840E43">
        <w:rPr>
          <w:rFonts w:ascii="ae_AlMohanad"/>
        </w:rPr>
        <w:t xml:space="preserve"> </w:t>
      </w:r>
      <w:r w:rsidRPr="00840E43">
        <w:rPr>
          <w:rFonts w:ascii="ae_AlMohanad" w:hint="cs"/>
          <w:rtl/>
        </w:rPr>
        <w:t>للمعلمين</w:t>
      </w:r>
      <w:r w:rsidRPr="00840E43">
        <w:rPr>
          <w:rFonts w:ascii="ae_AlMohanad"/>
        </w:rPr>
        <w:t xml:space="preserve"> </w:t>
      </w:r>
      <w:r w:rsidRPr="00840E43">
        <w:rPr>
          <w:rFonts w:ascii="ae_AlMohanad" w:hint="cs"/>
          <w:rtl/>
        </w:rPr>
        <w:t>وإبداء</w:t>
      </w:r>
      <w:r w:rsidRPr="00840E43">
        <w:rPr>
          <w:rFonts w:ascii="ae_AlMohanad"/>
        </w:rPr>
        <w:t xml:space="preserve"> </w:t>
      </w:r>
      <w:r w:rsidRPr="00840E43">
        <w:rPr>
          <w:rFonts w:ascii="ae_AlMohanad" w:hint="cs"/>
          <w:rtl/>
        </w:rPr>
        <w:t>الملاحظات</w:t>
      </w:r>
      <w:r w:rsidRPr="00840E43">
        <w:rPr>
          <w:rFonts w:ascii="ae_AlMohanad"/>
        </w:rPr>
        <w:t xml:space="preserve"> </w:t>
      </w:r>
      <w:r w:rsidRPr="00840E43">
        <w:rPr>
          <w:rFonts w:ascii="ae_AlMohanad" w:hint="cs"/>
          <w:rtl/>
        </w:rPr>
        <w:t>والمرئيات</w:t>
      </w:r>
      <w:r w:rsidRPr="00840E43">
        <w:rPr>
          <w:rFonts w:ascii="ae_AlMohanad"/>
        </w:rPr>
        <w:t xml:space="preserve"> </w:t>
      </w:r>
      <w:r w:rsidRPr="00840E43">
        <w:rPr>
          <w:rFonts w:ascii="ae_AlMohanad" w:hint="cs"/>
          <w:rtl/>
        </w:rPr>
        <w:t>بشأنه</w:t>
      </w:r>
      <w:r w:rsidRPr="00840E43">
        <w:rPr>
          <w:rFonts w:ascii="ae_AlMohanad"/>
        </w:rPr>
        <w:t>.</w:t>
      </w:r>
    </w:p>
    <w:p w:rsidR="00DB57B8" w:rsidRPr="00840E43" w:rsidRDefault="00DB57B8" w:rsidP="00DB57B8">
      <w:pPr>
        <w:numPr>
          <w:ilvl w:val="0"/>
          <w:numId w:val="53"/>
        </w:numPr>
        <w:autoSpaceDE w:val="0"/>
        <w:autoSpaceDN w:val="0"/>
        <w:adjustRightInd w:val="0"/>
        <w:spacing w:after="0" w:line="240" w:lineRule="auto"/>
        <w:jc w:val="both"/>
        <w:rPr>
          <w:rFonts w:ascii="ae_AlMohanad"/>
        </w:rPr>
      </w:pPr>
      <w:r w:rsidRPr="00840E43">
        <w:rPr>
          <w:rFonts w:ascii="ae_AlMohanad"/>
        </w:rPr>
        <w:t xml:space="preserve"> </w:t>
      </w:r>
      <w:r w:rsidRPr="00840E43">
        <w:rPr>
          <w:rFonts w:ascii="ae_AlMohanad" w:hint="cs"/>
          <w:rtl/>
        </w:rPr>
        <w:t>الزيارات</w:t>
      </w:r>
      <w:r w:rsidRPr="00840E43">
        <w:rPr>
          <w:rFonts w:ascii="ae_AlMohanad"/>
        </w:rPr>
        <w:t xml:space="preserve"> </w:t>
      </w:r>
      <w:r w:rsidRPr="00840E43">
        <w:rPr>
          <w:rFonts w:ascii="ae_AlMohanad" w:hint="cs"/>
          <w:rtl/>
        </w:rPr>
        <w:t>الدورية</w:t>
      </w:r>
      <w:r w:rsidRPr="00840E43">
        <w:rPr>
          <w:rFonts w:ascii="ae_AlMohanad"/>
        </w:rPr>
        <w:t xml:space="preserve"> </w:t>
      </w:r>
      <w:r w:rsidRPr="00840E43">
        <w:rPr>
          <w:rFonts w:ascii="ae_AlMohanad" w:hint="cs"/>
          <w:rtl/>
        </w:rPr>
        <w:t>للفصول</w:t>
      </w:r>
      <w:r w:rsidRPr="00840E43">
        <w:rPr>
          <w:rFonts w:ascii="ae_AlMohanad"/>
        </w:rPr>
        <w:t xml:space="preserve"> </w:t>
      </w:r>
      <w:r w:rsidRPr="00840E43">
        <w:rPr>
          <w:rFonts w:ascii="ae_AlMohanad" w:hint="cs"/>
          <w:rtl/>
        </w:rPr>
        <w:t>الدراسية</w:t>
      </w:r>
      <w:r w:rsidRPr="00840E43">
        <w:rPr>
          <w:rFonts w:ascii="ae_AlMohanad"/>
        </w:rPr>
        <w:t xml:space="preserve"> </w:t>
      </w:r>
      <w:r w:rsidRPr="00840E43">
        <w:rPr>
          <w:rFonts w:ascii="ae_AlMohanad" w:hint="cs"/>
          <w:rtl/>
        </w:rPr>
        <w:t>وتقديم</w:t>
      </w:r>
      <w:r w:rsidRPr="00840E43">
        <w:rPr>
          <w:rFonts w:ascii="ae_AlMohanad"/>
        </w:rPr>
        <w:t xml:space="preserve"> </w:t>
      </w:r>
      <w:r w:rsidRPr="00840E43">
        <w:rPr>
          <w:rFonts w:ascii="ae_AlMohanad" w:hint="cs"/>
          <w:rtl/>
        </w:rPr>
        <w:t>الدعم</w:t>
      </w:r>
      <w:r w:rsidRPr="00840E43">
        <w:rPr>
          <w:rFonts w:ascii="ae_AlMohanad"/>
        </w:rPr>
        <w:t xml:space="preserve"> </w:t>
      </w:r>
      <w:r w:rsidRPr="00840E43">
        <w:rPr>
          <w:rFonts w:ascii="ae_AlMohanad" w:hint="cs"/>
          <w:rtl/>
        </w:rPr>
        <w:t>المناسب،</w:t>
      </w:r>
      <w:r w:rsidRPr="00840E43">
        <w:rPr>
          <w:rFonts w:ascii="ae_AlMohanad"/>
        </w:rPr>
        <w:t xml:space="preserve"> </w:t>
      </w:r>
      <w:r w:rsidRPr="00840E43">
        <w:rPr>
          <w:rFonts w:ascii="ae_AlMohanad" w:hint="cs"/>
          <w:rtl/>
        </w:rPr>
        <w:t>والتأكد</w:t>
      </w:r>
      <w:r w:rsidRPr="00840E43">
        <w:rPr>
          <w:rFonts w:ascii="ae_AlMohanad"/>
        </w:rPr>
        <w:t xml:space="preserve"> </w:t>
      </w:r>
      <w:r w:rsidRPr="00840E43">
        <w:rPr>
          <w:rFonts w:ascii="ae_AlMohanad" w:hint="cs"/>
          <w:rtl/>
        </w:rPr>
        <w:t>من</w:t>
      </w:r>
      <w:r w:rsidRPr="00840E43">
        <w:rPr>
          <w:rFonts w:ascii="ae_AlMohanad"/>
        </w:rPr>
        <w:t xml:space="preserve"> </w:t>
      </w:r>
      <w:r w:rsidRPr="00840E43">
        <w:rPr>
          <w:rFonts w:ascii="ae_AlMohanad" w:hint="cs"/>
          <w:rtl/>
        </w:rPr>
        <w:t>مدى</w:t>
      </w:r>
      <w:r w:rsidRPr="00840E43">
        <w:rPr>
          <w:rFonts w:ascii="ae_AlMohanad"/>
        </w:rPr>
        <w:t xml:space="preserve"> </w:t>
      </w:r>
      <w:r w:rsidRPr="00840E43">
        <w:rPr>
          <w:rFonts w:ascii="ae_AlMohanad" w:hint="cs"/>
          <w:rtl/>
        </w:rPr>
        <w:t>التزام</w:t>
      </w:r>
      <w:r w:rsidRPr="00840E43">
        <w:rPr>
          <w:rFonts w:ascii="ae_AlMohanad"/>
        </w:rPr>
        <w:t xml:space="preserve"> </w:t>
      </w:r>
      <w:r w:rsidRPr="00840E43">
        <w:rPr>
          <w:rFonts w:ascii="ae_AlMohanad" w:hint="cs"/>
          <w:rtl/>
        </w:rPr>
        <w:t>الهيئة</w:t>
      </w:r>
      <w:r w:rsidRPr="00840E43">
        <w:rPr>
          <w:rFonts w:ascii="ae_AlMohanad"/>
        </w:rPr>
        <w:t xml:space="preserve"> </w:t>
      </w:r>
      <w:r w:rsidRPr="00840E43">
        <w:rPr>
          <w:rFonts w:ascii="ae_AlMohanad" w:hint="cs"/>
          <w:rtl/>
        </w:rPr>
        <w:t>التعليمية</w:t>
      </w:r>
      <w:r w:rsidRPr="00840E43">
        <w:rPr>
          <w:rFonts w:ascii="ae_AlMohanad"/>
        </w:rPr>
        <w:t xml:space="preserve"> </w:t>
      </w:r>
      <w:r w:rsidRPr="00840E43">
        <w:rPr>
          <w:rFonts w:ascii="ae_AlMohanad" w:hint="cs"/>
          <w:rtl/>
        </w:rPr>
        <w:t>بأداء الحصص</w:t>
      </w:r>
      <w:r w:rsidRPr="00840E43">
        <w:rPr>
          <w:rFonts w:ascii="ae_AlMohanad"/>
        </w:rPr>
        <w:t xml:space="preserve"> </w:t>
      </w:r>
      <w:r w:rsidRPr="00840E43">
        <w:rPr>
          <w:rFonts w:ascii="ae_AlMohanad" w:hint="cs"/>
          <w:rtl/>
        </w:rPr>
        <w:t>الصفية،</w:t>
      </w:r>
      <w:r w:rsidRPr="00840E43">
        <w:rPr>
          <w:rFonts w:ascii="ae_AlMohanad"/>
        </w:rPr>
        <w:t xml:space="preserve"> </w:t>
      </w:r>
      <w:r w:rsidRPr="00840E43">
        <w:rPr>
          <w:rFonts w:ascii="ae_AlMohanad" w:hint="cs"/>
          <w:rtl/>
        </w:rPr>
        <w:t>والاطلاع</w:t>
      </w:r>
      <w:r w:rsidRPr="00840E43">
        <w:rPr>
          <w:rFonts w:ascii="ae_AlMohanad"/>
        </w:rPr>
        <w:t xml:space="preserve"> </w:t>
      </w:r>
      <w:r w:rsidRPr="00840E43">
        <w:rPr>
          <w:rFonts w:ascii="ae_AlMohanad" w:hint="cs"/>
          <w:rtl/>
        </w:rPr>
        <w:t>على</w:t>
      </w:r>
      <w:r w:rsidRPr="00840E43">
        <w:rPr>
          <w:rFonts w:ascii="ae_AlMohanad"/>
        </w:rPr>
        <w:t xml:space="preserve"> </w:t>
      </w:r>
      <w:r w:rsidRPr="00840E43">
        <w:rPr>
          <w:rFonts w:ascii="ae_AlMohanad" w:hint="cs"/>
          <w:rtl/>
        </w:rPr>
        <w:t>كشوف</w:t>
      </w:r>
      <w:r w:rsidRPr="00840E43">
        <w:rPr>
          <w:rFonts w:ascii="ae_AlMohanad"/>
        </w:rPr>
        <w:t xml:space="preserve"> </w:t>
      </w:r>
      <w:r w:rsidRPr="00840E43">
        <w:rPr>
          <w:rFonts w:ascii="ae_AlMohanad" w:hint="cs"/>
          <w:rtl/>
        </w:rPr>
        <w:t>المشاركة</w:t>
      </w:r>
      <w:r w:rsidRPr="00840E43">
        <w:rPr>
          <w:rFonts w:ascii="ae_AlMohanad"/>
        </w:rPr>
        <w:t xml:space="preserve"> </w:t>
      </w:r>
      <w:r w:rsidRPr="00840E43">
        <w:rPr>
          <w:rFonts w:ascii="ae_AlMohanad" w:hint="cs"/>
          <w:rtl/>
        </w:rPr>
        <w:t>والواجبات</w:t>
      </w:r>
      <w:r w:rsidRPr="00840E43">
        <w:rPr>
          <w:rFonts w:ascii="ae_AlMohanad"/>
        </w:rPr>
        <w:t xml:space="preserve"> </w:t>
      </w:r>
      <w:r w:rsidRPr="00840E43">
        <w:rPr>
          <w:rFonts w:ascii="ae_AlMohanad" w:hint="cs"/>
          <w:rtl/>
        </w:rPr>
        <w:t>وملفات</w:t>
      </w:r>
      <w:r w:rsidRPr="00840E43">
        <w:rPr>
          <w:rFonts w:ascii="ae_AlMohanad"/>
        </w:rPr>
        <w:t xml:space="preserve"> </w:t>
      </w:r>
      <w:r w:rsidRPr="00840E43">
        <w:rPr>
          <w:rFonts w:ascii="ae_AlMohanad" w:hint="cs"/>
          <w:rtl/>
        </w:rPr>
        <w:t>أعمال</w:t>
      </w:r>
      <w:r w:rsidRPr="00840E43">
        <w:rPr>
          <w:rFonts w:ascii="ae_AlMohanad"/>
        </w:rPr>
        <w:t xml:space="preserve"> </w:t>
      </w:r>
      <w:r w:rsidRPr="00840E43">
        <w:rPr>
          <w:rFonts w:ascii="ae_AlMohanad" w:hint="cs"/>
          <w:rtl/>
        </w:rPr>
        <w:t>الطلاب</w:t>
      </w:r>
      <w:r w:rsidRPr="00840E43">
        <w:rPr>
          <w:rFonts w:ascii="ae_AlMohanad"/>
        </w:rPr>
        <w:t xml:space="preserve"> </w:t>
      </w:r>
      <w:r w:rsidRPr="00840E43">
        <w:rPr>
          <w:rFonts w:ascii="ae_AlMohanad" w:hint="cs"/>
          <w:rtl/>
        </w:rPr>
        <w:t>والبحوث</w:t>
      </w:r>
      <w:r w:rsidRPr="00840E43">
        <w:rPr>
          <w:rFonts w:ascii="ae_AlMohanad"/>
        </w:rPr>
        <w:t xml:space="preserve"> </w:t>
      </w:r>
      <w:r w:rsidRPr="00840E43">
        <w:rPr>
          <w:rFonts w:ascii="ae_AlMohanad" w:hint="cs"/>
          <w:rtl/>
        </w:rPr>
        <w:t>والتقارير بصورة</w:t>
      </w:r>
      <w:r w:rsidRPr="00840E43">
        <w:rPr>
          <w:rFonts w:ascii="ae_AlMohanad"/>
        </w:rPr>
        <w:t xml:space="preserve"> </w:t>
      </w:r>
      <w:r w:rsidRPr="00840E43">
        <w:rPr>
          <w:rFonts w:ascii="ae_AlMohanad" w:hint="cs"/>
          <w:rtl/>
        </w:rPr>
        <w:t>دورية</w:t>
      </w:r>
      <w:r w:rsidRPr="00840E43">
        <w:rPr>
          <w:rFonts w:ascii="ae_AlMohanad"/>
        </w:rPr>
        <w:t>.</w:t>
      </w:r>
    </w:p>
    <w:p w:rsidR="00DB57B8" w:rsidRPr="00840E43" w:rsidRDefault="00DB57B8" w:rsidP="00DB57B8">
      <w:pPr>
        <w:numPr>
          <w:ilvl w:val="0"/>
          <w:numId w:val="53"/>
        </w:numPr>
        <w:autoSpaceDE w:val="0"/>
        <w:autoSpaceDN w:val="0"/>
        <w:adjustRightInd w:val="0"/>
        <w:spacing w:after="0" w:line="240" w:lineRule="auto"/>
        <w:jc w:val="both"/>
        <w:rPr>
          <w:rFonts w:ascii="ae_AlMohanad"/>
        </w:rPr>
      </w:pPr>
      <w:r w:rsidRPr="00840E43">
        <w:rPr>
          <w:rFonts w:ascii="ae_AlMohanad"/>
        </w:rPr>
        <w:t xml:space="preserve"> </w:t>
      </w:r>
      <w:r w:rsidRPr="00840E43">
        <w:rPr>
          <w:rFonts w:ascii="ae_AlMohanad" w:hint="cs"/>
          <w:rtl/>
        </w:rPr>
        <w:t>الإشراف</w:t>
      </w:r>
      <w:r w:rsidRPr="00840E43">
        <w:rPr>
          <w:rFonts w:ascii="ae_AlMohanad"/>
        </w:rPr>
        <w:t xml:space="preserve"> </w:t>
      </w:r>
      <w:r w:rsidRPr="00840E43">
        <w:rPr>
          <w:rFonts w:ascii="ae_AlMohanad" w:hint="cs"/>
          <w:rtl/>
        </w:rPr>
        <w:t>والمتابعة</w:t>
      </w:r>
      <w:r w:rsidRPr="00840E43">
        <w:rPr>
          <w:rFonts w:ascii="ae_AlMohanad"/>
        </w:rPr>
        <w:t xml:space="preserve"> </w:t>
      </w:r>
      <w:r w:rsidRPr="00840E43">
        <w:rPr>
          <w:rFonts w:ascii="ae_AlMohanad" w:hint="cs"/>
          <w:rtl/>
        </w:rPr>
        <w:t>على</w:t>
      </w:r>
      <w:r w:rsidRPr="00840E43">
        <w:rPr>
          <w:rFonts w:ascii="ae_AlMohanad"/>
        </w:rPr>
        <w:t xml:space="preserve"> </w:t>
      </w:r>
      <w:r w:rsidRPr="00840E43">
        <w:rPr>
          <w:rFonts w:ascii="ae_AlMohanad" w:hint="cs"/>
          <w:rtl/>
        </w:rPr>
        <w:t>تفعيل</w:t>
      </w:r>
      <w:r w:rsidRPr="00840E43">
        <w:rPr>
          <w:rFonts w:ascii="ae_AlMohanad"/>
        </w:rPr>
        <w:t xml:space="preserve"> </w:t>
      </w:r>
      <w:r w:rsidRPr="00840E43">
        <w:rPr>
          <w:rFonts w:ascii="ae_AlMohanad" w:hint="cs"/>
          <w:rtl/>
        </w:rPr>
        <w:t>المعلم</w:t>
      </w:r>
      <w:r w:rsidRPr="00840E43">
        <w:rPr>
          <w:rFonts w:ascii="ae_AlMohanad"/>
        </w:rPr>
        <w:t xml:space="preserve"> </w:t>
      </w:r>
      <w:r w:rsidRPr="00840E43">
        <w:rPr>
          <w:rFonts w:ascii="ae_AlMohanad" w:hint="cs"/>
          <w:rtl/>
        </w:rPr>
        <w:t>لكتاب</w:t>
      </w:r>
      <w:r w:rsidRPr="00840E43">
        <w:rPr>
          <w:rFonts w:ascii="ae_AlMohanad"/>
        </w:rPr>
        <w:t xml:space="preserve"> </w:t>
      </w:r>
      <w:r w:rsidRPr="00840E43">
        <w:rPr>
          <w:rFonts w:ascii="ae_AlMohanad" w:hint="cs"/>
          <w:rtl/>
        </w:rPr>
        <w:t>الطالب</w:t>
      </w:r>
      <w:r w:rsidRPr="00840E43">
        <w:rPr>
          <w:rFonts w:ascii="ae_AlMohanad"/>
        </w:rPr>
        <w:t xml:space="preserve"> </w:t>
      </w:r>
      <w:r w:rsidRPr="00840E43">
        <w:rPr>
          <w:rFonts w:ascii="ae_AlMohanad" w:hint="cs"/>
          <w:rtl/>
        </w:rPr>
        <w:t>وكتاب</w:t>
      </w:r>
      <w:r w:rsidRPr="00840E43">
        <w:rPr>
          <w:rFonts w:ascii="ae_AlMohanad"/>
        </w:rPr>
        <w:t xml:space="preserve"> </w:t>
      </w:r>
      <w:r w:rsidRPr="00840E43">
        <w:rPr>
          <w:rFonts w:ascii="ae_AlMohanad" w:hint="cs"/>
          <w:rtl/>
        </w:rPr>
        <w:t>نشاط</w:t>
      </w:r>
      <w:r w:rsidRPr="00840E43">
        <w:rPr>
          <w:rFonts w:ascii="ae_AlMohanad"/>
        </w:rPr>
        <w:t xml:space="preserve"> </w:t>
      </w:r>
      <w:r w:rsidRPr="00840E43">
        <w:rPr>
          <w:rFonts w:ascii="ae_AlMohanad" w:hint="cs"/>
          <w:rtl/>
        </w:rPr>
        <w:t>الطالب</w:t>
      </w:r>
      <w:r w:rsidRPr="00840E43">
        <w:rPr>
          <w:rFonts w:ascii="ae_AlMohanad"/>
        </w:rPr>
        <w:t xml:space="preserve"> </w:t>
      </w:r>
      <w:r w:rsidRPr="00840E43">
        <w:rPr>
          <w:rFonts w:ascii="ae_AlMohanad" w:hint="cs"/>
          <w:rtl/>
        </w:rPr>
        <w:t>في</w:t>
      </w:r>
      <w:r w:rsidRPr="00840E43">
        <w:rPr>
          <w:rFonts w:ascii="ae_AlMohanad"/>
        </w:rPr>
        <w:t xml:space="preserve"> </w:t>
      </w:r>
      <w:r w:rsidRPr="00840E43">
        <w:rPr>
          <w:rFonts w:ascii="ae_AlMohanad" w:hint="cs"/>
          <w:rtl/>
        </w:rPr>
        <w:t>المادة</w:t>
      </w:r>
      <w:r w:rsidRPr="00840E43">
        <w:rPr>
          <w:rFonts w:ascii="ae_AlMohanad"/>
        </w:rPr>
        <w:t xml:space="preserve"> </w:t>
      </w:r>
      <w:r w:rsidRPr="00840E43">
        <w:rPr>
          <w:rFonts w:ascii="ae_AlMohanad" w:hint="cs"/>
          <w:rtl/>
        </w:rPr>
        <w:t>الدراسية</w:t>
      </w:r>
      <w:r w:rsidRPr="00840E43">
        <w:rPr>
          <w:rFonts w:ascii="ae_AlMohanad"/>
        </w:rPr>
        <w:t xml:space="preserve"> </w:t>
      </w:r>
      <w:r w:rsidRPr="00840E43">
        <w:rPr>
          <w:rFonts w:ascii="ae_AlMohanad" w:hint="cs"/>
          <w:rtl/>
        </w:rPr>
        <w:t>وأدوات</w:t>
      </w:r>
      <w:r w:rsidRPr="00840E43">
        <w:rPr>
          <w:rFonts w:ascii="ae_AlMohanad"/>
        </w:rPr>
        <w:t xml:space="preserve"> </w:t>
      </w:r>
      <w:r w:rsidRPr="00840E43">
        <w:rPr>
          <w:rFonts w:ascii="ae_AlMohanad" w:hint="cs"/>
          <w:rtl/>
        </w:rPr>
        <w:t>المنهج الأخرى</w:t>
      </w:r>
      <w:r w:rsidRPr="00840E43">
        <w:rPr>
          <w:rFonts w:ascii="ae_AlMohanad"/>
        </w:rPr>
        <w:t>.</w:t>
      </w:r>
    </w:p>
    <w:p w:rsidR="00DB57B8" w:rsidRPr="00840E43" w:rsidRDefault="00DB57B8" w:rsidP="00DB57B8">
      <w:pPr>
        <w:numPr>
          <w:ilvl w:val="0"/>
          <w:numId w:val="53"/>
        </w:numPr>
        <w:autoSpaceDE w:val="0"/>
        <w:autoSpaceDN w:val="0"/>
        <w:adjustRightInd w:val="0"/>
        <w:spacing w:after="0" w:line="240" w:lineRule="auto"/>
        <w:jc w:val="both"/>
        <w:rPr>
          <w:rFonts w:ascii="ae_AlMohanad"/>
        </w:rPr>
      </w:pPr>
      <w:r w:rsidRPr="00840E43">
        <w:rPr>
          <w:rFonts w:ascii="ae_AlMohanad"/>
        </w:rPr>
        <w:t xml:space="preserve"> </w:t>
      </w:r>
      <w:r w:rsidRPr="00840E43">
        <w:rPr>
          <w:rFonts w:ascii="ae_AlMohanad" w:hint="cs"/>
          <w:rtl/>
        </w:rPr>
        <w:t>الإشراف</w:t>
      </w:r>
      <w:r w:rsidRPr="00840E43">
        <w:rPr>
          <w:rFonts w:ascii="ae_AlMohanad"/>
        </w:rPr>
        <w:t xml:space="preserve"> </w:t>
      </w:r>
      <w:r w:rsidRPr="00840E43">
        <w:rPr>
          <w:rFonts w:ascii="ae_AlMohanad" w:hint="cs"/>
          <w:rtl/>
        </w:rPr>
        <w:t>على</w:t>
      </w:r>
      <w:r w:rsidRPr="00840E43">
        <w:rPr>
          <w:rFonts w:ascii="ae_AlMohanad"/>
        </w:rPr>
        <w:t xml:space="preserve"> </w:t>
      </w:r>
      <w:r w:rsidRPr="00840E43">
        <w:rPr>
          <w:rFonts w:ascii="ae_AlMohanad" w:hint="cs"/>
          <w:rtl/>
        </w:rPr>
        <w:t>المعلمين</w:t>
      </w:r>
      <w:r w:rsidRPr="00840E43">
        <w:rPr>
          <w:rFonts w:ascii="ae_AlMohanad"/>
        </w:rPr>
        <w:t xml:space="preserve"> </w:t>
      </w:r>
      <w:r w:rsidRPr="00840E43">
        <w:rPr>
          <w:rFonts w:ascii="ae_AlMohanad" w:hint="cs"/>
          <w:rtl/>
        </w:rPr>
        <w:t>في</w:t>
      </w:r>
      <w:r w:rsidRPr="00840E43">
        <w:rPr>
          <w:rFonts w:ascii="ae_AlMohanad"/>
        </w:rPr>
        <w:t xml:space="preserve"> </w:t>
      </w:r>
      <w:r w:rsidRPr="00840E43">
        <w:rPr>
          <w:rFonts w:ascii="ae_AlMohanad" w:hint="cs"/>
          <w:rtl/>
        </w:rPr>
        <w:t>إنهاء</w:t>
      </w:r>
      <w:r w:rsidRPr="00840E43">
        <w:rPr>
          <w:rFonts w:ascii="ae_AlMohanad"/>
        </w:rPr>
        <w:t xml:space="preserve"> </w:t>
      </w:r>
      <w:r w:rsidRPr="00840E43">
        <w:rPr>
          <w:rFonts w:ascii="ae_AlMohanad" w:hint="cs"/>
          <w:rtl/>
        </w:rPr>
        <w:t>جميع</w:t>
      </w:r>
      <w:r w:rsidRPr="00840E43">
        <w:rPr>
          <w:rFonts w:ascii="ae_AlMohanad"/>
        </w:rPr>
        <w:t xml:space="preserve"> </w:t>
      </w:r>
      <w:r w:rsidRPr="00840E43">
        <w:rPr>
          <w:rFonts w:ascii="ae_AlMohanad" w:hint="cs"/>
          <w:rtl/>
        </w:rPr>
        <w:t>المواد</w:t>
      </w:r>
      <w:r w:rsidRPr="00840E43">
        <w:rPr>
          <w:rFonts w:ascii="ae_AlMohanad"/>
        </w:rPr>
        <w:t xml:space="preserve"> </w:t>
      </w:r>
      <w:r w:rsidRPr="00840E43">
        <w:rPr>
          <w:rFonts w:ascii="ae_AlMohanad" w:hint="cs"/>
          <w:rtl/>
        </w:rPr>
        <w:t>الدراسية</w:t>
      </w:r>
      <w:r w:rsidRPr="00840E43">
        <w:rPr>
          <w:rFonts w:ascii="ae_AlMohanad"/>
        </w:rPr>
        <w:t xml:space="preserve"> </w:t>
      </w:r>
      <w:r w:rsidRPr="00840E43">
        <w:rPr>
          <w:rFonts w:ascii="ae_AlMohanad" w:hint="cs"/>
          <w:rtl/>
        </w:rPr>
        <w:t>وفق</w:t>
      </w:r>
      <w:r w:rsidRPr="00840E43">
        <w:rPr>
          <w:rFonts w:ascii="ae_AlMohanad"/>
        </w:rPr>
        <w:t xml:space="preserve"> </w:t>
      </w:r>
      <w:r w:rsidRPr="00840E43">
        <w:rPr>
          <w:rFonts w:ascii="ae_AlMohanad" w:hint="cs"/>
          <w:rtl/>
        </w:rPr>
        <w:t>عناصر</w:t>
      </w:r>
      <w:r w:rsidRPr="00840E43">
        <w:rPr>
          <w:rFonts w:ascii="ae_AlMohanad"/>
        </w:rPr>
        <w:t xml:space="preserve"> </w:t>
      </w:r>
      <w:r w:rsidRPr="00840E43">
        <w:rPr>
          <w:rFonts w:ascii="ae_AlMohanad" w:hint="cs"/>
          <w:rtl/>
        </w:rPr>
        <w:t>المقرر</w:t>
      </w:r>
      <w:r w:rsidRPr="00840E43">
        <w:rPr>
          <w:rFonts w:ascii="ae_AlMohanad"/>
        </w:rPr>
        <w:t xml:space="preserve"> </w:t>
      </w:r>
      <w:r w:rsidRPr="00840E43">
        <w:rPr>
          <w:rFonts w:ascii="ae_AlMohanad" w:hint="cs"/>
          <w:rtl/>
        </w:rPr>
        <w:t>والبرنامج</w:t>
      </w:r>
      <w:r w:rsidRPr="00840E43">
        <w:rPr>
          <w:rFonts w:ascii="ae_AlMohanad"/>
        </w:rPr>
        <w:t xml:space="preserve"> </w:t>
      </w:r>
      <w:r w:rsidRPr="00840E43">
        <w:rPr>
          <w:rFonts w:ascii="ae_AlMohanad" w:hint="cs"/>
          <w:rtl/>
        </w:rPr>
        <w:t>الزمني</w:t>
      </w:r>
      <w:r w:rsidRPr="00840E43">
        <w:rPr>
          <w:rFonts w:ascii="ae_AlMohanad"/>
        </w:rPr>
        <w:t xml:space="preserve"> </w:t>
      </w:r>
      <w:r w:rsidRPr="00840E43">
        <w:rPr>
          <w:rFonts w:ascii="ae_AlMohanad" w:hint="cs"/>
          <w:rtl/>
        </w:rPr>
        <w:t>الأسبوعي</w:t>
      </w:r>
      <w:r w:rsidRPr="00840E43">
        <w:rPr>
          <w:rFonts w:ascii="ae_AlMohanad"/>
        </w:rPr>
        <w:t>.</w:t>
      </w:r>
    </w:p>
    <w:p w:rsidR="00DB57B8" w:rsidRPr="00840E43" w:rsidRDefault="00DB57B8" w:rsidP="00DB57B8">
      <w:pPr>
        <w:numPr>
          <w:ilvl w:val="0"/>
          <w:numId w:val="53"/>
        </w:numPr>
        <w:autoSpaceDE w:val="0"/>
        <w:autoSpaceDN w:val="0"/>
        <w:adjustRightInd w:val="0"/>
        <w:spacing w:after="0" w:line="240" w:lineRule="auto"/>
        <w:jc w:val="both"/>
        <w:rPr>
          <w:rFonts w:ascii="ae_AlMohanad"/>
        </w:rPr>
      </w:pPr>
      <w:r w:rsidRPr="00840E43">
        <w:rPr>
          <w:rFonts w:ascii="ae_AlMohanad" w:hint="cs"/>
          <w:rtl/>
        </w:rPr>
        <w:t>الإشراف</w:t>
      </w:r>
      <w:r w:rsidRPr="00840E43">
        <w:rPr>
          <w:rFonts w:ascii="ae_AlMohanad"/>
        </w:rPr>
        <w:t xml:space="preserve"> </w:t>
      </w:r>
      <w:r w:rsidRPr="00840E43">
        <w:rPr>
          <w:rFonts w:ascii="ae_AlMohanad" w:hint="cs"/>
          <w:rtl/>
        </w:rPr>
        <w:t>والمتابعة</w:t>
      </w:r>
      <w:r w:rsidRPr="00840E43">
        <w:rPr>
          <w:rFonts w:ascii="ae_AlMohanad"/>
        </w:rPr>
        <w:t xml:space="preserve"> </w:t>
      </w:r>
      <w:r w:rsidRPr="00840E43">
        <w:rPr>
          <w:rFonts w:ascii="ae_AlMohanad" w:hint="cs"/>
          <w:rtl/>
        </w:rPr>
        <w:t>لإنهاء</w:t>
      </w:r>
      <w:r w:rsidRPr="00840E43">
        <w:rPr>
          <w:rFonts w:ascii="ae_AlMohanad"/>
        </w:rPr>
        <w:t xml:space="preserve"> </w:t>
      </w:r>
      <w:r w:rsidRPr="00840E43">
        <w:rPr>
          <w:rFonts w:ascii="ae_AlMohanad" w:hint="cs"/>
          <w:rtl/>
        </w:rPr>
        <w:t>المعلمين</w:t>
      </w:r>
      <w:r w:rsidRPr="00840E43">
        <w:rPr>
          <w:rFonts w:ascii="ae_AlMohanad"/>
        </w:rPr>
        <w:t xml:space="preserve"> </w:t>
      </w:r>
      <w:r w:rsidRPr="00840E43">
        <w:rPr>
          <w:rFonts w:ascii="ae_AlMohanad" w:hint="cs"/>
          <w:rtl/>
        </w:rPr>
        <w:t>للمقررات</w:t>
      </w:r>
      <w:r w:rsidRPr="00840E43">
        <w:rPr>
          <w:rFonts w:ascii="ae_AlMohanad"/>
        </w:rPr>
        <w:t xml:space="preserve"> </w:t>
      </w:r>
      <w:r w:rsidRPr="00840E43">
        <w:rPr>
          <w:rFonts w:ascii="ae_AlMohanad" w:hint="cs"/>
          <w:rtl/>
        </w:rPr>
        <w:t>المدرسية</w:t>
      </w:r>
      <w:r w:rsidRPr="00840E43">
        <w:rPr>
          <w:rFonts w:ascii="ae_AlMohanad"/>
        </w:rPr>
        <w:t xml:space="preserve"> </w:t>
      </w:r>
      <w:r w:rsidRPr="00840E43">
        <w:rPr>
          <w:rFonts w:ascii="ae_AlMohanad" w:hint="cs"/>
          <w:rtl/>
        </w:rPr>
        <w:t>حسب</w:t>
      </w:r>
      <w:r w:rsidRPr="00840E43">
        <w:rPr>
          <w:rFonts w:ascii="ae_AlMohanad"/>
        </w:rPr>
        <w:t xml:space="preserve"> </w:t>
      </w:r>
      <w:r w:rsidRPr="00840E43">
        <w:rPr>
          <w:rFonts w:ascii="ae_AlMohanad" w:hint="cs"/>
          <w:rtl/>
        </w:rPr>
        <w:t>البرنامج</w:t>
      </w:r>
      <w:r w:rsidRPr="00840E43">
        <w:rPr>
          <w:rFonts w:ascii="ae_AlMohanad"/>
        </w:rPr>
        <w:t xml:space="preserve"> </w:t>
      </w:r>
      <w:r w:rsidRPr="00840E43">
        <w:rPr>
          <w:rFonts w:ascii="ae_AlMohanad" w:hint="cs"/>
          <w:rtl/>
        </w:rPr>
        <w:t>الزمني</w:t>
      </w:r>
      <w:r w:rsidRPr="00840E43">
        <w:rPr>
          <w:rFonts w:ascii="ae_AlMohanad"/>
        </w:rPr>
        <w:t xml:space="preserve"> </w:t>
      </w:r>
      <w:r w:rsidRPr="00840E43">
        <w:rPr>
          <w:rFonts w:ascii="ae_AlMohanad" w:hint="cs"/>
          <w:rtl/>
        </w:rPr>
        <w:t>الموزع</w:t>
      </w:r>
      <w:r w:rsidRPr="00840E43">
        <w:rPr>
          <w:rFonts w:ascii="ae_AlMohanad"/>
        </w:rPr>
        <w:t xml:space="preserve"> </w:t>
      </w:r>
      <w:r w:rsidRPr="00840E43">
        <w:rPr>
          <w:rFonts w:ascii="ae_AlMohanad" w:hint="cs"/>
          <w:rtl/>
        </w:rPr>
        <w:t>على</w:t>
      </w:r>
      <w:r w:rsidRPr="00840E43">
        <w:rPr>
          <w:rFonts w:ascii="ae_AlMohanad"/>
        </w:rPr>
        <w:t xml:space="preserve"> </w:t>
      </w:r>
      <w:r w:rsidRPr="00840E43">
        <w:rPr>
          <w:rFonts w:ascii="ae_AlMohanad" w:hint="cs"/>
          <w:rtl/>
        </w:rPr>
        <w:t>جميع</w:t>
      </w:r>
      <w:r w:rsidRPr="00840E43">
        <w:rPr>
          <w:rFonts w:ascii="ae_AlMohanad"/>
        </w:rPr>
        <w:t xml:space="preserve"> </w:t>
      </w:r>
      <w:r w:rsidRPr="00840E43">
        <w:rPr>
          <w:rFonts w:ascii="ae_AlMohanad" w:hint="cs"/>
          <w:rtl/>
        </w:rPr>
        <w:t>أسابيع الفصل</w:t>
      </w:r>
      <w:r w:rsidRPr="00840E43">
        <w:rPr>
          <w:rFonts w:ascii="ae_AlMohanad"/>
        </w:rPr>
        <w:t xml:space="preserve"> </w:t>
      </w:r>
      <w:r w:rsidRPr="00840E43">
        <w:rPr>
          <w:rFonts w:ascii="ae_AlMohanad" w:hint="cs"/>
          <w:rtl/>
        </w:rPr>
        <w:t>الدراسي</w:t>
      </w:r>
      <w:r w:rsidRPr="00840E43">
        <w:rPr>
          <w:rFonts w:ascii="ae_AlMohanad"/>
        </w:rPr>
        <w:t>.</w:t>
      </w:r>
    </w:p>
    <w:p w:rsidR="00DB57B8" w:rsidRDefault="00DB57B8" w:rsidP="00DB57B8">
      <w:pPr>
        <w:numPr>
          <w:ilvl w:val="0"/>
          <w:numId w:val="53"/>
        </w:numPr>
        <w:autoSpaceDE w:val="0"/>
        <w:autoSpaceDN w:val="0"/>
        <w:adjustRightInd w:val="0"/>
        <w:spacing w:after="0" w:line="240" w:lineRule="auto"/>
        <w:jc w:val="both"/>
        <w:rPr>
          <w:rFonts w:ascii="ae_AlMohanad"/>
        </w:rPr>
      </w:pPr>
      <w:r w:rsidRPr="00840E43">
        <w:rPr>
          <w:rFonts w:ascii="ae_AlMohanad"/>
        </w:rPr>
        <w:t xml:space="preserve"> </w:t>
      </w:r>
      <w:r w:rsidRPr="00840E43">
        <w:rPr>
          <w:rFonts w:ascii="ae_AlMohanad" w:hint="cs"/>
          <w:rtl/>
        </w:rPr>
        <w:t>متابعة</w:t>
      </w:r>
      <w:r w:rsidRPr="00840E43">
        <w:rPr>
          <w:rFonts w:ascii="ae_AlMohanad"/>
        </w:rPr>
        <w:t xml:space="preserve"> </w:t>
      </w:r>
      <w:r w:rsidRPr="00840E43">
        <w:rPr>
          <w:rFonts w:ascii="ae_AlMohanad" w:hint="cs"/>
          <w:rtl/>
        </w:rPr>
        <w:t>تفعيل</w:t>
      </w:r>
      <w:r w:rsidRPr="00840E43">
        <w:rPr>
          <w:rFonts w:ascii="ae_AlMohanad"/>
        </w:rPr>
        <w:t xml:space="preserve"> </w:t>
      </w:r>
      <w:r w:rsidRPr="00840E43">
        <w:rPr>
          <w:rFonts w:ascii="ae_AlMohanad" w:hint="cs"/>
          <w:rtl/>
        </w:rPr>
        <w:t>المواد</w:t>
      </w:r>
      <w:r w:rsidRPr="00840E43">
        <w:rPr>
          <w:rFonts w:ascii="ae_AlMohanad"/>
        </w:rPr>
        <w:t xml:space="preserve"> </w:t>
      </w:r>
      <w:r w:rsidRPr="00840E43">
        <w:rPr>
          <w:rFonts w:ascii="ae_AlMohanad" w:hint="cs"/>
          <w:rtl/>
        </w:rPr>
        <w:t>التعليمية</w:t>
      </w:r>
      <w:r w:rsidRPr="00840E43">
        <w:rPr>
          <w:rFonts w:ascii="ae_AlMohanad"/>
        </w:rPr>
        <w:t xml:space="preserve"> </w:t>
      </w:r>
      <w:r w:rsidRPr="00840E43">
        <w:rPr>
          <w:rFonts w:ascii="ae_AlMohanad" w:hint="cs"/>
          <w:rtl/>
        </w:rPr>
        <w:t>والوسائل</w:t>
      </w:r>
      <w:r w:rsidRPr="00840E43">
        <w:rPr>
          <w:rFonts w:ascii="ae_AlMohanad"/>
        </w:rPr>
        <w:t xml:space="preserve"> </w:t>
      </w:r>
      <w:r w:rsidRPr="00840E43">
        <w:rPr>
          <w:rFonts w:ascii="ae_AlMohanad" w:hint="cs"/>
          <w:rtl/>
        </w:rPr>
        <w:t>والمختبرات</w:t>
      </w:r>
      <w:r w:rsidRPr="00840E43">
        <w:rPr>
          <w:rFonts w:ascii="ae_AlMohanad"/>
        </w:rPr>
        <w:t xml:space="preserve"> </w:t>
      </w:r>
      <w:r w:rsidRPr="00840E43">
        <w:rPr>
          <w:rFonts w:ascii="ae_AlMohanad" w:hint="cs"/>
          <w:rtl/>
        </w:rPr>
        <w:t>ودمج</w:t>
      </w:r>
      <w:r w:rsidRPr="00840E43">
        <w:rPr>
          <w:rFonts w:ascii="ae_AlMohanad"/>
        </w:rPr>
        <w:t xml:space="preserve"> </w:t>
      </w:r>
      <w:r w:rsidRPr="00840E43">
        <w:rPr>
          <w:rFonts w:ascii="ae_AlMohanad" w:hint="cs"/>
          <w:rtl/>
        </w:rPr>
        <w:t>التقنية</w:t>
      </w:r>
      <w:r w:rsidRPr="00840E43">
        <w:rPr>
          <w:rFonts w:ascii="ae_AlMohanad"/>
        </w:rPr>
        <w:t xml:space="preserve"> </w:t>
      </w:r>
      <w:r w:rsidRPr="00840E43">
        <w:rPr>
          <w:rFonts w:ascii="ae_AlMohanad" w:hint="cs"/>
          <w:rtl/>
        </w:rPr>
        <w:t>في</w:t>
      </w:r>
      <w:r w:rsidRPr="00840E43">
        <w:rPr>
          <w:rFonts w:ascii="ae_AlMohanad"/>
        </w:rPr>
        <w:t xml:space="preserve"> </w:t>
      </w:r>
      <w:r w:rsidRPr="00840E43">
        <w:rPr>
          <w:rFonts w:ascii="ae_AlMohanad" w:hint="cs"/>
          <w:rtl/>
        </w:rPr>
        <w:t>المادة</w:t>
      </w:r>
      <w:r w:rsidRPr="00840E43">
        <w:rPr>
          <w:rFonts w:ascii="ae_AlMohanad"/>
        </w:rPr>
        <w:t xml:space="preserve"> </w:t>
      </w:r>
      <w:r w:rsidRPr="00840E43">
        <w:rPr>
          <w:rFonts w:ascii="ae_AlMohanad" w:hint="cs"/>
          <w:rtl/>
        </w:rPr>
        <w:t>الدراسية</w:t>
      </w:r>
      <w:r w:rsidRPr="00840E43">
        <w:rPr>
          <w:rFonts w:ascii="ae_AlMohanad"/>
        </w:rPr>
        <w:t xml:space="preserve"> </w:t>
      </w:r>
      <w:r w:rsidRPr="00840E43">
        <w:rPr>
          <w:rFonts w:ascii="ae_AlMohanad" w:hint="cs"/>
          <w:rtl/>
        </w:rPr>
        <w:t>وفقاً</w:t>
      </w:r>
      <w:r w:rsidRPr="00840E43">
        <w:rPr>
          <w:rFonts w:ascii="ae_AlMohanad"/>
        </w:rPr>
        <w:t xml:space="preserve"> </w:t>
      </w:r>
      <w:r w:rsidRPr="00840E43">
        <w:rPr>
          <w:rFonts w:ascii="ae_AlMohanad" w:hint="cs"/>
          <w:rtl/>
        </w:rPr>
        <w:t>للتخصص</w:t>
      </w:r>
      <w:r w:rsidRPr="00840E43">
        <w:rPr>
          <w:rFonts w:ascii="ae_AlMohanad"/>
        </w:rPr>
        <w:t>.</w:t>
      </w:r>
    </w:p>
    <w:p w:rsidR="00DB57B8" w:rsidRDefault="00DB57B8" w:rsidP="00DB57B8">
      <w:pPr>
        <w:autoSpaceDE w:val="0"/>
        <w:autoSpaceDN w:val="0"/>
        <w:adjustRightInd w:val="0"/>
        <w:spacing w:after="0" w:line="240" w:lineRule="auto"/>
        <w:jc w:val="both"/>
        <w:rPr>
          <w:rFonts w:ascii="ae_AlMohanad"/>
          <w:rtl/>
        </w:rPr>
      </w:pPr>
    </w:p>
    <w:p w:rsidR="00DB57B8" w:rsidRDefault="00DB57B8" w:rsidP="00DB57B8">
      <w:pPr>
        <w:autoSpaceDE w:val="0"/>
        <w:autoSpaceDN w:val="0"/>
        <w:adjustRightInd w:val="0"/>
        <w:spacing w:after="0" w:line="240" w:lineRule="auto"/>
        <w:jc w:val="both"/>
        <w:rPr>
          <w:rFonts w:ascii="ae_AlMohanad"/>
          <w:rtl/>
        </w:rPr>
      </w:pPr>
    </w:p>
    <w:tbl>
      <w:tblPr>
        <w:tblpPr w:leftFromText="180" w:rightFromText="180" w:vertAnchor="text" w:horzAnchor="margin" w:tblpXSpec="right" w:tblpY="741"/>
        <w:bidiVisual/>
        <w:tblW w:w="6806"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00"/>
      </w:tblPr>
      <w:tblGrid>
        <w:gridCol w:w="2260"/>
        <w:gridCol w:w="4546"/>
      </w:tblGrid>
      <w:tr w:rsidR="00DB57B8" w:rsidRPr="00BB2A23" w:rsidTr="005D1269">
        <w:trPr>
          <w:trHeight w:val="377"/>
        </w:trPr>
        <w:tc>
          <w:tcPr>
            <w:tcW w:w="2260" w:type="dxa"/>
            <w:tcBorders>
              <w:top w:val="single" w:sz="18" w:space="0" w:color="auto"/>
              <w:bottom w:val="single" w:sz="18" w:space="0" w:color="auto"/>
            </w:tcBorders>
            <w:shd w:val="clear" w:color="auto" w:fill="F2F2F2"/>
            <w:vAlign w:val="center"/>
          </w:tcPr>
          <w:p w:rsidR="00DB57B8" w:rsidRPr="00840E43" w:rsidRDefault="00DB57B8" w:rsidP="005D1269">
            <w:pPr>
              <w:pStyle w:val="50"/>
              <w:ind w:left="0"/>
              <w:jc w:val="center"/>
              <w:rPr>
                <w:rFonts w:cs="Fanan"/>
                <w:color w:val="FF0000"/>
                <w:sz w:val="28"/>
                <w:szCs w:val="28"/>
                <w:rtl/>
              </w:rPr>
            </w:pPr>
            <w:r w:rsidRPr="00840E43">
              <w:rPr>
                <w:rFonts w:ascii="ae_AlMohanad" w:cs="Fanan" w:hint="cs"/>
                <w:color w:val="FF0000"/>
                <w:sz w:val="28"/>
                <w:szCs w:val="28"/>
                <w:rtl/>
              </w:rPr>
              <w:t>الهدف</w:t>
            </w:r>
            <w:r w:rsidRPr="00840E43">
              <w:rPr>
                <w:rFonts w:ascii="ae_AlMohanad" w:cs="Fanan"/>
                <w:color w:val="FF0000"/>
                <w:sz w:val="28"/>
                <w:szCs w:val="28"/>
              </w:rPr>
              <w:t xml:space="preserve"> </w:t>
            </w:r>
            <w:r w:rsidRPr="00840E43">
              <w:rPr>
                <w:rFonts w:ascii="ae_AlMohanad" w:cs="Fanan" w:hint="cs"/>
                <w:color w:val="FF0000"/>
                <w:sz w:val="28"/>
                <w:szCs w:val="28"/>
                <w:rtl/>
              </w:rPr>
              <w:t>العـــــــام</w:t>
            </w:r>
          </w:p>
        </w:tc>
        <w:tc>
          <w:tcPr>
            <w:tcW w:w="4546" w:type="dxa"/>
            <w:tcBorders>
              <w:top w:val="single" w:sz="18" w:space="0" w:color="auto"/>
              <w:bottom w:val="single" w:sz="18" w:space="0" w:color="auto"/>
              <w:right w:val="single" w:sz="4" w:space="0" w:color="auto"/>
            </w:tcBorders>
            <w:shd w:val="clear" w:color="auto" w:fill="auto"/>
          </w:tcPr>
          <w:p w:rsidR="00DB57B8" w:rsidRPr="00840E43" w:rsidRDefault="00DB57B8" w:rsidP="005D1269">
            <w:pPr>
              <w:autoSpaceDE w:val="0"/>
              <w:autoSpaceDN w:val="0"/>
              <w:adjustRightInd w:val="0"/>
              <w:rPr>
                <w:rFonts w:ascii="ae_AlMohanad"/>
                <w:color w:val="000000"/>
                <w:rtl/>
              </w:rPr>
            </w:pPr>
            <w:r w:rsidRPr="00840E43">
              <w:rPr>
                <w:rFonts w:ascii="ae_AlMohanad" w:hint="cs"/>
                <w:color w:val="000000"/>
                <w:rtl/>
              </w:rPr>
              <w:t>المشاركة</w:t>
            </w:r>
            <w:r w:rsidRPr="00840E43">
              <w:rPr>
                <w:rFonts w:ascii="ae_AlMohanad"/>
                <w:color w:val="000000"/>
              </w:rPr>
              <w:t xml:space="preserve"> </w:t>
            </w:r>
            <w:r w:rsidRPr="00840E43">
              <w:rPr>
                <w:rFonts w:ascii="ae_AlMohanad" w:hint="cs"/>
                <w:color w:val="000000"/>
                <w:rtl/>
              </w:rPr>
              <w:t>في</w:t>
            </w:r>
            <w:r w:rsidRPr="00840E43">
              <w:rPr>
                <w:rFonts w:ascii="ae_AlMohanad"/>
                <w:color w:val="000000"/>
              </w:rPr>
              <w:t xml:space="preserve"> </w:t>
            </w:r>
            <w:r w:rsidRPr="00840E43">
              <w:rPr>
                <w:rFonts w:ascii="ae_AlMohanad" w:hint="cs"/>
                <w:color w:val="000000"/>
                <w:rtl/>
              </w:rPr>
              <w:t>إدارة</w:t>
            </w:r>
            <w:r w:rsidRPr="00840E43">
              <w:rPr>
                <w:rFonts w:ascii="ae_AlMohanad"/>
                <w:color w:val="000000"/>
              </w:rPr>
              <w:t xml:space="preserve"> </w:t>
            </w:r>
            <w:r w:rsidRPr="00840E43">
              <w:rPr>
                <w:rFonts w:ascii="ae_AlMohanad" w:hint="cs"/>
                <w:color w:val="000000"/>
                <w:rtl/>
              </w:rPr>
              <w:t>وقيادة</w:t>
            </w:r>
            <w:r w:rsidRPr="00840E43">
              <w:rPr>
                <w:rFonts w:ascii="ae_AlMohanad"/>
                <w:color w:val="000000"/>
              </w:rPr>
              <w:t xml:space="preserve"> </w:t>
            </w:r>
            <w:r w:rsidRPr="00840E43">
              <w:rPr>
                <w:rFonts w:ascii="ae_AlMohanad" w:hint="cs"/>
                <w:color w:val="000000"/>
                <w:rtl/>
              </w:rPr>
              <w:t>المدرسة</w:t>
            </w:r>
            <w:r w:rsidRPr="00840E43">
              <w:rPr>
                <w:rFonts w:ascii="ae_AlMohanad"/>
                <w:color w:val="000000"/>
              </w:rPr>
              <w:t xml:space="preserve"> </w:t>
            </w:r>
            <w:r w:rsidRPr="00840E43">
              <w:rPr>
                <w:rFonts w:ascii="ae_AlMohanad" w:hint="cs"/>
                <w:color w:val="000000"/>
                <w:rtl/>
              </w:rPr>
              <w:t>وتحسين</w:t>
            </w:r>
            <w:r w:rsidRPr="00840E43">
              <w:rPr>
                <w:rFonts w:ascii="ae_AlMohanad"/>
                <w:color w:val="000000"/>
              </w:rPr>
              <w:t xml:space="preserve"> </w:t>
            </w:r>
            <w:r w:rsidRPr="00840E43">
              <w:rPr>
                <w:rFonts w:ascii="ae_AlMohanad" w:hint="cs"/>
                <w:color w:val="000000"/>
                <w:rtl/>
              </w:rPr>
              <w:t>عمليات</w:t>
            </w:r>
            <w:r w:rsidRPr="00840E43">
              <w:rPr>
                <w:rFonts w:ascii="ae_AlMohanad"/>
                <w:color w:val="000000"/>
              </w:rPr>
              <w:t xml:space="preserve"> </w:t>
            </w:r>
            <w:r w:rsidRPr="00840E43">
              <w:rPr>
                <w:rFonts w:ascii="ae_AlMohanad" w:hint="cs"/>
                <w:color w:val="000000"/>
                <w:rtl/>
              </w:rPr>
              <w:t>التعليم</w:t>
            </w:r>
            <w:r w:rsidRPr="00840E43">
              <w:rPr>
                <w:rFonts w:ascii="ae_AlMohanad"/>
                <w:color w:val="000000"/>
              </w:rPr>
              <w:t xml:space="preserve"> </w:t>
            </w:r>
            <w:r w:rsidRPr="00840E43">
              <w:rPr>
                <w:rFonts w:ascii="ae_AlMohanad" w:hint="cs"/>
                <w:color w:val="000000"/>
                <w:rtl/>
              </w:rPr>
              <w:t>والتعلم</w:t>
            </w:r>
            <w:r w:rsidRPr="00840E43">
              <w:rPr>
                <w:rFonts w:ascii="ae_AlMohanad"/>
                <w:color w:val="000000"/>
              </w:rPr>
              <w:t xml:space="preserve"> </w:t>
            </w:r>
            <w:r w:rsidRPr="00840E43">
              <w:rPr>
                <w:rFonts w:ascii="ae_AlMohanad" w:hint="cs"/>
                <w:color w:val="000000"/>
                <w:rtl/>
              </w:rPr>
              <w:t>وضمان</w:t>
            </w:r>
            <w:r w:rsidRPr="00840E43">
              <w:rPr>
                <w:rFonts w:ascii="ae_AlMohanad"/>
                <w:color w:val="000000"/>
              </w:rPr>
              <w:t xml:space="preserve"> </w:t>
            </w:r>
            <w:r w:rsidRPr="00840E43">
              <w:rPr>
                <w:rFonts w:ascii="ae_AlMohanad" w:hint="cs"/>
                <w:color w:val="000000"/>
                <w:rtl/>
              </w:rPr>
              <w:t>جودتهما</w:t>
            </w:r>
            <w:r w:rsidRPr="00840E43">
              <w:rPr>
                <w:rFonts w:ascii="ae_AlMohanad"/>
                <w:color w:val="000000"/>
              </w:rPr>
              <w:t>.</w:t>
            </w:r>
          </w:p>
        </w:tc>
      </w:tr>
      <w:tr w:rsidR="00DB57B8" w:rsidRPr="00BB2A23" w:rsidTr="005D1269">
        <w:trPr>
          <w:trHeight w:val="64"/>
        </w:trPr>
        <w:tc>
          <w:tcPr>
            <w:tcW w:w="2260" w:type="dxa"/>
            <w:tcBorders>
              <w:top w:val="single" w:sz="18" w:space="0" w:color="auto"/>
              <w:bottom w:val="single" w:sz="18" w:space="0" w:color="auto"/>
            </w:tcBorders>
            <w:shd w:val="clear" w:color="auto" w:fill="F2F2F2"/>
            <w:vAlign w:val="center"/>
          </w:tcPr>
          <w:p w:rsidR="00DB57B8" w:rsidRPr="00840E43" w:rsidRDefault="00DB57B8" w:rsidP="005D1269">
            <w:pPr>
              <w:autoSpaceDE w:val="0"/>
              <w:autoSpaceDN w:val="0"/>
              <w:adjustRightInd w:val="0"/>
              <w:jc w:val="center"/>
              <w:rPr>
                <w:rFonts w:ascii="Calibri" w:hAnsi="Calibri"/>
                <w:color w:val="FF0000"/>
                <w:rtl/>
              </w:rPr>
            </w:pPr>
            <w:r w:rsidRPr="00840E43">
              <w:rPr>
                <w:rFonts w:ascii="ae_AlMohanad" w:hint="cs"/>
                <w:color w:val="FF0000"/>
                <w:rtl/>
              </w:rPr>
              <w:t>الارتباط</w:t>
            </w:r>
            <w:r w:rsidRPr="00840E43">
              <w:rPr>
                <w:rFonts w:ascii="ae_AlMohanad"/>
                <w:color w:val="FF0000"/>
              </w:rPr>
              <w:t xml:space="preserve"> </w:t>
            </w:r>
            <w:r w:rsidRPr="00840E43">
              <w:rPr>
                <w:rFonts w:ascii="ae_AlMohanad" w:hint="cs"/>
                <w:color w:val="FF0000"/>
                <w:rtl/>
              </w:rPr>
              <w:t>التنظيمي</w:t>
            </w:r>
          </w:p>
        </w:tc>
        <w:tc>
          <w:tcPr>
            <w:tcW w:w="4546" w:type="dxa"/>
            <w:tcBorders>
              <w:top w:val="single" w:sz="18" w:space="0" w:color="auto"/>
              <w:bottom w:val="single" w:sz="18" w:space="0" w:color="auto"/>
              <w:right w:val="single" w:sz="4" w:space="0" w:color="auto"/>
            </w:tcBorders>
            <w:shd w:val="clear" w:color="auto" w:fill="auto"/>
          </w:tcPr>
          <w:p w:rsidR="00DB57B8" w:rsidRPr="00840E43" w:rsidRDefault="00DB57B8" w:rsidP="005D1269">
            <w:pPr>
              <w:pStyle w:val="50"/>
              <w:ind w:left="0" w:firstLine="0"/>
              <w:jc w:val="center"/>
              <w:rPr>
                <w:rFonts w:cs="Fanan"/>
                <w:sz w:val="28"/>
                <w:szCs w:val="28"/>
                <w:rtl/>
              </w:rPr>
            </w:pPr>
            <w:r w:rsidRPr="00840E43">
              <w:rPr>
                <w:rFonts w:cs="Fanan" w:hint="cs"/>
                <w:sz w:val="28"/>
                <w:szCs w:val="28"/>
                <w:rtl/>
              </w:rPr>
              <w:t>مدير المدرسة</w:t>
            </w:r>
          </w:p>
        </w:tc>
      </w:tr>
      <w:tr w:rsidR="00DB57B8" w:rsidRPr="00BB2A23" w:rsidTr="005D1269">
        <w:trPr>
          <w:trHeight w:val="64"/>
        </w:trPr>
        <w:tc>
          <w:tcPr>
            <w:tcW w:w="2260" w:type="dxa"/>
            <w:tcBorders>
              <w:top w:val="single" w:sz="18" w:space="0" w:color="auto"/>
              <w:bottom w:val="single" w:sz="18" w:space="0" w:color="auto"/>
            </w:tcBorders>
            <w:shd w:val="clear" w:color="auto" w:fill="F2F2F2"/>
            <w:vAlign w:val="center"/>
          </w:tcPr>
          <w:p w:rsidR="00DB57B8" w:rsidRPr="00840E43" w:rsidRDefault="00DB57B8" w:rsidP="005D1269">
            <w:pPr>
              <w:autoSpaceDE w:val="0"/>
              <w:autoSpaceDN w:val="0"/>
              <w:adjustRightInd w:val="0"/>
              <w:jc w:val="center"/>
              <w:rPr>
                <w:rFonts w:ascii="Calibri" w:hAnsi="Calibri"/>
                <w:color w:val="FF0000"/>
                <w:rtl/>
              </w:rPr>
            </w:pPr>
            <w:r w:rsidRPr="00840E43">
              <w:rPr>
                <w:rFonts w:ascii="Calibri" w:hAnsi="Calibri" w:hint="cs"/>
                <w:color w:val="FF0000"/>
                <w:rtl/>
              </w:rPr>
              <w:t>الجهات المشرف عليها</w:t>
            </w:r>
          </w:p>
        </w:tc>
        <w:tc>
          <w:tcPr>
            <w:tcW w:w="4546" w:type="dxa"/>
            <w:tcBorders>
              <w:top w:val="single" w:sz="18" w:space="0" w:color="auto"/>
              <w:bottom w:val="single" w:sz="18" w:space="0" w:color="auto"/>
              <w:right w:val="single" w:sz="4" w:space="0" w:color="auto"/>
            </w:tcBorders>
            <w:shd w:val="clear" w:color="auto" w:fill="auto"/>
          </w:tcPr>
          <w:p w:rsidR="00DB57B8" w:rsidRPr="00840E43" w:rsidRDefault="00DB57B8" w:rsidP="00DB57B8">
            <w:pPr>
              <w:autoSpaceDE w:val="0"/>
              <w:autoSpaceDN w:val="0"/>
              <w:adjustRightInd w:val="0"/>
              <w:spacing w:after="0" w:line="240" w:lineRule="auto"/>
              <w:rPr>
                <w:rFonts w:ascii="ae_AlMohanad"/>
                <w:rtl/>
              </w:rPr>
            </w:pPr>
            <w:r>
              <w:rPr>
                <w:rFonts w:ascii="ae_AlMohanad" w:hint="cs"/>
                <w:rtl/>
              </w:rPr>
              <w:t xml:space="preserve">1- </w:t>
            </w:r>
            <w:r w:rsidRPr="00840E43">
              <w:rPr>
                <w:rFonts w:ascii="ae_AlMohanad" w:hint="cs"/>
                <w:rtl/>
              </w:rPr>
              <w:t>معلمو</w:t>
            </w:r>
            <w:r w:rsidRPr="00840E43">
              <w:rPr>
                <w:rFonts w:ascii="ae_AlMohanad"/>
              </w:rPr>
              <w:t xml:space="preserve"> </w:t>
            </w:r>
            <w:r w:rsidRPr="00840E43">
              <w:rPr>
                <w:rFonts w:ascii="ae_AlMohanad" w:hint="cs"/>
                <w:rtl/>
              </w:rPr>
              <w:t>المواد</w:t>
            </w:r>
            <w:r w:rsidRPr="00840E43">
              <w:rPr>
                <w:rFonts w:ascii="ae_AlMohanad"/>
              </w:rPr>
              <w:t xml:space="preserve"> </w:t>
            </w:r>
            <w:r w:rsidRPr="00840E43">
              <w:rPr>
                <w:rFonts w:ascii="ae_AlMohanad" w:hint="cs"/>
                <w:rtl/>
              </w:rPr>
              <w:t xml:space="preserve">الدراسية </w:t>
            </w:r>
            <w:r w:rsidRPr="00840E43">
              <w:rPr>
                <w:rFonts w:ascii="ae_AlMohanad"/>
              </w:rPr>
              <w:t xml:space="preserve"> </w:t>
            </w:r>
            <w:r w:rsidRPr="00840E43">
              <w:rPr>
                <w:rFonts w:ascii="ae_AlMohanad" w:hint="cs"/>
                <w:rtl/>
              </w:rPr>
              <w:t>2-</w:t>
            </w:r>
            <w:r w:rsidRPr="00840E43">
              <w:rPr>
                <w:rFonts w:ascii="ae_AlMohanad"/>
              </w:rPr>
              <w:t xml:space="preserve"> </w:t>
            </w:r>
            <w:r w:rsidRPr="00840E43">
              <w:rPr>
                <w:rFonts w:ascii="ae_AlMohanad" w:hint="cs"/>
                <w:rtl/>
              </w:rPr>
              <w:t>فريق</w:t>
            </w:r>
            <w:r w:rsidRPr="00840E43">
              <w:rPr>
                <w:rFonts w:ascii="ae_AlMohanad"/>
              </w:rPr>
              <w:t xml:space="preserve"> </w:t>
            </w:r>
            <w:r w:rsidRPr="00840E43">
              <w:rPr>
                <w:rFonts w:ascii="ae_AlMohanad" w:hint="cs"/>
                <w:rtl/>
              </w:rPr>
              <w:t>التطوير</w:t>
            </w:r>
            <w:r w:rsidRPr="00840E43">
              <w:rPr>
                <w:rFonts w:ascii="ae_AlMohanad"/>
              </w:rPr>
              <w:t xml:space="preserve"> </w:t>
            </w:r>
            <w:r w:rsidRPr="00840E43">
              <w:rPr>
                <w:rFonts w:ascii="ae_AlMohanad" w:hint="cs"/>
                <w:rtl/>
              </w:rPr>
              <w:t xml:space="preserve">المهني              </w:t>
            </w:r>
            <w:r w:rsidRPr="00840E43">
              <w:rPr>
                <w:rFonts w:ascii="ae_AlMohanad"/>
              </w:rPr>
              <w:t xml:space="preserve"> </w:t>
            </w:r>
            <w:r w:rsidRPr="00840E43">
              <w:rPr>
                <w:rFonts w:ascii="ae_AlMohanad" w:hint="cs"/>
                <w:rtl/>
              </w:rPr>
              <w:t>3- رعاية</w:t>
            </w:r>
            <w:r w:rsidRPr="00840E43">
              <w:rPr>
                <w:rFonts w:ascii="ae_AlMohanad"/>
              </w:rPr>
              <w:t xml:space="preserve"> </w:t>
            </w:r>
            <w:r w:rsidRPr="00840E43">
              <w:rPr>
                <w:rFonts w:ascii="ae_AlMohanad" w:hint="cs"/>
                <w:rtl/>
              </w:rPr>
              <w:t>الموهوبين</w:t>
            </w:r>
            <w:r w:rsidRPr="00840E43">
              <w:rPr>
                <w:rFonts w:ascii="ae_AlMohanad" w:hint="cs"/>
                <w:color w:val="000000"/>
                <w:rtl/>
              </w:rPr>
              <w:t xml:space="preserve">   </w:t>
            </w:r>
            <w:r w:rsidRPr="00840E43">
              <w:rPr>
                <w:rFonts w:ascii="ae_AlMohanad"/>
                <w:color w:val="000000"/>
              </w:rPr>
              <w:t xml:space="preserve"> </w:t>
            </w:r>
            <w:r w:rsidRPr="00840E43">
              <w:rPr>
                <w:rFonts w:ascii="ae_AlMohanad" w:hint="cs"/>
                <w:color w:val="000000"/>
                <w:rtl/>
              </w:rPr>
              <w:t xml:space="preserve">4 </w:t>
            </w:r>
            <w:r w:rsidRPr="00840E43">
              <w:rPr>
                <w:rFonts w:ascii="ae_AlMohanad"/>
                <w:color w:val="000000"/>
              </w:rPr>
              <w:t>-</w:t>
            </w:r>
            <w:r w:rsidRPr="00840E43">
              <w:rPr>
                <w:rFonts w:ascii="ae_AlMohanad" w:hint="cs"/>
                <w:color w:val="000000"/>
                <w:rtl/>
              </w:rPr>
              <w:t xml:space="preserve"> التربية</w:t>
            </w:r>
            <w:r w:rsidRPr="00840E43">
              <w:rPr>
                <w:rFonts w:ascii="ae_AlMohanad"/>
                <w:color w:val="000000"/>
              </w:rPr>
              <w:t xml:space="preserve"> </w:t>
            </w:r>
            <w:r w:rsidRPr="00840E43">
              <w:rPr>
                <w:rFonts w:ascii="ae_AlMohanad" w:hint="cs"/>
                <w:color w:val="000000"/>
                <w:rtl/>
              </w:rPr>
              <w:t>الخاصة</w:t>
            </w:r>
            <w:r w:rsidRPr="00840E43">
              <w:rPr>
                <w:rFonts w:ascii="ae_AlMohanad"/>
                <w:color w:val="000000"/>
              </w:rPr>
              <w:t xml:space="preserve"> </w:t>
            </w:r>
            <w:r w:rsidRPr="00840E43">
              <w:rPr>
                <w:rFonts w:ascii="ae_AlMohanad" w:hint="cs"/>
                <w:rtl/>
              </w:rPr>
              <w:t xml:space="preserve"> </w:t>
            </w:r>
          </w:p>
        </w:tc>
      </w:tr>
    </w:tbl>
    <w:p w:rsidR="00DB57B8" w:rsidRPr="00840E43" w:rsidRDefault="00DB57B8" w:rsidP="00DB57B8">
      <w:pPr>
        <w:numPr>
          <w:ilvl w:val="0"/>
          <w:numId w:val="53"/>
        </w:numPr>
        <w:autoSpaceDE w:val="0"/>
        <w:autoSpaceDN w:val="0"/>
        <w:adjustRightInd w:val="0"/>
        <w:spacing w:after="0" w:line="240" w:lineRule="auto"/>
        <w:jc w:val="both"/>
        <w:rPr>
          <w:rFonts w:ascii="ae_AlMohanad"/>
        </w:rPr>
      </w:pPr>
      <w:r w:rsidRPr="00840E43">
        <w:rPr>
          <w:rFonts w:ascii="ae_AlMohanad"/>
        </w:rPr>
        <w:t xml:space="preserve"> </w:t>
      </w:r>
      <w:r w:rsidRPr="00840E43">
        <w:rPr>
          <w:rFonts w:ascii="ae_AlMohanad" w:hint="cs"/>
          <w:rtl/>
        </w:rPr>
        <w:t>دعم</w:t>
      </w:r>
      <w:r w:rsidRPr="00840E43">
        <w:rPr>
          <w:rFonts w:ascii="ae_AlMohanad"/>
        </w:rPr>
        <w:t xml:space="preserve"> </w:t>
      </w:r>
      <w:r w:rsidRPr="00840E43">
        <w:rPr>
          <w:rFonts w:ascii="ae_AlMohanad" w:hint="cs"/>
          <w:rtl/>
        </w:rPr>
        <w:t>المعلم</w:t>
      </w:r>
      <w:r w:rsidRPr="00840E43">
        <w:rPr>
          <w:rFonts w:ascii="ae_AlMohanad"/>
        </w:rPr>
        <w:t xml:space="preserve"> </w:t>
      </w:r>
      <w:r w:rsidRPr="00840E43">
        <w:rPr>
          <w:rFonts w:ascii="ae_AlMohanad" w:hint="cs"/>
          <w:rtl/>
        </w:rPr>
        <w:t>الجديد</w:t>
      </w:r>
      <w:r w:rsidRPr="00840E43">
        <w:rPr>
          <w:rFonts w:ascii="ae_AlMohanad"/>
        </w:rPr>
        <w:t xml:space="preserve"> </w:t>
      </w:r>
      <w:r w:rsidRPr="00840E43">
        <w:rPr>
          <w:rFonts w:ascii="ae_AlMohanad" w:hint="cs"/>
          <w:rtl/>
        </w:rPr>
        <w:t>وتزويده</w:t>
      </w:r>
      <w:r w:rsidRPr="00840E43">
        <w:rPr>
          <w:rFonts w:ascii="ae_AlMohanad"/>
        </w:rPr>
        <w:t xml:space="preserve"> </w:t>
      </w:r>
      <w:r w:rsidRPr="00840E43">
        <w:rPr>
          <w:rFonts w:ascii="ae_AlMohanad" w:hint="cs"/>
          <w:rtl/>
        </w:rPr>
        <w:t>بكل</w:t>
      </w:r>
      <w:r w:rsidRPr="00840E43">
        <w:rPr>
          <w:rFonts w:ascii="ae_AlMohanad"/>
        </w:rPr>
        <w:t xml:space="preserve"> </w:t>
      </w:r>
      <w:r w:rsidRPr="00840E43">
        <w:rPr>
          <w:rFonts w:ascii="ae_AlMohanad" w:hint="cs"/>
          <w:rtl/>
        </w:rPr>
        <w:t>ما يلزم</w:t>
      </w:r>
      <w:r w:rsidRPr="00840E43">
        <w:rPr>
          <w:rFonts w:ascii="ae_AlMohanad"/>
        </w:rPr>
        <w:t xml:space="preserve"> </w:t>
      </w:r>
      <w:r w:rsidRPr="00840E43">
        <w:rPr>
          <w:rFonts w:ascii="ae_AlMohanad" w:hint="cs"/>
          <w:rtl/>
        </w:rPr>
        <w:t>من</w:t>
      </w:r>
      <w:r w:rsidRPr="00840E43">
        <w:rPr>
          <w:rFonts w:ascii="ae_AlMohanad"/>
        </w:rPr>
        <w:t xml:space="preserve"> </w:t>
      </w:r>
      <w:r w:rsidRPr="00840E43">
        <w:rPr>
          <w:rFonts w:ascii="ae_AlMohanad" w:hint="cs"/>
          <w:rtl/>
        </w:rPr>
        <w:t>التعليمات</w:t>
      </w:r>
      <w:r w:rsidRPr="00840E43">
        <w:rPr>
          <w:rFonts w:ascii="ae_AlMohanad"/>
        </w:rPr>
        <w:t xml:space="preserve"> </w:t>
      </w:r>
      <w:r w:rsidRPr="00840E43">
        <w:rPr>
          <w:rFonts w:ascii="ae_AlMohanad" w:hint="cs"/>
          <w:rtl/>
        </w:rPr>
        <w:t>والتوجيهات</w:t>
      </w:r>
      <w:r w:rsidRPr="00840E43">
        <w:rPr>
          <w:rFonts w:ascii="ae_AlMohanad"/>
        </w:rPr>
        <w:t xml:space="preserve"> </w:t>
      </w:r>
      <w:r w:rsidRPr="00840E43">
        <w:rPr>
          <w:rFonts w:ascii="ae_AlMohanad" w:hint="cs"/>
          <w:rtl/>
        </w:rPr>
        <w:t>التي</w:t>
      </w:r>
      <w:r w:rsidRPr="00840E43">
        <w:rPr>
          <w:rFonts w:ascii="ae_AlMohanad"/>
        </w:rPr>
        <w:t xml:space="preserve"> </w:t>
      </w:r>
      <w:r w:rsidRPr="00840E43">
        <w:rPr>
          <w:rFonts w:ascii="ae_AlMohanad" w:hint="cs"/>
          <w:rtl/>
        </w:rPr>
        <w:t>تساعده</w:t>
      </w:r>
      <w:r w:rsidRPr="00840E43">
        <w:rPr>
          <w:rFonts w:ascii="ae_AlMohanad"/>
        </w:rPr>
        <w:t xml:space="preserve"> </w:t>
      </w:r>
      <w:r w:rsidRPr="00840E43">
        <w:rPr>
          <w:rFonts w:ascii="ae_AlMohanad" w:hint="cs"/>
          <w:rtl/>
        </w:rPr>
        <w:t>على</w:t>
      </w:r>
      <w:r w:rsidRPr="00840E43">
        <w:rPr>
          <w:rFonts w:ascii="ae_AlMohanad"/>
        </w:rPr>
        <w:t xml:space="preserve"> </w:t>
      </w:r>
      <w:r w:rsidRPr="00840E43">
        <w:rPr>
          <w:rFonts w:ascii="ae_AlMohanad" w:hint="cs"/>
          <w:rtl/>
        </w:rPr>
        <w:t>أداء</w:t>
      </w:r>
      <w:r w:rsidRPr="00840E43">
        <w:rPr>
          <w:rFonts w:ascii="ae_AlMohanad"/>
        </w:rPr>
        <w:t xml:space="preserve"> </w:t>
      </w:r>
      <w:r w:rsidRPr="00840E43">
        <w:rPr>
          <w:rFonts w:ascii="ae_AlMohanad" w:hint="cs"/>
          <w:rtl/>
        </w:rPr>
        <w:t>عمله</w:t>
      </w:r>
      <w:r w:rsidRPr="00840E43">
        <w:rPr>
          <w:rFonts w:ascii="ae_AlMohanad"/>
        </w:rPr>
        <w:t xml:space="preserve"> .</w:t>
      </w:r>
    </w:p>
    <w:p w:rsidR="00DB57B8" w:rsidRPr="00840E43" w:rsidRDefault="00DB57B8" w:rsidP="00DB57B8">
      <w:pPr>
        <w:numPr>
          <w:ilvl w:val="0"/>
          <w:numId w:val="53"/>
        </w:numPr>
        <w:autoSpaceDE w:val="0"/>
        <w:autoSpaceDN w:val="0"/>
        <w:adjustRightInd w:val="0"/>
        <w:spacing w:after="0" w:line="240" w:lineRule="auto"/>
        <w:jc w:val="both"/>
        <w:rPr>
          <w:rFonts w:ascii="ae_AlMohanad"/>
        </w:rPr>
      </w:pPr>
      <w:r w:rsidRPr="00840E43">
        <w:rPr>
          <w:rFonts w:ascii="ae_AlMohanad"/>
        </w:rPr>
        <w:t xml:space="preserve"> </w:t>
      </w:r>
      <w:r w:rsidRPr="00840E43">
        <w:rPr>
          <w:rFonts w:ascii="ae_AlMohanad" w:hint="cs"/>
          <w:rtl/>
        </w:rPr>
        <w:t>متابعة</w:t>
      </w:r>
      <w:r w:rsidRPr="00840E43">
        <w:rPr>
          <w:rFonts w:ascii="ae_AlMohanad"/>
        </w:rPr>
        <w:t xml:space="preserve"> </w:t>
      </w:r>
      <w:r w:rsidRPr="00840E43">
        <w:rPr>
          <w:rFonts w:ascii="ae_AlMohanad" w:hint="cs"/>
          <w:rtl/>
        </w:rPr>
        <w:t>تنفيذ</w:t>
      </w:r>
      <w:r w:rsidRPr="00840E43">
        <w:rPr>
          <w:rFonts w:ascii="ae_AlMohanad"/>
        </w:rPr>
        <w:t xml:space="preserve"> </w:t>
      </w:r>
      <w:r w:rsidRPr="00840E43">
        <w:rPr>
          <w:rFonts w:ascii="ae_AlMohanad" w:hint="cs"/>
          <w:rtl/>
        </w:rPr>
        <w:t>الخطط</w:t>
      </w:r>
      <w:r w:rsidRPr="00840E43">
        <w:rPr>
          <w:rFonts w:ascii="ae_AlMohanad"/>
        </w:rPr>
        <w:t xml:space="preserve"> </w:t>
      </w:r>
      <w:r w:rsidRPr="00840E43">
        <w:rPr>
          <w:rFonts w:ascii="ae_AlMohanad" w:hint="cs"/>
          <w:rtl/>
        </w:rPr>
        <w:t>والبرامج</w:t>
      </w:r>
      <w:r w:rsidRPr="00840E43">
        <w:rPr>
          <w:rFonts w:ascii="ae_AlMohanad"/>
        </w:rPr>
        <w:t xml:space="preserve"> </w:t>
      </w:r>
      <w:r w:rsidRPr="00840E43">
        <w:rPr>
          <w:rFonts w:ascii="ae_AlMohanad" w:hint="cs"/>
          <w:rtl/>
        </w:rPr>
        <w:t>الخاصة</w:t>
      </w:r>
      <w:r w:rsidRPr="00840E43">
        <w:rPr>
          <w:rFonts w:ascii="ae_AlMohanad"/>
        </w:rPr>
        <w:t xml:space="preserve"> </w:t>
      </w:r>
      <w:r w:rsidRPr="00840E43">
        <w:rPr>
          <w:rFonts w:ascii="ae_AlMohanad" w:hint="cs"/>
          <w:rtl/>
        </w:rPr>
        <w:t>برعاية</w:t>
      </w:r>
      <w:r w:rsidRPr="00840E43">
        <w:rPr>
          <w:rFonts w:ascii="ae_AlMohanad"/>
        </w:rPr>
        <w:t xml:space="preserve"> </w:t>
      </w:r>
      <w:r w:rsidRPr="00840E43">
        <w:rPr>
          <w:rFonts w:ascii="ae_AlMohanad" w:hint="cs"/>
          <w:rtl/>
        </w:rPr>
        <w:t>الموهوبين</w:t>
      </w:r>
      <w:r w:rsidRPr="00840E43">
        <w:rPr>
          <w:rFonts w:ascii="ae_AlMohanad"/>
        </w:rPr>
        <w:t xml:space="preserve"> </w:t>
      </w:r>
      <w:r w:rsidRPr="00840E43">
        <w:rPr>
          <w:rFonts w:ascii="ae_AlMohanad" w:hint="cs"/>
          <w:rtl/>
        </w:rPr>
        <w:t>داخل</w:t>
      </w:r>
      <w:r w:rsidRPr="00840E43">
        <w:rPr>
          <w:rFonts w:ascii="ae_AlMohanad"/>
        </w:rPr>
        <w:t xml:space="preserve"> </w:t>
      </w:r>
      <w:r w:rsidRPr="00840E43">
        <w:rPr>
          <w:rFonts w:ascii="ae_AlMohanad" w:hint="cs"/>
          <w:rtl/>
        </w:rPr>
        <w:t>المدرسة</w:t>
      </w:r>
      <w:r w:rsidRPr="00840E43">
        <w:rPr>
          <w:rFonts w:ascii="ae_AlMohanad"/>
        </w:rPr>
        <w:t>.</w:t>
      </w:r>
    </w:p>
    <w:p w:rsidR="00DB57B8" w:rsidRPr="00840E43" w:rsidRDefault="00DB57B8" w:rsidP="00DB57B8">
      <w:pPr>
        <w:numPr>
          <w:ilvl w:val="0"/>
          <w:numId w:val="53"/>
        </w:numPr>
        <w:autoSpaceDE w:val="0"/>
        <w:autoSpaceDN w:val="0"/>
        <w:adjustRightInd w:val="0"/>
        <w:spacing w:after="0" w:line="240" w:lineRule="auto"/>
        <w:jc w:val="both"/>
        <w:rPr>
          <w:rFonts w:ascii="ae_AlMohanad"/>
        </w:rPr>
      </w:pPr>
      <w:r w:rsidRPr="00840E43">
        <w:rPr>
          <w:rFonts w:ascii="ae_AlMohanad"/>
        </w:rPr>
        <w:t xml:space="preserve"> </w:t>
      </w:r>
      <w:r w:rsidRPr="00840E43">
        <w:rPr>
          <w:rFonts w:ascii="ae_AlMohanad" w:hint="cs"/>
          <w:rtl/>
        </w:rPr>
        <w:t>متابعة</w:t>
      </w:r>
      <w:r w:rsidRPr="00840E43">
        <w:rPr>
          <w:rFonts w:ascii="ae_AlMohanad"/>
        </w:rPr>
        <w:t xml:space="preserve"> </w:t>
      </w:r>
      <w:r w:rsidRPr="00840E43">
        <w:rPr>
          <w:rFonts w:ascii="ae_AlMohanad" w:hint="cs"/>
          <w:rtl/>
        </w:rPr>
        <w:t>جميع</w:t>
      </w:r>
      <w:r w:rsidRPr="00840E43">
        <w:rPr>
          <w:rFonts w:ascii="ae_AlMohanad"/>
        </w:rPr>
        <w:t xml:space="preserve"> </w:t>
      </w:r>
      <w:r w:rsidRPr="00840E43">
        <w:rPr>
          <w:rFonts w:ascii="ae_AlMohanad" w:hint="cs"/>
          <w:rtl/>
        </w:rPr>
        <w:t>العمليات</w:t>
      </w:r>
      <w:r w:rsidRPr="00840E43">
        <w:rPr>
          <w:rFonts w:ascii="ae_AlMohanad"/>
        </w:rPr>
        <w:t xml:space="preserve"> </w:t>
      </w:r>
      <w:r w:rsidRPr="00840E43">
        <w:rPr>
          <w:rFonts w:ascii="ae_AlMohanad" w:hint="cs"/>
          <w:rtl/>
        </w:rPr>
        <w:t>التربوية</w:t>
      </w:r>
      <w:r w:rsidRPr="00840E43">
        <w:rPr>
          <w:rFonts w:ascii="ae_AlMohanad"/>
        </w:rPr>
        <w:t xml:space="preserve"> </w:t>
      </w:r>
      <w:r w:rsidRPr="00840E43">
        <w:rPr>
          <w:rFonts w:ascii="ae_AlMohanad" w:hint="cs"/>
          <w:rtl/>
        </w:rPr>
        <w:t>والتعليمية</w:t>
      </w:r>
      <w:r w:rsidRPr="00840E43">
        <w:rPr>
          <w:rFonts w:ascii="ae_AlMohanad"/>
        </w:rPr>
        <w:t xml:space="preserve"> </w:t>
      </w:r>
      <w:r w:rsidRPr="00840E43">
        <w:rPr>
          <w:rFonts w:ascii="ae_AlMohanad" w:hint="cs"/>
          <w:rtl/>
        </w:rPr>
        <w:t>المتعلقة</w:t>
      </w:r>
      <w:r w:rsidRPr="00840E43">
        <w:rPr>
          <w:rFonts w:ascii="ae_AlMohanad"/>
        </w:rPr>
        <w:t xml:space="preserve"> </w:t>
      </w:r>
      <w:r w:rsidRPr="00840E43">
        <w:rPr>
          <w:rFonts w:ascii="ae_AlMohanad" w:hint="cs"/>
          <w:rtl/>
        </w:rPr>
        <w:t>بالطلبة</w:t>
      </w:r>
      <w:r w:rsidRPr="00840E43">
        <w:rPr>
          <w:rFonts w:ascii="ae_AlMohanad"/>
        </w:rPr>
        <w:t xml:space="preserve"> </w:t>
      </w:r>
      <w:r w:rsidRPr="00840E43">
        <w:rPr>
          <w:rFonts w:ascii="ae_AlMohanad" w:hint="cs"/>
          <w:rtl/>
        </w:rPr>
        <w:t>من</w:t>
      </w:r>
      <w:r w:rsidRPr="00840E43">
        <w:rPr>
          <w:rFonts w:ascii="ae_AlMohanad"/>
        </w:rPr>
        <w:t xml:space="preserve"> </w:t>
      </w:r>
      <w:r w:rsidRPr="00840E43">
        <w:rPr>
          <w:rFonts w:ascii="ae_AlMohanad" w:hint="cs"/>
          <w:rtl/>
        </w:rPr>
        <w:t>ذوي</w:t>
      </w:r>
      <w:r w:rsidRPr="00840E43">
        <w:rPr>
          <w:rFonts w:ascii="ae_AlMohanad"/>
        </w:rPr>
        <w:t xml:space="preserve"> </w:t>
      </w:r>
      <w:r w:rsidRPr="00840E43">
        <w:rPr>
          <w:rFonts w:ascii="ae_AlMohanad" w:hint="cs"/>
          <w:rtl/>
        </w:rPr>
        <w:t>الاحتياجات</w:t>
      </w:r>
      <w:r w:rsidRPr="00840E43">
        <w:rPr>
          <w:rFonts w:ascii="ae_AlMohanad"/>
        </w:rPr>
        <w:t xml:space="preserve"> </w:t>
      </w:r>
      <w:r w:rsidRPr="00840E43">
        <w:rPr>
          <w:rFonts w:ascii="ae_AlMohanad" w:hint="cs"/>
          <w:rtl/>
        </w:rPr>
        <w:t>الخاصة</w:t>
      </w:r>
      <w:r w:rsidRPr="00840E43">
        <w:rPr>
          <w:rFonts w:ascii="ae_AlMohanad"/>
        </w:rPr>
        <w:t>.</w:t>
      </w:r>
    </w:p>
    <w:p w:rsidR="00DB57B8" w:rsidRPr="00840E43" w:rsidRDefault="00DB57B8" w:rsidP="00DB57B8">
      <w:pPr>
        <w:numPr>
          <w:ilvl w:val="0"/>
          <w:numId w:val="53"/>
        </w:numPr>
        <w:autoSpaceDE w:val="0"/>
        <w:autoSpaceDN w:val="0"/>
        <w:adjustRightInd w:val="0"/>
        <w:spacing w:after="0" w:line="240" w:lineRule="auto"/>
        <w:jc w:val="both"/>
        <w:rPr>
          <w:rFonts w:ascii="ae_AlMohanad"/>
        </w:rPr>
      </w:pPr>
      <w:r w:rsidRPr="00840E43">
        <w:rPr>
          <w:rFonts w:ascii="ae_AlMohanad"/>
        </w:rPr>
        <w:t xml:space="preserve"> </w:t>
      </w:r>
      <w:r w:rsidRPr="00840E43">
        <w:rPr>
          <w:rFonts w:ascii="ae_AlMohanad" w:hint="cs"/>
          <w:rtl/>
        </w:rPr>
        <w:t>دراسة</w:t>
      </w:r>
      <w:r w:rsidRPr="00840E43">
        <w:rPr>
          <w:rFonts w:ascii="ae_AlMohanad"/>
        </w:rPr>
        <w:t xml:space="preserve"> </w:t>
      </w:r>
      <w:r w:rsidRPr="00840E43">
        <w:rPr>
          <w:rFonts w:ascii="ae_AlMohanad" w:hint="cs"/>
          <w:rtl/>
        </w:rPr>
        <w:t>الملاحظات</w:t>
      </w:r>
      <w:r w:rsidRPr="00840E43">
        <w:rPr>
          <w:rFonts w:ascii="ae_AlMohanad"/>
        </w:rPr>
        <w:t xml:space="preserve"> </w:t>
      </w:r>
      <w:r w:rsidRPr="00840E43">
        <w:rPr>
          <w:rFonts w:ascii="ae_AlMohanad" w:hint="cs"/>
          <w:rtl/>
        </w:rPr>
        <w:t>والاقتراحات</w:t>
      </w:r>
      <w:r w:rsidRPr="00840E43">
        <w:rPr>
          <w:rFonts w:ascii="ae_AlMohanad"/>
        </w:rPr>
        <w:t xml:space="preserve"> </w:t>
      </w:r>
      <w:r w:rsidRPr="00840E43">
        <w:rPr>
          <w:rFonts w:ascii="ae_AlMohanad" w:hint="cs"/>
          <w:rtl/>
        </w:rPr>
        <w:t>التي</w:t>
      </w:r>
      <w:r w:rsidRPr="00840E43">
        <w:rPr>
          <w:rFonts w:ascii="ae_AlMohanad"/>
        </w:rPr>
        <w:t xml:space="preserve"> </w:t>
      </w:r>
      <w:r w:rsidRPr="00840E43">
        <w:rPr>
          <w:rFonts w:ascii="ae_AlMohanad" w:hint="cs"/>
          <w:rtl/>
        </w:rPr>
        <w:t>تم</w:t>
      </w:r>
      <w:r w:rsidRPr="00840E43">
        <w:rPr>
          <w:rFonts w:ascii="ae_AlMohanad"/>
        </w:rPr>
        <w:t xml:space="preserve"> </w:t>
      </w:r>
      <w:r w:rsidRPr="00840E43">
        <w:rPr>
          <w:rFonts w:ascii="ae_AlMohanad" w:hint="cs"/>
          <w:rtl/>
        </w:rPr>
        <w:t>رصدها</w:t>
      </w:r>
      <w:r w:rsidRPr="00840E43">
        <w:rPr>
          <w:rFonts w:ascii="ae_AlMohanad"/>
        </w:rPr>
        <w:t xml:space="preserve"> </w:t>
      </w:r>
      <w:r w:rsidRPr="00840E43">
        <w:rPr>
          <w:rFonts w:ascii="ae_AlMohanad" w:hint="cs"/>
          <w:rtl/>
        </w:rPr>
        <w:t>حول</w:t>
      </w:r>
      <w:r w:rsidRPr="00840E43">
        <w:rPr>
          <w:rFonts w:ascii="ae_AlMohanad"/>
        </w:rPr>
        <w:t xml:space="preserve"> </w:t>
      </w:r>
      <w:r w:rsidRPr="00840E43">
        <w:rPr>
          <w:rFonts w:ascii="ae_AlMohanad" w:hint="cs"/>
          <w:rtl/>
        </w:rPr>
        <w:t>المناهج</w:t>
      </w:r>
      <w:r w:rsidRPr="00840E43">
        <w:rPr>
          <w:rFonts w:ascii="ae_AlMohanad"/>
        </w:rPr>
        <w:t xml:space="preserve"> </w:t>
      </w:r>
      <w:r w:rsidRPr="00840E43">
        <w:rPr>
          <w:rFonts w:ascii="ae_AlMohanad" w:hint="cs"/>
          <w:rtl/>
        </w:rPr>
        <w:t>والمقررات</w:t>
      </w:r>
      <w:r w:rsidRPr="00840E43">
        <w:rPr>
          <w:rFonts w:ascii="ae_AlMohanad"/>
        </w:rPr>
        <w:t xml:space="preserve"> </w:t>
      </w:r>
      <w:r w:rsidRPr="00840E43">
        <w:rPr>
          <w:rFonts w:ascii="ae_AlMohanad" w:hint="cs"/>
          <w:rtl/>
        </w:rPr>
        <w:t>الدراسية</w:t>
      </w:r>
      <w:r w:rsidRPr="00840E43">
        <w:rPr>
          <w:rFonts w:ascii="ae_AlMohanad"/>
        </w:rPr>
        <w:t xml:space="preserve"> </w:t>
      </w:r>
      <w:r w:rsidRPr="00840E43">
        <w:rPr>
          <w:rFonts w:ascii="ae_AlMohanad" w:hint="cs"/>
          <w:rtl/>
        </w:rPr>
        <w:t>وتقديمها</w:t>
      </w:r>
      <w:r w:rsidRPr="00840E43">
        <w:rPr>
          <w:rFonts w:ascii="ae_AlMohanad"/>
        </w:rPr>
        <w:t xml:space="preserve"> </w:t>
      </w:r>
      <w:r w:rsidRPr="00840E43">
        <w:rPr>
          <w:rFonts w:ascii="ae_AlMohanad" w:hint="cs"/>
          <w:rtl/>
        </w:rPr>
        <w:t>لمدير المدرسة</w:t>
      </w:r>
      <w:r w:rsidRPr="00840E43">
        <w:rPr>
          <w:rFonts w:ascii="ae_AlMohanad"/>
        </w:rPr>
        <w:t>.</w:t>
      </w:r>
    </w:p>
    <w:p w:rsidR="00DB57B8" w:rsidRPr="00840E43" w:rsidRDefault="00DB57B8" w:rsidP="00DB57B8">
      <w:pPr>
        <w:numPr>
          <w:ilvl w:val="0"/>
          <w:numId w:val="53"/>
        </w:numPr>
        <w:autoSpaceDE w:val="0"/>
        <w:autoSpaceDN w:val="0"/>
        <w:adjustRightInd w:val="0"/>
        <w:spacing w:after="0" w:line="240" w:lineRule="auto"/>
        <w:jc w:val="both"/>
        <w:rPr>
          <w:rFonts w:ascii="ae_AlMohanad"/>
        </w:rPr>
      </w:pPr>
      <w:r w:rsidRPr="00840E43">
        <w:rPr>
          <w:rFonts w:ascii="ae_AlMohanad"/>
        </w:rPr>
        <w:t xml:space="preserve"> </w:t>
      </w:r>
      <w:r w:rsidRPr="00840E43">
        <w:rPr>
          <w:rFonts w:ascii="ae_AlMohanad" w:hint="cs"/>
          <w:rtl/>
        </w:rPr>
        <w:t>دراسة</w:t>
      </w:r>
      <w:r w:rsidRPr="00840E43">
        <w:rPr>
          <w:rFonts w:ascii="ae_AlMohanad"/>
        </w:rPr>
        <w:t xml:space="preserve"> </w:t>
      </w:r>
      <w:r w:rsidRPr="00840E43">
        <w:rPr>
          <w:rFonts w:ascii="ae_AlMohanad" w:hint="cs"/>
          <w:rtl/>
        </w:rPr>
        <w:t>البرامج</w:t>
      </w:r>
      <w:r w:rsidRPr="00840E43">
        <w:rPr>
          <w:rFonts w:ascii="ae_AlMohanad"/>
        </w:rPr>
        <w:t xml:space="preserve"> </w:t>
      </w:r>
      <w:r w:rsidRPr="00840E43">
        <w:rPr>
          <w:rFonts w:ascii="ae_AlMohanad" w:hint="cs"/>
          <w:rtl/>
        </w:rPr>
        <w:t>التدريبية</w:t>
      </w:r>
      <w:r w:rsidRPr="00840E43">
        <w:rPr>
          <w:rFonts w:ascii="ae_AlMohanad"/>
        </w:rPr>
        <w:t xml:space="preserve"> </w:t>
      </w:r>
      <w:r w:rsidRPr="00840E43">
        <w:rPr>
          <w:rFonts w:ascii="ae_AlMohanad" w:hint="cs"/>
          <w:rtl/>
        </w:rPr>
        <w:t>المقترحة</w:t>
      </w:r>
      <w:r w:rsidRPr="00840E43">
        <w:rPr>
          <w:rFonts w:ascii="ae_AlMohanad"/>
        </w:rPr>
        <w:t xml:space="preserve"> </w:t>
      </w:r>
      <w:r w:rsidRPr="00840E43">
        <w:rPr>
          <w:rFonts w:ascii="ae_AlMohanad" w:hint="cs"/>
          <w:rtl/>
        </w:rPr>
        <w:t>للمعلمين</w:t>
      </w:r>
      <w:r w:rsidRPr="00840E43">
        <w:rPr>
          <w:rFonts w:ascii="ae_AlMohanad"/>
        </w:rPr>
        <w:t xml:space="preserve"> </w:t>
      </w:r>
      <w:r w:rsidRPr="00840E43">
        <w:rPr>
          <w:rFonts w:ascii="ae_AlMohanad" w:hint="cs"/>
          <w:rtl/>
        </w:rPr>
        <w:t>لزيادة</w:t>
      </w:r>
      <w:r w:rsidRPr="00840E43">
        <w:rPr>
          <w:rFonts w:ascii="ae_AlMohanad"/>
        </w:rPr>
        <w:t xml:space="preserve"> </w:t>
      </w:r>
      <w:r w:rsidRPr="00840E43">
        <w:rPr>
          <w:rFonts w:ascii="ae_AlMohanad" w:hint="cs"/>
          <w:rtl/>
        </w:rPr>
        <w:t>كفاءة</w:t>
      </w:r>
      <w:r w:rsidRPr="00840E43">
        <w:rPr>
          <w:rFonts w:ascii="ae_AlMohanad"/>
        </w:rPr>
        <w:t xml:space="preserve"> </w:t>
      </w:r>
      <w:r w:rsidRPr="00840E43">
        <w:rPr>
          <w:rFonts w:ascii="ae_AlMohanad" w:hint="cs"/>
          <w:rtl/>
        </w:rPr>
        <w:t>عمليات</w:t>
      </w:r>
      <w:r w:rsidRPr="00840E43">
        <w:rPr>
          <w:rFonts w:ascii="ae_AlMohanad"/>
        </w:rPr>
        <w:t xml:space="preserve"> </w:t>
      </w:r>
      <w:r w:rsidRPr="00840E43">
        <w:rPr>
          <w:rFonts w:ascii="ae_AlMohanad" w:hint="cs"/>
          <w:rtl/>
        </w:rPr>
        <w:t>التعليم</w:t>
      </w:r>
      <w:r w:rsidRPr="00840E43">
        <w:rPr>
          <w:rFonts w:ascii="ae_AlMohanad"/>
        </w:rPr>
        <w:t xml:space="preserve"> </w:t>
      </w:r>
      <w:r w:rsidRPr="00840E43">
        <w:rPr>
          <w:rFonts w:ascii="ae_AlMohanad" w:hint="cs"/>
          <w:rtl/>
        </w:rPr>
        <w:t>والتعلم</w:t>
      </w:r>
      <w:r w:rsidRPr="00840E43">
        <w:rPr>
          <w:rFonts w:ascii="ae_AlMohanad"/>
        </w:rPr>
        <w:t xml:space="preserve"> </w:t>
      </w:r>
      <w:r w:rsidRPr="00840E43">
        <w:rPr>
          <w:rFonts w:ascii="ae_AlMohanad" w:hint="cs"/>
          <w:rtl/>
        </w:rPr>
        <w:t>وتمكينهم</w:t>
      </w:r>
      <w:r w:rsidRPr="00840E43">
        <w:rPr>
          <w:rFonts w:ascii="ae_AlMohanad"/>
        </w:rPr>
        <w:t xml:space="preserve"> </w:t>
      </w:r>
      <w:r w:rsidRPr="00840E43">
        <w:rPr>
          <w:rFonts w:ascii="ae_AlMohanad" w:hint="cs"/>
          <w:rtl/>
        </w:rPr>
        <w:t>وتقديمها لمدير</w:t>
      </w:r>
      <w:r w:rsidRPr="00840E43">
        <w:rPr>
          <w:rFonts w:ascii="ae_AlMohanad"/>
        </w:rPr>
        <w:t xml:space="preserve"> </w:t>
      </w:r>
      <w:r w:rsidRPr="00840E43">
        <w:rPr>
          <w:rFonts w:ascii="ae_AlMohanad" w:hint="cs"/>
          <w:rtl/>
        </w:rPr>
        <w:t>المدرسة</w:t>
      </w:r>
      <w:r w:rsidRPr="00840E43">
        <w:rPr>
          <w:rFonts w:ascii="ae_AlMohanad"/>
        </w:rPr>
        <w:t>.</w:t>
      </w:r>
    </w:p>
    <w:p w:rsidR="00DB57B8" w:rsidRPr="00840E43" w:rsidRDefault="00DB57B8" w:rsidP="00DB57B8">
      <w:pPr>
        <w:numPr>
          <w:ilvl w:val="0"/>
          <w:numId w:val="53"/>
        </w:numPr>
        <w:autoSpaceDE w:val="0"/>
        <w:autoSpaceDN w:val="0"/>
        <w:adjustRightInd w:val="0"/>
        <w:spacing w:after="0" w:line="240" w:lineRule="auto"/>
        <w:jc w:val="both"/>
        <w:rPr>
          <w:rFonts w:ascii="ae_AlMohanad"/>
        </w:rPr>
      </w:pPr>
      <w:r w:rsidRPr="00840E43">
        <w:rPr>
          <w:rFonts w:ascii="ae_AlMohanad" w:hint="cs"/>
          <w:rtl/>
        </w:rPr>
        <w:t>الإشراف</w:t>
      </w:r>
      <w:r w:rsidRPr="00840E43">
        <w:rPr>
          <w:rFonts w:ascii="ae_AlMohanad"/>
        </w:rPr>
        <w:t xml:space="preserve"> </w:t>
      </w:r>
      <w:r w:rsidRPr="00840E43">
        <w:rPr>
          <w:rFonts w:ascii="ae_AlMohanad" w:hint="cs"/>
          <w:rtl/>
        </w:rPr>
        <w:t>على</w:t>
      </w:r>
      <w:r w:rsidRPr="00840E43">
        <w:rPr>
          <w:rFonts w:ascii="ae_AlMohanad"/>
        </w:rPr>
        <w:t xml:space="preserve"> </w:t>
      </w:r>
      <w:r w:rsidRPr="00840E43">
        <w:rPr>
          <w:rFonts w:ascii="ae_AlMohanad" w:hint="cs"/>
          <w:rtl/>
        </w:rPr>
        <w:t>استكمال</w:t>
      </w:r>
      <w:r w:rsidRPr="00840E43">
        <w:rPr>
          <w:rFonts w:ascii="ae_AlMohanad"/>
        </w:rPr>
        <w:t xml:space="preserve"> </w:t>
      </w:r>
      <w:r w:rsidRPr="00840E43">
        <w:rPr>
          <w:rFonts w:ascii="ae_AlMohanad" w:hint="cs"/>
          <w:rtl/>
        </w:rPr>
        <w:t>جميع</w:t>
      </w:r>
      <w:r w:rsidRPr="00840E43">
        <w:rPr>
          <w:rFonts w:ascii="ae_AlMohanad"/>
        </w:rPr>
        <w:t xml:space="preserve"> </w:t>
      </w:r>
      <w:r w:rsidRPr="00840E43">
        <w:rPr>
          <w:rFonts w:ascii="ae_AlMohanad" w:hint="cs"/>
          <w:rtl/>
        </w:rPr>
        <w:t>الإجراءات</w:t>
      </w:r>
      <w:r w:rsidRPr="00840E43">
        <w:rPr>
          <w:rFonts w:ascii="ae_AlMohanad"/>
        </w:rPr>
        <w:t xml:space="preserve"> </w:t>
      </w:r>
      <w:r w:rsidRPr="00840E43">
        <w:rPr>
          <w:rFonts w:ascii="ae_AlMohanad" w:hint="cs"/>
          <w:rtl/>
        </w:rPr>
        <w:t>المتعلقة</w:t>
      </w:r>
      <w:r w:rsidRPr="00840E43">
        <w:rPr>
          <w:rFonts w:ascii="ae_AlMohanad"/>
        </w:rPr>
        <w:t xml:space="preserve"> </w:t>
      </w:r>
      <w:r w:rsidRPr="00840E43">
        <w:rPr>
          <w:rFonts w:ascii="ae_AlMohanad" w:hint="cs"/>
          <w:rtl/>
        </w:rPr>
        <w:t>بتنفيذ</w:t>
      </w:r>
      <w:r w:rsidRPr="00840E43">
        <w:rPr>
          <w:rFonts w:ascii="ae_AlMohanad"/>
        </w:rPr>
        <w:t xml:space="preserve"> </w:t>
      </w:r>
      <w:r w:rsidRPr="00840E43">
        <w:rPr>
          <w:rFonts w:ascii="ae_AlMohanad" w:hint="cs"/>
          <w:rtl/>
        </w:rPr>
        <w:t>عملية</w:t>
      </w:r>
      <w:r w:rsidRPr="00840E43">
        <w:rPr>
          <w:rFonts w:ascii="ae_AlMohanad"/>
        </w:rPr>
        <w:t xml:space="preserve"> </w:t>
      </w:r>
      <w:r w:rsidRPr="00840E43">
        <w:rPr>
          <w:rFonts w:ascii="ae_AlMohanad" w:hint="cs"/>
          <w:rtl/>
        </w:rPr>
        <w:t>التقويم</w:t>
      </w:r>
      <w:r w:rsidRPr="00840E43">
        <w:rPr>
          <w:rFonts w:ascii="ae_AlMohanad"/>
        </w:rPr>
        <w:t xml:space="preserve"> </w:t>
      </w:r>
      <w:r w:rsidRPr="00840E43">
        <w:rPr>
          <w:rFonts w:ascii="ae_AlMohanad" w:hint="cs"/>
          <w:rtl/>
        </w:rPr>
        <w:t>والاختبارات</w:t>
      </w:r>
      <w:r w:rsidRPr="00840E43">
        <w:rPr>
          <w:rFonts w:ascii="ae_AlMohanad"/>
        </w:rPr>
        <w:t xml:space="preserve"> </w:t>
      </w:r>
      <w:r w:rsidRPr="00840E43">
        <w:rPr>
          <w:rFonts w:ascii="ae_AlMohanad" w:hint="cs"/>
          <w:rtl/>
        </w:rPr>
        <w:t>ومتابعتها</w:t>
      </w:r>
      <w:r w:rsidRPr="00840E43">
        <w:rPr>
          <w:rFonts w:ascii="ae_AlMohanad"/>
        </w:rPr>
        <w:t xml:space="preserve"> </w:t>
      </w:r>
      <w:r w:rsidRPr="00840E43">
        <w:rPr>
          <w:rFonts w:ascii="ae_AlMohanad" w:hint="cs"/>
          <w:rtl/>
        </w:rPr>
        <w:t>للتأكد</w:t>
      </w:r>
      <w:r w:rsidRPr="00840E43">
        <w:rPr>
          <w:rFonts w:ascii="ae_AlMohanad"/>
        </w:rPr>
        <w:t xml:space="preserve"> </w:t>
      </w:r>
      <w:r w:rsidRPr="00840E43">
        <w:rPr>
          <w:rFonts w:ascii="ae_AlMohanad" w:hint="cs"/>
          <w:rtl/>
        </w:rPr>
        <w:t>من سلامة</w:t>
      </w:r>
      <w:r w:rsidRPr="00840E43">
        <w:rPr>
          <w:rFonts w:ascii="ae_AlMohanad"/>
        </w:rPr>
        <w:t xml:space="preserve"> </w:t>
      </w:r>
      <w:r w:rsidRPr="00840E43">
        <w:rPr>
          <w:rFonts w:ascii="ae_AlMohanad" w:hint="cs"/>
          <w:rtl/>
        </w:rPr>
        <w:t>التصحيح</w:t>
      </w:r>
      <w:r w:rsidRPr="00840E43">
        <w:rPr>
          <w:rFonts w:ascii="ae_AlMohanad"/>
        </w:rPr>
        <w:t xml:space="preserve"> </w:t>
      </w:r>
      <w:r w:rsidRPr="00840E43">
        <w:rPr>
          <w:rFonts w:ascii="ae_AlMohanad" w:hint="cs"/>
          <w:rtl/>
        </w:rPr>
        <w:t>والمراجعة</w:t>
      </w:r>
      <w:r w:rsidRPr="00840E43">
        <w:rPr>
          <w:rFonts w:ascii="ae_AlMohanad"/>
        </w:rPr>
        <w:t xml:space="preserve"> </w:t>
      </w:r>
      <w:r w:rsidRPr="00840E43">
        <w:rPr>
          <w:rFonts w:ascii="ae_AlMohanad" w:hint="cs"/>
          <w:rtl/>
        </w:rPr>
        <w:t>ورصد</w:t>
      </w:r>
      <w:r w:rsidRPr="00840E43">
        <w:rPr>
          <w:rFonts w:ascii="ae_AlMohanad"/>
        </w:rPr>
        <w:t xml:space="preserve"> </w:t>
      </w:r>
      <w:r w:rsidRPr="00840E43">
        <w:rPr>
          <w:rFonts w:ascii="ae_AlMohanad" w:hint="cs"/>
          <w:rtl/>
        </w:rPr>
        <w:t>الدرجات</w:t>
      </w:r>
      <w:r w:rsidRPr="00840E43">
        <w:rPr>
          <w:rFonts w:ascii="ae_AlMohanad"/>
        </w:rPr>
        <w:t xml:space="preserve"> </w:t>
      </w:r>
      <w:r w:rsidRPr="00840E43">
        <w:rPr>
          <w:rFonts w:ascii="ae_AlMohanad" w:hint="cs"/>
          <w:rtl/>
        </w:rPr>
        <w:t>والمطابقة</w:t>
      </w:r>
      <w:r w:rsidRPr="00840E43">
        <w:rPr>
          <w:rFonts w:ascii="ae_AlMohanad"/>
        </w:rPr>
        <w:t xml:space="preserve"> </w:t>
      </w:r>
      <w:r w:rsidRPr="00840E43">
        <w:rPr>
          <w:rFonts w:ascii="ae_AlMohanad" w:hint="cs"/>
          <w:rtl/>
        </w:rPr>
        <w:t>وفقاً</w:t>
      </w:r>
      <w:r w:rsidRPr="00840E43">
        <w:rPr>
          <w:rFonts w:ascii="ae_AlMohanad"/>
        </w:rPr>
        <w:t xml:space="preserve"> </w:t>
      </w:r>
      <w:r w:rsidRPr="00840E43">
        <w:rPr>
          <w:rFonts w:ascii="ae_AlMohanad" w:hint="cs"/>
          <w:rtl/>
        </w:rPr>
        <w:t>للتعليمات</w:t>
      </w:r>
      <w:r w:rsidRPr="00840E43">
        <w:rPr>
          <w:rFonts w:ascii="ae_AlMohanad"/>
        </w:rPr>
        <w:t xml:space="preserve"> </w:t>
      </w:r>
      <w:r w:rsidRPr="00840E43">
        <w:rPr>
          <w:rFonts w:ascii="ae_AlMohanad" w:hint="cs"/>
          <w:rtl/>
        </w:rPr>
        <w:t>المعتمدة</w:t>
      </w:r>
      <w:r w:rsidRPr="00840E43">
        <w:rPr>
          <w:rFonts w:ascii="ae_AlMohanad"/>
        </w:rPr>
        <w:t>.</w:t>
      </w:r>
    </w:p>
    <w:p w:rsidR="00DB57B8" w:rsidRPr="00840E43" w:rsidRDefault="00DB57B8" w:rsidP="00DB57B8">
      <w:pPr>
        <w:numPr>
          <w:ilvl w:val="0"/>
          <w:numId w:val="53"/>
        </w:numPr>
        <w:autoSpaceDE w:val="0"/>
        <w:autoSpaceDN w:val="0"/>
        <w:adjustRightInd w:val="0"/>
        <w:spacing w:after="0" w:line="240" w:lineRule="auto"/>
        <w:rPr>
          <w:rFonts w:ascii="ae_AlMohanad"/>
        </w:rPr>
      </w:pPr>
      <w:r w:rsidRPr="00840E43">
        <w:rPr>
          <w:rFonts w:ascii="ae_AlMohanad"/>
        </w:rPr>
        <w:t xml:space="preserve"> </w:t>
      </w:r>
      <w:r w:rsidRPr="00840E43">
        <w:rPr>
          <w:rFonts w:ascii="ae_AlMohanad" w:hint="cs"/>
          <w:rtl/>
        </w:rPr>
        <w:t>متابعة</w:t>
      </w:r>
      <w:r w:rsidRPr="00840E43">
        <w:rPr>
          <w:rFonts w:ascii="ae_AlMohanad"/>
        </w:rPr>
        <w:t xml:space="preserve"> </w:t>
      </w:r>
      <w:r w:rsidRPr="00840E43">
        <w:rPr>
          <w:rFonts w:ascii="ae_AlMohanad" w:hint="cs"/>
          <w:rtl/>
        </w:rPr>
        <w:t>رصد</w:t>
      </w:r>
      <w:r w:rsidRPr="00840E43">
        <w:rPr>
          <w:rFonts w:ascii="ae_AlMohanad"/>
        </w:rPr>
        <w:t xml:space="preserve"> </w:t>
      </w:r>
      <w:r w:rsidRPr="00840E43">
        <w:rPr>
          <w:rFonts w:ascii="ae_AlMohanad" w:hint="cs"/>
          <w:rtl/>
        </w:rPr>
        <w:t>مهارات</w:t>
      </w:r>
      <w:r w:rsidRPr="00840E43">
        <w:rPr>
          <w:rFonts w:ascii="ae_AlMohanad"/>
        </w:rPr>
        <w:t xml:space="preserve"> </w:t>
      </w:r>
      <w:r w:rsidRPr="00840E43">
        <w:rPr>
          <w:rFonts w:ascii="ae_AlMohanad" w:hint="cs"/>
          <w:rtl/>
        </w:rPr>
        <w:t>الطلاب</w:t>
      </w:r>
      <w:r w:rsidRPr="00840E43">
        <w:rPr>
          <w:rFonts w:ascii="ae_AlMohanad"/>
        </w:rPr>
        <w:t xml:space="preserve"> </w:t>
      </w:r>
      <w:r w:rsidRPr="00840E43">
        <w:rPr>
          <w:rFonts w:ascii="ae_AlMohanad" w:hint="cs"/>
          <w:rtl/>
        </w:rPr>
        <w:t>وإدخال</w:t>
      </w:r>
      <w:r w:rsidRPr="00840E43">
        <w:rPr>
          <w:rFonts w:ascii="ae_AlMohanad"/>
        </w:rPr>
        <w:t xml:space="preserve"> </w:t>
      </w:r>
      <w:r w:rsidRPr="00840E43">
        <w:rPr>
          <w:rFonts w:ascii="ae_AlMohanad" w:hint="cs"/>
          <w:rtl/>
        </w:rPr>
        <w:t>درجاتهم</w:t>
      </w:r>
      <w:r w:rsidRPr="00840E43">
        <w:rPr>
          <w:rFonts w:ascii="ae_AlMohanad"/>
        </w:rPr>
        <w:t xml:space="preserve"> </w:t>
      </w:r>
      <w:r w:rsidRPr="00840E43">
        <w:rPr>
          <w:rFonts w:ascii="ae_AlMohanad" w:hint="cs"/>
          <w:rtl/>
        </w:rPr>
        <w:t>من</w:t>
      </w:r>
      <w:r w:rsidRPr="00840E43">
        <w:rPr>
          <w:rFonts w:ascii="ae_AlMohanad"/>
        </w:rPr>
        <w:t xml:space="preserve"> </w:t>
      </w:r>
      <w:r w:rsidRPr="00840E43">
        <w:rPr>
          <w:rFonts w:ascii="ae_AlMohanad" w:hint="cs"/>
          <w:rtl/>
        </w:rPr>
        <w:t>المعلمين</w:t>
      </w:r>
      <w:r w:rsidRPr="00840E43">
        <w:rPr>
          <w:rFonts w:ascii="ae_AlMohanad"/>
        </w:rPr>
        <w:t xml:space="preserve"> </w:t>
      </w:r>
      <w:r w:rsidRPr="00840E43">
        <w:rPr>
          <w:rFonts w:ascii="ae_AlMohanad" w:hint="cs"/>
          <w:rtl/>
        </w:rPr>
        <w:t>وفقاً</w:t>
      </w:r>
      <w:r w:rsidRPr="00840E43">
        <w:rPr>
          <w:rFonts w:ascii="ae_AlMohanad"/>
        </w:rPr>
        <w:t xml:space="preserve"> </w:t>
      </w:r>
      <w:r w:rsidRPr="00840E43">
        <w:rPr>
          <w:rFonts w:ascii="ae_AlMohanad" w:hint="cs"/>
          <w:rtl/>
        </w:rPr>
        <w:t>للبرنامج</w:t>
      </w:r>
      <w:r w:rsidRPr="00840E43">
        <w:rPr>
          <w:rFonts w:ascii="ae_AlMohanad"/>
        </w:rPr>
        <w:t xml:space="preserve"> </w:t>
      </w:r>
      <w:r w:rsidRPr="00840E43">
        <w:rPr>
          <w:rFonts w:ascii="ae_AlMohanad" w:hint="cs"/>
          <w:rtl/>
        </w:rPr>
        <w:t>الحاسوبي</w:t>
      </w:r>
      <w:r w:rsidRPr="00840E43">
        <w:rPr>
          <w:rFonts w:ascii="ae_AlMohanad"/>
        </w:rPr>
        <w:t xml:space="preserve"> </w:t>
      </w:r>
      <w:r w:rsidRPr="00840E43">
        <w:rPr>
          <w:rFonts w:ascii="ae_AlMohanad" w:hint="cs"/>
          <w:rtl/>
        </w:rPr>
        <w:t>المخصص</w:t>
      </w:r>
      <w:r w:rsidRPr="00840E43">
        <w:rPr>
          <w:rFonts w:ascii="ae_AlMohanad"/>
        </w:rPr>
        <w:t xml:space="preserve"> </w:t>
      </w:r>
      <w:r w:rsidRPr="00840E43">
        <w:rPr>
          <w:rFonts w:ascii="ae_AlMohanad" w:hint="cs"/>
          <w:rtl/>
        </w:rPr>
        <w:t>لذلك</w:t>
      </w:r>
      <w:r w:rsidRPr="00840E43">
        <w:rPr>
          <w:rFonts w:ascii="ae_AlMohanad"/>
        </w:rPr>
        <w:t>.</w:t>
      </w:r>
    </w:p>
    <w:p w:rsidR="00DB57B8" w:rsidRPr="00840E43" w:rsidRDefault="00DB57B8" w:rsidP="00DB57B8">
      <w:pPr>
        <w:numPr>
          <w:ilvl w:val="0"/>
          <w:numId w:val="53"/>
        </w:numPr>
        <w:autoSpaceDE w:val="0"/>
        <w:autoSpaceDN w:val="0"/>
        <w:adjustRightInd w:val="0"/>
        <w:spacing w:after="0" w:line="240" w:lineRule="auto"/>
        <w:rPr>
          <w:rFonts w:ascii="ae_AlMohanad"/>
        </w:rPr>
      </w:pPr>
      <w:r w:rsidRPr="00840E43">
        <w:rPr>
          <w:rFonts w:ascii="ae_AlMohanad"/>
        </w:rPr>
        <w:t xml:space="preserve"> </w:t>
      </w:r>
      <w:r w:rsidRPr="00840E43">
        <w:rPr>
          <w:rFonts w:ascii="ae_AlMohanad" w:hint="cs"/>
          <w:rtl/>
        </w:rPr>
        <w:t>معالجة</w:t>
      </w:r>
      <w:r w:rsidRPr="00840E43">
        <w:rPr>
          <w:rFonts w:ascii="ae_AlMohanad"/>
        </w:rPr>
        <w:t xml:space="preserve"> </w:t>
      </w:r>
      <w:r w:rsidRPr="00840E43">
        <w:rPr>
          <w:rFonts w:ascii="ae_AlMohanad" w:hint="cs"/>
          <w:rtl/>
        </w:rPr>
        <w:t>الصعوبات</w:t>
      </w:r>
      <w:r w:rsidRPr="00840E43">
        <w:rPr>
          <w:rFonts w:ascii="ae_AlMohanad"/>
        </w:rPr>
        <w:t xml:space="preserve"> </w:t>
      </w:r>
      <w:r w:rsidRPr="00840E43">
        <w:rPr>
          <w:rFonts w:ascii="ae_AlMohanad" w:hint="cs"/>
          <w:rtl/>
        </w:rPr>
        <w:t>والتحديات</w:t>
      </w:r>
      <w:r w:rsidRPr="00840E43">
        <w:rPr>
          <w:rFonts w:ascii="ae_AlMohanad"/>
        </w:rPr>
        <w:t xml:space="preserve"> </w:t>
      </w:r>
      <w:r w:rsidRPr="00840E43">
        <w:rPr>
          <w:rFonts w:ascii="ae_AlMohanad" w:hint="cs"/>
          <w:rtl/>
        </w:rPr>
        <w:t>المتعلقة</w:t>
      </w:r>
      <w:r w:rsidRPr="00840E43">
        <w:rPr>
          <w:rFonts w:ascii="ae_AlMohanad"/>
        </w:rPr>
        <w:t xml:space="preserve"> </w:t>
      </w:r>
      <w:r w:rsidRPr="00840E43">
        <w:rPr>
          <w:rFonts w:ascii="ae_AlMohanad" w:hint="cs"/>
          <w:rtl/>
        </w:rPr>
        <w:t>بالشؤون</w:t>
      </w:r>
      <w:r w:rsidRPr="00840E43">
        <w:rPr>
          <w:rFonts w:ascii="ae_AlMohanad"/>
        </w:rPr>
        <w:t xml:space="preserve"> </w:t>
      </w:r>
      <w:r w:rsidRPr="00840E43">
        <w:rPr>
          <w:rFonts w:ascii="ae_AlMohanad" w:hint="cs"/>
          <w:rtl/>
        </w:rPr>
        <w:t>التعليمية</w:t>
      </w:r>
      <w:r w:rsidRPr="00840E43">
        <w:rPr>
          <w:rFonts w:ascii="ae_AlMohanad"/>
        </w:rPr>
        <w:t>.</w:t>
      </w:r>
      <w:r w:rsidRPr="00840E43">
        <w:rPr>
          <w:rFonts w:ascii="ae_AlMohanad" w:hint="cs"/>
          <w:rtl/>
        </w:rPr>
        <w:t xml:space="preserve"> </w:t>
      </w:r>
    </w:p>
    <w:p w:rsidR="00DB57B8" w:rsidRPr="00840E43" w:rsidRDefault="00DB57B8" w:rsidP="00DB57B8">
      <w:pPr>
        <w:numPr>
          <w:ilvl w:val="0"/>
          <w:numId w:val="53"/>
        </w:numPr>
        <w:autoSpaceDE w:val="0"/>
        <w:autoSpaceDN w:val="0"/>
        <w:adjustRightInd w:val="0"/>
        <w:spacing w:after="0" w:line="240" w:lineRule="auto"/>
        <w:rPr>
          <w:rFonts w:ascii="ae_AlMohanad"/>
        </w:rPr>
      </w:pPr>
      <w:r w:rsidRPr="00840E43">
        <w:rPr>
          <w:rFonts w:ascii="ae_AlMohanad"/>
        </w:rPr>
        <w:t xml:space="preserve"> </w:t>
      </w:r>
      <w:r w:rsidRPr="00840E43">
        <w:rPr>
          <w:rFonts w:ascii="ae_AlMohanad" w:hint="cs"/>
          <w:rtl/>
        </w:rPr>
        <w:t>متابعة</w:t>
      </w:r>
      <w:r w:rsidRPr="00840E43">
        <w:rPr>
          <w:rFonts w:ascii="ae_AlMohanad"/>
        </w:rPr>
        <w:t xml:space="preserve"> </w:t>
      </w:r>
      <w:r w:rsidRPr="00840E43">
        <w:rPr>
          <w:rFonts w:ascii="ae_AlMohanad" w:hint="cs"/>
          <w:rtl/>
        </w:rPr>
        <w:t>الظواهر</w:t>
      </w:r>
      <w:r w:rsidRPr="00840E43">
        <w:rPr>
          <w:rFonts w:ascii="ae_AlMohanad"/>
        </w:rPr>
        <w:t xml:space="preserve"> </w:t>
      </w:r>
      <w:r w:rsidRPr="00840E43">
        <w:rPr>
          <w:rFonts w:ascii="ae_AlMohanad" w:hint="cs"/>
          <w:rtl/>
        </w:rPr>
        <w:t>التي</w:t>
      </w:r>
      <w:r w:rsidRPr="00840E43">
        <w:rPr>
          <w:rFonts w:ascii="ae_AlMohanad"/>
        </w:rPr>
        <w:t xml:space="preserve"> </w:t>
      </w:r>
      <w:r w:rsidRPr="00840E43">
        <w:rPr>
          <w:rFonts w:ascii="ae_AlMohanad" w:hint="cs"/>
          <w:rtl/>
        </w:rPr>
        <w:t>تظهر</w:t>
      </w:r>
      <w:r w:rsidRPr="00840E43">
        <w:rPr>
          <w:rFonts w:ascii="ae_AlMohanad"/>
        </w:rPr>
        <w:t xml:space="preserve"> </w:t>
      </w:r>
      <w:r w:rsidRPr="00840E43">
        <w:rPr>
          <w:rFonts w:ascii="ae_AlMohanad" w:hint="cs"/>
          <w:rtl/>
        </w:rPr>
        <w:t>في</w:t>
      </w:r>
      <w:r w:rsidRPr="00840E43">
        <w:rPr>
          <w:rFonts w:ascii="ae_AlMohanad"/>
        </w:rPr>
        <w:t xml:space="preserve"> </w:t>
      </w:r>
      <w:r w:rsidRPr="00840E43">
        <w:rPr>
          <w:rFonts w:ascii="ae_AlMohanad" w:hint="cs"/>
          <w:rtl/>
        </w:rPr>
        <w:t>المدرسة</w:t>
      </w:r>
      <w:r w:rsidRPr="00840E43">
        <w:rPr>
          <w:rFonts w:ascii="ae_AlMohanad"/>
        </w:rPr>
        <w:t xml:space="preserve"> </w:t>
      </w:r>
      <w:r w:rsidRPr="00840E43">
        <w:rPr>
          <w:rFonts w:ascii="ae_AlMohanad" w:hint="cs"/>
          <w:rtl/>
        </w:rPr>
        <w:t>والعناية</w:t>
      </w:r>
      <w:r w:rsidRPr="00840E43">
        <w:rPr>
          <w:rFonts w:ascii="ae_AlMohanad"/>
        </w:rPr>
        <w:t xml:space="preserve"> </w:t>
      </w:r>
      <w:r w:rsidRPr="00840E43">
        <w:rPr>
          <w:rFonts w:ascii="ae_AlMohanad" w:hint="cs"/>
          <w:rtl/>
        </w:rPr>
        <w:t>بها</w:t>
      </w:r>
      <w:r w:rsidRPr="00840E43">
        <w:rPr>
          <w:rFonts w:ascii="ae_AlMohanad"/>
        </w:rPr>
        <w:t xml:space="preserve"> </w:t>
      </w:r>
      <w:r w:rsidRPr="00840E43">
        <w:rPr>
          <w:rFonts w:ascii="ae_AlMohanad" w:hint="cs"/>
          <w:rtl/>
        </w:rPr>
        <w:t>ومتابعة</w:t>
      </w:r>
      <w:r w:rsidRPr="00840E43">
        <w:rPr>
          <w:rFonts w:ascii="ae_AlMohanad"/>
        </w:rPr>
        <w:t xml:space="preserve"> </w:t>
      </w:r>
      <w:r w:rsidRPr="00840E43">
        <w:rPr>
          <w:rFonts w:ascii="ae_AlMohanad" w:hint="cs"/>
          <w:rtl/>
        </w:rPr>
        <w:t>معالجتها</w:t>
      </w:r>
      <w:r w:rsidRPr="00840E43">
        <w:rPr>
          <w:rFonts w:ascii="ae_AlMohanad"/>
        </w:rPr>
        <w:t>.</w:t>
      </w:r>
    </w:p>
    <w:p w:rsidR="00DB57B8" w:rsidRPr="00840E43" w:rsidRDefault="00DB57B8" w:rsidP="00DB57B8">
      <w:pPr>
        <w:numPr>
          <w:ilvl w:val="0"/>
          <w:numId w:val="53"/>
        </w:numPr>
        <w:autoSpaceDE w:val="0"/>
        <w:autoSpaceDN w:val="0"/>
        <w:adjustRightInd w:val="0"/>
        <w:spacing w:after="0" w:line="240" w:lineRule="auto"/>
        <w:rPr>
          <w:rFonts w:ascii="ae_AlMohanad"/>
        </w:rPr>
      </w:pPr>
      <w:r w:rsidRPr="00840E43">
        <w:rPr>
          <w:rFonts w:ascii="ae_AlMohanad"/>
        </w:rPr>
        <w:t xml:space="preserve"> </w:t>
      </w:r>
      <w:r w:rsidRPr="00840E43">
        <w:rPr>
          <w:rFonts w:ascii="ae_AlMohanad" w:hint="cs"/>
          <w:rtl/>
        </w:rPr>
        <w:t>القيام</w:t>
      </w:r>
      <w:r w:rsidRPr="00840E43">
        <w:rPr>
          <w:rFonts w:ascii="ae_AlMohanad"/>
        </w:rPr>
        <w:t xml:space="preserve"> </w:t>
      </w:r>
      <w:r w:rsidRPr="00840E43">
        <w:rPr>
          <w:rFonts w:ascii="ae_AlMohanad" w:hint="cs"/>
          <w:rtl/>
        </w:rPr>
        <w:t>بأعمال</w:t>
      </w:r>
      <w:r w:rsidRPr="00840E43">
        <w:rPr>
          <w:rFonts w:ascii="ae_AlMohanad"/>
        </w:rPr>
        <w:t xml:space="preserve"> </w:t>
      </w:r>
      <w:r w:rsidRPr="00840E43">
        <w:rPr>
          <w:rFonts w:ascii="ae_AlMohanad" w:hint="cs"/>
          <w:rtl/>
        </w:rPr>
        <w:t>مدير</w:t>
      </w:r>
      <w:r w:rsidRPr="00840E43">
        <w:rPr>
          <w:rFonts w:ascii="ae_AlMohanad"/>
        </w:rPr>
        <w:t xml:space="preserve"> </w:t>
      </w:r>
      <w:r w:rsidRPr="00840E43">
        <w:rPr>
          <w:rFonts w:ascii="ae_AlMohanad" w:hint="cs"/>
          <w:rtl/>
        </w:rPr>
        <w:t>المدرسة</w:t>
      </w:r>
      <w:r w:rsidRPr="00840E43">
        <w:rPr>
          <w:rFonts w:ascii="ae_AlMohanad"/>
        </w:rPr>
        <w:t xml:space="preserve"> </w:t>
      </w:r>
      <w:r w:rsidRPr="00840E43">
        <w:rPr>
          <w:rFonts w:ascii="ae_AlMohanad" w:hint="cs"/>
          <w:rtl/>
        </w:rPr>
        <w:t>في</w:t>
      </w:r>
      <w:r w:rsidRPr="00840E43">
        <w:rPr>
          <w:rFonts w:ascii="ae_AlMohanad"/>
        </w:rPr>
        <w:t xml:space="preserve"> </w:t>
      </w:r>
      <w:r w:rsidRPr="00840E43">
        <w:rPr>
          <w:rFonts w:ascii="ae_AlMohanad" w:hint="cs"/>
          <w:rtl/>
        </w:rPr>
        <w:t>حال</w:t>
      </w:r>
      <w:r w:rsidRPr="00840E43">
        <w:rPr>
          <w:rFonts w:ascii="ae_AlMohanad"/>
        </w:rPr>
        <w:t xml:space="preserve"> </w:t>
      </w:r>
      <w:r w:rsidRPr="00840E43">
        <w:rPr>
          <w:rFonts w:ascii="ae_AlMohanad" w:hint="cs"/>
          <w:rtl/>
        </w:rPr>
        <w:t>غيابه</w:t>
      </w:r>
      <w:r w:rsidRPr="00840E43">
        <w:rPr>
          <w:rFonts w:ascii="ae_AlMohanad"/>
        </w:rPr>
        <w:t>.</w:t>
      </w:r>
      <w:r w:rsidRPr="00840E43">
        <w:rPr>
          <w:rFonts w:ascii="ae_AlMohanad" w:hint="cs"/>
          <w:rtl/>
        </w:rPr>
        <w:t xml:space="preserve">   </w:t>
      </w:r>
    </w:p>
    <w:p w:rsidR="00DB57B8" w:rsidRPr="00840E43" w:rsidRDefault="00DB57B8" w:rsidP="00DB57B8">
      <w:pPr>
        <w:numPr>
          <w:ilvl w:val="0"/>
          <w:numId w:val="53"/>
        </w:numPr>
        <w:autoSpaceDE w:val="0"/>
        <w:autoSpaceDN w:val="0"/>
        <w:adjustRightInd w:val="0"/>
        <w:spacing w:after="0" w:line="240" w:lineRule="auto"/>
        <w:rPr>
          <w:rFonts w:ascii="ae_AlMohanad"/>
        </w:rPr>
      </w:pPr>
      <w:r w:rsidRPr="00840E43">
        <w:rPr>
          <w:rFonts w:ascii="ae_AlMohanad" w:hint="cs"/>
          <w:rtl/>
        </w:rPr>
        <w:t xml:space="preserve"> </w:t>
      </w:r>
      <w:r w:rsidRPr="00840E43">
        <w:rPr>
          <w:rFonts w:ascii="ae_AlMohanad"/>
        </w:rPr>
        <w:t xml:space="preserve"> </w:t>
      </w:r>
      <w:r w:rsidRPr="00840E43">
        <w:rPr>
          <w:rFonts w:ascii="ae_AlMohanad" w:hint="cs"/>
          <w:rtl/>
        </w:rPr>
        <w:t>أية</w:t>
      </w:r>
      <w:r w:rsidRPr="00840E43">
        <w:rPr>
          <w:rFonts w:ascii="ae_AlMohanad"/>
        </w:rPr>
        <w:t xml:space="preserve"> </w:t>
      </w:r>
      <w:r w:rsidRPr="00840E43">
        <w:rPr>
          <w:rFonts w:ascii="ae_AlMohanad" w:hint="cs"/>
          <w:rtl/>
        </w:rPr>
        <w:t>مهام</w:t>
      </w:r>
      <w:r w:rsidRPr="00840E43">
        <w:rPr>
          <w:rFonts w:ascii="ae_AlMohanad"/>
        </w:rPr>
        <w:t xml:space="preserve"> </w:t>
      </w:r>
      <w:r w:rsidRPr="00840E43">
        <w:rPr>
          <w:rFonts w:ascii="ae_AlMohanad" w:hint="cs"/>
          <w:rtl/>
        </w:rPr>
        <w:t>أخرى</w:t>
      </w:r>
      <w:r w:rsidRPr="00840E43">
        <w:rPr>
          <w:rFonts w:ascii="ae_AlMohanad"/>
        </w:rPr>
        <w:t xml:space="preserve"> </w:t>
      </w:r>
      <w:r w:rsidRPr="00840E43">
        <w:rPr>
          <w:rFonts w:ascii="ae_AlMohanad" w:hint="cs"/>
          <w:rtl/>
        </w:rPr>
        <w:t>يُكلف</w:t>
      </w:r>
      <w:r w:rsidRPr="00840E43">
        <w:rPr>
          <w:rFonts w:ascii="ae_AlMohanad"/>
        </w:rPr>
        <w:t xml:space="preserve"> </w:t>
      </w:r>
      <w:r w:rsidRPr="00840E43">
        <w:rPr>
          <w:rFonts w:ascii="ae_AlMohanad" w:hint="cs"/>
          <w:rtl/>
        </w:rPr>
        <w:t>بها</w:t>
      </w:r>
      <w:r w:rsidRPr="00840E43">
        <w:rPr>
          <w:rFonts w:ascii="ae_AlMohanad"/>
        </w:rPr>
        <w:t xml:space="preserve"> </w:t>
      </w:r>
      <w:r w:rsidRPr="00840E43">
        <w:rPr>
          <w:rFonts w:ascii="ae_AlMohanad" w:hint="cs"/>
          <w:rtl/>
        </w:rPr>
        <w:t>في</w:t>
      </w:r>
      <w:r w:rsidRPr="00840E43">
        <w:rPr>
          <w:rFonts w:ascii="ae_AlMohanad"/>
        </w:rPr>
        <w:t xml:space="preserve"> </w:t>
      </w:r>
      <w:r w:rsidRPr="00840E43">
        <w:rPr>
          <w:rFonts w:ascii="ae_AlMohanad" w:hint="cs"/>
          <w:rtl/>
        </w:rPr>
        <w:t>مجال</w:t>
      </w:r>
      <w:r w:rsidRPr="00840E43">
        <w:rPr>
          <w:rFonts w:ascii="ae_AlMohanad"/>
        </w:rPr>
        <w:t xml:space="preserve"> </w:t>
      </w:r>
      <w:r w:rsidRPr="00840E43">
        <w:rPr>
          <w:rFonts w:ascii="ae_AlMohanad" w:hint="cs"/>
          <w:rtl/>
        </w:rPr>
        <w:t>اختصاصه</w:t>
      </w:r>
      <w:r w:rsidRPr="00840E43">
        <w:rPr>
          <w:rFonts w:ascii="ae_AlMohanad"/>
        </w:rPr>
        <w:t>.</w:t>
      </w:r>
    </w:p>
    <w:p w:rsidR="00DB57B8" w:rsidRPr="00840E43" w:rsidRDefault="00DB57B8" w:rsidP="00DB57B8">
      <w:pPr>
        <w:jc w:val="both"/>
        <w:rPr>
          <w:rFonts w:cs="Hesham Bold"/>
          <w:sz w:val="36"/>
          <w:szCs w:val="36"/>
          <w:rtl/>
        </w:rPr>
      </w:pPr>
    </w:p>
    <w:p w:rsidR="00DB57B8" w:rsidRPr="00840E43" w:rsidRDefault="00DB57B8" w:rsidP="00DB57B8">
      <w:pPr>
        <w:jc w:val="both"/>
        <w:rPr>
          <w:rFonts w:cs="Hesham Bold"/>
          <w:sz w:val="36"/>
          <w:szCs w:val="36"/>
          <w:rtl/>
        </w:rPr>
      </w:pPr>
    </w:p>
    <w:p w:rsidR="00DB57B8" w:rsidRDefault="00DB57B8" w:rsidP="00DB57B8">
      <w:pPr>
        <w:jc w:val="both"/>
        <w:rPr>
          <w:rFonts w:cs="Hesham Bold" w:hint="cs"/>
          <w:sz w:val="36"/>
          <w:szCs w:val="36"/>
          <w:rtl/>
        </w:rPr>
      </w:pPr>
      <w:r w:rsidRPr="00840E43">
        <w:rPr>
          <w:rFonts w:cs="Hesham Bold" w:hint="cs"/>
          <w:sz w:val="36"/>
          <w:szCs w:val="36"/>
          <w:rtl/>
        </w:rPr>
        <w:t>00</w:t>
      </w:r>
    </w:p>
    <w:p w:rsidR="00DB57B8" w:rsidRDefault="00DB57B8" w:rsidP="00DB57B8">
      <w:pPr>
        <w:jc w:val="both"/>
        <w:rPr>
          <w:rFonts w:cs="Hesham Bold" w:hint="cs"/>
          <w:sz w:val="36"/>
          <w:szCs w:val="36"/>
          <w:rtl/>
        </w:rPr>
      </w:pPr>
    </w:p>
    <w:p w:rsidR="00DB57B8" w:rsidRDefault="00DB57B8" w:rsidP="00DB57B8">
      <w:pPr>
        <w:jc w:val="both"/>
        <w:rPr>
          <w:rFonts w:cs="Hesham Bold"/>
          <w:sz w:val="36"/>
          <w:szCs w:val="36"/>
          <w:rtl/>
        </w:rPr>
      </w:pPr>
    </w:p>
    <w:p w:rsidR="00DB57B8" w:rsidRPr="00800191" w:rsidRDefault="00DB57B8" w:rsidP="00DB57B8">
      <w:pPr>
        <w:pStyle w:val="2"/>
        <w:numPr>
          <w:ilvl w:val="0"/>
          <w:numId w:val="56"/>
        </w:numPr>
        <w:jc w:val="left"/>
        <w:rPr>
          <w:rFonts w:cs="Hesham Bold"/>
          <w:color w:val="FF0000"/>
          <w:sz w:val="36"/>
          <w:szCs w:val="36"/>
          <w:rtl/>
          <w:lang w:eastAsia="en-US"/>
        </w:rPr>
      </w:pPr>
      <w:r w:rsidRPr="00800191">
        <w:rPr>
          <w:rFonts w:cs="Hesham Bold" w:hint="cs"/>
          <w:color w:val="FF0000"/>
          <w:sz w:val="36"/>
          <w:szCs w:val="36"/>
          <w:rtl/>
          <w:lang w:eastAsia="en-US"/>
        </w:rPr>
        <w:lastRenderedPageBreak/>
        <w:t>وكيل شؤون الطلاب</w:t>
      </w:r>
    </w:p>
    <w:p w:rsidR="00DB57B8" w:rsidRPr="00BB2A23" w:rsidRDefault="00DB57B8" w:rsidP="00DB57B8">
      <w:pPr>
        <w:pStyle w:val="2"/>
        <w:jc w:val="center"/>
        <w:rPr>
          <w:rFonts w:cs="Fanan"/>
          <w:b/>
          <w:bCs/>
          <w:sz w:val="32"/>
          <w:rtl/>
          <w:lang w:eastAsia="en-US"/>
        </w:rPr>
      </w:pPr>
    </w:p>
    <w:tbl>
      <w:tblPr>
        <w:tblpPr w:leftFromText="180" w:rightFromText="180" w:vertAnchor="text" w:horzAnchor="margin" w:tblpXSpec="right" w:tblpY="-2"/>
        <w:bidiVisual/>
        <w:tblW w:w="7607"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00"/>
      </w:tblPr>
      <w:tblGrid>
        <w:gridCol w:w="2078"/>
        <w:gridCol w:w="5529"/>
      </w:tblGrid>
      <w:tr w:rsidR="00DB57B8" w:rsidRPr="00BB2A23" w:rsidTr="005D1269">
        <w:trPr>
          <w:trHeight w:val="332"/>
        </w:trPr>
        <w:tc>
          <w:tcPr>
            <w:tcW w:w="2078" w:type="dxa"/>
            <w:tcBorders>
              <w:top w:val="single" w:sz="18" w:space="0" w:color="auto"/>
              <w:bottom w:val="single" w:sz="18" w:space="0" w:color="auto"/>
            </w:tcBorders>
            <w:shd w:val="clear" w:color="auto" w:fill="F2F2F2"/>
            <w:vAlign w:val="center"/>
          </w:tcPr>
          <w:p w:rsidR="00DB57B8" w:rsidRPr="00840E43" w:rsidRDefault="00DB57B8" w:rsidP="005D1269">
            <w:pPr>
              <w:pStyle w:val="50"/>
              <w:ind w:left="0"/>
              <w:jc w:val="center"/>
              <w:rPr>
                <w:rFonts w:cs="Fanan"/>
                <w:color w:val="FF0000"/>
                <w:sz w:val="28"/>
                <w:szCs w:val="28"/>
                <w:rtl/>
              </w:rPr>
            </w:pPr>
            <w:r w:rsidRPr="00840E43">
              <w:rPr>
                <w:rFonts w:ascii="ae_AlMohanad" w:cs="Fanan" w:hint="cs"/>
                <w:color w:val="FF0000"/>
                <w:sz w:val="28"/>
                <w:szCs w:val="28"/>
                <w:rtl/>
              </w:rPr>
              <w:t>الهدف</w:t>
            </w:r>
            <w:r w:rsidRPr="00840E43">
              <w:rPr>
                <w:rFonts w:ascii="ae_AlMohanad" w:cs="Fanan"/>
                <w:color w:val="FF0000"/>
                <w:sz w:val="28"/>
                <w:szCs w:val="28"/>
              </w:rPr>
              <w:t xml:space="preserve"> </w:t>
            </w:r>
            <w:r w:rsidRPr="00840E43">
              <w:rPr>
                <w:rFonts w:ascii="ae_AlMohanad" w:cs="Fanan" w:hint="cs"/>
                <w:color w:val="FF0000"/>
                <w:sz w:val="28"/>
                <w:szCs w:val="28"/>
                <w:rtl/>
              </w:rPr>
              <w:t>العـــــــام</w:t>
            </w:r>
          </w:p>
        </w:tc>
        <w:tc>
          <w:tcPr>
            <w:tcW w:w="5529" w:type="dxa"/>
            <w:tcBorders>
              <w:top w:val="single" w:sz="18" w:space="0" w:color="auto"/>
              <w:bottom w:val="single" w:sz="18" w:space="0" w:color="auto"/>
              <w:right w:val="single" w:sz="4" w:space="0" w:color="auto"/>
            </w:tcBorders>
            <w:shd w:val="clear" w:color="auto" w:fill="auto"/>
          </w:tcPr>
          <w:p w:rsidR="00DB57B8" w:rsidRPr="00840E43" w:rsidRDefault="00DB57B8" w:rsidP="005D1269">
            <w:pPr>
              <w:autoSpaceDE w:val="0"/>
              <w:autoSpaceDN w:val="0"/>
              <w:adjustRightInd w:val="0"/>
              <w:jc w:val="center"/>
              <w:rPr>
                <w:rFonts w:ascii="ae_AlMohanad"/>
                <w:rtl/>
              </w:rPr>
            </w:pPr>
            <w:r w:rsidRPr="00840E43">
              <w:rPr>
                <w:rFonts w:ascii="ae_AlMohanad" w:hint="cs"/>
                <w:rtl/>
              </w:rPr>
              <w:t>تنظيم</w:t>
            </w:r>
            <w:r w:rsidRPr="00840E43">
              <w:rPr>
                <w:rFonts w:ascii="ae_AlMohanad"/>
              </w:rPr>
              <w:t xml:space="preserve"> </w:t>
            </w:r>
            <w:r w:rsidRPr="00840E43">
              <w:rPr>
                <w:rFonts w:ascii="ae_AlMohanad" w:hint="cs"/>
                <w:rtl/>
              </w:rPr>
              <w:t>ورعاية</w:t>
            </w:r>
            <w:r w:rsidRPr="00840E43">
              <w:rPr>
                <w:rFonts w:ascii="ae_AlMohanad"/>
              </w:rPr>
              <w:t xml:space="preserve"> </w:t>
            </w:r>
            <w:r w:rsidRPr="00840E43">
              <w:rPr>
                <w:rFonts w:ascii="ae_AlMohanad" w:hint="cs"/>
                <w:rtl/>
              </w:rPr>
              <w:t>شؤون</w:t>
            </w:r>
            <w:r w:rsidRPr="00840E43">
              <w:rPr>
                <w:rFonts w:ascii="ae_AlMohanad"/>
              </w:rPr>
              <w:t xml:space="preserve"> </w:t>
            </w:r>
            <w:r w:rsidRPr="00840E43">
              <w:rPr>
                <w:rFonts w:ascii="ae_AlMohanad" w:hint="cs"/>
                <w:rtl/>
              </w:rPr>
              <w:t>الطلاب</w:t>
            </w:r>
            <w:r w:rsidRPr="00840E43">
              <w:rPr>
                <w:rFonts w:ascii="ae_AlMohanad"/>
              </w:rPr>
              <w:t xml:space="preserve"> </w:t>
            </w:r>
            <w:r w:rsidRPr="00840E43">
              <w:rPr>
                <w:rFonts w:ascii="ae_AlMohanad" w:hint="cs"/>
                <w:rtl/>
              </w:rPr>
              <w:t>في</w:t>
            </w:r>
            <w:r w:rsidRPr="00840E43">
              <w:rPr>
                <w:rFonts w:ascii="ae_AlMohanad"/>
              </w:rPr>
              <w:t xml:space="preserve"> </w:t>
            </w:r>
            <w:r w:rsidRPr="00840E43">
              <w:rPr>
                <w:rFonts w:ascii="ae_AlMohanad" w:hint="cs"/>
                <w:rtl/>
              </w:rPr>
              <w:t>المدرسة</w:t>
            </w:r>
            <w:r w:rsidRPr="00840E43">
              <w:rPr>
                <w:rFonts w:ascii="ae_AlMohanad"/>
              </w:rPr>
              <w:t xml:space="preserve"> </w:t>
            </w:r>
            <w:r w:rsidRPr="00840E43">
              <w:rPr>
                <w:rFonts w:ascii="ae_AlMohanad" w:hint="cs"/>
                <w:rtl/>
              </w:rPr>
              <w:t>ومعالجة</w:t>
            </w:r>
            <w:r w:rsidRPr="00840E43">
              <w:rPr>
                <w:rFonts w:ascii="ae_AlMohanad"/>
              </w:rPr>
              <w:t xml:space="preserve"> </w:t>
            </w:r>
            <w:r w:rsidRPr="00840E43">
              <w:rPr>
                <w:rFonts w:ascii="ae_AlMohanad" w:hint="cs"/>
                <w:rtl/>
              </w:rPr>
              <w:t>جميع</w:t>
            </w:r>
            <w:r w:rsidRPr="00840E43">
              <w:rPr>
                <w:rFonts w:ascii="ae_AlMohanad"/>
              </w:rPr>
              <w:t xml:space="preserve"> </w:t>
            </w:r>
            <w:r w:rsidRPr="00840E43">
              <w:rPr>
                <w:rFonts w:ascii="ae_AlMohanad" w:hint="cs"/>
                <w:rtl/>
              </w:rPr>
              <w:t>القضايا</w:t>
            </w:r>
            <w:r w:rsidRPr="00840E43">
              <w:rPr>
                <w:rFonts w:ascii="ae_AlMohanad"/>
              </w:rPr>
              <w:t xml:space="preserve"> </w:t>
            </w:r>
            <w:r w:rsidRPr="00840E43">
              <w:rPr>
                <w:rFonts w:ascii="ae_AlMohanad" w:hint="cs"/>
                <w:rtl/>
              </w:rPr>
              <w:t>المتعلقة</w:t>
            </w:r>
            <w:r w:rsidRPr="00840E43">
              <w:rPr>
                <w:rFonts w:ascii="ae_AlMohanad"/>
              </w:rPr>
              <w:t xml:space="preserve"> </w:t>
            </w:r>
            <w:r w:rsidRPr="00840E43">
              <w:rPr>
                <w:rFonts w:ascii="ae_AlMohanad" w:hint="cs"/>
                <w:rtl/>
              </w:rPr>
              <w:t>بهم</w:t>
            </w:r>
            <w:r w:rsidRPr="00840E43">
              <w:rPr>
                <w:rFonts w:ascii="ae_AlMohanad"/>
              </w:rPr>
              <w:t xml:space="preserve"> </w:t>
            </w:r>
            <w:r w:rsidRPr="00840E43">
              <w:rPr>
                <w:rFonts w:ascii="ae_AlMohanad" w:hint="cs"/>
                <w:rtl/>
              </w:rPr>
              <w:t>بما</w:t>
            </w:r>
            <w:r w:rsidRPr="00840E43">
              <w:rPr>
                <w:rFonts w:ascii="ae_AlMohanad"/>
              </w:rPr>
              <w:t xml:space="preserve"> </w:t>
            </w:r>
            <w:r w:rsidRPr="00840E43">
              <w:rPr>
                <w:rFonts w:ascii="ae_AlMohanad" w:hint="cs"/>
                <w:rtl/>
              </w:rPr>
              <w:t>يحقق</w:t>
            </w:r>
            <w:r w:rsidRPr="00840E43">
              <w:rPr>
                <w:rFonts w:ascii="ae_AlMohanad"/>
              </w:rPr>
              <w:t xml:space="preserve"> </w:t>
            </w:r>
            <w:r w:rsidRPr="00840E43">
              <w:rPr>
                <w:rFonts w:ascii="ae_AlMohanad" w:hint="cs"/>
                <w:rtl/>
              </w:rPr>
              <w:t>أهداف</w:t>
            </w:r>
            <w:r w:rsidRPr="00840E43">
              <w:rPr>
                <w:rFonts w:ascii="ae_AlMohanad"/>
              </w:rPr>
              <w:t xml:space="preserve"> </w:t>
            </w:r>
            <w:r w:rsidRPr="00840E43">
              <w:rPr>
                <w:rFonts w:ascii="ae_AlMohanad" w:hint="cs"/>
                <w:rtl/>
              </w:rPr>
              <w:t>العملية التربوية</w:t>
            </w:r>
            <w:r w:rsidRPr="00840E43">
              <w:rPr>
                <w:rFonts w:ascii="ae_AlMohanad"/>
              </w:rPr>
              <w:t xml:space="preserve"> </w:t>
            </w:r>
            <w:r w:rsidRPr="00840E43">
              <w:rPr>
                <w:rFonts w:ascii="ae_AlMohanad" w:hint="cs"/>
                <w:rtl/>
              </w:rPr>
              <w:t>والتعليمية</w:t>
            </w:r>
            <w:r w:rsidRPr="00840E43">
              <w:rPr>
                <w:rFonts w:ascii="ae_AlMohanad"/>
              </w:rPr>
              <w:t>.</w:t>
            </w:r>
          </w:p>
        </w:tc>
      </w:tr>
      <w:tr w:rsidR="00DB57B8" w:rsidRPr="00BB2A23" w:rsidTr="005D1269">
        <w:trPr>
          <w:trHeight w:val="56"/>
        </w:trPr>
        <w:tc>
          <w:tcPr>
            <w:tcW w:w="2078" w:type="dxa"/>
            <w:tcBorders>
              <w:top w:val="single" w:sz="18" w:space="0" w:color="auto"/>
              <w:bottom w:val="single" w:sz="18" w:space="0" w:color="auto"/>
            </w:tcBorders>
            <w:shd w:val="clear" w:color="auto" w:fill="F2F2F2"/>
            <w:vAlign w:val="center"/>
          </w:tcPr>
          <w:p w:rsidR="00DB57B8" w:rsidRPr="00840E43" w:rsidRDefault="00DB57B8" w:rsidP="005D1269">
            <w:pPr>
              <w:autoSpaceDE w:val="0"/>
              <w:autoSpaceDN w:val="0"/>
              <w:adjustRightInd w:val="0"/>
              <w:spacing w:after="0"/>
              <w:jc w:val="center"/>
              <w:rPr>
                <w:rFonts w:ascii="Calibri" w:hAnsi="Calibri"/>
                <w:color w:val="FF0000"/>
                <w:rtl/>
              </w:rPr>
            </w:pPr>
            <w:r w:rsidRPr="00840E43">
              <w:rPr>
                <w:rFonts w:ascii="ae_AlMohanad" w:hint="cs"/>
                <w:color w:val="FF0000"/>
                <w:rtl/>
              </w:rPr>
              <w:t>الارتباط</w:t>
            </w:r>
            <w:r w:rsidRPr="00840E43">
              <w:rPr>
                <w:rFonts w:ascii="ae_AlMohanad"/>
                <w:color w:val="FF0000"/>
              </w:rPr>
              <w:t xml:space="preserve"> </w:t>
            </w:r>
            <w:r w:rsidRPr="00840E43">
              <w:rPr>
                <w:rFonts w:ascii="ae_AlMohanad" w:hint="cs"/>
                <w:color w:val="FF0000"/>
                <w:rtl/>
              </w:rPr>
              <w:t>التنظيمي</w:t>
            </w:r>
          </w:p>
        </w:tc>
        <w:tc>
          <w:tcPr>
            <w:tcW w:w="5529" w:type="dxa"/>
            <w:tcBorders>
              <w:top w:val="single" w:sz="18" w:space="0" w:color="auto"/>
              <w:bottom w:val="single" w:sz="18" w:space="0" w:color="auto"/>
              <w:right w:val="single" w:sz="4" w:space="0" w:color="auto"/>
            </w:tcBorders>
            <w:shd w:val="clear" w:color="auto" w:fill="auto"/>
          </w:tcPr>
          <w:p w:rsidR="00DB57B8" w:rsidRPr="00840E43" w:rsidRDefault="00DB57B8" w:rsidP="005D1269">
            <w:pPr>
              <w:pStyle w:val="50"/>
              <w:ind w:left="0" w:firstLine="0"/>
              <w:jc w:val="center"/>
              <w:rPr>
                <w:rFonts w:cs="Fanan"/>
                <w:sz w:val="28"/>
                <w:szCs w:val="28"/>
                <w:rtl/>
              </w:rPr>
            </w:pPr>
            <w:r w:rsidRPr="00840E43">
              <w:rPr>
                <w:rFonts w:cs="Fanan" w:hint="cs"/>
                <w:sz w:val="28"/>
                <w:szCs w:val="28"/>
                <w:rtl/>
              </w:rPr>
              <w:t>مدير المدرسة</w:t>
            </w:r>
          </w:p>
        </w:tc>
      </w:tr>
      <w:tr w:rsidR="00DB57B8" w:rsidRPr="00BB2A23" w:rsidTr="005D1269">
        <w:trPr>
          <w:trHeight w:val="56"/>
        </w:trPr>
        <w:tc>
          <w:tcPr>
            <w:tcW w:w="2078" w:type="dxa"/>
            <w:tcBorders>
              <w:top w:val="single" w:sz="18" w:space="0" w:color="auto"/>
              <w:bottom w:val="single" w:sz="18" w:space="0" w:color="auto"/>
            </w:tcBorders>
            <w:shd w:val="clear" w:color="auto" w:fill="F2F2F2"/>
            <w:vAlign w:val="center"/>
          </w:tcPr>
          <w:p w:rsidR="00DB57B8" w:rsidRPr="00840E43" w:rsidRDefault="00DB57B8" w:rsidP="005D1269">
            <w:pPr>
              <w:autoSpaceDE w:val="0"/>
              <w:autoSpaceDN w:val="0"/>
              <w:adjustRightInd w:val="0"/>
              <w:spacing w:after="0"/>
              <w:jc w:val="center"/>
              <w:rPr>
                <w:rFonts w:ascii="Calibri" w:hAnsi="Calibri"/>
                <w:color w:val="FF0000"/>
                <w:rtl/>
              </w:rPr>
            </w:pPr>
            <w:r w:rsidRPr="00840E43">
              <w:rPr>
                <w:rFonts w:ascii="Calibri" w:hAnsi="Calibri" w:hint="cs"/>
                <w:color w:val="FF0000"/>
                <w:rtl/>
              </w:rPr>
              <w:t>الجهات المشرف عليها</w:t>
            </w:r>
          </w:p>
        </w:tc>
        <w:tc>
          <w:tcPr>
            <w:tcW w:w="5529" w:type="dxa"/>
            <w:tcBorders>
              <w:top w:val="single" w:sz="18" w:space="0" w:color="auto"/>
              <w:bottom w:val="single" w:sz="18" w:space="0" w:color="auto"/>
              <w:right w:val="single" w:sz="4" w:space="0" w:color="auto"/>
            </w:tcBorders>
            <w:shd w:val="clear" w:color="auto" w:fill="auto"/>
          </w:tcPr>
          <w:p w:rsidR="00DB57B8" w:rsidRPr="00840E43" w:rsidRDefault="00DB57B8" w:rsidP="00DB57B8">
            <w:pPr>
              <w:autoSpaceDE w:val="0"/>
              <w:autoSpaceDN w:val="0"/>
              <w:adjustRightInd w:val="0"/>
              <w:spacing w:after="0" w:line="240" w:lineRule="auto"/>
              <w:rPr>
                <w:rFonts w:ascii="ae_AlMohanad"/>
                <w:rtl/>
              </w:rPr>
            </w:pPr>
            <w:r>
              <w:rPr>
                <w:rFonts w:ascii="ae_AlMohanad" w:hint="cs"/>
                <w:rtl/>
              </w:rPr>
              <w:t>1-</w:t>
            </w:r>
            <w:r w:rsidRPr="00840E43">
              <w:rPr>
                <w:rFonts w:ascii="ae_AlMohanad" w:hint="cs"/>
                <w:rtl/>
              </w:rPr>
              <w:t>القبول</w:t>
            </w:r>
            <w:r w:rsidRPr="00840E43">
              <w:rPr>
                <w:rFonts w:ascii="ae_AlMohanad"/>
              </w:rPr>
              <w:t xml:space="preserve"> </w:t>
            </w:r>
            <w:r w:rsidRPr="00840E43">
              <w:rPr>
                <w:rFonts w:ascii="ae_AlMohanad" w:hint="cs"/>
                <w:rtl/>
              </w:rPr>
              <w:t xml:space="preserve">والتسجيل. </w:t>
            </w:r>
            <w:r w:rsidRPr="00840E43">
              <w:rPr>
                <w:rFonts w:ascii="ae_AlMohanad"/>
              </w:rPr>
              <w:t xml:space="preserve">  </w:t>
            </w:r>
            <w:r w:rsidRPr="00840E43">
              <w:rPr>
                <w:rFonts w:hint="cs"/>
                <w:rtl/>
              </w:rPr>
              <w:t xml:space="preserve">2- </w:t>
            </w:r>
            <w:r w:rsidRPr="00840E43">
              <w:rPr>
                <w:rFonts w:ascii="ae_AlMohanad" w:hint="cs"/>
                <w:rtl/>
              </w:rPr>
              <w:t>النشاط</w:t>
            </w:r>
            <w:r w:rsidRPr="00840E43">
              <w:rPr>
                <w:rFonts w:ascii="ae_AlMohanad"/>
              </w:rPr>
              <w:t xml:space="preserve"> </w:t>
            </w:r>
            <w:r w:rsidRPr="00840E43">
              <w:rPr>
                <w:rFonts w:ascii="ae_AlMohanad" w:hint="cs"/>
                <w:rtl/>
              </w:rPr>
              <w:t xml:space="preserve">الطلابي. </w:t>
            </w:r>
            <w:r w:rsidRPr="00840E43">
              <w:rPr>
                <w:rFonts w:hint="cs"/>
                <w:rtl/>
              </w:rPr>
              <w:t xml:space="preserve">3- </w:t>
            </w:r>
            <w:r w:rsidRPr="00840E43">
              <w:rPr>
                <w:rFonts w:ascii="ae_AlMohanad" w:hint="cs"/>
                <w:rtl/>
              </w:rPr>
              <w:t xml:space="preserve"> الإرشاد</w:t>
            </w:r>
            <w:r w:rsidRPr="00840E43">
              <w:rPr>
                <w:rFonts w:ascii="ae_AlMohanad"/>
              </w:rPr>
              <w:t xml:space="preserve"> </w:t>
            </w:r>
            <w:r w:rsidRPr="00840E43">
              <w:rPr>
                <w:rFonts w:ascii="ae_AlMohanad" w:hint="cs"/>
                <w:rtl/>
              </w:rPr>
              <w:t>الطلابي</w:t>
            </w:r>
          </w:p>
        </w:tc>
      </w:tr>
    </w:tbl>
    <w:p w:rsidR="00DB57B8" w:rsidRPr="00085F2C" w:rsidRDefault="00DB57B8" w:rsidP="00DB57B8">
      <w:pPr>
        <w:numPr>
          <w:ilvl w:val="0"/>
          <w:numId w:val="55"/>
        </w:numPr>
        <w:autoSpaceDE w:val="0"/>
        <w:autoSpaceDN w:val="0"/>
        <w:adjustRightInd w:val="0"/>
        <w:spacing w:after="0"/>
        <w:jc w:val="both"/>
        <w:rPr>
          <w:rFonts w:ascii="ae_AlMohanad"/>
        </w:rPr>
      </w:pPr>
      <w:r w:rsidRPr="00BB2A23">
        <w:rPr>
          <w:rFonts w:ascii="ae_AlMohanad"/>
          <w:b/>
          <w:bCs/>
          <w:color w:val="000000"/>
          <w:sz w:val="32"/>
          <w:szCs w:val="32"/>
        </w:rPr>
        <w:t xml:space="preserve"> </w:t>
      </w:r>
      <w:r w:rsidRPr="00085F2C">
        <w:rPr>
          <w:rFonts w:ascii="ae_AlMohanad" w:hint="cs"/>
          <w:rtl/>
        </w:rPr>
        <w:t>المشاركة</w:t>
      </w:r>
      <w:r w:rsidRPr="00085F2C">
        <w:rPr>
          <w:rFonts w:ascii="ae_AlMohanad"/>
        </w:rPr>
        <w:t xml:space="preserve"> </w:t>
      </w:r>
      <w:r w:rsidRPr="00085F2C">
        <w:rPr>
          <w:rFonts w:ascii="ae_AlMohanad" w:hint="cs"/>
          <w:rtl/>
        </w:rPr>
        <w:t>في</w:t>
      </w:r>
      <w:r w:rsidRPr="00085F2C">
        <w:rPr>
          <w:rFonts w:ascii="ae_AlMohanad"/>
        </w:rPr>
        <w:t xml:space="preserve"> </w:t>
      </w:r>
      <w:r w:rsidRPr="00085F2C">
        <w:rPr>
          <w:rFonts w:ascii="ae_AlMohanad" w:hint="cs"/>
          <w:rtl/>
        </w:rPr>
        <w:t>إعداد</w:t>
      </w:r>
      <w:r w:rsidRPr="00085F2C">
        <w:rPr>
          <w:rFonts w:ascii="ae_AlMohanad"/>
        </w:rPr>
        <w:t xml:space="preserve"> </w:t>
      </w:r>
      <w:r w:rsidRPr="00085F2C">
        <w:rPr>
          <w:rFonts w:ascii="ae_AlMohanad" w:hint="cs"/>
          <w:rtl/>
        </w:rPr>
        <w:t>الخطة</w:t>
      </w:r>
      <w:r w:rsidRPr="00085F2C">
        <w:rPr>
          <w:rFonts w:ascii="ae_AlMohanad"/>
        </w:rPr>
        <w:t xml:space="preserve"> </w:t>
      </w:r>
      <w:r w:rsidRPr="00085F2C">
        <w:rPr>
          <w:rFonts w:ascii="ae_AlMohanad" w:hint="cs"/>
          <w:rtl/>
        </w:rPr>
        <w:t>العامة</w:t>
      </w:r>
      <w:r w:rsidRPr="00085F2C">
        <w:rPr>
          <w:rFonts w:ascii="ae_AlMohanad"/>
        </w:rPr>
        <w:t xml:space="preserve"> </w:t>
      </w:r>
      <w:r w:rsidRPr="00085F2C">
        <w:rPr>
          <w:rFonts w:ascii="ae_AlMohanad" w:hint="cs"/>
          <w:rtl/>
        </w:rPr>
        <w:t>للمدرسة</w:t>
      </w:r>
      <w:r w:rsidRPr="00085F2C">
        <w:rPr>
          <w:rFonts w:ascii="ae_AlMohanad"/>
        </w:rPr>
        <w:t xml:space="preserve"> .</w:t>
      </w:r>
    </w:p>
    <w:p w:rsidR="00DB57B8" w:rsidRPr="00085F2C" w:rsidRDefault="00DB57B8" w:rsidP="00DB57B8">
      <w:pPr>
        <w:numPr>
          <w:ilvl w:val="0"/>
          <w:numId w:val="55"/>
        </w:numPr>
        <w:autoSpaceDE w:val="0"/>
        <w:autoSpaceDN w:val="0"/>
        <w:adjustRightInd w:val="0"/>
        <w:spacing w:after="0"/>
        <w:jc w:val="both"/>
        <w:rPr>
          <w:rFonts w:ascii="ae_AlMohanad"/>
        </w:rPr>
      </w:pPr>
      <w:r w:rsidRPr="00085F2C">
        <w:rPr>
          <w:rFonts w:ascii="ae_AlMohanad"/>
        </w:rPr>
        <w:t xml:space="preserve"> </w:t>
      </w:r>
      <w:r w:rsidRPr="00085F2C">
        <w:rPr>
          <w:rFonts w:ascii="ae_AlMohanad" w:hint="cs"/>
          <w:rtl/>
        </w:rPr>
        <w:t>إعداد</w:t>
      </w:r>
      <w:r w:rsidRPr="00085F2C">
        <w:rPr>
          <w:rFonts w:ascii="ae_AlMohanad"/>
        </w:rPr>
        <w:t xml:space="preserve"> </w:t>
      </w:r>
      <w:r w:rsidRPr="00085F2C">
        <w:rPr>
          <w:rFonts w:ascii="ae_AlMohanad" w:hint="cs"/>
          <w:rtl/>
        </w:rPr>
        <w:t>البرامج</w:t>
      </w:r>
      <w:r w:rsidRPr="00085F2C">
        <w:rPr>
          <w:rFonts w:ascii="ae_AlMohanad"/>
        </w:rPr>
        <w:t xml:space="preserve"> </w:t>
      </w:r>
      <w:r w:rsidRPr="00085F2C">
        <w:rPr>
          <w:rFonts w:ascii="ae_AlMohanad" w:hint="cs"/>
          <w:rtl/>
        </w:rPr>
        <w:t>الخاصة</w:t>
      </w:r>
      <w:r w:rsidRPr="00085F2C">
        <w:rPr>
          <w:rFonts w:ascii="ae_AlMohanad"/>
        </w:rPr>
        <w:t xml:space="preserve"> </w:t>
      </w:r>
      <w:r w:rsidRPr="00085F2C">
        <w:rPr>
          <w:rFonts w:ascii="ae_AlMohanad" w:hint="cs"/>
          <w:rtl/>
        </w:rPr>
        <w:t>بقبول</w:t>
      </w:r>
      <w:r w:rsidRPr="00085F2C">
        <w:rPr>
          <w:rFonts w:ascii="ae_AlMohanad"/>
        </w:rPr>
        <w:t xml:space="preserve"> </w:t>
      </w:r>
      <w:r w:rsidRPr="00085F2C">
        <w:rPr>
          <w:rFonts w:ascii="ae_AlMohanad" w:hint="cs"/>
          <w:rtl/>
        </w:rPr>
        <w:t>الطلاب</w:t>
      </w:r>
      <w:r w:rsidRPr="00085F2C">
        <w:rPr>
          <w:rFonts w:ascii="ae_AlMohanad"/>
        </w:rPr>
        <w:t xml:space="preserve"> </w:t>
      </w:r>
      <w:r w:rsidRPr="00085F2C">
        <w:rPr>
          <w:rFonts w:ascii="ae_AlMohanad" w:hint="cs"/>
          <w:rtl/>
        </w:rPr>
        <w:t>وتسجيلهم</w:t>
      </w:r>
      <w:r w:rsidRPr="00085F2C">
        <w:rPr>
          <w:rFonts w:ascii="ae_AlMohanad"/>
        </w:rPr>
        <w:t xml:space="preserve"> </w:t>
      </w:r>
      <w:r w:rsidRPr="00085F2C">
        <w:rPr>
          <w:rFonts w:ascii="ae_AlMohanad" w:hint="cs"/>
          <w:rtl/>
        </w:rPr>
        <w:t>ومتابعتهم</w:t>
      </w:r>
      <w:r w:rsidRPr="00085F2C">
        <w:rPr>
          <w:rFonts w:ascii="ae_AlMohanad"/>
        </w:rPr>
        <w:t xml:space="preserve"> </w:t>
      </w:r>
      <w:r w:rsidRPr="00085F2C">
        <w:rPr>
          <w:rFonts w:ascii="ae_AlMohanad" w:hint="cs"/>
          <w:rtl/>
        </w:rPr>
        <w:t>واعتمادها</w:t>
      </w:r>
      <w:r w:rsidRPr="00085F2C">
        <w:rPr>
          <w:rFonts w:ascii="ae_AlMohanad"/>
        </w:rPr>
        <w:t xml:space="preserve"> </w:t>
      </w:r>
      <w:r w:rsidRPr="00085F2C">
        <w:rPr>
          <w:rFonts w:ascii="ae_AlMohanad" w:hint="cs"/>
          <w:rtl/>
        </w:rPr>
        <w:t>ومتابعة</w:t>
      </w:r>
      <w:r w:rsidRPr="00085F2C">
        <w:rPr>
          <w:rFonts w:ascii="ae_AlMohanad"/>
        </w:rPr>
        <w:t xml:space="preserve"> </w:t>
      </w:r>
      <w:r w:rsidRPr="00085F2C">
        <w:rPr>
          <w:rFonts w:ascii="ae_AlMohanad" w:hint="cs"/>
          <w:rtl/>
        </w:rPr>
        <w:t>تنفيذها</w:t>
      </w:r>
      <w:r w:rsidRPr="00085F2C">
        <w:rPr>
          <w:rFonts w:ascii="ae_AlMohanad"/>
        </w:rPr>
        <w:t>.</w:t>
      </w:r>
    </w:p>
    <w:p w:rsidR="00DB57B8" w:rsidRPr="00085F2C" w:rsidRDefault="00DB57B8" w:rsidP="00DB57B8">
      <w:pPr>
        <w:numPr>
          <w:ilvl w:val="0"/>
          <w:numId w:val="55"/>
        </w:numPr>
        <w:autoSpaceDE w:val="0"/>
        <w:autoSpaceDN w:val="0"/>
        <w:adjustRightInd w:val="0"/>
        <w:spacing w:after="0"/>
        <w:jc w:val="both"/>
        <w:rPr>
          <w:rFonts w:ascii="ae_AlMohanad"/>
        </w:rPr>
      </w:pPr>
      <w:r w:rsidRPr="00085F2C">
        <w:rPr>
          <w:rFonts w:ascii="ae_AlMohanad"/>
        </w:rPr>
        <w:t xml:space="preserve"> </w:t>
      </w:r>
      <w:r w:rsidRPr="00085F2C">
        <w:rPr>
          <w:rFonts w:ascii="ae_AlMohanad" w:hint="cs"/>
          <w:rtl/>
        </w:rPr>
        <w:t>الإشراف</w:t>
      </w:r>
      <w:r w:rsidRPr="00085F2C">
        <w:rPr>
          <w:rFonts w:ascii="ae_AlMohanad"/>
        </w:rPr>
        <w:t xml:space="preserve"> </w:t>
      </w:r>
      <w:r w:rsidRPr="00085F2C">
        <w:rPr>
          <w:rFonts w:ascii="ae_AlMohanad" w:hint="cs"/>
          <w:rtl/>
        </w:rPr>
        <w:t>على</w:t>
      </w:r>
      <w:r w:rsidRPr="00085F2C">
        <w:rPr>
          <w:rFonts w:ascii="ae_AlMohanad"/>
        </w:rPr>
        <w:t xml:space="preserve"> </w:t>
      </w:r>
      <w:r w:rsidRPr="00085F2C">
        <w:rPr>
          <w:rFonts w:ascii="ae_AlMohanad" w:hint="cs"/>
          <w:rtl/>
        </w:rPr>
        <w:t>قبول</w:t>
      </w:r>
      <w:r w:rsidRPr="00085F2C">
        <w:rPr>
          <w:rFonts w:ascii="ae_AlMohanad"/>
        </w:rPr>
        <w:t xml:space="preserve"> </w:t>
      </w:r>
      <w:r w:rsidRPr="00085F2C">
        <w:rPr>
          <w:rFonts w:ascii="ae_AlMohanad" w:hint="cs"/>
          <w:rtl/>
        </w:rPr>
        <w:t>الطلاب</w:t>
      </w:r>
      <w:r w:rsidRPr="00085F2C">
        <w:rPr>
          <w:rFonts w:ascii="ae_AlMohanad"/>
        </w:rPr>
        <w:t xml:space="preserve"> </w:t>
      </w:r>
      <w:r w:rsidRPr="00085F2C">
        <w:rPr>
          <w:rFonts w:ascii="ae_AlMohanad" w:hint="cs"/>
          <w:rtl/>
        </w:rPr>
        <w:t>بالمدرسة</w:t>
      </w:r>
      <w:r w:rsidRPr="00085F2C">
        <w:rPr>
          <w:rFonts w:ascii="ae_AlMohanad"/>
        </w:rPr>
        <w:t xml:space="preserve"> </w:t>
      </w:r>
      <w:r w:rsidRPr="00085F2C">
        <w:rPr>
          <w:rFonts w:ascii="ae_AlMohanad" w:hint="cs"/>
          <w:rtl/>
        </w:rPr>
        <w:t>والتأكد</w:t>
      </w:r>
      <w:r w:rsidRPr="00085F2C">
        <w:rPr>
          <w:rFonts w:ascii="ae_AlMohanad"/>
        </w:rPr>
        <w:t xml:space="preserve"> </w:t>
      </w:r>
      <w:r w:rsidRPr="00085F2C">
        <w:rPr>
          <w:rFonts w:ascii="ae_AlMohanad" w:hint="cs"/>
          <w:rtl/>
        </w:rPr>
        <w:t>من</w:t>
      </w:r>
      <w:r w:rsidRPr="00085F2C">
        <w:rPr>
          <w:rFonts w:ascii="ae_AlMohanad"/>
        </w:rPr>
        <w:t xml:space="preserve"> </w:t>
      </w:r>
      <w:r w:rsidRPr="00085F2C">
        <w:rPr>
          <w:rFonts w:ascii="ae_AlMohanad" w:hint="cs"/>
          <w:rtl/>
        </w:rPr>
        <w:t>الوثائق</w:t>
      </w:r>
      <w:r w:rsidRPr="00085F2C">
        <w:rPr>
          <w:rFonts w:ascii="ae_AlMohanad"/>
        </w:rPr>
        <w:t xml:space="preserve"> </w:t>
      </w:r>
      <w:r w:rsidRPr="00085F2C">
        <w:rPr>
          <w:rFonts w:ascii="ae_AlMohanad" w:hint="cs"/>
          <w:rtl/>
        </w:rPr>
        <w:t>المطلوبة</w:t>
      </w:r>
      <w:r w:rsidRPr="00085F2C">
        <w:rPr>
          <w:rFonts w:ascii="ae_AlMohanad"/>
        </w:rPr>
        <w:t xml:space="preserve"> </w:t>
      </w:r>
      <w:r w:rsidRPr="00085F2C">
        <w:rPr>
          <w:rFonts w:ascii="ae_AlMohanad" w:hint="cs"/>
          <w:rtl/>
        </w:rPr>
        <w:t>عند</w:t>
      </w:r>
      <w:r w:rsidRPr="00085F2C">
        <w:rPr>
          <w:rFonts w:ascii="ae_AlMohanad"/>
        </w:rPr>
        <w:t xml:space="preserve"> </w:t>
      </w:r>
      <w:r w:rsidRPr="00085F2C">
        <w:rPr>
          <w:rFonts w:ascii="ae_AlMohanad" w:hint="cs"/>
          <w:rtl/>
        </w:rPr>
        <w:t>التسجيل</w:t>
      </w:r>
      <w:r w:rsidRPr="00085F2C">
        <w:rPr>
          <w:rFonts w:ascii="ae_AlMohanad"/>
        </w:rPr>
        <w:t xml:space="preserve"> </w:t>
      </w:r>
      <w:r w:rsidRPr="00085F2C">
        <w:rPr>
          <w:rFonts w:ascii="ae_AlMohanad" w:hint="cs"/>
          <w:rtl/>
        </w:rPr>
        <w:t>والنقل</w:t>
      </w:r>
      <w:r w:rsidRPr="00085F2C">
        <w:rPr>
          <w:rFonts w:ascii="ae_AlMohanad"/>
        </w:rPr>
        <w:t xml:space="preserve"> </w:t>
      </w:r>
      <w:r w:rsidRPr="00085F2C">
        <w:rPr>
          <w:rFonts w:ascii="ae_AlMohanad" w:hint="cs"/>
          <w:rtl/>
        </w:rPr>
        <w:t>ومتابعة</w:t>
      </w:r>
      <w:r w:rsidRPr="00085F2C">
        <w:rPr>
          <w:rFonts w:ascii="ae_AlMohanad"/>
        </w:rPr>
        <w:t xml:space="preserve"> </w:t>
      </w:r>
      <w:r w:rsidRPr="00085F2C">
        <w:rPr>
          <w:rFonts w:ascii="ae_AlMohanad" w:hint="cs"/>
          <w:rtl/>
        </w:rPr>
        <w:t>نقل الطلاب</w:t>
      </w:r>
      <w:r w:rsidRPr="00085F2C">
        <w:rPr>
          <w:rFonts w:ascii="ae_AlMohanad"/>
        </w:rPr>
        <w:t xml:space="preserve"> </w:t>
      </w:r>
      <w:r w:rsidRPr="00085F2C">
        <w:rPr>
          <w:rFonts w:ascii="ae_AlMohanad" w:hint="cs"/>
          <w:rtl/>
        </w:rPr>
        <w:t>إلى</w:t>
      </w:r>
      <w:r w:rsidRPr="00085F2C">
        <w:rPr>
          <w:rFonts w:ascii="ae_AlMohanad"/>
        </w:rPr>
        <w:t xml:space="preserve"> </w:t>
      </w:r>
      <w:r w:rsidRPr="00085F2C">
        <w:rPr>
          <w:rFonts w:ascii="ae_AlMohanad" w:hint="cs"/>
          <w:rtl/>
        </w:rPr>
        <w:t>المدارس</w:t>
      </w:r>
      <w:r w:rsidRPr="00085F2C">
        <w:rPr>
          <w:rFonts w:ascii="ae_AlMohanad"/>
        </w:rPr>
        <w:t xml:space="preserve"> </w:t>
      </w:r>
      <w:r w:rsidRPr="00085F2C">
        <w:rPr>
          <w:rFonts w:ascii="ae_AlMohanad" w:hint="cs"/>
          <w:rtl/>
        </w:rPr>
        <w:t>الأخرى</w:t>
      </w:r>
      <w:r w:rsidRPr="00085F2C">
        <w:rPr>
          <w:rFonts w:ascii="ae_AlMohanad"/>
        </w:rPr>
        <w:t>.</w:t>
      </w:r>
    </w:p>
    <w:p w:rsidR="00DB57B8" w:rsidRPr="00085F2C" w:rsidRDefault="00DB57B8" w:rsidP="00DB57B8">
      <w:pPr>
        <w:numPr>
          <w:ilvl w:val="0"/>
          <w:numId w:val="55"/>
        </w:numPr>
        <w:autoSpaceDE w:val="0"/>
        <w:autoSpaceDN w:val="0"/>
        <w:adjustRightInd w:val="0"/>
        <w:spacing w:after="0"/>
        <w:jc w:val="both"/>
        <w:rPr>
          <w:rFonts w:ascii="ae_AlMohanad"/>
        </w:rPr>
      </w:pPr>
      <w:r w:rsidRPr="00085F2C">
        <w:rPr>
          <w:rFonts w:ascii="ae_AlMohanad"/>
        </w:rPr>
        <w:t xml:space="preserve"> </w:t>
      </w:r>
      <w:r w:rsidRPr="00085F2C">
        <w:rPr>
          <w:rFonts w:ascii="ae_AlMohanad" w:hint="cs"/>
          <w:rtl/>
        </w:rPr>
        <w:t>إعداد</w:t>
      </w:r>
      <w:r w:rsidRPr="00085F2C">
        <w:rPr>
          <w:rFonts w:ascii="ae_AlMohanad"/>
        </w:rPr>
        <w:t xml:space="preserve"> </w:t>
      </w:r>
      <w:r w:rsidRPr="00085F2C">
        <w:rPr>
          <w:rFonts w:ascii="ae_AlMohanad" w:hint="cs"/>
          <w:rtl/>
        </w:rPr>
        <w:t>برامج</w:t>
      </w:r>
      <w:r w:rsidRPr="00085F2C">
        <w:rPr>
          <w:rFonts w:ascii="ae_AlMohanad"/>
        </w:rPr>
        <w:t xml:space="preserve"> </w:t>
      </w:r>
      <w:r w:rsidRPr="00085F2C">
        <w:rPr>
          <w:rFonts w:ascii="ae_AlMohanad" w:hint="cs"/>
          <w:rtl/>
        </w:rPr>
        <w:t>توجيهية</w:t>
      </w:r>
      <w:r w:rsidRPr="00085F2C">
        <w:rPr>
          <w:rFonts w:ascii="ae_AlMohanad"/>
        </w:rPr>
        <w:t xml:space="preserve"> </w:t>
      </w:r>
      <w:r w:rsidRPr="00085F2C">
        <w:rPr>
          <w:rFonts w:ascii="ae_AlMohanad" w:hint="cs"/>
          <w:rtl/>
        </w:rPr>
        <w:t>للطلاب</w:t>
      </w:r>
      <w:r w:rsidRPr="00085F2C">
        <w:rPr>
          <w:rFonts w:ascii="ae_AlMohanad"/>
        </w:rPr>
        <w:t xml:space="preserve"> </w:t>
      </w:r>
      <w:r w:rsidRPr="00085F2C">
        <w:rPr>
          <w:rFonts w:ascii="ae_AlMohanad" w:hint="cs"/>
          <w:rtl/>
        </w:rPr>
        <w:t>المستجدين</w:t>
      </w:r>
      <w:r w:rsidRPr="00085F2C">
        <w:rPr>
          <w:rFonts w:ascii="ae_AlMohanad"/>
        </w:rPr>
        <w:t xml:space="preserve"> </w:t>
      </w:r>
      <w:r w:rsidRPr="00085F2C">
        <w:rPr>
          <w:rFonts w:ascii="ae_AlMohanad" w:hint="cs"/>
          <w:rtl/>
        </w:rPr>
        <w:t>والمنقولين</w:t>
      </w:r>
      <w:r w:rsidRPr="00085F2C">
        <w:rPr>
          <w:rFonts w:ascii="ae_AlMohanad"/>
        </w:rPr>
        <w:t xml:space="preserve"> </w:t>
      </w:r>
      <w:r w:rsidRPr="00085F2C">
        <w:rPr>
          <w:rFonts w:ascii="ae_AlMohanad" w:hint="cs"/>
          <w:rtl/>
        </w:rPr>
        <w:t>حديثاً</w:t>
      </w:r>
      <w:r w:rsidRPr="00085F2C">
        <w:rPr>
          <w:rFonts w:ascii="ae_AlMohanad"/>
        </w:rPr>
        <w:t xml:space="preserve"> </w:t>
      </w:r>
      <w:r w:rsidRPr="00085F2C">
        <w:rPr>
          <w:rFonts w:ascii="ae_AlMohanad" w:hint="cs"/>
          <w:rtl/>
        </w:rPr>
        <w:t>للمدرسة</w:t>
      </w:r>
      <w:r w:rsidRPr="00085F2C">
        <w:rPr>
          <w:rFonts w:ascii="ae_AlMohanad"/>
        </w:rPr>
        <w:t xml:space="preserve"> </w:t>
      </w:r>
      <w:r w:rsidRPr="00085F2C">
        <w:rPr>
          <w:rFonts w:ascii="ae_AlMohanad" w:hint="cs"/>
          <w:rtl/>
        </w:rPr>
        <w:t>واعتمادها</w:t>
      </w:r>
      <w:r w:rsidRPr="00085F2C">
        <w:rPr>
          <w:rFonts w:ascii="ae_AlMohanad"/>
        </w:rPr>
        <w:t xml:space="preserve"> </w:t>
      </w:r>
      <w:r w:rsidRPr="00085F2C">
        <w:rPr>
          <w:rFonts w:ascii="ae_AlMohanad" w:hint="cs"/>
          <w:rtl/>
        </w:rPr>
        <w:t>ومتابعة</w:t>
      </w:r>
      <w:r w:rsidRPr="00085F2C">
        <w:rPr>
          <w:rFonts w:ascii="ae_AlMohanad"/>
        </w:rPr>
        <w:t xml:space="preserve"> </w:t>
      </w:r>
      <w:r w:rsidRPr="00085F2C">
        <w:rPr>
          <w:rFonts w:ascii="ae_AlMohanad" w:hint="cs"/>
          <w:rtl/>
        </w:rPr>
        <w:t>تنفيذها</w:t>
      </w:r>
      <w:r w:rsidRPr="00085F2C">
        <w:rPr>
          <w:rFonts w:ascii="ae_AlMohanad"/>
        </w:rPr>
        <w:t>.</w:t>
      </w:r>
    </w:p>
    <w:p w:rsidR="00DB57B8" w:rsidRPr="00085F2C" w:rsidRDefault="00DB57B8" w:rsidP="00DB57B8">
      <w:pPr>
        <w:numPr>
          <w:ilvl w:val="0"/>
          <w:numId w:val="55"/>
        </w:numPr>
        <w:autoSpaceDE w:val="0"/>
        <w:autoSpaceDN w:val="0"/>
        <w:adjustRightInd w:val="0"/>
        <w:spacing w:after="0"/>
        <w:jc w:val="both"/>
        <w:rPr>
          <w:rFonts w:ascii="ae_AlMohanad"/>
        </w:rPr>
      </w:pPr>
      <w:r w:rsidRPr="00085F2C">
        <w:rPr>
          <w:rFonts w:ascii="ae_AlMohanad"/>
        </w:rPr>
        <w:t xml:space="preserve"> </w:t>
      </w:r>
      <w:r w:rsidRPr="00085F2C">
        <w:rPr>
          <w:rFonts w:ascii="ae_AlMohanad" w:hint="cs"/>
          <w:rtl/>
        </w:rPr>
        <w:t>المشاركة</w:t>
      </w:r>
      <w:r w:rsidRPr="00085F2C">
        <w:rPr>
          <w:rFonts w:ascii="ae_AlMohanad"/>
        </w:rPr>
        <w:t xml:space="preserve"> </w:t>
      </w:r>
      <w:r w:rsidRPr="00085F2C">
        <w:rPr>
          <w:rFonts w:ascii="ae_AlMohanad" w:hint="cs"/>
          <w:rtl/>
        </w:rPr>
        <w:t>في</w:t>
      </w:r>
      <w:r w:rsidRPr="00085F2C">
        <w:rPr>
          <w:rFonts w:ascii="ae_AlMohanad"/>
        </w:rPr>
        <w:t xml:space="preserve"> </w:t>
      </w:r>
      <w:r w:rsidRPr="00085F2C">
        <w:rPr>
          <w:rFonts w:ascii="ae_AlMohanad" w:hint="cs"/>
          <w:rtl/>
        </w:rPr>
        <w:t>أعمال</w:t>
      </w:r>
      <w:r w:rsidRPr="00085F2C">
        <w:rPr>
          <w:rFonts w:ascii="ae_AlMohanad"/>
        </w:rPr>
        <w:t xml:space="preserve"> </w:t>
      </w:r>
      <w:r w:rsidRPr="00085F2C">
        <w:rPr>
          <w:rFonts w:ascii="ae_AlMohanad" w:hint="cs"/>
          <w:rtl/>
        </w:rPr>
        <w:t>المجالس</w:t>
      </w:r>
      <w:r w:rsidRPr="00085F2C">
        <w:rPr>
          <w:rFonts w:ascii="ae_AlMohanad"/>
        </w:rPr>
        <w:t xml:space="preserve"> </w:t>
      </w:r>
      <w:r w:rsidRPr="00085F2C">
        <w:rPr>
          <w:rFonts w:ascii="ae_AlMohanad" w:hint="cs"/>
          <w:rtl/>
        </w:rPr>
        <w:t>واللجان</w:t>
      </w:r>
      <w:r w:rsidRPr="00085F2C">
        <w:rPr>
          <w:rFonts w:ascii="ae_AlMohanad"/>
        </w:rPr>
        <w:t xml:space="preserve"> </w:t>
      </w:r>
      <w:r w:rsidRPr="00085F2C">
        <w:rPr>
          <w:rFonts w:ascii="ae_AlMohanad" w:hint="cs"/>
          <w:rtl/>
        </w:rPr>
        <w:t>الخاصة</w:t>
      </w:r>
      <w:r w:rsidRPr="00085F2C">
        <w:rPr>
          <w:rFonts w:ascii="ae_AlMohanad"/>
        </w:rPr>
        <w:t xml:space="preserve"> </w:t>
      </w:r>
      <w:r w:rsidRPr="00085F2C">
        <w:rPr>
          <w:rFonts w:ascii="ae_AlMohanad" w:hint="cs"/>
          <w:rtl/>
        </w:rPr>
        <w:t>بشؤون</w:t>
      </w:r>
      <w:r w:rsidRPr="00085F2C">
        <w:rPr>
          <w:rFonts w:ascii="ae_AlMohanad"/>
        </w:rPr>
        <w:t xml:space="preserve"> </w:t>
      </w:r>
      <w:r w:rsidRPr="00085F2C">
        <w:rPr>
          <w:rFonts w:ascii="ae_AlMohanad" w:hint="cs"/>
          <w:rtl/>
        </w:rPr>
        <w:t>الطلاب</w:t>
      </w:r>
      <w:r w:rsidRPr="00085F2C">
        <w:rPr>
          <w:rFonts w:ascii="ae_AlMohanad"/>
        </w:rPr>
        <w:t xml:space="preserve"> </w:t>
      </w:r>
      <w:r w:rsidRPr="00085F2C">
        <w:rPr>
          <w:rFonts w:ascii="ae_AlMohanad" w:hint="cs"/>
          <w:rtl/>
        </w:rPr>
        <w:t>داخل</w:t>
      </w:r>
      <w:r w:rsidRPr="00085F2C">
        <w:rPr>
          <w:rFonts w:ascii="ae_AlMohanad"/>
        </w:rPr>
        <w:t xml:space="preserve"> </w:t>
      </w:r>
      <w:r w:rsidRPr="00085F2C">
        <w:rPr>
          <w:rFonts w:ascii="ae_AlMohanad" w:hint="cs"/>
          <w:rtl/>
        </w:rPr>
        <w:t>وخارج</w:t>
      </w:r>
      <w:r w:rsidRPr="00085F2C">
        <w:rPr>
          <w:rFonts w:ascii="ae_AlMohanad"/>
        </w:rPr>
        <w:t xml:space="preserve"> </w:t>
      </w:r>
      <w:r w:rsidRPr="00085F2C">
        <w:rPr>
          <w:rFonts w:ascii="ae_AlMohanad" w:hint="cs"/>
          <w:rtl/>
        </w:rPr>
        <w:t>المدرسة</w:t>
      </w:r>
      <w:r w:rsidRPr="00085F2C">
        <w:rPr>
          <w:rFonts w:ascii="ae_AlMohanad"/>
        </w:rPr>
        <w:t xml:space="preserve"> .</w:t>
      </w:r>
    </w:p>
    <w:p w:rsidR="00DB57B8" w:rsidRPr="00085F2C" w:rsidRDefault="00DB57B8" w:rsidP="00DB57B8">
      <w:pPr>
        <w:numPr>
          <w:ilvl w:val="0"/>
          <w:numId w:val="55"/>
        </w:numPr>
        <w:autoSpaceDE w:val="0"/>
        <w:autoSpaceDN w:val="0"/>
        <w:adjustRightInd w:val="0"/>
        <w:spacing w:after="0"/>
        <w:jc w:val="both"/>
        <w:rPr>
          <w:rFonts w:ascii="ae_AlMohanad"/>
        </w:rPr>
      </w:pPr>
      <w:r w:rsidRPr="00085F2C">
        <w:rPr>
          <w:rFonts w:ascii="ae_AlMohanad"/>
        </w:rPr>
        <w:t xml:space="preserve"> </w:t>
      </w:r>
      <w:r w:rsidRPr="00085F2C">
        <w:rPr>
          <w:rFonts w:ascii="ae_AlMohanad" w:hint="cs"/>
          <w:rtl/>
        </w:rPr>
        <w:t>تنظيم</w:t>
      </w:r>
      <w:r w:rsidRPr="00085F2C">
        <w:rPr>
          <w:rFonts w:ascii="ae_AlMohanad"/>
        </w:rPr>
        <w:t xml:space="preserve"> </w:t>
      </w:r>
      <w:r w:rsidRPr="00085F2C">
        <w:rPr>
          <w:rFonts w:ascii="ae_AlMohanad" w:hint="cs"/>
          <w:rtl/>
        </w:rPr>
        <w:t>توزيع</w:t>
      </w:r>
      <w:r w:rsidRPr="00085F2C">
        <w:rPr>
          <w:rFonts w:ascii="ae_AlMohanad"/>
        </w:rPr>
        <w:t xml:space="preserve"> </w:t>
      </w:r>
      <w:r w:rsidRPr="00085F2C">
        <w:rPr>
          <w:rFonts w:ascii="ae_AlMohanad" w:hint="cs"/>
          <w:rtl/>
        </w:rPr>
        <w:t>الطلاب</w:t>
      </w:r>
      <w:r w:rsidRPr="00085F2C">
        <w:rPr>
          <w:rFonts w:ascii="ae_AlMohanad"/>
        </w:rPr>
        <w:t xml:space="preserve"> </w:t>
      </w:r>
      <w:r w:rsidRPr="00085F2C">
        <w:rPr>
          <w:rFonts w:ascii="ae_AlMohanad" w:hint="cs"/>
          <w:rtl/>
        </w:rPr>
        <w:t>على</w:t>
      </w:r>
      <w:r w:rsidRPr="00085F2C">
        <w:rPr>
          <w:rFonts w:ascii="ae_AlMohanad"/>
        </w:rPr>
        <w:t xml:space="preserve"> </w:t>
      </w:r>
      <w:r w:rsidRPr="00085F2C">
        <w:rPr>
          <w:rFonts w:ascii="ae_AlMohanad" w:hint="cs"/>
          <w:rtl/>
        </w:rPr>
        <w:t>الصفوف</w:t>
      </w:r>
      <w:r w:rsidRPr="00085F2C">
        <w:rPr>
          <w:rFonts w:ascii="ae_AlMohanad"/>
        </w:rPr>
        <w:t xml:space="preserve"> </w:t>
      </w:r>
      <w:r w:rsidRPr="00085F2C">
        <w:rPr>
          <w:rFonts w:ascii="ae_AlMohanad" w:hint="cs"/>
          <w:rtl/>
        </w:rPr>
        <w:t>الدراسية</w:t>
      </w:r>
      <w:r w:rsidRPr="00085F2C">
        <w:rPr>
          <w:rFonts w:ascii="ae_AlMohanad"/>
        </w:rPr>
        <w:t xml:space="preserve"> </w:t>
      </w:r>
      <w:r w:rsidRPr="00085F2C">
        <w:rPr>
          <w:rFonts w:ascii="ae_AlMohanad" w:hint="cs"/>
          <w:rtl/>
        </w:rPr>
        <w:t>في</w:t>
      </w:r>
      <w:r w:rsidRPr="00085F2C">
        <w:rPr>
          <w:rFonts w:ascii="ae_AlMohanad"/>
        </w:rPr>
        <w:t xml:space="preserve"> </w:t>
      </w:r>
      <w:r w:rsidRPr="00085F2C">
        <w:rPr>
          <w:rFonts w:ascii="ae_AlMohanad" w:hint="cs"/>
          <w:rtl/>
        </w:rPr>
        <w:t>المدرسة</w:t>
      </w:r>
      <w:r w:rsidRPr="00085F2C">
        <w:rPr>
          <w:rFonts w:ascii="ae_AlMohanad"/>
        </w:rPr>
        <w:t xml:space="preserve"> </w:t>
      </w:r>
      <w:r w:rsidRPr="00085F2C">
        <w:rPr>
          <w:rFonts w:ascii="ae_AlMohanad" w:hint="cs"/>
          <w:rtl/>
        </w:rPr>
        <w:t>بالتنسيق</w:t>
      </w:r>
      <w:r w:rsidRPr="00085F2C">
        <w:rPr>
          <w:rFonts w:ascii="ae_AlMohanad"/>
        </w:rPr>
        <w:t xml:space="preserve"> </w:t>
      </w:r>
      <w:r w:rsidRPr="00085F2C">
        <w:rPr>
          <w:rFonts w:ascii="ae_AlMohanad" w:hint="cs"/>
          <w:rtl/>
        </w:rPr>
        <w:t>مع</w:t>
      </w:r>
      <w:r w:rsidRPr="00085F2C">
        <w:rPr>
          <w:rFonts w:ascii="ae_AlMohanad"/>
        </w:rPr>
        <w:t xml:space="preserve"> </w:t>
      </w:r>
      <w:r w:rsidRPr="00085F2C">
        <w:rPr>
          <w:rFonts w:ascii="ae_AlMohanad" w:hint="cs"/>
          <w:rtl/>
        </w:rPr>
        <w:t>لجنة</w:t>
      </w:r>
      <w:r w:rsidRPr="00085F2C">
        <w:rPr>
          <w:rFonts w:ascii="ae_AlMohanad"/>
        </w:rPr>
        <w:t xml:space="preserve"> </w:t>
      </w:r>
      <w:r w:rsidRPr="00085F2C">
        <w:rPr>
          <w:rFonts w:ascii="ae_AlMohanad" w:hint="cs"/>
          <w:rtl/>
        </w:rPr>
        <w:t>التوجيه</w:t>
      </w:r>
      <w:r w:rsidRPr="00085F2C">
        <w:rPr>
          <w:rFonts w:ascii="ae_AlMohanad"/>
        </w:rPr>
        <w:t xml:space="preserve"> </w:t>
      </w:r>
      <w:r w:rsidRPr="00085F2C">
        <w:rPr>
          <w:rFonts w:ascii="ae_AlMohanad" w:hint="cs"/>
          <w:rtl/>
        </w:rPr>
        <w:t>والإرشاد</w:t>
      </w:r>
      <w:r w:rsidRPr="00085F2C">
        <w:rPr>
          <w:rFonts w:ascii="ae_AlMohanad"/>
        </w:rPr>
        <w:t>.</w:t>
      </w:r>
    </w:p>
    <w:p w:rsidR="00DB57B8" w:rsidRPr="00085F2C" w:rsidRDefault="00DB57B8" w:rsidP="00DB57B8">
      <w:pPr>
        <w:numPr>
          <w:ilvl w:val="0"/>
          <w:numId w:val="55"/>
        </w:numPr>
        <w:autoSpaceDE w:val="0"/>
        <w:autoSpaceDN w:val="0"/>
        <w:adjustRightInd w:val="0"/>
        <w:spacing w:after="0"/>
        <w:jc w:val="both"/>
        <w:rPr>
          <w:rFonts w:ascii="ae_AlMohanad"/>
        </w:rPr>
      </w:pPr>
      <w:r w:rsidRPr="00085F2C">
        <w:rPr>
          <w:rFonts w:ascii="ae_AlMohanad"/>
        </w:rPr>
        <w:t xml:space="preserve"> </w:t>
      </w:r>
      <w:r w:rsidRPr="00085F2C">
        <w:rPr>
          <w:rFonts w:ascii="ae_AlMohanad" w:hint="cs"/>
          <w:rtl/>
        </w:rPr>
        <w:t>الإشراف</w:t>
      </w:r>
      <w:r w:rsidRPr="00085F2C">
        <w:rPr>
          <w:rFonts w:ascii="ae_AlMohanad"/>
        </w:rPr>
        <w:t xml:space="preserve"> </w:t>
      </w:r>
      <w:r w:rsidRPr="00085F2C">
        <w:rPr>
          <w:rFonts w:ascii="ae_AlMohanad" w:hint="cs"/>
          <w:rtl/>
        </w:rPr>
        <w:t>على</w:t>
      </w:r>
      <w:r w:rsidRPr="00085F2C">
        <w:rPr>
          <w:rFonts w:ascii="ae_AlMohanad"/>
        </w:rPr>
        <w:t xml:space="preserve"> </w:t>
      </w:r>
      <w:r w:rsidRPr="00085F2C">
        <w:rPr>
          <w:rFonts w:ascii="ae_AlMohanad" w:hint="cs"/>
          <w:rtl/>
        </w:rPr>
        <w:t>تحديد</w:t>
      </w:r>
      <w:r w:rsidRPr="00085F2C">
        <w:rPr>
          <w:rFonts w:ascii="ae_AlMohanad"/>
        </w:rPr>
        <w:t xml:space="preserve"> </w:t>
      </w:r>
      <w:r w:rsidRPr="00085F2C">
        <w:rPr>
          <w:rFonts w:ascii="ae_AlMohanad" w:hint="cs"/>
          <w:rtl/>
        </w:rPr>
        <w:t>احتياجات</w:t>
      </w:r>
      <w:r w:rsidRPr="00085F2C">
        <w:rPr>
          <w:rFonts w:ascii="ae_AlMohanad"/>
        </w:rPr>
        <w:t xml:space="preserve"> </w:t>
      </w:r>
      <w:r w:rsidRPr="00085F2C">
        <w:rPr>
          <w:rFonts w:ascii="ae_AlMohanad" w:hint="cs"/>
          <w:rtl/>
        </w:rPr>
        <w:t>المدرسة</w:t>
      </w:r>
      <w:r w:rsidRPr="00085F2C">
        <w:rPr>
          <w:rFonts w:ascii="ae_AlMohanad"/>
        </w:rPr>
        <w:t xml:space="preserve"> </w:t>
      </w:r>
      <w:r w:rsidRPr="00085F2C">
        <w:rPr>
          <w:rFonts w:ascii="ae_AlMohanad" w:hint="cs"/>
          <w:rtl/>
        </w:rPr>
        <w:t>من</w:t>
      </w:r>
      <w:r w:rsidRPr="00085F2C">
        <w:rPr>
          <w:rFonts w:ascii="ae_AlMohanad"/>
        </w:rPr>
        <w:t xml:space="preserve"> </w:t>
      </w:r>
      <w:r w:rsidRPr="00085F2C">
        <w:rPr>
          <w:rFonts w:ascii="ae_AlMohanad" w:hint="cs"/>
          <w:rtl/>
        </w:rPr>
        <w:t>المقررات</w:t>
      </w:r>
      <w:r w:rsidRPr="00085F2C">
        <w:rPr>
          <w:rFonts w:ascii="ae_AlMohanad"/>
        </w:rPr>
        <w:t xml:space="preserve"> </w:t>
      </w:r>
      <w:r w:rsidRPr="00085F2C">
        <w:rPr>
          <w:rFonts w:ascii="ae_AlMohanad" w:hint="cs"/>
          <w:rtl/>
        </w:rPr>
        <w:t>الدراسية،</w:t>
      </w:r>
      <w:r w:rsidRPr="00085F2C">
        <w:rPr>
          <w:rFonts w:ascii="ae_AlMohanad"/>
        </w:rPr>
        <w:t xml:space="preserve"> </w:t>
      </w:r>
      <w:r w:rsidRPr="00085F2C">
        <w:rPr>
          <w:rFonts w:ascii="ae_AlMohanad" w:hint="cs"/>
          <w:rtl/>
        </w:rPr>
        <w:t>ومتابعة</w:t>
      </w:r>
      <w:r w:rsidRPr="00085F2C">
        <w:rPr>
          <w:rFonts w:ascii="ae_AlMohanad"/>
        </w:rPr>
        <w:t xml:space="preserve"> </w:t>
      </w:r>
      <w:r w:rsidRPr="00085F2C">
        <w:rPr>
          <w:rFonts w:ascii="ae_AlMohanad" w:hint="cs"/>
          <w:rtl/>
        </w:rPr>
        <w:t>توفيرها</w:t>
      </w:r>
      <w:r w:rsidRPr="00085F2C">
        <w:rPr>
          <w:rFonts w:ascii="ae_AlMohanad"/>
        </w:rPr>
        <w:t xml:space="preserve"> </w:t>
      </w:r>
      <w:r w:rsidRPr="00085F2C">
        <w:rPr>
          <w:rFonts w:ascii="ae_AlMohanad" w:hint="cs"/>
          <w:rtl/>
        </w:rPr>
        <w:t>بالتنسيق</w:t>
      </w:r>
      <w:r w:rsidRPr="00085F2C">
        <w:rPr>
          <w:rFonts w:ascii="ae_AlMohanad"/>
        </w:rPr>
        <w:t xml:space="preserve"> </w:t>
      </w:r>
      <w:r w:rsidRPr="00085F2C">
        <w:rPr>
          <w:rFonts w:ascii="ae_AlMohanad" w:hint="cs"/>
          <w:rtl/>
        </w:rPr>
        <w:t>مع</w:t>
      </w:r>
      <w:r w:rsidRPr="00085F2C">
        <w:rPr>
          <w:rFonts w:ascii="ae_AlMohanad"/>
        </w:rPr>
        <w:t xml:space="preserve"> </w:t>
      </w:r>
      <w:r w:rsidRPr="00085F2C">
        <w:rPr>
          <w:rFonts w:ascii="ae_AlMohanad" w:hint="cs"/>
          <w:rtl/>
        </w:rPr>
        <w:t>وكيل الشؤون</w:t>
      </w:r>
      <w:r w:rsidRPr="00085F2C">
        <w:rPr>
          <w:rFonts w:ascii="ae_AlMohanad"/>
        </w:rPr>
        <w:t xml:space="preserve"> </w:t>
      </w:r>
      <w:r w:rsidRPr="00085F2C">
        <w:rPr>
          <w:rFonts w:ascii="ae_AlMohanad" w:hint="cs"/>
          <w:rtl/>
        </w:rPr>
        <w:t>المدرسية</w:t>
      </w:r>
      <w:r w:rsidRPr="00085F2C">
        <w:rPr>
          <w:rFonts w:ascii="ae_AlMohanad"/>
        </w:rPr>
        <w:t>.</w:t>
      </w:r>
    </w:p>
    <w:p w:rsidR="00DB57B8" w:rsidRPr="00085F2C" w:rsidRDefault="00DB57B8" w:rsidP="00DB57B8">
      <w:pPr>
        <w:numPr>
          <w:ilvl w:val="0"/>
          <w:numId w:val="55"/>
        </w:numPr>
        <w:autoSpaceDE w:val="0"/>
        <w:autoSpaceDN w:val="0"/>
        <w:adjustRightInd w:val="0"/>
        <w:spacing w:after="0"/>
        <w:jc w:val="both"/>
        <w:rPr>
          <w:rFonts w:ascii="ae_AlMohanad"/>
        </w:rPr>
      </w:pPr>
      <w:r w:rsidRPr="00085F2C">
        <w:rPr>
          <w:rFonts w:ascii="ae_AlMohanad"/>
        </w:rPr>
        <w:t xml:space="preserve"> </w:t>
      </w:r>
      <w:r w:rsidRPr="00085F2C">
        <w:rPr>
          <w:rFonts w:ascii="ae_AlMohanad" w:hint="cs"/>
          <w:rtl/>
        </w:rPr>
        <w:t>متابعة</w:t>
      </w:r>
      <w:r w:rsidRPr="00085F2C">
        <w:rPr>
          <w:rFonts w:ascii="ae_AlMohanad"/>
        </w:rPr>
        <w:t xml:space="preserve"> </w:t>
      </w:r>
      <w:r w:rsidRPr="00085F2C">
        <w:rPr>
          <w:rFonts w:ascii="ae_AlMohanad" w:hint="cs"/>
          <w:rtl/>
        </w:rPr>
        <w:t>حضور</w:t>
      </w:r>
      <w:r w:rsidRPr="00085F2C">
        <w:rPr>
          <w:rFonts w:ascii="ae_AlMohanad"/>
        </w:rPr>
        <w:t xml:space="preserve"> </w:t>
      </w:r>
      <w:r w:rsidRPr="00085F2C">
        <w:rPr>
          <w:rFonts w:ascii="ae_AlMohanad" w:hint="cs"/>
          <w:rtl/>
        </w:rPr>
        <w:t>الطلبة</w:t>
      </w:r>
      <w:r w:rsidRPr="00085F2C">
        <w:rPr>
          <w:rFonts w:ascii="ae_AlMohanad"/>
        </w:rPr>
        <w:t xml:space="preserve"> </w:t>
      </w:r>
      <w:r w:rsidRPr="00085F2C">
        <w:rPr>
          <w:rFonts w:ascii="ae_AlMohanad" w:hint="cs"/>
          <w:rtl/>
        </w:rPr>
        <w:t>وانتظامهم</w:t>
      </w:r>
      <w:r w:rsidRPr="00085F2C">
        <w:rPr>
          <w:rFonts w:ascii="ae_AlMohanad"/>
        </w:rPr>
        <w:t xml:space="preserve"> </w:t>
      </w:r>
      <w:r w:rsidRPr="00085F2C">
        <w:rPr>
          <w:rFonts w:ascii="ae_AlMohanad" w:hint="cs"/>
          <w:rtl/>
        </w:rPr>
        <w:t>وانضباطهم</w:t>
      </w:r>
      <w:r w:rsidRPr="00085F2C">
        <w:rPr>
          <w:rFonts w:ascii="ae_AlMohanad"/>
        </w:rPr>
        <w:t>.</w:t>
      </w:r>
    </w:p>
    <w:p w:rsidR="00DB57B8" w:rsidRDefault="00DB57B8" w:rsidP="00DB57B8">
      <w:pPr>
        <w:numPr>
          <w:ilvl w:val="0"/>
          <w:numId w:val="55"/>
        </w:numPr>
        <w:autoSpaceDE w:val="0"/>
        <w:autoSpaceDN w:val="0"/>
        <w:adjustRightInd w:val="0"/>
        <w:spacing w:after="0"/>
        <w:jc w:val="both"/>
        <w:rPr>
          <w:rFonts w:ascii="ae_AlMohanad" w:hint="cs"/>
        </w:rPr>
      </w:pPr>
      <w:r w:rsidRPr="00085F2C">
        <w:rPr>
          <w:rFonts w:ascii="ae_AlMohanad"/>
        </w:rPr>
        <w:t xml:space="preserve"> </w:t>
      </w:r>
      <w:r w:rsidRPr="00085F2C">
        <w:rPr>
          <w:rFonts w:ascii="ae_AlMohanad" w:hint="cs"/>
          <w:rtl/>
        </w:rPr>
        <w:t>الإشراف</w:t>
      </w:r>
      <w:r w:rsidRPr="00085F2C">
        <w:rPr>
          <w:rFonts w:ascii="ae_AlMohanad"/>
        </w:rPr>
        <w:t xml:space="preserve"> </w:t>
      </w:r>
      <w:r w:rsidRPr="00085F2C">
        <w:rPr>
          <w:rFonts w:ascii="ae_AlMohanad" w:hint="cs"/>
          <w:rtl/>
        </w:rPr>
        <w:t>على</w:t>
      </w:r>
      <w:r w:rsidRPr="00085F2C">
        <w:rPr>
          <w:rFonts w:ascii="ae_AlMohanad"/>
        </w:rPr>
        <w:t xml:space="preserve"> </w:t>
      </w:r>
      <w:r w:rsidRPr="00085F2C">
        <w:rPr>
          <w:rFonts w:ascii="ae_AlMohanad" w:hint="cs"/>
          <w:rtl/>
        </w:rPr>
        <w:t>قاعدة</w:t>
      </w:r>
      <w:r w:rsidRPr="00085F2C">
        <w:rPr>
          <w:rFonts w:ascii="ae_AlMohanad"/>
        </w:rPr>
        <w:t xml:space="preserve"> </w:t>
      </w:r>
      <w:r w:rsidRPr="00085F2C">
        <w:rPr>
          <w:rFonts w:ascii="ae_AlMohanad" w:hint="cs"/>
          <w:rtl/>
        </w:rPr>
        <w:t>البيانات</w:t>
      </w:r>
      <w:r w:rsidRPr="00085F2C">
        <w:rPr>
          <w:rFonts w:ascii="ae_AlMohanad"/>
        </w:rPr>
        <w:t xml:space="preserve"> </w:t>
      </w:r>
      <w:r w:rsidRPr="00085F2C">
        <w:rPr>
          <w:rFonts w:ascii="ae_AlMohanad" w:hint="cs"/>
          <w:rtl/>
        </w:rPr>
        <w:t>الخاصة</w:t>
      </w:r>
      <w:r w:rsidRPr="00085F2C">
        <w:rPr>
          <w:rFonts w:ascii="ae_AlMohanad"/>
        </w:rPr>
        <w:t xml:space="preserve"> </w:t>
      </w:r>
      <w:r w:rsidRPr="00085F2C">
        <w:rPr>
          <w:rFonts w:ascii="ae_AlMohanad" w:hint="cs"/>
          <w:rtl/>
        </w:rPr>
        <w:t>بالطلاب</w:t>
      </w:r>
      <w:r w:rsidRPr="00085F2C">
        <w:rPr>
          <w:rFonts w:ascii="ae_AlMohanad"/>
        </w:rPr>
        <w:t xml:space="preserve"> </w:t>
      </w:r>
      <w:r w:rsidRPr="00085F2C">
        <w:rPr>
          <w:rFonts w:ascii="ae_AlMohanad" w:hint="cs"/>
          <w:rtl/>
        </w:rPr>
        <w:t>وإعداد</w:t>
      </w:r>
      <w:r w:rsidRPr="00085F2C">
        <w:rPr>
          <w:rFonts w:ascii="ae_AlMohanad"/>
        </w:rPr>
        <w:t xml:space="preserve"> </w:t>
      </w:r>
      <w:r w:rsidRPr="00085F2C">
        <w:rPr>
          <w:rFonts w:ascii="ae_AlMohanad" w:hint="cs"/>
          <w:rtl/>
        </w:rPr>
        <w:t>الإحصائيات</w:t>
      </w:r>
      <w:r w:rsidRPr="00085F2C">
        <w:rPr>
          <w:rFonts w:ascii="ae_AlMohanad"/>
        </w:rPr>
        <w:t xml:space="preserve"> </w:t>
      </w:r>
      <w:r w:rsidRPr="00085F2C">
        <w:rPr>
          <w:rFonts w:ascii="ae_AlMohanad" w:hint="cs"/>
          <w:rtl/>
        </w:rPr>
        <w:t>الدورية</w:t>
      </w:r>
      <w:r w:rsidRPr="00085F2C">
        <w:rPr>
          <w:rFonts w:ascii="ae_AlMohanad"/>
        </w:rPr>
        <w:t xml:space="preserve"> </w:t>
      </w:r>
      <w:r w:rsidRPr="00085F2C">
        <w:rPr>
          <w:rFonts w:ascii="ae_AlMohanad" w:hint="cs"/>
          <w:rtl/>
        </w:rPr>
        <w:t>المتعلقة</w:t>
      </w:r>
      <w:r w:rsidRPr="00085F2C">
        <w:rPr>
          <w:rFonts w:ascii="ae_AlMohanad"/>
        </w:rPr>
        <w:t xml:space="preserve"> </w:t>
      </w:r>
      <w:r w:rsidRPr="00085F2C">
        <w:rPr>
          <w:rFonts w:ascii="ae_AlMohanad" w:hint="cs"/>
          <w:rtl/>
        </w:rPr>
        <w:t>بهم</w:t>
      </w:r>
      <w:r w:rsidRPr="00085F2C">
        <w:rPr>
          <w:rFonts w:ascii="ae_AlMohanad"/>
        </w:rPr>
        <w:t xml:space="preserve"> </w:t>
      </w:r>
      <w:r w:rsidRPr="00085F2C">
        <w:rPr>
          <w:rFonts w:ascii="ae_AlMohanad" w:hint="cs"/>
          <w:rtl/>
        </w:rPr>
        <w:t>وتزويد</w:t>
      </w:r>
      <w:r w:rsidRPr="00085F2C">
        <w:rPr>
          <w:rFonts w:ascii="ae_AlMohanad"/>
        </w:rPr>
        <w:t xml:space="preserve"> </w:t>
      </w:r>
      <w:r w:rsidRPr="00085F2C">
        <w:rPr>
          <w:rFonts w:ascii="ae_AlMohanad" w:hint="cs"/>
          <w:rtl/>
        </w:rPr>
        <w:t>إدارة المدرسة</w:t>
      </w:r>
      <w:r w:rsidRPr="00085F2C">
        <w:rPr>
          <w:rFonts w:ascii="ae_AlMohanad"/>
        </w:rPr>
        <w:t xml:space="preserve"> </w:t>
      </w:r>
      <w:r w:rsidRPr="00085F2C">
        <w:rPr>
          <w:rFonts w:ascii="ae_AlMohanad" w:hint="cs"/>
          <w:rtl/>
        </w:rPr>
        <w:t>بها</w:t>
      </w:r>
      <w:r w:rsidRPr="00085F2C">
        <w:rPr>
          <w:rFonts w:ascii="ae_AlMohanad"/>
        </w:rPr>
        <w:t>.</w:t>
      </w:r>
    </w:p>
    <w:p w:rsidR="00DB57B8" w:rsidRDefault="00DB57B8" w:rsidP="00DB57B8">
      <w:pPr>
        <w:autoSpaceDE w:val="0"/>
        <w:autoSpaceDN w:val="0"/>
        <w:adjustRightInd w:val="0"/>
        <w:spacing w:after="0"/>
        <w:jc w:val="both"/>
        <w:rPr>
          <w:rFonts w:ascii="ae_AlMohanad" w:hint="cs"/>
          <w:rtl/>
        </w:rPr>
      </w:pPr>
    </w:p>
    <w:p w:rsidR="00DB57B8" w:rsidRDefault="00DB57B8" w:rsidP="00DB57B8">
      <w:pPr>
        <w:autoSpaceDE w:val="0"/>
        <w:autoSpaceDN w:val="0"/>
        <w:adjustRightInd w:val="0"/>
        <w:spacing w:after="0"/>
        <w:jc w:val="both"/>
        <w:rPr>
          <w:rFonts w:ascii="ae_AlMohanad" w:hint="cs"/>
          <w:rtl/>
        </w:rPr>
      </w:pPr>
    </w:p>
    <w:p w:rsidR="00DB57B8" w:rsidRPr="00085F2C" w:rsidRDefault="00DB57B8" w:rsidP="00DB57B8">
      <w:pPr>
        <w:autoSpaceDE w:val="0"/>
        <w:autoSpaceDN w:val="0"/>
        <w:adjustRightInd w:val="0"/>
        <w:spacing w:after="0"/>
        <w:jc w:val="both"/>
        <w:rPr>
          <w:rFonts w:ascii="ae_AlMohanad"/>
        </w:rPr>
      </w:pPr>
    </w:p>
    <w:p w:rsidR="00DB57B8" w:rsidRPr="00085F2C" w:rsidRDefault="00DB57B8" w:rsidP="00DB57B8">
      <w:pPr>
        <w:numPr>
          <w:ilvl w:val="0"/>
          <w:numId w:val="55"/>
        </w:numPr>
        <w:autoSpaceDE w:val="0"/>
        <w:autoSpaceDN w:val="0"/>
        <w:adjustRightInd w:val="0"/>
        <w:spacing w:after="0"/>
        <w:jc w:val="both"/>
        <w:rPr>
          <w:rFonts w:ascii="ae_AlMohanad"/>
        </w:rPr>
      </w:pPr>
      <w:r w:rsidRPr="00085F2C">
        <w:rPr>
          <w:rFonts w:ascii="ae_AlMohanad"/>
        </w:rPr>
        <w:t xml:space="preserve"> </w:t>
      </w:r>
      <w:r w:rsidRPr="00085F2C">
        <w:rPr>
          <w:rFonts w:ascii="ae_AlMohanad" w:hint="cs"/>
          <w:rtl/>
        </w:rPr>
        <w:t>المتابعة</w:t>
      </w:r>
      <w:r w:rsidRPr="00085F2C">
        <w:rPr>
          <w:rFonts w:ascii="ae_AlMohanad"/>
        </w:rPr>
        <w:t xml:space="preserve"> </w:t>
      </w:r>
      <w:r w:rsidRPr="00085F2C">
        <w:rPr>
          <w:rFonts w:ascii="ae_AlMohanad" w:hint="cs"/>
          <w:rtl/>
        </w:rPr>
        <w:t>والإشراف</w:t>
      </w:r>
      <w:r w:rsidRPr="00085F2C">
        <w:rPr>
          <w:rFonts w:ascii="ae_AlMohanad"/>
        </w:rPr>
        <w:t xml:space="preserve"> </w:t>
      </w:r>
      <w:r w:rsidRPr="00085F2C">
        <w:rPr>
          <w:rFonts w:ascii="ae_AlMohanad" w:hint="cs"/>
          <w:rtl/>
        </w:rPr>
        <w:t>على</w:t>
      </w:r>
      <w:r w:rsidRPr="00085F2C">
        <w:rPr>
          <w:rFonts w:ascii="ae_AlMohanad"/>
        </w:rPr>
        <w:t xml:space="preserve"> </w:t>
      </w:r>
      <w:r w:rsidRPr="00085F2C">
        <w:rPr>
          <w:rFonts w:ascii="ae_AlMohanad" w:hint="cs"/>
          <w:rtl/>
        </w:rPr>
        <w:t>توزيع</w:t>
      </w:r>
      <w:r w:rsidRPr="00085F2C">
        <w:rPr>
          <w:rFonts w:ascii="ae_AlMohanad"/>
        </w:rPr>
        <w:t xml:space="preserve"> </w:t>
      </w:r>
      <w:r w:rsidRPr="00085F2C">
        <w:rPr>
          <w:rFonts w:ascii="ae_AlMohanad" w:hint="cs"/>
          <w:rtl/>
        </w:rPr>
        <w:t>المقررات</w:t>
      </w:r>
      <w:r w:rsidRPr="00085F2C">
        <w:rPr>
          <w:rFonts w:ascii="ae_AlMohanad"/>
        </w:rPr>
        <w:t xml:space="preserve"> </w:t>
      </w:r>
      <w:r w:rsidRPr="00085F2C">
        <w:rPr>
          <w:rFonts w:ascii="ae_AlMohanad" w:hint="cs"/>
          <w:rtl/>
        </w:rPr>
        <w:t>الدراسية</w:t>
      </w:r>
      <w:r w:rsidRPr="00085F2C">
        <w:rPr>
          <w:rFonts w:ascii="ae_AlMohanad"/>
        </w:rPr>
        <w:t xml:space="preserve"> </w:t>
      </w:r>
      <w:r w:rsidRPr="00085F2C">
        <w:rPr>
          <w:rFonts w:ascii="ae_AlMohanad" w:hint="cs"/>
          <w:rtl/>
        </w:rPr>
        <w:t>على</w:t>
      </w:r>
      <w:r w:rsidRPr="00085F2C">
        <w:rPr>
          <w:rFonts w:ascii="ae_AlMohanad"/>
        </w:rPr>
        <w:t xml:space="preserve"> </w:t>
      </w:r>
      <w:r w:rsidRPr="00085F2C">
        <w:rPr>
          <w:rFonts w:ascii="ae_AlMohanad" w:hint="cs"/>
          <w:rtl/>
        </w:rPr>
        <w:t>الطلبة</w:t>
      </w:r>
      <w:r w:rsidRPr="00085F2C">
        <w:rPr>
          <w:rFonts w:ascii="ae_AlMohanad"/>
        </w:rPr>
        <w:t xml:space="preserve"> </w:t>
      </w:r>
      <w:r w:rsidRPr="00085F2C">
        <w:rPr>
          <w:rFonts w:ascii="ae_AlMohanad" w:hint="cs"/>
          <w:rtl/>
        </w:rPr>
        <w:t>مع</w:t>
      </w:r>
      <w:r w:rsidRPr="00085F2C">
        <w:rPr>
          <w:rFonts w:ascii="ae_AlMohanad"/>
        </w:rPr>
        <w:t xml:space="preserve"> </w:t>
      </w:r>
      <w:r w:rsidRPr="00085F2C">
        <w:rPr>
          <w:rFonts w:ascii="ae_AlMohanad" w:hint="cs"/>
          <w:rtl/>
        </w:rPr>
        <w:t>بداية</w:t>
      </w:r>
      <w:r w:rsidRPr="00085F2C">
        <w:rPr>
          <w:rFonts w:ascii="ae_AlMohanad"/>
        </w:rPr>
        <w:t xml:space="preserve"> </w:t>
      </w:r>
      <w:r w:rsidRPr="00085F2C">
        <w:rPr>
          <w:rFonts w:ascii="ae_AlMohanad" w:hint="cs"/>
          <w:rtl/>
        </w:rPr>
        <w:t>كل</w:t>
      </w:r>
      <w:r w:rsidRPr="00085F2C">
        <w:rPr>
          <w:rFonts w:ascii="ae_AlMohanad"/>
        </w:rPr>
        <w:t xml:space="preserve"> </w:t>
      </w:r>
      <w:r w:rsidRPr="00085F2C">
        <w:rPr>
          <w:rFonts w:ascii="ae_AlMohanad" w:hint="cs"/>
          <w:rtl/>
        </w:rPr>
        <w:t>فصل</w:t>
      </w:r>
      <w:r w:rsidRPr="00085F2C">
        <w:rPr>
          <w:rFonts w:ascii="ae_AlMohanad"/>
        </w:rPr>
        <w:t xml:space="preserve"> </w:t>
      </w:r>
      <w:r w:rsidRPr="00085F2C">
        <w:rPr>
          <w:rFonts w:ascii="ae_AlMohanad" w:hint="cs"/>
          <w:rtl/>
        </w:rPr>
        <w:t>دراسي</w:t>
      </w:r>
      <w:r w:rsidRPr="00085F2C">
        <w:rPr>
          <w:rFonts w:ascii="ae_AlMohanad"/>
        </w:rPr>
        <w:t>.</w:t>
      </w:r>
    </w:p>
    <w:p w:rsidR="00DB57B8" w:rsidRPr="00085F2C" w:rsidRDefault="00DB57B8" w:rsidP="00DB57B8">
      <w:pPr>
        <w:numPr>
          <w:ilvl w:val="0"/>
          <w:numId w:val="55"/>
        </w:numPr>
        <w:autoSpaceDE w:val="0"/>
        <w:autoSpaceDN w:val="0"/>
        <w:adjustRightInd w:val="0"/>
        <w:spacing w:after="0"/>
        <w:jc w:val="both"/>
        <w:rPr>
          <w:rFonts w:ascii="ae_AlMohanad"/>
        </w:rPr>
      </w:pPr>
      <w:r w:rsidRPr="00085F2C">
        <w:rPr>
          <w:rFonts w:ascii="ae_AlMohanad"/>
        </w:rPr>
        <w:t xml:space="preserve"> </w:t>
      </w:r>
      <w:r w:rsidRPr="00085F2C">
        <w:rPr>
          <w:rFonts w:ascii="ae_AlMohanad" w:hint="cs"/>
          <w:rtl/>
        </w:rPr>
        <w:t>الإشراف</w:t>
      </w:r>
      <w:r w:rsidRPr="00085F2C">
        <w:rPr>
          <w:rFonts w:ascii="ae_AlMohanad"/>
        </w:rPr>
        <w:t xml:space="preserve"> </w:t>
      </w:r>
      <w:r w:rsidRPr="00085F2C">
        <w:rPr>
          <w:rFonts w:ascii="ae_AlMohanad" w:hint="cs"/>
          <w:rtl/>
        </w:rPr>
        <w:t>على</w:t>
      </w:r>
      <w:r w:rsidRPr="00085F2C">
        <w:rPr>
          <w:rFonts w:ascii="ae_AlMohanad"/>
        </w:rPr>
        <w:t xml:space="preserve"> </w:t>
      </w:r>
      <w:r w:rsidRPr="00085F2C">
        <w:rPr>
          <w:rFonts w:ascii="ae_AlMohanad" w:hint="cs"/>
          <w:rtl/>
        </w:rPr>
        <w:t>إعداد</w:t>
      </w:r>
      <w:r w:rsidRPr="00085F2C">
        <w:rPr>
          <w:rFonts w:ascii="ae_AlMohanad"/>
        </w:rPr>
        <w:t xml:space="preserve"> </w:t>
      </w:r>
      <w:r w:rsidRPr="00085F2C">
        <w:rPr>
          <w:rFonts w:ascii="ae_AlMohanad" w:hint="cs"/>
          <w:rtl/>
        </w:rPr>
        <w:t>السجلات</w:t>
      </w:r>
      <w:r w:rsidRPr="00085F2C">
        <w:rPr>
          <w:rFonts w:ascii="ae_AlMohanad"/>
        </w:rPr>
        <w:t xml:space="preserve"> </w:t>
      </w:r>
      <w:r w:rsidRPr="00085F2C">
        <w:rPr>
          <w:rFonts w:ascii="ae_AlMohanad" w:hint="cs"/>
          <w:rtl/>
        </w:rPr>
        <w:t>والملفات</w:t>
      </w:r>
      <w:r w:rsidRPr="00085F2C">
        <w:rPr>
          <w:rFonts w:ascii="ae_AlMohanad"/>
        </w:rPr>
        <w:t xml:space="preserve"> </w:t>
      </w:r>
      <w:r w:rsidRPr="00085F2C">
        <w:rPr>
          <w:rFonts w:ascii="ae_AlMohanad" w:hint="cs"/>
          <w:rtl/>
        </w:rPr>
        <w:t>الخاصة</w:t>
      </w:r>
      <w:r w:rsidRPr="00085F2C">
        <w:rPr>
          <w:rFonts w:ascii="ae_AlMohanad"/>
        </w:rPr>
        <w:t xml:space="preserve"> </w:t>
      </w:r>
      <w:r w:rsidRPr="00085F2C">
        <w:rPr>
          <w:rFonts w:ascii="ae_AlMohanad" w:hint="cs"/>
          <w:rtl/>
        </w:rPr>
        <w:t>بالطلبة</w:t>
      </w:r>
      <w:r w:rsidRPr="00085F2C">
        <w:rPr>
          <w:rFonts w:ascii="ae_AlMohanad"/>
        </w:rPr>
        <w:t xml:space="preserve"> </w:t>
      </w:r>
      <w:r w:rsidRPr="00085F2C">
        <w:rPr>
          <w:rFonts w:ascii="ae_AlMohanad" w:hint="cs"/>
          <w:rtl/>
        </w:rPr>
        <w:t>ومتابعة</w:t>
      </w:r>
      <w:r w:rsidRPr="00085F2C">
        <w:rPr>
          <w:rFonts w:ascii="ae_AlMohanad"/>
        </w:rPr>
        <w:t xml:space="preserve"> </w:t>
      </w:r>
      <w:r w:rsidRPr="00085F2C">
        <w:rPr>
          <w:rFonts w:ascii="ae_AlMohanad" w:hint="cs"/>
          <w:rtl/>
        </w:rPr>
        <w:t>تحديثها</w:t>
      </w:r>
      <w:r w:rsidRPr="00085F2C">
        <w:rPr>
          <w:rFonts w:ascii="ae_AlMohanad"/>
        </w:rPr>
        <w:t>.</w:t>
      </w:r>
    </w:p>
    <w:p w:rsidR="00DB57B8" w:rsidRPr="00085F2C" w:rsidRDefault="00DB57B8" w:rsidP="00DB57B8">
      <w:pPr>
        <w:numPr>
          <w:ilvl w:val="0"/>
          <w:numId w:val="55"/>
        </w:numPr>
        <w:autoSpaceDE w:val="0"/>
        <w:autoSpaceDN w:val="0"/>
        <w:adjustRightInd w:val="0"/>
        <w:spacing w:after="0"/>
        <w:jc w:val="both"/>
        <w:rPr>
          <w:rFonts w:ascii="ae_AlMohanad"/>
        </w:rPr>
      </w:pPr>
      <w:r w:rsidRPr="00085F2C">
        <w:rPr>
          <w:rFonts w:ascii="ae_AlMohanad"/>
        </w:rPr>
        <w:t xml:space="preserve"> </w:t>
      </w:r>
      <w:r w:rsidRPr="00085F2C">
        <w:rPr>
          <w:rFonts w:ascii="ae_AlMohanad" w:hint="cs"/>
          <w:rtl/>
        </w:rPr>
        <w:t>متابعة</w:t>
      </w:r>
      <w:r w:rsidRPr="00085F2C">
        <w:rPr>
          <w:rFonts w:ascii="ae_AlMohanad"/>
        </w:rPr>
        <w:t xml:space="preserve"> </w:t>
      </w:r>
      <w:r w:rsidRPr="00085F2C">
        <w:rPr>
          <w:rFonts w:ascii="ae_AlMohanad" w:hint="cs"/>
          <w:rtl/>
        </w:rPr>
        <w:t>غياب</w:t>
      </w:r>
      <w:r w:rsidRPr="00085F2C">
        <w:rPr>
          <w:rFonts w:ascii="ae_AlMohanad"/>
        </w:rPr>
        <w:t xml:space="preserve"> </w:t>
      </w:r>
      <w:r w:rsidRPr="00085F2C">
        <w:rPr>
          <w:rFonts w:ascii="ae_AlMohanad" w:hint="cs"/>
          <w:rtl/>
        </w:rPr>
        <w:t>الطلاب</w:t>
      </w:r>
      <w:r w:rsidRPr="00085F2C">
        <w:rPr>
          <w:rFonts w:ascii="ae_AlMohanad"/>
        </w:rPr>
        <w:t xml:space="preserve"> </w:t>
      </w:r>
      <w:r w:rsidRPr="00085F2C">
        <w:rPr>
          <w:rFonts w:ascii="ae_AlMohanad" w:hint="cs"/>
          <w:rtl/>
        </w:rPr>
        <w:t>والاتصال</w:t>
      </w:r>
      <w:r w:rsidRPr="00085F2C">
        <w:rPr>
          <w:rFonts w:ascii="ae_AlMohanad"/>
        </w:rPr>
        <w:t xml:space="preserve"> </w:t>
      </w:r>
      <w:r w:rsidRPr="00085F2C">
        <w:rPr>
          <w:rFonts w:ascii="ae_AlMohanad" w:hint="cs"/>
          <w:rtl/>
        </w:rPr>
        <w:t>بأولياء</w:t>
      </w:r>
      <w:r w:rsidRPr="00085F2C">
        <w:rPr>
          <w:rFonts w:ascii="ae_AlMohanad"/>
        </w:rPr>
        <w:t xml:space="preserve"> </w:t>
      </w:r>
      <w:r w:rsidRPr="00085F2C">
        <w:rPr>
          <w:rFonts w:ascii="ae_AlMohanad" w:hint="cs"/>
          <w:rtl/>
        </w:rPr>
        <w:t>الأمور</w:t>
      </w:r>
      <w:r w:rsidRPr="00085F2C">
        <w:rPr>
          <w:rFonts w:ascii="ae_AlMohanad"/>
        </w:rPr>
        <w:t xml:space="preserve"> </w:t>
      </w:r>
      <w:r w:rsidRPr="00085F2C">
        <w:rPr>
          <w:rFonts w:ascii="ae_AlMohanad" w:hint="cs"/>
          <w:rtl/>
        </w:rPr>
        <w:t>لإشعارهم</w:t>
      </w:r>
      <w:r w:rsidRPr="00085F2C">
        <w:rPr>
          <w:rFonts w:ascii="ae_AlMohanad"/>
        </w:rPr>
        <w:t xml:space="preserve"> </w:t>
      </w:r>
      <w:r w:rsidRPr="00085F2C">
        <w:rPr>
          <w:rFonts w:ascii="ae_AlMohanad" w:hint="cs"/>
          <w:rtl/>
        </w:rPr>
        <w:t>بذلك</w:t>
      </w:r>
      <w:r w:rsidRPr="00085F2C">
        <w:rPr>
          <w:rFonts w:ascii="ae_AlMohanad"/>
        </w:rPr>
        <w:t xml:space="preserve"> </w:t>
      </w:r>
      <w:r w:rsidRPr="00085F2C">
        <w:rPr>
          <w:rFonts w:ascii="ae_AlMohanad" w:hint="cs"/>
          <w:rtl/>
        </w:rPr>
        <w:t>للتعرف</w:t>
      </w:r>
      <w:r w:rsidRPr="00085F2C">
        <w:rPr>
          <w:rFonts w:ascii="ae_AlMohanad"/>
        </w:rPr>
        <w:t xml:space="preserve"> </w:t>
      </w:r>
      <w:r w:rsidRPr="00085F2C">
        <w:rPr>
          <w:rFonts w:ascii="ae_AlMohanad" w:hint="cs"/>
          <w:rtl/>
        </w:rPr>
        <w:t>على</w:t>
      </w:r>
      <w:r w:rsidRPr="00085F2C">
        <w:rPr>
          <w:rFonts w:ascii="ae_AlMohanad"/>
        </w:rPr>
        <w:t xml:space="preserve"> </w:t>
      </w:r>
      <w:r w:rsidRPr="00085F2C">
        <w:rPr>
          <w:rFonts w:ascii="ae_AlMohanad" w:hint="cs"/>
          <w:rtl/>
        </w:rPr>
        <w:t>أسباب</w:t>
      </w:r>
      <w:r w:rsidRPr="00085F2C">
        <w:rPr>
          <w:rFonts w:ascii="ae_AlMohanad"/>
        </w:rPr>
        <w:t xml:space="preserve"> </w:t>
      </w:r>
      <w:r w:rsidRPr="00085F2C">
        <w:rPr>
          <w:rFonts w:ascii="ae_AlMohanad" w:hint="cs"/>
          <w:rtl/>
        </w:rPr>
        <w:t>الغياب</w:t>
      </w:r>
      <w:r w:rsidRPr="00085F2C">
        <w:rPr>
          <w:rFonts w:ascii="ae_AlMohanad"/>
        </w:rPr>
        <w:t>.</w:t>
      </w:r>
    </w:p>
    <w:p w:rsidR="00DB57B8" w:rsidRPr="00085F2C" w:rsidRDefault="00DB57B8" w:rsidP="00DB57B8">
      <w:pPr>
        <w:numPr>
          <w:ilvl w:val="0"/>
          <w:numId w:val="55"/>
        </w:numPr>
        <w:autoSpaceDE w:val="0"/>
        <w:autoSpaceDN w:val="0"/>
        <w:adjustRightInd w:val="0"/>
        <w:spacing w:after="0"/>
        <w:jc w:val="both"/>
        <w:rPr>
          <w:rFonts w:ascii="ae_AlMohanad"/>
        </w:rPr>
      </w:pPr>
      <w:r w:rsidRPr="00085F2C">
        <w:rPr>
          <w:rFonts w:ascii="ae_AlMohanad"/>
        </w:rPr>
        <w:t xml:space="preserve"> </w:t>
      </w:r>
      <w:r w:rsidRPr="00085F2C">
        <w:rPr>
          <w:rFonts w:ascii="ae_AlMohanad" w:hint="cs"/>
          <w:rtl/>
        </w:rPr>
        <w:t>متابعة</w:t>
      </w:r>
      <w:r w:rsidRPr="00085F2C">
        <w:rPr>
          <w:rFonts w:ascii="ae_AlMohanad"/>
        </w:rPr>
        <w:t xml:space="preserve"> </w:t>
      </w:r>
      <w:r w:rsidRPr="00085F2C">
        <w:rPr>
          <w:rFonts w:ascii="ae_AlMohanad" w:hint="cs"/>
          <w:rtl/>
        </w:rPr>
        <w:t>حالات</w:t>
      </w:r>
      <w:r w:rsidRPr="00085F2C">
        <w:rPr>
          <w:rFonts w:ascii="ae_AlMohanad"/>
        </w:rPr>
        <w:t xml:space="preserve"> </w:t>
      </w:r>
      <w:r w:rsidRPr="00085F2C">
        <w:rPr>
          <w:rFonts w:ascii="ae_AlMohanad" w:hint="cs"/>
          <w:rtl/>
        </w:rPr>
        <w:t>الطلاب</w:t>
      </w:r>
      <w:r w:rsidRPr="00085F2C">
        <w:rPr>
          <w:rFonts w:ascii="ae_AlMohanad"/>
        </w:rPr>
        <w:t xml:space="preserve"> </w:t>
      </w:r>
      <w:r w:rsidRPr="00085F2C">
        <w:rPr>
          <w:rFonts w:ascii="ae_AlMohanad" w:hint="cs"/>
          <w:rtl/>
        </w:rPr>
        <w:t>المرضية</w:t>
      </w:r>
      <w:r w:rsidRPr="00085F2C">
        <w:rPr>
          <w:rFonts w:ascii="ae_AlMohanad"/>
        </w:rPr>
        <w:t xml:space="preserve"> </w:t>
      </w:r>
      <w:r w:rsidRPr="00085F2C">
        <w:rPr>
          <w:rFonts w:ascii="ae_AlMohanad" w:hint="cs"/>
          <w:rtl/>
        </w:rPr>
        <w:t>خاصة</w:t>
      </w:r>
      <w:r w:rsidRPr="00085F2C">
        <w:rPr>
          <w:rFonts w:ascii="ae_AlMohanad"/>
        </w:rPr>
        <w:t xml:space="preserve"> </w:t>
      </w:r>
      <w:r w:rsidRPr="00085F2C">
        <w:rPr>
          <w:rFonts w:ascii="ae_AlMohanad" w:hint="cs"/>
          <w:rtl/>
        </w:rPr>
        <w:t>المعدية</w:t>
      </w:r>
      <w:r w:rsidRPr="00085F2C">
        <w:rPr>
          <w:rFonts w:ascii="ae_AlMohanad"/>
        </w:rPr>
        <w:t xml:space="preserve"> </w:t>
      </w:r>
      <w:r w:rsidRPr="00085F2C">
        <w:rPr>
          <w:rFonts w:ascii="ae_AlMohanad" w:hint="cs"/>
          <w:rtl/>
        </w:rPr>
        <w:t>منها</w:t>
      </w:r>
      <w:r w:rsidRPr="00085F2C">
        <w:rPr>
          <w:rFonts w:ascii="ae_AlMohanad"/>
        </w:rPr>
        <w:t xml:space="preserve"> </w:t>
      </w:r>
      <w:r w:rsidRPr="00085F2C">
        <w:rPr>
          <w:rFonts w:ascii="ae_AlMohanad" w:hint="cs"/>
          <w:rtl/>
        </w:rPr>
        <w:t>وإحالتها</w:t>
      </w:r>
      <w:r w:rsidRPr="00085F2C">
        <w:rPr>
          <w:rFonts w:ascii="ae_AlMohanad"/>
        </w:rPr>
        <w:t xml:space="preserve"> </w:t>
      </w:r>
      <w:r w:rsidRPr="00085F2C">
        <w:rPr>
          <w:rFonts w:ascii="ae_AlMohanad" w:hint="cs"/>
          <w:rtl/>
        </w:rPr>
        <w:t>للعلاج</w:t>
      </w:r>
      <w:r w:rsidRPr="00085F2C">
        <w:rPr>
          <w:rFonts w:ascii="ae_AlMohanad"/>
        </w:rPr>
        <w:t xml:space="preserve"> </w:t>
      </w:r>
      <w:r w:rsidRPr="00085F2C">
        <w:rPr>
          <w:rFonts w:ascii="ae_AlMohanad" w:hint="cs"/>
          <w:rtl/>
        </w:rPr>
        <w:t>واتخاذ</w:t>
      </w:r>
      <w:r w:rsidRPr="00085F2C">
        <w:rPr>
          <w:rFonts w:ascii="ae_AlMohanad"/>
        </w:rPr>
        <w:t xml:space="preserve"> </w:t>
      </w:r>
      <w:r w:rsidRPr="00085F2C">
        <w:rPr>
          <w:rFonts w:ascii="ae_AlMohanad" w:hint="cs"/>
          <w:rtl/>
        </w:rPr>
        <w:t>اللازم</w:t>
      </w:r>
      <w:r w:rsidRPr="00085F2C">
        <w:rPr>
          <w:rFonts w:ascii="ae_AlMohanad"/>
        </w:rPr>
        <w:t xml:space="preserve"> </w:t>
      </w:r>
      <w:r w:rsidRPr="00085F2C">
        <w:rPr>
          <w:rFonts w:ascii="ae_AlMohanad" w:hint="cs"/>
          <w:rtl/>
        </w:rPr>
        <w:t>للوقاية</w:t>
      </w:r>
      <w:r w:rsidRPr="00085F2C">
        <w:rPr>
          <w:rFonts w:ascii="ae_AlMohanad"/>
        </w:rPr>
        <w:t xml:space="preserve"> </w:t>
      </w:r>
      <w:r w:rsidRPr="00085F2C">
        <w:rPr>
          <w:rFonts w:ascii="ae_AlMohanad" w:hint="cs"/>
          <w:rtl/>
        </w:rPr>
        <w:t>منها</w:t>
      </w:r>
      <w:r w:rsidRPr="00085F2C">
        <w:rPr>
          <w:rFonts w:ascii="ae_AlMohanad"/>
        </w:rPr>
        <w:t xml:space="preserve"> </w:t>
      </w:r>
      <w:r w:rsidRPr="00085F2C">
        <w:rPr>
          <w:rFonts w:ascii="ae_AlMohanad" w:hint="cs"/>
          <w:rtl/>
        </w:rPr>
        <w:t>بالتنسيق مع</w:t>
      </w:r>
      <w:r w:rsidRPr="00085F2C">
        <w:rPr>
          <w:rFonts w:ascii="ae_AlMohanad"/>
        </w:rPr>
        <w:t xml:space="preserve"> </w:t>
      </w:r>
      <w:r w:rsidRPr="00085F2C">
        <w:rPr>
          <w:rFonts w:ascii="ae_AlMohanad" w:hint="cs"/>
          <w:rtl/>
        </w:rPr>
        <w:t>المرشد</w:t>
      </w:r>
      <w:r w:rsidRPr="00085F2C">
        <w:rPr>
          <w:rFonts w:ascii="ae_AlMohanad"/>
        </w:rPr>
        <w:t xml:space="preserve"> </w:t>
      </w:r>
      <w:r w:rsidRPr="00085F2C">
        <w:rPr>
          <w:rFonts w:ascii="ae_AlMohanad" w:hint="cs"/>
          <w:rtl/>
        </w:rPr>
        <w:t>الطلابي</w:t>
      </w:r>
      <w:r w:rsidRPr="00085F2C">
        <w:rPr>
          <w:rFonts w:ascii="ae_AlMohanad"/>
        </w:rPr>
        <w:t>.</w:t>
      </w:r>
    </w:p>
    <w:p w:rsidR="00DB57B8" w:rsidRPr="00085F2C" w:rsidRDefault="00DB57B8" w:rsidP="00DB57B8">
      <w:pPr>
        <w:numPr>
          <w:ilvl w:val="0"/>
          <w:numId w:val="55"/>
        </w:numPr>
        <w:autoSpaceDE w:val="0"/>
        <w:autoSpaceDN w:val="0"/>
        <w:adjustRightInd w:val="0"/>
        <w:spacing w:after="0"/>
        <w:jc w:val="both"/>
        <w:rPr>
          <w:rFonts w:ascii="ae_AlMohanad"/>
        </w:rPr>
      </w:pPr>
      <w:r w:rsidRPr="00085F2C">
        <w:rPr>
          <w:rFonts w:ascii="ae_AlMohanad"/>
        </w:rPr>
        <w:t xml:space="preserve"> </w:t>
      </w:r>
      <w:r w:rsidRPr="00085F2C">
        <w:rPr>
          <w:rFonts w:ascii="ae_AlMohanad" w:hint="cs"/>
          <w:rtl/>
        </w:rPr>
        <w:t>متابعة</w:t>
      </w:r>
      <w:r w:rsidRPr="00085F2C">
        <w:rPr>
          <w:rFonts w:ascii="ae_AlMohanad"/>
        </w:rPr>
        <w:t xml:space="preserve"> </w:t>
      </w:r>
      <w:r w:rsidRPr="00085F2C">
        <w:rPr>
          <w:rFonts w:ascii="ae_AlMohanad" w:hint="cs"/>
          <w:rtl/>
        </w:rPr>
        <w:t>التغييرات</w:t>
      </w:r>
      <w:r w:rsidRPr="00085F2C">
        <w:rPr>
          <w:rFonts w:ascii="ae_AlMohanad"/>
        </w:rPr>
        <w:t xml:space="preserve"> </w:t>
      </w:r>
      <w:r w:rsidRPr="00085F2C">
        <w:rPr>
          <w:rFonts w:ascii="ae_AlMohanad" w:hint="cs"/>
          <w:rtl/>
        </w:rPr>
        <w:t>التي</w:t>
      </w:r>
      <w:r w:rsidRPr="00085F2C">
        <w:rPr>
          <w:rFonts w:ascii="ae_AlMohanad"/>
        </w:rPr>
        <w:t xml:space="preserve"> </w:t>
      </w:r>
      <w:r w:rsidRPr="00085F2C">
        <w:rPr>
          <w:rFonts w:ascii="ae_AlMohanad" w:hint="cs"/>
          <w:rtl/>
        </w:rPr>
        <w:t>تطرأ</w:t>
      </w:r>
      <w:r w:rsidRPr="00085F2C">
        <w:rPr>
          <w:rFonts w:ascii="ae_AlMohanad"/>
        </w:rPr>
        <w:t xml:space="preserve"> </w:t>
      </w:r>
      <w:r w:rsidRPr="00085F2C">
        <w:rPr>
          <w:rFonts w:ascii="ae_AlMohanad" w:hint="cs"/>
          <w:rtl/>
        </w:rPr>
        <w:t>على</w:t>
      </w:r>
      <w:r w:rsidRPr="00085F2C">
        <w:rPr>
          <w:rFonts w:ascii="ae_AlMohanad"/>
        </w:rPr>
        <w:t xml:space="preserve"> </w:t>
      </w:r>
      <w:r w:rsidRPr="00085F2C">
        <w:rPr>
          <w:rFonts w:ascii="ae_AlMohanad" w:hint="cs"/>
          <w:rtl/>
        </w:rPr>
        <w:t>وضع</w:t>
      </w:r>
      <w:r w:rsidRPr="00085F2C">
        <w:rPr>
          <w:rFonts w:ascii="ae_AlMohanad"/>
        </w:rPr>
        <w:t xml:space="preserve"> </w:t>
      </w:r>
      <w:r w:rsidRPr="00085F2C">
        <w:rPr>
          <w:rFonts w:ascii="ae_AlMohanad" w:hint="cs"/>
          <w:rtl/>
        </w:rPr>
        <w:t>الطلاب،</w:t>
      </w:r>
      <w:r w:rsidRPr="00085F2C">
        <w:rPr>
          <w:rFonts w:ascii="ae_AlMohanad"/>
        </w:rPr>
        <w:t xml:space="preserve"> </w:t>
      </w:r>
      <w:r w:rsidRPr="00085F2C">
        <w:rPr>
          <w:rFonts w:ascii="ae_AlMohanad" w:hint="cs"/>
          <w:rtl/>
        </w:rPr>
        <w:t>وإشعار</w:t>
      </w:r>
      <w:r w:rsidRPr="00085F2C">
        <w:rPr>
          <w:rFonts w:ascii="ae_AlMohanad"/>
        </w:rPr>
        <w:t xml:space="preserve"> </w:t>
      </w:r>
      <w:r w:rsidRPr="00085F2C">
        <w:rPr>
          <w:rFonts w:ascii="ae_AlMohanad" w:hint="cs"/>
          <w:rtl/>
        </w:rPr>
        <w:t>المكلفين</w:t>
      </w:r>
      <w:r w:rsidRPr="00085F2C">
        <w:rPr>
          <w:rFonts w:ascii="ae_AlMohanad"/>
        </w:rPr>
        <w:t xml:space="preserve"> </w:t>
      </w:r>
      <w:r w:rsidRPr="00085F2C">
        <w:rPr>
          <w:rFonts w:ascii="ae_AlMohanad" w:hint="cs"/>
          <w:rtl/>
        </w:rPr>
        <w:t>بها</w:t>
      </w:r>
      <w:r w:rsidRPr="00085F2C">
        <w:rPr>
          <w:rFonts w:ascii="ae_AlMohanad"/>
        </w:rPr>
        <w:t xml:space="preserve"> </w:t>
      </w:r>
      <w:r w:rsidRPr="00085F2C">
        <w:rPr>
          <w:rFonts w:ascii="ae_AlMohanad" w:hint="cs"/>
          <w:rtl/>
        </w:rPr>
        <w:t>من</w:t>
      </w:r>
      <w:r w:rsidRPr="00085F2C">
        <w:rPr>
          <w:rFonts w:ascii="ae_AlMohanad"/>
        </w:rPr>
        <w:t xml:space="preserve"> </w:t>
      </w:r>
      <w:r w:rsidRPr="00085F2C">
        <w:rPr>
          <w:rFonts w:ascii="ae_AlMohanad" w:hint="cs"/>
          <w:rtl/>
        </w:rPr>
        <w:t>الهيئة</w:t>
      </w:r>
      <w:r w:rsidRPr="00085F2C">
        <w:rPr>
          <w:rFonts w:ascii="ae_AlMohanad"/>
        </w:rPr>
        <w:t xml:space="preserve"> </w:t>
      </w:r>
      <w:r w:rsidRPr="00085F2C">
        <w:rPr>
          <w:rFonts w:ascii="ae_AlMohanad" w:hint="cs"/>
          <w:rtl/>
        </w:rPr>
        <w:t>التعليمية</w:t>
      </w:r>
      <w:r w:rsidRPr="00085F2C">
        <w:rPr>
          <w:rFonts w:ascii="ae_AlMohanad"/>
        </w:rPr>
        <w:t xml:space="preserve"> </w:t>
      </w:r>
      <w:r w:rsidRPr="00085F2C">
        <w:rPr>
          <w:rFonts w:ascii="ae_AlMohanad" w:hint="cs"/>
          <w:rtl/>
        </w:rPr>
        <w:t>وكذلك</w:t>
      </w:r>
      <w:r w:rsidRPr="00085F2C">
        <w:rPr>
          <w:rFonts w:ascii="ae_AlMohanad"/>
        </w:rPr>
        <w:t xml:space="preserve"> </w:t>
      </w:r>
      <w:r w:rsidRPr="00085F2C">
        <w:rPr>
          <w:rFonts w:ascii="ae_AlMohanad" w:hint="cs"/>
          <w:rtl/>
        </w:rPr>
        <w:t>المرشد الطلابي</w:t>
      </w:r>
      <w:r w:rsidRPr="00085F2C">
        <w:rPr>
          <w:rFonts w:ascii="ae_AlMohanad"/>
        </w:rPr>
        <w:t>.</w:t>
      </w:r>
    </w:p>
    <w:p w:rsidR="00DB57B8" w:rsidRPr="00085F2C" w:rsidRDefault="00DB57B8" w:rsidP="00DB57B8">
      <w:pPr>
        <w:numPr>
          <w:ilvl w:val="0"/>
          <w:numId w:val="55"/>
        </w:numPr>
        <w:autoSpaceDE w:val="0"/>
        <w:autoSpaceDN w:val="0"/>
        <w:adjustRightInd w:val="0"/>
        <w:spacing w:after="0"/>
        <w:jc w:val="both"/>
        <w:rPr>
          <w:rFonts w:ascii="ae_AlMohanad"/>
        </w:rPr>
      </w:pPr>
      <w:r w:rsidRPr="00085F2C">
        <w:rPr>
          <w:rFonts w:ascii="ae_AlMohanad"/>
        </w:rPr>
        <w:t xml:space="preserve"> </w:t>
      </w:r>
      <w:r w:rsidRPr="00085F2C">
        <w:rPr>
          <w:rFonts w:ascii="ae_AlMohanad" w:hint="cs"/>
          <w:rtl/>
        </w:rPr>
        <w:t>تطبيق</w:t>
      </w:r>
      <w:r w:rsidRPr="00085F2C">
        <w:rPr>
          <w:rFonts w:ascii="ae_AlMohanad"/>
        </w:rPr>
        <w:t xml:space="preserve"> </w:t>
      </w:r>
      <w:r w:rsidRPr="00085F2C">
        <w:rPr>
          <w:rFonts w:ascii="ae_AlMohanad" w:hint="cs"/>
          <w:rtl/>
        </w:rPr>
        <w:t>لائحة</w:t>
      </w:r>
      <w:r w:rsidRPr="00085F2C">
        <w:rPr>
          <w:rFonts w:ascii="ae_AlMohanad"/>
        </w:rPr>
        <w:t xml:space="preserve"> </w:t>
      </w:r>
      <w:r w:rsidRPr="00085F2C">
        <w:rPr>
          <w:rFonts w:ascii="ae_AlMohanad" w:hint="cs"/>
          <w:rtl/>
        </w:rPr>
        <w:t>السلوك</w:t>
      </w:r>
      <w:r w:rsidRPr="00085F2C">
        <w:rPr>
          <w:rFonts w:ascii="ae_AlMohanad"/>
        </w:rPr>
        <w:t xml:space="preserve"> </w:t>
      </w:r>
      <w:r w:rsidRPr="00085F2C">
        <w:rPr>
          <w:rFonts w:ascii="ae_AlMohanad" w:hint="cs"/>
          <w:rtl/>
        </w:rPr>
        <w:t>والمواظبة</w:t>
      </w:r>
      <w:r w:rsidRPr="00085F2C">
        <w:rPr>
          <w:rFonts w:ascii="ae_AlMohanad"/>
        </w:rPr>
        <w:t>.</w:t>
      </w:r>
    </w:p>
    <w:p w:rsidR="00DB57B8" w:rsidRPr="00085F2C" w:rsidRDefault="00DB57B8" w:rsidP="00DB57B8">
      <w:pPr>
        <w:numPr>
          <w:ilvl w:val="0"/>
          <w:numId w:val="55"/>
        </w:numPr>
        <w:autoSpaceDE w:val="0"/>
        <w:autoSpaceDN w:val="0"/>
        <w:adjustRightInd w:val="0"/>
        <w:spacing w:after="0"/>
        <w:rPr>
          <w:rFonts w:ascii="ae_AlMohanad"/>
        </w:rPr>
      </w:pPr>
      <w:r w:rsidRPr="00085F2C">
        <w:rPr>
          <w:rFonts w:ascii="ae_AlMohanad"/>
        </w:rPr>
        <w:t xml:space="preserve"> </w:t>
      </w:r>
      <w:r w:rsidRPr="00085F2C">
        <w:rPr>
          <w:rFonts w:ascii="ae_AlMohanad" w:hint="cs"/>
          <w:rtl/>
        </w:rPr>
        <w:t>متابعة</w:t>
      </w:r>
      <w:r w:rsidRPr="00085F2C">
        <w:rPr>
          <w:rFonts w:ascii="ae_AlMohanad"/>
        </w:rPr>
        <w:t xml:space="preserve"> </w:t>
      </w:r>
      <w:r w:rsidRPr="00085F2C">
        <w:rPr>
          <w:rFonts w:ascii="ae_AlMohanad" w:hint="cs"/>
          <w:rtl/>
        </w:rPr>
        <w:t>احتياج</w:t>
      </w:r>
      <w:r w:rsidRPr="00085F2C">
        <w:rPr>
          <w:rFonts w:ascii="ae_AlMohanad"/>
        </w:rPr>
        <w:t xml:space="preserve"> </w:t>
      </w:r>
      <w:r w:rsidRPr="00085F2C">
        <w:rPr>
          <w:rFonts w:ascii="ae_AlMohanad" w:hint="cs"/>
          <w:rtl/>
        </w:rPr>
        <w:t>النشاط</w:t>
      </w:r>
      <w:r w:rsidRPr="00085F2C">
        <w:rPr>
          <w:rFonts w:ascii="ae_AlMohanad"/>
        </w:rPr>
        <w:t xml:space="preserve"> </w:t>
      </w:r>
      <w:r w:rsidRPr="00085F2C">
        <w:rPr>
          <w:rFonts w:ascii="ae_AlMohanad" w:hint="cs"/>
          <w:rtl/>
        </w:rPr>
        <w:t>الطلابي</w:t>
      </w:r>
      <w:r w:rsidRPr="00085F2C">
        <w:rPr>
          <w:rFonts w:ascii="ae_AlMohanad"/>
        </w:rPr>
        <w:t xml:space="preserve"> </w:t>
      </w:r>
      <w:r w:rsidRPr="00085F2C">
        <w:rPr>
          <w:rFonts w:ascii="ae_AlMohanad" w:hint="cs"/>
          <w:rtl/>
        </w:rPr>
        <w:t>من</w:t>
      </w:r>
      <w:r w:rsidRPr="00085F2C">
        <w:rPr>
          <w:rFonts w:ascii="ae_AlMohanad"/>
        </w:rPr>
        <w:t xml:space="preserve"> </w:t>
      </w:r>
      <w:r w:rsidRPr="00085F2C">
        <w:rPr>
          <w:rFonts w:ascii="ae_AlMohanad" w:hint="cs"/>
          <w:rtl/>
        </w:rPr>
        <w:t>اللوازم</w:t>
      </w:r>
      <w:r w:rsidRPr="00085F2C">
        <w:rPr>
          <w:rFonts w:ascii="ae_AlMohanad"/>
        </w:rPr>
        <w:t xml:space="preserve"> </w:t>
      </w:r>
      <w:r w:rsidRPr="00085F2C">
        <w:rPr>
          <w:rFonts w:ascii="ae_AlMohanad" w:hint="cs"/>
          <w:rtl/>
        </w:rPr>
        <w:t>والأدوات</w:t>
      </w:r>
      <w:r w:rsidRPr="00085F2C">
        <w:rPr>
          <w:rFonts w:ascii="ae_AlMohanad"/>
        </w:rPr>
        <w:t xml:space="preserve"> </w:t>
      </w:r>
      <w:r w:rsidRPr="00085F2C">
        <w:rPr>
          <w:rFonts w:ascii="ae_AlMohanad" w:hint="cs"/>
          <w:rtl/>
        </w:rPr>
        <w:t>التي</w:t>
      </w:r>
      <w:r w:rsidRPr="00085F2C">
        <w:rPr>
          <w:rFonts w:ascii="ae_AlMohanad"/>
        </w:rPr>
        <w:t xml:space="preserve"> </w:t>
      </w:r>
      <w:r w:rsidRPr="00085F2C">
        <w:rPr>
          <w:rFonts w:ascii="ae_AlMohanad" w:hint="cs"/>
          <w:rtl/>
        </w:rPr>
        <w:t>يتطلبها</w:t>
      </w:r>
      <w:r w:rsidRPr="00085F2C">
        <w:rPr>
          <w:rFonts w:ascii="ae_AlMohanad"/>
        </w:rPr>
        <w:t xml:space="preserve"> </w:t>
      </w:r>
      <w:r w:rsidRPr="00085F2C">
        <w:rPr>
          <w:rFonts w:ascii="ae_AlMohanad" w:hint="cs"/>
          <w:rtl/>
        </w:rPr>
        <w:t>النشاط</w:t>
      </w:r>
      <w:r w:rsidRPr="00085F2C">
        <w:rPr>
          <w:rFonts w:ascii="ae_AlMohanad"/>
        </w:rPr>
        <w:t xml:space="preserve"> </w:t>
      </w:r>
      <w:r w:rsidRPr="00085F2C">
        <w:rPr>
          <w:rFonts w:ascii="ae_AlMohanad" w:hint="cs"/>
          <w:rtl/>
        </w:rPr>
        <w:t>الطلابي</w:t>
      </w:r>
      <w:r w:rsidRPr="00085F2C">
        <w:rPr>
          <w:rFonts w:ascii="ae_AlMohanad"/>
        </w:rPr>
        <w:t>.</w:t>
      </w:r>
    </w:p>
    <w:p w:rsidR="00DB57B8" w:rsidRPr="00085F2C" w:rsidRDefault="00DB57B8" w:rsidP="00DB57B8">
      <w:pPr>
        <w:numPr>
          <w:ilvl w:val="0"/>
          <w:numId w:val="55"/>
        </w:numPr>
        <w:autoSpaceDE w:val="0"/>
        <w:autoSpaceDN w:val="0"/>
        <w:adjustRightInd w:val="0"/>
        <w:spacing w:after="0"/>
        <w:rPr>
          <w:rFonts w:ascii="ae_AlMohanad"/>
        </w:rPr>
      </w:pPr>
      <w:r w:rsidRPr="00085F2C">
        <w:rPr>
          <w:rFonts w:ascii="ae_AlMohanad"/>
        </w:rPr>
        <w:t xml:space="preserve"> </w:t>
      </w:r>
      <w:r w:rsidRPr="00085F2C">
        <w:rPr>
          <w:rFonts w:ascii="ae_AlMohanad" w:hint="cs"/>
          <w:rtl/>
        </w:rPr>
        <w:t>متابعة</w:t>
      </w:r>
      <w:r w:rsidRPr="00085F2C">
        <w:rPr>
          <w:rFonts w:ascii="ae_AlMohanad"/>
        </w:rPr>
        <w:t xml:space="preserve"> </w:t>
      </w:r>
      <w:r w:rsidRPr="00085F2C">
        <w:rPr>
          <w:rFonts w:ascii="ae_AlMohanad" w:hint="cs"/>
          <w:rtl/>
        </w:rPr>
        <w:t>تنفيذ</w:t>
      </w:r>
      <w:r w:rsidRPr="00085F2C">
        <w:rPr>
          <w:rFonts w:ascii="ae_AlMohanad"/>
        </w:rPr>
        <w:t xml:space="preserve"> </w:t>
      </w:r>
      <w:r w:rsidRPr="00085F2C">
        <w:rPr>
          <w:rFonts w:ascii="ae_AlMohanad" w:hint="cs"/>
          <w:rtl/>
        </w:rPr>
        <w:t>خطط</w:t>
      </w:r>
      <w:r w:rsidRPr="00085F2C">
        <w:rPr>
          <w:rFonts w:ascii="ae_AlMohanad"/>
        </w:rPr>
        <w:t xml:space="preserve"> </w:t>
      </w:r>
      <w:r w:rsidRPr="00085F2C">
        <w:rPr>
          <w:rFonts w:ascii="ae_AlMohanad" w:hint="cs"/>
          <w:rtl/>
        </w:rPr>
        <w:t>وبرامج</w:t>
      </w:r>
      <w:r w:rsidRPr="00085F2C">
        <w:rPr>
          <w:rFonts w:ascii="ae_AlMohanad"/>
        </w:rPr>
        <w:t xml:space="preserve"> </w:t>
      </w:r>
      <w:r w:rsidRPr="00085F2C">
        <w:rPr>
          <w:rFonts w:ascii="ae_AlMohanad" w:hint="cs"/>
          <w:rtl/>
        </w:rPr>
        <w:t>أنشطة</w:t>
      </w:r>
      <w:r w:rsidRPr="00085F2C">
        <w:rPr>
          <w:rFonts w:ascii="ae_AlMohanad"/>
        </w:rPr>
        <w:t xml:space="preserve"> </w:t>
      </w:r>
      <w:r w:rsidRPr="00085F2C">
        <w:rPr>
          <w:rFonts w:ascii="ae_AlMohanad" w:hint="cs"/>
          <w:rtl/>
        </w:rPr>
        <w:t>الطلاب</w:t>
      </w:r>
      <w:r w:rsidRPr="00085F2C">
        <w:rPr>
          <w:rFonts w:ascii="ae_AlMohanad"/>
        </w:rPr>
        <w:t xml:space="preserve"> </w:t>
      </w:r>
      <w:r w:rsidRPr="00085F2C">
        <w:rPr>
          <w:rFonts w:ascii="ae_AlMohanad" w:hint="cs"/>
          <w:rtl/>
        </w:rPr>
        <w:t>اللاصفية</w:t>
      </w:r>
      <w:r w:rsidRPr="00085F2C">
        <w:rPr>
          <w:rFonts w:ascii="ae_AlMohanad"/>
        </w:rPr>
        <w:t>.</w:t>
      </w:r>
    </w:p>
    <w:p w:rsidR="00DB57B8" w:rsidRPr="00085F2C" w:rsidRDefault="00DB57B8" w:rsidP="00DB57B8">
      <w:pPr>
        <w:numPr>
          <w:ilvl w:val="0"/>
          <w:numId w:val="55"/>
        </w:numPr>
        <w:autoSpaceDE w:val="0"/>
        <w:autoSpaceDN w:val="0"/>
        <w:adjustRightInd w:val="0"/>
        <w:spacing w:after="0"/>
        <w:rPr>
          <w:rFonts w:ascii="ae_AlMohanad"/>
        </w:rPr>
      </w:pPr>
      <w:r w:rsidRPr="00085F2C">
        <w:rPr>
          <w:rFonts w:ascii="ae_AlMohanad"/>
        </w:rPr>
        <w:t xml:space="preserve"> </w:t>
      </w:r>
      <w:r w:rsidRPr="00085F2C">
        <w:rPr>
          <w:rFonts w:ascii="ae_AlMohanad" w:hint="cs"/>
          <w:rtl/>
        </w:rPr>
        <w:t>متابعة</w:t>
      </w:r>
      <w:r w:rsidRPr="00085F2C">
        <w:rPr>
          <w:rFonts w:ascii="ae_AlMohanad"/>
        </w:rPr>
        <w:t xml:space="preserve"> </w:t>
      </w:r>
      <w:r w:rsidRPr="00085F2C">
        <w:rPr>
          <w:rFonts w:ascii="ae_AlMohanad" w:hint="cs"/>
          <w:rtl/>
        </w:rPr>
        <w:t>إصدار</w:t>
      </w:r>
      <w:r w:rsidRPr="00085F2C">
        <w:rPr>
          <w:rFonts w:ascii="ae_AlMohanad"/>
        </w:rPr>
        <w:t xml:space="preserve"> </w:t>
      </w:r>
      <w:r w:rsidRPr="00085F2C">
        <w:rPr>
          <w:rFonts w:ascii="ae_AlMohanad" w:hint="cs"/>
          <w:rtl/>
        </w:rPr>
        <w:t>نتائج</w:t>
      </w:r>
      <w:r w:rsidRPr="00085F2C">
        <w:rPr>
          <w:rFonts w:ascii="ae_AlMohanad"/>
        </w:rPr>
        <w:t xml:space="preserve"> </w:t>
      </w:r>
      <w:r w:rsidRPr="00085F2C">
        <w:rPr>
          <w:rFonts w:ascii="ae_AlMohanad" w:hint="cs"/>
          <w:rtl/>
        </w:rPr>
        <w:t>الاختبارات</w:t>
      </w:r>
      <w:r w:rsidRPr="00085F2C">
        <w:rPr>
          <w:rFonts w:ascii="ae_AlMohanad"/>
        </w:rPr>
        <w:t xml:space="preserve"> </w:t>
      </w:r>
      <w:r w:rsidRPr="00085F2C">
        <w:rPr>
          <w:rFonts w:ascii="ae_AlMohanad" w:hint="cs"/>
          <w:rtl/>
        </w:rPr>
        <w:t>ورصد</w:t>
      </w:r>
      <w:r w:rsidRPr="00085F2C">
        <w:rPr>
          <w:rFonts w:ascii="ae_AlMohanad"/>
        </w:rPr>
        <w:t xml:space="preserve"> </w:t>
      </w:r>
      <w:r w:rsidRPr="00085F2C">
        <w:rPr>
          <w:rFonts w:ascii="ae_AlMohanad" w:hint="cs"/>
          <w:rtl/>
        </w:rPr>
        <w:t>المهارات</w:t>
      </w:r>
      <w:r w:rsidRPr="00085F2C">
        <w:rPr>
          <w:rFonts w:ascii="ae_AlMohanad"/>
        </w:rPr>
        <w:t xml:space="preserve"> </w:t>
      </w:r>
      <w:r w:rsidRPr="00085F2C">
        <w:rPr>
          <w:rFonts w:ascii="ae_AlMohanad" w:hint="cs"/>
          <w:rtl/>
        </w:rPr>
        <w:t>وتوزيعها</w:t>
      </w:r>
      <w:r w:rsidRPr="00085F2C">
        <w:rPr>
          <w:rFonts w:ascii="ae_AlMohanad"/>
        </w:rPr>
        <w:t xml:space="preserve"> </w:t>
      </w:r>
      <w:r w:rsidRPr="00085F2C">
        <w:rPr>
          <w:rFonts w:ascii="ae_AlMohanad" w:hint="cs"/>
          <w:rtl/>
        </w:rPr>
        <w:t>على</w:t>
      </w:r>
      <w:r w:rsidRPr="00085F2C">
        <w:rPr>
          <w:rFonts w:ascii="ae_AlMohanad"/>
        </w:rPr>
        <w:t xml:space="preserve"> </w:t>
      </w:r>
      <w:r w:rsidRPr="00085F2C">
        <w:rPr>
          <w:rFonts w:ascii="ae_AlMohanad" w:hint="cs"/>
          <w:rtl/>
        </w:rPr>
        <w:t>الطلاب</w:t>
      </w:r>
      <w:r w:rsidRPr="00085F2C">
        <w:rPr>
          <w:rFonts w:ascii="ae_AlMohanad"/>
        </w:rPr>
        <w:t>.</w:t>
      </w:r>
    </w:p>
    <w:p w:rsidR="00DB57B8" w:rsidRPr="00085F2C" w:rsidRDefault="00DB57B8" w:rsidP="00DB57B8">
      <w:pPr>
        <w:numPr>
          <w:ilvl w:val="0"/>
          <w:numId w:val="55"/>
        </w:numPr>
        <w:autoSpaceDE w:val="0"/>
        <w:autoSpaceDN w:val="0"/>
        <w:adjustRightInd w:val="0"/>
        <w:spacing w:after="0"/>
        <w:rPr>
          <w:rFonts w:ascii="ae_AlMohanad"/>
        </w:rPr>
      </w:pPr>
      <w:r w:rsidRPr="00085F2C">
        <w:rPr>
          <w:rFonts w:ascii="ae_AlMohanad" w:hint="cs"/>
          <w:rtl/>
        </w:rPr>
        <w:t>المتابعة</w:t>
      </w:r>
      <w:r w:rsidRPr="00085F2C">
        <w:rPr>
          <w:rFonts w:ascii="ae_AlMohanad"/>
        </w:rPr>
        <w:t xml:space="preserve"> </w:t>
      </w:r>
      <w:r w:rsidRPr="00085F2C">
        <w:rPr>
          <w:rFonts w:ascii="ae_AlMohanad" w:hint="cs"/>
          <w:rtl/>
        </w:rPr>
        <w:t>والتأكد</w:t>
      </w:r>
      <w:r w:rsidRPr="00085F2C">
        <w:rPr>
          <w:rFonts w:ascii="ae_AlMohanad"/>
        </w:rPr>
        <w:t xml:space="preserve"> </w:t>
      </w:r>
      <w:r w:rsidRPr="00085F2C">
        <w:rPr>
          <w:rFonts w:ascii="ae_AlMohanad" w:hint="cs"/>
          <w:rtl/>
        </w:rPr>
        <w:t>من</w:t>
      </w:r>
      <w:r w:rsidRPr="00085F2C">
        <w:rPr>
          <w:rFonts w:ascii="ae_AlMohanad"/>
        </w:rPr>
        <w:t xml:space="preserve"> </w:t>
      </w:r>
      <w:r w:rsidRPr="00085F2C">
        <w:rPr>
          <w:rFonts w:ascii="ae_AlMohanad" w:hint="cs"/>
          <w:rtl/>
        </w:rPr>
        <w:t>إدخال</w:t>
      </w:r>
      <w:r w:rsidRPr="00085F2C">
        <w:rPr>
          <w:rFonts w:ascii="ae_AlMohanad"/>
        </w:rPr>
        <w:t xml:space="preserve"> </w:t>
      </w:r>
      <w:r w:rsidRPr="00085F2C">
        <w:rPr>
          <w:rFonts w:ascii="ae_AlMohanad" w:hint="cs"/>
          <w:rtl/>
        </w:rPr>
        <w:t>جميع</w:t>
      </w:r>
      <w:r w:rsidRPr="00085F2C">
        <w:rPr>
          <w:rFonts w:ascii="ae_AlMohanad"/>
        </w:rPr>
        <w:t xml:space="preserve"> </w:t>
      </w:r>
      <w:r w:rsidRPr="00085F2C">
        <w:rPr>
          <w:rFonts w:ascii="ae_AlMohanad" w:hint="cs"/>
          <w:rtl/>
        </w:rPr>
        <w:t>نتائج</w:t>
      </w:r>
      <w:r w:rsidRPr="00085F2C">
        <w:rPr>
          <w:rFonts w:ascii="ae_AlMohanad"/>
        </w:rPr>
        <w:t xml:space="preserve"> </w:t>
      </w:r>
      <w:r w:rsidRPr="00085F2C">
        <w:rPr>
          <w:rFonts w:ascii="ae_AlMohanad" w:hint="cs"/>
          <w:rtl/>
        </w:rPr>
        <w:t>الاختبارات</w:t>
      </w:r>
      <w:r w:rsidRPr="00085F2C">
        <w:rPr>
          <w:rFonts w:ascii="ae_AlMohanad"/>
        </w:rPr>
        <w:t xml:space="preserve"> </w:t>
      </w:r>
      <w:r w:rsidRPr="00085F2C">
        <w:rPr>
          <w:rFonts w:ascii="ae_AlMohanad" w:hint="cs"/>
          <w:rtl/>
        </w:rPr>
        <w:t>ورصد</w:t>
      </w:r>
      <w:r w:rsidRPr="00085F2C">
        <w:rPr>
          <w:rFonts w:ascii="ae_AlMohanad"/>
        </w:rPr>
        <w:t xml:space="preserve"> </w:t>
      </w:r>
      <w:r w:rsidRPr="00085F2C">
        <w:rPr>
          <w:rFonts w:ascii="ae_AlMohanad" w:hint="cs"/>
          <w:rtl/>
        </w:rPr>
        <w:t>المهارات</w:t>
      </w:r>
      <w:r w:rsidRPr="00085F2C">
        <w:rPr>
          <w:rFonts w:ascii="ae_AlMohanad"/>
        </w:rPr>
        <w:t xml:space="preserve"> </w:t>
      </w:r>
      <w:r w:rsidRPr="00085F2C">
        <w:rPr>
          <w:rFonts w:ascii="ae_AlMohanad" w:hint="cs"/>
          <w:rtl/>
        </w:rPr>
        <w:t>على</w:t>
      </w:r>
      <w:r w:rsidRPr="00085F2C">
        <w:rPr>
          <w:rFonts w:ascii="ae_AlMohanad"/>
        </w:rPr>
        <w:t xml:space="preserve"> </w:t>
      </w:r>
      <w:r w:rsidRPr="00085F2C">
        <w:rPr>
          <w:rFonts w:ascii="ae_AlMohanad" w:hint="cs"/>
          <w:rtl/>
        </w:rPr>
        <w:t>النظام</w:t>
      </w:r>
      <w:r w:rsidRPr="00085F2C">
        <w:rPr>
          <w:rFonts w:ascii="ae_AlMohanad"/>
        </w:rPr>
        <w:t xml:space="preserve"> </w:t>
      </w:r>
      <w:r w:rsidRPr="00085F2C">
        <w:rPr>
          <w:rFonts w:ascii="ae_AlMohanad" w:hint="cs"/>
          <w:rtl/>
        </w:rPr>
        <w:t>الحاسوبي</w:t>
      </w:r>
      <w:r w:rsidRPr="00085F2C">
        <w:rPr>
          <w:rFonts w:ascii="ae_AlMohanad"/>
        </w:rPr>
        <w:t xml:space="preserve"> </w:t>
      </w:r>
      <w:r w:rsidRPr="00085F2C">
        <w:rPr>
          <w:rFonts w:ascii="ae_AlMohanad" w:hint="cs"/>
          <w:rtl/>
        </w:rPr>
        <w:t>المعتمد</w:t>
      </w:r>
      <w:r w:rsidRPr="00085F2C">
        <w:rPr>
          <w:rFonts w:ascii="ae_AlMohanad"/>
        </w:rPr>
        <w:t>.</w:t>
      </w:r>
    </w:p>
    <w:p w:rsidR="00DB57B8" w:rsidRPr="00085F2C" w:rsidRDefault="00DB57B8" w:rsidP="00DB57B8">
      <w:pPr>
        <w:numPr>
          <w:ilvl w:val="0"/>
          <w:numId w:val="55"/>
        </w:numPr>
        <w:autoSpaceDE w:val="0"/>
        <w:autoSpaceDN w:val="0"/>
        <w:adjustRightInd w:val="0"/>
        <w:spacing w:after="0"/>
        <w:rPr>
          <w:rFonts w:ascii="ae_AlMohanad"/>
        </w:rPr>
      </w:pPr>
      <w:r w:rsidRPr="00085F2C">
        <w:rPr>
          <w:rFonts w:ascii="ae_AlMohanad"/>
        </w:rPr>
        <w:t xml:space="preserve"> </w:t>
      </w:r>
      <w:r w:rsidRPr="00085F2C">
        <w:rPr>
          <w:rFonts w:ascii="ae_AlMohanad" w:hint="cs"/>
          <w:rtl/>
        </w:rPr>
        <w:t>الإشراف</w:t>
      </w:r>
      <w:r w:rsidRPr="00085F2C">
        <w:rPr>
          <w:rFonts w:ascii="ae_AlMohanad"/>
        </w:rPr>
        <w:t xml:space="preserve"> </w:t>
      </w:r>
      <w:r w:rsidRPr="00085F2C">
        <w:rPr>
          <w:rFonts w:ascii="ae_AlMohanad" w:hint="cs"/>
          <w:rtl/>
        </w:rPr>
        <w:t>على</w:t>
      </w:r>
      <w:r w:rsidRPr="00085F2C">
        <w:rPr>
          <w:rFonts w:ascii="ae_AlMohanad"/>
        </w:rPr>
        <w:t xml:space="preserve"> </w:t>
      </w:r>
      <w:r w:rsidRPr="00085F2C">
        <w:rPr>
          <w:rFonts w:ascii="ae_AlMohanad" w:hint="cs"/>
          <w:rtl/>
        </w:rPr>
        <w:t>إعداد</w:t>
      </w:r>
      <w:r w:rsidRPr="00085F2C">
        <w:rPr>
          <w:rFonts w:ascii="ae_AlMohanad"/>
        </w:rPr>
        <w:t xml:space="preserve"> </w:t>
      </w:r>
      <w:r w:rsidRPr="00085F2C">
        <w:rPr>
          <w:rFonts w:ascii="ae_AlMohanad" w:hint="cs"/>
          <w:rtl/>
        </w:rPr>
        <w:t>النماذج</w:t>
      </w:r>
      <w:r w:rsidRPr="00085F2C">
        <w:rPr>
          <w:rFonts w:ascii="ae_AlMohanad"/>
        </w:rPr>
        <w:t xml:space="preserve"> </w:t>
      </w:r>
      <w:r w:rsidRPr="00085F2C">
        <w:rPr>
          <w:rFonts w:ascii="ae_AlMohanad" w:hint="cs"/>
          <w:rtl/>
        </w:rPr>
        <w:t>والوثائق</w:t>
      </w:r>
      <w:r w:rsidRPr="00085F2C">
        <w:rPr>
          <w:rFonts w:ascii="ae_AlMohanad"/>
        </w:rPr>
        <w:t xml:space="preserve"> </w:t>
      </w:r>
      <w:r w:rsidRPr="00085F2C">
        <w:rPr>
          <w:rFonts w:ascii="ae_AlMohanad" w:hint="cs"/>
          <w:rtl/>
        </w:rPr>
        <w:t>والمستندات</w:t>
      </w:r>
      <w:r w:rsidRPr="00085F2C">
        <w:rPr>
          <w:rFonts w:ascii="ae_AlMohanad"/>
        </w:rPr>
        <w:t xml:space="preserve"> </w:t>
      </w:r>
      <w:r w:rsidRPr="00085F2C">
        <w:rPr>
          <w:rFonts w:ascii="ae_AlMohanad" w:hint="cs"/>
          <w:rtl/>
        </w:rPr>
        <w:t>الخاصة</w:t>
      </w:r>
      <w:r w:rsidRPr="00085F2C">
        <w:rPr>
          <w:rFonts w:ascii="ae_AlMohanad"/>
        </w:rPr>
        <w:t xml:space="preserve"> </w:t>
      </w:r>
      <w:r w:rsidRPr="00085F2C">
        <w:rPr>
          <w:rFonts w:ascii="ae_AlMohanad" w:hint="cs"/>
          <w:rtl/>
        </w:rPr>
        <w:t>بالطلاب</w:t>
      </w:r>
      <w:r w:rsidRPr="00085F2C">
        <w:rPr>
          <w:rFonts w:ascii="ae_AlMohanad"/>
        </w:rPr>
        <w:t xml:space="preserve"> </w:t>
      </w:r>
      <w:r w:rsidRPr="00085F2C">
        <w:rPr>
          <w:rFonts w:ascii="ae_AlMohanad" w:hint="cs"/>
          <w:rtl/>
        </w:rPr>
        <w:t>لتقديمها</w:t>
      </w:r>
      <w:r w:rsidRPr="00085F2C">
        <w:rPr>
          <w:rFonts w:ascii="ae_AlMohanad"/>
        </w:rPr>
        <w:t xml:space="preserve"> </w:t>
      </w:r>
      <w:r w:rsidRPr="00085F2C">
        <w:rPr>
          <w:rFonts w:ascii="ae_AlMohanad" w:hint="cs"/>
          <w:rtl/>
        </w:rPr>
        <w:t>للجهات</w:t>
      </w:r>
      <w:r w:rsidRPr="00085F2C">
        <w:rPr>
          <w:rFonts w:ascii="ae_AlMohanad"/>
        </w:rPr>
        <w:t xml:space="preserve"> </w:t>
      </w:r>
      <w:r w:rsidRPr="00085F2C">
        <w:rPr>
          <w:rFonts w:ascii="ae_AlMohanad" w:hint="cs"/>
          <w:rtl/>
        </w:rPr>
        <w:t>المختصة</w:t>
      </w:r>
      <w:r w:rsidRPr="00085F2C">
        <w:rPr>
          <w:rFonts w:ascii="ae_AlMohanad"/>
        </w:rPr>
        <w:t>.</w:t>
      </w:r>
    </w:p>
    <w:p w:rsidR="00DB57B8" w:rsidRPr="00085F2C" w:rsidRDefault="00DB57B8" w:rsidP="00DB57B8">
      <w:pPr>
        <w:numPr>
          <w:ilvl w:val="0"/>
          <w:numId w:val="55"/>
        </w:numPr>
        <w:autoSpaceDE w:val="0"/>
        <w:autoSpaceDN w:val="0"/>
        <w:adjustRightInd w:val="0"/>
        <w:spacing w:after="0"/>
        <w:rPr>
          <w:rFonts w:ascii="ae_AlMohanad"/>
        </w:rPr>
      </w:pPr>
      <w:r w:rsidRPr="00085F2C">
        <w:rPr>
          <w:rFonts w:ascii="ae_AlMohanad"/>
        </w:rPr>
        <w:t xml:space="preserve"> </w:t>
      </w:r>
      <w:r w:rsidRPr="00085F2C">
        <w:rPr>
          <w:rFonts w:ascii="ae_AlMohanad" w:hint="cs"/>
          <w:rtl/>
        </w:rPr>
        <w:t>دعوة</w:t>
      </w:r>
      <w:r w:rsidRPr="00085F2C">
        <w:rPr>
          <w:rFonts w:ascii="ae_AlMohanad"/>
        </w:rPr>
        <w:t xml:space="preserve"> </w:t>
      </w:r>
      <w:r w:rsidRPr="00085F2C">
        <w:rPr>
          <w:rFonts w:ascii="ae_AlMohanad" w:hint="cs"/>
          <w:rtl/>
        </w:rPr>
        <w:t>واستقبال</w:t>
      </w:r>
      <w:r w:rsidRPr="00085F2C">
        <w:rPr>
          <w:rFonts w:ascii="ae_AlMohanad"/>
        </w:rPr>
        <w:t xml:space="preserve"> </w:t>
      </w:r>
      <w:r w:rsidRPr="00085F2C">
        <w:rPr>
          <w:rFonts w:ascii="ae_AlMohanad" w:hint="cs"/>
          <w:rtl/>
        </w:rPr>
        <w:t>أولياء</w:t>
      </w:r>
      <w:r w:rsidRPr="00085F2C">
        <w:rPr>
          <w:rFonts w:ascii="ae_AlMohanad"/>
        </w:rPr>
        <w:t xml:space="preserve"> </w:t>
      </w:r>
      <w:r w:rsidRPr="00085F2C">
        <w:rPr>
          <w:rFonts w:ascii="ae_AlMohanad" w:hint="cs"/>
          <w:rtl/>
        </w:rPr>
        <w:t>أمور</w:t>
      </w:r>
      <w:r w:rsidRPr="00085F2C">
        <w:rPr>
          <w:rFonts w:ascii="ae_AlMohanad"/>
        </w:rPr>
        <w:t xml:space="preserve"> </w:t>
      </w:r>
      <w:r w:rsidRPr="00085F2C">
        <w:rPr>
          <w:rFonts w:ascii="ae_AlMohanad" w:hint="cs"/>
          <w:rtl/>
        </w:rPr>
        <w:t>الطلبة</w:t>
      </w:r>
      <w:r w:rsidRPr="00085F2C">
        <w:rPr>
          <w:rFonts w:ascii="ae_AlMohanad"/>
        </w:rPr>
        <w:t xml:space="preserve"> </w:t>
      </w:r>
      <w:r w:rsidRPr="00085F2C">
        <w:rPr>
          <w:rFonts w:ascii="ae_AlMohanad" w:hint="cs"/>
          <w:rtl/>
        </w:rPr>
        <w:t>وتعريفهم</w:t>
      </w:r>
      <w:r w:rsidRPr="00085F2C">
        <w:rPr>
          <w:rFonts w:ascii="ae_AlMohanad"/>
        </w:rPr>
        <w:t xml:space="preserve"> </w:t>
      </w:r>
      <w:r w:rsidRPr="00085F2C">
        <w:rPr>
          <w:rFonts w:ascii="ae_AlMohanad" w:hint="cs"/>
          <w:rtl/>
        </w:rPr>
        <w:t>بمستويات</w:t>
      </w:r>
      <w:r w:rsidRPr="00085F2C">
        <w:rPr>
          <w:rFonts w:ascii="ae_AlMohanad"/>
        </w:rPr>
        <w:t xml:space="preserve"> </w:t>
      </w:r>
      <w:r w:rsidRPr="00085F2C">
        <w:rPr>
          <w:rFonts w:ascii="ae_AlMohanad" w:hint="cs"/>
          <w:rtl/>
        </w:rPr>
        <w:t>أبنائهم</w:t>
      </w:r>
      <w:r w:rsidRPr="00085F2C">
        <w:rPr>
          <w:rFonts w:ascii="ae_AlMohanad"/>
        </w:rPr>
        <w:t xml:space="preserve"> </w:t>
      </w:r>
      <w:r w:rsidRPr="00085F2C">
        <w:rPr>
          <w:rFonts w:ascii="ae_AlMohanad" w:hint="cs"/>
          <w:rtl/>
        </w:rPr>
        <w:t>ومعالجة</w:t>
      </w:r>
      <w:r w:rsidRPr="00085F2C">
        <w:rPr>
          <w:rFonts w:ascii="ae_AlMohanad"/>
        </w:rPr>
        <w:t xml:space="preserve"> </w:t>
      </w:r>
      <w:r w:rsidRPr="00085F2C">
        <w:rPr>
          <w:rFonts w:ascii="ae_AlMohanad" w:hint="cs"/>
          <w:rtl/>
        </w:rPr>
        <w:t>جميع</w:t>
      </w:r>
      <w:r w:rsidRPr="00085F2C">
        <w:rPr>
          <w:rFonts w:ascii="ae_AlMohanad"/>
        </w:rPr>
        <w:t xml:space="preserve"> </w:t>
      </w:r>
      <w:r w:rsidRPr="00085F2C">
        <w:rPr>
          <w:rFonts w:ascii="ae_AlMohanad" w:hint="cs"/>
          <w:rtl/>
        </w:rPr>
        <w:t>القضايا</w:t>
      </w:r>
      <w:r w:rsidRPr="00085F2C">
        <w:rPr>
          <w:rFonts w:ascii="ae_AlMohanad"/>
        </w:rPr>
        <w:t xml:space="preserve"> </w:t>
      </w:r>
      <w:r w:rsidRPr="00085F2C">
        <w:rPr>
          <w:rFonts w:ascii="ae_AlMohanad" w:hint="cs"/>
          <w:rtl/>
        </w:rPr>
        <w:t>الخاصة</w:t>
      </w:r>
      <w:r w:rsidRPr="00085F2C">
        <w:rPr>
          <w:rFonts w:ascii="ae_AlMohanad"/>
        </w:rPr>
        <w:t xml:space="preserve"> </w:t>
      </w:r>
      <w:r w:rsidRPr="00085F2C">
        <w:rPr>
          <w:rFonts w:ascii="ae_AlMohanad" w:hint="cs"/>
          <w:rtl/>
        </w:rPr>
        <w:t>بهم</w:t>
      </w:r>
      <w:r w:rsidRPr="00085F2C">
        <w:rPr>
          <w:rFonts w:ascii="ae_AlMohanad"/>
        </w:rPr>
        <w:t>.</w:t>
      </w:r>
    </w:p>
    <w:p w:rsidR="00DB57B8" w:rsidRPr="00085F2C" w:rsidRDefault="00DB57B8" w:rsidP="00DB57B8">
      <w:pPr>
        <w:numPr>
          <w:ilvl w:val="0"/>
          <w:numId w:val="55"/>
        </w:numPr>
        <w:autoSpaceDE w:val="0"/>
        <w:autoSpaceDN w:val="0"/>
        <w:adjustRightInd w:val="0"/>
        <w:spacing w:after="0"/>
        <w:rPr>
          <w:rFonts w:ascii="ae_AlMohanad"/>
        </w:rPr>
      </w:pPr>
      <w:r w:rsidRPr="00085F2C">
        <w:rPr>
          <w:rFonts w:ascii="ae_AlMohanad"/>
        </w:rPr>
        <w:t xml:space="preserve"> </w:t>
      </w:r>
      <w:r w:rsidRPr="00085F2C">
        <w:rPr>
          <w:rFonts w:ascii="ae_AlMohanad" w:hint="cs"/>
          <w:rtl/>
        </w:rPr>
        <w:t>التواصل</w:t>
      </w:r>
      <w:r w:rsidRPr="00085F2C">
        <w:rPr>
          <w:rFonts w:ascii="ae_AlMohanad"/>
        </w:rPr>
        <w:t xml:space="preserve"> </w:t>
      </w:r>
      <w:r w:rsidRPr="00085F2C">
        <w:rPr>
          <w:rFonts w:ascii="ae_AlMohanad" w:hint="cs"/>
          <w:rtl/>
        </w:rPr>
        <w:t>مع</w:t>
      </w:r>
      <w:r w:rsidRPr="00085F2C">
        <w:rPr>
          <w:rFonts w:ascii="ae_AlMohanad"/>
        </w:rPr>
        <w:t xml:space="preserve"> </w:t>
      </w:r>
      <w:r w:rsidRPr="00085F2C">
        <w:rPr>
          <w:rFonts w:ascii="ae_AlMohanad" w:hint="cs"/>
          <w:rtl/>
        </w:rPr>
        <w:t>أولياء</w:t>
      </w:r>
      <w:r w:rsidRPr="00085F2C">
        <w:rPr>
          <w:rFonts w:ascii="ae_AlMohanad"/>
        </w:rPr>
        <w:t xml:space="preserve"> </w:t>
      </w:r>
      <w:r w:rsidRPr="00085F2C">
        <w:rPr>
          <w:rFonts w:ascii="ae_AlMohanad" w:hint="cs"/>
          <w:rtl/>
        </w:rPr>
        <w:t>الأمور</w:t>
      </w:r>
      <w:r w:rsidRPr="00085F2C">
        <w:rPr>
          <w:rFonts w:ascii="ae_AlMohanad"/>
        </w:rPr>
        <w:t xml:space="preserve"> </w:t>
      </w:r>
      <w:r w:rsidRPr="00085F2C">
        <w:rPr>
          <w:rFonts w:ascii="ae_AlMohanad" w:hint="cs"/>
          <w:rtl/>
        </w:rPr>
        <w:t>والطلاب</w:t>
      </w:r>
      <w:r w:rsidRPr="00085F2C">
        <w:rPr>
          <w:rFonts w:ascii="ae_AlMohanad"/>
        </w:rPr>
        <w:t xml:space="preserve"> </w:t>
      </w:r>
      <w:r w:rsidRPr="00085F2C">
        <w:rPr>
          <w:rFonts w:ascii="ae_AlMohanad" w:hint="cs"/>
          <w:rtl/>
        </w:rPr>
        <w:t>والمجتمع</w:t>
      </w:r>
      <w:r w:rsidRPr="00085F2C">
        <w:rPr>
          <w:rFonts w:ascii="ae_AlMohanad"/>
        </w:rPr>
        <w:t xml:space="preserve"> </w:t>
      </w:r>
      <w:r w:rsidRPr="00085F2C">
        <w:rPr>
          <w:rFonts w:ascii="ae_AlMohanad" w:hint="cs"/>
          <w:rtl/>
        </w:rPr>
        <w:t>المحلي</w:t>
      </w:r>
      <w:r w:rsidRPr="00085F2C">
        <w:rPr>
          <w:rFonts w:ascii="ae_AlMohanad"/>
        </w:rPr>
        <w:t xml:space="preserve"> </w:t>
      </w:r>
      <w:r w:rsidRPr="00085F2C">
        <w:rPr>
          <w:rFonts w:ascii="ae_AlMohanad" w:hint="cs"/>
          <w:rtl/>
        </w:rPr>
        <w:t>من</w:t>
      </w:r>
      <w:r w:rsidRPr="00085F2C">
        <w:rPr>
          <w:rFonts w:ascii="ae_AlMohanad"/>
        </w:rPr>
        <w:t xml:space="preserve"> </w:t>
      </w:r>
      <w:r w:rsidRPr="00085F2C">
        <w:rPr>
          <w:rFonts w:ascii="ae_AlMohanad" w:hint="cs"/>
          <w:rtl/>
        </w:rPr>
        <w:t>خلال</w:t>
      </w:r>
      <w:r w:rsidRPr="00085F2C">
        <w:rPr>
          <w:rFonts w:ascii="ae_AlMohanad"/>
        </w:rPr>
        <w:t xml:space="preserve"> </w:t>
      </w:r>
      <w:r w:rsidRPr="00085F2C">
        <w:rPr>
          <w:rFonts w:ascii="ae_AlMohanad" w:hint="cs"/>
          <w:rtl/>
        </w:rPr>
        <w:t>استخدام</w:t>
      </w:r>
      <w:r w:rsidRPr="00085F2C">
        <w:rPr>
          <w:rFonts w:ascii="ae_AlMohanad"/>
        </w:rPr>
        <w:t xml:space="preserve"> </w:t>
      </w:r>
      <w:r w:rsidRPr="00085F2C">
        <w:rPr>
          <w:rFonts w:ascii="ae_AlMohanad" w:hint="cs"/>
          <w:rtl/>
        </w:rPr>
        <w:t>وتفعيل</w:t>
      </w:r>
      <w:r w:rsidRPr="00085F2C">
        <w:rPr>
          <w:rFonts w:ascii="ae_AlMohanad"/>
        </w:rPr>
        <w:t xml:space="preserve"> </w:t>
      </w:r>
      <w:r w:rsidRPr="00085F2C">
        <w:rPr>
          <w:rFonts w:ascii="ae_AlMohanad" w:hint="cs"/>
          <w:rtl/>
        </w:rPr>
        <w:t>برنامج</w:t>
      </w:r>
      <w:r w:rsidRPr="00085F2C">
        <w:rPr>
          <w:rFonts w:ascii="ae_AlMohanad"/>
        </w:rPr>
        <w:t xml:space="preserve"> </w:t>
      </w:r>
      <w:r w:rsidRPr="00085F2C">
        <w:rPr>
          <w:rFonts w:ascii="ae_AlMohanad" w:hint="cs"/>
          <w:rtl/>
        </w:rPr>
        <w:t>الجوال</w:t>
      </w:r>
      <w:r w:rsidRPr="00085F2C">
        <w:rPr>
          <w:rFonts w:ascii="ae_AlMohanad"/>
        </w:rPr>
        <w:t xml:space="preserve"> </w:t>
      </w:r>
      <w:r w:rsidRPr="00085F2C">
        <w:rPr>
          <w:rFonts w:ascii="ae_AlMohanad" w:hint="cs"/>
          <w:rtl/>
        </w:rPr>
        <w:t>المدرسي وغيرها</w:t>
      </w:r>
      <w:r w:rsidRPr="00085F2C">
        <w:rPr>
          <w:rFonts w:ascii="ae_AlMohanad"/>
        </w:rPr>
        <w:t xml:space="preserve"> </w:t>
      </w:r>
      <w:r w:rsidRPr="00085F2C">
        <w:rPr>
          <w:rFonts w:ascii="ae_AlMohanad" w:hint="cs"/>
          <w:rtl/>
        </w:rPr>
        <w:t>من</w:t>
      </w:r>
      <w:r w:rsidRPr="00085F2C">
        <w:rPr>
          <w:rFonts w:ascii="ae_AlMohanad"/>
        </w:rPr>
        <w:t xml:space="preserve"> </w:t>
      </w:r>
      <w:r w:rsidRPr="00085F2C">
        <w:rPr>
          <w:rFonts w:ascii="ae_AlMohanad" w:hint="cs"/>
          <w:rtl/>
        </w:rPr>
        <w:t>الوسائل</w:t>
      </w:r>
      <w:r w:rsidRPr="00085F2C">
        <w:rPr>
          <w:rFonts w:ascii="ae_AlMohanad"/>
        </w:rPr>
        <w:t>.</w:t>
      </w:r>
    </w:p>
    <w:p w:rsidR="00DB57B8" w:rsidRPr="00085F2C" w:rsidRDefault="00DB57B8" w:rsidP="00DB57B8">
      <w:pPr>
        <w:numPr>
          <w:ilvl w:val="0"/>
          <w:numId w:val="55"/>
        </w:numPr>
        <w:autoSpaceDE w:val="0"/>
        <w:autoSpaceDN w:val="0"/>
        <w:adjustRightInd w:val="0"/>
        <w:spacing w:after="0"/>
        <w:rPr>
          <w:rFonts w:ascii="ae_AlMohanad"/>
          <w:rtl/>
        </w:rPr>
      </w:pPr>
      <w:r w:rsidRPr="00085F2C">
        <w:rPr>
          <w:rFonts w:ascii="ae_AlMohanad"/>
        </w:rPr>
        <w:t xml:space="preserve"> </w:t>
      </w:r>
      <w:r w:rsidRPr="00085F2C">
        <w:rPr>
          <w:rFonts w:ascii="ae_AlMohanad" w:hint="cs"/>
          <w:rtl/>
        </w:rPr>
        <w:t>أية</w:t>
      </w:r>
      <w:r w:rsidRPr="00085F2C">
        <w:rPr>
          <w:rFonts w:ascii="ae_AlMohanad"/>
        </w:rPr>
        <w:t xml:space="preserve"> </w:t>
      </w:r>
      <w:r w:rsidRPr="00085F2C">
        <w:rPr>
          <w:rFonts w:ascii="ae_AlMohanad" w:hint="cs"/>
          <w:rtl/>
        </w:rPr>
        <w:t>مهام</w:t>
      </w:r>
      <w:r w:rsidRPr="00085F2C">
        <w:rPr>
          <w:rFonts w:ascii="ae_AlMohanad"/>
        </w:rPr>
        <w:t xml:space="preserve"> </w:t>
      </w:r>
      <w:r w:rsidRPr="00085F2C">
        <w:rPr>
          <w:rFonts w:ascii="ae_AlMohanad" w:hint="cs"/>
          <w:rtl/>
        </w:rPr>
        <w:t>أخرى</w:t>
      </w:r>
      <w:r w:rsidRPr="00085F2C">
        <w:rPr>
          <w:rFonts w:ascii="ae_AlMohanad"/>
        </w:rPr>
        <w:t xml:space="preserve"> </w:t>
      </w:r>
      <w:r w:rsidRPr="00085F2C">
        <w:rPr>
          <w:rFonts w:ascii="ae_AlMohanad" w:hint="cs"/>
          <w:rtl/>
        </w:rPr>
        <w:t>يُكلف</w:t>
      </w:r>
      <w:r w:rsidRPr="00085F2C">
        <w:rPr>
          <w:rFonts w:ascii="ae_AlMohanad"/>
        </w:rPr>
        <w:t xml:space="preserve"> </w:t>
      </w:r>
      <w:r w:rsidRPr="00085F2C">
        <w:rPr>
          <w:rFonts w:ascii="ae_AlMohanad" w:hint="cs"/>
          <w:rtl/>
        </w:rPr>
        <w:t>بها</w:t>
      </w:r>
      <w:r w:rsidRPr="00085F2C">
        <w:rPr>
          <w:rFonts w:ascii="ae_AlMohanad"/>
        </w:rPr>
        <w:t xml:space="preserve"> </w:t>
      </w:r>
      <w:r w:rsidRPr="00085F2C">
        <w:rPr>
          <w:rFonts w:ascii="ae_AlMohanad" w:hint="cs"/>
          <w:rtl/>
        </w:rPr>
        <w:t>في</w:t>
      </w:r>
      <w:r w:rsidRPr="00085F2C">
        <w:rPr>
          <w:rFonts w:ascii="ae_AlMohanad"/>
        </w:rPr>
        <w:t xml:space="preserve"> </w:t>
      </w:r>
      <w:r w:rsidRPr="00085F2C">
        <w:rPr>
          <w:rFonts w:ascii="ae_AlMohanad" w:hint="cs"/>
          <w:rtl/>
        </w:rPr>
        <w:t>مجال</w:t>
      </w:r>
      <w:r w:rsidRPr="00085F2C">
        <w:rPr>
          <w:rFonts w:ascii="ae_AlMohanad"/>
        </w:rPr>
        <w:t xml:space="preserve"> </w:t>
      </w:r>
      <w:r w:rsidRPr="00085F2C">
        <w:rPr>
          <w:rFonts w:ascii="ae_AlMohanad" w:hint="cs"/>
          <w:rtl/>
        </w:rPr>
        <w:t>اختصاصه</w:t>
      </w:r>
      <w:r w:rsidRPr="00085F2C">
        <w:rPr>
          <w:rFonts w:ascii="ae_AlMohanad"/>
        </w:rPr>
        <w:t>.</w:t>
      </w:r>
    </w:p>
    <w:p w:rsidR="00DB57B8" w:rsidRDefault="00DB57B8" w:rsidP="00DB57B8">
      <w:pPr>
        <w:jc w:val="both"/>
        <w:rPr>
          <w:rFonts w:cs="Hesham Bold"/>
          <w:sz w:val="36"/>
          <w:szCs w:val="36"/>
          <w:rtl/>
        </w:rPr>
      </w:pPr>
      <w:r>
        <w:rPr>
          <w:rFonts w:cs="Hesham Bold" w:hint="cs"/>
          <w:sz w:val="36"/>
          <w:szCs w:val="36"/>
          <w:rtl/>
        </w:rPr>
        <w:t>00</w:t>
      </w:r>
    </w:p>
    <w:p w:rsidR="00DB57B8" w:rsidRDefault="00DB57B8" w:rsidP="00DB57B8">
      <w:pPr>
        <w:pStyle w:val="2"/>
        <w:ind w:left="285"/>
        <w:jc w:val="left"/>
        <w:rPr>
          <w:rFonts w:cs="Fanan"/>
          <w:b/>
          <w:bCs/>
          <w:sz w:val="36"/>
          <w:szCs w:val="36"/>
          <w:rtl/>
          <w:lang w:eastAsia="en-US"/>
        </w:rPr>
      </w:pPr>
      <w:r>
        <w:rPr>
          <w:rFonts w:cs="Fanan" w:hint="cs"/>
          <w:b/>
          <w:bCs/>
          <w:color w:val="FF0000"/>
          <w:sz w:val="36"/>
          <w:szCs w:val="36"/>
          <w:rtl/>
          <w:lang w:eastAsia="en-US"/>
        </w:rPr>
        <w:lastRenderedPageBreak/>
        <w:t xml:space="preserve">3-  </w:t>
      </w:r>
      <w:r w:rsidRPr="002160B3">
        <w:rPr>
          <w:rFonts w:cs="Fanan" w:hint="cs"/>
          <w:b/>
          <w:bCs/>
          <w:color w:val="FF0000"/>
          <w:sz w:val="36"/>
          <w:szCs w:val="36"/>
          <w:rtl/>
          <w:lang w:eastAsia="en-US"/>
        </w:rPr>
        <w:t>وكيل الشؤون المدرسية</w:t>
      </w:r>
    </w:p>
    <w:tbl>
      <w:tblPr>
        <w:tblpPr w:leftFromText="180" w:rightFromText="180" w:vertAnchor="text" w:horzAnchor="margin" w:tblpXSpec="right" w:tblpY="139"/>
        <w:bidiVisual/>
        <w:tblW w:w="751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00"/>
      </w:tblPr>
      <w:tblGrid>
        <w:gridCol w:w="1832"/>
        <w:gridCol w:w="5682"/>
      </w:tblGrid>
      <w:tr w:rsidR="00DB57B8" w:rsidRPr="00BB2A23" w:rsidTr="00DB57B8">
        <w:trPr>
          <w:trHeight w:val="948"/>
        </w:trPr>
        <w:tc>
          <w:tcPr>
            <w:tcW w:w="1832" w:type="dxa"/>
            <w:tcBorders>
              <w:top w:val="single" w:sz="18" w:space="0" w:color="auto"/>
              <w:bottom w:val="single" w:sz="18" w:space="0" w:color="auto"/>
            </w:tcBorders>
            <w:shd w:val="clear" w:color="auto" w:fill="F2F2F2"/>
            <w:vAlign w:val="center"/>
          </w:tcPr>
          <w:p w:rsidR="00DB57B8" w:rsidRPr="00840E43" w:rsidRDefault="00DB57B8" w:rsidP="00DB57B8">
            <w:pPr>
              <w:pStyle w:val="50"/>
              <w:ind w:left="0"/>
              <w:jc w:val="center"/>
              <w:rPr>
                <w:rFonts w:cs="Fanan"/>
                <w:color w:val="FF0000"/>
                <w:sz w:val="28"/>
                <w:szCs w:val="28"/>
                <w:rtl/>
              </w:rPr>
            </w:pPr>
            <w:r w:rsidRPr="00840E43">
              <w:rPr>
                <w:rFonts w:ascii="ae_AlMohanad" w:cs="Fanan" w:hint="cs"/>
                <w:color w:val="FF0000"/>
                <w:sz w:val="28"/>
                <w:szCs w:val="28"/>
                <w:rtl/>
              </w:rPr>
              <w:t>الهدف</w:t>
            </w:r>
            <w:r w:rsidRPr="00840E43">
              <w:rPr>
                <w:rFonts w:ascii="ae_AlMohanad" w:cs="Fanan"/>
                <w:color w:val="FF0000"/>
                <w:sz w:val="28"/>
                <w:szCs w:val="28"/>
              </w:rPr>
              <w:t xml:space="preserve"> </w:t>
            </w:r>
            <w:r w:rsidRPr="00840E43">
              <w:rPr>
                <w:rFonts w:ascii="ae_AlMohanad" w:cs="Fanan" w:hint="cs"/>
                <w:color w:val="FF0000"/>
                <w:sz w:val="28"/>
                <w:szCs w:val="28"/>
                <w:rtl/>
              </w:rPr>
              <w:t>العـــــــام</w:t>
            </w:r>
          </w:p>
        </w:tc>
        <w:tc>
          <w:tcPr>
            <w:tcW w:w="5682" w:type="dxa"/>
            <w:tcBorders>
              <w:top w:val="single" w:sz="18" w:space="0" w:color="auto"/>
              <w:bottom w:val="single" w:sz="18" w:space="0" w:color="auto"/>
              <w:right w:val="single" w:sz="4" w:space="0" w:color="auto"/>
            </w:tcBorders>
            <w:shd w:val="clear" w:color="auto" w:fill="auto"/>
          </w:tcPr>
          <w:p w:rsidR="00DB57B8" w:rsidRPr="00840E43" w:rsidRDefault="00DB57B8" w:rsidP="00DB57B8">
            <w:pPr>
              <w:autoSpaceDE w:val="0"/>
              <w:autoSpaceDN w:val="0"/>
              <w:adjustRightInd w:val="0"/>
              <w:jc w:val="center"/>
              <w:rPr>
                <w:rFonts w:ascii="ae_AlMohanad"/>
                <w:color w:val="000000"/>
                <w:rtl/>
              </w:rPr>
            </w:pPr>
            <w:r w:rsidRPr="00840E43">
              <w:rPr>
                <w:rFonts w:ascii="ae_AlMohanad" w:hint="cs"/>
                <w:color w:val="000000"/>
                <w:rtl/>
              </w:rPr>
              <w:t>متابعة</w:t>
            </w:r>
            <w:r w:rsidRPr="00840E43">
              <w:rPr>
                <w:rFonts w:ascii="ae_AlMohanad"/>
                <w:color w:val="000000"/>
              </w:rPr>
              <w:t xml:space="preserve"> </w:t>
            </w:r>
            <w:r w:rsidRPr="00840E43">
              <w:rPr>
                <w:rFonts w:ascii="ae_AlMohanad" w:hint="cs"/>
                <w:color w:val="000000"/>
                <w:rtl/>
              </w:rPr>
              <w:t>شؤون</w:t>
            </w:r>
            <w:r w:rsidRPr="00840E43">
              <w:rPr>
                <w:rFonts w:ascii="ae_AlMohanad"/>
                <w:color w:val="000000"/>
              </w:rPr>
              <w:t xml:space="preserve"> </w:t>
            </w:r>
            <w:r w:rsidRPr="00840E43">
              <w:rPr>
                <w:rFonts w:ascii="ae_AlMohanad" w:hint="cs"/>
                <w:color w:val="000000"/>
                <w:rtl/>
              </w:rPr>
              <w:t>العاملين</w:t>
            </w:r>
            <w:r w:rsidRPr="00840E43">
              <w:rPr>
                <w:rFonts w:ascii="ae_AlMohanad"/>
                <w:color w:val="000000"/>
              </w:rPr>
              <w:t xml:space="preserve"> </w:t>
            </w:r>
            <w:r w:rsidRPr="00840E43">
              <w:rPr>
                <w:rFonts w:ascii="ae_AlMohanad" w:hint="cs"/>
                <w:color w:val="000000"/>
                <w:rtl/>
              </w:rPr>
              <w:t>في</w:t>
            </w:r>
            <w:r w:rsidRPr="00840E43">
              <w:rPr>
                <w:rFonts w:ascii="ae_AlMohanad"/>
                <w:color w:val="000000"/>
              </w:rPr>
              <w:t xml:space="preserve"> </w:t>
            </w:r>
            <w:r w:rsidRPr="00840E43">
              <w:rPr>
                <w:rFonts w:ascii="ae_AlMohanad" w:hint="cs"/>
                <w:color w:val="000000"/>
                <w:rtl/>
              </w:rPr>
              <w:t>المدرسة</w:t>
            </w:r>
            <w:r w:rsidRPr="00840E43">
              <w:rPr>
                <w:rFonts w:ascii="ae_AlMohanad"/>
                <w:color w:val="000000"/>
              </w:rPr>
              <w:t xml:space="preserve"> </w:t>
            </w:r>
            <w:r w:rsidRPr="00840E43">
              <w:rPr>
                <w:rFonts w:ascii="ae_AlMohanad" w:hint="cs"/>
                <w:color w:val="000000"/>
                <w:rtl/>
              </w:rPr>
              <w:t>وتأمين</w:t>
            </w:r>
            <w:r w:rsidRPr="00840E43">
              <w:rPr>
                <w:rFonts w:ascii="ae_AlMohanad"/>
                <w:color w:val="000000"/>
              </w:rPr>
              <w:t xml:space="preserve"> </w:t>
            </w:r>
            <w:r w:rsidRPr="00840E43">
              <w:rPr>
                <w:rFonts w:ascii="ae_AlMohanad" w:hint="cs"/>
                <w:color w:val="000000"/>
                <w:rtl/>
              </w:rPr>
              <w:t>احتياجات</w:t>
            </w:r>
            <w:r w:rsidRPr="00840E43">
              <w:rPr>
                <w:rFonts w:ascii="ae_AlMohanad"/>
                <w:color w:val="000000"/>
              </w:rPr>
              <w:t xml:space="preserve"> </w:t>
            </w:r>
            <w:r w:rsidRPr="00840E43">
              <w:rPr>
                <w:rFonts w:ascii="ae_AlMohanad" w:hint="cs"/>
                <w:color w:val="000000"/>
                <w:rtl/>
              </w:rPr>
              <w:t>المدرسة</w:t>
            </w:r>
            <w:r w:rsidRPr="00840E43">
              <w:rPr>
                <w:rFonts w:ascii="ae_AlMohanad"/>
                <w:color w:val="000000"/>
              </w:rPr>
              <w:t xml:space="preserve"> </w:t>
            </w:r>
            <w:r w:rsidRPr="00840E43">
              <w:rPr>
                <w:rFonts w:ascii="ae_AlMohanad" w:hint="cs"/>
                <w:color w:val="000000"/>
                <w:rtl/>
              </w:rPr>
              <w:t>من</w:t>
            </w:r>
            <w:r w:rsidRPr="00840E43">
              <w:rPr>
                <w:rFonts w:ascii="ae_AlMohanad"/>
                <w:color w:val="000000"/>
              </w:rPr>
              <w:t xml:space="preserve"> </w:t>
            </w:r>
            <w:r w:rsidRPr="00840E43">
              <w:rPr>
                <w:rFonts w:ascii="ae_AlMohanad" w:hint="cs"/>
                <w:color w:val="000000"/>
                <w:rtl/>
              </w:rPr>
              <w:t>الأدوات والأثا</w:t>
            </w:r>
            <w:r w:rsidRPr="00840E43">
              <w:rPr>
                <w:rFonts w:ascii="ae_AlMohanad" w:hint="eastAsia"/>
                <w:color w:val="000000"/>
                <w:rtl/>
              </w:rPr>
              <w:t>ث</w:t>
            </w:r>
            <w:r w:rsidRPr="00840E43">
              <w:rPr>
                <w:rFonts w:ascii="ae_AlMohanad"/>
                <w:color w:val="000000"/>
              </w:rPr>
              <w:t xml:space="preserve"> </w:t>
            </w:r>
            <w:r w:rsidRPr="00840E43">
              <w:rPr>
                <w:rFonts w:ascii="ae_AlMohanad" w:hint="cs"/>
                <w:color w:val="000000"/>
                <w:rtl/>
              </w:rPr>
              <w:t>والأجهزة</w:t>
            </w:r>
            <w:r w:rsidRPr="00840E43">
              <w:rPr>
                <w:rFonts w:ascii="ae_AlMohanad"/>
                <w:color w:val="000000"/>
              </w:rPr>
              <w:t xml:space="preserve"> </w:t>
            </w:r>
            <w:r w:rsidRPr="00840E43">
              <w:rPr>
                <w:rFonts w:ascii="ae_AlMohanad" w:hint="cs"/>
                <w:color w:val="000000"/>
                <w:rtl/>
              </w:rPr>
              <w:t>والمستلزمات</w:t>
            </w:r>
            <w:r w:rsidRPr="00840E43">
              <w:rPr>
                <w:rFonts w:ascii="ae_AlMohanad"/>
                <w:color w:val="000000"/>
              </w:rPr>
              <w:t xml:space="preserve"> </w:t>
            </w:r>
            <w:r w:rsidRPr="00840E43">
              <w:rPr>
                <w:rFonts w:ascii="ae_AlMohanad" w:hint="cs"/>
                <w:color w:val="000000"/>
                <w:rtl/>
              </w:rPr>
              <w:t>التعليمية</w:t>
            </w:r>
            <w:r w:rsidRPr="00840E43">
              <w:rPr>
                <w:rFonts w:ascii="ae_AlMohanad"/>
                <w:color w:val="000000"/>
              </w:rPr>
              <w:t xml:space="preserve"> </w:t>
            </w:r>
            <w:r w:rsidRPr="00840E43">
              <w:rPr>
                <w:rFonts w:ascii="ae_AlMohanad" w:hint="cs"/>
                <w:color w:val="000000"/>
                <w:rtl/>
              </w:rPr>
              <w:t>والإشراف</w:t>
            </w:r>
            <w:r w:rsidRPr="00840E43">
              <w:rPr>
                <w:rFonts w:ascii="ae_AlMohanad"/>
                <w:color w:val="000000"/>
              </w:rPr>
              <w:t xml:space="preserve"> </w:t>
            </w:r>
            <w:r w:rsidRPr="00840E43">
              <w:rPr>
                <w:rFonts w:ascii="ae_AlMohanad" w:hint="cs"/>
                <w:color w:val="000000"/>
                <w:rtl/>
              </w:rPr>
              <w:t>على</w:t>
            </w:r>
            <w:r w:rsidRPr="00840E43">
              <w:rPr>
                <w:rFonts w:ascii="ae_AlMohanad"/>
                <w:color w:val="000000"/>
              </w:rPr>
              <w:t xml:space="preserve"> </w:t>
            </w:r>
            <w:r w:rsidRPr="00840E43">
              <w:rPr>
                <w:rFonts w:ascii="ae_AlMohanad" w:hint="cs"/>
                <w:color w:val="000000"/>
                <w:rtl/>
              </w:rPr>
              <w:t>نظافة</w:t>
            </w:r>
            <w:r w:rsidRPr="00840E43">
              <w:rPr>
                <w:rFonts w:ascii="ae_AlMohanad"/>
                <w:color w:val="000000"/>
              </w:rPr>
              <w:t xml:space="preserve"> </w:t>
            </w:r>
            <w:r w:rsidRPr="00840E43">
              <w:rPr>
                <w:rFonts w:ascii="ae_AlMohanad" w:hint="cs"/>
                <w:color w:val="000000"/>
                <w:rtl/>
              </w:rPr>
              <w:t>وسلامة</w:t>
            </w:r>
            <w:r w:rsidRPr="00840E43">
              <w:rPr>
                <w:rFonts w:ascii="ae_AlMohanad"/>
                <w:color w:val="000000"/>
              </w:rPr>
              <w:t xml:space="preserve"> </w:t>
            </w:r>
            <w:r w:rsidRPr="00840E43">
              <w:rPr>
                <w:rFonts w:ascii="ae_AlMohanad" w:hint="cs"/>
                <w:color w:val="000000"/>
                <w:rtl/>
              </w:rPr>
              <w:t>مرافقها</w:t>
            </w:r>
            <w:r w:rsidRPr="00840E43">
              <w:rPr>
                <w:rFonts w:ascii="ae_AlMohanad"/>
                <w:color w:val="000000"/>
              </w:rPr>
              <w:t xml:space="preserve"> </w:t>
            </w:r>
            <w:r w:rsidRPr="00840E43">
              <w:rPr>
                <w:rFonts w:ascii="ae_AlMohanad" w:hint="cs"/>
                <w:color w:val="000000"/>
                <w:rtl/>
              </w:rPr>
              <w:t>واستثمارها</w:t>
            </w:r>
          </w:p>
        </w:tc>
      </w:tr>
      <w:tr w:rsidR="00DB57B8" w:rsidRPr="00BB2A23" w:rsidTr="00DB57B8">
        <w:trPr>
          <w:trHeight w:val="58"/>
        </w:trPr>
        <w:tc>
          <w:tcPr>
            <w:tcW w:w="1832" w:type="dxa"/>
            <w:tcBorders>
              <w:top w:val="single" w:sz="18" w:space="0" w:color="auto"/>
              <w:bottom w:val="single" w:sz="18" w:space="0" w:color="auto"/>
            </w:tcBorders>
            <w:shd w:val="clear" w:color="auto" w:fill="F2F2F2"/>
            <w:vAlign w:val="center"/>
          </w:tcPr>
          <w:p w:rsidR="00DB57B8" w:rsidRPr="00840E43" w:rsidRDefault="00DB57B8" w:rsidP="00DB57B8">
            <w:pPr>
              <w:autoSpaceDE w:val="0"/>
              <w:autoSpaceDN w:val="0"/>
              <w:adjustRightInd w:val="0"/>
              <w:spacing w:after="0"/>
              <w:jc w:val="center"/>
              <w:rPr>
                <w:rFonts w:ascii="Calibri" w:hAnsi="Calibri"/>
                <w:color w:val="FF0000"/>
                <w:rtl/>
              </w:rPr>
            </w:pPr>
            <w:r w:rsidRPr="00840E43">
              <w:rPr>
                <w:rFonts w:ascii="ae_AlMohanad" w:hint="cs"/>
                <w:color w:val="FF0000"/>
                <w:rtl/>
              </w:rPr>
              <w:t>الارتباط</w:t>
            </w:r>
            <w:r w:rsidRPr="00840E43">
              <w:rPr>
                <w:rFonts w:ascii="ae_AlMohanad"/>
                <w:color w:val="FF0000"/>
              </w:rPr>
              <w:t xml:space="preserve"> </w:t>
            </w:r>
            <w:r w:rsidRPr="00840E43">
              <w:rPr>
                <w:rFonts w:ascii="ae_AlMohanad" w:hint="cs"/>
                <w:color w:val="FF0000"/>
                <w:rtl/>
              </w:rPr>
              <w:t>التنظيمي</w:t>
            </w:r>
          </w:p>
        </w:tc>
        <w:tc>
          <w:tcPr>
            <w:tcW w:w="5682" w:type="dxa"/>
            <w:tcBorders>
              <w:top w:val="single" w:sz="18" w:space="0" w:color="auto"/>
              <w:bottom w:val="single" w:sz="18" w:space="0" w:color="auto"/>
              <w:right w:val="single" w:sz="4" w:space="0" w:color="auto"/>
            </w:tcBorders>
            <w:shd w:val="clear" w:color="auto" w:fill="auto"/>
          </w:tcPr>
          <w:p w:rsidR="00DB57B8" w:rsidRPr="00840E43" w:rsidRDefault="00DB57B8" w:rsidP="00DB57B8">
            <w:pPr>
              <w:pStyle w:val="50"/>
              <w:ind w:left="0" w:firstLine="0"/>
              <w:jc w:val="center"/>
              <w:rPr>
                <w:rFonts w:cs="Fanan"/>
                <w:sz w:val="28"/>
                <w:szCs w:val="28"/>
                <w:rtl/>
              </w:rPr>
            </w:pPr>
            <w:r w:rsidRPr="00840E43">
              <w:rPr>
                <w:rFonts w:cs="Fanan" w:hint="cs"/>
                <w:sz w:val="28"/>
                <w:szCs w:val="28"/>
                <w:rtl/>
              </w:rPr>
              <w:t>مدير المدرسة</w:t>
            </w:r>
          </w:p>
        </w:tc>
      </w:tr>
      <w:tr w:rsidR="00DB57B8" w:rsidRPr="00BB2A23" w:rsidTr="00DB57B8">
        <w:trPr>
          <w:trHeight w:val="58"/>
        </w:trPr>
        <w:tc>
          <w:tcPr>
            <w:tcW w:w="1832" w:type="dxa"/>
            <w:tcBorders>
              <w:top w:val="single" w:sz="18" w:space="0" w:color="auto"/>
              <w:bottom w:val="single" w:sz="18" w:space="0" w:color="auto"/>
            </w:tcBorders>
            <w:shd w:val="clear" w:color="auto" w:fill="F2F2F2"/>
            <w:vAlign w:val="center"/>
          </w:tcPr>
          <w:p w:rsidR="00DB57B8" w:rsidRPr="00840E43" w:rsidRDefault="00DB57B8" w:rsidP="00DB57B8">
            <w:pPr>
              <w:autoSpaceDE w:val="0"/>
              <w:autoSpaceDN w:val="0"/>
              <w:adjustRightInd w:val="0"/>
              <w:spacing w:after="0"/>
              <w:jc w:val="center"/>
              <w:rPr>
                <w:rFonts w:ascii="Calibri" w:hAnsi="Calibri"/>
                <w:color w:val="FF0000"/>
                <w:rtl/>
              </w:rPr>
            </w:pPr>
            <w:r w:rsidRPr="00840E43">
              <w:rPr>
                <w:rFonts w:ascii="Calibri" w:hAnsi="Calibri" w:hint="cs"/>
                <w:color w:val="FF0000"/>
                <w:rtl/>
              </w:rPr>
              <w:t>الجهات المشرف عليها</w:t>
            </w:r>
          </w:p>
        </w:tc>
        <w:tc>
          <w:tcPr>
            <w:tcW w:w="5682" w:type="dxa"/>
            <w:tcBorders>
              <w:top w:val="single" w:sz="18" w:space="0" w:color="auto"/>
              <w:bottom w:val="single" w:sz="18" w:space="0" w:color="auto"/>
              <w:right w:val="single" w:sz="4" w:space="0" w:color="auto"/>
            </w:tcBorders>
            <w:shd w:val="clear" w:color="auto" w:fill="auto"/>
          </w:tcPr>
          <w:p w:rsidR="00DB57B8" w:rsidRPr="00DB57B8" w:rsidRDefault="00DB57B8" w:rsidP="00DB57B8">
            <w:pPr>
              <w:pStyle w:val="a3"/>
              <w:numPr>
                <w:ilvl w:val="0"/>
                <w:numId w:val="70"/>
              </w:numPr>
              <w:autoSpaceDE w:val="0"/>
              <w:autoSpaceDN w:val="0"/>
              <w:adjustRightInd w:val="0"/>
              <w:spacing w:after="0" w:line="240" w:lineRule="auto"/>
              <w:rPr>
                <w:rFonts w:ascii="ae_AlMohanad" w:hint="cs"/>
              </w:rPr>
            </w:pPr>
            <w:r w:rsidRPr="00DB57B8">
              <w:rPr>
                <w:rFonts w:ascii="ae_AlMohanad" w:hint="cs"/>
                <w:rtl/>
              </w:rPr>
              <w:t>الخدمات</w:t>
            </w:r>
            <w:r w:rsidRPr="00DB57B8">
              <w:rPr>
                <w:rFonts w:ascii="ae_AlMohanad"/>
              </w:rPr>
              <w:t xml:space="preserve"> </w:t>
            </w:r>
            <w:r w:rsidRPr="00DB57B8">
              <w:rPr>
                <w:rFonts w:ascii="ae_AlMohanad" w:hint="cs"/>
                <w:rtl/>
              </w:rPr>
              <w:t>المساندة         2-  مركز</w:t>
            </w:r>
            <w:r w:rsidRPr="00DB57B8">
              <w:rPr>
                <w:rFonts w:ascii="ae_AlMohanad"/>
              </w:rPr>
              <w:t xml:space="preserve"> </w:t>
            </w:r>
            <w:r w:rsidRPr="00DB57B8">
              <w:rPr>
                <w:rFonts w:ascii="ae_AlMohanad" w:hint="cs"/>
                <w:rtl/>
              </w:rPr>
              <w:t>مصادر</w:t>
            </w:r>
            <w:r w:rsidRPr="00DB57B8">
              <w:rPr>
                <w:rFonts w:ascii="ae_AlMohanad"/>
              </w:rPr>
              <w:t xml:space="preserve"> </w:t>
            </w:r>
            <w:r w:rsidRPr="00DB57B8">
              <w:rPr>
                <w:rFonts w:ascii="ae_AlMohanad" w:hint="cs"/>
                <w:rtl/>
              </w:rPr>
              <w:t xml:space="preserve">التعلم        </w:t>
            </w:r>
          </w:p>
          <w:p w:rsidR="00DB57B8" w:rsidRPr="00E50BAF" w:rsidRDefault="00DB57B8" w:rsidP="00DB57B8">
            <w:pPr>
              <w:autoSpaceDE w:val="0"/>
              <w:autoSpaceDN w:val="0"/>
              <w:adjustRightInd w:val="0"/>
              <w:spacing w:after="0" w:line="240" w:lineRule="auto"/>
              <w:rPr>
                <w:rFonts w:ascii="ae_AlMohanad"/>
                <w:rtl/>
              </w:rPr>
            </w:pPr>
            <w:r w:rsidRPr="00E50BAF">
              <w:rPr>
                <w:rFonts w:ascii="ae_AlMohanad" w:hint="cs"/>
                <w:rtl/>
              </w:rPr>
              <w:t xml:space="preserve"> 3-  المعامل</w:t>
            </w:r>
            <w:r w:rsidRPr="00E50BAF">
              <w:rPr>
                <w:rFonts w:ascii="ae_AlMohanad"/>
              </w:rPr>
              <w:t xml:space="preserve"> </w:t>
            </w:r>
            <w:r w:rsidRPr="00E50BAF">
              <w:rPr>
                <w:rFonts w:ascii="ae_AlMohanad" w:hint="cs"/>
                <w:rtl/>
              </w:rPr>
              <w:t>والمختبرات</w:t>
            </w:r>
          </w:p>
        </w:tc>
      </w:tr>
    </w:tbl>
    <w:p w:rsidR="00DB57B8" w:rsidRPr="002160B3" w:rsidRDefault="00DB57B8" w:rsidP="00DB57B8">
      <w:pPr>
        <w:autoSpaceDE w:val="0"/>
        <w:autoSpaceDN w:val="0"/>
        <w:adjustRightInd w:val="0"/>
        <w:jc w:val="both"/>
        <w:rPr>
          <w:rFonts w:ascii="ae_AlMohanad"/>
          <w:rtl/>
        </w:rPr>
      </w:pPr>
      <w:r w:rsidRPr="00BB2A23">
        <w:rPr>
          <w:rFonts w:ascii="ae_AlMohanad" w:hint="cs"/>
          <w:b/>
          <w:bCs/>
          <w:color w:val="000000"/>
          <w:sz w:val="32"/>
          <w:szCs w:val="32"/>
          <w:rtl/>
        </w:rPr>
        <w:t>1</w:t>
      </w:r>
      <w:r w:rsidRPr="002160B3">
        <w:rPr>
          <w:rFonts w:ascii="ae_AlMohanad" w:hint="cs"/>
          <w:rtl/>
        </w:rPr>
        <w:t xml:space="preserve">- </w:t>
      </w:r>
      <w:r w:rsidRPr="002160B3">
        <w:rPr>
          <w:rFonts w:ascii="ae_AlMohanad"/>
        </w:rPr>
        <w:t xml:space="preserve"> </w:t>
      </w:r>
      <w:r w:rsidRPr="002160B3">
        <w:rPr>
          <w:rFonts w:ascii="ae_AlMohanad" w:hint="cs"/>
          <w:rtl/>
        </w:rPr>
        <w:t>المشاركة</w:t>
      </w:r>
      <w:r w:rsidRPr="002160B3">
        <w:rPr>
          <w:rFonts w:ascii="ae_AlMohanad"/>
        </w:rPr>
        <w:t xml:space="preserve"> </w:t>
      </w:r>
      <w:r w:rsidRPr="002160B3">
        <w:rPr>
          <w:rFonts w:ascii="ae_AlMohanad" w:hint="cs"/>
          <w:rtl/>
        </w:rPr>
        <w:t>في</w:t>
      </w:r>
      <w:r w:rsidRPr="002160B3">
        <w:rPr>
          <w:rFonts w:ascii="ae_AlMohanad"/>
        </w:rPr>
        <w:t xml:space="preserve"> </w:t>
      </w:r>
      <w:r w:rsidRPr="002160B3">
        <w:rPr>
          <w:rFonts w:ascii="ae_AlMohanad" w:hint="cs"/>
          <w:rtl/>
        </w:rPr>
        <w:t>إعداد</w:t>
      </w:r>
      <w:r w:rsidRPr="002160B3">
        <w:rPr>
          <w:rFonts w:ascii="ae_AlMohanad"/>
        </w:rPr>
        <w:t xml:space="preserve"> </w:t>
      </w:r>
      <w:r w:rsidRPr="002160B3">
        <w:rPr>
          <w:rFonts w:ascii="ae_AlMohanad" w:hint="cs"/>
          <w:rtl/>
        </w:rPr>
        <w:t>الخطة</w:t>
      </w:r>
      <w:r w:rsidRPr="002160B3">
        <w:rPr>
          <w:rFonts w:ascii="ae_AlMohanad"/>
        </w:rPr>
        <w:t xml:space="preserve"> </w:t>
      </w:r>
      <w:r w:rsidRPr="002160B3">
        <w:rPr>
          <w:rFonts w:ascii="ae_AlMohanad" w:hint="cs"/>
          <w:rtl/>
        </w:rPr>
        <w:t>العامة</w:t>
      </w:r>
      <w:r w:rsidRPr="002160B3">
        <w:rPr>
          <w:rFonts w:ascii="ae_AlMohanad"/>
        </w:rPr>
        <w:t xml:space="preserve"> </w:t>
      </w:r>
      <w:r w:rsidRPr="002160B3">
        <w:rPr>
          <w:rFonts w:ascii="ae_AlMohanad" w:hint="cs"/>
          <w:rtl/>
        </w:rPr>
        <w:t>للمدرسة</w:t>
      </w:r>
      <w:r w:rsidRPr="002160B3">
        <w:rPr>
          <w:rFonts w:ascii="ae_AlMohanad"/>
        </w:rPr>
        <w:t>.</w:t>
      </w:r>
      <w:r w:rsidRPr="002160B3">
        <w:rPr>
          <w:rFonts w:ascii="ae_AlMohanad" w:hint="cs"/>
          <w:rtl/>
        </w:rPr>
        <w:t xml:space="preserve">   </w:t>
      </w:r>
    </w:p>
    <w:p w:rsidR="00DB57B8" w:rsidRPr="002160B3" w:rsidRDefault="00DB57B8" w:rsidP="00DB57B8">
      <w:pPr>
        <w:autoSpaceDE w:val="0"/>
        <w:autoSpaceDN w:val="0"/>
        <w:adjustRightInd w:val="0"/>
        <w:jc w:val="both"/>
        <w:rPr>
          <w:rFonts w:ascii="ae_AlMohanad"/>
        </w:rPr>
      </w:pPr>
      <w:r w:rsidRPr="002160B3">
        <w:rPr>
          <w:rFonts w:ascii="ae_AlMohanad" w:hint="cs"/>
          <w:rtl/>
        </w:rPr>
        <w:t xml:space="preserve"> 2- تحديد</w:t>
      </w:r>
      <w:r w:rsidRPr="002160B3">
        <w:rPr>
          <w:rFonts w:ascii="ae_AlMohanad"/>
        </w:rPr>
        <w:t xml:space="preserve"> </w:t>
      </w:r>
      <w:r w:rsidRPr="002160B3">
        <w:rPr>
          <w:rFonts w:ascii="ae_AlMohanad" w:hint="cs"/>
          <w:rtl/>
        </w:rPr>
        <w:t>احتياج</w:t>
      </w:r>
      <w:r w:rsidRPr="002160B3">
        <w:rPr>
          <w:rFonts w:ascii="ae_AlMohanad"/>
        </w:rPr>
        <w:t xml:space="preserve"> </w:t>
      </w:r>
      <w:r w:rsidRPr="002160B3">
        <w:rPr>
          <w:rFonts w:ascii="ae_AlMohanad" w:hint="cs"/>
          <w:rtl/>
        </w:rPr>
        <w:t>المدرسة</w:t>
      </w:r>
      <w:r w:rsidRPr="002160B3">
        <w:rPr>
          <w:rFonts w:ascii="ae_AlMohanad"/>
        </w:rPr>
        <w:t xml:space="preserve"> </w:t>
      </w:r>
      <w:r w:rsidRPr="002160B3">
        <w:rPr>
          <w:rFonts w:ascii="ae_AlMohanad" w:hint="cs"/>
          <w:rtl/>
        </w:rPr>
        <w:t>من</w:t>
      </w:r>
      <w:r w:rsidRPr="002160B3">
        <w:rPr>
          <w:rFonts w:ascii="ae_AlMohanad"/>
        </w:rPr>
        <w:t xml:space="preserve"> </w:t>
      </w:r>
      <w:r w:rsidRPr="002160B3">
        <w:rPr>
          <w:rFonts w:ascii="ae_AlMohanad" w:hint="cs"/>
          <w:rtl/>
        </w:rPr>
        <w:t>المواد</w:t>
      </w:r>
      <w:r w:rsidRPr="002160B3">
        <w:rPr>
          <w:rFonts w:ascii="ae_AlMohanad"/>
        </w:rPr>
        <w:t xml:space="preserve"> </w:t>
      </w:r>
      <w:r w:rsidRPr="002160B3">
        <w:rPr>
          <w:rFonts w:ascii="ae_AlMohanad" w:hint="cs"/>
          <w:rtl/>
        </w:rPr>
        <w:t>والوسائل</w:t>
      </w:r>
      <w:r w:rsidRPr="002160B3">
        <w:rPr>
          <w:rFonts w:ascii="ae_AlMohanad"/>
        </w:rPr>
        <w:t xml:space="preserve"> </w:t>
      </w:r>
      <w:r w:rsidRPr="002160B3">
        <w:rPr>
          <w:rFonts w:ascii="ae_AlMohanad" w:hint="cs"/>
          <w:rtl/>
        </w:rPr>
        <w:t>والمعدات</w:t>
      </w:r>
      <w:r w:rsidRPr="002160B3">
        <w:rPr>
          <w:rFonts w:ascii="ae_AlMohanad"/>
        </w:rPr>
        <w:t xml:space="preserve"> </w:t>
      </w:r>
      <w:r w:rsidRPr="002160B3">
        <w:rPr>
          <w:rFonts w:ascii="ae_AlMohanad" w:hint="cs"/>
          <w:rtl/>
        </w:rPr>
        <w:t>والأجهزة</w:t>
      </w:r>
      <w:r w:rsidRPr="002160B3">
        <w:rPr>
          <w:rFonts w:ascii="ae_AlMohanad"/>
        </w:rPr>
        <w:t xml:space="preserve"> </w:t>
      </w:r>
      <w:r w:rsidRPr="002160B3">
        <w:rPr>
          <w:rFonts w:ascii="ae_AlMohanad" w:hint="cs"/>
          <w:rtl/>
        </w:rPr>
        <w:t>بالتنسيق</w:t>
      </w:r>
      <w:r w:rsidRPr="002160B3">
        <w:rPr>
          <w:rFonts w:ascii="ae_AlMohanad"/>
        </w:rPr>
        <w:t xml:space="preserve"> </w:t>
      </w:r>
      <w:r w:rsidRPr="002160B3">
        <w:rPr>
          <w:rFonts w:ascii="ae_AlMohanad" w:hint="cs"/>
          <w:rtl/>
        </w:rPr>
        <w:t>مع</w:t>
      </w:r>
      <w:r w:rsidRPr="002160B3">
        <w:rPr>
          <w:rFonts w:ascii="ae_AlMohanad"/>
        </w:rPr>
        <w:t xml:space="preserve"> </w:t>
      </w:r>
      <w:r w:rsidRPr="002160B3">
        <w:rPr>
          <w:rFonts w:ascii="ae_AlMohanad" w:hint="cs"/>
          <w:rtl/>
        </w:rPr>
        <w:t>الجهات</w:t>
      </w:r>
      <w:r w:rsidRPr="002160B3">
        <w:rPr>
          <w:rFonts w:ascii="ae_AlMohanad"/>
        </w:rPr>
        <w:t xml:space="preserve"> </w:t>
      </w:r>
      <w:r w:rsidRPr="002160B3">
        <w:rPr>
          <w:rFonts w:ascii="ae_AlMohanad" w:hint="cs"/>
          <w:rtl/>
        </w:rPr>
        <w:t>ذات</w:t>
      </w:r>
      <w:r w:rsidRPr="002160B3">
        <w:rPr>
          <w:rFonts w:ascii="ae_AlMohanad"/>
        </w:rPr>
        <w:t xml:space="preserve"> </w:t>
      </w:r>
      <w:r w:rsidRPr="002160B3">
        <w:rPr>
          <w:rFonts w:ascii="ae_AlMohanad" w:hint="cs"/>
          <w:rtl/>
        </w:rPr>
        <w:t>العلاقة بالمدرسة</w:t>
      </w:r>
      <w:r w:rsidRPr="002160B3">
        <w:rPr>
          <w:rFonts w:ascii="ae_AlMohanad"/>
        </w:rPr>
        <w:t xml:space="preserve"> .</w:t>
      </w:r>
    </w:p>
    <w:p w:rsidR="00DB57B8" w:rsidRPr="002160B3" w:rsidRDefault="00DB57B8" w:rsidP="00DB57B8">
      <w:pPr>
        <w:autoSpaceDE w:val="0"/>
        <w:autoSpaceDN w:val="0"/>
        <w:adjustRightInd w:val="0"/>
        <w:jc w:val="both"/>
        <w:rPr>
          <w:rFonts w:ascii="ae_AlMohanad"/>
          <w:rtl/>
        </w:rPr>
      </w:pPr>
      <w:r w:rsidRPr="002160B3">
        <w:rPr>
          <w:rFonts w:ascii="ae_AlMohanad"/>
        </w:rPr>
        <w:t xml:space="preserve"> </w:t>
      </w:r>
      <w:r w:rsidRPr="002160B3">
        <w:rPr>
          <w:rFonts w:ascii="ae_AlMohanad" w:hint="cs"/>
          <w:rtl/>
        </w:rPr>
        <w:t xml:space="preserve">3- </w:t>
      </w:r>
      <w:r w:rsidRPr="002160B3">
        <w:rPr>
          <w:rFonts w:ascii="ae_AlMohanad"/>
        </w:rPr>
        <w:t xml:space="preserve"> </w:t>
      </w:r>
      <w:r w:rsidRPr="002160B3">
        <w:rPr>
          <w:rFonts w:ascii="ae_AlMohanad" w:hint="cs"/>
          <w:rtl/>
        </w:rPr>
        <w:t>متابعة</w:t>
      </w:r>
      <w:r w:rsidRPr="002160B3">
        <w:rPr>
          <w:rFonts w:ascii="ae_AlMohanad"/>
        </w:rPr>
        <w:t xml:space="preserve"> </w:t>
      </w:r>
      <w:r w:rsidRPr="002160B3">
        <w:rPr>
          <w:rFonts w:ascii="ae_AlMohanad" w:hint="cs"/>
          <w:rtl/>
        </w:rPr>
        <w:t>توفير</w:t>
      </w:r>
      <w:r w:rsidRPr="002160B3">
        <w:rPr>
          <w:rFonts w:ascii="ae_AlMohanad"/>
        </w:rPr>
        <w:t xml:space="preserve"> </w:t>
      </w:r>
      <w:r w:rsidRPr="002160B3">
        <w:rPr>
          <w:rFonts w:ascii="ae_AlMohanad" w:hint="cs"/>
          <w:rtl/>
        </w:rPr>
        <w:t>الاحتياجات</w:t>
      </w:r>
      <w:r w:rsidRPr="002160B3">
        <w:rPr>
          <w:rFonts w:ascii="ae_AlMohanad"/>
        </w:rPr>
        <w:t xml:space="preserve"> </w:t>
      </w:r>
      <w:r w:rsidRPr="002160B3">
        <w:rPr>
          <w:rFonts w:ascii="ae_AlMohanad" w:hint="cs"/>
          <w:rtl/>
        </w:rPr>
        <w:t>من</w:t>
      </w:r>
      <w:r w:rsidRPr="002160B3">
        <w:rPr>
          <w:rFonts w:ascii="ae_AlMohanad"/>
        </w:rPr>
        <w:t xml:space="preserve"> </w:t>
      </w:r>
      <w:r w:rsidRPr="002160B3">
        <w:rPr>
          <w:rFonts w:ascii="ae_AlMohanad" w:hint="cs"/>
          <w:rtl/>
        </w:rPr>
        <w:t>الكتب</w:t>
      </w:r>
      <w:r w:rsidRPr="002160B3">
        <w:rPr>
          <w:rFonts w:ascii="ae_AlMohanad"/>
        </w:rPr>
        <w:t xml:space="preserve"> </w:t>
      </w:r>
      <w:r w:rsidRPr="002160B3">
        <w:rPr>
          <w:rFonts w:ascii="ae_AlMohanad" w:hint="cs"/>
          <w:rtl/>
        </w:rPr>
        <w:t>والأثاث</w:t>
      </w:r>
      <w:r w:rsidRPr="002160B3">
        <w:rPr>
          <w:rFonts w:ascii="ae_AlMohanad"/>
        </w:rPr>
        <w:t xml:space="preserve"> </w:t>
      </w:r>
      <w:r w:rsidRPr="002160B3">
        <w:rPr>
          <w:rFonts w:ascii="ae_AlMohanad" w:hint="cs"/>
          <w:rtl/>
        </w:rPr>
        <w:t>المدرسي</w:t>
      </w:r>
      <w:r w:rsidRPr="002160B3">
        <w:rPr>
          <w:rFonts w:ascii="ae_AlMohanad"/>
        </w:rPr>
        <w:t xml:space="preserve"> </w:t>
      </w:r>
      <w:r w:rsidRPr="002160B3">
        <w:rPr>
          <w:rFonts w:ascii="ae_AlMohanad" w:hint="cs"/>
          <w:rtl/>
        </w:rPr>
        <w:t>والتجهيزات</w:t>
      </w:r>
      <w:r w:rsidRPr="002160B3">
        <w:rPr>
          <w:rFonts w:ascii="ae_AlMohanad"/>
        </w:rPr>
        <w:t xml:space="preserve"> </w:t>
      </w:r>
      <w:r w:rsidRPr="002160B3">
        <w:rPr>
          <w:rFonts w:ascii="ae_AlMohanad" w:hint="cs"/>
          <w:rtl/>
        </w:rPr>
        <w:t>والمستلزمات</w:t>
      </w:r>
      <w:r w:rsidRPr="002160B3">
        <w:rPr>
          <w:rFonts w:ascii="ae_AlMohanad"/>
        </w:rPr>
        <w:t xml:space="preserve"> </w:t>
      </w:r>
      <w:r w:rsidRPr="002160B3">
        <w:rPr>
          <w:rFonts w:ascii="ae_AlMohanad" w:hint="cs"/>
          <w:rtl/>
        </w:rPr>
        <w:t>المدرسية</w:t>
      </w:r>
      <w:r w:rsidRPr="002160B3">
        <w:rPr>
          <w:rFonts w:ascii="ae_AlMohanad"/>
        </w:rPr>
        <w:t xml:space="preserve"> .</w:t>
      </w:r>
    </w:p>
    <w:p w:rsidR="00DB57B8" w:rsidRPr="002160B3" w:rsidRDefault="00DB57B8" w:rsidP="00DB57B8">
      <w:pPr>
        <w:autoSpaceDE w:val="0"/>
        <w:autoSpaceDN w:val="0"/>
        <w:adjustRightInd w:val="0"/>
        <w:jc w:val="both"/>
        <w:rPr>
          <w:rFonts w:ascii="ae_AlMohanad"/>
        </w:rPr>
      </w:pPr>
      <w:r w:rsidRPr="002160B3">
        <w:rPr>
          <w:rFonts w:ascii="ae_AlMohanad" w:hint="cs"/>
          <w:rtl/>
        </w:rPr>
        <w:t xml:space="preserve">  4- الإشراف</w:t>
      </w:r>
      <w:r w:rsidRPr="002160B3">
        <w:rPr>
          <w:rFonts w:ascii="ae_AlMohanad"/>
        </w:rPr>
        <w:t xml:space="preserve"> </w:t>
      </w:r>
      <w:r w:rsidRPr="002160B3">
        <w:rPr>
          <w:rFonts w:ascii="ae_AlMohanad" w:hint="cs"/>
          <w:rtl/>
        </w:rPr>
        <w:t>على</w:t>
      </w:r>
      <w:r w:rsidRPr="002160B3">
        <w:rPr>
          <w:rFonts w:ascii="ae_AlMohanad"/>
        </w:rPr>
        <w:t xml:space="preserve"> </w:t>
      </w:r>
      <w:r w:rsidRPr="002160B3">
        <w:rPr>
          <w:rFonts w:ascii="ae_AlMohanad" w:hint="cs"/>
          <w:rtl/>
        </w:rPr>
        <w:t>مرافق</w:t>
      </w:r>
      <w:r w:rsidRPr="002160B3">
        <w:rPr>
          <w:rFonts w:ascii="ae_AlMohanad"/>
        </w:rPr>
        <w:t xml:space="preserve"> </w:t>
      </w:r>
      <w:r w:rsidRPr="002160B3">
        <w:rPr>
          <w:rFonts w:ascii="ae_AlMohanad" w:hint="cs"/>
          <w:rtl/>
        </w:rPr>
        <w:t>المدرسة</w:t>
      </w:r>
      <w:r w:rsidRPr="002160B3">
        <w:rPr>
          <w:rFonts w:ascii="ae_AlMohanad"/>
        </w:rPr>
        <w:t xml:space="preserve"> </w:t>
      </w:r>
      <w:r w:rsidRPr="002160B3">
        <w:rPr>
          <w:rFonts w:ascii="ae_AlMohanad" w:hint="cs"/>
          <w:rtl/>
        </w:rPr>
        <w:t>ونظافتها</w:t>
      </w:r>
      <w:r w:rsidRPr="002160B3">
        <w:rPr>
          <w:rFonts w:ascii="ae_AlMohanad"/>
        </w:rPr>
        <w:t xml:space="preserve"> </w:t>
      </w:r>
      <w:r w:rsidRPr="002160B3">
        <w:rPr>
          <w:rFonts w:ascii="ae_AlMohanad" w:hint="cs"/>
          <w:rtl/>
        </w:rPr>
        <w:t>وما</w:t>
      </w:r>
      <w:r w:rsidRPr="002160B3">
        <w:rPr>
          <w:rFonts w:ascii="ae_AlMohanad"/>
        </w:rPr>
        <w:t xml:space="preserve"> </w:t>
      </w:r>
      <w:r w:rsidRPr="002160B3">
        <w:rPr>
          <w:rFonts w:ascii="ae_AlMohanad" w:hint="cs"/>
          <w:rtl/>
        </w:rPr>
        <w:t>يحتاج</w:t>
      </w:r>
      <w:r w:rsidRPr="002160B3">
        <w:rPr>
          <w:rFonts w:ascii="ae_AlMohanad"/>
        </w:rPr>
        <w:t xml:space="preserve"> </w:t>
      </w:r>
      <w:r w:rsidRPr="002160B3">
        <w:rPr>
          <w:rFonts w:ascii="ae_AlMohanad" w:hint="cs"/>
          <w:rtl/>
        </w:rPr>
        <w:t>منها</w:t>
      </w:r>
      <w:r w:rsidRPr="002160B3">
        <w:rPr>
          <w:rFonts w:ascii="ae_AlMohanad"/>
        </w:rPr>
        <w:t xml:space="preserve"> </w:t>
      </w:r>
      <w:r w:rsidRPr="002160B3">
        <w:rPr>
          <w:rFonts w:ascii="ae_AlMohanad" w:hint="cs"/>
          <w:rtl/>
        </w:rPr>
        <w:t>إلى</w:t>
      </w:r>
      <w:r w:rsidRPr="002160B3">
        <w:rPr>
          <w:rFonts w:ascii="ae_AlMohanad"/>
        </w:rPr>
        <w:t xml:space="preserve"> </w:t>
      </w:r>
      <w:r w:rsidRPr="002160B3">
        <w:rPr>
          <w:rFonts w:ascii="ae_AlMohanad" w:hint="cs"/>
          <w:rtl/>
        </w:rPr>
        <w:t>صيانة</w:t>
      </w:r>
      <w:r w:rsidRPr="002160B3">
        <w:rPr>
          <w:rFonts w:ascii="ae_AlMohanad"/>
        </w:rPr>
        <w:t xml:space="preserve"> .</w:t>
      </w:r>
    </w:p>
    <w:p w:rsidR="00DB57B8" w:rsidRPr="002160B3" w:rsidRDefault="00DB57B8" w:rsidP="00DB57B8">
      <w:pPr>
        <w:autoSpaceDE w:val="0"/>
        <w:autoSpaceDN w:val="0"/>
        <w:adjustRightInd w:val="0"/>
        <w:jc w:val="both"/>
        <w:rPr>
          <w:rFonts w:ascii="ae_AlMohanad"/>
        </w:rPr>
      </w:pPr>
      <w:r w:rsidRPr="002160B3">
        <w:rPr>
          <w:rFonts w:ascii="ae_AlMohanad" w:hint="cs"/>
          <w:rtl/>
        </w:rPr>
        <w:t xml:space="preserve">5- </w:t>
      </w:r>
      <w:r w:rsidRPr="002160B3">
        <w:rPr>
          <w:rFonts w:ascii="ae_AlMohanad"/>
        </w:rPr>
        <w:t xml:space="preserve"> </w:t>
      </w:r>
      <w:r w:rsidRPr="002160B3">
        <w:rPr>
          <w:rFonts w:ascii="ae_AlMohanad" w:hint="cs"/>
          <w:rtl/>
        </w:rPr>
        <w:t>التأكد</w:t>
      </w:r>
      <w:r w:rsidRPr="002160B3">
        <w:rPr>
          <w:rFonts w:ascii="ae_AlMohanad"/>
        </w:rPr>
        <w:t xml:space="preserve"> </w:t>
      </w:r>
      <w:r w:rsidRPr="002160B3">
        <w:rPr>
          <w:rFonts w:ascii="ae_AlMohanad" w:hint="cs"/>
          <w:rtl/>
        </w:rPr>
        <w:t>من</w:t>
      </w:r>
      <w:r w:rsidRPr="002160B3">
        <w:rPr>
          <w:rFonts w:ascii="ae_AlMohanad"/>
        </w:rPr>
        <w:t xml:space="preserve"> </w:t>
      </w:r>
      <w:r w:rsidRPr="002160B3">
        <w:rPr>
          <w:rFonts w:ascii="ae_AlMohanad" w:hint="cs"/>
          <w:rtl/>
        </w:rPr>
        <w:t>توفر</w:t>
      </w:r>
      <w:r w:rsidRPr="002160B3">
        <w:rPr>
          <w:rFonts w:ascii="ae_AlMohanad"/>
        </w:rPr>
        <w:t xml:space="preserve"> </w:t>
      </w:r>
      <w:r w:rsidRPr="002160B3">
        <w:rPr>
          <w:rFonts w:ascii="ae_AlMohanad" w:hint="cs"/>
          <w:rtl/>
        </w:rPr>
        <w:t>جميع</w:t>
      </w:r>
      <w:r w:rsidRPr="002160B3">
        <w:rPr>
          <w:rFonts w:ascii="ae_AlMohanad"/>
        </w:rPr>
        <w:t xml:space="preserve"> </w:t>
      </w:r>
      <w:r w:rsidRPr="002160B3">
        <w:rPr>
          <w:rFonts w:ascii="ae_AlMohanad" w:hint="cs"/>
          <w:rtl/>
        </w:rPr>
        <w:t>المستلزمات</w:t>
      </w:r>
      <w:r w:rsidRPr="002160B3">
        <w:rPr>
          <w:rFonts w:ascii="ae_AlMohanad"/>
        </w:rPr>
        <w:t xml:space="preserve"> </w:t>
      </w:r>
      <w:r w:rsidRPr="002160B3">
        <w:rPr>
          <w:rFonts w:ascii="ae_AlMohanad" w:hint="cs"/>
          <w:rtl/>
        </w:rPr>
        <w:t>للمعامل</w:t>
      </w:r>
      <w:r w:rsidRPr="002160B3">
        <w:rPr>
          <w:rFonts w:ascii="ae_AlMohanad"/>
        </w:rPr>
        <w:t xml:space="preserve"> </w:t>
      </w:r>
      <w:r w:rsidRPr="002160B3">
        <w:rPr>
          <w:rFonts w:ascii="ae_AlMohanad" w:hint="cs"/>
          <w:rtl/>
        </w:rPr>
        <w:t>والمختبرات</w:t>
      </w:r>
      <w:r w:rsidRPr="002160B3">
        <w:rPr>
          <w:rFonts w:ascii="ae_AlMohanad"/>
        </w:rPr>
        <w:t xml:space="preserve"> </w:t>
      </w:r>
      <w:r w:rsidRPr="002160B3">
        <w:rPr>
          <w:rFonts w:ascii="ae_AlMohanad" w:hint="cs"/>
          <w:rtl/>
        </w:rPr>
        <w:t>ومصادر</w:t>
      </w:r>
      <w:r w:rsidRPr="002160B3">
        <w:rPr>
          <w:rFonts w:ascii="ae_AlMohanad"/>
        </w:rPr>
        <w:t xml:space="preserve"> </w:t>
      </w:r>
      <w:r w:rsidRPr="002160B3">
        <w:rPr>
          <w:rFonts w:ascii="ae_AlMohanad" w:hint="cs"/>
          <w:rtl/>
        </w:rPr>
        <w:t>التعلم</w:t>
      </w:r>
      <w:r w:rsidRPr="002160B3">
        <w:rPr>
          <w:rFonts w:ascii="ae_AlMohanad"/>
        </w:rPr>
        <w:t xml:space="preserve"> .</w:t>
      </w:r>
      <w:r w:rsidRPr="002160B3">
        <w:rPr>
          <w:rFonts w:ascii="ae_AlMohanad" w:hint="cs"/>
          <w:rtl/>
        </w:rPr>
        <w:t xml:space="preserve">  </w:t>
      </w:r>
    </w:p>
    <w:p w:rsidR="00DB57B8" w:rsidRPr="002160B3" w:rsidRDefault="00DB57B8" w:rsidP="00DB57B8">
      <w:pPr>
        <w:autoSpaceDE w:val="0"/>
        <w:autoSpaceDN w:val="0"/>
        <w:adjustRightInd w:val="0"/>
        <w:jc w:val="both"/>
        <w:rPr>
          <w:rFonts w:ascii="ae_AlMohanad"/>
        </w:rPr>
      </w:pPr>
      <w:r w:rsidRPr="002160B3">
        <w:rPr>
          <w:rFonts w:ascii="ae_AlMohanad" w:hint="cs"/>
          <w:rtl/>
        </w:rPr>
        <w:t xml:space="preserve">6- </w:t>
      </w:r>
      <w:r w:rsidRPr="002160B3">
        <w:rPr>
          <w:rFonts w:ascii="ae_AlMohanad"/>
        </w:rPr>
        <w:t xml:space="preserve"> </w:t>
      </w:r>
      <w:r w:rsidRPr="002160B3">
        <w:rPr>
          <w:rFonts w:ascii="ae_AlMohanad" w:hint="cs"/>
          <w:rtl/>
        </w:rPr>
        <w:t>الإشراف</w:t>
      </w:r>
      <w:r w:rsidRPr="002160B3">
        <w:rPr>
          <w:rFonts w:ascii="ae_AlMohanad"/>
        </w:rPr>
        <w:t xml:space="preserve"> </w:t>
      </w:r>
      <w:r w:rsidRPr="002160B3">
        <w:rPr>
          <w:rFonts w:ascii="ae_AlMohanad" w:hint="cs"/>
          <w:rtl/>
        </w:rPr>
        <w:t>على</w:t>
      </w:r>
      <w:r w:rsidRPr="002160B3">
        <w:rPr>
          <w:rFonts w:ascii="ae_AlMohanad"/>
        </w:rPr>
        <w:t xml:space="preserve"> </w:t>
      </w:r>
      <w:r w:rsidRPr="002160B3">
        <w:rPr>
          <w:rFonts w:ascii="ae_AlMohanad" w:hint="cs"/>
          <w:rtl/>
        </w:rPr>
        <w:t>صرف</w:t>
      </w:r>
      <w:r w:rsidRPr="002160B3">
        <w:rPr>
          <w:rFonts w:ascii="ae_AlMohanad"/>
        </w:rPr>
        <w:t xml:space="preserve"> </w:t>
      </w:r>
      <w:r w:rsidRPr="002160B3">
        <w:rPr>
          <w:rFonts w:ascii="ae_AlMohanad" w:hint="cs"/>
          <w:rtl/>
        </w:rPr>
        <w:t>مكافآت</w:t>
      </w:r>
      <w:r w:rsidRPr="002160B3">
        <w:rPr>
          <w:rFonts w:ascii="ae_AlMohanad"/>
        </w:rPr>
        <w:t xml:space="preserve"> </w:t>
      </w:r>
      <w:r w:rsidRPr="002160B3">
        <w:rPr>
          <w:rFonts w:ascii="ae_AlMohanad" w:hint="cs"/>
          <w:rtl/>
        </w:rPr>
        <w:t>وإعانات</w:t>
      </w:r>
      <w:r w:rsidRPr="002160B3">
        <w:rPr>
          <w:rFonts w:ascii="ae_AlMohanad"/>
        </w:rPr>
        <w:t xml:space="preserve"> </w:t>
      </w:r>
      <w:r w:rsidRPr="002160B3">
        <w:rPr>
          <w:rFonts w:ascii="ae_AlMohanad" w:hint="cs"/>
          <w:rtl/>
        </w:rPr>
        <w:t>طلاب</w:t>
      </w:r>
      <w:r w:rsidRPr="002160B3">
        <w:rPr>
          <w:rFonts w:ascii="ae_AlMohanad"/>
        </w:rPr>
        <w:t xml:space="preserve"> </w:t>
      </w:r>
      <w:r w:rsidRPr="002160B3">
        <w:rPr>
          <w:rFonts w:ascii="ae_AlMohanad" w:hint="cs"/>
          <w:rtl/>
        </w:rPr>
        <w:t>المدرسة</w:t>
      </w:r>
      <w:r w:rsidRPr="002160B3">
        <w:rPr>
          <w:rFonts w:ascii="ae_AlMohanad"/>
        </w:rPr>
        <w:t xml:space="preserve"> </w:t>
      </w:r>
      <w:r w:rsidRPr="002160B3">
        <w:rPr>
          <w:rFonts w:ascii="ae_AlMohanad" w:hint="cs"/>
          <w:rtl/>
        </w:rPr>
        <w:t>ومتابعتها</w:t>
      </w:r>
      <w:r w:rsidRPr="002160B3">
        <w:rPr>
          <w:rFonts w:ascii="ae_AlMohanad"/>
        </w:rPr>
        <w:t xml:space="preserve"> </w:t>
      </w:r>
      <w:r w:rsidRPr="002160B3">
        <w:rPr>
          <w:rFonts w:ascii="ae_AlMohanad" w:hint="cs"/>
          <w:rtl/>
        </w:rPr>
        <w:t>مع</w:t>
      </w:r>
      <w:r w:rsidRPr="002160B3">
        <w:rPr>
          <w:rFonts w:ascii="ae_AlMohanad"/>
        </w:rPr>
        <w:t xml:space="preserve"> </w:t>
      </w:r>
      <w:r w:rsidRPr="002160B3">
        <w:rPr>
          <w:rFonts w:ascii="ae_AlMohanad" w:hint="cs"/>
          <w:rtl/>
        </w:rPr>
        <w:t>الجهات</w:t>
      </w:r>
      <w:r w:rsidRPr="002160B3">
        <w:rPr>
          <w:rFonts w:ascii="ae_AlMohanad"/>
        </w:rPr>
        <w:t xml:space="preserve"> </w:t>
      </w:r>
      <w:r w:rsidRPr="002160B3">
        <w:rPr>
          <w:rFonts w:ascii="ae_AlMohanad" w:hint="cs"/>
          <w:rtl/>
        </w:rPr>
        <w:t>المعنية</w:t>
      </w:r>
      <w:r w:rsidRPr="002160B3">
        <w:rPr>
          <w:rFonts w:ascii="ae_AlMohanad"/>
        </w:rPr>
        <w:t xml:space="preserve"> </w:t>
      </w:r>
      <w:r w:rsidRPr="002160B3">
        <w:rPr>
          <w:rFonts w:ascii="ae_AlMohanad" w:hint="cs"/>
          <w:rtl/>
        </w:rPr>
        <w:t>وذلك</w:t>
      </w:r>
      <w:r w:rsidRPr="002160B3">
        <w:rPr>
          <w:rFonts w:ascii="ae_AlMohanad"/>
        </w:rPr>
        <w:t xml:space="preserve"> </w:t>
      </w:r>
      <w:r w:rsidRPr="002160B3">
        <w:rPr>
          <w:rFonts w:ascii="ae_AlMohanad" w:hint="cs"/>
          <w:rtl/>
        </w:rPr>
        <w:t>حسب التنظيمات</w:t>
      </w:r>
      <w:r w:rsidRPr="002160B3">
        <w:rPr>
          <w:rFonts w:ascii="ae_AlMohanad"/>
        </w:rPr>
        <w:t xml:space="preserve"> </w:t>
      </w:r>
      <w:r w:rsidRPr="002160B3">
        <w:rPr>
          <w:rFonts w:ascii="ae_AlMohanad" w:hint="cs"/>
          <w:rtl/>
        </w:rPr>
        <w:t>المعتمدة</w:t>
      </w:r>
      <w:r w:rsidRPr="002160B3">
        <w:rPr>
          <w:rFonts w:ascii="ae_AlMohanad"/>
        </w:rPr>
        <w:t>.</w:t>
      </w:r>
    </w:p>
    <w:p w:rsidR="00DB57B8" w:rsidRPr="00DB57B8" w:rsidRDefault="00DB57B8" w:rsidP="00DB57B8">
      <w:pPr>
        <w:pStyle w:val="a3"/>
        <w:numPr>
          <w:ilvl w:val="0"/>
          <w:numId w:val="71"/>
        </w:numPr>
        <w:autoSpaceDE w:val="0"/>
        <w:autoSpaceDN w:val="0"/>
        <w:adjustRightInd w:val="0"/>
        <w:rPr>
          <w:rFonts w:ascii="ae_AlMohanad"/>
          <w:rtl/>
        </w:rPr>
      </w:pPr>
      <w:r w:rsidRPr="00DB57B8">
        <w:rPr>
          <w:rFonts w:ascii="ae_AlMohanad" w:hint="cs"/>
          <w:rtl/>
        </w:rPr>
        <w:t>إدارة</w:t>
      </w:r>
      <w:r w:rsidRPr="00DB57B8">
        <w:rPr>
          <w:rFonts w:ascii="ae_AlMohanad"/>
        </w:rPr>
        <w:t xml:space="preserve"> </w:t>
      </w:r>
      <w:r w:rsidRPr="00DB57B8">
        <w:rPr>
          <w:rFonts w:ascii="ae_AlMohanad" w:hint="cs"/>
          <w:rtl/>
        </w:rPr>
        <w:t>وتنظيم</w:t>
      </w:r>
      <w:r w:rsidRPr="00DB57B8">
        <w:rPr>
          <w:rFonts w:ascii="ae_AlMohanad"/>
        </w:rPr>
        <w:t xml:space="preserve"> </w:t>
      </w:r>
      <w:r w:rsidRPr="00DB57B8">
        <w:rPr>
          <w:rFonts w:ascii="ae_AlMohanad" w:hint="cs"/>
          <w:rtl/>
        </w:rPr>
        <w:t>أعمال</w:t>
      </w:r>
      <w:r w:rsidRPr="00DB57B8">
        <w:rPr>
          <w:rFonts w:ascii="ae_AlMohanad"/>
        </w:rPr>
        <w:t xml:space="preserve"> </w:t>
      </w:r>
      <w:r w:rsidRPr="00DB57B8">
        <w:rPr>
          <w:rFonts w:ascii="ae_AlMohanad" w:hint="cs"/>
          <w:rtl/>
        </w:rPr>
        <w:t>النقل</w:t>
      </w:r>
      <w:r w:rsidRPr="00DB57B8">
        <w:rPr>
          <w:rFonts w:ascii="ae_AlMohanad"/>
        </w:rPr>
        <w:t xml:space="preserve"> </w:t>
      </w:r>
      <w:r w:rsidRPr="00DB57B8">
        <w:rPr>
          <w:rFonts w:ascii="ae_AlMohanad" w:hint="cs"/>
          <w:rtl/>
        </w:rPr>
        <w:t>المدرسي</w:t>
      </w:r>
      <w:r w:rsidRPr="00DB57B8">
        <w:rPr>
          <w:rFonts w:ascii="ae_AlMohanad"/>
        </w:rPr>
        <w:t xml:space="preserve"> </w:t>
      </w:r>
      <w:r w:rsidRPr="00DB57B8">
        <w:rPr>
          <w:rFonts w:ascii="ae_AlMohanad" w:hint="cs"/>
          <w:rtl/>
        </w:rPr>
        <w:t>في</w:t>
      </w:r>
      <w:r w:rsidRPr="00DB57B8">
        <w:rPr>
          <w:rFonts w:ascii="ae_AlMohanad"/>
        </w:rPr>
        <w:t xml:space="preserve"> </w:t>
      </w:r>
      <w:r w:rsidRPr="00DB57B8">
        <w:rPr>
          <w:rFonts w:ascii="ae_AlMohanad" w:hint="cs"/>
          <w:rtl/>
        </w:rPr>
        <w:t>المدرسة</w:t>
      </w:r>
      <w:r w:rsidRPr="00DB57B8">
        <w:rPr>
          <w:rFonts w:ascii="ae_AlMohanad"/>
        </w:rPr>
        <w:t xml:space="preserve"> </w:t>
      </w:r>
      <w:r w:rsidRPr="00DB57B8">
        <w:rPr>
          <w:rFonts w:ascii="ae_AlMohanad" w:hint="cs"/>
          <w:rtl/>
        </w:rPr>
        <w:t>والإشراف</w:t>
      </w:r>
      <w:r w:rsidRPr="00DB57B8">
        <w:rPr>
          <w:rFonts w:ascii="ae_AlMohanad"/>
        </w:rPr>
        <w:t xml:space="preserve"> </w:t>
      </w:r>
      <w:r w:rsidRPr="00DB57B8">
        <w:rPr>
          <w:rFonts w:ascii="ae_AlMohanad" w:hint="cs"/>
          <w:rtl/>
        </w:rPr>
        <w:t>عليها</w:t>
      </w:r>
      <w:r w:rsidRPr="00DB57B8">
        <w:rPr>
          <w:rFonts w:ascii="ae_AlMohanad"/>
        </w:rPr>
        <w:t xml:space="preserve"> </w:t>
      </w:r>
      <w:r w:rsidRPr="00DB57B8">
        <w:rPr>
          <w:rFonts w:ascii="ae_AlMohanad" w:hint="cs"/>
          <w:rtl/>
        </w:rPr>
        <w:t>ومتابعتها</w:t>
      </w:r>
      <w:r w:rsidRPr="00DB57B8">
        <w:rPr>
          <w:rFonts w:ascii="ae_AlMohanad"/>
        </w:rPr>
        <w:t>.</w:t>
      </w:r>
      <w:r w:rsidRPr="00DB57B8">
        <w:rPr>
          <w:rFonts w:ascii="ae_AlMohanad" w:hint="cs"/>
          <w:rtl/>
        </w:rPr>
        <w:t xml:space="preserve"> </w:t>
      </w:r>
      <w:r w:rsidRPr="00DB57B8">
        <w:rPr>
          <w:rFonts w:ascii="ae_AlMohanad"/>
        </w:rPr>
        <w:t xml:space="preserve"> </w:t>
      </w:r>
    </w:p>
    <w:p w:rsidR="00DB57B8" w:rsidRPr="002160B3" w:rsidRDefault="00DB57B8" w:rsidP="00DB57B8">
      <w:pPr>
        <w:autoSpaceDE w:val="0"/>
        <w:autoSpaceDN w:val="0"/>
        <w:adjustRightInd w:val="0"/>
        <w:jc w:val="both"/>
        <w:rPr>
          <w:rFonts w:ascii="ae_AlMohanad"/>
        </w:rPr>
      </w:pPr>
      <w:r w:rsidRPr="002160B3">
        <w:rPr>
          <w:rFonts w:ascii="Calibri" w:hAnsi="Calibri"/>
        </w:rPr>
        <w:t xml:space="preserve"> </w:t>
      </w:r>
      <w:r w:rsidRPr="002160B3">
        <w:rPr>
          <w:rFonts w:ascii="ae_AlMohanad" w:hint="cs"/>
          <w:rtl/>
        </w:rPr>
        <w:t>8-</w:t>
      </w:r>
      <w:r w:rsidRPr="002160B3">
        <w:rPr>
          <w:rFonts w:ascii="ae_AlMohanad"/>
        </w:rPr>
        <w:t xml:space="preserve">   </w:t>
      </w:r>
      <w:r w:rsidRPr="002160B3">
        <w:rPr>
          <w:rFonts w:ascii="ae_AlMohanad" w:hint="cs"/>
          <w:rtl/>
        </w:rPr>
        <w:t>متابعة</w:t>
      </w:r>
      <w:r w:rsidRPr="002160B3">
        <w:rPr>
          <w:rFonts w:ascii="ae_AlMohanad"/>
        </w:rPr>
        <w:t xml:space="preserve"> </w:t>
      </w:r>
      <w:r w:rsidRPr="002160B3">
        <w:rPr>
          <w:rFonts w:ascii="ae_AlMohanad" w:hint="cs"/>
          <w:rtl/>
        </w:rPr>
        <w:t>أعمال</w:t>
      </w:r>
      <w:r w:rsidRPr="002160B3">
        <w:rPr>
          <w:rFonts w:ascii="ae_AlMohanad"/>
        </w:rPr>
        <w:t xml:space="preserve"> </w:t>
      </w:r>
      <w:r w:rsidRPr="002160B3">
        <w:rPr>
          <w:rFonts w:ascii="ae_AlMohanad" w:hint="cs"/>
          <w:rtl/>
        </w:rPr>
        <w:t>المتعاقدين</w:t>
      </w:r>
      <w:r w:rsidRPr="002160B3">
        <w:rPr>
          <w:rFonts w:ascii="ae_AlMohanad"/>
        </w:rPr>
        <w:t xml:space="preserve"> </w:t>
      </w:r>
      <w:r w:rsidRPr="002160B3">
        <w:rPr>
          <w:rFonts w:ascii="ae_AlMohanad" w:hint="cs"/>
          <w:rtl/>
        </w:rPr>
        <w:t>من</w:t>
      </w:r>
      <w:r w:rsidRPr="002160B3">
        <w:rPr>
          <w:rFonts w:ascii="ae_AlMohanad"/>
        </w:rPr>
        <w:t xml:space="preserve"> </w:t>
      </w:r>
      <w:r w:rsidRPr="002160B3">
        <w:rPr>
          <w:rFonts w:ascii="ae_AlMohanad" w:hint="cs"/>
          <w:rtl/>
        </w:rPr>
        <w:t>الفنيين</w:t>
      </w:r>
      <w:r w:rsidRPr="002160B3">
        <w:rPr>
          <w:rFonts w:ascii="ae_AlMohanad"/>
        </w:rPr>
        <w:t xml:space="preserve"> </w:t>
      </w:r>
      <w:r w:rsidRPr="002160B3">
        <w:rPr>
          <w:rFonts w:ascii="ae_AlMohanad" w:hint="cs"/>
          <w:rtl/>
        </w:rPr>
        <w:t>المناسبين</w:t>
      </w:r>
      <w:r w:rsidRPr="002160B3">
        <w:rPr>
          <w:rFonts w:ascii="ae_AlMohanad"/>
        </w:rPr>
        <w:t xml:space="preserve"> </w:t>
      </w:r>
      <w:r w:rsidRPr="002160B3">
        <w:rPr>
          <w:rFonts w:ascii="ae_AlMohanad" w:hint="cs"/>
          <w:rtl/>
        </w:rPr>
        <w:t>أو</w:t>
      </w:r>
      <w:r w:rsidRPr="002160B3">
        <w:rPr>
          <w:rFonts w:ascii="ae_AlMohanad"/>
        </w:rPr>
        <w:t xml:space="preserve"> </w:t>
      </w:r>
      <w:r w:rsidRPr="002160B3">
        <w:rPr>
          <w:rFonts w:ascii="ae_AlMohanad" w:hint="cs"/>
          <w:rtl/>
        </w:rPr>
        <w:t>المتعهدين</w:t>
      </w:r>
      <w:r w:rsidRPr="002160B3">
        <w:rPr>
          <w:rFonts w:ascii="ae_AlMohanad"/>
        </w:rPr>
        <w:t xml:space="preserve"> </w:t>
      </w:r>
      <w:r w:rsidRPr="002160B3">
        <w:rPr>
          <w:rFonts w:ascii="ae_AlMohanad" w:hint="cs"/>
          <w:rtl/>
        </w:rPr>
        <w:t>لإجراء</w:t>
      </w:r>
      <w:r w:rsidRPr="002160B3">
        <w:rPr>
          <w:rFonts w:ascii="ae_AlMohanad"/>
        </w:rPr>
        <w:t xml:space="preserve"> </w:t>
      </w:r>
      <w:r w:rsidRPr="002160B3">
        <w:rPr>
          <w:rFonts w:ascii="ae_AlMohanad" w:hint="cs"/>
          <w:rtl/>
        </w:rPr>
        <w:t>النظافة</w:t>
      </w:r>
      <w:r w:rsidRPr="002160B3">
        <w:rPr>
          <w:rFonts w:ascii="ae_AlMohanad"/>
        </w:rPr>
        <w:t xml:space="preserve"> </w:t>
      </w:r>
      <w:r w:rsidRPr="002160B3">
        <w:rPr>
          <w:rFonts w:ascii="ae_AlMohanad" w:hint="cs"/>
          <w:rtl/>
        </w:rPr>
        <w:t>والصيانة</w:t>
      </w:r>
      <w:r w:rsidRPr="002160B3">
        <w:rPr>
          <w:rFonts w:ascii="ae_AlMohanad"/>
        </w:rPr>
        <w:t xml:space="preserve"> </w:t>
      </w:r>
      <w:r w:rsidRPr="002160B3">
        <w:rPr>
          <w:rFonts w:ascii="ae_AlMohanad" w:hint="cs"/>
          <w:rtl/>
        </w:rPr>
        <w:t>الدورية</w:t>
      </w:r>
      <w:r w:rsidRPr="002160B3">
        <w:rPr>
          <w:rFonts w:ascii="ae_AlMohanad"/>
        </w:rPr>
        <w:t>.</w:t>
      </w:r>
    </w:p>
    <w:p w:rsidR="00DB57B8" w:rsidRPr="00DB57B8" w:rsidRDefault="00DB57B8" w:rsidP="00DB57B8">
      <w:pPr>
        <w:pStyle w:val="a3"/>
        <w:numPr>
          <w:ilvl w:val="0"/>
          <w:numId w:val="71"/>
        </w:numPr>
        <w:autoSpaceDE w:val="0"/>
        <w:autoSpaceDN w:val="0"/>
        <w:adjustRightInd w:val="0"/>
        <w:jc w:val="both"/>
        <w:rPr>
          <w:rFonts w:ascii="ae_AlMohanad" w:hint="cs"/>
          <w:rtl/>
        </w:rPr>
      </w:pPr>
      <w:r w:rsidRPr="00DB57B8">
        <w:rPr>
          <w:rFonts w:ascii="ae_AlMohanad" w:hint="cs"/>
          <w:rtl/>
        </w:rPr>
        <w:t>متابعة</w:t>
      </w:r>
      <w:r w:rsidRPr="00DB57B8">
        <w:rPr>
          <w:rFonts w:ascii="ae_AlMohanad"/>
        </w:rPr>
        <w:t xml:space="preserve"> </w:t>
      </w:r>
      <w:r w:rsidRPr="00DB57B8">
        <w:rPr>
          <w:rFonts w:ascii="ae_AlMohanad" w:hint="cs"/>
          <w:rtl/>
        </w:rPr>
        <w:t>سجل</w:t>
      </w:r>
      <w:r w:rsidRPr="00DB57B8">
        <w:rPr>
          <w:rFonts w:ascii="ae_AlMohanad"/>
        </w:rPr>
        <w:t xml:space="preserve"> </w:t>
      </w:r>
      <w:r w:rsidRPr="00DB57B8">
        <w:rPr>
          <w:rFonts w:ascii="ae_AlMohanad" w:hint="cs"/>
          <w:rtl/>
        </w:rPr>
        <w:t>الدوام</w:t>
      </w:r>
      <w:r w:rsidRPr="00DB57B8">
        <w:rPr>
          <w:rFonts w:ascii="ae_AlMohanad"/>
        </w:rPr>
        <w:t xml:space="preserve"> </w:t>
      </w:r>
      <w:r w:rsidRPr="00DB57B8">
        <w:rPr>
          <w:rFonts w:ascii="ae_AlMohanad" w:hint="cs"/>
          <w:rtl/>
        </w:rPr>
        <w:t>اليومي</w:t>
      </w:r>
      <w:r w:rsidRPr="00DB57B8">
        <w:rPr>
          <w:rFonts w:ascii="ae_AlMohanad"/>
        </w:rPr>
        <w:t xml:space="preserve"> </w:t>
      </w:r>
      <w:r w:rsidRPr="00DB57B8">
        <w:rPr>
          <w:rFonts w:ascii="ae_AlMohanad" w:hint="cs"/>
          <w:rtl/>
        </w:rPr>
        <w:t>للعاملين</w:t>
      </w:r>
      <w:r w:rsidRPr="00DB57B8">
        <w:rPr>
          <w:rFonts w:ascii="ae_AlMohanad"/>
        </w:rPr>
        <w:t xml:space="preserve"> </w:t>
      </w:r>
      <w:r w:rsidRPr="00DB57B8">
        <w:rPr>
          <w:rFonts w:ascii="ae_AlMohanad" w:hint="cs"/>
          <w:rtl/>
        </w:rPr>
        <w:t>في</w:t>
      </w:r>
      <w:r w:rsidRPr="00DB57B8">
        <w:rPr>
          <w:rFonts w:ascii="ae_AlMohanad"/>
        </w:rPr>
        <w:t xml:space="preserve"> </w:t>
      </w:r>
      <w:r w:rsidRPr="00DB57B8">
        <w:rPr>
          <w:rFonts w:ascii="ae_AlMohanad" w:hint="cs"/>
          <w:rtl/>
        </w:rPr>
        <w:t>المدرسة</w:t>
      </w:r>
      <w:r w:rsidRPr="00DB57B8">
        <w:rPr>
          <w:rFonts w:ascii="ae_AlMohanad"/>
        </w:rPr>
        <w:t xml:space="preserve"> </w:t>
      </w:r>
      <w:r w:rsidRPr="00DB57B8">
        <w:rPr>
          <w:rFonts w:ascii="ae_AlMohanad" w:hint="cs"/>
          <w:rtl/>
        </w:rPr>
        <w:t>وإعداد</w:t>
      </w:r>
      <w:r w:rsidRPr="00DB57B8">
        <w:rPr>
          <w:rFonts w:ascii="ae_AlMohanad"/>
        </w:rPr>
        <w:t xml:space="preserve"> </w:t>
      </w:r>
      <w:r w:rsidRPr="00DB57B8">
        <w:rPr>
          <w:rFonts w:ascii="ae_AlMohanad" w:hint="cs"/>
          <w:rtl/>
        </w:rPr>
        <w:t>التقارير</w:t>
      </w:r>
      <w:r w:rsidRPr="00DB57B8">
        <w:rPr>
          <w:rFonts w:ascii="ae_AlMohanad"/>
        </w:rPr>
        <w:t xml:space="preserve"> </w:t>
      </w:r>
      <w:r w:rsidRPr="00DB57B8">
        <w:rPr>
          <w:rFonts w:ascii="ae_AlMohanad" w:hint="cs"/>
          <w:rtl/>
        </w:rPr>
        <w:t>اللازمة</w:t>
      </w:r>
      <w:r w:rsidRPr="00DB57B8">
        <w:rPr>
          <w:rFonts w:ascii="ae_AlMohanad"/>
        </w:rPr>
        <w:t xml:space="preserve"> </w:t>
      </w:r>
      <w:r w:rsidRPr="00DB57B8">
        <w:rPr>
          <w:rFonts w:ascii="ae_AlMohanad" w:hint="cs"/>
          <w:rtl/>
        </w:rPr>
        <w:t>بشأنه</w:t>
      </w:r>
      <w:r w:rsidRPr="00DB57B8">
        <w:rPr>
          <w:rFonts w:ascii="ae_AlMohanad"/>
        </w:rPr>
        <w:t>.</w:t>
      </w:r>
    </w:p>
    <w:p w:rsidR="00DB57B8" w:rsidRDefault="00DB57B8" w:rsidP="00DB57B8">
      <w:pPr>
        <w:autoSpaceDE w:val="0"/>
        <w:autoSpaceDN w:val="0"/>
        <w:adjustRightInd w:val="0"/>
        <w:jc w:val="both"/>
        <w:rPr>
          <w:rFonts w:ascii="ae_AlMohanad" w:hint="cs"/>
          <w:rtl/>
        </w:rPr>
      </w:pPr>
    </w:p>
    <w:p w:rsidR="00DB57B8" w:rsidRDefault="00DB57B8" w:rsidP="00DB57B8">
      <w:pPr>
        <w:autoSpaceDE w:val="0"/>
        <w:autoSpaceDN w:val="0"/>
        <w:adjustRightInd w:val="0"/>
        <w:jc w:val="both"/>
        <w:rPr>
          <w:rFonts w:ascii="ae_AlMohanad" w:hint="cs"/>
          <w:rtl/>
        </w:rPr>
      </w:pPr>
    </w:p>
    <w:p w:rsidR="00DB57B8" w:rsidRPr="00DB57B8" w:rsidRDefault="00DB57B8" w:rsidP="00DB57B8">
      <w:pPr>
        <w:autoSpaceDE w:val="0"/>
        <w:autoSpaceDN w:val="0"/>
        <w:adjustRightInd w:val="0"/>
        <w:jc w:val="both"/>
        <w:rPr>
          <w:rFonts w:ascii="ae_AlMohanad"/>
        </w:rPr>
      </w:pPr>
    </w:p>
    <w:p w:rsidR="00DB57B8" w:rsidRPr="002160B3" w:rsidRDefault="00DB57B8" w:rsidP="00DB57B8">
      <w:pPr>
        <w:autoSpaceDE w:val="0"/>
        <w:autoSpaceDN w:val="0"/>
        <w:adjustRightInd w:val="0"/>
        <w:jc w:val="both"/>
        <w:rPr>
          <w:rFonts w:ascii="ae_AlMohanad"/>
          <w:rtl/>
        </w:rPr>
      </w:pPr>
      <w:r w:rsidRPr="002160B3">
        <w:rPr>
          <w:rFonts w:ascii="ae_AlMohanad" w:hint="cs"/>
          <w:rtl/>
        </w:rPr>
        <w:t>10- متابعة</w:t>
      </w:r>
      <w:r w:rsidRPr="002160B3">
        <w:rPr>
          <w:rFonts w:ascii="ae_AlMohanad"/>
        </w:rPr>
        <w:t xml:space="preserve"> </w:t>
      </w:r>
      <w:r w:rsidRPr="002160B3">
        <w:rPr>
          <w:rFonts w:ascii="ae_AlMohanad" w:hint="cs"/>
          <w:rtl/>
        </w:rPr>
        <w:t>جميع</w:t>
      </w:r>
      <w:r w:rsidRPr="002160B3">
        <w:rPr>
          <w:rFonts w:ascii="ae_AlMohanad"/>
        </w:rPr>
        <w:t xml:space="preserve"> </w:t>
      </w:r>
      <w:r w:rsidRPr="002160B3">
        <w:rPr>
          <w:rFonts w:ascii="ae_AlMohanad" w:hint="cs"/>
          <w:rtl/>
        </w:rPr>
        <w:t>شؤون</w:t>
      </w:r>
      <w:r w:rsidRPr="002160B3">
        <w:rPr>
          <w:rFonts w:ascii="ae_AlMohanad"/>
        </w:rPr>
        <w:t xml:space="preserve"> </w:t>
      </w:r>
      <w:r w:rsidRPr="002160B3">
        <w:rPr>
          <w:rFonts w:ascii="ae_AlMohanad" w:hint="cs"/>
          <w:rtl/>
        </w:rPr>
        <w:t>العاملين</w:t>
      </w:r>
      <w:r w:rsidRPr="002160B3">
        <w:rPr>
          <w:rFonts w:ascii="ae_AlMohanad"/>
        </w:rPr>
        <w:t xml:space="preserve"> </w:t>
      </w:r>
      <w:r w:rsidRPr="002160B3">
        <w:rPr>
          <w:rFonts w:ascii="ae_AlMohanad" w:hint="cs"/>
          <w:rtl/>
        </w:rPr>
        <w:t>في</w:t>
      </w:r>
      <w:r w:rsidRPr="002160B3">
        <w:rPr>
          <w:rFonts w:ascii="ae_AlMohanad"/>
        </w:rPr>
        <w:t xml:space="preserve"> </w:t>
      </w:r>
      <w:r w:rsidRPr="002160B3">
        <w:rPr>
          <w:rFonts w:ascii="ae_AlMohanad" w:hint="cs"/>
          <w:rtl/>
        </w:rPr>
        <w:t>المدرسة</w:t>
      </w:r>
      <w:r w:rsidRPr="002160B3">
        <w:rPr>
          <w:rFonts w:ascii="ae_AlMohanad"/>
        </w:rPr>
        <w:t xml:space="preserve"> - </w:t>
      </w:r>
      <w:r w:rsidRPr="002160B3">
        <w:rPr>
          <w:rFonts w:ascii="ae_AlMohanad" w:hint="cs"/>
          <w:rtl/>
        </w:rPr>
        <w:t>من</w:t>
      </w:r>
      <w:r w:rsidRPr="002160B3">
        <w:rPr>
          <w:rFonts w:ascii="ae_AlMohanad"/>
        </w:rPr>
        <w:t xml:space="preserve"> </w:t>
      </w:r>
      <w:r w:rsidRPr="002160B3">
        <w:rPr>
          <w:rFonts w:ascii="ae_AlMohanad" w:hint="cs"/>
          <w:rtl/>
        </w:rPr>
        <w:t>مباشرة</w:t>
      </w:r>
      <w:r w:rsidRPr="002160B3">
        <w:rPr>
          <w:rFonts w:ascii="ae_AlMohanad"/>
        </w:rPr>
        <w:t xml:space="preserve"> </w:t>
      </w:r>
      <w:r w:rsidRPr="002160B3">
        <w:rPr>
          <w:rFonts w:ascii="ae_AlMohanad" w:hint="cs"/>
          <w:rtl/>
        </w:rPr>
        <w:t>عمل</w:t>
      </w:r>
      <w:r w:rsidRPr="002160B3">
        <w:rPr>
          <w:rFonts w:ascii="ae_AlMohanad"/>
        </w:rPr>
        <w:t xml:space="preserve"> </w:t>
      </w:r>
      <w:r w:rsidRPr="002160B3">
        <w:rPr>
          <w:rFonts w:ascii="ae_AlMohanad" w:hint="cs"/>
          <w:rtl/>
        </w:rPr>
        <w:t>وإخلاء</w:t>
      </w:r>
      <w:r w:rsidRPr="002160B3">
        <w:rPr>
          <w:rFonts w:ascii="ae_AlMohanad"/>
        </w:rPr>
        <w:t xml:space="preserve"> </w:t>
      </w:r>
      <w:r w:rsidRPr="002160B3">
        <w:rPr>
          <w:rFonts w:ascii="ae_AlMohanad" w:hint="cs"/>
          <w:rtl/>
        </w:rPr>
        <w:t>طرف</w:t>
      </w:r>
      <w:r w:rsidRPr="002160B3">
        <w:rPr>
          <w:rFonts w:ascii="ae_AlMohanad"/>
        </w:rPr>
        <w:t xml:space="preserve"> </w:t>
      </w:r>
      <w:r w:rsidRPr="002160B3">
        <w:rPr>
          <w:rFonts w:ascii="ae_AlMohanad" w:hint="cs"/>
          <w:rtl/>
        </w:rPr>
        <w:t>وندب</w:t>
      </w:r>
      <w:r w:rsidRPr="002160B3">
        <w:rPr>
          <w:rFonts w:ascii="ae_AlMohanad"/>
        </w:rPr>
        <w:t xml:space="preserve"> </w:t>
      </w:r>
      <w:r w:rsidRPr="002160B3">
        <w:rPr>
          <w:rFonts w:ascii="ae_AlMohanad" w:hint="cs"/>
          <w:rtl/>
        </w:rPr>
        <w:t>والإجازات بأنواعها</w:t>
      </w:r>
      <w:r w:rsidRPr="002160B3">
        <w:rPr>
          <w:rFonts w:ascii="ae_AlMohanad"/>
        </w:rPr>
        <w:t xml:space="preserve"> </w:t>
      </w:r>
      <w:r w:rsidRPr="002160B3">
        <w:rPr>
          <w:rFonts w:ascii="ae_AlMohanad" w:hint="cs"/>
          <w:rtl/>
        </w:rPr>
        <w:t>وغيرها</w:t>
      </w:r>
      <w:r w:rsidRPr="002160B3">
        <w:rPr>
          <w:rFonts w:ascii="ae_AlMohanad"/>
        </w:rPr>
        <w:t xml:space="preserve"> </w:t>
      </w:r>
      <w:r w:rsidRPr="002160B3">
        <w:rPr>
          <w:rFonts w:ascii="ae_AlMohanad" w:hint="cs"/>
          <w:rtl/>
        </w:rPr>
        <w:t>من</w:t>
      </w:r>
      <w:r w:rsidRPr="002160B3">
        <w:rPr>
          <w:rFonts w:ascii="ae_AlMohanad"/>
        </w:rPr>
        <w:t xml:space="preserve"> </w:t>
      </w:r>
      <w:r w:rsidRPr="002160B3">
        <w:rPr>
          <w:rFonts w:ascii="ae_AlMohanad" w:hint="cs"/>
          <w:rtl/>
        </w:rPr>
        <w:t>الإجراءات</w:t>
      </w:r>
      <w:r w:rsidRPr="002160B3">
        <w:rPr>
          <w:rFonts w:ascii="ae_AlMohanad"/>
        </w:rPr>
        <w:t xml:space="preserve"> </w:t>
      </w:r>
      <w:r w:rsidRPr="002160B3">
        <w:rPr>
          <w:rFonts w:ascii="ae_AlMohanad" w:hint="cs"/>
          <w:rtl/>
        </w:rPr>
        <w:t>الوظيفية</w:t>
      </w:r>
      <w:r w:rsidRPr="002160B3">
        <w:rPr>
          <w:rFonts w:ascii="ae_AlMohanad"/>
        </w:rPr>
        <w:t xml:space="preserve"> </w:t>
      </w:r>
      <w:r w:rsidRPr="002160B3">
        <w:rPr>
          <w:rFonts w:ascii="ae_AlMohanad" w:hint="cs"/>
        </w:rPr>
        <w:t>–</w:t>
      </w:r>
      <w:r w:rsidRPr="002160B3">
        <w:rPr>
          <w:rFonts w:ascii="ae_AlMohanad"/>
        </w:rPr>
        <w:t xml:space="preserve"> </w:t>
      </w:r>
      <w:r w:rsidRPr="002160B3">
        <w:rPr>
          <w:rFonts w:ascii="ae_AlMohanad" w:hint="cs"/>
          <w:rtl/>
        </w:rPr>
        <w:t>وتزويد</w:t>
      </w:r>
      <w:r w:rsidRPr="002160B3">
        <w:rPr>
          <w:rFonts w:ascii="ae_AlMohanad"/>
        </w:rPr>
        <w:t xml:space="preserve"> </w:t>
      </w:r>
      <w:r w:rsidRPr="002160B3">
        <w:rPr>
          <w:rFonts w:ascii="ae_AlMohanad" w:hint="cs"/>
          <w:rtl/>
        </w:rPr>
        <w:t>المعنيين</w:t>
      </w:r>
      <w:r w:rsidRPr="002160B3">
        <w:rPr>
          <w:rFonts w:ascii="ae_AlMohanad"/>
        </w:rPr>
        <w:t xml:space="preserve"> </w:t>
      </w:r>
      <w:r w:rsidRPr="002160B3">
        <w:rPr>
          <w:rFonts w:ascii="ae_AlMohanad" w:hint="cs"/>
          <w:rtl/>
        </w:rPr>
        <w:t>بالوثائق</w:t>
      </w:r>
      <w:r w:rsidRPr="002160B3">
        <w:rPr>
          <w:rFonts w:ascii="ae_AlMohanad"/>
        </w:rPr>
        <w:t xml:space="preserve"> </w:t>
      </w:r>
      <w:r w:rsidRPr="002160B3">
        <w:rPr>
          <w:rFonts w:ascii="ae_AlMohanad" w:hint="cs"/>
          <w:rtl/>
        </w:rPr>
        <w:t>والمستندات</w:t>
      </w:r>
      <w:r w:rsidRPr="002160B3">
        <w:rPr>
          <w:rFonts w:ascii="ae_AlMohanad"/>
        </w:rPr>
        <w:t xml:space="preserve"> </w:t>
      </w:r>
      <w:r w:rsidRPr="002160B3">
        <w:rPr>
          <w:rFonts w:ascii="ae_AlMohanad" w:hint="cs"/>
          <w:rtl/>
        </w:rPr>
        <w:t>والمعلومات اللازمة</w:t>
      </w:r>
      <w:r w:rsidRPr="002160B3">
        <w:rPr>
          <w:rFonts w:ascii="ae_AlMohanad"/>
        </w:rPr>
        <w:t xml:space="preserve"> .</w:t>
      </w:r>
      <w:r w:rsidRPr="002160B3">
        <w:rPr>
          <w:rFonts w:ascii="ae_AlMohanad" w:hint="cs"/>
          <w:rtl/>
        </w:rPr>
        <w:t xml:space="preserve">  </w:t>
      </w:r>
    </w:p>
    <w:p w:rsidR="00DB57B8" w:rsidRPr="002160B3" w:rsidRDefault="00DB57B8" w:rsidP="00DB57B8">
      <w:pPr>
        <w:autoSpaceDE w:val="0"/>
        <w:autoSpaceDN w:val="0"/>
        <w:adjustRightInd w:val="0"/>
        <w:jc w:val="both"/>
        <w:rPr>
          <w:rFonts w:ascii="ae_AlMohanad"/>
        </w:rPr>
      </w:pPr>
      <w:r w:rsidRPr="002160B3">
        <w:rPr>
          <w:rFonts w:ascii="ae_AlMohanad" w:hint="cs"/>
          <w:rtl/>
        </w:rPr>
        <w:t xml:space="preserve">  11- الإشراف</w:t>
      </w:r>
      <w:r w:rsidRPr="002160B3">
        <w:rPr>
          <w:rFonts w:ascii="ae_AlMohanad"/>
        </w:rPr>
        <w:t xml:space="preserve"> </w:t>
      </w:r>
      <w:r w:rsidRPr="002160B3">
        <w:rPr>
          <w:rFonts w:ascii="ae_AlMohanad" w:hint="cs"/>
          <w:rtl/>
        </w:rPr>
        <w:t>على</w:t>
      </w:r>
      <w:r w:rsidRPr="002160B3">
        <w:rPr>
          <w:rFonts w:ascii="ae_AlMohanad"/>
        </w:rPr>
        <w:t xml:space="preserve"> </w:t>
      </w:r>
      <w:r w:rsidRPr="002160B3">
        <w:rPr>
          <w:rFonts w:ascii="ae_AlMohanad" w:hint="cs"/>
          <w:rtl/>
        </w:rPr>
        <w:t>مستودعات</w:t>
      </w:r>
      <w:r w:rsidRPr="002160B3">
        <w:rPr>
          <w:rFonts w:ascii="ae_AlMohanad"/>
        </w:rPr>
        <w:t xml:space="preserve"> </w:t>
      </w:r>
      <w:r w:rsidRPr="002160B3">
        <w:rPr>
          <w:rFonts w:ascii="ae_AlMohanad" w:hint="cs"/>
          <w:rtl/>
        </w:rPr>
        <w:t>المدرسة</w:t>
      </w:r>
      <w:r w:rsidRPr="002160B3">
        <w:rPr>
          <w:rFonts w:ascii="ae_AlMohanad"/>
        </w:rPr>
        <w:t xml:space="preserve"> </w:t>
      </w:r>
      <w:r w:rsidRPr="002160B3">
        <w:rPr>
          <w:rFonts w:ascii="ae_AlMohanad" w:hint="cs"/>
          <w:rtl/>
        </w:rPr>
        <w:t>والتأكد</w:t>
      </w:r>
      <w:r w:rsidRPr="002160B3">
        <w:rPr>
          <w:rFonts w:ascii="ae_AlMohanad"/>
        </w:rPr>
        <w:t xml:space="preserve"> </w:t>
      </w:r>
      <w:r w:rsidRPr="002160B3">
        <w:rPr>
          <w:rFonts w:ascii="ae_AlMohanad" w:hint="cs"/>
          <w:rtl/>
        </w:rPr>
        <w:t>من</w:t>
      </w:r>
      <w:r w:rsidRPr="002160B3">
        <w:rPr>
          <w:rFonts w:ascii="ae_AlMohanad"/>
        </w:rPr>
        <w:t xml:space="preserve"> </w:t>
      </w:r>
      <w:r w:rsidRPr="002160B3">
        <w:rPr>
          <w:rFonts w:ascii="ae_AlMohanad" w:hint="cs"/>
          <w:rtl/>
        </w:rPr>
        <w:t>تطبيق</w:t>
      </w:r>
      <w:r w:rsidRPr="002160B3">
        <w:rPr>
          <w:rFonts w:ascii="ae_AlMohanad"/>
        </w:rPr>
        <w:t xml:space="preserve"> </w:t>
      </w:r>
      <w:r w:rsidRPr="002160B3">
        <w:rPr>
          <w:rFonts w:ascii="ae_AlMohanad" w:hint="cs"/>
          <w:rtl/>
        </w:rPr>
        <w:t>قواعد</w:t>
      </w:r>
      <w:r w:rsidRPr="002160B3">
        <w:rPr>
          <w:rFonts w:ascii="ae_AlMohanad"/>
        </w:rPr>
        <w:t xml:space="preserve"> </w:t>
      </w:r>
      <w:r w:rsidRPr="002160B3">
        <w:rPr>
          <w:rFonts w:ascii="ae_AlMohanad" w:hint="cs"/>
          <w:rtl/>
        </w:rPr>
        <w:t>وإجراءات</w:t>
      </w:r>
      <w:r w:rsidRPr="002160B3">
        <w:rPr>
          <w:rFonts w:ascii="ae_AlMohanad"/>
        </w:rPr>
        <w:t xml:space="preserve"> </w:t>
      </w:r>
      <w:r w:rsidRPr="002160B3">
        <w:rPr>
          <w:rFonts w:ascii="ae_AlMohanad" w:hint="cs"/>
          <w:rtl/>
        </w:rPr>
        <w:t>المستودعات</w:t>
      </w:r>
      <w:r w:rsidRPr="002160B3">
        <w:rPr>
          <w:rFonts w:ascii="ae_AlMohanad"/>
        </w:rPr>
        <w:t xml:space="preserve"> .</w:t>
      </w:r>
    </w:p>
    <w:p w:rsidR="00DB57B8" w:rsidRPr="002160B3" w:rsidRDefault="00DB57B8" w:rsidP="00DB57B8">
      <w:pPr>
        <w:autoSpaceDE w:val="0"/>
        <w:autoSpaceDN w:val="0"/>
        <w:adjustRightInd w:val="0"/>
        <w:jc w:val="both"/>
        <w:rPr>
          <w:rFonts w:ascii="ae_AlMohanad"/>
          <w:rtl/>
        </w:rPr>
      </w:pPr>
      <w:r w:rsidRPr="002160B3">
        <w:rPr>
          <w:rFonts w:ascii="ae_AlMohanad" w:hint="cs"/>
          <w:rtl/>
        </w:rPr>
        <w:t>12- الإشراف</w:t>
      </w:r>
      <w:r w:rsidRPr="002160B3">
        <w:rPr>
          <w:rFonts w:ascii="ae_AlMohanad"/>
        </w:rPr>
        <w:t xml:space="preserve"> </w:t>
      </w:r>
      <w:r w:rsidRPr="002160B3">
        <w:rPr>
          <w:rFonts w:ascii="ae_AlMohanad" w:hint="cs"/>
          <w:rtl/>
        </w:rPr>
        <w:t>على</w:t>
      </w:r>
      <w:r w:rsidRPr="002160B3">
        <w:rPr>
          <w:rFonts w:ascii="ae_AlMohanad"/>
        </w:rPr>
        <w:t xml:space="preserve"> </w:t>
      </w:r>
      <w:r w:rsidRPr="002160B3">
        <w:rPr>
          <w:rFonts w:ascii="ae_AlMohanad" w:hint="cs"/>
          <w:rtl/>
        </w:rPr>
        <w:t>مقصف</w:t>
      </w:r>
      <w:r w:rsidRPr="002160B3">
        <w:rPr>
          <w:rFonts w:ascii="ae_AlMohanad"/>
        </w:rPr>
        <w:t xml:space="preserve"> </w:t>
      </w:r>
      <w:r w:rsidRPr="002160B3">
        <w:rPr>
          <w:rFonts w:ascii="ae_AlMohanad" w:hint="cs"/>
          <w:rtl/>
        </w:rPr>
        <w:t>المدرسة</w:t>
      </w:r>
      <w:r w:rsidRPr="002160B3">
        <w:rPr>
          <w:rFonts w:ascii="ae_AlMohanad"/>
        </w:rPr>
        <w:t xml:space="preserve"> </w:t>
      </w:r>
      <w:r w:rsidRPr="002160B3">
        <w:rPr>
          <w:rFonts w:ascii="ae_AlMohanad" w:hint="cs"/>
          <w:rtl/>
        </w:rPr>
        <w:t>والتأكد</w:t>
      </w:r>
      <w:r w:rsidRPr="002160B3">
        <w:rPr>
          <w:rFonts w:ascii="ae_AlMohanad"/>
        </w:rPr>
        <w:t xml:space="preserve"> </w:t>
      </w:r>
      <w:r w:rsidRPr="002160B3">
        <w:rPr>
          <w:rFonts w:ascii="ae_AlMohanad" w:hint="cs"/>
          <w:rtl/>
        </w:rPr>
        <w:t>من</w:t>
      </w:r>
      <w:r w:rsidRPr="002160B3">
        <w:rPr>
          <w:rFonts w:ascii="ae_AlMohanad"/>
        </w:rPr>
        <w:t xml:space="preserve"> </w:t>
      </w:r>
      <w:r w:rsidRPr="002160B3">
        <w:rPr>
          <w:rFonts w:ascii="ae_AlMohanad" w:hint="cs"/>
          <w:rtl/>
        </w:rPr>
        <w:t>تطبيق</w:t>
      </w:r>
      <w:r w:rsidRPr="002160B3">
        <w:rPr>
          <w:rFonts w:ascii="ae_AlMohanad"/>
        </w:rPr>
        <w:t xml:space="preserve"> </w:t>
      </w:r>
      <w:r w:rsidRPr="002160B3">
        <w:rPr>
          <w:rFonts w:ascii="ae_AlMohanad" w:hint="cs"/>
          <w:rtl/>
        </w:rPr>
        <w:t>الشروط</w:t>
      </w:r>
      <w:r w:rsidRPr="002160B3">
        <w:rPr>
          <w:rFonts w:ascii="ae_AlMohanad"/>
        </w:rPr>
        <w:t xml:space="preserve"> </w:t>
      </w:r>
      <w:r w:rsidRPr="002160B3">
        <w:rPr>
          <w:rFonts w:ascii="ae_AlMohanad" w:hint="cs"/>
          <w:rtl/>
        </w:rPr>
        <w:t>الصحية</w:t>
      </w:r>
      <w:r w:rsidRPr="002160B3">
        <w:rPr>
          <w:rFonts w:ascii="ae_AlMohanad"/>
        </w:rPr>
        <w:t xml:space="preserve"> .</w:t>
      </w:r>
      <w:r w:rsidRPr="002160B3">
        <w:rPr>
          <w:rFonts w:ascii="ae_AlMohanad" w:hint="cs"/>
          <w:rtl/>
        </w:rPr>
        <w:t xml:space="preserve">  </w:t>
      </w:r>
    </w:p>
    <w:p w:rsidR="00DB57B8" w:rsidRPr="002160B3" w:rsidRDefault="00DB57B8" w:rsidP="00DB57B8">
      <w:pPr>
        <w:autoSpaceDE w:val="0"/>
        <w:autoSpaceDN w:val="0"/>
        <w:adjustRightInd w:val="0"/>
        <w:jc w:val="both"/>
        <w:rPr>
          <w:rFonts w:ascii="ae_AlMohanad"/>
        </w:rPr>
      </w:pPr>
      <w:r w:rsidRPr="002160B3">
        <w:rPr>
          <w:rFonts w:ascii="ae_AlMohanad"/>
        </w:rPr>
        <w:t xml:space="preserve"> </w:t>
      </w:r>
      <w:r w:rsidRPr="002160B3">
        <w:rPr>
          <w:rFonts w:ascii="ae_AlMohanad" w:hint="cs"/>
          <w:rtl/>
        </w:rPr>
        <w:t>13-</w:t>
      </w:r>
      <w:r w:rsidRPr="002160B3">
        <w:rPr>
          <w:rFonts w:ascii="ae_AlMohanad"/>
        </w:rPr>
        <w:t xml:space="preserve"> </w:t>
      </w:r>
      <w:r w:rsidRPr="002160B3">
        <w:rPr>
          <w:rFonts w:ascii="ae_AlMohanad" w:hint="cs"/>
          <w:rtl/>
        </w:rPr>
        <w:t>التأكد</w:t>
      </w:r>
      <w:r w:rsidRPr="002160B3">
        <w:rPr>
          <w:rFonts w:ascii="ae_AlMohanad"/>
        </w:rPr>
        <w:t xml:space="preserve"> </w:t>
      </w:r>
      <w:r w:rsidRPr="002160B3">
        <w:rPr>
          <w:rFonts w:ascii="ae_AlMohanad" w:hint="cs"/>
          <w:rtl/>
        </w:rPr>
        <w:t>من</w:t>
      </w:r>
      <w:r w:rsidRPr="002160B3">
        <w:rPr>
          <w:rFonts w:ascii="ae_AlMohanad"/>
        </w:rPr>
        <w:t xml:space="preserve"> </w:t>
      </w:r>
      <w:r w:rsidRPr="002160B3">
        <w:rPr>
          <w:rFonts w:ascii="ae_AlMohanad" w:hint="cs"/>
          <w:rtl/>
        </w:rPr>
        <w:t>حصر</w:t>
      </w:r>
      <w:r w:rsidRPr="002160B3">
        <w:rPr>
          <w:rFonts w:ascii="ae_AlMohanad"/>
        </w:rPr>
        <w:t xml:space="preserve"> </w:t>
      </w:r>
      <w:r w:rsidRPr="002160B3">
        <w:rPr>
          <w:rFonts w:ascii="ae_AlMohanad" w:hint="cs"/>
          <w:rtl/>
        </w:rPr>
        <w:t>وحوسبة</w:t>
      </w:r>
      <w:r w:rsidRPr="002160B3">
        <w:rPr>
          <w:rFonts w:ascii="ae_AlMohanad"/>
        </w:rPr>
        <w:t xml:space="preserve"> </w:t>
      </w:r>
      <w:r w:rsidRPr="002160B3">
        <w:rPr>
          <w:rFonts w:ascii="ae_AlMohanad" w:hint="cs"/>
          <w:rtl/>
        </w:rPr>
        <w:t>جميع</w:t>
      </w:r>
      <w:r w:rsidRPr="002160B3">
        <w:rPr>
          <w:rFonts w:ascii="ae_AlMohanad"/>
        </w:rPr>
        <w:t xml:space="preserve"> </w:t>
      </w:r>
      <w:r w:rsidRPr="002160B3">
        <w:rPr>
          <w:rFonts w:ascii="ae_AlMohanad" w:hint="cs"/>
          <w:rtl/>
        </w:rPr>
        <w:t>معلومات</w:t>
      </w:r>
      <w:r w:rsidRPr="002160B3">
        <w:rPr>
          <w:rFonts w:ascii="ae_AlMohanad"/>
        </w:rPr>
        <w:t xml:space="preserve"> </w:t>
      </w:r>
      <w:r w:rsidRPr="002160B3">
        <w:rPr>
          <w:rFonts w:ascii="ae_AlMohanad" w:hint="cs"/>
          <w:rtl/>
        </w:rPr>
        <w:t>وبيانات</w:t>
      </w:r>
      <w:r w:rsidRPr="002160B3">
        <w:rPr>
          <w:rFonts w:ascii="ae_AlMohanad"/>
        </w:rPr>
        <w:t xml:space="preserve"> </w:t>
      </w:r>
      <w:r w:rsidRPr="002160B3">
        <w:rPr>
          <w:rFonts w:ascii="ae_AlMohanad" w:hint="cs"/>
          <w:rtl/>
        </w:rPr>
        <w:t>المدرسة</w:t>
      </w:r>
      <w:r w:rsidRPr="002160B3">
        <w:rPr>
          <w:rFonts w:ascii="ae_AlMohanad"/>
        </w:rPr>
        <w:t xml:space="preserve"> </w:t>
      </w:r>
      <w:r w:rsidRPr="002160B3">
        <w:rPr>
          <w:rFonts w:ascii="ae_AlMohanad" w:hint="cs"/>
          <w:rtl/>
        </w:rPr>
        <w:t>ومنسوبيها</w:t>
      </w:r>
      <w:r w:rsidRPr="002160B3">
        <w:rPr>
          <w:rFonts w:ascii="ae_AlMohanad"/>
        </w:rPr>
        <w:t xml:space="preserve"> </w:t>
      </w:r>
      <w:r w:rsidRPr="002160B3">
        <w:rPr>
          <w:rFonts w:ascii="ae_AlMohanad" w:hint="cs"/>
          <w:rtl/>
        </w:rPr>
        <w:t>ومتابعة</w:t>
      </w:r>
      <w:r w:rsidRPr="002160B3">
        <w:rPr>
          <w:rFonts w:ascii="ae_AlMohanad"/>
        </w:rPr>
        <w:t xml:space="preserve"> </w:t>
      </w:r>
      <w:r w:rsidRPr="002160B3">
        <w:rPr>
          <w:rFonts w:ascii="ae_AlMohanad" w:hint="cs"/>
          <w:rtl/>
        </w:rPr>
        <w:t>تحديثها</w:t>
      </w:r>
      <w:r w:rsidRPr="002160B3">
        <w:rPr>
          <w:rFonts w:ascii="ae_AlMohanad"/>
        </w:rPr>
        <w:t xml:space="preserve"> .</w:t>
      </w:r>
    </w:p>
    <w:p w:rsidR="00DB57B8" w:rsidRPr="002160B3" w:rsidRDefault="00DB57B8" w:rsidP="00DB57B8">
      <w:pPr>
        <w:autoSpaceDE w:val="0"/>
        <w:autoSpaceDN w:val="0"/>
        <w:adjustRightInd w:val="0"/>
        <w:jc w:val="both"/>
        <w:rPr>
          <w:rFonts w:ascii="ae_AlMohanad"/>
          <w:rtl/>
        </w:rPr>
      </w:pPr>
      <w:r w:rsidRPr="002160B3">
        <w:rPr>
          <w:rFonts w:ascii="ae_AlMohanad"/>
        </w:rPr>
        <w:t xml:space="preserve"> </w:t>
      </w:r>
      <w:r w:rsidRPr="002160B3">
        <w:rPr>
          <w:rFonts w:ascii="ae_AlMohanad" w:hint="cs"/>
          <w:rtl/>
        </w:rPr>
        <w:t xml:space="preserve">14- </w:t>
      </w:r>
      <w:r w:rsidRPr="002160B3">
        <w:rPr>
          <w:rFonts w:ascii="ae_AlMohanad"/>
        </w:rPr>
        <w:t xml:space="preserve"> </w:t>
      </w:r>
      <w:r w:rsidRPr="002160B3">
        <w:rPr>
          <w:rFonts w:ascii="ae_AlMohanad" w:hint="cs"/>
          <w:rtl/>
        </w:rPr>
        <w:t>تعبئة</w:t>
      </w:r>
      <w:r w:rsidRPr="002160B3">
        <w:rPr>
          <w:rFonts w:ascii="ae_AlMohanad"/>
        </w:rPr>
        <w:t xml:space="preserve"> </w:t>
      </w:r>
      <w:r w:rsidRPr="002160B3">
        <w:rPr>
          <w:rFonts w:ascii="ae_AlMohanad" w:hint="cs"/>
          <w:rtl/>
        </w:rPr>
        <w:t>المسح</w:t>
      </w:r>
      <w:r w:rsidRPr="002160B3">
        <w:rPr>
          <w:rFonts w:ascii="ae_AlMohanad"/>
        </w:rPr>
        <w:t xml:space="preserve"> </w:t>
      </w:r>
      <w:r w:rsidRPr="002160B3">
        <w:rPr>
          <w:rFonts w:ascii="ae_AlMohanad" w:hint="cs"/>
          <w:rtl/>
        </w:rPr>
        <w:t>الإلكتروني</w:t>
      </w:r>
      <w:r w:rsidRPr="002160B3">
        <w:rPr>
          <w:rFonts w:ascii="ae_AlMohanad"/>
        </w:rPr>
        <w:t xml:space="preserve"> </w:t>
      </w:r>
      <w:r w:rsidRPr="002160B3">
        <w:rPr>
          <w:rFonts w:ascii="ae_AlMohanad" w:hint="cs"/>
          <w:rtl/>
        </w:rPr>
        <w:t>للمدرسة</w:t>
      </w:r>
      <w:r w:rsidRPr="002160B3">
        <w:rPr>
          <w:rFonts w:ascii="ae_AlMohanad"/>
        </w:rPr>
        <w:t xml:space="preserve"> </w:t>
      </w:r>
      <w:r w:rsidRPr="002160B3">
        <w:rPr>
          <w:rFonts w:ascii="ae_AlMohanad" w:hint="cs"/>
          <w:rtl/>
        </w:rPr>
        <w:t>بشكل</w:t>
      </w:r>
      <w:r w:rsidRPr="002160B3">
        <w:rPr>
          <w:rFonts w:ascii="ae_AlMohanad"/>
        </w:rPr>
        <w:t xml:space="preserve"> </w:t>
      </w:r>
      <w:r w:rsidRPr="002160B3">
        <w:rPr>
          <w:rFonts w:ascii="ae_AlMohanad" w:hint="cs"/>
          <w:rtl/>
        </w:rPr>
        <w:t>دوري</w:t>
      </w:r>
      <w:r w:rsidRPr="002160B3">
        <w:rPr>
          <w:rFonts w:ascii="ae_AlMohanad"/>
        </w:rPr>
        <w:t xml:space="preserve"> .</w:t>
      </w:r>
      <w:r w:rsidRPr="002160B3">
        <w:rPr>
          <w:rFonts w:ascii="ae_AlMohanad" w:hint="cs"/>
          <w:rtl/>
        </w:rPr>
        <w:t xml:space="preserve"> </w:t>
      </w:r>
    </w:p>
    <w:p w:rsidR="00DB57B8" w:rsidRPr="002160B3" w:rsidRDefault="00DB57B8" w:rsidP="00DB57B8">
      <w:pPr>
        <w:autoSpaceDE w:val="0"/>
        <w:autoSpaceDN w:val="0"/>
        <w:adjustRightInd w:val="0"/>
        <w:jc w:val="both"/>
        <w:rPr>
          <w:rFonts w:ascii="ae_AlMohanad"/>
        </w:rPr>
      </w:pPr>
      <w:r w:rsidRPr="002160B3">
        <w:rPr>
          <w:rFonts w:ascii="ae_AlMohanad" w:hint="cs"/>
          <w:rtl/>
        </w:rPr>
        <w:t xml:space="preserve">  </w:t>
      </w:r>
      <w:r w:rsidRPr="002160B3">
        <w:rPr>
          <w:rFonts w:ascii="ae_AlMohanad"/>
        </w:rPr>
        <w:t xml:space="preserve"> </w:t>
      </w:r>
      <w:r w:rsidRPr="002160B3">
        <w:rPr>
          <w:rFonts w:ascii="ae_AlMohanad" w:hint="cs"/>
          <w:rtl/>
        </w:rPr>
        <w:t xml:space="preserve">15- </w:t>
      </w:r>
      <w:r w:rsidRPr="002160B3">
        <w:rPr>
          <w:rFonts w:ascii="ae_AlMohanad"/>
        </w:rPr>
        <w:t xml:space="preserve"> </w:t>
      </w:r>
      <w:r w:rsidRPr="002160B3">
        <w:rPr>
          <w:rFonts w:ascii="ae_AlMohanad" w:hint="cs"/>
          <w:rtl/>
        </w:rPr>
        <w:t>متابعة</w:t>
      </w:r>
      <w:r w:rsidRPr="002160B3">
        <w:rPr>
          <w:rFonts w:ascii="ae_AlMohanad"/>
        </w:rPr>
        <w:t xml:space="preserve"> </w:t>
      </w:r>
      <w:r w:rsidRPr="002160B3">
        <w:rPr>
          <w:rFonts w:ascii="ae_AlMohanad" w:hint="cs"/>
          <w:rtl/>
        </w:rPr>
        <w:t>الأصناف</w:t>
      </w:r>
      <w:r w:rsidRPr="002160B3">
        <w:rPr>
          <w:rFonts w:ascii="ae_AlMohanad"/>
        </w:rPr>
        <w:t xml:space="preserve"> </w:t>
      </w:r>
      <w:r w:rsidRPr="002160B3">
        <w:rPr>
          <w:rFonts w:ascii="ae_AlMohanad" w:hint="cs"/>
          <w:rtl/>
        </w:rPr>
        <w:t>التي</w:t>
      </w:r>
      <w:r w:rsidRPr="002160B3">
        <w:rPr>
          <w:rFonts w:ascii="ae_AlMohanad"/>
        </w:rPr>
        <w:t xml:space="preserve"> </w:t>
      </w:r>
      <w:r w:rsidRPr="002160B3">
        <w:rPr>
          <w:rFonts w:ascii="ae_AlMohanad" w:hint="cs"/>
          <w:rtl/>
        </w:rPr>
        <w:t>يتقرر</w:t>
      </w:r>
      <w:r w:rsidRPr="002160B3">
        <w:rPr>
          <w:rFonts w:ascii="ae_AlMohanad"/>
        </w:rPr>
        <w:t xml:space="preserve"> </w:t>
      </w:r>
      <w:r w:rsidRPr="002160B3">
        <w:rPr>
          <w:rFonts w:ascii="ae_AlMohanad" w:hint="cs"/>
          <w:rtl/>
        </w:rPr>
        <w:t>صيانتها</w:t>
      </w:r>
      <w:r w:rsidRPr="002160B3">
        <w:rPr>
          <w:rFonts w:ascii="ae_AlMohanad"/>
        </w:rPr>
        <w:t xml:space="preserve"> </w:t>
      </w:r>
      <w:r w:rsidRPr="002160B3">
        <w:rPr>
          <w:rFonts w:ascii="ae_AlMohanad" w:hint="cs"/>
          <w:rtl/>
        </w:rPr>
        <w:t>أو</w:t>
      </w:r>
      <w:r w:rsidRPr="002160B3">
        <w:rPr>
          <w:rFonts w:ascii="ae_AlMohanad"/>
        </w:rPr>
        <w:t xml:space="preserve"> </w:t>
      </w:r>
      <w:r w:rsidRPr="002160B3">
        <w:rPr>
          <w:rFonts w:ascii="ae_AlMohanad" w:hint="cs"/>
          <w:rtl/>
        </w:rPr>
        <w:t>بيعها</w:t>
      </w:r>
      <w:r w:rsidRPr="002160B3">
        <w:rPr>
          <w:rFonts w:ascii="ae_AlMohanad"/>
        </w:rPr>
        <w:t xml:space="preserve"> </w:t>
      </w:r>
      <w:r w:rsidRPr="002160B3">
        <w:rPr>
          <w:rFonts w:ascii="ae_AlMohanad" w:hint="cs"/>
          <w:rtl/>
        </w:rPr>
        <w:t>أو</w:t>
      </w:r>
      <w:r w:rsidRPr="002160B3">
        <w:rPr>
          <w:rFonts w:ascii="ae_AlMohanad"/>
        </w:rPr>
        <w:t xml:space="preserve"> </w:t>
      </w:r>
      <w:r w:rsidRPr="002160B3">
        <w:rPr>
          <w:rFonts w:ascii="ae_AlMohanad" w:hint="cs"/>
          <w:rtl/>
        </w:rPr>
        <w:t>إتلافها</w:t>
      </w:r>
      <w:r w:rsidRPr="002160B3">
        <w:rPr>
          <w:rFonts w:ascii="ae_AlMohanad"/>
        </w:rPr>
        <w:t xml:space="preserve"> </w:t>
      </w:r>
      <w:r w:rsidRPr="002160B3">
        <w:rPr>
          <w:rFonts w:ascii="ae_AlMohanad" w:hint="cs"/>
          <w:rtl/>
        </w:rPr>
        <w:t>وفقاً</w:t>
      </w:r>
      <w:r w:rsidRPr="002160B3">
        <w:rPr>
          <w:rFonts w:ascii="ae_AlMohanad"/>
        </w:rPr>
        <w:t xml:space="preserve"> </w:t>
      </w:r>
      <w:r w:rsidRPr="002160B3">
        <w:rPr>
          <w:rFonts w:ascii="ae_AlMohanad" w:hint="cs"/>
          <w:rtl/>
        </w:rPr>
        <w:t>للأنظمة</w:t>
      </w:r>
      <w:r w:rsidRPr="002160B3">
        <w:rPr>
          <w:rFonts w:ascii="ae_AlMohanad"/>
        </w:rPr>
        <w:t xml:space="preserve"> </w:t>
      </w:r>
      <w:r w:rsidRPr="002160B3">
        <w:rPr>
          <w:rFonts w:ascii="ae_AlMohanad" w:hint="cs"/>
          <w:rtl/>
        </w:rPr>
        <w:t>والتعليمات</w:t>
      </w:r>
      <w:r w:rsidRPr="002160B3">
        <w:rPr>
          <w:rFonts w:ascii="ae_AlMohanad"/>
        </w:rPr>
        <w:t xml:space="preserve"> .</w:t>
      </w:r>
    </w:p>
    <w:p w:rsidR="00DB57B8" w:rsidRPr="002160B3" w:rsidRDefault="00DB57B8" w:rsidP="00DB57B8">
      <w:pPr>
        <w:autoSpaceDE w:val="0"/>
        <w:autoSpaceDN w:val="0"/>
        <w:adjustRightInd w:val="0"/>
        <w:jc w:val="both"/>
        <w:rPr>
          <w:rFonts w:ascii="ae_AlMohanad"/>
          <w:rtl/>
        </w:rPr>
      </w:pPr>
      <w:r w:rsidRPr="002160B3">
        <w:rPr>
          <w:rFonts w:ascii="ae_AlMohanad" w:hint="cs"/>
          <w:rtl/>
        </w:rPr>
        <w:t xml:space="preserve">16- </w:t>
      </w:r>
      <w:r w:rsidRPr="002160B3">
        <w:rPr>
          <w:rFonts w:ascii="ae_AlMohanad"/>
        </w:rPr>
        <w:t xml:space="preserve"> </w:t>
      </w:r>
      <w:r w:rsidRPr="002160B3">
        <w:rPr>
          <w:rFonts w:ascii="ae_AlMohanad" w:hint="cs"/>
          <w:rtl/>
        </w:rPr>
        <w:t>المشاركة</w:t>
      </w:r>
      <w:r w:rsidRPr="002160B3">
        <w:rPr>
          <w:rFonts w:ascii="ae_AlMohanad"/>
        </w:rPr>
        <w:t xml:space="preserve"> </w:t>
      </w:r>
      <w:r w:rsidRPr="002160B3">
        <w:rPr>
          <w:rFonts w:ascii="ae_AlMohanad" w:hint="cs"/>
          <w:rtl/>
        </w:rPr>
        <w:t>في</w:t>
      </w:r>
      <w:r w:rsidRPr="002160B3">
        <w:rPr>
          <w:rFonts w:ascii="ae_AlMohanad"/>
        </w:rPr>
        <w:t xml:space="preserve"> </w:t>
      </w:r>
      <w:r w:rsidRPr="002160B3">
        <w:rPr>
          <w:rFonts w:ascii="ae_AlMohanad" w:hint="cs"/>
          <w:rtl/>
        </w:rPr>
        <w:t>تنفيذ</w:t>
      </w:r>
      <w:r w:rsidRPr="002160B3">
        <w:rPr>
          <w:rFonts w:ascii="ae_AlMohanad"/>
        </w:rPr>
        <w:t xml:space="preserve"> </w:t>
      </w:r>
      <w:r w:rsidRPr="002160B3">
        <w:rPr>
          <w:rFonts w:ascii="ae_AlMohanad" w:hint="cs"/>
          <w:rtl/>
        </w:rPr>
        <w:t>الاختبارات</w:t>
      </w:r>
      <w:r w:rsidRPr="002160B3">
        <w:rPr>
          <w:rFonts w:ascii="ae_AlMohanad"/>
        </w:rPr>
        <w:t xml:space="preserve"> </w:t>
      </w:r>
      <w:r w:rsidRPr="002160B3">
        <w:rPr>
          <w:rFonts w:ascii="ae_AlMohanad" w:hint="cs"/>
          <w:rtl/>
        </w:rPr>
        <w:t>الفصلية</w:t>
      </w:r>
      <w:r w:rsidRPr="002160B3">
        <w:rPr>
          <w:rFonts w:ascii="ae_AlMohanad"/>
        </w:rPr>
        <w:t xml:space="preserve"> </w:t>
      </w:r>
      <w:r w:rsidRPr="002160B3">
        <w:rPr>
          <w:rFonts w:ascii="ae_AlMohanad" w:hint="cs"/>
          <w:rtl/>
        </w:rPr>
        <w:t>والنهائية</w:t>
      </w:r>
      <w:r w:rsidRPr="002160B3">
        <w:rPr>
          <w:rFonts w:ascii="ae_AlMohanad"/>
        </w:rPr>
        <w:t xml:space="preserve"> </w:t>
      </w:r>
      <w:r w:rsidRPr="002160B3">
        <w:rPr>
          <w:rFonts w:ascii="ae_AlMohanad" w:hint="cs"/>
          <w:rtl/>
        </w:rPr>
        <w:t>في</w:t>
      </w:r>
      <w:r w:rsidRPr="002160B3">
        <w:rPr>
          <w:rFonts w:ascii="ae_AlMohanad"/>
        </w:rPr>
        <w:t xml:space="preserve"> </w:t>
      </w:r>
      <w:r w:rsidRPr="002160B3">
        <w:rPr>
          <w:rFonts w:ascii="ae_AlMohanad" w:hint="cs"/>
          <w:rtl/>
        </w:rPr>
        <w:t>المدرسة</w:t>
      </w:r>
      <w:r w:rsidRPr="002160B3">
        <w:rPr>
          <w:rFonts w:ascii="ae_AlMohanad"/>
        </w:rPr>
        <w:t xml:space="preserve"> .</w:t>
      </w:r>
      <w:r w:rsidRPr="002160B3">
        <w:rPr>
          <w:rFonts w:ascii="ae_AlMohanad" w:hint="cs"/>
          <w:rtl/>
        </w:rPr>
        <w:t xml:space="preserve"> </w:t>
      </w:r>
    </w:p>
    <w:p w:rsidR="00DB57B8" w:rsidRPr="002160B3" w:rsidRDefault="00DB57B8" w:rsidP="00DB57B8">
      <w:pPr>
        <w:autoSpaceDE w:val="0"/>
        <w:autoSpaceDN w:val="0"/>
        <w:adjustRightInd w:val="0"/>
        <w:jc w:val="both"/>
        <w:rPr>
          <w:rFonts w:ascii="ae_AlMohanad"/>
        </w:rPr>
      </w:pPr>
      <w:r w:rsidRPr="002160B3">
        <w:rPr>
          <w:rFonts w:ascii="ae_AlMohanad" w:hint="cs"/>
          <w:rtl/>
        </w:rPr>
        <w:t xml:space="preserve"> 17- المشاركة</w:t>
      </w:r>
      <w:r w:rsidRPr="002160B3">
        <w:rPr>
          <w:rFonts w:ascii="ae_AlMohanad"/>
        </w:rPr>
        <w:t xml:space="preserve"> </w:t>
      </w:r>
      <w:r w:rsidRPr="002160B3">
        <w:rPr>
          <w:rFonts w:ascii="ae_AlMohanad" w:hint="cs"/>
          <w:rtl/>
        </w:rPr>
        <w:t>في</w:t>
      </w:r>
      <w:r w:rsidRPr="002160B3">
        <w:rPr>
          <w:rFonts w:ascii="ae_AlMohanad"/>
        </w:rPr>
        <w:t xml:space="preserve"> </w:t>
      </w:r>
      <w:r w:rsidRPr="002160B3">
        <w:rPr>
          <w:rFonts w:ascii="ae_AlMohanad" w:hint="cs"/>
          <w:rtl/>
        </w:rPr>
        <w:t>إجراء</w:t>
      </w:r>
      <w:r w:rsidRPr="002160B3">
        <w:rPr>
          <w:rFonts w:ascii="ae_AlMohanad"/>
        </w:rPr>
        <w:t xml:space="preserve"> </w:t>
      </w:r>
      <w:r w:rsidRPr="002160B3">
        <w:rPr>
          <w:rFonts w:ascii="ae_AlMohanad" w:hint="cs"/>
          <w:rtl/>
        </w:rPr>
        <w:t>المفاضلة</w:t>
      </w:r>
      <w:r w:rsidRPr="002160B3">
        <w:rPr>
          <w:rFonts w:ascii="ae_AlMohanad"/>
        </w:rPr>
        <w:t xml:space="preserve"> </w:t>
      </w:r>
      <w:r w:rsidRPr="002160B3">
        <w:rPr>
          <w:rFonts w:ascii="ae_AlMohanad" w:hint="cs"/>
          <w:rtl/>
        </w:rPr>
        <w:t>بين</w:t>
      </w:r>
      <w:r w:rsidRPr="002160B3">
        <w:rPr>
          <w:rFonts w:ascii="ae_AlMohanad"/>
        </w:rPr>
        <w:t xml:space="preserve"> </w:t>
      </w:r>
      <w:r w:rsidRPr="002160B3">
        <w:rPr>
          <w:rFonts w:ascii="ae_AlMohanad" w:hint="cs"/>
          <w:rtl/>
        </w:rPr>
        <w:t>العاملين</w:t>
      </w:r>
      <w:r w:rsidRPr="002160B3">
        <w:rPr>
          <w:rFonts w:ascii="ae_AlMohanad"/>
        </w:rPr>
        <w:t xml:space="preserve"> </w:t>
      </w:r>
      <w:r w:rsidRPr="002160B3">
        <w:rPr>
          <w:rFonts w:ascii="ae_AlMohanad" w:hint="cs"/>
          <w:rtl/>
        </w:rPr>
        <w:t>لتحديد</w:t>
      </w:r>
      <w:r w:rsidRPr="002160B3">
        <w:rPr>
          <w:rFonts w:ascii="ae_AlMohanad"/>
        </w:rPr>
        <w:t xml:space="preserve"> </w:t>
      </w:r>
      <w:r w:rsidRPr="002160B3">
        <w:rPr>
          <w:rFonts w:ascii="ae_AlMohanad" w:hint="cs"/>
          <w:rtl/>
        </w:rPr>
        <w:t>الزائد</w:t>
      </w:r>
      <w:r w:rsidRPr="002160B3">
        <w:rPr>
          <w:rFonts w:ascii="ae_AlMohanad"/>
        </w:rPr>
        <w:t xml:space="preserve"> </w:t>
      </w:r>
      <w:r w:rsidRPr="002160B3">
        <w:rPr>
          <w:rFonts w:ascii="ae_AlMohanad" w:hint="cs"/>
          <w:rtl/>
        </w:rPr>
        <w:t>منهم</w:t>
      </w:r>
      <w:r w:rsidRPr="002160B3">
        <w:rPr>
          <w:rFonts w:ascii="ae_AlMohanad"/>
        </w:rPr>
        <w:t xml:space="preserve"> .</w:t>
      </w:r>
    </w:p>
    <w:p w:rsidR="00DB57B8" w:rsidRPr="002160B3" w:rsidRDefault="00DB57B8" w:rsidP="00DB57B8">
      <w:pPr>
        <w:autoSpaceDE w:val="0"/>
        <w:autoSpaceDN w:val="0"/>
        <w:adjustRightInd w:val="0"/>
        <w:jc w:val="both"/>
        <w:rPr>
          <w:rFonts w:ascii="ae_AlMohanad"/>
          <w:rtl/>
        </w:rPr>
      </w:pPr>
      <w:r w:rsidRPr="002160B3">
        <w:rPr>
          <w:rFonts w:ascii="ae_AlMohanad" w:hint="cs"/>
          <w:rtl/>
        </w:rPr>
        <w:t>18-  إعداد</w:t>
      </w:r>
      <w:r w:rsidRPr="002160B3">
        <w:rPr>
          <w:rFonts w:ascii="ae_AlMohanad"/>
        </w:rPr>
        <w:t xml:space="preserve"> </w:t>
      </w:r>
      <w:r w:rsidRPr="002160B3">
        <w:rPr>
          <w:rFonts w:ascii="ae_AlMohanad" w:hint="cs"/>
          <w:rtl/>
        </w:rPr>
        <w:t>التقرير</w:t>
      </w:r>
      <w:r w:rsidRPr="002160B3">
        <w:rPr>
          <w:rFonts w:ascii="ae_AlMohanad"/>
        </w:rPr>
        <w:t xml:space="preserve"> </w:t>
      </w:r>
      <w:r w:rsidRPr="002160B3">
        <w:rPr>
          <w:rFonts w:ascii="ae_AlMohanad" w:hint="cs"/>
          <w:rtl/>
        </w:rPr>
        <w:t>السنوي</w:t>
      </w:r>
      <w:r w:rsidRPr="002160B3">
        <w:rPr>
          <w:rFonts w:ascii="ae_AlMohanad"/>
        </w:rPr>
        <w:t xml:space="preserve"> </w:t>
      </w:r>
      <w:r w:rsidRPr="002160B3">
        <w:rPr>
          <w:rFonts w:ascii="ae_AlMohanad" w:hint="cs"/>
          <w:rtl/>
        </w:rPr>
        <w:t>لإنجازات</w:t>
      </w:r>
      <w:r w:rsidRPr="002160B3">
        <w:rPr>
          <w:rFonts w:ascii="ae_AlMohanad"/>
        </w:rPr>
        <w:t xml:space="preserve"> </w:t>
      </w:r>
      <w:r w:rsidRPr="002160B3">
        <w:rPr>
          <w:rFonts w:ascii="ae_AlMohanad" w:hint="cs"/>
          <w:rtl/>
        </w:rPr>
        <w:t>المدرسة</w:t>
      </w:r>
      <w:r w:rsidRPr="002160B3">
        <w:rPr>
          <w:rFonts w:ascii="ae_AlMohanad"/>
        </w:rPr>
        <w:t xml:space="preserve"> </w:t>
      </w:r>
      <w:r w:rsidRPr="002160B3">
        <w:rPr>
          <w:rFonts w:ascii="ae_AlMohanad" w:hint="cs"/>
          <w:rtl/>
        </w:rPr>
        <w:t>ونشاطاتها</w:t>
      </w:r>
      <w:r w:rsidRPr="002160B3">
        <w:rPr>
          <w:rFonts w:ascii="ae_AlMohanad"/>
        </w:rPr>
        <w:t xml:space="preserve"> </w:t>
      </w:r>
      <w:r w:rsidRPr="002160B3">
        <w:rPr>
          <w:rFonts w:ascii="ae_AlMohanad" w:hint="cs"/>
          <w:rtl/>
        </w:rPr>
        <w:t>خلال</w:t>
      </w:r>
      <w:r w:rsidRPr="002160B3">
        <w:rPr>
          <w:rFonts w:ascii="ae_AlMohanad"/>
        </w:rPr>
        <w:t xml:space="preserve"> </w:t>
      </w:r>
      <w:r w:rsidRPr="002160B3">
        <w:rPr>
          <w:rFonts w:ascii="ae_AlMohanad" w:hint="cs"/>
          <w:rtl/>
        </w:rPr>
        <w:t>العام</w:t>
      </w:r>
      <w:r w:rsidRPr="002160B3">
        <w:rPr>
          <w:rFonts w:ascii="ae_AlMohanad"/>
        </w:rPr>
        <w:t xml:space="preserve"> </w:t>
      </w:r>
      <w:r w:rsidRPr="002160B3">
        <w:rPr>
          <w:rFonts w:ascii="ae_AlMohanad" w:hint="cs"/>
          <w:rtl/>
        </w:rPr>
        <w:t xml:space="preserve">الدراسي   </w:t>
      </w:r>
    </w:p>
    <w:p w:rsidR="00DB57B8" w:rsidRPr="002160B3" w:rsidRDefault="00DB57B8" w:rsidP="00DB57B8">
      <w:pPr>
        <w:autoSpaceDE w:val="0"/>
        <w:autoSpaceDN w:val="0"/>
        <w:adjustRightInd w:val="0"/>
        <w:jc w:val="both"/>
        <w:rPr>
          <w:rFonts w:ascii="ae_AlMohanad"/>
        </w:rPr>
      </w:pPr>
      <w:r w:rsidRPr="002160B3">
        <w:rPr>
          <w:rFonts w:ascii="ae_AlMohanad"/>
        </w:rPr>
        <w:t xml:space="preserve"> </w:t>
      </w:r>
      <w:r w:rsidRPr="002160B3">
        <w:rPr>
          <w:rFonts w:ascii="ae_AlMohanad" w:hint="cs"/>
          <w:rtl/>
        </w:rPr>
        <w:t xml:space="preserve">19 - </w:t>
      </w:r>
      <w:r w:rsidRPr="002160B3">
        <w:rPr>
          <w:rFonts w:ascii="ae_AlMohanad"/>
        </w:rPr>
        <w:t xml:space="preserve"> </w:t>
      </w:r>
      <w:r w:rsidRPr="002160B3">
        <w:rPr>
          <w:rFonts w:ascii="ae_AlMohanad" w:hint="cs"/>
          <w:rtl/>
        </w:rPr>
        <w:t>أية</w:t>
      </w:r>
      <w:r w:rsidRPr="002160B3">
        <w:rPr>
          <w:rFonts w:ascii="ae_AlMohanad"/>
        </w:rPr>
        <w:t xml:space="preserve"> </w:t>
      </w:r>
      <w:r w:rsidRPr="002160B3">
        <w:rPr>
          <w:rFonts w:ascii="ae_AlMohanad" w:hint="cs"/>
          <w:rtl/>
        </w:rPr>
        <w:t>مهام</w:t>
      </w:r>
      <w:r w:rsidRPr="002160B3">
        <w:rPr>
          <w:rFonts w:ascii="ae_AlMohanad"/>
        </w:rPr>
        <w:t xml:space="preserve"> </w:t>
      </w:r>
      <w:r w:rsidRPr="002160B3">
        <w:rPr>
          <w:rFonts w:ascii="ae_AlMohanad" w:hint="cs"/>
          <w:rtl/>
        </w:rPr>
        <w:t>أخرى</w:t>
      </w:r>
      <w:r w:rsidRPr="002160B3">
        <w:rPr>
          <w:rFonts w:ascii="ae_AlMohanad"/>
        </w:rPr>
        <w:t xml:space="preserve"> </w:t>
      </w:r>
      <w:r w:rsidRPr="002160B3">
        <w:rPr>
          <w:rFonts w:ascii="ae_AlMohanad" w:hint="cs"/>
          <w:rtl/>
        </w:rPr>
        <w:t>يُكلف</w:t>
      </w:r>
      <w:r w:rsidRPr="002160B3">
        <w:rPr>
          <w:rFonts w:ascii="ae_AlMohanad"/>
        </w:rPr>
        <w:t xml:space="preserve"> </w:t>
      </w:r>
      <w:r w:rsidRPr="002160B3">
        <w:rPr>
          <w:rFonts w:ascii="ae_AlMohanad" w:hint="cs"/>
          <w:rtl/>
        </w:rPr>
        <w:t>بها</w:t>
      </w:r>
      <w:r w:rsidRPr="002160B3">
        <w:rPr>
          <w:rFonts w:ascii="ae_AlMohanad"/>
        </w:rPr>
        <w:t xml:space="preserve"> </w:t>
      </w:r>
      <w:r w:rsidRPr="002160B3">
        <w:rPr>
          <w:rFonts w:ascii="ae_AlMohanad" w:hint="cs"/>
          <w:rtl/>
        </w:rPr>
        <w:t>الوكيل</w:t>
      </w:r>
      <w:r w:rsidRPr="002160B3">
        <w:rPr>
          <w:rFonts w:ascii="ae_AlMohanad"/>
        </w:rPr>
        <w:t xml:space="preserve"> </w:t>
      </w:r>
      <w:r w:rsidRPr="002160B3">
        <w:rPr>
          <w:rFonts w:ascii="ae_AlMohanad" w:hint="cs"/>
          <w:rtl/>
        </w:rPr>
        <w:t>في</w:t>
      </w:r>
      <w:r w:rsidRPr="002160B3">
        <w:rPr>
          <w:rFonts w:ascii="ae_AlMohanad"/>
        </w:rPr>
        <w:t xml:space="preserve"> </w:t>
      </w:r>
      <w:r w:rsidRPr="002160B3">
        <w:rPr>
          <w:rFonts w:ascii="ae_AlMohanad" w:hint="cs"/>
          <w:rtl/>
        </w:rPr>
        <w:t>مجال</w:t>
      </w:r>
      <w:r w:rsidRPr="002160B3">
        <w:rPr>
          <w:rFonts w:ascii="ae_AlMohanad"/>
        </w:rPr>
        <w:t xml:space="preserve"> </w:t>
      </w:r>
      <w:r w:rsidRPr="002160B3">
        <w:rPr>
          <w:rFonts w:ascii="ae_AlMohanad" w:hint="cs"/>
          <w:rtl/>
        </w:rPr>
        <w:t>اختصاصه</w:t>
      </w:r>
      <w:r w:rsidRPr="002160B3">
        <w:rPr>
          <w:rFonts w:ascii="ae_AlMohanad"/>
        </w:rPr>
        <w:t xml:space="preserve"> .</w:t>
      </w:r>
    </w:p>
    <w:p w:rsidR="00DB57B8" w:rsidRDefault="00DB57B8" w:rsidP="00DB57B8">
      <w:pPr>
        <w:jc w:val="both"/>
        <w:rPr>
          <w:rtl/>
        </w:rPr>
      </w:pPr>
    </w:p>
    <w:p w:rsidR="00DB57B8" w:rsidRDefault="00DB57B8" w:rsidP="00B44D17">
      <w:pPr>
        <w:rPr>
          <w:rFonts w:cs="Hesham Bold" w:hint="cs"/>
          <w:color w:val="FF0000"/>
          <w:sz w:val="36"/>
          <w:szCs w:val="36"/>
          <w:rtl/>
        </w:rPr>
      </w:pPr>
    </w:p>
    <w:p w:rsidR="00DB57B8" w:rsidRDefault="00DB57B8" w:rsidP="00B44D17">
      <w:pPr>
        <w:rPr>
          <w:rFonts w:cs="Hesham Bold"/>
          <w:color w:val="FF0000"/>
          <w:sz w:val="36"/>
          <w:szCs w:val="36"/>
          <w:rtl/>
        </w:rPr>
        <w:sectPr w:rsidR="00DB57B8" w:rsidSect="00DB57B8">
          <w:pgSz w:w="16838" w:h="11906" w:orient="landscape" w:code="9"/>
          <w:pgMar w:top="737" w:right="794" w:bottom="851" w:left="964" w:header="709" w:footer="709" w:gutter="0"/>
          <w:pgBorders>
            <w:top w:val="classicalWave" w:sz="8" w:space="2" w:color="auto"/>
            <w:left w:val="classicalWave" w:sz="8" w:space="4" w:color="auto"/>
            <w:bottom w:val="classicalWave" w:sz="8" w:space="1" w:color="auto"/>
            <w:right w:val="classicalWave" w:sz="8" w:space="6" w:color="auto"/>
          </w:pgBorders>
          <w:cols w:num="2" w:space="708"/>
          <w:bidi/>
          <w:rtlGutter/>
          <w:docGrid w:linePitch="381"/>
        </w:sectPr>
      </w:pPr>
    </w:p>
    <w:p w:rsidR="00330F12" w:rsidRDefault="00024C52" w:rsidP="00774331">
      <w:pPr>
        <w:rPr>
          <w:rFonts w:cs="Hesham Bold"/>
          <w:color w:val="FF0000"/>
          <w:sz w:val="36"/>
          <w:szCs w:val="36"/>
          <w:rtl/>
        </w:rPr>
      </w:pPr>
      <w:r>
        <w:rPr>
          <w:rFonts w:cs="Hesham Bold"/>
          <w:noProof/>
          <w:color w:val="FF0000"/>
          <w:sz w:val="36"/>
          <w:szCs w:val="36"/>
          <w:rtl/>
        </w:rPr>
        <w:lastRenderedPageBreak/>
        <w:pict>
          <v:roundrect id="_x0000_s1066" style="position:absolute;left:0;text-align:left;margin-left:78.9pt;margin-top:15.9pt;width:245.3pt;height:36pt;z-index:251710464" arcsize="10923f">
            <v:textbox>
              <w:txbxContent>
                <w:p w:rsidR="00654AE9" w:rsidRDefault="00654AE9">
                  <w:r>
                    <w:rPr>
                      <w:rFonts w:cs="Hesham Bold" w:hint="cs"/>
                      <w:color w:val="FF0000"/>
                      <w:sz w:val="36"/>
                      <w:szCs w:val="36"/>
                      <w:rtl/>
                    </w:rPr>
                    <w:t xml:space="preserve">           </w:t>
                  </w:r>
                  <w:r w:rsidRPr="00B44D17">
                    <w:rPr>
                      <w:rFonts w:cs="Hesham Bold" w:hint="cs"/>
                      <w:color w:val="FF0000"/>
                      <w:sz w:val="36"/>
                      <w:szCs w:val="36"/>
                      <w:rtl/>
                    </w:rPr>
                    <w:t>الأعمال اليومية المتكررة للوكيل</w:t>
                  </w:r>
                  <w:r>
                    <w:rPr>
                      <w:rFonts w:cs="Hesham Bold" w:hint="cs"/>
                      <w:rtl/>
                    </w:rPr>
                    <w:t xml:space="preserve">  </w:t>
                  </w:r>
                </w:p>
              </w:txbxContent>
            </v:textbox>
            <w10:wrap anchorx="page"/>
          </v:roundrect>
        </w:pict>
      </w:r>
      <w:r w:rsidR="00EB5FA2">
        <w:rPr>
          <w:rFonts w:cs="Hesham Bold" w:hint="cs"/>
          <w:color w:val="FF0000"/>
          <w:sz w:val="36"/>
          <w:szCs w:val="36"/>
          <w:rtl/>
        </w:rPr>
        <w:t xml:space="preserve">   </w:t>
      </w:r>
    </w:p>
    <w:p w:rsidR="00330F12" w:rsidRDefault="00EB5FA2" w:rsidP="00774331">
      <w:pPr>
        <w:rPr>
          <w:rFonts w:cs="Hesham Bold"/>
          <w:color w:val="FF0000"/>
          <w:sz w:val="36"/>
          <w:szCs w:val="36"/>
          <w:rtl/>
        </w:rPr>
      </w:pPr>
      <w:r>
        <w:rPr>
          <w:rFonts w:cs="Hesham Bold" w:hint="cs"/>
          <w:color w:val="FF0000"/>
          <w:sz w:val="36"/>
          <w:szCs w:val="36"/>
          <w:rtl/>
        </w:rPr>
        <w:t xml:space="preserve">  </w:t>
      </w:r>
    </w:p>
    <w:p w:rsidR="00774331" w:rsidRDefault="00774331" w:rsidP="00774331">
      <w:pPr>
        <w:rPr>
          <w:rFonts w:cs="Hesham Bold"/>
          <w:color w:val="FF0000"/>
          <w:sz w:val="36"/>
          <w:szCs w:val="36"/>
          <w:rtl/>
        </w:rPr>
      </w:pPr>
      <w:r>
        <w:rPr>
          <w:rFonts w:cs="Hesham Bold" w:hint="cs"/>
          <w:color w:val="FF0000"/>
          <w:sz w:val="36"/>
          <w:szCs w:val="36"/>
          <w:rtl/>
        </w:rPr>
        <w:t xml:space="preserve"> </w:t>
      </w:r>
    </w:p>
    <w:p w:rsidR="00EB5FA2" w:rsidRDefault="00024C52" w:rsidP="00774331">
      <w:pPr>
        <w:rPr>
          <w:rFonts w:cs="Hesham Bold"/>
          <w:rtl/>
        </w:rPr>
      </w:pPr>
      <w:r w:rsidRPr="00024C52">
        <w:rPr>
          <w:rFonts w:cs="Hesham Bold"/>
          <w:noProof/>
          <w:color w:val="FF0000"/>
          <w:sz w:val="36"/>
          <w:szCs w:val="36"/>
          <w:rtl/>
        </w:rPr>
        <w:lastRenderedPageBreak/>
        <w:pict>
          <v:roundrect id="_x0000_s1065" style="position:absolute;left:0;text-align:left;margin-left:79.85pt;margin-top:10.75pt;width:270.45pt;height:34.35pt;z-index:251709440" arcsize="10923f">
            <v:textbox>
              <w:txbxContent>
                <w:p w:rsidR="00654AE9" w:rsidRPr="00B44D17" w:rsidRDefault="00654AE9" w:rsidP="00931D57">
                  <w:pPr>
                    <w:spacing w:after="0"/>
                    <w:jc w:val="center"/>
                    <w:rPr>
                      <w:rFonts w:cs="Hesham Bold"/>
                      <w:color w:val="FF0000"/>
                      <w:sz w:val="36"/>
                      <w:szCs w:val="36"/>
                      <w:rtl/>
                    </w:rPr>
                  </w:pPr>
                  <w:r w:rsidRPr="00B44D17">
                    <w:rPr>
                      <w:rFonts w:cs="Hesham Bold" w:hint="cs"/>
                      <w:color w:val="FF0000"/>
                      <w:sz w:val="36"/>
                      <w:szCs w:val="36"/>
                      <w:rtl/>
                    </w:rPr>
                    <w:t>الأعمال الأسبوعية المتكررة للوكيل</w:t>
                  </w:r>
                </w:p>
                <w:p w:rsidR="00654AE9" w:rsidRDefault="00654AE9"/>
              </w:txbxContent>
            </v:textbox>
            <w10:wrap anchorx="page"/>
          </v:roundrect>
        </w:pict>
      </w:r>
      <w:r w:rsidR="00774331">
        <w:rPr>
          <w:rFonts w:cs="Hesham Bold" w:hint="cs"/>
          <w:color w:val="FF0000"/>
          <w:sz w:val="36"/>
          <w:szCs w:val="36"/>
          <w:rtl/>
        </w:rPr>
        <w:t xml:space="preserve">               </w:t>
      </w:r>
      <w:r w:rsidR="00EB5FA2">
        <w:rPr>
          <w:rFonts w:cs="Hesham Bold" w:hint="cs"/>
          <w:color w:val="FF0000"/>
          <w:sz w:val="36"/>
          <w:szCs w:val="36"/>
          <w:rtl/>
        </w:rPr>
        <w:t xml:space="preserve">  </w:t>
      </w:r>
      <w:r w:rsidR="00774331">
        <w:rPr>
          <w:rFonts w:cs="Hesham Bold" w:hint="cs"/>
          <w:rtl/>
        </w:rPr>
        <w:t xml:space="preserve">                                                                                                              </w:t>
      </w:r>
    </w:p>
    <w:tbl>
      <w:tblPr>
        <w:tblpPr w:leftFromText="180" w:rightFromText="180" w:vertAnchor="page" w:horzAnchor="margin" w:tblpXSpec="right" w:tblpY="1993"/>
        <w:bidiVisual/>
        <w:tblW w:w="6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6237"/>
      </w:tblGrid>
      <w:tr w:rsidR="00EB5FA2" w:rsidRPr="0016083F" w:rsidTr="00931D57">
        <w:trPr>
          <w:trHeight w:val="414"/>
        </w:trPr>
        <w:tc>
          <w:tcPr>
            <w:tcW w:w="426" w:type="dxa"/>
            <w:shd w:val="clear" w:color="auto" w:fill="CCFFFF"/>
          </w:tcPr>
          <w:p w:rsidR="00EB5FA2" w:rsidRPr="0016083F" w:rsidRDefault="00EB5FA2" w:rsidP="00931D57">
            <w:pPr>
              <w:pStyle w:val="a9"/>
              <w:bidi/>
              <w:spacing w:after="0" w:afterAutospacing="0"/>
              <w:jc w:val="center"/>
              <w:rPr>
                <w:rFonts w:ascii="Tahoma" w:hAnsi="Tahoma" w:cs="Fanan"/>
                <w:b/>
                <w:bCs/>
                <w:sz w:val="28"/>
                <w:szCs w:val="28"/>
                <w:rtl/>
                <w:lang w:eastAsia="ar-SA"/>
              </w:rPr>
            </w:pPr>
            <w:r w:rsidRPr="0016083F">
              <w:rPr>
                <w:rFonts w:ascii="Tahoma" w:hAnsi="Tahoma" w:cs="Fanan" w:hint="cs"/>
                <w:b/>
                <w:bCs/>
                <w:sz w:val="28"/>
                <w:szCs w:val="28"/>
                <w:rtl/>
                <w:lang w:eastAsia="ar-SA"/>
              </w:rPr>
              <w:t xml:space="preserve">   م</w:t>
            </w:r>
          </w:p>
        </w:tc>
        <w:tc>
          <w:tcPr>
            <w:tcW w:w="6237" w:type="dxa"/>
            <w:shd w:val="clear" w:color="auto" w:fill="CCFFFF"/>
          </w:tcPr>
          <w:p w:rsidR="00EB5FA2" w:rsidRPr="0016083F" w:rsidRDefault="00EB5FA2" w:rsidP="00931D57">
            <w:pPr>
              <w:spacing w:after="0"/>
              <w:jc w:val="center"/>
              <w:rPr>
                <w:rtl/>
              </w:rPr>
            </w:pPr>
            <w:r w:rsidRPr="0016083F">
              <w:rPr>
                <w:rFonts w:hint="cs"/>
                <w:rtl/>
              </w:rPr>
              <w:t>العناصر</w:t>
            </w:r>
          </w:p>
        </w:tc>
      </w:tr>
      <w:tr w:rsidR="00EB5FA2" w:rsidRPr="0016083F" w:rsidTr="00931D57">
        <w:trPr>
          <w:trHeight w:val="766"/>
        </w:trPr>
        <w:tc>
          <w:tcPr>
            <w:tcW w:w="426" w:type="dxa"/>
          </w:tcPr>
          <w:p w:rsidR="00EB5FA2" w:rsidRPr="0016083F" w:rsidRDefault="00EB5FA2" w:rsidP="00931D57">
            <w:pPr>
              <w:pStyle w:val="aa"/>
              <w:jc w:val="lowKashida"/>
              <w:rPr>
                <w:rFonts w:ascii="Tahoma" w:hAnsi="Tahoma" w:cs="Fanan"/>
                <w:b w:val="0"/>
                <w:bCs w:val="0"/>
                <w:sz w:val="28"/>
                <w:szCs w:val="28"/>
                <w:rtl/>
              </w:rPr>
            </w:pPr>
            <w:r w:rsidRPr="0016083F">
              <w:rPr>
                <w:rFonts w:ascii="Tahoma" w:hAnsi="Tahoma" w:cs="Fanan" w:hint="cs"/>
                <w:b w:val="0"/>
                <w:bCs w:val="0"/>
                <w:sz w:val="28"/>
                <w:szCs w:val="28"/>
                <w:rtl/>
              </w:rPr>
              <w:t>1</w:t>
            </w:r>
          </w:p>
        </w:tc>
        <w:tc>
          <w:tcPr>
            <w:tcW w:w="6237" w:type="dxa"/>
            <w:vAlign w:val="center"/>
          </w:tcPr>
          <w:p w:rsidR="00EB5FA2" w:rsidRPr="0016083F" w:rsidRDefault="00EB5FA2" w:rsidP="00931D57">
            <w:pPr>
              <w:spacing w:after="0"/>
              <w:rPr>
                <w:rtl/>
              </w:rPr>
            </w:pPr>
            <w:r w:rsidRPr="0016083F">
              <w:rPr>
                <w:rtl/>
              </w:rPr>
              <w:t>الإشراف  العام على الطابور الصباحي والبرنامج الإذاعي والنشيد الوطني ومتابعة الطلاب المتأخرين عنه .</w:t>
            </w:r>
          </w:p>
        </w:tc>
      </w:tr>
      <w:tr w:rsidR="00EB5FA2" w:rsidRPr="0016083F" w:rsidTr="00931D57">
        <w:tc>
          <w:tcPr>
            <w:tcW w:w="426" w:type="dxa"/>
          </w:tcPr>
          <w:p w:rsidR="00EB5FA2" w:rsidRPr="0016083F" w:rsidRDefault="00EB5FA2" w:rsidP="00931D57">
            <w:pPr>
              <w:pStyle w:val="aa"/>
              <w:jc w:val="lowKashida"/>
              <w:rPr>
                <w:rFonts w:ascii="Tahoma" w:hAnsi="Tahoma" w:cs="Fanan"/>
                <w:b w:val="0"/>
                <w:bCs w:val="0"/>
                <w:sz w:val="28"/>
                <w:szCs w:val="28"/>
                <w:rtl/>
              </w:rPr>
            </w:pPr>
            <w:r w:rsidRPr="0016083F">
              <w:rPr>
                <w:rFonts w:ascii="Tahoma" w:hAnsi="Tahoma" w:cs="Fanan" w:hint="cs"/>
                <w:b w:val="0"/>
                <w:bCs w:val="0"/>
                <w:sz w:val="28"/>
                <w:szCs w:val="28"/>
                <w:rtl/>
              </w:rPr>
              <w:t>2</w:t>
            </w:r>
          </w:p>
        </w:tc>
        <w:tc>
          <w:tcPr>
            <w:tcW w:w="6237" w:type="dxa"/>
            <w:vAlign w:val="center"/>
          </w:tcPr>
          <w:p w:rsidR="00EB5FA2" w:rsidRPr="0016083F" w:rsidRDefault="00EB5FA2" w:rsidP="00931D57">
            <w:pPr>
              <w:spacing w:after="0"/>
              <w:rPr>
                <w:rtl/>
              </w:rPr>
            </w:pPr>
            <w:r w:rsidRPr="0016083F">
              <w:rPr>
                <w:rtl/>
              </w:rPr>
              <w:t>الإشراف على بداية ونهاية الحصص  ومتابعة</w:t>
            </w:r>
          </w:p>
          <w:p w:rsidR="00EB5FA2" w:rsidRPr="0016083F" w:rsidRDefault="00EB5FA2" w:rsidP="00931D57">
            <w:pPr>
              <w:spacing w:after="0"/>
              <w:rPr>
                <w:rtl/>
              </w:rPr>
            </w:pPr>
            <w:r w:rsidRPr="0016083F">
              <w:rPr>
                <w:rFonts w:hint="cs"/>
                <w:rtl/>
              </w:rPr>
              <w:t xml:space="preserve">         </w:t>
            </w:r>
            <w:r w:rsidRPr="0016083F">
              <w:rPr>
                <w:rtl/>
              </w:rPr>
              <w:t xml:space="preserve"> ( المعلمين ، الطلاب ، الفسح  ، جدول الحصص</w:t>
            </w:r>
            <w:r w:rsidRPr="0016083F">
              <w:rPr>
                <w:rFonts w:hint="cs"/>
                <w:rtl/>
              </w:rPr>
              <w:t xml:space="preserve"> </w:t>
            </w:r>
            <w:r w:rsidRPr="0016083F">
              <w:rPr>
                <w:rtl/>
              </w:rPr>
              <w:t>–</w:t>
            </w:r>
            <w:r w:rsidRPr="0016083F">
              <w:rPr>
                <w:rFonts w:hint="cs"/>
                <w:rtl/>
              </w:rPr>
              <w:t>مرافق المدرسة</w:t>
            </w:r>
            <w:r w:rsidRPr="0016083F">
              <w:rPr>
                <w:rtl/>
              </w:rPr>
              <w:t xml:space="preserve"> )</w:t>
            </w:r>
          </w:p>
        </w:tc>
      </w:tr>
      <w:tr w:rsidR="00EB5FA2" w:rsidRPr="0016083F" w:rsidTr="00931D57">
        <w:tc>
          <w:tcPr>
            <w:tcW w:w="426" w:type="dxa"/>
          </w:tcPr>
          <w:p w:rsidR="00EB5FA2" w:rsidRPr="0016083F" w:rsidRDefault="00EB5FA2" w:rsidP="00931D57">
            <w:pPr>
              <w:pStyle w:val="aa"/>
              <w:jc w:val="lowKashida"/>
              <w:rPr>
                <w:rFonts w:ascii="Tahoma" w:hAnsi="Tahoma" w:cs="Fanan"/>
                <w:b w:val="0"/>
                <w:bCs w:val="0"/>
                <w:sz w:val="28"/>
                <w:szCs w:val="28"/>
                <w:rtl/>
              </w:rPr>
            </w:pPr>
            <w:r w:rsidRPr="0016083F">
              <w:rPr>
                <w:rFonts w:ascii="Tahoma" w:hAnsi="Tahoma" w:cs="Fanan" w:hint="cs"/>
                <w:b w:val="0"/>
                <w:bCs w:val="0"/>
                <w:sz w:val="28"/>
                <w:szCs w:val="28"/>
                <w:rtl/>
              </w:rPr>
              <w:t>3</w:t>
            </w:r>
          </w:p>
        </w:tc>
        <w:tc>
          <w:tcPr>
            <w:tcW w:w="6237" w:type="dxa"/>
            <w:vAlign w:val="center"/>
          </w:tcPr>
          <w:p w:rsidR="00EB5FA2" w:rsidRPr="0016083F" w:rsidRDefault="00EB5FA2" w:rsidP="00931D57">
            <w:pPr>
              <w:spacing w:after="0"/>
              <w:rPr>
                <w:rtl/>
              </w:rPr>
            </w:pPr>
            <w:r w:rsidRPr="0016083F">
              <w:rPr>
                <w:rtl/>
              </w:rPr>
              <w:t>تسديد حصص الانتظار بعد حصر الغائب من  المعلمين</w:t>
            </w:r>
          </w:p>
        </w:tc>
      </w:tr>
      <w:tr w:rsidR="00EB5FA2" w:rsidRPr="0016083F" w:rsidTr="00931D57">
        <w:tc>
          <w:tcPr>
            <w:tcW w:w="426" w:type="dxa"/>
          </w:tcPr>
          <w:p w:rsidR="00EB5FA2" w:rsidRPr="0016083F" w:rsidRDefault="00EB5FA2" w:rsidP="00931D57">
            <w:pPr>
              <w:pStyle w:val="aa"/>
              <w:jc w:val="lowKashida"/>
              <w:rPr>
                <w:rFonts w:ascii="Tahoma" w:hAnsi="Tahoma" w:cs="Fanan"/>
                <w:b w:val="0"/>
                <w:bCs w:val="0"/>
                <w:sz w:val="28"/>
                <w:szCs w:val="28"/>
                <w:rtl/>
              </w:rPr>
            </w:pPr>
            <w:r w:rsidRPr="0016083F">
              <w:rPr>
                <w:rFonts w:ascii="Tahoma" w:hAnsi="Tahoma" w:cs="Fanan" w:hint="cs"/>
                <w:b w:val="0"/>
                <w:bCs w:val="0"/>
                <w:sz w:val="28"/>
                <w:szCs w:val="28"/>
                <w:rtl/>
              </w:rPr>
              <w:t>4</w:t>
            </w:r>
          </w:p>
        </w:tc>
        <w:tc>
          <w:tcPr>
            <w:tcW w:w="6237" w:type="dxa"/>
            <w:vAlign w:val="center"/>
          </w:tcPr>
          <w:p w:rsidR="00EB5FA2" w:rsidRPr="0016083F" w:rsidRDefault="00EB5FA2" w:rsidP="00931D57">
            <w:pPr>
              <w:spacing w:after="0"/>
              <w:rPr>
                <w:rtl/>
              </w:rPr>
            </w:pPr>
            <w:r w:rsidRPr="0016083F">
              <w:rPr>
                <w:rtl/>
              </w:rPr>
              <w:t>متابعة حضور الطلاب وانتظامهم والاتصال بأولياء أمورهم عند الغياب</w:t>
            </w:r>
          </w:p>
        </w:tc>
      </w:tr>
      <w:tr w:rsidR="00EB5FA2" w:rsidRPr="0016083F" w:rsidTr="00931D57">
        <w:tc>
          <w:tcPr>
            <w:tcW w:w="426" w:type="dxa"/>
          </w:tcPr>
          <w:p w:rsidR="00EB5FA2" w:rsidRPr="0016083F" w:rsidRDefault="00EB5FA2" w:rsidP="00931D57">
            <w:pPr>
              <w:pStyle w:val="aa"/>
              <w:jc w:val="lowKashida"/>
              <w:rPr>
                <w:rFonts w:ascii="Tahoma" w:hAnsi="Tahoma" w:cs="Fanan"/>
                <w:b w:val="0"/>
                <w:bCs w:val="0"/>
                <w:sz w:val="28"/>
                <w:szCs w:val="28"/>
                <w:rtl/>
              </w:rPr>
            </w:pPr>
            <w:r w:rsidRPr="0016083F">
              <w:rPr>
                <w:rFonts w:ascii="Tahoma" w:hAnsi="Tahoma" w:cs="Fanan" w:hint="cs"/>
                <w:b w:val="0"/>
                <w:bCs w:val="0"/>
                <w:sz w:val="28"/>
                <w:szCs w:val="28"/>
                <w:rtl/>
              </w:rPr>
              <w:t>5</w:t>
            </w:r>
          </w:p>
        </w:tc>
        <w:tc>
          <w:tcPr>
            <w:tcW w:w="6237" w:type="dxa"/>
            <w:vAlign w:val="center"/>
          </w:tcPr>
          <w:p w:rsidR="00EB5FA2" w:rsidRPr="0016083F" w:rsidRDefault="00EB5FA2" w:rsidP="00931D57">
            <w:pPr>
              <w:spacing w:after="0"/>
              <w:rPr>
                <w:rtl/>
              </w:rPr>
            </w:pPr>
            <w:r w:rsidRPr="0016083F">
              <w:rPr>
                <w:rtl/>
              </w:rPr>
              <w:t>الإشراف على  الفسح  والوضوء والصلاة ومتابعة المناوبات فيها</w:t>
            </w:r>
          </w:p>
        </w:tc>
      </w:tr>
      <w:tr w:rsidR="00EB5FA2" w:rsidRPr="0016083F" w:rsidTr="00931D57">
        <w:tc>
          <w:tcPr>
            <w:tcW w:w="426" w:type="dxa"/>
          </w:tcPr>
          <w:p w:rsidR="00EB5FA2" w:rsidRPr="0016083F" w:rsidRDefault="00EB5FA2" w:rsidP="00931D57">
            <w:pPr>
              <w:pStyle w:val="aa"/>
              <w:jc w:val="lowKashida"/>
              <w:rPr>
                <w:rFonts w:ascii="Tahoma" w:hAnsi="Tahoma" w:cs="Fanan"/>
                <w:b w:val="0"/>
                <w:bCs w:val="0"/>
                <w:sz w:val="28"/>
                <w:szCs w:val="28"/>
                <w:rtl/>
              </w:rPr>
            </w:pPr>
            <w:r w:rsidRPr="0016083F">
              <w:rPr>
                <w:rFonts w:ascii="Tahoma" w:hAnsi="Tahoma" w:cs="Fanan" w:hint="cs"/>
                <w:b w:val="0"/>
                <w:bCs w:val="0"/>
                <w:sz w:val="28"/>
                <w:szCs w:val="28"/>
                <w:rtl/>
              </w:rPr>
              <w:t>6</w:t>
            </w:r>
          </w:p>
        </w:tc>
        <w:tc>
          <w:tcPr>
            <w:tcW w:w="6237" w:type="dxa"/>
            <w:vAlign w:val="center"/>
          </w:tcPr>
          <w:p w:rsidR="00EB5FA2" w:rsidRPr="0016083F" w:rsidRDefault="00EB5FA2" w:rsidP="00931D57">
            <w:pPr>
              <w:spacing w:after="0"/>
              <w:rPr>
                <w:rtl/>
              </w:rPr>
            </w:pPr>
            <w:r w:rsidRPr="0016083F">
              <w:rPr>
                <w:rtl/>
              </w:rPr>
              <w:t>استقبال أولياء الأمور في حالة زيارتهم للمدرسة</w:t>
            </w:r>
          </w:p>
        </w:tc>
      </w:tr>
      <w:tr w:rsidR="00EB5FA2" w:rsidRPr="0016083F" w:rsidTr="00931D57">
        <w:tc>
          <w:tcPr>
            <w:tcW w:w="426" w:type="dxa"/>
          </w:tcPr>
          <w:p w:rsidR="00EB5FA2" w:rsidRPr="0016083F" w:rsidRDefault="00EB5FA2" w:rsidP="00931D57">
            <w:pPr>
              <w:pStyle w:val="aa"/>
              <w:jc w:val="lowKashida"/>
              <w:rPr>
                <w:rFonts w:ascii="Tahoma" w:hAnsi="Tahoma" w:cs="Fanan"/>
                <w:b w:val="0"/>
                <w:bCs w:val="0"/>
                <w:sz w:val="28"/>
                <w:szCs w:val="28"/>
                <w:rtl/>
              </w:rPr>
            </w:pPr>
            <w:r w:rsidRPr="0016083F">
              <w:rPr>
                <w:rFonts w:ascii="Tahoma" w:hAnsi="Tahoma" w:cs="Fanan" w:hint="cs"/>
                <w:b w:val="0"/>
                <w:bCs w:val="0"/>
                <w:sz w:val="28"/>
                <w:szCs w:val="28"/>
                <w:rtl/>
              </w:rPr>
              <w:t>7</w:t>
            </w:r>
          </w:p>
        </w:tc>
        <w:tc>
          <w:tcPr>
            <w:tcW w:w="6237" w:type="dxa"/>
            <w:vAlign w:val="center"/>
          </w:tcPr>
          <w:p w:rsidR="00EB5FA2" w:rsidRPr="0016083F" w:rsidRDefault="00EB5FA2" w:rsidP="00931D57">
            <w:pPr>
              <w:spacing w:after="0"/>
              <w:rPr>
                <w:rtl/>
              </w:rPr>
            </w:pPr>
            <w:r w:rsidRPr="0016083F">
              <w:rPr>
                <w:rFonts w:hint="cs"/>
                <w:rtl/>
              </w:rPr>
              <w:t xml:space="preserve">الاتصال على أولياء أمور الطلاب الغياب أو إرسال  رسائل </w:t>
            </w:r>
            <w:r w:rsidRPr="0016083F">
              <w:t>sms</w:t>
            </w:r>
            <w:r w:rsidRPr="0016083F">
              <w:rPr>
                <w:rtl/>
              </w:rPr>
              <w:t xml:space="preserve"> </w:t>
            </w:r>
          </w:p>
        </w:tc>
      </w:tr>
      <w:tr w:rsidR="00EB5FA2" w:rsidRPr="0016083F" w:rsidTr="00931D57">
        <w:tc>
          <w:tcPr>
            <w:tcW w:w="426" w:type="dxa"/>
          </w:tcPr>
          <w:p w:rsidR="00EB5FA2" w:rsidRPr="0016083F" w:rsidRDefault="00EB5FA2" w:rsidP="00931D57">
            <w:pPr>
              <w:pStyle w:val="aa"/>
              <w:jc w:val="lowKashida"/>
              <w:rPr>
                <w:rFonts w:ascii="Tahoma" w:hAnsi="Tahoma" w:cs="Fanan"/>
                <w:b w:val="0"/>
                <w:bCs w:val="0"/>
                <w:sz w:val="28"/>
                <w:szCs w:val="28"/>
                <w:rtl/>
              </w:rPr>
            </w:pPr>
            <w:r w:rsidRPr="0016083F">
              <w:rPr>
                <w:rFonts w:ascii="Tahoma" w:hAnsi="Tahoma" w:cs="Fanan" w:hint="cs"/>
                <w:b w:val="0"/>
                <w:bCs w:val="0"/>
                <w:sz w:val="28"/>
                <w:szCs w:val="28"/>
                <w:rtl/>
              </w:rPr>
              <w:t>8</w:t>
            </w:r>
          </w:p>
        </w:tc>
        <w:tc>
          <w:tcPr>
            <w:tcW w:w="6237" w:type="dxa"/>
            <w:vAlign w:val="center"/>
          </w:tcPr>
          <w:p w:rsidR="00EB5FA2" w:rsidRPr="0016083F" w:rsidRDefault="00EB5FA2" w:rsidP="00931D57">
            <w:pPr>
              <w:spacing w:after="0"/>
              <w:rPr>
                <w:rtl/>
              </w:rPr>
            </w:pPr>
            <w:r w:rsidRPr="0016083F">
              <w:rPr>
                <w:rtl/>
              </w:rPr>
              <w:t xml:space="preserve">متابعة خروج و استئذان الطلاب من المدرسة </w:t>
            </w:r>
            <w:r w:rsidRPr="0016083F">
              <w:rPr>
                <w:rFonts w:hint="cs"/>
                <w:rtl/>
              </w:rPr>
              <w:t>بعد ا لاتصا</w:t>
            </w:r>
            <w:r w:rsidRPr="0016083F">
              <w:rPr>
                <w:rFonts w:hint="eastAsia"/>
                <w:rtl/>
              </w:rPr>
              <w:t>ل</w:t>
            </w:r>
            <w:r w:rsidRPr="0016083F">
              <w:rPr>
                <w:rtl/>
              </w:rPr>
              <w:t xml:space="preserve"> بأولياء أمورهم </w:t>
            </w:r>
          </w:p>
        </w:tc>
      </w:tr>
      <w:tr w:rsidR="00EB5FA2" w:rsidRPr="0016083F" w:rsidTr="00931D57">
        <w:tc>
          <w:tcPr>
            <w:tcW w:w="426" w:type="dxa"/>
          </w:tcPr>
          <w:p w:rsidR="00EB5FA2" w:rsidRPr="0016083F" w:rsidRDefault="00EB5FA2" w:rsidP="00931D57">
            <w:pPr>
              <w:pStyle w:val="aa"/>
              <w:jc w:val="lowKashida"/>
              <w:rPr>
                <w:rFonts w:ascii="Tahoma" w:hAnsi="Tahoma" w:cs="Fanan"/>
                <w:b w:val="0"/>
                <w:bCs w:val="0"/>
                <w:sz w:val="28"/>
                <w:szCs w:val="28"/>
                <w:rtl/>
              </w:rPr>
            </w:pPr>
            <w:r w:rsidRPr="0016083F">
              <w:rPr>
                <w:rFonts w:ascii="Tahoma" w:hAnsi="Tahoma" w:cs="Fanan" w:hint="cs"/>
                <w:b w:val="0"/>
                <w:bCs w:val="0"/>
                <w:sz w:val="28"/>
                <w:szCs w:val="28"/>
                <w:rtl/>
              </w:rPr>
              <w:t>9</w:t>
            </w:r>
          </w:p>
        </w:tc>
        <w:tc>
          <w:tcPr>
            <w:tcW w:w="6237" w:type="dxa"/>
            <w:vAlign w:val="center"/>
          </w:tcPr>
          <w:p w:rsidR="00EB5FA2" w:rsidRPr="0016083F" w:rsidRDefault="00EB5FA2" w:rsidP="00931D57">
            <w:pPr>
              <w:spacing w:after="0"/>
              <w:rPr>
                <w:rtl/>
              </w:rPr>
            </w:pPr>
            <w:r w:rsidRPr="0016083F">
              <w:rPr>
                <w:rtl/>
              </w:rPr>
              <w:t>متابعة البريد الإلكتروني</w:t>
            </w:r>
            <w:r w:rsidRPr="0016083F">
              <w:rPr>
                <w:rFonts w:hint="cs"/>
                <w:rtl/>
              </w:rPr>
              <w:t>( مراسل)</w:t>
            </w:r>
            <w:r w:rsidRPr="0016083F">
              <w:rPr>
                <w:rtl/>
              </w:rPr>
              <w:t xml:space="preserve"> و التعاميم الواردة فيه وتوريدها في سجل الوارد والرد عليها</w:t>
            </w:r>
          </w:p>
        </w:tc>
      </w:tr>
      <w:tr w:rsidR="00EB5FA2" w:rsidRPr="0016083F" w:rsidTr="00931D57">
        <w:tc>
          <w:tcPr>
            <w:tcW w:w="426" w:type="dxa"/>
          </w:tcPr>
          <w:p w:rsidR="00EB5FA2" w:rsidRPr="0016083F" w:rsidRDefault="00EB5FA2" w:rsidP="00931D57">
            <w:pPr>
              <w:pStyle w:val="aa"/>
              <w:jc w:val="lowKashida"/>
              <w:rPr>
                <w:rFonts w:ascii="Tahoma" w:hAnsi="Tahoma" w:cs="Fanan"/>
                <w:b w:val="0"/>
                <w:bCs w:val="0"/>
                <w:sz w:val="28"/>
                <w:szCs w:val="28"/>
                <w:rtl/>
              </w:rPr>
            </w:pPr>
            <w:r w:rsidRPr="0016083F">
              <w:rPr>
                <w:rFonts w:ascii="Tahoma" w:hAnsi="Tahoma" w:cs="Fanan" w:hint="cs"/>
                <w:b w:val="0"/>
                <w:bCs w:val="0"/>
                <w:sz w:val="28"/>
                <w:szCs w:val="28"/>
                <w:rtl/>
              </w:rPr>
              <w:t>10</w:t>
            </w:r>
          </w:p>
        </w:tc>
        <w:tc>
          <w:tcPr>
            <w:tcW w:w="6237" w:type="dxa"/>
            <w:vAlign w:val="center"/>
          </w:tcPr>
          <w:p w:rsidR="00EB5FA2" w:rsidRPr="0016083F" w:rsidRDefault="00EB5FA2" w:rsidP="00931D57">
            <w:pPr>
              <w:spacing w:after="0"/>
              <w:rPr>
                <w:rtl/>
              </w:rPr>
            </w:pPr>
            <w:r w:rsidRPr="0016083F">
              <w:rPr>
                <w:rtl/>
              </w:rPr>
              <w:t xml:space="preserve">متابعة أداء وأعمال الكتبة والمستخدمين والإشراف عليهم </w:t>
            </w:r>
          </w:p>
        </w:tc>
      </w:tr>
      <w:tr w:rsidR="00EB5FA2" w:rsidRPr="0016083F" w:rsidTr="00931D57">
        <w:tc>
          <w:tcPr>
            <w:tcW w:w="426" w:type="dxa"/>
          </w:tcPr>
          <w:p w:rsidR="00EB5FA2" w:rsidRPr="0016083F" w:rsidRDefault="00EB5FA2" w:rsidP="00931D57">
            <w:pPr>
              <w:pStyle w:val="aa"/>
              <w:jc w:val="lowKashida"/>
              <w:rPr>
                <w:rFonts w:ascii="Tahoma" w:hAnsi="Tahoma" w:cs="Fanan"/>
                <w:b w:val="0"/>
                <w:bCs w:val="0"/>
                <w:sz w:val="28"/>
                <w:szCs w:val="28"/>
                <w:rtl/>
              </w:rPr>
            </w:pPr>
            <w:r w:rsidRPr="0016083F">
              <w:rPr>
                <w:rFonts w:ascii="Tahoma" w:hAnsi="Tahoma" w:cs="Fanan" w:hint="cs"/>
                <w:b w:val="0"/>
                <w:bCs w:val="0"/>
                <w:sz w:val="28"/>
                <w:szCs w:val="28"/>
                <w:rtl/>
              </w:rPr>
              <w:t>11</w:t>
            </w:r>
          </w:p>
        </w:tc>
        <w:tc>
          <w:tcPr>
            <w:tcW w:w="6237" w:type="dxa"/>
            <w:vAlign w:val="center"/>
          </w:tcPr>
          <w:p w:rsidR="00EB5FA2" w:rsidRPr="0016083F" w:rsidRDefault="00EB5FA2" w:rsidP="00931D57">
            <w:pPr>
              <w:spacing w:after="0"/>
              <w:rPr>
                <w:rtl/>
              </w:rPr>
            </w:pPr>
            <w:r w:rsidRPr="0016083F">
              <w:rPr>
                <w:rtl/>
              </w:rPr>
              <w:t xml:space="preserve">متابعة المشكلات والحالات الطلابية الطارئة </w:t>
            </w:r>
            <w:r w:rsidRPr="0016083F">
              <w:rPr>
                <w:rFonts w:hint="cs"/>
                <w:rtl/>
              </w:rPr>
              <w:t xml:space="preserve">والمرضية </w:t>
            </w:r>
            <w:r w:rsidRPr="0016083F">
              <w:rPr>
                <w:rtl/>
              </w:rPr>
              <w:t xml:space="preserve">والعمل على حلها مع المرشد </w:t>
            </w:r>
          </w:p>
        </w:tc>
      </w:tr>
      <w:tr w:rsidR="00EB5FA2" w:rsidRPr="0016083F" w:rsidTr="00931D57">
        <w:tc>
          <w:tcPr>
            <w:tcW w:w="426" w:type="dxa"/>
          </w:tcPr>
          <w:p w:rsidR="00EB5FA2" w:rsidRPr="0016083F" w:rsidRDefault="00EB5FA2" w:rsidP="00931D57">
            <w:pPr>
              <w:pStyle w:val="aa"/>
              <w:jc w:val="lowKashida"/>
              <w:rPr>
                <w:rFonts w:ascii="Tahoma" w:hAnsi="Tahoma" w:cs="Fanan"/>
                <w:b w:val="0"/>
                <w:bCs w:val="0"/>
                <w:sz w:val="28"/>
                <w:szCs w:val="28"/>
                <w:rtl/>
              </w:rPr>
            </w:pPr>
            <w:r w:rsidRPr="0016083F">
              <w:rPr>
                <w:rFonts w:ascii="Tahoma" w:hAnsi="Tahoma" w:cs="Fanan" w:hint="cs"/>
                <w:b w:val="0"/>
                <w:bCs w:val="0"/>
                <w:sz w:val="28"/>
                <w:szCs w:val="28"/>
                <w:rtl/>
              </w:rPr>
              <w:t>12</w:t>
            </w:r>
          </w:p>
        </w:tc>
        <w:tc>
          <w:tcPr>
            <w:tcW w:w="6237" w:type="dxa"/>
            <w:vAlign w:val="center"/>
          </w:tcPr>
          <w:p w:rsidR="00EB5FA2" w:rsidRPr="0016083F" w:rsidRDefault="00EB5FA2" w:rsidP="00931D57">
            <w:pPr>
              <w:spacing w:after="0"/>
              <w:rPr>
                <w:rtl/>
              </w:rPr>
            </w:pPr>
            <w:r w:rsidRPr="0016083F">
              <w:rPr>
                <w:rtl/>
              </w:rPr>
              <w:t xml:space="preserve">متابعة </w:t>
            </w:r>
            <w:r w:rsidRPr="0016083F">
              <w:rPr>
                <w:rFonts w:hint="cs"/>
                <w:rtl/>
              </w:rPr>
              <w:t>إشراف</w:t>
            </w:r>
            <w:r w:rsidRPr="0016083F">
              <w:rPr>
                <w:rtl/>
              </w:rPr>
              <w:t xml:space="preserve"> المعلم المناوب</w:t>
            </w:r>
          </w:p>
        </w:tc>
      </w:tr>
      <w:tr w:rsidR="00EB5FA2" w:rsidRPr="0016083F" w:rsidTr="00931D57">
        <w:tc>
          <w:tcPr>
            <w:tcW w:w="426" w:type="dxa"/>
          </w:tcPr>
          <w:p w:rsidR="00EB5FA2" w:rsidRPr="0016083F" w:rsidRDefault="00EB5FA2" w:rsidP="00931D57">
            <w:pPr>
              <w:pStyle w:val="aa"/>
              <w:jc w:val="lowKashida"/>
              <w:rPr>
                <w:rFonts w:ascii="Tahoma" w:hAnsi="Tahoma" w:cs="Fanan"/>
                <w:b w:val="0"/>
                <w:bCs w:val="0"/>
                <w:sz w:val="28"/>
                <w:szCs w:val="28"/>
                <w:rtl/>
              </w:rPr>
            </w:pPr>
            <w:r w:rsidRPr="0016083F">
              <w:rPr>
                <w:rFonts w:ascii="Tahoma" w:hAnsi="Tahoma" w:cs="Fanan" w:hint="cs"/>
                <w:b w:val="0"/>
                <w:bCs w:val="0"/>
                <w:sz w:val="28"/>
                <w:szCs w:val="28"/>
                <w:rtl/>
              </w:rPr>
              <w:t>13</w:t>
            </w:r>
          </w:p>
        </w:tc>
        <w:tc>
          <w:tcPr>
            <w:tcW w:w="6237" w:type="dxa"/>
            <w:vAlign w:val="center"/>
          </w:tcPr>
          <w:p w:rsidR="00EB5FA2" w:rsidRPr="0016083F" w:rsidRDefault="00EB5FA2" w:rsidP="00931D57">
            <w:pPr>
              <w:spacing w:after="0"/>
              <w:rPr>
                <w:rtl/>
              </w:rPr>
            </w:pPr>
            <w:r w:rsidRPr="0016083F">
              <w:rPr>
                <w:rFonts w:hint="cs"/>
                <w:rtl/>
              </w:rPr>
              <w:t xml:space="preserve">متابعة التوقيت والانضباط داخل المدرسة </w:t>
            </w:r>
          </w:p>
        </w:tc>
      </w:tr>
      <w:tr w:rsidR="00EB5FA2" w:rsidRPr="0016083F" w:rsidTr="00931D57">
        <w:tc>
          <w:tcPr>
            <w:tcW w:w="426" w:type="dxa"/>
          </w:tcPr>
          <w:p w:rsidR="00EB5FA2" w:rsidRPr="0016083F" w:rsidRDefault="00EB5FA2" w:rsidP="00931D57">
            <w:pPr>
              <w:pStyle w:val="aa"/>
              <w:jc w:val="lowKashida"/>
              <w:rPr>
                <w:rFonts w:ascii="Tahoma" w:hAnsi="Tahoma" w:cs="Fanan"/>
                <w:b w:val="0"/>
                <w:bCs w:val="0"/>
                <w:sz w:val="28"/>
                <w:szCs w:val="28"/>
                <w:rtl/>
              </w:rPr>
            </w:pPr>
            <w:r w:rsidRPr="0016083F">
              <w:rPr>
                <w:rFonts w:ascii="Tahoma" w:hAnsi="Tahoma" w:cs="Fanan" w:hint="cs"/>
                <w:b w:val="0"/>
                <w:bCs w:val="0"/>
                <w:sz w:val="28"/>
                <w:szCs w:val="28"/>
                <w:rtl/>
              </w:rPr>
              <w:t>14</w:t>
            </w:r>
          </w:p>
        </w:tc>
        <w:tc>
          <w:tcPr>
            <w:tcW w:w="6237" w:type="dxa"/>
            <w:vAlign w:val="center"/>
          </w:tcPr>
          <w:p w:rsidR="00EB5FA2" w:rsidRPr="0016083F" w:rsidRDefault="00EB5FA2" w:rsidP="00931D57">
            <w:pPr>
              <w:spacing w:after="0"/>
              <w:rPr>
                <w:rtl/>
              </w:rPr>
            </w:pPr>
            <w:r w:rsidRPr="0016083F">
              <w:rPr>
                <w:rFonts w:hint="cs"/>
                <w:rtl/>
              </w:rPr>
              <w:t xml:space="preserve">متابعة انصراف الطلاب أثناء خروجهم من المدرسة </w:t>
            </w:r>
          </w:p>
        </w:tc>
      </w:tr>
      <w:tr w:rsidR="00EB5FA2" w:rsidRPr="0016083F" w:rsidTr="00931D57">
        <w:tc>
          <w:tcPr>
            <w:tcW w:w="426" w:type="dxa"/>
            <w:shd w:val="clear" w:color="auto" w:fill="FFFFFF" w:themeFill="background1"/>
          </w:tcPr>
          <w:p w:rsidR="00EB5FA2" w:rsidRPr="0016083F" w:rsidRDefault="00EB5FA2" w:rsidP="00931D57">
            <w:pPr>
              <w:pStyle w:val="aa"/>
              <w:jc w:val="lowKashida"/>
              <w:rPr>
                <w:rFonts w:ascii="Tahoma" w:hAnsi="Tahoma" w:cs="Fanan"/>
                <w:b w:val="0"/>
                <w:bCs w:val="0"/>
                <w:sz w:val="28"/>
                <w:szCs w:val="28"/>
                <w:rtl/>
              </w:rPr>
            </w:pPr>
            <w:r w:rsidRPr="0016083F">
              <w:rPr>
                <w:rFonts w:ascii="Tahoma" w:hAnsi="Tahoma" w:cs="Fanan" w:hint="cs"/>
                <w:b w:val="0"/>
                <w:bCs w:val="0"/>
                <w:sz w:val="28"/>
                <w:szCs w:val="28"/>
                <w:rtl/>
              </w:rPr>
              <w:t>15</w:t>
            </w:r>
          </w:p>
        </w:tc>
        <w:tc>
          <w:tcPr>
            <w:tcW w:w="6237" w:type="dxa"/>
            <w:shd w:val="clear" w:color="auto" w:fill="FFFFFF" w:themeFill="background1"/>
            <w:vAlign w:val="center"/>
          </w:tcPr>
          <w:p w:rsidR="00EB5FA2" w:rsidRPr="0016083F" w:rsidRDefault="00EB5FA2" w:rsidP="00931D57">
            <w:pPr>
              <w:spacing w:after="0"/>
              <w:rPr>
                <w:rtl/>
              </w:rPr>
            </w:pPr>
            <w:r w:rsidRPr="0016083F">
              <w:rPr>
                <w:rFonts w:hint="cs"/>
                <w:rtl/>
              </w:rPr>
              <w:t xml:space="preserve">متابعة ما يستجد من أعمال </w:t>
            </w:r>
          </w:p>
        </w:tc>
      </w:tr>
      <w:tr w:rsidR="00EB5FA2" w:rsidRPr="0016083F" w:rsidTr="00931D57">
        <w:tc>
          <w:tcPr>
            <w:tcW w:w="6663" w:type="dxa"/>
            <w:gridSpan w:val="2"/>
            <w:shd w:val="clear" w:color="auto" w:fill="F79646" w:themeFill="accent6"/>
          </w:tcPr>
          <w:p w:rsidR="00EB5FA2" w:rsidRPr="0016083F" w:rsidRDefault="00EB5FA2" w:rsidP="00931D57">
            <w:pPr>
              <w:spacing w:after="0"/>
              <w:rPr>
                <w:rtl/>
              </w:rPr>
            </w:pPr>
            <w:r w:rsidRPr="007F4B16">
              <w:rPr>
                <w:rFonts w:ascii="Tahoma" w:hAnsi="Tahoma" w:hint="cs"/>
                <w:b/>
                <w:bCs/>
                <w:rtl/>
              </w:rPr>
              <w:t>الأعمال المستجدة</w:t>
            </w:r>
          </w:p>
        </w:tc>
      </w:tr>
      <w:tr w:rsidR="00EB5FA2" w:rsidRPr="0016083F" w:rsidTr="00931D57">
        <w:tc>
          <w:tcPr>
            <w:tcW w:w="426" w:type="dxa"/>
          </w:tcPr>
          <w:p w:rsidR="00EB5FA2" w:rsidRPr="007F4B16" w:rsidRDefault="00EB5FA2" w:rsidP="00931D57">
            <w:pPr>
              <w:pStyle w:val="aa"/>
              <w:jc w:val="lowKashida"/>
              <w:rPr>
                <w:rFonts w:ascii="Tahoma" w:hAnsi="Tahoma" w:cs="Fanan"/>
                <w:b w:val="0"/>
                <w:bCs w:val="0"/>
                <w:sz w:val="28"/>
                <w:szCs w:val="28"/>
                <w:rtl/>
              </w:rPr>
            </w:pPr>
            <w:r w:rsidRPr="007F4B16">
              <w:rPr>
                <w:rFonts w:ascii="Tahoma" w:hAnsi="Tahoma" w:cs="Fanan" w:hint="cs"/>
                <w:b w:val="0"/>
                <w:bCs w:val="0"/>
                <w:sz w:val="28"/>
                <w:szCs w:val="28"/>
                <w:rtl/>
              </w:rPr>
              <w:t>1</w:t>
            </w:r>
          </w:p>
        </w:tc>
        <w:tc>
          <w:tcPr>
            <w:tcW w:w="6237" w:type="dxa"/>
            <w:vAlign w:val="center"/>
          </w:tcPr>
          <w:p w:rsidR="00EB5FA2" w:rsidRPr="0016083F" w:rsidRDefault="00EB5FA2" w:rsidP="00931D57">
            <w:pPr>
              <w:spacing w:after="0"/>
              <w:rPr>
                <w:rtl/>
              </w:rPr>
            </w:pPr>
          </w:p>
        </w:tc>
      </w:tr>
      <w:tr w:rsidR="00EB5FA2" w:rsidRPr="0016083F" w:rsidTr="00931D57">
        <w:tc>
          <w:tcPr>
            <w:tcW w:w="426" w:type="dxa"/>
          </w:tcPr>
          <w:p w:rsidR="00EB5FA2" w:rsidRPr="007F4B16" w:rsidRDefault="00EB5FA2" w:rsidP="00931D57">
            <w:pPr>
              <w:pStyle w:val="aa"/>
              <w:jc w:val="lowKashida"/>
              <w:rPr>
                <w:rFonts w:ascii="Tahoma" w:hAnsi="Tahoma" w:cs="Fanan"/>
                <w:b w:val="0"/>
                <w:bCs w:val="0"/>
                <w:sz w:val="28"/>
                <w:szCs w:val="28"/>
                <w:rtl/>
              </w:rPr>
            </w:pPr>
            <w:r w:rsidRPr="007F4B16">
              <w:rPr>
                <w:rFonts w:ascii="Tahoma" w:hAnsi="Tahoma" w:cs="Fanan" w:hint="cs"/>
                <w:b w:val="0"/>
                <w:bCs w:val="0"/>
                <w:sz w:val="28"/>
                <w:szCs w:val="28"/>
                <w:rtl/>
              </w:rPr>
              <w:t>2</w:t>
            </w:r>
          </w:p>
        </w:tc>
        <w:tc>
          <w:tcPr>
            <w:tcW w:w="6237" w:type="dxa"/>
            <w:vAlign w:val="center"/>
          </w:tcPr>
          <w:p w:rsidR="00EB5FA2" w:rsidRPr="0016083F" w:rsidRDefault="00EB5FA2" w:rsidP="00931D57">
            <w:pPr>
              <w:spacing w:after="0"/>
              <w:rPr>
                <w:rtl/>
              </w:rPr>
            </w:pPr>
          </w:p>
        </w:tc>
      </w:tr>
      <w:tr w:rsidR="00EB5FA2" w:rsidRPr="0016083F" w:rsidTr="00931D57">
        <w:tc>
          <w:tcPr>
            <w:tcW w:w="426" w:type="dxa"/>
          </w:tcPr>
          <w:p w:rsidR="00EB5FA2" w:rsidRPr="007F4B16" w:rsidRDefault="00EB5FA2" w:rsidP="00931D57">
            <w:pPr>
              <w:pStyle w:val="aa"/>
              <w:jc w:val="lowKashida"/>
              <w:rPr>
                <w:rFonts w:ascii="Tahoma" w:hAnsi="Tahoma" w:cs="Fanan"/>
                <w:b w:val="0"/>
                <w:bCs w:val="0"/>
                <w:sz w:val="28"/>
                <w:szCs w:val="28"/>
                <w:rtl/>
              </w:rPr>
            </w:pPr>
            <w:r w:rsidRPr="007F4B16">
              <w:rPr>
                <w:rFonts w:ascii="Tahoma" w:hAnsi="Tahoma" w:cs="Fanan" w:hint="cs"/>
                <w:b w:val="0"/>
                <w:bCs w:val="0"/>
                <w:sz w:val="28"/>
                <w:szCs w:val="28"/>
                <w:rtl/>
              </w:rPr>
              <w:t>3</w:t>
            </w:r>
          </w:p>
        </w:tc>
        <w:tc>
          <w:tcPr>
            <w:tcW w:w="6237" w:type="dxa"/>
            <w:vAlign w:val="center"/>
          </w:tcPr>
          <w:p w:rsidR="00EB5FA2" w:rsidRPr="0016083F" w:rsidRDefault="00EB5FA2" w:rsidP="00931D57">
            <w:pPr>
              <w:spacing w:after="0"/>
              <w:rPr>
                <w:rtl/>
              </w:rPr>
            </w:pPr>
          </w:p>
        </w:tc>
      </w:tr>
      <w:tr w:rsidR="00EB5FA2" w:rsidRPr="0016083F" w:rsidTr="00931D57">
        <w:tc>
          <w:tcPr>
            <w:tcW w:w="426" w:type="dxa"/>
          </w:tcPr>
          <w:p w:rsidR="00EB5FA2" w:rsidRPr="007F4B16" w:rsidRDefault="00EB5FA2" w:rsidP="00931D57">
            <w:pPr>
              <w:pStyle w:val="aa"/>
              <w:jc w:val="lowKashida"/>
              <w:rPr>
                <w:rFonts w:ascii="Tahoma" w:hAnsi="Tahoma" w:cs="Fanan"/>
                <w:b w:val="0"/>
                <w:bCs w:val="0"/>
                <w:sz w:val="28"/>
                <w:szCs w:val="28"/>
                <w:rtl/>
              </w:rPr>
            </w:pPr>
            <w:r w:rsidRPr="007F4B16">
              <w:rPr>
                <w:rFonts w:ascii="Tahoma" w:hAnsi="Tahoma" w:cs="Fanan" w:hint="cs"/>
                <w:b w:val="0"/>
                <w:bCs w:val="0"/>
                <w:sz w:val="28"/>
                <w:szCs w:val="28"/>
                <w:rtl/>
              </w:rPr>
              <w:t>4</w:t>
            </w:r>
          </w:p>
        </w:tc>
        <w:tc>
          <w:tcPr>
            <w:tcW w:w="6237" w:type="dxa"/>
            <w:vAlign w:val="center"/>
          </w:tcPr>
          <w:p w:rsidR="00EB5FA2" w:rsidRPr="0016083F" w:rsidRDefault="00EB5FA2" w:rsidP="00931D57">
            <w:pPr>
              <w:spacing w:after="0"/>
              <w:rPr>
                <w:rtl/>
              </w:rPr>
            </w:pPr>
          </w:p>
        </w:tc>
      </w:tr>
    </w:tbl>
    <w:tbl>
      <w:tblPr>
        <w:tblpPr w:leftFromText="180" w:rightFromText="180" w:vertAnchor="page" w:horzAnchor="page" w:tblpX="1617" w:tblpY="2027"/>
        <w:bidiVisual/>
        <w:tblW w:w="7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2"/>
        <w:gridCol w:w="6804"/>
      </w:tblGrid>
      <w:tr w:rsidR="00774331" w:rsidRPr="007F4B16" w:rsidTr="00931D57">
        <w:trPr>
          <w:trHeight w:val="510"/>
        </w:trPr>
        <w:tc>
          <w:tcPr>
            <w:tcW w:w="582" w:type="dxa"/>
            <w:shd w:val="clear" w:color="auto" w:fill="CCFFFF"/>
          </w:tcPr>
          <w:p w:rsidR="00774331" w:rsidRPr="007F4B16" w:rsidRDefault="00774331" w:rsidP="00931D57">
            <w:pPr>
              <w:pStyle w:val="a9"/>
              <w:bidi/>
              <w:spacing w:before="0" w:beforeAutospacing="0" w:after="0" w:afterAutospacing="0"/>
              <w:jc w:val="center"/>
              <w:rPr>
                <w:rFonts w:ascii="Tahoma" w:hAnsi="Tahoma" w:cs="Fanan"/>
                <w:b/>
                <w:bCs/>
                <w:sz w:val="28"/>
                <w:szCs w:val="28"/>
                <w:rtl/>
                <w:lang w:eastAsia="ar-SA"/>
              </w:rPr>
            </w:pPr>
            <w:r w:rsidRPr="007F4B16">
              <w:rPr>
                <w:rFonts w:ascii="Tahoma" w:hAnsi="Tahoma" w:cs="Fanan" w:hint="cs"/>
                <w:b/>
                <w:bCs/>
                <w:sz w:val="28"/>
                <w:szCs w:val="28"/>
                <w:rtl/>
                <w:lang w:eastAsia="ar-SA"/>
              </w:rPr>
              <w:t xml:space="preserve">   م</w:t>
            </w:r>
          </w:p>
        </w:tc>
        <w:tc>
          <w:tcPr>
            <w:tcW w:w="6804" w:type="dxa"/>
            <w:shd w:val="clear" w:color="auto" w:fill="CCFFFF"/>
          </w:tcPr>
          <w:p w:rsidR="00774331" w:rsidRPr="007F4B16" w:rsidRDefault="00774331" w:rsidP="00931D57">
            <w:pPr>
              <w:spacing w:after="0"/>
              <w:jc w:val="center"/>
              <w:rPr>
                <w:rtl/>
              </w:rPr>
            </w:pPr>
            <w:r w:rsidRPr="007F4B16">
              <w:rPr>
                <w:rFonts w:hint="cs"/>
                <w:rtl/>
              </w:rPr>
              <w:t>العناصر</w:t>
            </w:r>
          </w:p>
        </w:tc>
      </w:tr>
      <w:tr w:rsidR="00774331" w:rsidRPr="007F4B16" w:rsidTr="00931D57">
        <w:trPr>
          <w:trHeight w:val="397"/>
        </w:trPr>
        <w:tc>
          <w:tcPr>
            <w:tcW w:w="582" w:type="dxa"/>
            <w:vAlign w:val="center"/>
          </w:tcPr>
          <w:p w:rsidR="00774331" w:rsidRPr="00B44D17" w:rsidRDefault="00774331" w:rsidP="00931D57">
            <w:pPr>
              <w:pStyle w:val="3"/>
              <w:rPr>
                <w:rFonts w:ascii="Tahoma" w:hAnsi="Tahoma" w:cs="Fanan"/>
                <w:sz w:val="28"/>
                <w:szCs w:val="28"/>
                <w:rtl/>
                <w:lang w:eastAsia="ar-SA"/>
              </w:rPr>
            </w:pPr>
            <w:r w:rsidRPr="00B44D17">
              <w:rPr>
                <w:rFonts w:ascii="Tahoma" w:hAnsi="Tahoma" w:cs="Fanan" w:hint="cs"/>
                <w:sz w:val="28"/>
                <w:szCs w:val="28"/>
                <w:rtl/>
                <w:lang w:eastAsia="ar-SA"/>
              </w:rPr>
              <w:t>1</w:t>
            </w:r>
          </w:p>
        </w:tc>
        <w:tc>
          <w:tcPr>
            <w:tcW w:w="6804" w:type="dxa"/>
          </w:tcPr>
          <w:p w:rsidR="00774331" w:rsidRPr="00B44D17" w:rsidRDefault="00774331" w:rsidP="00931D57">
            <w:pPr>
              <w:spacing w:after="0"/>
              <w:rPr>
                <w:color w:val="000000"/>
                <w:rtl/>
              </w:rPr>
            </w:pPr>
            <w:r w:rsidRPr="00B44D17">
              <w:rPr>
                <w:color w:val="000000"/>
                <w:rtl/>
              </w:rPr>
              <w:t xml:space="preserve">حصر غياب الطلاب </w:t>
            </w:r>
            <w:r w:rsidRPr="00B44D17">
              <w:rPr>
                <w:rFonts w:hint="cs"/>
                <w:color w:val="000000"/>
                <w:rtl/>
              </w:rPr>
              <w:t>وتدوينه في سجل المواظبة</w:t>
            </w:r>
          </w:p>
        </w:tc>
      </w:tr>
      <w:tr w:rsidR="00774331" w:rsidRPr="007F4B16" w:rsidTr="00931D57">
        <w:trPr>
          <w:trHeight w:val="397"/>
        </w:trPr>
        <w:tc>
          <w:tcPr>
            <w:tcW w:w="582" w:type="dxa"/>
            <w:vAlign w:val="center"/>
          </w:tcPr>
          <w:p w:rsidR="00774331" w:rsidRPr="00B44D17" w:rsidRDefault="00774331" w:rsidP="00931D57">
            <w:pPr>
              <w:pStyle w:val="3"/>
              <w:rPr>
                <w:rFonts w:ascii="Tahoma" w:hAnsi="Tahoma" w:cs="Fanan"/>
                <w:sz w:val="28"/>
                <w:szCs w:val="28"/>
                <w:rtl/>
                <w:lang w:eastAsia="ar-SA"/>
              </w:rPr>
            </w:pPr>
            <w:r w:rsidRPr="00B44D17">
              <w:rPr>
                <w:rFonts w:ascii="Tahoma" w:hAnsi="Tahoma" w:cs="Fanan" w:hint="cs"/>
                <w:sz w:val="28"/>
                <w:szCs w:val="28"/>
                <w:rtl/>
                <w:lang w:eastAsia="ar-SA"/>
              </w:rPr>
              <w:t>2</w:t>
            </w:r>
          </w:p>
        </w:tc>
        <w:tc>
          <w:tcPr>
            <w:tcW w:w="6804" w:type="dxa"/>
          </w:tcPr>
          <w:p w:rsidR="00774331" w:rsidRPr="00B44D17" w:rsidRDefault="00774331" w:rsidP="00931D57">
            <w:pPr>
              <w:spacing w:after="0"/>
              <w:rPr>
                <w:color w:val="000000"/>
                <w:rtl/>
              </w:rPr>
            </w:pPr>
            <w:r w:rsidRPr="00B44D17">
              <w:rPr>
                <w:color w:val="000000"/>
                <w:rtl/>
              </w:rPr>
              <w:t xml:space="preserve">زيارة المقصف المدرسي </w:t>
            </w:r>
            <w:r w:rsidRPr="00B44D17">
              <w:rPr>
                <w:rFonts w:hint="cs"/>
                <w:color w:val="000000"/>
                <w:rtl/>
              </w:rPr>
              <w:t>والتحقق من شروط التشغيل .</w:t>
            </w:r>
          </w:p>
        </w:tc>
      </w:tr>
      <w:tr w:rsidR="00774331" w:rsidRPr="007F4B16" w:rsidTr="00931D57">
        <w:trPr>
          <w:trHeight w:val="397"/>
        </w:trPr>
        <w:tc>
          <w:tcPr>
            <w:tcW w:w="582" w:type="dxa"/>
            <w:vAlign w:val="center"/>
          </w:tcPr>
          <w:p w:rsidR="00774331" w:rsidRPr="00B44D17" w:rsidRDefault="00774331" w:rsidP="00931D57">
            <w:pPr>
              <w:pStyle w:val="3"/>
              <w:rPr>
                <w:rFonts w:ascii="Tahoma" w:hAnsi="Tahoma" w:cs="Fanan"/>
                <w:sz w:val="28"/>
                <w:szCs w:val="28"/>
                <w:rtl/>
                <w:lang w:eastAsia="ar-SA"/>
              </w:rPr>
            </w:pPr>
            <w:r w:rsidRPr="00B44D17">
              <w:rPr>
                <w:rFonts w:ascii="Tahoma" w:hAnsi="Tahoma" w:cs="Fanan" w:hint="cs"/>
                <w:sz w:val="28"/>
                <w:szCs w:val="28"/>
                <w:rtl/>
                <w:lang w:eastAsia="ar-SA"/>
              </w:rPr>
              <w:t>3</w:t>
            </w:r>
          </w:p>
        </w:tc>
        <w:tc>
          <w:tcPr>
            <w:tcW w:w="6804" w:type="dxa"/>
          </w:tcPr>
          <w:p w:rsidR="00774331" w:rsidRPr="00B44D17" w:rsidRDefault="00774331" w:rsidP="00931D57">
            <w:pPr>
              <w:spacing w:after="0"/>
              <w:rPr>
                <w:color w:val="000000"/>
                <w:rtl/>
              </w:rPr>
            </w:pPr>
            <w:r w:rsidRPr="00B44D17">
              <w:rPr>
                <w:color w:val="000000"/>
                <w:rtl/>
              </w:rPr>
              <w:t>متابعة تنفيذ فعاليات النشاط الطلابي(جماعات</w:t>
            </w:r>
            <w:r w:rsidRPr="00B44D17">
              <w:rPr>
                <w:rFonts w:hint="cs"/>
                <w:color w:val="000000"/>
                <w:rtl/>
              </w:rPr>
              <w:t xml:space="preserve"> ومجالات</w:t>
            </w:r>
            <w:r w:rsidRPr="00B44D17">
              <w:rPr>
                <w:color w:val="000000"/>
                <w:rtl/>
              </w:rPr>
              <w:t xml:space="preserve"> النشاط ، وحصة الريادة</w:t>
            </w:r>
            <w:r w:rsidRPr="00B44D17">
              <w:rPr>
                <w:rFonts w:hint="cs"/>
                <w:color w:val="000000"/>
                <w:rtl/>
              </w:rPr>
              <w:t xml:space="preserve"> والنشاط</w:t>
            </w:r>
            <w:r w:rsidRPr="00B44D17">
              <w:rPr>
                <w:color w:val="000000"/>
                <w:rtl/>
              </w:rPr>
              <w:t xml:space="preserve"> </w:t>
            </w:r>
            <w:r w:rsidRPr="00B44D17">
              <w:rPr>
                <w:rFonts w:hint="cs"/>
                <w:color w:val="000000"/>
                <w:rtl/>
              </w:rPr>
              <w:t>وأسابيع التوعية )</w:t>
            </w:r>
          </w:p>
        </w:tc>
      </w:tr>
      <w:tr w:rsidR="00774331" w:rsidRPr="007F4B16" w:rsidTr="00931D57">
        <w:trPr>
          <w:trHeight w:val="397"/>
        </w:trPr>
        <w:tc>
          <w:tcPr>
            <w:tcW w:w="582" w:type="dxa"/>
            <w:vAlign w:val="center"/>
          </w:tcPr>
          <w:p w:rsidR="00774331" w:rsidRPr="00B44D17" w:rsidRDefault="00774331" w:rsidP="00931D57">
            <w:pPr>
              <w:pStyle w:val="3"/>
              <w:rPr>
                <w:rFonts w:ascii="Tahoma" w:hAnsi="Tahoma" w:cs="Fanan"/>
                <w:sz w:val="28"/>
                <w:szCs w:val="28"/>
                <w:rtl/>
                <w:lang w:eastAsia="ar-SA"/>
              </w:rPr>
            </w:pPr>
            <w:r w:rsidRPr="00B44D17">
              <w:rPr>
                <w:rFonts w:ascii="Tahoma" w:hAnsi="Tahoma" w:cs="Fanan" w:hint="cs"/>
                <w:sz w:val="28"/>
                <w:szCs w:val="28"/>
                <w:rtl/>
                <w:lang w:eastAsia="ar-SA"/>
              </w:rPr>
              <w:t>4</w:t>
            </w:r>
          </w:p>
        </w:tc>
        <w:tc>
          <w:tcPr>
            <w:tcW w:w="6804" w:type="dxa"/>
          </w:tcPr>
          <w:p w:rsidR="00774331" w:rsidRPr="00B44D17" w:rsidRDefault="00774331" w:rsidP="00931D57">
            <w:pPr>
              <w:spacing w:after="0"/>
              <w:rPr>
                <w:color w:val="000000"/>
                <w:rtl/>
              </w:rPr>
            </w:pPr>
            <w:r w:rsidRPr="00B44D17">
              <w:rPr>
                <w:rFonts w:hint="cs"/>
                <w:color w:val="000000"/>
                <w:rtl/>
              </w:rPr>
              <w:t>الزيارات الصفية للمعلمين بعد التنسيق مع المدير  حسب خطة المعدة لذلك .</w:t>
            </w:r>
          </w:p>
        </w:tc>
      </w:tr>
      <w:tr w:rsidR="00774331" w:rsidRPr="007F4B16" w:rsidTr="00931D57">
        <w:trPr>
          <w:trHeight w:val="397"/>
        </w:trPr>
        <w:tc>
          <w:tcPr>
            <w:tcW w:w="582" w:type="dxa"/>
            <w:vAlign w:val="center"/>
          </w:tcPr>
          <w:p w:rsidR="00774331" w:rsidRPr="00B44D17" w:rsidRDefault="00774331" w:rsidP="00931D57">
            <w:pPr>
              <w:pStyle w:val="3"/>
              <w:rPr>
                <w:rFonts w:ascii="Tahoma" w:hAnsi="Tahoma" w:cs="Fanan"/>
                <w:sz w:val="28"/>
                <w:szCs w:val="28"/>
                <w:rtl/>
                <w:lang w:eastAsia="ar-SA"/>
              </w:rPr>
            </w:pPr>
            <w:r w:rsidRPr="00B44D17">
              <w:rPr>
                <w:rFonts w:ascii="Tahoma" w:hAnsi="Tahoma" w:cs="Fanan" w:hint="cs"/>
                <w:sz w:val="28"/>
                <w:szCs w:val="28"/>
                <w:rtl/>
                <w:lang w:eastAsia="ar-SA"/>
              </w:rPr>
              <w:t>5</w:t>
            </w:r>
          </w:p>
        </w:tc>
        <w:tc>
          <w:tcPr>
            <w:tcW w:w="6804" w:type="dxa"/>
          </w:tcPr>
          <w:p w:rsidR="00774331" w:rsidRPr="00B44D17" w:rsidRDefault="00774331" w:rsidP="00931D57">
            <w:pPr>
              <w:spacing w:after="0"/>
              <w:rPr>
                <w:color w:val="000000"/>
                <w:rtl/>
              </w:rPr>
            </w:pPr>
            <w:r w:rsidRPr="00B44D17">
              <w:rPr>
                <w:rFonts w:hint="cs"/>
                <w:color w:val="000000"/>
                <w:rtl/>
              </w:rPr>
              <w:t>الزيارات الدورية لبعض الفصول مع المرشد الطلابي  ورائد النشاط .</w:t>
            </w:r>
          </w:p>
        </w:tc>
      </w:tr>
      <w:tr w:rsidR="00774331" w:rsidRPr="007F4B16" w:rsidTr="00931D57">
        <w:trPr>
          <w:trHeight w:val="397"/>
        </w:trPr>
        <w:tc>
          <w:tcPr>
            <w:tcW w:w="582" w:type="dxa"/>
            <w:vAlign w:val="center"/>
          </w:tcPr>
          <w:p w:rsidR="00774331" w:rsidRPr="00B44D17" w:rsidRDefault="00774331" w:rsidP="00931D57">
            <w:pPr>
              <w:pStyle w:val="3"/>
              <w:rPr>
                <w:rFonts w:ascii="Tahoma" w:hAnsi="Tahoma" w:cs="Fanan"/>
                <w:sz w:val="28"/>
                <w:szCs w:val="28"/>
                <w:rtl/>
                <w:lang w:eastAsia="ar-SA"/>
              </w:rPr>
            </w:pPr>
            <w:r w:rsidRPr="00B44D17">
              <w:rPr>
                <w:rFonts w:ascii="Tahoma" w:hAnsi="Tahoma" w:cs="Fanan" w:hint="cs"/>
                <w:sz w:val="28"/>
                <w:szCs w:val="28"/>
                <w:rtl/>
                <w:lang w:eastAsia="ar-SA"/>
              </w:rPr>
              <w:t>6</w:t>
            </w:r>
          </w:p>
        </w:tc>
        <w:tc>
          <w:tcPr>
            <w:tcW w:w="6804" w:type="dxa"/>
          </w:tcPr>
          <w:p w:rsidR="00774331" w:rsidRPr="00B44D17" w:rsidRDefault="00774331" w:rsidP="00931D57">
            <w:pPr>
              <w:spacing w:after="0"/>
              <w:rPr>
                <w:color w:val="000000"/>
                <w:rtl/>
              </w:rPr>
            </w:pPr>
            <w:r w:rsidRPr="00B44D17">
              <w:rPr>
                <w:rFonts w:hint="cs"/>
                <w:color w:val="000000"/>
                <w:rtl/>
              </w:rPr>
              <w:t>الاطلاع</w:t>
            </w:r>
            <w:r w:rsidRPr="00B44D17">
              <w:rPr>
                <w:color w:val="000000"/>
                <w:rtl/>
              </w:rPr>
              <w:t xml:space="preserve"> على عينات من دفاتر الطلاب </w:t>
            </w:r>
            <w:r w:rsidRPr="00B44D17">
              <w:rPr>
                <w:rFonts w:hint="cs"/>
                <w:color w:val="000000"/>
                <w:rtl/>
              </w:rPr>
              <w:t xml:space="preserve">( صفية ، منزلية ، دفتر الواجبات ) </w:t>
            </w:r>
            <w:r w:rsidRPr="00B44D17">
              <w:rPr>
                <w:color w:val="000000"/>
                <w:rtl/>
              </w:rPr>
              <w:t>والتوقيع عليها</w:t>
            </w:r>
            <w:r w:rsidRPr="00B44D17">
              <w:rPr>
                <w:rFonts w:hint="cs"/>
                <w:color w:val="000000"/>
                <w:rtl/>
              </w:rPr>
              <w:t xml:space="preserve"> ،حسب طبيعة المرحلة</w:t>
            </w:r>
          </w:p>
        </w:tc>
      </w:tr>
      <w:tr w:rsidR="00774331" w:rsidRPr="007F4B16" w:rsidTr="00931D57">
        <w:trPr>
          <w:trHeight w:val="397"/>
        </w:trPr>
        <w:tc>
          <w:tcPr>
            <w:tcW w:w="582" w:type="dxa"/>
            <w:vAlign w:val="center"/>
          </w:tcPr>
          <w:p w:rsidR="00774331" w:rsidRPr="00B44D17" w:rsidRDefault="00774331" w:rsidP="00931D57">
            <w:pPr>
              <w:pStyle w:val="3"/>
              <w:rPr>
                <w:rFonts w:ascii="Tahoma" w:hAnsi="Tahoma" w:cs="Fanan"/>
                <w:sz w:val="28"/>
                <w:szCs w:val="28"/>
                <w:rtl/>
                <w:lang w:eastAsia="ar-SA"/>
              </w:rPr>
            </w:pPr>
            <w:r w:rsidRPr="00B44D17">
              <w:rPr>
                <w:rFonts w:ascii="Tahoma" w:hAnsi="Tahoma" w:cs="Fanan" w:hint="cs"/>
                <w:sz w:val="28"/>
                <w:szCs w:val="28"/>
                <w:rtl/>
                <w:lang w:eastAsia="ar-SA"/>
              </w:rPr>
              <w:t>7</w:t>
            </w:r>
          </w:p>
        </w:tc>
        <w:tc>
          <w:tcPr>
            <w:tcW w:w="6804" w:type="dxa"/>
          </w:tcPr>
          <w:p w:rsidR="00774331" w:rsidRPr="00B44D17" w:rsidRDefault="00774331" w:rsidP="00931D57">
            <w:pPr>
              <w:spacing w:after="0"/>
              <w:rPr>
                <w:noProof/>
                <w:color w:val="000000"/>
                <w:rtl/>
              </w:rPr>
            </w:pPr>
            <w:r w:rsidRPr="00B44D17">
              <w:rPr>
                <w:noProof/>
                <w:color w:val="000000"/>
                <w:rtl/>
              </w:rPr>
              <w:t xml:space="preserve">متابعة </w:t>
            </w:r>
            <w:r w:rsidRPr="00B44D17">
              <w:rPr>
                <w:rFonts w:hint="cs"/>
                <w:noProof/>
                <w:color w:val="000000"/>
                <w:rtl/>
              </w:rPr>
              <w:t>المظهر العام</w:t>
            </w:r>
            <w:r w:rsidRPr="00B44D17">
              <w:rPr>
                <w:noProof/>
                <w:color w:val="000000"/>
                <w:rtl/>
              </w:rPr>
              <w:t xml:space="preserve"> </w:t>
            </w:r>
            <w:r w:rsidRPr="00B44D17">
              <w:rPr>
                <w:rFonts w:hint="cs"/>
                <w:noProof/>
                <w:color w:val="000000"/>
                <w:rtl/>
              </w:rPr>
              <w:t>ل</w:t>
            </w:r>
            <w:r w:rsidRPr="00B44D17">
              <w:rPr>
                <w:noProof/>
                <w:color w:val="000000"/>
                <w:rtl/>
              </w:rPr>
              <w:t>ل</w:t>
            </w:r>
            <w:r w:rsidRPr="00B44D17">
              <w:rPr>
                <w:rFonts w:hint="cs"/>
                <w:noProof/>
                <w:color w:val="000000"/>
                <w:rtl/>
              </w:rPr>
              <w:t>طلاب</w:t>
            </w:r>
            <w:r w:rsidRPr="00B44D17">
              <w:rPr>
                <w:noProof/>
                <w:color w:val="000000"/>
                <w:rtl/>
              </w:rPr>
              <w:t xml:space="preserve"> والتزامهم بالزي المناسب</w:t>
            </w:r>
            <w:r w:rsidRPr="00B44D17">
              <w:rPr>
                <w:rFonts w:hint="cs"/>
                <w:noProof/>
                <w:color w:val="000000"/>
                <w:rtl/>
              </w:rPr>
              <w:t xml:space="preserve"> من خلال الطابور أو الزيارات الصفية</w:t>
            </w:r>
          </w:p>
        </w:tc>
      </w:tr>
      <w:tr w:rsidR="00774331" w:rsidRPr="007F4B16" w:rsidTr="00931D57">
        <w:trPr>
          <w:trHeight w:val="397"/>
        </w:trPr>
        <w:tc>
          <w:tcPr>
            <w:tcW w:w="582" w:type="dxa"/>
            <w:vAlign w:val="center"/>
          </w:tcPr>
          <w:p w:rsidR="00774331" w:rsidRPr="00B44D17" w:rsidRDefault="00774331" w:rsidP="00931D57">
            <w:pPr>
              <w:pStyle w:val="3"/>
              <w:rPr>
                <w:rFonts w:ascii="Tahoma" w:hAnsi="Tahoma" w:cs="Fanan"/>
                <w:sz w:val="28"/>
                <w:szCs w:val="28"/>
                <w:rtl/>
                <w:lang w:eastAsia="ar-SA"/>
              </w:rPr>
            </w:pPr>
            <w:r w:rsidRPr="00B44D17">
              <w:rPr>
                <w:rFonts w:ascii="Tahoma" w:hAnsi="Tahoma" w:cs="Fanan" w:hint="cs"/>
                <w:sz w:val="28"/>
                <w:szCs w:val="28"/>
                <w:rtl/>
                <w:lang w:eastAsia="ar-SA"/>
              </w:rPr>
              <w:t>8</w:t>
            </w:r>
          </w:p>
        </w:tc>
        <w:tc>
          <w:tcPr>
            <w:tcW w:w="6804" w:type="dxa"/>
          </w:tcPr>
          <w:p w:rsidR="00774331" w:rsidRPr="00B44D17" w:rsidRDefault="00774331" w:rsidP="00931D57">
            <w:pPr>
              <w:spacing w:after="0"/>
              <w:rPr>
                <w:noProof/>
                <w:color w:val="000000"/>
                <w:rtl/>
              </w:rPr>
            </w:pPr>
            <w:r w:rsidRPr="00B44D17">
              <w:rPr>
                <w:rFonts w:hint="cs"/>
                <w:noProof/>
                <w:color w:val="000000"/>
                <w:rtl/>
              </w:rPr>
              <w:t>الاطلاع</w:t>
            </w:r>
            <w:r w:rsidRPr="00B44D17">
              <w:rPr>
                <w:noProof/>
                <w:color w:val="000000"/>
                <w:rtl/>
              </w:rPr>
              <w:t xml:space="preserve"> على سجل قيد ا</w:t>
            </w:r>
            <w:r w:rsidRPr="00B44D17">
              <w:rPr>
                <w:rFonts w:hint="cs"/>
                <w:noProof/>
                <w:color w:val="000000"/>
                <w:rtl/>
              </w:rPr>
              <w:t>لطلاب</w:t>
            </w:r>
            <w:r w:rsidRPr="00B44D17">
              <w:rPr>
                <w:noProof/>
                <w:color w:val="000000"/>
                <w:rtl/>
              </w:rPr>
              <w:t xml:space="preserve"> </w:t>
            </w:r>
            <w:r w:rsidRPr="00B44D17">
              <w:rPr>
                <w:rFonts w:hint="cs"/>
                <w:noProof/>
                <w:color w:val="000000"/>
                <w:rtl/>
              </w:rPr>
              <w:t>وطي قيد المحولي</w:t>
            </w:r>
            <w:r w:rsidRPr="00B44D17">
              <w:rPr>
                <w:rFonts w:hint="eastAsia"/>
                <w:noProof/>
                <w:color w:val="000000"/>
                <w:rtl/>
              </w:rPr>
              <w:t>ن</w:t>
            </w:r>
            <w:r w:rsidRPr="00B44D17">
              <w:rPr>
                <w:noProof/>
                <w:color w:val="000000"/>
                <w:rtl/>
              </w:rPr>
              <w:t xml:space="preserve"> </w:t>
            </w:r>
            <w:r w:rsidRPr="00B44D17">
              <w:rPr>
                <w:rFonts w:hint="cs"/>
                <w:noProof/>
                <w:color w:val="000000"/>
                <w:rtl/>
              </w:rPr>
              <w:t>عن</w:t>
            </w:r>
            <w:r w:rsidRPr="00B44D17">
              <w:rPr>
                <w:noProof/>
                <w:color w:val="000000"/>
                <w:rtl/>
              </w:rPr>
              <w:t xml:space="preserve"> المدرسة وإضافة الط</w:t>
            </w:r>
            <w:r w:rsidRPr="00B44D17">
              <w:rPr>
                <w:rFonts w:hint="cs"/>
                <w:noProof/>
                <w:color w:val="000000"/>
                <w:rtl/>
              </w:rPr>
              <w:t>لا</w:t>
            </w:r>
            <w:r w:rsidRPr="00B44D17">
              <w:rPr>
                <w:noProof/>
                <w:color w:val="000000"/>
                <w:rtl/>
              </w:rPr>
              <w:t>ب المنقول</w:t>
            </w:r>
            <w:r w:rsidRPr="00B44D17">
              <w:rPr>
                <w:rFonts w:hint="cs"/>
                <w:noProof/>
                <w:color w:val="000000"/>
                <w:rtl/>
              </w:rPr>
              <w:t>ين</w:t>
            </w:r>
            <w:r w:rsidRPr="00B44D17">
              <w:rPr>
                <w:noProof/>
                <w:color w:val="000000"/>
                <w:rtl/>
              </w:rPr>
              <w:t xml:space="preserve"> </w:t>
            </w:r>
            <w:r w:rsidRPr="00B44D17">
              <w:rPr>
                <w:rFonts w:hint="cs"/>
                <w:noProof/>
                <w:color w:val="000000"/>
                <w:rtl/>
              </w:rPr>
              <w:t>إليها</w:t>
            </w:r>
          </w:p>
        </w:tc>
      </w:tr>
      <w:tr w:rsidR="00774331" w:rsidRPr="007F4B16" w:rsidTr="00931D57">
        <w:trPr>
          <w:trHeight w:val="397"/>
        </w:trPr>
        <w:tc>
          <w:tcPr>
            <w:tcW w:w="582" w:type="dxa"/>
            <w:vAlign w:val="center"/>
          </w:tcPr>
          <w:p w:rsidR="00774331" w:rsidRPr="00B44D17" w:rsidRDefault="00774331" w:rsidP="00931D57">
            <w:pPr>
              <w:pStyle w:val="3"/>
              <w:rPr>
                <w:rFonts w:ascii="Tahoma" w:hAnsi="Tahoma" w:cs="Fanan"/>
                <w:sz w:val="28"/>
                <w:szCs w:val="28"/>
                <w:rtl/>
                <w:lang w:eastAsia="ar-SA"/>
              </w:rPr>
            </w:pPr>
            <w:r w:rsidRPr="00B44D17">
              <w:rPr>
                <w:rFonts w:ascii="Tahoma" w:hAnsi="Tahoma" w:cs="Fanan" w:hint="cs"/>
                <w:sz w:val="28"/>
                <w:szCs w:val="28"/>
                <w:rtl/>
                <w:lang w:eastAsia="ar-SA"/>
              </w:rPr>
              <w:t>9</w:t>
            </w:r>
          </w:p>
        </w:tc>
        <w:tc>
          <w:tcPr>
            <w:tcW w:w="6804" w:type="dxa"/>
          </w:tcPr>
          <w:p w:rsidR="00774331" w:rsidRPr="00B44D17" w:rsidRDefault="00774331" w:rsidP="00931D57">
            <w:pPr>
              <w:spacing w:after="0"/>
              <w:rPr>
                <w:color w:val="000000"/>
                <w:rtl/>
              </w:rPr>
            </w:pPr>
            <w:r w:rsidRPr="00B44D17">
              <w:rPr>
                <w:rFonts w:hint="cs"/>
                <w:color w:val="000000"/>
                <w:rtl/>
              </w:rPr>
              <w:t>متابعة ما يستج</w:t>
            </w:r>
            <w:r w:rsidRPr="00B44D17">
              <w:rPr>
                <w:rFonts w:hint="eastAsia"/>
                <w:color w:val="000000"/>
                <w:rtl/>
              </w:rPr>
              <w:t>د</w:t>
            </w:r>
            <w:r w:rsidRPr="00B44D17">
              <w:rPr>
                <w:rFonts w:hint="cs"/>
                <w:color w:val="000000"/>
                <w:rtl/>
              </w:rPr>
              <w:t xml:space="preserve"> على ملفات المعلمين والطلاب والسجلات الإدارية .</w:t>
            </w:r>
          </w:p>
        </w:tc>
      </w:tr>
      <w:tr w:rsidR="00774331" w:rsidRPr="007F4B16" w:rsidTr="00931D57">
        <w:tc>
          <w:tcPr>
            <w:tcW w:w="7386" w:type="dxa"/>
            <w:gridSpan w:val="2"/>
            <w:shd w:val="clear" w:color="auto" w:fill="FF9900"/>
            <w:vAlign w:val="center"/>
          </w:tcPr>
          <w:p w:rsidR="00774331" w:rsidRPr="007F4B16" w:rsidRDefault="00774331" w:rsidP="00931D57">
            <w:pPr>
              <w:pStyle w:val="aa"/>
              <w:rPr>
                <w:rFonts w:ascii="Tahoma" w:hAnsi="Tahoma" w:cs="Fanan"/>
                <w:b w:val="0"/>
                <w:bCs w:val="0"/>
                <w:sz w:val="28"/>
                <w:szCs w:val="28"/>
                <w:rtl/>
              </w:rPr>
            </w:pPr>
            <w:r w:rsidRPr="007F4B16">
              <w:rPr>
                <w:rFonts w:ascii="Tahoma" w:hAnsi="Tahoma" w:cs="Fanan" w:hint="cs"/>
                <w:b w:val="0"/>
                <w:bCs w:val="0"/>
                <w:sz w:val="28"/>
                <w:szCs w:val="28"/>
                <w:rtl/>
              </w:rPr>
              <w:t>الأعمال المستجدة</w:t>
            </w:r>
          </w:p>
        </w:tc>
      </w:tr>
      <w:tr w:rsidR="00774331" w:rsidRPr="007F4B16" w:rsidTr="00931D57">
        <w:tc>
          <w:tcPr>
            <w:tcW w:w="582" w:type="dxa"/>
            <w:vAlign w:val="center"/>
          </w:tcPr>
          <w:p w:rsidR="00774331" w:rsidRPr="007F4B16" w:rsidRDefault="00774331" w:rsidP="00931D57">
            <w:pPr>
              <w:pStyle w:val="aa"/>
              <w:rPr>
                <w:rFonts w:ascii="Tahoma" w:hAnsi="Tahoma" w:cs="Fanan"/>
                <w:b w:val="0"/>
                <w:bCs w:val="0"/>
                <w:sz w:val="28"/>
                <w:szCs w:val="28"/>
                <w:rtl/>
              </w:rPr>
            </w:pPr>
            <w:r w:rsidRPr="007F4B16">
              <w:rPr>
                <w:rFonts w:ascii="Tahoma" w:hAnsi="Tahoma" w:cs="Fanan" w:hint="cs"/>
                <w:b w:val="0"/>
                <w:bCs w:val="0"/>
                <w:sz w:val="28"/>
                <w:szCs w:val="28"/>
                <w:rtl/>
              </w:rPr>
              <w:t>1</w:t>
            </w:r>
          </w:p>
        </w:tc>
        <w:tc>
          <w:tcPr>
            <w:tcW w:w="6804" w:type="dxa"/>
            <w:vAlign w:val="center"/>
          </w:tcPr>
          <w:p w:rsidR="00774331" w:rsidRPr="007F4B16" w:rsidRDefault="00774331" w:rsidP="00931D57">
            <w:pPr>
              <w:spacing w:after="0"/>
              <w:rPr>
                <w:rtl/>
              </w:rPr>
            </w:pPr>
          </w:p>
        </w:tc>
      </w:tr>
      <w:tr w:rsidR="00774331" w:rsidRPr="007F4B16" w:rsidTr="00931D57">
        <w:tc>
          <w:tcPr>
            <w:tcW w:w="582" w:type="dxa"/>
            <w:vAlign w:val="center"/>
          </w:tcPr>
          <w:p w:rsidR="00774331" w:rsidRPr="007F4B16" w:rsidRDefault="00774331" w:rsidP="00931D57">
            <w:pPr>
              <w:pStyle w:val="aa"/>
              <w:rPr>
                <w:rFonts w:ascii="Tahoma" w:hAnsi="Tahoma" w:cs="Fanan"/>
                <w:b w:val="0"/>
                <w:bCs w:val="0"/>
                <w:sz w:val="28"/>
                <w:szCs w:val="28"/>
                <w:rtl/>
              </w:rPr>
            </w:pPr>
            <w:r w:rsidRPr="007F4B16">
              <w:rPr>
                <w:rFonts w:ascii="Tahoma" w:hAnsi="Tahoma" w:cs="Fanan" w:hint="cs"/>
                <w:b w:val="0"/>
                <w:bCs w:val="0"/>
                <w:sz w:val="28"/>
                <w:szCs w:val="28"/>
                <w:rtl/>
              </w:rPr>
              <w:t>2</w:t>
            </w:r>
          </w:p>
        </w:tc>
        <w:tc>
          <w:tcPr>
            <w:tcW w:w="6804" w:type="dxa"/>
            <w:vAlign w:val="center"/>
          </w:tcPr>
          <w:p w:rsidR="00774331" w:rsidRPr="007F4B16" w:rsidRDefault="00774331" w:rsidP="00931D57">
            <w:pPr>
              <w:spacing w:after="0"/>
              <w:rPr>
                <w:rtl/>
              </w:rPr>
            </w:pPr>
          </w:p>
        </w:tc>
      </w:tr>
      <w:tr w:rsidR="00774331" w:rsidRPr="007F4B16" w:rsidTr="00931D57">
        <w:tc>
          <w:tcPr>
            <w:tcW w:w="582" w:type="dxa"/>
            <w:vAlign w:val="center"/>
          </w:tcPr>
          <w:p w:rsidR="00774331" w:rsidRPr="007F4B16" w:rsidRDefault="00774331" w:rsidP="00931D57">
            <w:pPr>
              <w:pStyle w:val="aa"/>
              <w:rPr>
                <w:rFonts w:ascii="Tahoma" w:hAnsi="Tahoma" w:cs="Fanan"/>
                <w:b w:val="0"/>
                <w:bCs w:val="0"/>
                <w:sz w:val="28"/>
                <w:szCs w:val="28"/>
                <w:rtl/>
              </w:rPr>
            </w:pPr>
            <w:r w:rsidRPr="007F4B16">
              <w:rPr>
                <w:rFonts w:ascii="Tahoma" w:hAnsi="Tahoma" w:cs="Fanan" w:hint="cs"/>
                <w:b w:val="0"/>
                <w:bCs w:val="0"/>
                <w:sz w:val="28"/>
                <w:szCs w:val="28"/>
                <w:rtl/>
              </w:rPr>
              <w:t>3</w:t>
            </w:r>
          </w:p>
        </w:tc>
        <w:tc>
          <w:tcPr>
            <w:tcW w:w="6804" w:type="dxa"/>
            <w:vAlign w:val="center"/>
          </w:tcPr>
          <w:p w:rsidR="00774331" w:rsidRPr="007F4B16" w:rsidRDefault="00774331" w:rsidP="00931D57">
            <w:pPr>
              <w:spacing w:after="0"/>
              <w:rPr>
                <w:rtl/>
              </w:rPr>
            </w:pPr>
          </w:p>
        </w:tc>
      </w:tr>
      <w:tr w:rsidR="00774331" w:rsidRPr="007F4B16" w:rsidTr="00931D57">
        <w:tc>
          <w:tcPr>
            <w:tcW w:w="582" w:type="dxa"/>
            <w:vAlign w:val="center"/>
          </w:tcPr>
          <w:p w:rsidR="00774331" w:rsidRPr="007F4B16" w:rsidRDefault="00774331" w:rsidP="00931D57">
            <w:pPr>
              <w:pStyle w:val="aa"/>
              <w:rPr>
                <w:rFonts w:ascii="Tahoma" w:hAnsi="Tahoma" w:cs="Fanan"/>
                <w:b w:val="0"/>
                <w:bCs w:val="0"/>
                <w:sz w:val="28"/>
                <w:szCs w:val="28"/>
                <w:rtl/>
              </w:rPr>
            </w:pPr>
            <w:r w:rsidRPr="007F4B16">
              <w:rPr>
                <w:rFonts w:ascii="Tahoma" w:hAnsi="Tahoma" w:cs="Fanan" w:hint="cs"/>
                <w:b w:val="0"/>
                <w:bCs w:val="0"/>
                <w:sz w:val="28"/>
                <w:szCs w:val="28"/>
                <w:rtl/>
              </w:rPr>
              <w:t>4</w:t>
            </w:r>
          </w:p>
        </w:tc>
        <w:tc>
          <w:tcPr>
            <w:tcW w:w="6804" w:type="dxa"/>
            <w:vAlign w:val="center"/>
          </w:tcPr>
          <w:p w:rsidR="00774331" w:rsidRPr="007F4B16" w:rsidRDefault="00774331" w:rsidP="00931D57">
            <w:pPr>
              <w:spacing w:after="0"/>
              <w:rPr>
                <w:rtl/>
              </w:rPr>
            </w:pPr>
          </w:p>
        </w:tc>
      </w:tr>
      <w:tr w:rsidR="00774331" w:rsidRPr="007F4B16" w:rsidTr="00931D57">
        <w:tc>
          <w:tcPr>
            <w:tcW w:w="582" w:type="dxa"/>
            <w:vAlign w:val="center"/>
          </w:tcPr>
          <w:p w:rsidR="00774331" w:rsidRPr="007F4B16" w:rsidRDefault="00774331" w:rsidP="00931D57">
            <w:pPr>
              <w:pStyle w:val="aa"/>
              <w:rPr>
                <w:rFonts w:ascii="Tahoma" w:hAnsi="Tahoma" w:cs="Fanan"/>
                <w:b w:val="0"/>
                <w:bCs w:val="0"/>
                <w:sz w:val="28"/>
                <w:szCs w:val="28"/>
                <w:rtl/>
              </w:rPr>
            </w:pPr>
            <w:r w:rsidRPr="007F4B16">
              <w:rPr>
                <w:rFonts w:ascii="Tahoma" w:hAnsi="Tahoma" w:cs="Fanan" w:hint="cs"/>
                <w:b w:val="0"/>
                <w:bCs w:val="0"/>
                <w:sz w:val="28"/>
                <w:szCs w:val="28"/>
                <w:rtl/>
              </w:rPr>
              <w:t>5</w:t>
            </w:r>
          </w:p>
        </w:tc>
        <w:tc>
          <w:tcPr>
            <w:tcW w:w="6804" w:type="dxa"/>
            <w:vAlign w:val="center"/>
          </w:tcPr>
          <w:p w:rsidR="00774331" w:rsidRPr="007F4B16" w:rsidRDefault="00774331" w:rsidP="00931D57">
            <w:pPr>
              <w:spacing w:after="0"/>
              <w:rPr>
                <w:rtl/>
              </w:rPr>
            </w:pPr>
          </w:p>
        </w:tc>
      </w:tr>
    </w:tbl>
    <w:p w:rsidR="00774331" w:rsidRDefault="00774331" w:rsidP="00774331">
      <w:pPr>
        <w:spacing w:after="0"/>
        <w:jc w:val="center"/>
        <w:rPr>
          <w:rFonts w:cs="Hesham Bold"/>
          <w:color w:val="FF0000"/>
          <w:sz w:val="36"/>
          <w:szCs w:val="36"/>
          <w:rtl/>
        </w:rPr>
      </w:pPr>
    </w:p>
    <w:p w:rsidR="00931D57" w:rsidRDefault="00931D57" w:rsidP="00774331">
      <w:pPr>
        <w:spacing w:after="0"/>
        <w:jc w:val="center"/>
        <w:rPr>
          <w:rFonts w:cs="Hesham Bold"/>
          <w:color w:val="FF0000"/>
          <w:sz w:val="36"/>
          <w:szCs w:val="36"/>
          <w:rtl/>
        </w:rPr>
      </w:pPr>
    </w:p>
    <w:p w:rsidR="00931D57" w:rsidRDefault="00931D57" w:rsidP="00774331">
      <w:pPr>
        <w:spacing w:after="0"/>
        <w:jc w:val="center"/>
        <w:rPr>
          <w:rFonts w:cs="Hesham Bold"/>
          <w:color w:val="FF0000"/>
          <w:sz w:val="36"/>
          <w:szCs w:val="36"/>
          <w:rtl/>
        </w:rPr>
      </w:pPr>
    </w:p>
    <w:p w:rsidR="00931D57" w:rsidRDefault="00931D57" w:rsidP="00774331">
      <w:pPr>
        <w:spacing w:after="0"/>
        <w:jc w:val="center"/>
        <w:rPr>
          <w:rFonts w:cs="Hesham Bold"/>
          <w:color w:val="FF0000"/>
          <w:sz w:val="36"/>
          <w:szCs w:val="36"/>
          <w:rtl/>
        </w:rPr>
      </w:pPr>
    </w:p>
    <w:p w:rsidR="00931D57" w:rsidRDefault="00931D57" w:rsidP="00774331">
      <w:pPr>
        <w:spacing w:after="0"/>
        <w:jc w:val="center"/>
        <w:rPr>
          <w:rFonts w:cs="Hesham Bold"/>
          <w:color w:val="FF0000"/>
          <w:sz w:val="36"/>
          <w:szCs w:val="36"/>
          <w:rtl/>
        </w:rPr>
      </w:pPr>
    </w:p>
    <w:p w:rsidR="00931D57" w:rsidRPr="00B44D17" w:rsidRDefault="00931D57" w:rsidP="00774331">
      <w:pPr>
        <w:spacing w:after="0"/>
        <w:jc w:val="center"/>
        <w:rPr>
          <w:rFonts w:cs="Hesham Bold"/>
          <w:color w:val="FF0000"/>
          <w:sz w:val="36"/>
          <w:szCs w:val="36"/>
          <w:rtl/>
        </w:rPr>
      </w:pPr>
    </w:p>
    <w:p w:rsidR="00774331" w:rsidRDefault="00774331" w:rsidP="00774331">
      <w:pPr>
        <w:spacing w:after="0"/>
        <w:jc w:val="both"/>
        <w:rPr>
          <w:rtl/>
        </w:rPr>
      </w:pPr>
    </w:p>
    <w:p w:rsidR="00EB5FA2" w:rsidRPr="00B44D17" w:rsidRDefault="00EB5FA2" w:rsidP="00B44D17">
      <w:pPr>
        <w:rPr>
          <w:rFonts w:cs="Hesham Bold"/>
          <w:rtl/>
        </w:rPr>
      </w:pPr>
    </w:p>
    <w:p w:rsidR="00774331" w:rsidRDefault="00774331">
      <w:pPr>
        <w:rPr>
          <w:rFonts w:cs="Hesham Bold"/>
          <w:rtl/>
        </w:rPr>
      </w:pPr>
    </w:p>
    <w:p w:rsidR="00931D57" w:rsidRDefault="00931D57">
      <w:pPr>
        <w:rPr>
          <w:rFonts w:cs="Hesham Bold"/>
          <w:rtl/>
        </w:rPr>
      </w:pPr>
    </w:p>
    <w:p w:rsidR="00931D57" w:rsidRDefault="00931D57">
      <w:pPr>
        <w:rPr>
          <w:rFonts w:cs="Hesham Bold"/>
          <w:rtl/>
        </w:rPr>
      </w:pPr>
    </w:p>
    <w:p w:rsidR="00931D57" w:rsidRDefault="00931D57">
      <w:pPr>
        <w:rPr>
          <w:rFonts w:cs="Hesham Bold"/>
          <w:rtl/>
        </w:rPr>
      </w:pPr>
    </w:p>
    <w:p w:rsidR="00931D57" w:rsidRDefault="00931D57">
      <w:pPr>
        <w:rPr>
          <w:rFonts w:cs="Hesham Bold"/>
          <w:rtl/>
        </w:rPr>
      </w:pPr>
    </w:p>
    <w:p w:rsidR="00931D57" w:rsidRDefault="00931D57">
      <w:pPr>
        <w:rPr>
          <w:rFonts w:cs="Hesham Bold"/>
          <w:rtl/>
        </w:rPr>
      </w:pPr>
    </w:p>
    <w:p w:rsidR="00931D57" w:rsidRDefault="00931D57">
      <w:pPr>
        <w:rPr>
          <w:rFonts w:cs="Hesham Bold"/>
          <w:rtl/>
        </w:rPr>
      </w:pPr>
    </w:p>
    <w:p w:rsidR="00931D57" w:rsidRDefault="00931D57">
      <w:pPr>
        <w:rPr>
          <w:rFonts w:cs="Hesham Bold"/>
          <w:rtl/>
        </w:rPr>
      </w:pPr>
    </w:p>
    <w:p w:rsidR="00931D57" w:rsidRDefault="00931D57">
      <w:pPr>
        <w:rPr>
          <w:rFonts w:cs="Hesham Bold"/>
          <w:rtl/>
        </w:rPr>
      </w:pPr>
    </w:p>
    <w:p w:rsidR="00931D57" w:rsidRPr="005A729B" w:rsidRDefault="00024C52" w:rsidP="00931D57">
      <w:pPr>
        <w:tabs>
          <w:tab w:val="left" w:pos="1297"/>
        </w:tabs>
        <w:rPr>
          <w:rFonts w:cs="Hesham Bold"/>
          <w:color w:val="FF0000"/>
          <w:sz w:val="36"/>
          <w:szCs w:val="36"/>
          <w:rtl/>
        </w:rPr>
      </w:pPr>
      <w:r>
        <w:rPr>
          <w:rFonts w:cs="Hesham Bold"/>
          <w:noProof/>
          <w:color w:val="FF0000"/>
          <w:sz w:val="36"/>
          <w:szCs w:val="36"/>
          <w:rtl/>
        </w:rPr>
        <w:lastRenderedPageBreak/>
        <w:pict>
          <v:roundrect id="_x0000_s1068" style="position:absolute;left:0;text-align:left;margin-left:-303.85pt;margin-top:18.55pt;width:210.15pt;height:36.85pt;z-index:251712512" arcsize="10923f">
            <v:textbox>
              <w:txbxContent>
                <w:p w:rsidR="00654AE9" w:rsidRPr="00E232D6" w:rsidRDefault="00654AE9" w:rsidP="00931D57">
                  <w:pPr>
                    <w:tabs>
                      <w:tab w:val="left" w:pos="1297"/>
                    </w:tabs>
                    <w:jc w:val="center"/>
                    <w:rPr>
                      <w:rFonts w:cs="Hesham Bold"/>
                      <w:color w:val="FF0000"/>
                      <w:sz w:val="36"/>
                      <w:szCs w:val="36"/>
                      <w:rtl/>
                    </w:rPr>
                  </w:pPr>
                  <w:r w:rsidRPr="00E232D6">
                    <w:rPr>
                      <w:rFonts w:cs="Hesham Bold" w:hint="cs"/>
                      <w:color w:val="FF0000"/>
                      <w:sz w:val="36"/>
                      <w:szCs w:val="36"/>
                      <w:rtl/>
                    </w:rPr>
                    <w:t>الأعمال الفصلية للوكيل</w:t>
                  </w:r>
                </w:p>
                <w:p w:rsidR="00654AE9" w:rsidRDefault="00654AE9"/>
              </w:txbxContent>
            </v:textbox>
            <w10:wrap anchorx="page"/>
          </v:roundrect>
        </w:pict>
      </w:r>
      <w:r>
        <w:rPr>
          <w:rFonts w:cs="Hesham Bold"/>
          <w:noProof/>
          <w:color w:val="FF0000"/>
          <w:sz w:val="36"/>
          <w:szCs w:val="36"/>
          <w:rtl/>
        </w:rPr>
        <w:pict>
          <v:roundrect id="_x0000_s1067" style="position:absolute;left:0;text-align:left;margin-left:90.5pt;margin-top:18.55pt;width:181.65pt;height:36.85pt;z-index:251711488" arcsize="10923f">
            <v:textbox>
              <w:txbxContent>
                <w:p w:rsidR="00654AE9" w:rsidRDefault="00654AE9" w:rsidP="00931D57">
                  <w:pPr>
                    <w:tabs>
                      <w:tab w:val="left" w:pos="1297"/>
                    </w:tabs>
                    <w:jc w:val="center"/>
                    <w:rPr>
                      <w:rFonts w:cs="Hesham Bold"/>
                      <w:color w:val="FF0000"/>
                      <w:sz w:val="36"/>
                      <w:szCs w:val="36"/>
                      <w:rtl/>
                    </w:rPr>
                  </w:pPr>
                  <w:r w:rsidRPr="005A729B">
                    <w:rPr>
                      <w:rFonts w:cs="Hesham Bold" w:hint="cs"/>
                      <w:color w:val="FF0000"/>
                      <w:sz w:val="36"/>
                      <w:szCs w:val="36"/>
                      <w:rtl/>
                    </w:rPr>
                    <w:t>الأعمال الشهرية للوكيل</w:t>
                  </w:r>
                </w:p>
                <w:p w:rsidR="00654AE9" w:rsidRDefault="00654AE9"/>
              </w:txbxContent>
            </v:textbox>
            <w10:wrap anchorx="page"/>
          </v:roundrect>
        </w:pict>
      </w:r>
    </w:p>
    <w:p w:rsidR="00931D57" w:rsidRDefault="00931D57" w:rsidP="00931D57">
      <w:pPr>
        <w:tabs>
          <w:tab w:val="left" w:pos="1297"/>
        </w:tabs>
        <w:rPr>
          <w:rFonts w:cs="Hesham Bold"/>
          <w:rtl/>
        </w:rPr>
      </w:pPr>
    </w:p>
    <w:tbl>
      <w:tblPr>
        <w:tblpPr w:leftFromText="180" w:rightFromText="180" w:vertAnchor="text" w:horzAnchor="margin" w:tblpXSpec="right" w:tblpY="107"/>
        <w:bidiVisual/>
        <w:tblW w:w="7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6663"/>
      </w:tblGrid>
      <w:tr w:rsidR="00931D57" w:rsidRPr="000A5E22" w:rsidTr="00931D57">
        <w:tc>
          <w:tcPr>
            <w:tcW w:w="567" w:type="dxa"/>
            <w:shd w:val="clear" w:color="auto" w:fill="CCFFFF"/>
          </w:tcPr>
          <w:p w:rsidR="00931D57" w:rsidRPr="005A729B" w:rsidRDefault="00931D57" w:rsidP="00931D57">
            <w:pPr>
              <w:pStyle w:val="a9"/>
              <w:bidi/>
              <w:jc w:val="center"/>
              <w:rPr>
                <w:rFonts w:ascii="Tahoma" w:hAnsi="Tahoma" w:cs="Fanan"/>
                <w:sz w:val="28"/>
                <w:szCs w:val="28"/>
                <w:rtl/>
                <w:lang w:eastAsia="ar-SA"/>
              </w:rPr>
            </w:pPr>
            <w:r w:rsidRPr="005A729B">
              <w:rPr>
                <w:rFonts w:ascii="Tahoma" w:hAnsi="Tahoma" w:cs="Fanan" w:hint="cs"/>
                <w:sz w:val="28"/>
                <w:szCs w:val="28"/>
                <w:rtl/>
                <w:lang w:eastAsia="ar-SA"/>
              </w:rPr>
              <w:t>م</w:t>
            </w:r>
          </w:p>
        </w:tc>
        <w:tc>
          <w:tcPr>
            <w:tcW w:w="6663" w:type="dxa"/>
            <w:shd w:val="clear" w:color="auto" w:fill="CCFFFF"/>
          </w:tcPr>
          <w:p w:rsidR="00931D57" w:rsidRPr="005A729B" w:rsidRDefault="00931D57" w:rsidP="00931D57">
            <w:pPr>
              <w:jc w:val="center"/>
              <w:rPr>
                <w:rtl/>
              </w:rPr>
            </w:pPr>
            <w:r w:rsidRPr="005A729B">
              <w:rPr>
                <w:rFonts w:hint="cs"/>
                <w:rtl/>
              </w:rPr>
              <w:t>العناصر</w:t>
            </w:r>
          </w:p>
        </w:tc>
      </w:tr>
      <w:tr w:rsidR="00931D57" w:rsidRPr="000A5E22" w:rsidTr="00931D57">
        <w:trPr>
          <w:trHeight w:val="227"/>
        </w:trPr>
        <w:tc>
          <w:tcPr>
            <w:tcW w:w="567" w:type="dxa"/>
          </w:tcPr>
          <w:p w:rsidR="00931D57" w:rsidRPr="005A729B" w:rsidRDefault="00931D57" w:rsidP="00931D57">
            <w:pPr>
              <w:pStyle w:val="ab"/>
              <w:jc w:val="distribute"/>
              <w:rPr>
                <w:rFonts w:ascii="Tahoma" w:hAnsi="Tahoma" w:cs="Fanan"/>
                <w:sz w:val="28"/>
                <w:szCs w:val="28"/>
                <w:rtl/>
              </w:rPr>
            </w:pPr>
            <w:r w:rsidRPr="005A729B">
              <w:rPr>
                <w:rFonts w:ascii="Tahoma" w:hAnsi="Tahoma" w:cs="Fanan" w:hint="cs"/>
                <w:sz w:val="28"/>
                <w:szCs w:val="28"/>
                <w:rtl/>
              </w:rPr>
              <w:t>1</w:t>
            </w:r>
          </w:p>
        </w:tc>
        <w:tc>
          <w:tcPr>
            <w:tcW w:w="6663" w:type="dxa"/>
          </w:tcPr>
          <w:p w:rsidR="00931D57" w:rsidRPr="005A729B" w:rsidRDefault="00931D57" w:rsidP="00931D57">
            <w:pPr>
              <w:spacing w:after="0"/>
              <w:rPr>
                <w:rtl/>
              </w:rPr>
            </w:pPr>
            <w:r w:rsidRPr="005A729B">
              <w:rPr>
                <w:rFonts w:hint="cs"/>
                <w:rtl/>
              </w:rPr>
              <w:t>مشاركة مدير المدرسة في الزيارات التربوية لمدرسي المدرسة والوقوف على عطائهم والتوجيه بما يتناسب مع المواقف المختلفة0</w:t>
            </w:r>
          </w:p>
        </w:tc>
      </w:tr>
      <w:tr w:rsidR="00931D57" w:rsidRPr="000A5E22" w:rsidTr="00931D57">
        <w:trPr>
          <w:trHeight w:val="227"/>
        </w:trPr>
        <w:tc>
          <w:tcPr>
            <w:tcW w:w="567" w:type="dxa"/>
          </w:tcPr>
          <w:p w:rsidR="00931D57" w:rsidRPr="005A729B" w:rsidRDefault="00931D57" w:rsidP="00931D57">
            <w:pPr>
              <w:pStyle w:val="ab"/>
              <w:jc w:val="distribute"/>
              <w:rPr>
                <w:rFonts w:ascii="Tahoma" w:hAnsi="Tahoma" w:cs="Fanan"/>
                <w:sz w:val="28"/>
                <w:szCs w:val="28"/>
                <w:rtl/>
              </w:rPr>
            </w:pPr>
            <w:r w:rsidRPr="005A729B">
              <w:rPr>
                <w:rFonts w:ascii="Tahoma" w:hAnsi="Tahoma" w:cs="Fanan" w:hint="cs"/>
                <w:sz w:val="28"/>
                <w:szCs w:val="28"/>
                <w:rtl/>
              </w:rPr>
              <w:t>2</w:t>
            </w:r>
          </w:p>
        </w:tc>
        <w:tc>
          <w:tcPr>
            <w:tcW w:w="6663" w:type="dxa"/>
          </w:tcPr>
          <w:p w:rsidR="00931D57" w:rsidRPr="005A729B" w:rsidRDefault="00931D57" w:rsidP="00931D57">
            <w:pPr>
              <w:spacing w:after="0"/>
              <w:rPr>
                <w:rtl/>
              </w:rPr>
            </w:pPr>
            <w:r w:rsidRPr="005A729B">
              <w:rPr>
                <w:rFonts w:hint="cs"/>
                <w:rtl/>
              </w:rPr>
              <w:t>الإطلاع على دفاتر( الفصل والواجبات )للطلاب والتوجيه التربوي عليها 0</w:t>
            </w:r>
          </w:p>
        </w:tc>
      </w:tr>
      <w:tr w:rsidR="00931D57" w:rsidRPr="000A5E22" w:rsidTr="00931D57">
        <w:trPr>
          <w:trHeight w:val="227"/>
        </w:trPr>
        <w:tc>
          <w:tcPr>
            <w:tcW w:w="567" w:type="dxa"/>
          </w:tcPr>
          <w:p w:rsidR="00931D57" w:rsidRPr="005A729B" w:rsidRDefault="00931D57" w:rsidP="00931D57">
            <w:pPr>
              <w:pStyle w:val="ab"/>
              <w:jc w:val="distribute"/>
              <w:rPr>
                <w:rFonts w:ascii="Tahoma" w:hAnsi="Tahoma" w:cs="Fanan"/>
                <w:sz w:val="28"/>
                <w:szCs w:val="28"/>
                <w:rtl/>
              </w:rPr>
            </w:pPr>
            <w:r w:rsidRPr="005A729B">
              <w:rPr>
                <w:rFonts w:ascii="Tahoma" w:hAnsi="Tahoma" w:cs="Fanan" w:hint="cs"/>
                <w:sz w:val="28"/>
                <w:szCs w:val="28"/>
                <w:rtl/>
              </w:rPr>
              <w:t>3</w:t>
            </w:r>
          </w:p>
        </w:tc>
        <w:tc>
          <w:tcPr>
            <w:tcW w:w="6663" w:type="dxa"/>
          </w:tcPr>
          <w:p w:rsidR="00931D57" w:rsidRPr="005A729B" w:rsidRDefault="00931D57" w:rsidP="00931D57">
            <w:pPr>
              <w:spacing w:after="0"/>
              <w:rPr>
                <w:rtl/>
              </w:rPr>
            </w:pPr>
            <w:r w:rsidRPr="005A729B">
              <w:rPr>
                <w:rFonts w:hint="cs"/>
                <w:rtl/>
              </w:rPr>
              <w:t>مشاركة مدير المدرسة في الإطلاع على تحليل نتائج اختبارات الفترات والتوجيه بما يلزم بالتعاون مع المرشد الطلابي</w:t>
            </w:r>
          </w:p>
        </w:tc>
      </w:tr>
      <w:tr w:rsidR="00931D57" w:rsidRPr="000A5E22" w:rsidTr="00931D57">
        <w:trPr>
          <w:trHeight w:val="227"/>
        </w:trPr>
        <w:tc>
          <w:tcPr>
            <w:tcW w:w="567" w:type="dxa"/>
          </w:tcPr>
          <w:p w:rsidR="00931D57" w:rsidRPr="005A729B" w:rsidRDefault="00931D57" w:rsidP="00931D57">
            <w:pPr>
              <w:pStyle w:val="ab"/>
              <w:jc w:val="distribute"/>
              <w:rPr>
                <w:rFonts w:ascii="Tahoma" w:hAnsi="Tahoma" w:cs="Fanan"/>
                <w:sz w:val="28"/>
                <w:szCs w:val="28"/>
                <w:rtl/>
              </w:rPr>
            </w:pPr>
            <w:r w:rsidRPr="005A729B">
              <w:rPr>
                <w:rFonts w:ascii="Tahoma" w:hAnsi="Tahoma" w:cs="Fanan" w:hint="cs"/>
                <w:sz w:val="28"/>
                <w:szCs w:val="28"/>
                <w:rtl/>
              </w:rPr>
              <w:t>4</w:t>
            </w:r>
          </w:p>
        </w:tc>
        <w:tc>
          <w:tcPr>
            <w:tcW w:w="6663" w:type="dxa"/>
          </w:tcPr>
          <w:p w:rsidR="00931D57" w:rsidRPr="005A729B" w:rsidRDefault="00931D57" w:rsidP="00931D57">
            <w:pPr>
              <w:spacing w:after="0"/>
              <w:rPr>
                <w:rtl/>
              </w:rPr>
            </w:pPr>
            <w:r w:rsidRPr="005A729B">
              <w:rPr>
                <w:rFonts w:hint="cs"/>
                <w:rtl/>
              </w:rPr>
              <w:t xml:space="preserve">متابعة وتنفيذ الزيارات بين المعلمين </w:t>
            </w:r>
          </w:p>
        </w:tc>
      </w:tr>
      <w:tr w:rsidR="00931D57" w:rsidRPr="000A5E22" w:rsidTr="00931D57">
        <w:trPr>
          <w:trHeight w:val="227"/>
        </w:trPr>
        <w:tc>
          <w:tcPr>
            <w:tcW w:w="567" w:type="dxa"/>
          </w:tcPr>
          <w:p w:rsidR="00931D57" w:rsidRPr="005A729B" w:rsidRDefault="00931D57" w:rsidP="00931D57">
            <w:pPr>
              <w:pStyle w:val="ab"/>
              <w:jc w:val="distribute"/>
              <w:rPr>
                <w:rFonts w:ascii="Tahoma" w:hAnsi="Tahoma" w:cs="Fanan"/>
                <w:sz w:val="28"/>
                <w:szCs w:val="28"/>
                <w:rtl/>
              </w:rPr>
            </w:pPr>
            <w:r w:rsidRPr="005A729B">
              <w:rPr>
                <w:rFonts w:ascii="Tahoma" w:hAnsi="Tahoma" w:cs="Fanan" w:hint="cs"/>
                <w:sz w:val="28"/>
                <w:szCs w:val="28"/>
                <w:rtl/>
              </w:rPr>
              <w:t>5</w:t>
            </w:r>
          </w:p>
        </w:tc>
        <w:tc>
          <w:tcPr>
            <w:tcW w:w="6663" w:type="dxa"/>
          </w:tcPr>
          <w:p w:rsidR="00931D57" w:rsidRPr="005A729B" w:rsidRDefault="00931D57" w:rsidP="00931D57">
            <w:pPr>
              <w:spacing w:after="0"/>
              <w:rPr>
                <w:rtl/>
              </w:rPr>
            </w:pPr>
            <w:r w:rsidRPr="005A729B">
              <w:rPr>
                <w:rtl/>
              </w:rPr>
              <w:t xml:space="preserve">متابعة أعمال لجنة التوجيه والإرشاد </w:t>
            </w:r>
            <w:r w:rsidRPr="005A729B">
              <w:rPr>
                <w:rFonts w:hint="cs"/>
                <w:rtl/>
              </w:rPr>
              <w:t>.</w:t>
            </w:r>
          </w:p>
        </w:tc>
      </w:tr>
      <w:tr w:rsidR="00931D57" w:rsidRPr="000A5E22" w:rsidTr="00931D57">
        <w:trPr>
          <w:trHeight w:val="227"/>
        </w:trPr>
        <w:tc>
          <w:tcPr>
            <w:tcW w:w="567" w:type="dxa"/>
          </w:tcPr>
          <w:p w:rsidR="00931D57" w:rsidRPr="005A729B" w:rsidRDefault="00931D57" w:rsidP="00931D57">
            <w:pPr>
              <w:pStyle w:val="ab"/>
              <w:jc w:val="distribute"/>
              <w:rPr>
                <w:rFonts w:ascii="Tahoma" w:hAnsi="Tahoma" w:cs="Fanan"/>
                <w:sz w:val="28"/>
                <w:szCs w:val="28"/>
                <w:rtl/>
              </w:rPr>
            </w:pPr>
            <w:r w:rsidRPr="005A729B">
              <w:rPr>
                <w:rFonts w:ascii="Tahoma" w:hAnsi="Tahoma" w:cs="Fanan" w:hint="cs"/>
                <w:sz w:val="28"/>
                <w:szCs w:val="28"/>
                <w:rtl/>
              </w:rPr>
              <w:t>6</w:t>
            </w:r>
          </w:p>
        </w:tc>
        <w:tc>
          <w:tcPr>
            <w:tcW w:w="6663" w:type="dxa"/>
          </w:tcPr>
          <w:p w:rsidR="00931D57" w:rsidRPr="005A729B" w:rsidRDefault="00931D57" w:rsidP="00931D57">
            <w:pPr>
              <w:spacing w:after="0"/>
              <w:rPr>
                <w:rtl/>
              </w:rPr>
            </w:pPr>
            <w:r w:rsidRPr="005A729B">
              <w:rPr>
                <w:rFonts w:hint="cs"/>
                <w:rtl/>
              </w:rPr>
              <w:t xml:space="preserve">متابعة سير اختبارات الفترات وفق الجدول المعد لها </w:t>
            </w:r>
            <w:r w:rsidRPr="005A729B">
              <w:rPr>
                <w:rtl/>
              </w:rPr>
              <w:t xml:space="preserve"> </w:t>
            </w:r>
          </w:p>
        </w:tc>
      </w:tr>
      <w:tr w:rsidR="00931D57" w:rsidRPr="000A5E22" w:rsidTr="00931D57">
        <w:trPr>
          <w:trHeight w:val="227"/>
        </w:trPr>
        <w:tc>
          <w:tcPr>
            <w:tcW w:w="567" w:type="dxa"/>
          </w:tcPr>
          <w:p w:rsidR="00931D57" w:rsidRPr="005A729B" w:rsidRDefault="00931D57" w:rsidP="00931D57">
            <w:pPr>
              <w:pStyle w:val="ab"/>
              <w:jc w:val="distribute"/>
              <w:rPr>
                <w:rFonts w:ascii="Tahoma" w:hAnsi="Tahoma" w:cs="Fanan"/>
                <w:sz w:val="28"/>
                <w:szCs w:val="28"/>
                <w:rtl/>
              </w:rPr>
            </w:pPr>
            <w:r w:rsidRPr="005A729B">
              <w:rPr>
                <w:rFonts w:ascii="Tahoma" w:hAnsi="Tahoma" w:cs="Fanan" w:hint="cs"/>
                <w:sz w:val="28"/>
                <w:szCs w:val="28"/>
                <w:rtl/>
              </w:rPr>
              <w:t>7</w:t>
            </w:r>
          </w:p>
        </w:tc>
        <w:tc>
          <w:tcPr>
            <w:tcW w:w="6663" w:type="dxa"/>
          </w:tcPr>
          <w:p w:rsidR="00931D57" w:rsidRPr="005A729B" w:rsidRDefault="00931D57" w:rsidP="00931D57">
            <w:pPr>
              <w:spacing w:after="0"/>
              <w:rPr>
                <w:rtl/>
              </w:rPr>
            </w:pPr>
            <w:r w:rsidRPr="005A729B">
              <w:rPr>
                <w:rtl/>
              </w:rPr>
              <w:t>استلام كشوفات رصد الدرجات من المعلمين ورصدها في الحاسب الآلي</w:t>
            </w:r>
          </w:p>
          <w:p w:rsidR="00931D57" w:rsidRPr="005A729B" w:rsidRDefault="00931D57" w:rsidP="00931D57">
            <w:pPr>
              <w:spacing w:after="0"/>
              <w:rPr>
                <w:rtl/>
              </w:rPr>
            </w:pPr>
            <w:r w:rsidRPr="005A729B">
              <w:rPr>
                <w:rtl/>
              </w:rPr>
              <w:t xml:space="preserve"> </w:t>
            </w:r>
            <w:r w:rsidRPr="005A729B">
              <w:rPr>
                <w:rFonts w:hint="cs"/>
                <w:rtl/>
              </w:rPr>
              <w:t xml:space="preserve">( الخاص بالنصفي  أو الفصلي )وتسليم تقارير الطلاب لكل فترة </w:t>
            </w:r>
          </w:p>
        </w:tc>
      </w:tr>
      <w:tr w:rsidR="00931D57" w:rsidRPr="000A5E22" w:rsidTr="00931D57">
        <w:trPr>
          <w:trHeight w:val="227"/>
        </w:trPr>
        <w:tc>
          <w:tcPr>
            <w:tcW w:w="567" w:type="dxa"/>
          </w:tcPr>
          <w:p w:rsidR="00931D57" w:rsidRPr="005A729B" w:rsidRDefault="00931D57" w:rsidP="00931D57">
            <w:pPr>
              <w:pStyle w:val="ab"/>
              <w:jc w:val="distribute"/>
              <w:rPr>
                <w:rFonts w:ascii="Tahoma" w:hAnsi="Tahoma" w:cs="Fanan"/>
                <w:sz w:val="28"/>
                <w:szCs w:val="28"/>
                <w:rtl/>
              </w:rPr>
            </w:pPr>
            <w:r w:rsidRPr="005A729B">
              <w:rPr>
                <w:rFonts w:ascii="Tahoma" w:hAnsi="Tahoma" w:cs="Fanan" w:hint="cs"/>
                <w:sz w:val="28"/>
                <w:szCs w:val="28"/>
                <w:rtl/>
              </w:rPr>
              <w:t>8</w:t>
            </w:r>
          </w:p>
        </w:tc>
        <w:tc>
          <w:tcPr>
            <w:tcW w:w="6663" w:type="dxa"/>
          </w:tcPr>
          <w:p w:rsidR="00931D57" w:rsidRPr="005A729B" w:rsidRDefault="00931D57" w:rsidP="00931D57">
            <w:pPr>
              <w:spacing w:after="0"/>
              <w:rPr>
                <w:rtl/>
              </w:rPr>
            </w:pPr>
            <w:r w:rsidRPr="005A729B">
              <w:rPr>
                <w:rtl/>
              </w:rPr>
              <w:t>مشاركة المرشد الطلابي في دراسة حالة الطلاب المتأخرين دراسياً .</w:t>
            </w:r>
          </w:p>
        </w:tc>
      </w:tr>
      <w:tr w:rsidR="00931D57" w:rsidRPr="000A5E22" w:rsidTr="00931D57">
        <w:trPr>
          <w:trHeight w:val="227"/>
        </w:trPr>
        <w:tc>
          <w:tcPr>
            <w:tcW w:w="567" w:type="dxa"/>
          </w:tcPr>
          <w:p w:rsidR="00931D57" w:rsidRPr="005A729B" w:rsidRDefault="00931D57" w:rsidP="00931D57">
            <w:pPr>
              <w:pStyle w:val="ab"/>
              <w:jc w:val="distribute"/>
              <w:rPr>
                <w:rFonts w:ascii="Tahoma" w:hAnsi="Tahoma" w:cs="Fanan"/>
                <w:sz w:val="28"/>
                <w:szCs w:val="28"/>
                <w:rtl/>
              </w:rPr>
            </w:pPr>
            <w:r w:rsidRPr="005A729B">
              <w:rPr>
                <w:rFonts w:ascii="Tahoma" w:hAnsi="Tahoma" w:cs="Fanan" w:hint="cs"/>
                <w:sz w:val="28"/>
                <w:szCs w:val="28"/>
                <w:rtl/>
              </w:rPr>
              <w:t>9</w:t>
            </w:r>
          </w:p>
        </w:tc>
        <w:tc>
          <w:tcPr>
            <w:tcW w:w="6663" w:type="dxa"/>
          </w:tcPr>
          <w:p w:rsidR="00931D57" w:rsidRPr="005A729B" w:rsidRDefault="00931D57" w:rsidP="00931D57">
            <w:pPr>
              <w:spacing w:after="0"/>
              <w:rPr>
                <w:rtl/>
              </w:rPr>
            </w:pPr>
            <w:r w:rsidRPr="005A729B">
              <w:rPr>
                <w:rtl/>
              </w:rPr>
              <w:t>تفعيل دور كل من : المرشد الطلابي ، ورائد النشاط  ،  و</w:t>
            </w:r>
            <w:r w:rsidRPr="005A729B">
              <w:rPr>
                <w:rFonts w:hint="cs"/>
                <w:rtl/>
              </w:rPr>
              <w:t xml:space="preserve">المساعد الإداري </w:t>
            </w:r>
            <w:r w:rsidRPr="005A729B">
              <w:rPr>
                <w:rtl/>
              </w:rPr>
              <w:t xml:space="preserve"> ، ومحضر المختبر ، ، و</w:t>
            </w:r>
            <w:r w:rsidRPr="005A729B">
              <w:rPr>
                <w:rFonts w:hint="cs"/>
                <w:rtl/>
              </w:rPr>
              <w:t>رعاية الموهوبين</w:t>
            </w:r>
            <w:r w:rsidRPr="005A729B">
              <w:rPr>
                <w:rtl/>
              </w:rPr>
              <w:t xml:space="preserve"> </w:t>
            </w:r>
          </w:p>
        </w:tc>
      </w:tr>
      <w:tr w:rsidR="00931D57" w:rsidRPr="000A5E22" w:rsidTr="00931D57">
        <w:trPr>
          <w:trHeight w:val="227"/>
        </w:trPr>
        <w:tc>
          <w:tcPr>
            <w:tcW w:w="567" w:type="dxa"/>
          </w:tcPr>
          <w:p w:rsidR="00931D57" w:rsidRPr="005A729B" w:rsidRDefault="00931D57" w:rsidP="00931D57">
            <w:pPr>
              <w:pStyle w:val="3"/>
              <w:jc w:val="distribute"/>
              <w:rPr>
                <w:rFonts w:ascii="Tahoma" w:hAnsi="Tahoma" w:cs="Fanan"/>
                <w:sz w:val="28"/>
                <w:szCs w:val="28"/>
                <w:rtl/>
              </w:rPr>
            </w:pPr>
            <w:r w:rsidRPr="005A729B">
              <w:rPr>
                <w:rFonts w:ascii="Tahoma" w:hAnsi="Tahoma" w:cs="Fanan" w:hint="cs"/>
                <w:sz w:val="28"/>
                <w:szCs w:val="28"/>
                <w:rtl/>
              </w:rPr>
              <w:t>10</w:t>
            </w:r>
          </w:p>
        </w:tc>
        <w:tc>
          <w:tcPr>
            <w:tcW w:w="6663" w:type="dxa"/>
          </w:tcPr>
          <w:p w:rsidR="00931D57" w:rsidRPr="005A729B" w:rsidRDefault="00931D57" w:rsidP="00931D57">
            <w:pPr>
              <w:spacing w:after="0"/>
              <w:rPr>
                <w:rtl/>
              </w:rPr>
            </w:pPr>
            <w:r w:rsidRPr="005A729B">
              <w:rPr>
                <w:rFonts w:hint="cs"/>
                <w:rtl/>
              </w:rPr>
              <w:t>تعبئة المسح الإلكتروني للمدرسة بشكل دوري وتحديث بيانات المدرسة</w:t>
            </w:r>
          </w:p>
        </w:tc>
      </w:tr>
      <w:tr w:rsidR="00931D57" w:rsidRPr="000A5E22" w:rsidTr="00931D57">
        <w:tc>
          <w:tcPr>
            <w:tcW w:w="7230" w:type="dxa"/>
            <w:gridSpan w:val="2"/>
            <w:shd w:val="clear" w:color="auto" w:fill="FF9900"/>
          </w:tcPr>
          <w:p w:rsidR="00931D57" w:rsidRPr="005A729B" w:rsidRDefault="00931D57" w:rsidP="00931D57">
            <w:pPr>
              <w:pStyle w:val="3"/>
              <w:rPr>
                <w:rFonts w:ascii="Tahoma" w:hAnsi="Tahoma" w:cs="Fanan"/>
                <w:sz w:val="28"/>
                <w:szCs w:val="28"/>
                <w:rtl/>
              </w:rPr>
            </w:pPr>
            <w:r w:rsidRPr="005A729B">
              <w:rPr>
                <w:rFonts w:ascii="Tahoma" w:hAnsi="Tahoma" w:cs="Fanan" w:hint="cs"/>
                <w:sz w:val="28"/>
                <w:szCs w:val="28"/>
                <w:rtl/>
              </w:rPr>
              <w:t>الأعمال المستجدة</w:t>
            </w:r>
          </w:p>
        </w:tc>
      </w:tr>
      <w:tr w:rsidR="00931D57" w:rsidRPr="000A5E22" w:rsidTr="00931D57">
        <w:tc>
          <w:tcPr>
            <w:tcW w:w="567" w:type="dxa"/>
          </w:tcPr>
          <w:p w:rsidR="00931D57" w:rsidRPr="005A729B" w:rsidRDefault="00931D57" w:rsidP="00931D57">
            <w:pPr>
              <w:pStyle w:val="aa"/>
              <w:jc w:val="lowKashida"/>
              <w:rPr>
                <w:rFonts w:ascii="Tahoma" w:hAnsi="Tahoma" w:cs="Fanan"/>
                <w:b w:val="0"/>
                <w:bCs w:val="0"/>
                <w:sz w:val="28"/>
                <w:szCs w:val="28"/>
                <w:rtl/>
              </w:rPr>
            </w:pPr>
            <w:r w:rsidRPr="005A729B">
              <w:rPr>
                <w:rFonts w:ascii="Tahoma" w:hAnsi="Tahoma" w:cs="Fanan" w:hint="cs"/>
                <w:b w:val="0"/>
                <w:bCs w:val="0"/>
                <w:sz w:val="28"/>
                <w:szCs w:val="28"/>
                <w:rtl/>
              </w:rPr>
              <w:t>1</w:t>
            </w:r>
          </w:p>
        </w:tc>
        <w:tc>
          <w:tcPr>
            <w:tcW w:w="6663" w:type="dxa"/>
          </w:tcPr>
          <w:p w:rsidR="00931D57" w:rsidRPr="005A729B" w:rsidRDefault="00931D57" w:rsidP="00931D57">
            <w:pPr>
              <w:jc w:val="lowKashida"/>
              <w:rPr>
                <w:rtl/>
              </w:rPr>
            </w:pPr>
          </w:p>
        </w:tc>
      </w:tr>
      <w:tr w:rsidR="00931D57" w:rsidRPr="000A5E22" w:rsidTr="00931D57">
        <w:tc>
          <w:tcPr>
            <w:tcW w:w="567" w:type="dxa"/>
          </w:tcPr>
          <w:p w:rsidR="00931D57" w:rsidRPr="005A729B" w:rsidRDefault="00931D57" w:rsidP="00931D57">
            <w:pPr>
              <w:pStyle w:val="aa"/>
              <w:jc w:val="lowKashida"/>
              <w:rPr>
                <w:rFonts w:ascii="Tahoma" w:hAnsi="Tahoma" w:cs="Fanan"/>
                <w:b w:val="0"/>
                <w:bCs w:val="0"/>
                <w:sz w:val="28"/>
                <w:szCs w:val="28"/>
                <w:rtl/>
              </w:rPr>
            </w:pPr>
            <w:r w:rsidRPr="005A729B">
              <w:rPr>
                <w:rFonts w:ascii="Tahoma" w:hAnsi="Tahoma" w:cs="Fanan" w:hint="cs"/>
                <w:b w:val="0"/>
                <w:bCs w:val="0"/>
                <w:sz w:val="28"/>
                <w:szCs w:val="28"/>
                <w:rtl/>
              </w:rPr>
              <w:t>2</w:t>
            </w:r>
          </w:p>
        </w:tc>
        <w:tc>
          <w:tcPr>
            <w:tcW w:w="6663" w:type="dxa"/>
          </w:tcPr>
          <w:p w:rsidR="00931D57" w:rsidRPr="005A729B" w:rsidRDefault="00931D57" w:rsidP="00931D57">
            <w:pPr>
              <w:jc w:val="lowKashida"/>
              <w:rPr>
                <w:rtl/>
              </w:rPr>
            </w:pPr>
          </w:p>
        </w:tc>
      </w:tr>
      <w:tr w:rsidR="00931D57" w:rsidRPr="000A5E22" w:rsidTr="00931D57">
        <w:tc>
          <w:tcPr>
            <w:tcW w:w="567" w:type="dxa"/>
          </w:tcPr>
          <w:p w:rsidR="00931D57" w:rsidRPr="005A729B" w:rsidRDefault="00931D57" w:rsidP="00931D57">
            <w:pPr>
              <w:pStyle w:val="aa"/>
              <w:jc w:val="lowKashida"/>
              <w:rPr>
                <w:rFonts w:ascii="Tahoma" w:hAnsi="Tahoma" w:cs="Fanan"/>
                <w:b w:val="0"/>
                <w:bCs w:val="0"/>
                <w:sz w:val="28"/>
                <w:szCs w:val="28"/>
                <w:rtl/>
              </w:rPr>
            </w:pPr>
            <w:r w:rsidRPr="005A729B">
              <w:rPr>
                <w:rFonts w:ascii="Tahoma" w:hAnsi="Tahoma" w:cs="Fanan" w:hint="cs"/>
                <w:b w:val="0"/>
                <w:bCs w:val="0"/>
                <w:sz w:val="28"/>
                <w:szCs w:val="28"/>
                <w:rtl/>
              </w:rPr>
              <w:t>3</w:t>
            </w:r>
          </w:p>
        </w:tc>
        <w:tc>
          <w:tcPr>
            <w:tcW w:w="6663" w:type="dxa"/>
          </w:tcPr>
          <w:p w:rsidR="00931D57" w:rsidRPr="005A729B" w:rsidRDefault="00931D57" w:rsidP="00931D57">
            <w:pPr>
              <w:jc w:val="lowKashida"/>
              <w:rPr>
                <w:rtl/>
              </w:rPr>
            </w:pPr>
          </w:p>
        </w:tc>
      </w:tr>
      <w:tr w:rsidR="00931D57" w:rsidRPr="000A5E22" w:rsidTr="00931D57">
        <w:tc>
          <w:tcPr>
            <w:tcW w:w="567" w:type="dxa"/>
          </w:tcPr>
          <w:p w:rsidR="00931D57" w:rsidRPr="005A729B" w:rsidRDefault="00931D57" w:rsidP="00931D57">
            <w:pPr>
              <w:pStyle w:val="aa"/>
              <w:jc w:val="lowKashida"/>
              <w:rPr>
                <w:rFonts w:ascii="Tahoma" w:hAnsi="Tahoma" w:cs="Fanan"/>
                <w:b w:val="0"/>
                <w:bCs w:val="0"/>
                <w:sz w:val="28"/>
                <w:szCs w:val="28"/>
                <w:rtl/>
              </w:rPr>
            </w:pPr>
            <w:r w:rsidRPr="005A729B">
              <w:rPr>
                <w:rFonts w:ascii="Tahoma" w:hAnsi="Tahoma" w:cs="Fanan" w:hint="cs"/>
                <w:b w:val="0"/>
                <w:bCs w:val="0"/>
                <w:sz w:val="28"/>
                <w:szCs w:val="28"/>
                <w:rtl/>
              </w:rPr>
              <w:t>4</w:t>
            </w:r>
          </w:p>
        </w:tc>
        <w:tc>
          <w:tcPr>
            <w:tcW w:w="6663" w:type="dxa"/>
            <w:vAlign w:val="center"/>
          </w:tcPr>
          <w:p w:rsidR="00931D57" w:rsidRPr="005A729B" w:rsidRDefault="00931D57" w:rsidP="00931D57">
            <w:pPr>
              <w:rPr>
                <w:rtl/>
              </w:rPr>
            </w:pPr>
          </w:p>
        </w:tc>
      </w:tr>
    </w:tbl>
    <w:p w:rsidR="00931D57" w:rsidRDefault="00931D57" w:rsidP="00931D57">
      <w:pPr>
        <w:tabs>
          <w:tab w:val="left" w:pos="1297"/>
        </w:tabs>
        <w:rPr>
          <w:rFonts w:cs="Hesham Bold"/>
          <w:rtl/>
        </w:rPr>
      </w:pPr>
    </w:p>
    <w:tbl>
      <w:tblPr>
        <w:tblpPr w:leftFromText="180" w:rightFromText="180" w:vertAnchor="page" w:horzAnchor="page" w:tblpX="1199" w:tblpY="2311"/>
        <w:bidiVisual/>
        <w:tblW w:w="7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6663"/>
      </w:tblGrid>
      <w:tr w:rsidR="00931D57" w:rsidRPr="000A5E22" w:rsidTr="00931D57">
        <w:tc>
          <w:tcPr>
            <w:tcW w:w="567" w:type="dxa"/>
            <w:shd w:val="clear" w:color="auto" w:fill="CCFFFF"/>
          </w:tcPr>
          <w:p w:rsidR="00931D57" w:rsidRPr="000117AE" w:rsidRDefault="00931D57" w:rsidP="00931D57">
            <w:pPr>
              <w:pStyle w:val="a9"/>
              <w:bidi/>
              <w:jc w:val="center"/>
              <w:rPr>
                <w:rFonts w:ascii="Tahoma" w:hAnsi="Tahoma" w:cs="Fanan"/>
                <w:b/>
                <w:bCs/>
                <w:sz w:val="28"/>
                <w:szCs w:val="28"/>
                <w:rtl/>
                <w:lang w:eastAsia="ar-SA"/>
              </w:rPr>
            </w:pPr>
            <w:r w:rsidRPr="000117AE">
              <w:rPr>
                <w:rFonts w:ascii="Tahoma" w:hAnsi="Tahoma" w:cs="Fanan" w:hint="cs"/>
                <w:b/>
                <w:bCs/>
                <w:sz w:val="28"/>
                <w:szCs w:val="28"/>
                <w:rtl/>
                <w:lang w:eastAsia="ar-SA"/>
              </w:rPr>
              <w:t>م</w:t>
            </w:r>
          </w:p>
        </w:tc>
        <w:tc>
          <w:tcPr>
            <w:tcW w:w="6663" w:type="dxa"/>
            <w:shd w:val="clear" w:color="auto" w:fill="CCFFFF"/>
          </w:tcPr>
          <w:p w:rsidR="00931D57" w:rsidRPr="000117AE" w:rsidRDefault="00931D57" w:rsidP="00931D57">
            <w:pPr>
              <w:jc w:val="center"/>
              <w:rPr>
                <w:rtl/>
              </w:rPr>
            </w:pPr>
            <w:r w:rsidRPr="000117AE">
              <w:rPr>
                <w:rFonts w:hint="cs"/>
                <w:rtl/>
              </w:rPr>
              <w:t>العناصر</w:t>
            </w:r>
          </w:p>
        </w:tc>
      </w:tr>
      <w:tr w:rsidR="00931D57" w:rsidRPr="000A5E22" w:rsidTr="00931D57">
        <w:trPr>
          <w:trHeight w:val="57"/>
        </w:trPr>
        <w:tc>
          <w:tcPr>
            <w:tcW w:w="567" w:type="dxa"/>
          </w:tcPr>
          <w:p w:rsidR="00931D57" w:rsidRPr="000117AE" w:rsidRDefault="00931D57" w:rsidP="00931D57">
            <w:pPr>
              <w:pStyle w:val="ab"/>
              <w:spacing w:after="120"/>
              <w:rPr>
                <w:rFonts w:ascii="Tahoma" w:hAnsi="Tahoma" w:cs="Fanan"/>
                <w:sz w:val="28"/>
                <w:szCs w:val="28"/>
                <w:rtl/>
              </w:rPr>
            </w:pPr>
            <w:r w:rsidRPr="000117AE">
              <w:rPr>
                <w:rFonts w:ascii="Tahoma" w:hAnsi="Tahoma" w:cs="Fanan" w:hint="cs"/>
                <w:sz w:val="28"/>
                <w:szCs w:val="28"/>
                <w:rtl/>
              </w:rPr>
              <w:t>1</w:t>
            </w:r>
          </w:p>
        </w:tc>
        <w:tc>
          <w:tcPr>
            <w:tcW w:w="6663" w:type="dxa"/>
          </w:tcPr>
          <w:p w:rsidR="00931D57" w:rsidRPr="000117AE" w:rsidRDefault="00931D57" w:rsidP="00931D57">
            <w:pPr>
              <w:spacing w:after="120"/>
              <w:jc w:val="lowKashida"/>
              <w:rPr>
                <w:rtl/>
              </w:rPr>
            </w:pPr>
            <w:r w:rsidRPr="000117AE">
              <w:rPr>
                <w:rtl/>
              </w:rPr>
              <w:t>تسجيل</w:t>
            </w:r>
            <w:r w:rsidRPr="000117AE">
              <w:rPr>
                <w:rFonts w:hint="cs"/>
                <w:rtl/>
              </w:rPr>
              <w:t xml:space="preserve"> الطلاب </w:t>
            </w:r>
            <w:r w:rsidRPr="000117AE">
              <w:rPr>
                <w:rtl/>
              </w:rPr>
              <w:t xml:space="preserve">المحولين وتنظيمهم . واستخراج نسخة من الحاسب الآلي </w:t>
            </w:r>
          </w:p>
        </w:tc>
      </w:tr>
      <w:tr w:rsidR="00931D57" w:rsidRPr="000A5E22" w:rsidTr="00931D57">
        <w:trPr>
          <w:trHeight w:val="57"/>
        </w:trPr>
        <w:tc>
          <w:tcPr>
            <w:tcW w:w="567" w:type="dxa"/>
          </w:tcPr>
          <w:p w:rsidR="00931D57" w:rsidRPr="000117AE" w:rsidRDefault="00931D57" w:rsidP="00931D57">
            <w:pPr>
              <w:pStyle w:val="ab"/>
              <w:spacing w:after="120"/>
              <w:rPr>
                <w:rFonts w:ascii="Tahoma" w:hAnsi="Tahoma" w:cs="Fanan"/>
                <w:sz w:val="28"/>
                <w:szCs w:val="28"/>
                <w:rtl/>
              </w:rPr>
            </w:pPr>
            <w:r w:rsidRPr="000117AE">
              <w:rPr>
                <w:rFonts w:ascii="Tahoma" w:hAnsi="Tahoma" w:cs="Fanan" w:hint="cs"/>
                <w:sz w:val="28"/>
                <w:szCs w:val="28"/>
                <w:rtl/>
              </w:rPr>
              <w:t>2</w:t>
            </w:r>
          </w:p>
        </w:tc>
        <w:tc>
          <w:tcPr>
            <w:tcW w:w="6663" w:type="dxa"/>
          </w:tcPr>
          <w:p w:rsidR="00931D57" w:rsidRPr="000117AE" w:rsidRDefault="00931D57" w:rsidP="00931D57">
            <w:pPr>
              <w:spacing w:after="120"/>
              <w:jc w:val="lowKashida"/>
              <w:rPr>
                <w:rtl/>
              </w:rPr>
            </w:pPr>
            <w:r w:rsidRPr="000117AE">
              <w:rPr>
                <w:rtl/>
              </w:rPr>
              <w:t>توزيع المقررات الدراسية ، والجدول المدرسي .</w:t>
            </w:r>
          </w:p>
        </w:tc>
      </w:tr>
      <w:tr w:rsidR="00931D57" w:rsidRPr="000A5E22" w:rsidTr="00931D57">
        <w:trPr>
          <w:trHeight w:val="57"/>
        </w:trPr>
        <w:tc>
          <w:tcPr>
            <w:tcW w:w="567" w:type="dxa"/>
          </w:tcPr>
          <w:p w:rsidR="00931D57" w:rsidRPr="000117AE" w:rsidRDefault="00931D57" w:rsidP="00931D57">
            <w:pPr>
              <w:pStyle w:val="ab"/>
              <w:spacing w:after="120"/>
              <w:rPr>
                <w:rFonts w:ascii="Tahoma" w:hAnsi="Tahoma" w:cs="Fanan"/>
                <w:sz w:val="28"/>
                <w:szCs w:val="28"/>
                <w:rtl/>
              </w:rPr>
            </w:pPr>
            <w:r w:rsidRPr="000117AE">
              <w:rPr>
                <w:rFonts w:ascii="Tahoma" w:hAnsi="Tahoma" w:cs="Fanan" w:hint="cs"/>
                <w:sz w:val="28"/>
                <w:szCs w:val="28"/>
                <w:rtl/>
              </w:rPr>
              <w:t>3</w:t>
            </w:r>
          </w:p>
        </w:tc>
        <w:tc>
          <w:tcPr>
            <w:tcW w:w="6663" w:type="dxa"/>
          </w:tcPr>
          <w:p w:rsidR="00931D57" w:rsidRPr="000117AE" w:rsidRDefault="00931D57" w:rsidP="00931D57">
            <w:pPr>
              <w:spacing w:after="120"/>
              <w:jc w:val="lowKashida"/>
              <w:rPr>
                <w:rtl/>
              </w:rPr>
            </w:pPr>
            <w:r w:rsidRPr="000117AE">
              <w:rPr>
                <w:rtl/>
              </w:rPr>
              <w:t xml:space="preserve">التأكد من مدى صلاحية سريان مدة </w:t>
            </w:r>
            <w:r w:rsidRPr="000117AE">
              <w:rPr>
                <w:rFonts w:hint="cs"/>
                <w:rtl/>
              </w:rPr>
              <w:t>أقامات</w:t>
            </w:r>
            <w:r w:rsidRPr="000117AE">
              <w:rPr>
                <w:rtl/>
              </w:rPr>
              <w:t xml:space="preserve"> الطلاب الغير سعوديين .</w:t>
            </w:r>
          </w:p>
        </w:tc>
      </w:tr>
      <w:tr w:rsidR="00931D57" w:rsidRPr="000A5E22" w:rsidTr="00931D57">
        <w:trPr>
          <w:trHeight w:val="57"/>
        </w:trPr>
        <w:tc>
          <w:tcPr>
            <w:tcW w:w="567" w:type="dxa"/>
          </w:tcPr>
          <w:p w:rsidR="00931D57" w:rsidRPr="000117AE" w:rsidRDefault="00931D57" w:rsidP="00931D57">
            <w:pPr>
              <w:pStyle w:val="ab"/>
              <w:spacing w:after="120"/>
              <w:rPr>
                <w:rFonts w:ascii="Tahoma" w:hAnsi="Tahoma" w:cs="Fanan"/>
                <w:sz w:val="28"/>
                <w:szCs w:val="28"/>
                <w:rtl/>
              </w:rPr>
            </w:pPr>
            <w:r w:rsidRPr="000117AE">
              <w:rPr>
                <w:rFonts w:ascii="Tahoma" w:hAnsi="Tahoma" w:cs="Fanan" w:hint="cs"/>
                <w:sz w:val="28"/>
                <w:szCs w:val="28"/>
                <w:rtl/>
              </w:rPr>
              <w:t>4</w:t>
            </w:r>
          </w:p>
        </w:tc>
        <w:tc>
          <w:tcPr>
            <w:tcW w:w="6663" w:type="dxa"/>
          </w:tcPr>
          <w:p w:rsidR="00931D57" w:rsidRPr="000117AE" w:rsidRDefault="00931D57" w:rsidP="00931D57">
            <w:pPr>
              <w:spacing w:after="120"/>
              <w:jc w:val="lowKashida"/>
              <w:rPr>
                <w:rtl/>
              </w:rPr>
            </w:pPr>
            <w:r w:rsidRPr="000117AE">
              <w:rPr>
                <w:rtl/>
              </w:rPr>
              <w:t>ترتيب ملفات الطلاب حسب الفصول بعد إكمال بياناتها .</w:t>
            </w:r>
          </w:p>
        </w:tc>
      </w:tr>
      <w:tr w:rsidR="00931D57" w:rsidRPr="000A5E22" w:rsidTr="00931D57">
        <w:trPr>
          <w:trHeight w:val="57"/>
        </w:trPr>
        <w:tc>
          <w:tcPr>
            <w:tcW w:w="567" w:type="dxa"/>
          </w:tcPr>
          <w:p w:rsidR="00931D57" w:rsidRPr="000117AE" w:rsidRDefault="00931D57" w:rsidP="00931D57">
            <w:pPr>
              <w:pStyle w:val="ab"/>
              <w:spacing w:after="120"/>
              <w:rPr>
                <w:rFonts w:ascii="Tahoma" w:hAnsi="Tahoma" w:cs="Fanan"/>
                <w:sz w:val="28"/>
                <w:szCs w:val="28"/>
                <w:rtl/>
              </w:rPr>
            </w:pPr>
            <w:r w:rsidRPr="000117AE">
              <w:rPr>
                <w:rFonts w:ascii="Tahoma" w:hAnsi="Tahoma" w:cs="Fanan" w:hint="cs"/>
                <w:sz w:val="28"/>
                <w:szCs w:val="28"/>
                <w:rtl/>
              </w:rPr>
              <w:t>5</w:t>
            </w:r>
          </w:p>
        </w:tc>
        <w:tc>
          <w:tcPr>
            <w:tcW w:w="6663" w:type="dxa"/>
          </w:tcPr>
          <w:p w:rsidR="00931D57" w:rsidRPr="000117AE" w:rsidRDefault="00931D57" w:rsidP="00931D57">
            <w:pPr>
              <w:spacing w:after="120"/>
              <w:jc w:val="lowKashida"/>
              <w:rPr>
                <w:rtl/>
              </w:rPr>
            </w:pPr>
            <w:r w:rsidRPr="000117AE">
              <w:rPr>
                <w:rtl/>
              </w:rPr>
              <w:t>جرد عهدة المدرسة .</w:t>
            </w:r>
          </w:p>
        </w:tc>
      </w:tr>
      <w:tr w:rsidR="00931D57" w:rsidRPr="000A5E22" w:rsidTr="00931D57">
        <w:trPr>
          <w:trHeight w:val="57"/>
        </w:trPr>
        <w:tc>
          <w:tcPr>
            <w:tcW w:w="567" w:type="dxa"/>
          </w:tcPr>
          <w:p w:rsidR="00931D57" w:rsidRPr="000117AE" w:rsidRDefault="00931D57" w:rsidP="00931D57">
            <w:pPr>
              <w:pStyle w:val="ab"/>
              <w:spacing w:after="120"/>
              <w:rPr>
                <w:rFonts w:ascii="Tahoma" w:hAnsi="Tahoma" w:cs="Fanan"/>
                <w:sz w:val="28"/>
                <w:szCs w:val="28"/>
                <w:rtl/>
              </w:rPr>
            </w:pPr>
            <w:r w:rsidRPr="000117AE">
              <w:rPr>
                <w:rFonts w:ascii="Tahoma" w:hAnsi="Tahoma" w:cs="Fanan" w:hint="cs"/>
                <w:sz w:val="28"/>
                <w:szCs w:val="28"/>
                <w:rtl/>
              </w:rPr>
              <w:t>6</w:t>
            </w:r>
          </w:p>
        </w:tc>
        <w:tc>
          <w:tcPr>
            <w:tcW w:w="6663" w:type="dxa"/>
          </w:tcPr>
          <w:p w:rsidR="00931D57" w:rsidRPr="000117AE" w:rsidRDefault="00931D57" w:rsidP="00931D57">
            <w:pPr>
              <w:spacing w:after="120"/>
              <w:jc w:val="lowKashida"/>
              <w:rPr>
                <w:rtl/>
              </w:rPr>
            </w:pPr>
            <w:r w:rsidRPr="000117AE">
              <w:rPr>
                <w:rFonts w:hint="cs"/>
                <w:rtl/>
              </w:rPr>
              <w:t xml:space="preserve">التأكد من </w:t>
            </w:r>
            <w:r w:rsidRPr="000117AE">
              <w:rPr>
                <w:rtl/>
              </w:rPr>
              <w:t xml:space="preserve">صيانة مرافق لمدرسة ، وأجهزة تكييف الهواء </w:t>
            </w:r>
            <w:r w:rsidRPr="000117AE">
              <w:rPr>
                <w:rFonts w:hint="cs"/>
                <w:rtl/>
              </w:rPr>
              <w:t>وغيرها</w:t>
            </w:r>
          </w:p>
        </w:tc>
      </w:tr>
      <w:tr w:rsidR="00931D57" w:rsidRPr="000A5E22" w:rsidTr="00931D57">
        <w:trPr>
          <w:trHeight w:val="57"/>
        </w:trPr>
        <w:tc>
          <w:tcPr>
            <w:tcW w:w="567" w:type="dxa"/>
          </w:tcPr>
          <w:p w:rsidR="00931D57" w:rsidRPr="000117AE" w:rsidRDefault="00931D57" w:rsidP="00931D57">
            <w:pPr>
              <w:pStyle w:val="ab"/>
              <w:spacing w:after="120"/>
              <w:rPr>
                <w:rFonts w:ascii="Tahoma" w:hAnsi="Tahoma" w:cs="Fanan"/>
                <w:sz w:val="28"/>
                <w:szCs w:val="28"/>
                <w:rtl/>
              </w:rPr>
            </w:pPr>
            <w:r w:rsidRPr="000117AE">
              <w:rPr>
                <w:rFonts w:ascii="Tahoma" w:hAnsi="Tahoma" w:cs="Fanan" w:hint="cs"/>
                <w:sz w:val="28"/>
                <w:szCs w:val="28"/>
                <w:rtl/>
              </w:rPr>
              <w:t>7</w:t>
            </w:r>
          </w:p>
        </w:tc>
        <w:tc>
          <w:tcPr>
            <w:tcW w:w="6663" w:type="dxa"/>
          </w:tcPr>
          <w:p w:rsidR="00931D57" w:rsidRPr="000117AE" w:rsidRDefault="00931D57" w:rsidP="00931D57">
            <w:pPr>
              <w:spacing w:after="120"/>
              <w:jc w:val="lowKashida"/>
              <w:rPr>
                <w:rtl/>
              </w:rPr>
            </w:pPr>
            <w:r w:rsidRPr="000117AE">
              <w:rPr>
                <w:rFonts w:hint="cs"/>
                <w:rtl/>
              </w:rPr>
              <w:t xml:space="preserve">الإعداد للمجالس المدرسية وتحديد مواعيد انعقاده حسب التعاميم المنظمة لها </w:t>
            </w:r>
          </w:p>
        </w:tc>
      </w:tr>
      <w:tr w:rsidR="00931D57" w:rsidRPr="000A5E22" w:rsidTr="00931D57">
        <w:trPr>
          <w:trHeight w:val="57"/>
        </w:trPr>
        <w:tc>
          <w:tcPr>
            <w:tcW w:w="567" w:type="dxa"/>
          </w:tcPr>
          <w:p w:rsidR="00931D57" w:rsidRPr="000117AE" w:rsidRDefault="00931D57" w:rsidP="00931D57">
            <w:pPr>
              <w:pStyle w:val="ab"/>
              <w:spacing w:after="120"/>
              <w:rPr>
                <w:rFonts w:ascii="Tahoma" w:hAnsi="Tahoma" w:cs="Fanan"/>
                <w:sz w:val="28"/>
                <w:szCs w:val="28"/>
                <w:rtl/>
              </w:rPr>
            </w:pPr>
            <w:r w:rsidRPr="000117AE">
              <w:rPr>
                <w:rFonts w:ascii="Tahoma" w:hAnsi="Tahoma" w:cs="Fanan" w:hint="cs"/>
                <w:sz w:val="28"/>
                <w:szCs w:val="28"/>
                <w:rtl/>
              </w:rPr>
              <w:t>8</w:t>
            </w:r>
          </w:p>
        </w:tc>
        <w:tc>
          <w:tcPr>
            <w:tcW w:w="6663" w:type="dxa"/>
          </w:tcPr>
          <w:p w:rsidR="00931D57" w:rsidRPr="000117AE" w:rsidRDefault="00931D57" w:rsidP="00931D57">
            <w:pPr>
              <w:spacing w:after="120"/>
              <w:jc w:val="lowKashida"/>
              <w:rPr>
                <w:rtl/>
              </w:rPr>
            </w:pPr>
            <w:r w:rsidRPr="000117AE">
              <w:rPr>
                <w:rFonts w:hint="cs"/>
                <w:rtl/>
              </w:rPr>
              <w:t>عمل مخطط للجان الاختبارات وتوزيع الملاحظين  وتجهيز لوازمها 000</w:t>
            </w:r>
          </w:p>
        </w:tc>
      </w:tr>
      <w:tr w:rsidR="00931D57" w:rsidRPr="000A5E22" w:rsidTr="00931D57">
        <w:trPr>
          <w:trHeight w:val="57"/>
        </w:trPr>
        <w:tc>
          <w:tcPr>
            <w:tcW w:w="567" w:type="dxa"/>
          </w:tcPr>
          <w:p w:rsidR="00931D57" w:rsidRPr="000117AE" w:rsidRDefault="00931D57" w:rsidP="00931D57">
            <w:pPr>
              <w:pStyle w:val="ab"/>
              <w:spacing w:after="120"/>
              <w:rPr>
                <w:rFonts w:ascii="Tahoma" w:hAnsi="Tahoma" w:cs="Fanan"/>
                <w:sz w:val="28"/>
                <w:szCs w:val="28"/>
                <w:rtl/>
              </w:rPr>
            </w:pPr>
            <w:r w:rsidRPr="000117AE">
              <w:rPr>
                <w:rFonts w:ascii="Tahoma" w:hAnsi="Tahoma" w:cs="Fanan" w:hint="cs"/>
                <w:sz w:val="28"/>
                <w:szCs w:val="28"/>
                <w:rtl/>
              </w:rPr>
              <w:t>9</w:t>
            </w:r>
          </w:p>
        </w:tc>
        <w:tc>
          <w:tcPr>
            <w:tcW w:w="6663" w:type="dxa"/>
          </w:tcPr>
          <w:p w:rsidR="00931D57" w:rsidRPr="000117AE" w:rsidRDefault="00931D57" w:rsidP="00931D57">
            <w:pPr>
              <w:spacing w:after="120"/>
              <w:jc w:val="lowKashida"/>
              <w:rPr>
                <w:rtl/>
              </w:rPr>
            </w:pPr>
            <w:r w:rsidRPr="000117AE">
              <w:rPr>
                <w:rtl/>
              </w:rPr>
              <w:t xml:space="preserve">تسجيل الطلاب المستجدين ، والمحولين وتنظيمهم . </w:t>
            </w:r>
          </w:p>
        </w:tc>
      </w:tr>
      <w:tr w:rsidR="00931D57" w:rsidRPr="000A5E22" w:rsidTr="00931D57">
        <w:trPr>
          <w:trHeight w:val="57"/>
        </w:trPr>
        <w:tc>
          <w:tcPr>
            <w:tcW w:w="567" w:type="dxa"/>
          </w:tcPr>
          <w:p w:rsidR="00931D57" w:rsidRPr="000117AE" w:rsidRDefault="00931D57" w:rsidP="00931D57">
            <w:pPr>
              <w:pStyle w:val="3"/>
              <w:spacing w:after="120"/>
              <w:jc w:val="lowKashida"/>
              <w:rPr>
                <w:rFonts w:ascii="Tahoma" w:hAnsi="Tahoma" w:cs="Fanan"/>
                <w:sz w:val="28"/>
                <w:szCs w:val="28"/>
                <w:rtl/>
              </w:rPr>
            </w:pPr>
            <w:r w:rsidRPr="000117AE">
              <w:rPr>
                <w:rFonts w:ascii="Tahoma" w:hAnsi="Tahoma" w:cs="Fanan" w:hint="cs"/>
                <w:sz w:val="28"/>
                <w:szCs w:val="28"/>
                <w:rtl/>
              </w:rPr>
              <w:t>10</w:t>
            </w:r>
          </w:p>
        </w:tc>
        <w:tc>
          <w:tcPr>
            <w:tcW w:w="6663" w:type="dxa"/>
          </w:tcPr>
          <w:p w:rsidR="00931D57" w:rsidRPr="000117AE" w:rsidRDefault="00931D57" w:rsidP="00931D57">
            <w:pPr>
              <w:spacing w:after="120"/>
              <w:rPr>
                <w:rtl/>
              </w:rPr>
            </w:pPr>
            <w:r w:rsidRPr="000117AE">
              <w:rPr>
                <w:rFonts w:hint="cs"/>
                <w:rtl/>
              </w:rPr>
              <w:t>حفظ أوراق إجابات الطلاب وفق التعليمات الخاصة</w:t>
            </w:r>
          </w:p>
        </w:tc>
      </w:tr>
      <w:tr w:rsidR="00931D57" w:rsidRPr="000A5E22" w:rsidTr="00931D57">
        <w:trPr>
          <w:trHeight w:val="57"/>
        </w:trPr>
        <w:tc>
          <w:tcPr>
            <w:tcW w:w="567" w:type="dxa"/>
          </w:tcPr>
          <w:p w:rsidR="00931D57" w:rsidRPr="000117AE" w:rsidRDefault="00931D57" w:rsidP="00931D57">
            <w:pPr>
              <w:pStyle w:val="3"/>
              <w:spacing w:after="120"/>
              <w:jc w:val="lowKashida"/>
              <w:rPr>
                <w:rFonts w:ascii="Tahoma" w:hAnsi="Tahoma" w:cs="Fanan"/>
                <w:sz w:val="28"/>
                <w:szCs w:val="28"/>
                <w:rtl/>
              </w:rPr>
            </w:pPr>
            <w:r w:rsidRPr="000117AE">
              <w:rPr>
                <w:rFonts w:ascii="Tahoma" w:hAnsi="Tahoma" w:cs="Fanan" w:hint="cs"/>
                <w:sz w:val="28"/>
                <w:szCs w:val="28"/>
                <w:rtl/>
              </w:rPr>
              <w:t>11</w:t>
            </w:r>
          </w:p>
        </w:tc>
        <w:tc>
          <w:tcPr>
            <w:tcW w:w="6663" w:type="dxa"/>
          </w:tcPr>
          <w:p w:rsidR="00931D57" w:rsidRPr="000117AE" w:rsidRDefault="00931D57" w:rsidP="00931D57">
            <w:pPr>
              <w:spacing w:after="120"/>
              <w:rPr>
                <w:rtl/>
              </w:rPr>
            </w:pPr>
            <w:r w:rsidRPr="000117AE">
              <w:rPr>
                <w:rFonts w:hint="cs"/>
                <w:rtl/>
              </w:rPr>
              <w:t xml:space="preserve">متابعة أعمال الاختبارات التحريرية والشفوية وعرضها على مدير المدرسة </w:t>
            </w:r>
          </w:p>
        </w:tc>
      </w:tr>
      <w:tr w:rsidR="00931D57" w:rsidRPr="000A5E22" w:rsidTr="00931D57">
        <w:trPr>
          <w:trHeight w:val="57"/>
        </w:trPr>
        <w:tc>
          <w:tcPr>
            <w:tcW w:w="567" w:type="dxa"/>
          </w:tcPr>
          <w:p w:rsidR="00931D57" w:rsidRPr="000117AE" w:rsidRDefault="00931D57" w:rsidP="00931D57">
            <w:pPr>
              <w:pStyle w:val="3"/>
              <w:spacing w:after="120"/>
              <w:jc w:val="lowKashida"/>
              <w:rPr>
                <w:rFonts w:ascii="Tahoma" w:hAnsi="Tahoma" w:cs="Fanan"/>
                <w:sz w:val="28"/>
                <w:szCs w:val="28"/>
                <w:rtl/>
              </w:rPr>
            </w:pPr>
            <w:r w:rsidRPr="000117AE">
              <w:rPr>
                <w:rFonts w:ascii="Tahoma" w:hAnsi="Tahoma" w:cs="Fanan" w:hint="cs"/>
                <w:sz w:val="28"/>
                <w:szCs w:val="28"/>
                <w:rtl/>
              </w:rPr>
              <w:t>12</w:t>
            </w:r>
          </w:p>
        </w:tc>
        <w:tc>
          <w:tcPr>
            <w:tcW w:w="6663" w:type="dxa"/>
          </w:tcPr>
          <w:p w:rsidR="00931D57" w:rsidRPr="000117AE" w:rsidRDefault="00931D57" w:rsidP="00931D57">
            <w:pPr>
              <w:spacing w:after="120"/>
              <w:rPr>
                <w:rtl/>
              </w:rPr>
            </w:pPr>
          </w:p>
        </w:tc>
      </w:tr>
      <w:tr w:rsidR="00931D57" w:rsidRPr="000A5E22" w:rsidTr="00931D57">
        <w:trPr>
          <w:trHeight w:val="57"/>
        </w:trPr>
        <w:tc>
          <w:tcPr>
            <w:tcW w:w="7230" w:type="dxa"/>
            <w:gridSpan w:val="2"/>
            <w:shd w:val="clear" w:color="auto" w:fill="FF9900"/>
          </w:tcPr>
          <w:p w:rsidR="00931D57" w:rsidRPr="000117AE" w:rsidRDefault="00931D57" w:rsidP="00931D57">
            <w:pPr>
              <w:pStyle w:val="3"/>
              <w:spacing w:after="120"/>
              <w:rPr>
                <w:rFonts w:ascii="Tahoma" w:hAnsi="Tahoma" w:cs="Fanan"/>
                <w:sz w:val="28"/>
                <w:szCs w:val="28"/>
                <w:rtl/>
              </w:rPr>
            </w:pPr>
            <w:r w:rsidRPr="000117AE">
              <w:rPr>
                <w:rFonts w:ascii="Tahoma" w:hAnsi="Tahoma" w:cs="Fanan" w:hint="cs"/>
                <w:sz w:val="28"/>
                <w:szCs w:val="28"/>
                <w:rtl/>
              </w:rPr>
              <w:t>الأعمال المستجدة</w:t>
            </w:r>
          </w:p>
        </w:tc>
      </w:tr>
      <w:tr w:rsidR="00931D57" w:rsidRPr="000A5E22" w:rsidTr="00931D57">
        <w:trPr>
          <w:trHeight w:val="57"/>
        </w:trPr>
        <w:tc>
          <w:tcPr>
            <w:tcW w:w="567" w:type="dxa"/>
          </w:tcPr>
          <w:p w:rsidR="00931D57" w:rsidRPr="000117AE" w:rsidRDefault="00931D57" w:rsidP="00931D57">
            <w:pPr>
              <w:pStyle w:val="aa"/>
              <w:spacing w:after="120"/>
              <w:jc w:val="lowKashida"/>
              <w:rPr>
                <w:rFonts w:ascii="Tahoma" w:hAnsi="Tahoma" w:cs="Fanan"/>
                <w:b w:val="0"/>
                <w:bCs w:val="0"/>
                <w:sz w:val="28"/>
                <w:szCs w:val="28"/>
                <w:rtl/>
              </w:rPr>
            </w:pPr>
            <w:r w:rsidRPr="000117AE">
              <w:rPr>
                <w:rFonts w:ascii="Tahoma" w:hAnsi="Tahoma" w:cs="Fanan" w:hint="cs"/>
                <w:b w:val="0"/>
                <w:bCs w:val="0"/>
                <w:sz w:val="28"/>
                <w:szCs w:val="28"/>
                <w:rtl/>
              </w:rPr>
              <w:t>1</w:t>
            </w:r>
          </w:p>
        </w:tc>
        <w:tc>
          <w:tcPr>
            <w:tcW w:w="6663" w:type="dxa"/>
          </w:tcPr>
          <w:p w:rsidR="00931D57" w:rsidRPr="000117AE" w:rsidRDefault="00931D57" w:rsidP="00931D57">
            <w:pPr>
              <w:spacing w:after="120"/>
              <w:jc w:val="lowKashida"/>
              <w:rPr>
                <w:rtl/>
              </w:rPr>
            </w:pPr>
          </w:p>
        </w:tc>
      </w:tr>
      <w:tr w:rsidR="00931D57" w:rsidRPr="000A5E22" w:rsidTr="00931D57">
        <w:trPr>
          <w:trHeight w:val="57"/>
        </w:trPr>
        <w:tc>
          <w:tcPr>
            <w:tcW w:w="567" w:type="dxa"/>
          </w:tcPr>
          <w:p w:rsidR="00931D57" w:rsidRPr="000117AE" w:rsidRDefault="00931D57" w:rsidP="00931D57">
            <w:pPr>
              <w:pStyle w:val="aa"/>
              <w:spacing w:after="120"/>
              <w:jc w:val="lowKashida"/>
              <w:rPr>
                <w:rFonts w:ascii="Tahoma" w:hAnsi="Tahoma" w:cs="Fanan"/>
                <w:b w:val="0"/>
                <w:bCs w:val="0"/>
                <w:sz w:val="28"/>
                <w:szCs w:val="28"/>
                <w:rtl/>
              </w:rPr>
            </w:pPr>
            <w:r w:rsidRPr="000117AE">
              <w:rPr>
                <w:rFonts w:ascii="Tahoma" w:hAnsi="Tahoma" w:cs="Fanan" w:hint="cs"/>
                <w:b w:val="0"/>
                <w:bCs w:val="0"/>
                <w:sz w:val="28"/>
                <w:szCs w:val="28"/>
                <w:rtl/>
              </w:rPr>
              <w:t>2</w:t>
            </w:r>
          </w:p>
        </w:tc>
        <w:tc>
          <w:tcPr>
            <w:tcW w:w="6663" w:type="dxa"/>
          </w:tcPr>
          <w:p w:rsidR="00931D57" w:rsidRPr="000117AE" w:rsidRDefault="00931D57" w:rsidP="00931D57">
            <w:pPr>
              <w:spacing w:after="120"/>
              <w:jc w:val="lowKashida"/>
              <w:rPr>
                <w:rtl/>
              </w:rPr>
            </w:pPr>
          </w:p>
        </w:tc>
      </w:tr>
      <w:tr w:rsidR="00931D57" w:rsidRPr="000A5E22" w:rsidTr="00931D57">
        <w:trPr>
          <w:trHeight w:val="57"/>
        </w:trPr>
        <w:tc>
          <w:tcPr>
            <w:tcW w:w="567" w:type="dxa"/>
          </w:tcPr>
          <w:p w:rsidR="00931D57" w:rsidRPr="000117AE" w:rsidRDefault="00931D57" w:rsidP="00931D57">
            <w:pPr>
              <w:pStyle w:val="aa"/>
              <w:spacing w:after="120"/>
              <w:jc w:val="lowKashida"/>
              <w:rPr>
                <w:rFonts w:ascii="Tahoma" w:hAnsi="Tahoma" w:cs="Fanan"/>
                <w:b w:val="0"/>
                <w:bCs w:val="0"/>
                <w:sz w:val="28"/>
                <w:szCs w:val="28"/>
                <w:rtl/>
              </w:rPr>
            </w:pPr>
            <w:r w:rsidRPr="000117AE">
              <w:rPr>
                <w:rFonts w:ascii="Tahoma" w:hAnsi="Tahoma" w:cs="Fanan" w:hint="cs"/>
                <w:b w:val="0"/>
                <w:bCs w:val="0"/>
                <w:sz w:val="28"/>
                <w:szCs w:val="28"/>
                <w:rtl/>
              </w:rPr>
              <w:t>3</w:t>
            </w:r>
          </w:p>
        </w:tc>
        <w:tc>
          <w:tcPr>
            <w:tcW w:w="6663" w:type="dxa"/>
          </w:tcPr>
          <w:p w:rsidR="00931D57" w:rsidRPr="000117AE" w:rsidRDefault="00931D57" w:rsidP="00931D57">
            <w:pPr>
              <w:spacing w:after="120"/>
              <w:jc w:val="lowKashida"/>
              <w:rPr>
                <w:rtl/>
              </w:rPr>
            </w:pPr>
          </w:p>
        </w:tc>
      </w:tr>
    </w:tbl>
    <w:p w:rsidR="00931D57" w:rsidRDefault="00931D57" w:rsidP="00931D57">
      <w:pPr>
        <w:tabs>
          <w:tab w:val="left" w:pos="1297"/>
        </w:tabs>
        <w:rPr>
          <w:rFonts w:cs="Hesham Bold"/>
          <w:rtl/>
        </w:rPr>
        <w:sectPr w:rsidR="00931D57" w:rsidSect="00DB57B8">
          <w:pgSz w:w="16838" w:h="11906" w:orient="landscape" w:code="9"/>
          <w:pgMar w:top="851" w:right="851" w:bottom="851" w:left="851" w:header="709" w:footer="709" w:gutter="0"/>
          <w:pgBorders>
            <w:top w:val="classicalWave" w:sz="8" w:space="2" w:color="auto"/>
            <w:left w:val="classicalWave" w:sz="8" w:space="4" w:color="auto"/>
            <w:bottom w:val="classicalWave" w:sz="8" w:space="1" w:color="auto"/>
            <w:right w:val="classicalWave" w:sz="8" w:space="6" w:color="auto"/>
          </w:pgBorders>
          <w:cols w:num="2" w:space="708"/>
          <w:bidi/>
          <w:rtlGutter/>
          <w:docGrid w:linePitch="381"/>
        </w:sectPr>
      </w:pPr>
    </w:p>
    <w:p w:rsidR="00931D57" w:rsidRDefault="00024C52">
      <w:pPr>
        <w:rPr>
          <w:rFonts w:cs="Hesham Bold"/>
          <w:rtl/>
        </w:rPr>
      </w:pPr>
      <w:r>
        <w:rPr>
          <w:rFonts w:cs="Hesham Bold"/>
          <w:noProof/>
          <w:rtl/>
        </w:rPr>
        <w:lastRenderedPageBreak/>
        <w:pict>
          <v:roundrect id="_x0000_s1108" style="position:absolute;left:0;text-align:left;margin-left:135.85pt;margin-top:12.7pt;width:7in;height:36.5pt;z-index:251736064" arcsize="15980f" fillcolor="white [3201]" strokecolor="#4f81bd [3204]" strokeweight="5pt">
            <v:stroke linestyle="thickThin"/>
            <v:shadow color="#868686"/>
            <v:textbox>
              <w:txbxContent>
                <w:p w:rsidR="00654AE9" w:rsidRPr="00C126A0" w:rsidRDefault="00654AE9" w:rsidP="0070424C">
                  <w:pPr>
                    <w:rPr>
                      <w:rFonts w:cs="Hesham Bold"/>
                      <w:sz w:val="32"/>
                      <w:szCs w:val="32"/>
                    </w:rPr>
                  </w:pPr>
                  <w:r w:rsidRPr="00C126A0">
                    <w:rPr>
                      <w:rFonts w:cs="Hesham Bold" w:hint="cs"/>
                      <w:sz w:val="32"/>
                      <w:szCs w:val="32"/>
                      <w:rtl/>
                    </w:rPr>
                    <w:t xml:space="preserve">الأعمال الأسبوعية الفصل الدراسي الأول   </w:t>
                  </w:r>
                  <w:r>
                    <w:rPr>
                      <w:rFonts w:cs="Hesham Bold" w:hint="cs"/>
                      <w:sz w:val="32"/>
                      <w:szCs w:val="32"/>
                      <w:rtl/>
                    </w:rPr>
                    <w:t xml:space="preserve">   </w:t>
                  </w:r>
                  <w:r>
                    <w:rPr>
                      <w:rFonts w:cs="MCS Talayea S_U normal." w:hint="cs"/>
                      <w:sz w:val="32"/>
                      <w:szCs w:val="32"/>
                      <w:rtl/>
                    </w:rPr>
                    <w:t>***</w:t>
                  </w:r>
                  <w:r>
                    <w:rPr>
                      <w:rFonts w:cs="Hesham Bold" w:hint="cs"/>
                      <w:sz w:val="32"/>
                      <w:szCs w:val="32"/>
                      <w:rtl/>
                    </w:rPr>
                    <w:t xml:space="preserve">     </w:t>
                  </w:r>
                  <w:r w:rsidRPr="00C126A0">
                    <w:rPr>
                      <w:rFonts w:cs="Hesham Bold" w:hint="cs"/>
                      <w:sz w:val="32"/>
                      <w:szCs w:val="32"/>
                      <w:rtl/>
                    </w:rPr>
                    <w:t xml:space="preserve">  الأسبوع </w:t>
                  </w:r>
                  <w:r w:rsidRPr="00C126A0">
                    <w:rPr>
                      <w:rFonts w:cs="Hesham Bold" w:hint="cs"/>
                      <w:sz w:val="32"/>
                      <w:szCs w:val="36"/>
                      <w:rtl/>
                    </w:rPr>
                    <w:t xml:space="preserve">(  </w:t>
                  </w:r>
                  <w:r w:rsidRPr="00C126A0">
                    <w:rPr>
                      <w:rFonts w:cs="Hesham Bold" w:hint="cs"/>
                      <w:color w:val="FF0000"/>
                      <w:sz w:val="32"/>
                      <w:szCs w:val="36"/>
                      <w:rtl/>
                    </w:rPr>
                    <w:t xml:space="preserve"> الأول</w:t>
                  </w:r>
                  <w:r w:rsidRPr="00C126A0">
                    <w:rPr>
                      <w:rFonts w:cs="Hesham Bold" w:hint="cs"/>
                      <w:sz w:val="32"/>
                      <w:szCs w:val="36"/>
                      <w:rtl/>
                    </w:rPr>
                    <w:t xml:space="preserve">    </w:t>
                  </w:r>
                  <w:r w:rsidRPr="00C126A0">
                    <w:rPr>
                      <w:rFonts w:cs="Hesham Bold" w:hint="cs"/>
                      <w:sz w:val="32"/>
                      <w:szCs w:val="32"/>
                      <w:rtl/>
                    </w:rPr>
                    <w:t xml:space="preserve">)  من  (      </w:t>
                  </w:r>
                  <w:r>
                    <w:rPr>
                      <w:rFonts w:cs="Hesham Bold" w:hint="cs"/>
                      <w:sz w:val="32"/>
                      <w:szCs w:val="32"/>
                      <w:rtl/>
                    </w:rPr>
                    <w:t>8/11</w:t>
                  </w:r>
                  <w:r w:rsidRPr="00C126A0">
                    <w:rPr>
                      <w:rFonts w:cs="Hesham Bold" w:hint="cs"/>
                      <w:sz w:val="32"/>
                      <w:szCs w:val="32"/>
                      <w:rtl/>
                    </w:rPr>
                    <w:t xml:space="preserve">  </w:t>
                  </w:r>
                  <w:r>
                    <w:rPr>
                      <w:rFonts w:cs="Hesham Bold" w:hint="cs"/>
                      <w:sz w:val="32"/>
                      <w:szCs w:val="32"/>
                      <w:rtl/>
                    </w:rPr>
                    <w:t xml:space="preserve">--- 12/11  </w:t>
                  </w:r>
                  <w:r w:rsidRPr="00C126A0">
                    <w:rPr>
                      <w:rFonts w:cs="Hesham Bold" w:hint="cs"/>
                      <w:sz w:val="32"/>
                      <w:szCs w:val="32"/>
                      <w:rtl/>
                    </w:rPr>
                    <w:t>)</w:t>
                  </w:r>
                </w:p>
                <w:p w:rsidR="00654AE9" w:rsidRPr="00952D69" w:rsidRDefault="00654AE9" w:rsidP="0070424C"/>
              </w:txbxContent>
            </v:textbox>
            <w10:wrap anchorx="page"/>
          </v:roundrect>
        </w:pict>
      </w:r>
    </w:p>
    <w:p w:rsidR="00931D57" w:rsidRDefault="00931D57">
      <w:pPr>
        <w:rPr>
          <w:rFonts w:cs="Hesham Bold"/>
          <w:rtl/>
        </w:rPr>
      </w:pPr>
    </w:p>
    <w:tbl>
      <w:tblPr>
        <w:bidiVisual/>
        <w:tblW w:w="14458" w:type="dxa"/>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3"/>
        <w:gridCol w:w="1559"/>
        <w:gridCol w:w="4678"/>
        <w:gridCol w:w="567"/>
        <w:gridCol w:w="709"/>
        <w:gridCol w:w="4110"/>
        <w:gridCol w:w="1134"/>
        <w:gridCol w:w="1078"/>
      </w:tblGrid>
      <w:tr w:rsidR="0070424C" w:rsidRPr="009B7219" w:rsidTr="0048460E">
        <w:trPr>
          <w:trHeight w:val="20"/>
        </w:trPr>
        <w:tc>
          <w:tcPr>
            <w:tcW w:w="2182" w:type="dxa"/>
            <w:gridSpan w:val="2"/>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70424C" w:rsidRPr="0079147F" w:rsidRDefault="0070424C" w:rsidP="0048460E">
            <w:pPr>
              <w:pStyle w:val="a9"/>
              <w:bidi/>
              <w:spacing w:before="0" w:beforeAutospacing="0" w:after="0" w:afterAutospacing="0"/>
              <w:jc w:val="center"/>
              <w:rPr>
                <w:rFonts w:ascii="Tahoma" w:hAnsi="Tahoma" w:cs="Fanan"/>
                <w:sz w:val="32"/>
                <w:szCs w:val="32"/>
                <w:rtl/>
                <w:lang w:eastAsia="ar-SA"/>
              </w:rPr>
            </w:pPr>
            <w:r w:rsidRPr="0079147F">
              <w:rPr>
                <w:rFonts w:ascii="Tahoma" w:hAnsi="Tahoma" w:cs="Fanan" w:hint="cs"/>
                <w:sz w:val="32"/>
                <w:szCs w:val="32"/>
                <w:rtl/>
                <w:lang w:eastAsia="ar-SA"/>
              </w:rPr>
              <w:t>ال</w:t>
            </w:r>
            <w:r>
              <w:rPr>
                <w:rFonts w:ascii="Tahoma" w:hAnsi="Tahoma" w:cs="Fanan" w:hint="cs"/>
                <w:sz w:val="32"/>
                <w:szCs w:val="32"/>
                <w:rtl/>
                <w:lang w:eastAsia="ar-SA"/>
              </w:rPr>
              <w:t>مجال</w:t>
            </w:r>
          </w:p>
        </w:tc>
        <w:tc>
          <w:tcPr>
            <w:tcW w:w="10064" w:type="dxa"/>
            <w:gridSpan w:val="4"/>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70424C" w:rsidRPr="0079147F" w:rsidRDefault="0070424C" w:rsidP="0048460E">
            <w:pPr>
              <w:spacing w:after="0"/>
              <w:jc w:val="center"/>
              <w:rPr>
                <w:sz w:val="32"/>
                <w:szCs w:val="32"/>
                <w:rtl/>
              </w:rPr>
            </w:pPr>
            <w:r w:rsidRPr="0079147F">
              <w:rPr>
                <w:rFonts w:hint="cs"/>
                <w:sz w:val="32"/>
                <w:szCs w:val="32"/>
                <w:rtl/>
              </w:rPr>
              <w:t>العناصر</w:t>
            </w:r>
          </w:p>
        </w:tc>
        <w:tc>
          <w:tcPr>
            <w:tcW w:w="1134" w:type="dxa"/>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70424C" w:rsidRPr="0079147F" w:rsidRDefault="0070424C" w:rsidP="0048460E">
            <w:pPr>
              <w:pStyle w:val="a9"/>
              <w:bidi/>
              <w:spacing w:before="0" w:beforeAutospacing="0" w:after="0" w:afterAutospacing="0"/>
              <w:jc w:val="center"/>
              <w:rPr>
                <w:rFonts w:ascii="Tahoma" w:hAnsi="Tahoma" w:cs="Fanan"/>
                <w:sz w:val="32"/>
                <w:szCs w:val="32"/>
                <w:rtl/>
                <w:lang w:eastAsia="ar-SA"/>
              </w:rPr>
            </w:pPr>
            <w:r w:rsidRPr="0079147F">
              <w:rPr>
                <w:rFonts w:ascii="Tahoma" w:hAnsi="Tahoma" w:cs="Fanan" w:hint="cs"/>
                <w:sz w:val="32"/>
                <w:szCs w:val="32"/>
                <w:rtl/>
                <w:lang w:eastAsia="ar-SA"/>
              </w:rPr>
              <w:t>نفذ</w:t>
            </w:r>
          </w:p>
        </w:tc>
        <w:tc>
          <w:tcPr>
            <w:tcW w:w="1078" w:type="dxa"/>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70424C" w:rsidRPr="0079147F" w:rsidRDefault="0070424C" w:rsidP="0048460E">
            <w:pPr>
              <w:pStyle w:val="a9"/>
              <w:bidi/>
              <w:spacing w:before="0" w:beforeAutospacing="0" w:after="0" w:afterAutospacing="0"/>
              <w:jc w:val="center"/>
              <w:rPr>
                <w:rFonts w:ascii="Tahoma" w:hAnsi="Tahoma" w:cs="Fanan"/>
                <w:sz w:val="32"/>
                <w:szCs w:val="32"/>
                <w:rtl/>
                <w:lang w:eastAsia="ar-SA"/>
              </w:rPr>
            </w:pPr>
            <w:r w:rsidRPr="0079147F">
              <w:rPr>
                <w:rFonts w:ascii="Tahoma" w:hAnsi="Tahoma" w:cs="Fanan" w:hint="cs"/>
                <w:sz w:val="32"/>
                <w:szCs w:val="32"/>
                <w:rtl/>
                <w:lang w:eastAsia="ar-SA"/>
              </w:rPr>
              <w:t>لم ينفذ</w:t>
            </w:r>
          </w:p>
        </w:tc>
      </w:tr>
      <w:tr w:rsidR="0070424C" w:rsidRPr="009B7219" w:rsidTr="0048460E">
        <w:trPr>
          <w:trHeight w:val="57"/>
        </w:trPr>
        <w:tc>
          <w:tcPr>
            <w:tcW w:w="2182" w:type="dxa"/>
            <w:gridSpan w:val="2"/>
            <w:tcBorders>
              <w:top w:val="thinThickLargeGap" w:sz="24" w:space="0" w:color="auto"/>
              <w:left w:val="thinThickLargeGap" w:sz="24" w:space="0" w:color="auto"/>
              <w:right w:val="thinThickLargeGap" w:sz="24" w:space="0" w:color="auto"/>
            </w:tcBorders>
            <w:vAlign w:val="center"/>
          </w:tcPr>
          <w:p w:rsidR="0070424C" w:rsidRPr="00D54009" w:rsidRDefault="0070424C" w:rsidP="0048460E">
            <w:pPr>
              <w:tabs>
                <w:tab w:val="left" w:pos="890"/>
              </w:tabs>
              <w:spacing w:after="0"/>
              <w:jc w:val="center"/>
              <w:rPr>
                <w:sz w:val="36"/>
                <w:szCs w:val="36"/>
                <w:rtl/>
              </w:rPr>
            </w:pPr>
            <w:r w:rsidRPr="00D54009">
              <w:rPr>
                <w:rFonts w:hint="cs"/>
                <w:sz w:val="36"/>
                <w:szCs w:val="36"/>
                <w:rtl/>
              </w:rPr>
              <w:t>المعلمون</w:t>
            </w:r>
          </w:p>
        </w:tc>
        <w:tc>
          <w:tcPr>
            <w:tcW w:w="10064" w:type="dxa"/>
            <w:gridSpan w:val="4"/>
            <w:tcBorders>
              <w:top w:val="thinThickLargeGap" w:sz="24" w:space="0" w:color="auto"/>
              <w:left w:val="thinThickLargeGap" w:sz="24" w:space="0" w:color="auto"/>
              <w:right w:val="thinThickLargeGap" w:sz="24" w:space="0" w:color="auto"/>
            </w:tcBorders>
          </w:tcPr>
          <w:p w:rsidR="0070424C" w:rsidRPr="003A0AF7" w:rsidRDefault="0070424C" w:rsidP="0048460E">
            <w:pPr>
              <w:numPr>
                <w:ilvl w:val="0"/>
                <w:numId w:val="63"/>
              </w:numPr>
              <w:spacing w:after="0" w:line="240" w:lineRule="auto"/>
              <w:rPr>
                <w:rtl/>
              </w:rPr>
            </w:pPr>
            <w:r w:rsidRPr="003A0AF7">
              <w:rPr>
                <w:rtl/>
              </w:rPr>
              <w:t>تهيئة غرفة المدرسين والفصول الدراسية.</w:t>
            </w:r>
          </w:p>
          <w:p w:rsidR="00FC1496" w:rsidRPr="00FC1496" w:rsidRDefault="00FC1496" w:rsidP="0048460E">
            <w:pPr>
              <w:numPr>
                <w:ilvl w:val="0"/>
                <w:numId w:val="63"/>
              </w:numPr>
              <w:spacing w:after="0" w:line="240" w:lineRule="auto"/>
            </w:pPr>
            <w:r w:rsidRPr="00FC1496">
              <w:rPr>
                <w:rFonts w:hint="cs"/>
                <w:color w:val="000000"/>
                <w:rtl/>
              </w:rPr>
              <w:t>حث المعلمين على أن تكون الدراسة فعلية من أول يوم .</w:t>
            </w:r>
          </w:p>
          <w:p w:rsidR="0070424C" w:rsidRPr="00CE007B" w:rsidRDefault="0070424C" w:rsidP="0048460E">
            <w:pPr>
              <w:numPr>
                <w:ilvl w:val="0"/>
                <w:numId w:val="63"/>
              </w:numPr>
              <w:spacing w:after="0" w:line="240" w:lineRule="auto"/>
              <w:rPr>
                <w:rFonts w:cs="AL-Mohanad Bold"/>
                <w:rtl/>
              </w:rPr>
            </w:pPr>
            <w:r w:rsidRPr="00CE007B">
              <w:rPr>
                <w:rFonts w:hint="cs"/>
                <w:rtl/>
              </w:rPr>
              <w:t>الإشراف على دخول المعلمين إلى الفصول</w:t>
            </w:r>
          </w:p>
        </w:tc>
        <w:tc>
          <w:tcPr>
            <w:tcW w:w="1134" w:type="dxa"/>
            <w:tcBorders>
              <w:top w:val="thinThickLargeGap" w:sz="24" w:space="0" w:color="auto"/>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c>
          <w:tcPr>
            <w:tcW w:w="1078" w:type="dxa"/>
            <w:tcBorders>
              <w:top w:val="thinThickLargeGap" w:sz="24" w:space="0" w:color="auto"/>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r>
      <w:tr w:rsidR="0070424C" w:rsidRPr="009B7219" w:rsidTr="0048460E">
        <w:trPr>
          <w:trHeight w:val="57"/>
        </w:trPr>
        <w:tc>
          <w:tcPr>
            <w:tcW w:w="2182" w:type="dxa"/>
            <w:gridSpan w:val="2"/>
            <w:tcBorders>
              <w:left w:val="thinThickLargeGap" w:sz="24" w:space="0" w:color="auto"/>
              <w:right w:val="thinThickLargeGap" w:sz="24" w:space="0" w:color="auto"/>
            </w:tcBorders>
            <w:vAlign w:val="center"/>
          </w:tcPr>
          <w:p w:rsidR="0070424C" w:rsidRPr="00D54009" w:rsidRDefault="0070424C" w:rsidP="0048460E">
            <w:pPr>
              <w:tabs>
                <w:tab w:val="left" w:pos="890"/>
              </w:tabs>
              <w:spacing w:after="0"/>
              <w:jc w:val="center"/>
              <w:rPr>
                <w:sz w:val="36"/>
                <w:szCs w:val="36"/>
                <w:rtl/>
              </w:rPr>
            </w:pPr>
            <w:r w:rsidRPr="00D54009">
              <w:rPr>
                <w:rFonts w:hint="cs"/>
                <w:sz w:val="36"/>
                <w:szCs w:val="36"/>
                <w:rtl/>
              </w:rPr>
              <w:t>الطلاب</w:t>
            </w:r>
          </w:p>
        </w:tc>
        <w:tc>
          <w:tcPr>
            <w:tcW w:w="10064" w:type="dxa"/>
            <w:gridSpan w:val="4"/>
            <w:tcBorders>
              <w:left w:val="thinThickLargeGap" w:sz="24" w:space="0" w:color="auto"/>
              <w:right w:val="thinThickLargeGap" w:sz="24" w:space="0" w:color="auto"/>
            </w:tcBorders>
            <w:vAlign w:val="center"/>
          </w:tcPr>
          <w:p w:rsidR="0070424C" w:rsidRDefault="0070424C" w:rsidP="0048460E">
            <w:pPr>
              <w:pStyle w:val="a3"/>
              <w:numPr>
                <w:ilvl w:val="0"/>
                <w:numId w:val="64"/>
              </w:numPr>
              <w:spacing w:after="0" w:line="240" w:lineRule="auto"/>
            </w:pPr>
            <w:r w:rsidRPr="003A0AF7">
              <w:rPr>
                <w:rFonts w:hint="cs"/>
                <w:rtl/>
              </w:rPr>
              <w:t>توزيع الطلاب على الفصول</w:t>
            </w:r>
            <w:r w:rsidR="00DD59B6">
              <w:rPr>
                <w:rFonts w:hint="cs"/>
                <w:rtl/>
              </w:rPr>
              <w:t xml:space="preserve"> مع مراعاة الفروق الفردية</w:t>
            </w:r>
          </w:p>
          <w:p w:rsidR="0070424C" w:rsidRPr="00CE007B" w:rsidRDefault="0070424C" w:rsidP="0048460E">
            <w:pPr>
              <w:pStyle w:val="a3"/>
              <w:numPr>
                <w:ilvl w:val="0"/>
                <w:numId w:val="64"/>
              </w:numPr>
              <w:spacing w:after="0" w:line="240" w:lineRule="auto"/>
              <w:rPr>
                <w:rtl/>
              </w:rPr>
            </w:pPr>
            <w:r w:rsidRPr="00CE007B">
              <w:rPr>
                <w:rFonts w:hint="cs"/>
                <w:rtl/>
              </w:rPr>
              <w:t>الإشراف على خروج الطلاب في نهاية الدوام المدرسي</w:t>
            </w:r>
          </w:p>
        </w:tc>
        <w:tc>
          <w:tcPr>
            <w:tcW w:w="1134"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r>
      <w:tr w:rsidR="0070424C" w:rsidRPr="009B7219" w:rsidTr="0048460E">
        <w:trPr>
          <w:trHeight w:val="57"/>
        </w:trPr>
        <w:tc>
          <w:tcPr>
            <w:tcW w:w="2182" w:type="dxa"/>
            <w:gridSpan w:val="2"/>
            <w:tcBorders>
              <w:left w:val="thinThickLargeGap" w:sz="24" w:space="0" w:color="auto"/>
              <w:right w:val="thinThickLargeGap" w:sz="24" w:space="0" w:color="auto"/>
            </w:tcBorders>
            <w:vAlign w:val="center"/>
          </w:tcPr>
          <w:p w:rsidR="0070424C" w:rsidRPr="00D54009" w:rsidRDefault="0070424C" w:rsidP="0048460E">
            <w:pPr>
              <w:tabs>
                <w:tab w:val="left" w:pos="890"/>
              </w:tabs>
              <w:spacing w:after="0"/>
              <w:jc w:val="center"/>
              <w:rPr>
                <w:sz w:val="36"/>
                <w:szCs w:val="36"/>
                <w:rtl/>
              </w:rPr>
            </w:pPr>
            <w:r w:rsidRPr="00D54009">
              <w:rPr>
                <w:rFonts w:hint="cs"/>
                <w:sz w:val="36"/>
                <w:szCs w:val="36"/>
                <w:rtl/>
              </w:rPr>
              <w:t>المنهج</w:t>
            </w:r>
          </w:p>
        </w:tc>
        <w:tc>
          <w:tcPr>
            <w:tcW w:w="10064" w:type="dxa"/>
            <w:gridSpan w:val="4"/>
            <w:tcBorders>
              <w:left w:val="thinThickLargeGap" w:sz="24" w:space="0" w:color="auto"/>
              <w:right w:val="thinThickLargeGap" w:sz="24" w:space="0" w:color="auto"/>
            </w:tcBorders>
          </w:tcPr>
          <w:p w:rsidR="0070424C" w:rsidRPr="00FC1496" w:rsidRDefault="00FC1496" w:rsidP="00FC1496">
            <w:pPr>
              <w:pStyle w:val="a3"/>
              <w:numPr>
                <w:ilvl w:val="0"/>
                <w:numId w:val="65"/>
              </w:numPr>
              <w:spacing w:after="0" w:line="240" w:lineRule="auto"/>
              <w:rPr>
                <w:rtl/>
              </w:rPr>
            </w:pPr>
            <w:r w:rsidRPr="00FC1496">
              <w:rPr>
                <w:rFonts w:hint="cs"/>
                <w:color w:val="000000"/>
                <w:rtl/>
              </w:rPr>
              <w:t>توزيع المقررات الدراسية بالتعاون مع ال</w:t>
            </w:r>
            <w:r>
              <w:rPr>
                <w:rFonts w:hint="cs"/>
                <w:color w:val="000000"/>
                <w:rtl/>
              </w:rPr>
              <w:t xml:space="preserve">معلمين </w:t>
            </w:r>
            <w:r w:rsidRPr="00FC1496">
              <w:rPr>
                <w:rFonts w:hint="cs"/>
                <w:color w:val="000000"/>
                <w:rtl/>
              </w:rPr>
              <w:t>على الطلاب</w:t>
            </w:r>
          </w:p>
        </w:tc>
        <w:tc>
          <w:tcPr>
            <w:tcW w:w="1134"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r>
      <w:tr w:rsidR="0070424C" w:rsidRPr="009B7219" w:rsidTr="0048460E">
        <w:trPr>
          <w:trHeight w:val="57"/>
        </w:trPr>
        <w:tc>
          <w:tcPr>
            <w:tcW w:w="2182" w:type="dxa"/>
            <w:gridSpan w:val="2"/>
            <w:tcBorders>
              <w:left w:val="thinThickLargeGap" w:sz="24" w:space="0" w:color="auto"/>
              <w:right w:val="thinThickLargeGap" w:sz="24" w:space="0" w:color="auto"/>
            </w:tcBorders>
            <w:vAlign w:val="center"/>
          </w:tcPr>
          <w:p w:rsidR="0070424C" w:rsidRPr="00D54009" w:rsidRDefault="0070424C" w:rsidP="0048460E">
            <w:pPr>
              <w:tabs>
                <w:tab w:val="left" w:pos="890"/>
              </w:tabs>
              <w:spacing w:after="0"/>
              <w:jc w:val="center"/>
              <w:rPr>
                <w:sz w:val="36"/>
                <w:szCs w:val="36"/>
                <w:rtl/>
              </w:rPr>
            </w:pPr>
            <w:r w:rsidRPr="00D54009">
              <w:rPr>
                <w:rFonts w:hint="cs"/>
                <w:sz w:val="36"/>
                <w:szCs w:val="36"/>
                <w:rtl/>
              </w:rPr>
              <w:t>المبنى المدرسي</w:t>
            </w:r>
          </w:p>
        </w:tc>
        <w:tc>
          <w:tcPr>
            <w:tcW w:w="10064" w:type="dxa"/>
            <w:gridSpan w:val="4"/>
            <w:tcBorders>
              <w:left w:val="thinThickLargeGap" w:sz="24" w:space="0" w:color="auto"/>
              <w:right w:val="thinThickLargeGap" w:sz="24" w:space="0" w:color="auto"/>
            </w:tcBorders>
          </w:tcPr>
          <w:p w:rsidR="0070424C" w:rsidRPr="003A0AF7" w:rsidRDefault="0070424C" w:rsidP="0048460E">
            <w:pPr>
              <w:pStyle w:val="a3"/>
              <w:numPr>
                <w:ilvl w:val="0"/>
                <w:numId w:val="66"/>
              </w:numPr>
              <w:spacing w:after="0" w:line="240" w:lineRule="auto"/>
              <w:rPr>
                <w:rtl/>
              </w:rPr>
            </w:pPr>
            <w:r w:rsidRPr="003A0AF7">
              <w:rPr>
                <w:rFonts w:hint="cs"/>
                <w:color w:val="000000"/>
                <w:rtl/>
              </w:rPr>
              <w:t xml:space="preserve">التأكد من النظافة العامة والمقصف المدرسي  </w:t>
            </w:r>
          </w:p>
        </w:tc>
        <w:tc>
          <w:tcPr>
            <w:tcW w:w="1134"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r>
      <w:tr w:rsidR="0070424C" w:rsidRPr="009B7219" w:rsidTr="0048460E">
        <w:trPr>
          <w:trHeight w:val="57"/>
        </w:trPr>
        <w:tc>
          <w:tcPr>
            <w:tcW w:w="2182" w:type="dxa"/>
            <w:gridSpan w:val="2"/>
            <w:tcBorders>
              <w:left w:val="thinThickLargeGap" w:sz="24" w:space="0" w:color="auto"/>
              <w:right w:val="thinThickLargeGap" w:sz="24" w:space="0" w:color="auto"/>
            </w:tcBorders>
            <w:vAlign w:val="center"/>
          </w:tcPr>
          <w:p w:rsidR="0070424C" w:rsidRPr="00D54009" w:rsidRDefault="0070424C" w:rsidP="0048460E">
            <w:pPr>
              <w:tabs>
                <w:tab w:val="left" w:pos="890"/>
              </w:tabs>
              <w:spacing w:after="0"/>
              <w:jc w:val="center"/>
              <w:rPr>
                <w:sz w:val="36"/>
                <w:szCs w:val="36"/>
                <w:rtl/>
              </w:rPr>
            </w:pPr>
            <w:r w:rsidRPr="00D54009">
              <w:rPr>
                <w:rFonts w:hint="cs"/>
                <w:sz w:val="36"/>
                <w:szCs w:val="36"/>
                <w:rtl/>
              </w:rPr>
              <w:t>المجتمع المحلي</w:t>
            </w:r>
          </w:p>
        </w:tc>
        <w:tc>
          <w:tcPr>
            <w:tcW w:w="10064" w:type="dxa"/>
            <w:gridSpan w:val="4"/>
            <w:tcBorders>
              <w:left w:val="thinThickLargeGap" w:sz="24" w:space="0" w:color="auto"/>
              <w:right w:val="thinThickLargeGap" w:sz="24" w:space="0" w:color="auto"/>
            </w:tcBorders>
          </w:tcPr>
          <w:p w:rsidR="0070424C" w:rsidRDefault="0070424C" w:rsidP="00FC1496">
            <w:pPr>
              <w:pStyle w:val="a3"/>
              <w:numPr>
                <w:ilvl w:val="0"/>
                <w:numId w:val="66"/>
              </w:numPr>
              <w:spacing w:after="0" w:line="240" w:lineRule="auto"/>
            </w:pPr>
            <w:r w:rsidRPr="003A0AF7">
              <w:rPr>
                <w:rFonts w:hint="cs"/>
                <w:rtl/>
              </w:rPr>
              <w:t xml:space="preserve">استقبال المعلمين والطلاب والترحيب بهم   </w:t>
            </w:r>
            <w:r w:rsidR="00FC1496">
              <w:rPr>
                <w:rFonts w:hint="cs"/>
                <w:rtl/>
              </w:rPr>
              <w:t>0</w:t>
            </w:r>
          </w:p>
          <w:p w:rsidR="0070424C" w:rsidRDefault="0070424C" w:rsidP="0048460E">
            <w:pPr>
              <w:pStyle w:val="a3"/>
              <w:numPr>
                <w:ilvl w:val="0"/>
                <w:numId w:val="66"/>
              </w:numPr>
              <w:spacing w:after="0" w:line="240" w:lineRule="auto"/>
            </w:pPr>
            <w:r w:rsidRPr="00CE007B">
              <w:rPr>
                <w:rFonts w:hint="cs"/>
                <w:rtl/>
              </w:rPr>
              <w:t>الإشراف على إقامة الصلاة في المدرسة</w:t>
            </w:r>
          </w:p>
          <w:p w:rsidR="00FC1496" w:rsidRPr="00FC1496" w:rsidRDefault="00FC1496" w:rsidP="0048460E">
            <w:pPr>
              <w:pStyle w:val="a3"/>
              <w:numPr>
                <w:ilvl w:val="0"/>
                <w:numId w:val="66"/>
              </w:numPr>
              <w:spacing w:after="0" w:line="240" w:lineRule="auto"/>
              <w:rPr>
                <w:rtl/>
              </w:rPr>
            </w:pPr>
            <w:r w:rsidRPr="00FC1496">
              <w:rPr>
                <w:rFonts w:hint="cs"/>
                <w:color w:val="000000"/>
                <w:rtl/>
              </w:rPr>
              <w:t>توزيع الجداول على المعلمين والطلاب.</w:t>
            </w:r>
          </w:p>
        </w:tc>
        <w:tc>
          <w:tcPr>
            <w:tcW w:w="1134"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r>
      <w:tr w:rsidR="0070424C" w:rsidRPr="009B7219" w:rsidTr="0048460E">
        <w:trPr>
          <w:trHeight w:val="57"/>
        </w:trPr>
        <w:tc>
          <w:tcPr>
            <w:tcW w:w="2182" w:type="dxa"/>
            <w:gridSpan w:val="2"/>
            <w:tcBorders>
              <w:left w:val="thinThickLargeGap" w:sz="24" w:space="0" w:color="auto"/>
              <w:right w:val="thinThickLargeGap" w:sz="24" w:space="0" w:color="auto"/>
            </w:tcBorders>
            <w:vAlign w:val="center"/>
          </w:tcPr>
          <w:p w:rsidR="0070424C" w:rsidRPr="00D54009" w:rsidRDefault="0070424C" w:rsidP="0048460E">
            <w:pPr>
              <w:tabs>
                <w:tab w:val="left" w:pos="890"/>
              </w:tabs>
              <w:spacing w:after="0"/>
              <w:jc w:val="center"/>
              <w:rPr>
                <w:sz w:val="36"/>
                <w:szCs w:val="36"/>
                <w:rtl/>
              </w:rPr>
            </w:pPr>
            <w:r w:rsidRPr="00D54009">
              <w:rPr>
                <w:rFonts w:hint="cs"/>
                <w:sz w:val="36"/>
                <w:szCs w:val="36"/>
                <w:rtl/>
              </w:rPr>
              <w:t>الأعمال الإدارية</w:t>
            </w:r>
          </w:p>
        </w:tc>
        <w:tc>
          <w:tcPr>
            <w:tcW w:w="10064" w:type="dxa"/>
            <w:gridSpan w:val="4"/>
            <w:tcBorders>
              <w:left w:val="thinThickLargeGap" w:sz="24" w:space="0" w:color="auto"/>
              <w:right w:val="thinThickLargeGap" w:sz="24" w:space="0" w:color="auto"/>
            </w:tcBorders>
          </w:tcPr>
          <w:p w:rsidR="00FC1496" w:rsidRPr="00FC1496" w:rsidRDefault="00FC1496" w:rsidP="0048460E">
            <w:pPr>
              <w:pStyle w:val="a3"/>
              <w:numPr>
                <w:ilvl w:val="0"/>
                <w:numId w:val="67"/>
              </w:numPr>
              <w:spacing w:after="0" w:line="240" w:lineRule="auto"/>
              <w:jc w:val="lowKashida"/>
            </w:pPr>
            <w:r w:rsidRPr="00FC1496">
              <w:rPr>
                <w:rFonts w:hint="cs"/>
                <w:rtl/>
              </w:rPr>
              <w:t>حصر غياب الأسبوع الأول وتسجيله بالحاسب 0</w:t>
            </w:r>
          </w:p>
          <w:p w:rsidR="0070424C" w:rsidRPr="003A0AF7" w:rsidRDefault="0070424C" w:rsidP="0048460E">
            <w:pPr>
              <w:pStyle w:val="a3"/>
              <w:numPr>
                <w:ilvl w:val="0"/>
                <w:numId w:val="67"/>
              </w:numPr>
              <w:spacing w:after="0" w:line="240" w:lineRule="auto"/>
              <w:jc w:val="lowKashida"/>
              <w:rPr>
                <w:rtl/>
              </w:rPr>
            </w:pPr>
            <w:r w:rsidRPr="003A0AF7">
              <w:rPr>
                <w:rFonts w:hint="cs"/>
                <w:color w:val="000000"/>
                <w:rtl/>
              </w:rPr>
              <w:t>حصر الطلاب اليتامى وذو الظروف القاسية لمساعدتهم بالتنسيق مع المرشد</w:t>
            </w:r>
          </w:p>
        </w:tc>
        <w:tc>
          <w:tcPr>
            <w:tcW w:w="1134"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r>
      <w:tr w:rsidR="0070424C" w:rsidRPr="009B7219" w:rsidTr="0048460E">
        <w:trPr>
          <w:trHeight w:val="57"/>
        </w:trPr>
        <w:tc>
          <w:tcPr>
            <w:tcW w:w="2182" w:type="dxa"/>
            <w:gridSpan w:val="2"/>
            <w:tcBorders>
              <w:left w:val="thinThickLargeGap" w:sz="24" w:space="0" w:color="auto"/>
              <w:right w:val="thinThickLargeGap" w:sz="24" w:space="0" w:color="auto"/>
            </w:tcBorders>
            <w:vAlign w:val="center"/>
          </w:tcPr>
          <w:p w:rsidR="0070424C" w:rsidRPr="00D54009" w:rsidRDefault="0070424C" w:rsidP="0048460E">
            <w:pPr>
              <w:tabs>
                <w:tab w:val="left" w:pos="890"/>
              </w:tabs>
              <w:spacing w:after="0"/>
              <w:jc w:val="center"/>
              <w:rPr>
                <w:sz w:val="36"/>
                <w:szCs w:val="36"/>
                <w:rtl/>
              </w:rPr>
            </w:pPr>
            <w:r w:rsidRPr="00D54009">
              <w:rPr>
                <w:rFonts w:hint="cs"/>
                <w:sz w:val="36"/>
                <w:szCs w:val="36"/>
                <w:rtl/>
              </w:rPr>
              <w:t>النشاط</w:t>
            </w:r>
          </w:p>
        </w:tc>
        <w:tc>
          <w:tcPr>
            <w:tcW w:w="10064" w:type="dxa"/>
            <w:gridSpan w:val="4"/>
            <w:tcBorders>
              <w:left w:val="thinThickLargeGap" w:sz="24" w:space="0" w:color="auto"/>
              <w:bottom w:val="nil"/>
              <w:right w:val="thinThickLargeGap" w:sz="24" w:space="0" w:color="auto"/>
            </w:tcBorders>
          </w:tcPr>
          <w:p w:rsidR="0070424C" w:rsidRPr="003A0AF7" w:rsidRDefault="00FC1496" w:rsidP="0048460E">
            <w:pPr>
              <w:pStyle w:val="a3"/>
              <w:numPr>
                <w:ilvl w:val="0"/>
                <w:numId w:val="67"/>
              </w:numPr>
              <w:spacing w:after="0" w:line="240" w:lineRule="auto"/>
              <w:jc w:val="lowKashida"/>
              <w:rPr>
                <w:rtl/>
              </w:rPr>
            </w:pPr>
            <w:r>
              <w:rPr>
                <w:rFonts w:hint="cs"/>
                <w:rtl/>
              </w:rPr>
              <w:t>تهيئة  المصلى المدرسي</w:t>
            </w:r>
          </w:p>
        </w:tc>
        <w:tc>
          <w:tcPr>
            <w:tcW w:w="1134"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r>
      <w:tr w:rsidR="0070424C" w:rsidRPr="009B7219" w:rsidTr="0048460E">
        <w:trPr>
          <w:trHeight w:val="227"/>
        </w:trPr>
        <w:tc>
          <w:tcPr>
            <w:tcW w:w="623" w:type="dxa"/>
            <w:tcBorders>
              <w:top w:val="thinThickLargeGap" w:sz="24" w:space="0" w:color="auto"/>
              <w:left w:val="thinThickLargeGap" w:sz="24" w:space="0" w:color="auto"/>
              <w:bottom w:val="thinThickLargeGap" w:sz="24" w:space="0" w:color="auto"/>
            </w:tcBorders>
            <w:shd w:val="clear" w:color="auto" w:fill="F79646" w:themeFill="accent6"/>
          </w:tcPr>
          <w:p w:rsidR="0070424C" w:rsidRPr="00DA6B70" w:rsidRDefault="0070424C" w:rsidP="0048460E">
            <w:pPr>
              <w:pStyle w:val="3"/>
              <w:rPr>
                <w:rFonts w:ascii="Tahoma" w:hAnsi="Tahoma" w:cs="Fanan"/>
                <w:sz w:val="28"/>
                <w:szCs w:val="28"/>
                <w:rtl/>
              </w:rPr>
            </w:pPr>
            <w:r>
              <w:rPr>
                <w:rFonts w:ascii="Tahoma" w:hAnsi="Tahoma" w:cs="Fanan" w:hint="cs"/>
                <w:sz w:val="28"/>
                <w:szCs w:val="28"/>
                <w:rtl/>
              </w:rPr>
              <w:t>م</w:t>
            </w:r>
          </w:p>
        </w:tc>
        <w:tc>
          <w:tcPr>
            <w:tcW w:w="6237" w:type="dxa"/>
            <w:gridSpan w:val="2"/>
            <w:tcBorders>
              <w:top w:val="thinThickLargeGap" w:sz="24" w:space="0" w:color="auto"/>
              <w:bottom w:val="thinThickLargeGap" w:sz="24" w:space="0" w:color="auto"/>
              <w:right w:val="thinThickLargeGap" w:sz="24" w:space="0" w:color="auto"/>
            </w:tcBorders>
            <w:shd w:val="clear" w:color="auto" w:fill="F79646" w:themeFill="accent6"/>
          </w:tcPr>
          <w:p w:rsidR="0070424C" w:rsidRPr="00A66097" w:rsidRDefault="0070424C" w:rsidP="0048460E">
            <w:pPr>
              <w:pStyle w:val="3"/>
              <w:rPr>
                <w:rFonts w:ascii="Tahoma" w:hAnsi="Tahoma" w:cs="Fanan"/>
                <w:sz w:val="28"/>
                <w:szCs w:val="28"/>
                <w:rtl/>
              </w:rPr>
            </w:pPr>
            <w:r w:rsidRPr="00A66097">
              <w:rPr>
                <w:rFonts w:ascii="Tahoma" w:hAnsi="Tahoma" w:cs="Fanan" w:hint="cs"/>
                <w:sz w:val="28"/>
                <w:szCs w:val="28"/>
                <w:rtl/>
              </w:rPr>
              <w:t>الأعمال المؤجلة</w:t>
            </w:r>
          </w:p>
        </w:tc>
        <w:tc>
          <w:tcPr>
            <w:tcW w:w="567" w:type="dxa"/>
            <w:vMerge w:val="restart"/>
            <w:tcBorders>
              <w:top w:val="thinThickLargeGap" w:sz="24" w:space="0" w:color="auto"/>
              <w:left w:val="thinThickLargeGap" w:sz="24" w:space="0" w:color="auto"/>
              <w:right w:val="thinThickLargeGap" w:sz="24" w:space="0" w:color="auto"/>
            </w:tcBorders>
            <w:shd w:val="clear" w:color="auto" w:fill="FFFFFF" w:themeFill="background1"/>
          </w:tcPr>
          <w:p w:rsidR="0070424C" w:rsidRPr="00DA6B70" w:rsidRDefault="0070424C" w:rsidP="0048460E">
            <w:pPr>
              <w:pStyle w:val="3"/>
              <w:rPr>
                <w:rFonts w:ascii="Tahoma" w:hAnsi="Tahoma" w:cs="Fanan"/>
                <w:sz w:val="28"/>
                <w:szCs w:val="28"/>
                <w:rtl/>
              </w:rPr>
            </w:pPr>
          </w:p>
        </w:tc>
        <w:tc>
          <w:tcPr>
            <w:tcW w:w="709" w:type="dxa"/>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70424C" w:rsidRPr="00DA6B70" w:rsidRDefault="0070424C" w:rsidP="0048460E">
            <w:pPr>
              <w:pStyle w:val="3"/>
              <w:rPr>
                <w:rFonts w:ascii="Tahoma" w:hAnsi="Tahoma" w:cs="Fanan"/>
                <w:sz w:val="28"/>
                <w:szCs w:val="28"/>
                <w:rtl/>
              </w:rPr>
            </w:pPr>
            <w:r>
              <w:rPr>
                <w:rFonts w:ascii="Tahoma" w:hAnsi="Tahoma" w:cs="Fanan" w:hint="cs"/>
                <w:sz w:val="28"/>
                <w:szCs w:val="28"/>
                <w:rtl/>
              </w:rPr>
              <w:t>م</w:t>
            </w:r>
          </w:p>
        </w:tc>
        <w:tc>
          <w:tcPr>
            <w:tcW w:w="6322" w:type="dxa"/>
            <w:gridSpan w:val="3"/>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70424C" w:rsidRPr="00DA6B70" w:rsidRDefault="0070424C" w:rsidP="0048460E">
            <w:pPr>
              <w:pStyle w:val="3"/>
              <w:rPr>
                <w:rFonts w:ascii="Tahoma" w:hAnsi="Tahoma" w:cs="Fanan"/>
                <w:sz w:val="28"/>
                <w:szCs w:val="28"/>
                <w:rtl/>
              </w:rPr>
            </w:pPr>
            <w:r w:rsidRPr="00DA6B70">
              <w:rPr>
                <w:rFonts w:ascii="Tahoma" w:hAnsi="Tahoma" w:cs="Fanan" w:hint="cs"/>
                <w:sz w:val="28"/>
                <w:szCs w:val="28"/>
                <w:rtl/>
              </w:rPr>
              <w:t>الأعمال المستجدة</w:t>
            </w:r>
          </w:p>
        </w:tc>
      </w:tr>
      <w:tr w:rsidR="0070424C" w:rsidRPr="009B7219" w:rsidTr="0048460E">
        <w:trPr>
          <w:trHeight w:val="227"/>
        </w:trPr>
        <w:tc>
          <w:tcPr>
            <w:tcW w:w="623" w:type="dxa"/>
            <w:tcBorders>
              <w:top w:val="thinThickLargeGap" w:sz="24" w:space="0" w:color="auto"/>
              <w:left w:val="thinThickLargeGap" w:sz="24" w:space="0" w:color="auto"/>
            </w:tcBorders>
            <w:shd w:val="clear" w:color="auto" w:fill="F79646" w:themeFill="accent6"/>
          </w:tcPr>
          <w:p w:rsidR="0070424C" w:rsidRPr="00DA6B70" w:rsidRDefault="0070424C" w:rsidP="0048460E">
            <w:pPr>
              <w:pStyle w:val="aa"/>
              <w:spacing w:after="120"/>
              <w:rPr>
                <w:rFonts w:ascii="Tahoma" w:hAnsi="Tahoma" w:cs="Fanan"/>
                <w:b w:val="0"/>
                <w:bCs w:val="0"/>
                <w:sz w:val="28"/>
                <w:szCs w:val="28"/>
                <w:rtl/>
              </w:rPr>
            </w:pPr>
            <w:r>
              <w:rPr>
                <w:rFonts w:ascii="Tahoma" w:hAnsi="Tahoma" w:cs="Fanan" w:hint="cs"/>
                <w:b w:val="0"/>
                <w:bCs w:val="0"/>
                <w:sz w:val="28"/>
                <w:szCs w:val="28"/>
                <w:rtl/>
              </w:rPr>
              <w:t>1</w:t>
            </w:r>
          </w:p>
        </w:tc>
        <w:tc>
          <w:tcPr>
            <w:tcW w:w="6237" w:type="dxa"/>
            <w:gridSpan w:val="2"/>
            <w:tcBorders>
              <w:top w:val="thinThickLargeGap" w:sz="24" w:space="0" w:color="auto"/>
              <w:right w:val="thinThickLargeGap" w:sz="24" w:space="0" w:color="auto"/>
            </w:tcBorders>
          </w:tcPr>
          <w:p w:rsidR="0070424C" w:rsidRPr="00DA6B70" w:rsidRDefault="0070424C" w:rsidP="0048460E">
            <w:pPr>
              <w:pStyle w:val="aa"/>
              <w:spacing w:after="120"/>
              <w:rPr>
                <w:rFonts w:cs="Fanan"/>
                <w:b w:val="0"/>
                <w:bCs w:val="0"/>
                <w:sz w:val="28"/>
                <w:szCs w:val="28"/>
                <w:rtl/>
                <w:lang w:eastAsia="en-US"/>
              </w:rPr>
            </w:pPr>
          </w:p>
        </w:tc>
        <w:tc>
          <w:tcPr>
            <w:tcW w:w="567" w:type="dxa"/>
            <w:vMerge/>
            <w:tcBorders>
              <w:top w:val="nil"/>
              <w:left w:val="thinThickLargeGap" w:sz="24" w:space="0" w:color="auto"/>
              <w:right w:val="thinThickLargeGap" w:sz="24" w:space="0" w:color="auto"/>
            </w:tcBorders>
            <w:shd w:val="clear" w:color="auto" w:fill="FFFFFF" w:themeFill="background1"/>
          </w:tcPr>
          <w:p w:rsidR="0070424C" w:rsidRPr="00DA6B70" w:rsidRDefault="0070424C" w:rsidP="0048460E">
            <w:pPr>
              <w:spacing w:after="120"/>
              <w:jc w:val="lowKashida"/>
              <w:rPr>
                <w:rtl/>
              </w:rPr>
            </w:pPr>
          </w:p>
        </w:tc>
        <w:tc>
          <w:tcPr>
            <w:tcW w:w="709" w:type="dxa"/>
            <w:tcBorders>
              <w:top w:val="thinThickLargeGap" w:sz="24" w:space="0" w:color="auto"/>
              <w:left w:val="thinThickLargeGap" w:sz="24" w:space="0" w:color="auto"/>
              <w:right w:val="thinThickLargeGap" w:sz="24" w:space="0" w:color="auto"/>
            </w:tcBorders>
            <w:shd w:val="clear" w:color="auto" w:fill="F79646" w:themeFill="accent6"/>
          </w:tcPr>
          <w:p w:rsidR="0070424C" w:rsidRPr="00DA6B70" w:rsidRDefault="0070424C" w:rsidP="0048460E">
            <w:pPr>
              <w:pStyle w:val="aa"/>
              <w:spacing w:after="120"/>
              <w:rPr>
                <w:rFonts w:ascii="Tahoma" w:hAnsi="Tahoma" w:cs="Fanan"/>
                <w:b w:val="0"/>
                <w:bCs w:val="0"/>
                <w:sz w:val="28"/>
                <w:szCs w:val="28"/>
                <w:rtl/>
              </w:rPr>
            </w:pPr>
            <w:r w:rsidRPr="00DA6B70">
              <w:rPr>
                <w:rFonts w:ascii="Tahoma" w:hAnsi="Tahoma" w:cs="Fanan" w:hint="cs"/>
                <w:b w:val="0"/>
                <w:bCs w:val="0"/>
                <w:sz w:val="28"/>
                <w:szCs w:val="28"/>
                <w:rtl/>
              </w:rPr>
              <w:t>1</w:t>
            </w:r>
          </w:p>
        </w:tc>
        <w:tc>
          <w:tcPr>
            <w:tcW w:w="6322" w:type="dxa"/>
            <w:gridSpan w:val="3"/>
            <w:tcBorders>
              <w:top w:val="thinThickLargeGap" w:sz="24" w:space="0" w:color="auto"/>
              <w:left w:val="thinThickLargeGap" w:sz="24" w:space="0" w:color="auto"/>
              <w:right w:val="thinThickLargeGap" w:sz="24" w:space="0" w:color="auto"/>
            </w:tcBorders>
          </w:tcPr>
          <w:p w:rsidR="0070424C" w:rsidRPr="00DA6B70" w:rsidRDefault="0070424C" w:rsidP="0048460E">
            <w:pPr>
              <w:pStyle w:val="aa"/>
              <w:spacing w:after="120"/>
              <w:jc w:val="lowKashida"/>
              <w:rPr>
                <w:rFonts w:ascii="Tahoma" w:hAnsi="Tahoma" w:cs="Fanan"/>
                <w:b w:val="0"/>
                <w:bCs w:val="0"/>
                <w:sz w:val="28"/>
                <w:szCs w:val="28"/>
                <w:rtl/>
              </w:rPr>
            </w:pPr>
          </w:p>
        </w:tc>
      </w:tr>
      <w:tr w:rsidR="0070424C" w:rsidRPr="009B7219" w:rsidTr="0048460E">
        <w:trPr>
          <w:trHeight w:val="227"/>
        </w:trPr>
        <w:tc>
          <w:tcPr>
            <w:tcW w:w="623" w:type="dxa"/>
            <w:tcBorders>
              <w:left w:val="thinThickLargeGap" w:sz="24" w:space="0" w:color="auto"/>
            </w:tcBorders>
            <w:shd w:val="clear" w:color="auto" w:fill="F79646" w:themeFill="accent6"/>
          </w:tcPr>
          <w:p w:rsidR="0070424C" w:rsidRPr="00DA6B70" w:rsidRDefault="0070424C" w:rsidP="0048460E">
            <w:pPr>
              <w:pStyle w:val="aa"/>
              <w:spacing w:after="120"/>
              <w:rPr>
                <w:rFonts w:ascii="Tahoma" w:hAnsi="Tahoma" w:cs="Fanan"/>
                <w:b w:val="0"/>
                <w:bCs w:val="0"/>
                <w:sz w:val="28"/>
                <w:szCs w:val="28"/>
                <w:rtl/>
              </w:rPr>
            </w:pPr>
            <w:r>
              <w:rPr>
                <w:rFonts w:ascii="Tahoma" w:hAnsi="Tahoma" w:cs="Fanan" w:hint="cs"/>
                <w:b w:val="0"/>
                <w:bCs w:val="0"/>
                <w:sz w:val="28"/>
                <w:szCs w:val="28"/>
                <w:rtl/>
              </w:rPr>
              <w:t>2</w:t>
            </w:r>
          </w:p>
        </w:tc>
        <w:tc>
          <w:tcPr>
            <w:tcW w:w="6237" w:type="dxa"/>
            <w:gridSpan w:val="2"/>
            <w:tcBorders>
              <w:right w:val="thinThickLargeGap" w:sz="24" w:space="0" w:color="auto"/>
            </w:tcBorders>
          </w:tcPr>
          <w:p w:rsidR="0070424C" w:rsidRPr="00DA6B70" w:rsidRDefault="0070424C" w:rsidP="0048460E">
            <w:pPr>
              <w:pStyle w:val="aa"/>
              <w:spacing w:after="120"/>
              <w:rPr>
                <w:rFonts w:cs="Fanan"/>
                <w:b w:val="0"/>
                <w:bCs w:val="0"/>
                <w:sz w:val="28"/>
                <w:szCs w:val="28"/>
                <w:rtl/>
                <w:lang w:eastAsia="en-US"/>
              </w:rPr>
            </w:pPr>
          </w:p>
        </w:tc>
        <w:tc>
          <w:tcPr>
            <w:tcW w:w="567" w:type="dxa"/>
            <w:vMerge/>
            <w:tcBorders>
              <w:top w:val="nil"/>
              <w:left w:val="thinThickLargeGap" w:sz="24" w:space="0" w:color="auto"/>
              <w:right w:val="thinThickLargeGap" w:sz="24" w:space="0" w:color="auto"/>
            </w:tcBorders>
            <w:shd w:val="clear" w:color="auto" w:fill="FFFFFF" w:themeFill="background1"/>
          </w:tcPr>
          <w:p w:rsidR="0070424C" w:rsidRPr="00DA6B70" w:rsidRDefault="0070424C" w:rsidP="0048460E">
            <w:pPr>
              <w:spacing w:after="120"/>
              <w:jc w:val="lowKashida"/>
              <w:rPr>
                <w:rtl/>
              </w:rPr>
            </w:pPr>
          </w:p>
        </w:tc>
        <w:tc>
          <w:tcPr>
            <w:tcW w:w="709" w:type="dxa"/>
            <w:tcBorders>
              <w:left w:val="thinThickLargeGap" w:sz="24" w:space="0" w:color="auto"/>
              <w:right w:val="thinThickLargeGap" w:sz="24" w:space="0" w:color="auto"/>
            </w:tcBorders>
            <w:shd w:val="clear" w:color="auto" w:fill="F79646" w:themeFill="accent6"/>
          </w:tcPr>
          <w:p w:rsidR="0070424C" w:rsidRPr="00DA6B70" w:rsidRDefault="0070424C" w:rsidP="0048460E">
            <w:pPr>
              <w:pStyle w:val="aa"/>
              <w:spacing w:after="120"/>
              <w:rPr>
                <w:rFonts w:ascii="Tahoma" w:hAnsi="Tahoma" w:cs="Fanan"/>
                <w:b w:val="0"/>
                <w:bCs w:val="0"/>
                <w:sz w:val="28"/>
                <w:szCs w:val="28"/>
                <w:rtl/>
              </w:rPr>
            </w:pPr>
            <w:r w:rsidRPr="00DA6B70">
              <w:rPr>
                <w:rFonts w:ascii="Tahoma" w:hAnsi="Tahoma" w:cs="Fanan" w:hint="cs"/>
                <w:b w:val="0"/>
                <w:bCs w:val="0"/>
                <w:sz w:val="28"/>
                <w:szCs w:val="28"/>
                <w:rtl/>
              </w:rPr>
              <w:t>2</w:t>
            </w:r>
          </w:p>
        </w:tc>
        <w:tc>
          <w:tcPr>
            <w:tcW w:w="6322" w:type="dxa"/>
            <w:gridSpan w:val="3"/>
            <w:tcBorders>
              <w:left w:val="thinThickLargeGap" w:sz="24" w:space="0" w:color="auto"/>
              <w:right w:val="thinThickLargeGap" w:sz="24" w:space="0" w:color="auto"/>
            </w:tcBorders>
          </w:tcPr>
          <w:p w:rsidR="0070424C" w:rsidRPr="00DA6B70" w:rsidRDefault="0070424C" w:rsidP="0048460E">
            <w:pPr>
              <w:pStyle w:val="aa"/>
              <w:spacing w:after="120"/>
              <w:jc w:val="lowKashida"/>
              <w:rPr>
                <w:rFonts w:ascii="Tahoma" w:hAnsi="Tahoma" w:cs="Fanan"/>
                <w:b w:val="0"/>
                <w:bCs w:val="0"/>
                <w:sz w:val="28"/>
                <w:szCs w:val="28"/>
                <w:rtl/>
              </w:rPr>
            </w:pPr>
          </w:p>
        </w:tc>
      </w:tr>
      <w:tr w:rsidR="0070424C" w:rsidRPr="009B7219" w:rsidTr="0048460E">
        <w:trPr>
          <w:trHeight w:val="227"/>
        </w:trPr>
        <w:tc>
          <w:tcPr>
            <w:tcW w:w="623" w:type="dxa"/>
            <w:tcBorders>
              <w:left w:val="thinThickLargeGap" w:sz="24" w:space="0" w:color="auto"/>
            </w:tcBorders>
            <w:shd w:val="clear" w:color="auto" w:fill="F79646" w:themeFill="accent6"/>
          </w:tcPr>
          <w:p w:rsidR="0070424C" w:rsidRPr="00DA6B70" w:rsidRDefault="0070424C" w:rsidP="0048460E">
            <w:pPr>
              <w:pStyle w:val="aa"/>
              <w:spacing w:after="120"/>
              <w:rPr>
                <w:rFonts w:ascii="Tahoma" w:hAnsi="Tahoma" w:cs="Fanan"/>
                <w:b w:val="0"/>
                <w:bCs w:val="0"/>
                <w:sz w:val="28"/>
                <w:szCs w:val="28"/>
                <w:rtl/>
              </w:rPr>
            </w:pPr>
            <w:r>
              <w:rPr>
                <w:rFonts w:ascii="Tahoma" w:hAnsi="Tahoma" w:cs="Fanan" w:hint="cs"/>
                <w:b w:val="0"/>
                <w:bCs w:val="0"/>
                <w:sz w:val="28"/>
                <w:szCs w:val="28"/>
                <w:rtl/>
              </w:rPr>
              <w:t>3</w:t>
            </w:r>
          </w:p>
        </w:tc>
        <w:tc>
          <w:tcPr>
            <w:tcW w:w="6237" w:type="dxa"/>
            <w:gridSpan w:val="2"/>
            <w:tcBorders>
              <w:right w:val="thinThickLargeGap" w:sz="24" w:space="0" w:color="auto"/>
            </w:tcBorders>
          </w:tcPr>
          <w:p w:rsidR="0070424C" w:rsidRPr="00DA6B70" w:rsidRDefault="0070424C" w:rsidP="0048460E">
            <w:pPr>
              <w:pStyle w:val="aa"/>
              <w:spacing w:after="120"/>
              <w:rPr>
                <w:rFonts w:cs="Fanan"/>
                <w:b w:val="0"/>
                <w:bCs w:val="0"/>
                <w:sz w:val="28"/>
                <w:szCs w:val="28"/>
                <w:rtl/>
                <w:lang w:eastAsia="en-US"/>
              </w:rPr>
            </w:pPr>
          </w:p>
        </w:tc>
        <w:tc>
          <w:tcPr>
            <w:tcW w:w="567" w:type="dxa"/>
            <w:vMerge/>
            <w:tcBorders>
              <w:top w:val="nil"/>
              <w:left w:val="thinThickLargeGap" w:sz="24" w:space="0" w:color="auto"/>
              <w:right w:val="thinThickLargeGap" w:sz="24" w:space="0" w:color="auto"/>
            </w:tcBorders>
            <w:shd w:val="clear" w:color="auto" w:fill="FFFFFF" w:themeFill="background1"/>
          </w:tcPr>
          <w:p w:rsidR="0070424C" w:rsidRPr="00DA6B70" w:rsidRDefault="0070424C" w:rsidP="0048460E">
            <w:pPr>
              <w:spacing w:after="120"/>
              <w:jc w:val="lowKashida"/>
              <w:rPr>
                <w:rtl/>
              </w:rPr>
            </w:pPr>
          </w:p>
        </w:tc>
        <w:tc>
          <w:tcPr>
            <w:tcW w:w="709" w:type="dxa"/>
            <w:tcBorders>
              <w:left w:val="thinThickLargeGap" w:sz="24" w:space="0" w:color="auto"/>
              <w:right w:val="thinThickLargeGap" w:sz="24" w:space="0" w:color="auto"/>
            </w:tcBorders>
            <w:shd w:val="clear" w:color="auto" w:fill="F79646" w:themeFill="accent6"/>
          </w:tcPr>
          <w:p w:rsidR="0070424C" w:rsidRPr="00DA6B70" w:rsidRDefault="0070424C" w:rsidP="0048460E">
            <w:pPr>
              <w:pStyle w:val="aa"/>
              <w:spacing w:after="120"/>
              <w:rPr>
                <w:rFonts w:ascii="Tahoma" w:hAnsi="Tahoma" w:cs="Fanan"/>
                <w:b w:val="0"/>
                <w:bCs w:val="0"/>
                <w:sz w:val="28"/>
                <w:szCs w:val="28"/>
                <w:rtl/>
              </w:rPr>
            </w:pPr>
            <w:r w:rsidRPr="00DA6B70">
              <w:rPr>
                <w:rFonts w:ascii="Tahoma" w:hAnsi="Tahoma" w:cs="Fanan" w:hint="cs"/>
                <w:b w:val="0"/>
                <w:bCs w:val="0"/>
                <w:sz w:val="28"/>
                <w:szCs w:val="28"/>
                <w:rtl/>
              </w:rPr>
              <w:t>3</w:t>
            </w:r>
          </w:p>
        </w:tc>
        <w:tc>
          <w:tcPr>
            <w:tcW w:w="6322" w:type="dxa"/>
            <w:gridSpan w:val="3"/>
            <w:tcBorders>
              <w:left w:val="thinThickLargeGap" w:sz="24" w:space="0" w:color="auto"/>
              <w:right w:val="thinThickLargeGap" w:sz="24" w:space="0" w:color="auto"/>
            </w:tcBorders>
          </w:tcPr>
          <w:p w:rsidR="0070424C" w:rsidRPr="00DA6B70" w:rsidRDefault="0070424C" w:rsidP="0048460E">
            <w:pPr>
              <w:pStyle w:val="aa"/>
              <w:spacing w:after="120"/>
              <w:jc w:val="lowKashida"/>
              <w:rPr>
                <w:rFonts w:ascii="Tahoma" w:hAnsi="Tahoma" w:cs="Fanan"/>
                <w:b w:val="0"/>
                <w:bCs w:val="0"/>
                <w:sz w:val="28"/>
                <w:szCs w:val="28"/>
                <w:rtl/>
              </w:rPr>
            </w:pPr>
          </w:p>
        </w:tc>
      </w:tr>
      <w:tr w:rsidR="0070424C" w:rsidRPr="009B7219" w:rsidTr="0048460E">
        <w:trPr>
          <w:trHeight w:val="227"/>
        </w:trPr>
        <w:tc>
          <w:tcPr>
            <w:tcW w:w="623" w:type="dxa"/>
            <w:tcBorders>
              <w:left w:val="thinThickLargeGap" w:sz="24" w:space="0" w:color="auto"/>
              <w:bottom w:val="thinThickLargeGap" w:sz="24" w:space="0" w:color="auto"/>
            </w:tcBorders>
            <w:shd w:val="clear" w:color="auto" w:fill="F79646" w:themeFill="accent6"/>
          </w:tcPr>
          <w:p w:rsidR="0070424C" w:rsidRPr="00DA6B70" w:rsidRDefault="0070424C" w:rsidP="0048460E">
            <w:pPr>
              <w:pStyle w:val="aa"/>
              <w:spacing w:after="120"/>
              <w:rPr>
                <w:rFonts w:ascii="Tahoma" w:hAnsi="Tahoma" w:cs="Fanan"/>
                <w:b w:val="0"/>
                <w:bCs w:val="0"/>
                <w:sz w:val="28"/>
                <w:szCs w:val="28"/>
                <w:rtl/>
              </w:rPr>
            </w:pPr>
            <w:r>
              <w:rPr>
                <w:rFonts w:ascii="Tahoma" w:hAnsi="Tahoma" w:cs="Fanan" w:hint="cs"/>
                <w:b w:val="0"/>
                <w:bCs w:val="0"/>
                <w:sz w:val="28"/>
                <w:szCs w:val="28"/>
                <w:rtl/>
              </w:rPr>
              <w:t>4</w:t>
            </w:r>
          </w:p>
        </w:tc>
        <w:tc>
          <w:tcPr>
            <w:tcW w:w="6237" w:type="dxa"/>
            <w:gridSpan w:val="2"/>
            <w:tcBorders>
              <w:bottom w:val="thinThickLargeGap" w:sz="24" w:space="0" w:color="auto"/>
              <w:right w:val="thinThickLargeGap" w:sz="24" w:space="0" w:color="auto"/>
            </w:tcBorders>
          </w:tcPr>
          <w:p w:rsidR="0070424C" w:rsidRPr="00DA6B70" w:rsidRDefault="0070424C" w:rsidP="0048460E">
            <w:pPr>
              <w:pStyle w:val="aa"/>
              <w:spacing w:after="120"/>
              <w:rPr>
                <w:rFonts w:cs="Fanan"/>
                <w:b w:val="0"/>
                <w:bCs w:val="0"/>
                <w:sz w:val="28"/>
                <w:szCs w:val="28"/>
                <w:rtl/>
              </w:rPr>
            </w:pPr>
          </w:p>
        </w:tc>
        <w:tc>
          <w:tcPr>
            <w:tcW w:w="567" w:type="dxa"/>
            <w:vMerge/>
            <w:tcBorders>
              <w:top w:val="nil"/>
              <w:left w:val="thinThickLargeGap" w:sz="24" w:space="0" w:color="auto"/>
              <w:bottom w:val="nil"/>
              <w:right w:val="thinThickLargeGap" w:sz="24" w:space="0" w:color="auto"/>
            </w:tcBorders>
            <w:shd w:val="clear" w:color="auto" w:fill="FFFFFF" w:themeFill="background1"/>
            <w:vAlign w:val="center"/>
          </w:tcPr>
          <w:p w:rsidR="0070424C" w:rsidRPr="00DA6B70" w:rsidRDefault="0070424C" w:rsidP="0048460E">
            <w:pPr>
              <w:spacing w:after="120"/>
              <w:rPr>
                <w:rtl/>
              </w:rPr>
            </w:pPr>
          </w:p>
        </w:tc>
        <w:tc>
          <w:tcPr>
            <w:tcW w:w="709" w:type="dxa"/>
            <w:tcBorders>
              <w:left w:val="thinThickLargeGap" w:sz="24" w:space="0" w:color="auto"/>
              <w:bottom w:val="thinThickLargeGap" w:sz="24" w:space="0" w:color="auto"/>
              <w:right w:val="thinThickLargeGap" w:sz="24" w:space="0" w:color="auto"/>
            </w:tcBorders>
            <w:shd w:val="clear" w:color="auto" w:fill="F79646" w:themeFill="accent6"/>
          </w:tcPr>
          <w:p w:rsidR="0070424C" w:rsidRPr="00DA6B70" w:rsidRDefault="0070424C" w:rsidP="0048460E">
            <w:pPr>
              <w:pStyle w:val="aa"/>
              <w:spacing w:after="120"/>
              <w:rPr>
                <w:rFonts w:ascii="Tahoma" w:hAnsi="Tahoma" w:cs="Fanan"/>
                <w:b w:val="0"/>
                <w:bCs w:val="0"/>
                <w:sz w:val="28"/>
                <w:szCs w:val="28"/>
                <w:rtl/>
              </w:rPr>
            </w:pPr>
            <w:r w:rsidRPr="00DA6B70">
              <w:rPr>
                <w:rFonts w:ascii="Tahoma" w:hAnsi="Tahoma" w:cs="Fanan" w:hint="cs"/>
                <w:b w:val="0"/>
                <w:bCs w:val="0"/>
                <w:sz w:val="28"/>
                <w:szCs w:val="28"/>
                <w:rtl/>
              </w:rPr>
              <w:t>4</w:t>
            </w:r>
          </w:p>
        </w:tc>
        <w:tc>
          <w:tcPr>
            <w:tcW w:w="6322" w:type="dxa"/>
            <w:gridSpan w:val="3"/>
            <w:tcBorders>
              <w:left w:val="thinThickLargeGap" w:sz="24" w:space="0" w:color="auto"/>
              <w:bottom w:val="thinThickLargeGap" w:sz="24" w:space="0" w:color="auto"/>
              <w:right w:val="thinThickLargeGap" w:sz="24" w:space="0" w:color="auto"/>
            </w:tcBorders>
            <w:vAlign w:val="center"/>
          </w:tcPr>
          <w:p w:rsidR="0070424C" w:rsidRPr="00DA6B70" w:rsidRDefault="0070424C" w:rsidP="0048460E">
            <w:pPr>
              <w:pStyle w:val="aa"/>
              <w:spacing w:after="120"/>
              <w:jc w:val="lowKashida"/>
              <w:rPr>
                <w:rFonts w:ascii="Tahoma" w:hAnsi="Tahoma" w:cs="Fanan"/>
                <w:b w:val="0"/>
                <w:bCs w:val="0"/>
                <w:sz w:val="28"/>
                <w:szCs w:val="28"/>
                <w:rtl/>
              </w:rPr>
            </w:pPr>
          </w:p>
        </w:tc>
      </w:tr>
    </w:tbl>
    <w:p w:rsidR="0070424C" w:rsidRDefault="0070424C" w:rsidP="0070424C">
      <w:pPr>
        <w:rPr>
          <w:rFonts w:cs="Hesham Bold"/>
          <w:rtl/>
        </w:rPr>
      </w:pPr>
    </w:p>
    <w:p w:rsidR="0070424C" w:rsidRPr="00B44D17" w:rsidRDefault="0070424C" w:rsidP="0070424C">
      <w:pPr>
        <w:rPr>
          <w:rFonts w:cs="Hesham Bold"/>
          <w:rtl/>
        </w:rPr>
      </w:pPr>
    </w:p>
    <w:p w:rsidR="0070424C" w:rsidRDefault="00024C52" w:rsidP="0070424C">
      <w:pPr>
        <w:rPr>
          <w:rFonts w:cs="Hesham Bold"/>
          <w:rtl/>
        </w:rPr>
      </w:pPr>
      <w:r>
        <w:rPr>
          <w:rFonts w:cs="Hesham Bold"/>
          <w:noProof/>
          <w:rtl/>
        </w:rPr>
        <w:lastRenderedPageBreak/>
        <w:pict>
          <v:roundrect id="_x0000_s1091" style="position:absolute;left:0;text-align:left;margin-left:135.85pt;margin-top:21.1pt;width:7in;height:36.5pt;z-index:251718656" arcsize="15980f" fillcolor="white [3201]" strokecolor="#4f81bd [3204]" strokeweight="5pt">
            <v:stroke linestyle="thickThin"/>
            <v:shadow color="#868686"/>
            <v:textbox>
              <w:txbxContent>
                <w:p w:rsidR="00654AE9" w:rsidRPr="00C126A0" w:rsidRDefault="00654AE9" w:rsidP="0070424C">
                  <w:pPr>
                    <w:rPr>
                      <w:rFonts w:cs="Hesham Bold"/>
                      <w:sz w:val="32"/>
                      <w:szCs w:val="32"/>
                    </w:rPr>
                  </w:pPr>
                  <w:r w:rsidRPr="00C126A0">
                    <w:rPr>
                      <w:rFonts w:cs="Hesham Bold" w:hint="cs"/>
                      <w:sz w:val="32"/>
                      <w:szCs w:val="32"/>
                      <w:rtl/>
                    </w:rPr>
                    <w:t xml:space="preserve">الأعمال الأسبوعية الفصل الدراسي الأول   </w:t>
                  </w:r>
                  <w:r>
                    <w:rPr>
                      <w:rFonts w:cs="Hesham Bold" w:hint="cs"/>
                      <w:sz w:val="32"/>
                      <w:szCs w:val="32"/>
                      <w:rtl/>
                    </w:rPr>
                    <w:t xml:space="preserve">    </w:t>
                  </w:r>
                  <w:r>
                    <w:rPr>
                      <w:rFonts w:cs="MCS Talayea S_U normal." w:hint="cs"/>
                      <w:sz w:val="32"/>
                      <w:szCs w:val="32"/>
                      <w:rtl/>
                    </w:rPr>
                    <w:t>***</w:t>
                  </w:r>
                  <w:r>
                    <w:rPr>
                      <w:rFonts w:cs="Hesham Bold" w:hint="cs"/>
                      <w:sz w:val="32"/>
                      <w:szCs w:val="32"/>
                      <w:rtl/>
                    </w:rPr>
                    <w:t xml:space="preserve">      </w:t>
                  </w:r>
                  <w:r w:rsidRPr="00C126A0">
                    <w:rPr>
                      <w:rFonts w:cs="Hesham Bold" w:hint="cs"/>
                      <w:sz w:val="32"/>
                      <w:szCs w:val="32"/>
                      <w:rtl/>
                    </w:rPr>
                    <w:t xml:space="preserve">  الأسبوع </w:t>
                  </w:r>
                  <w:r w:rsidRPr="00C126A0">
                    <w:rPr>
                      <w:rFonts w:cs="Hesham Bold" w:hint="cs"/>
                      <w:sz w:val="32"/>
                      <w:szCs w:val="36"/>
                      <w:rtl/>
                    </w:rPr>
                    <w:t xml:space="preserve">(  </w:t>
                  </w:r>
                  <w:r w:rsidRPr="00C126A0">
                    <w:rPr>
                      <w:rFonts w:cs="Hesham Bold" w:hint="cs"/>
                      <w:color w:val="FF0000"/>
                      <w:sz w:val="32"/>
                      <w:szCs w:val="36"/>
                      <w:rtl/>
                    </w:rPr>
                    <w:t xml:space="preserve"> ال</w:t>
                  </w:r>
                  <w:r>
                    <w:rPr>
                      <w:rFonts w:cs="Hesham Bold" w:hint="cs"/>
                      <w:color w:val="FF0000"/>
                      <w:sz w:val="32"/>
                      <w:szCs w:val="36"/>
                      <w:rtl/>
                    </w:rPr>
                    <w:t>ثاني</w:t>
                  </w:r>
                  <w:r w:rsidRPr="00C126A0">
                    <w:rPr>
                      <w:rFonts w:cs="Hesham Bold" w:hint="cs"/>
                      <w:sz w:val="32"/>
                      <w:szCs w:val="36"/>
                      <w:rtl/>
                    </w:rPr>
                    <w:t xml:space="preserve">   </w:t>
                  </w:r>
                  <w:r w:rsidRPr="00C126A0">
                    <w:rPr>
                      <w:rFonts w:cs="Hesham Bold" w:hint="cs"/>
                      <w:sz w:val="32"/>
                      <w:szCs w:val="32"/>
                      <w:rtl/>
                    </w:rPr>
                    <w:t xml:space="preserve">)  من  (     </w:t>
                  </w:r>
                  <w:r>
                    <w:rPr>
                      <w:rFonts w:cs="Hesham Bold" w:hint="cs"/>
                      <w:sz w:val="32"/>
                      <w:szCs w:val="32"/>
                      <w:rtl/>
                    </w:rPr>
                    <w:t>15/11</w:t>
                  </w:r>
                  <w:r w:rsidRPr="00C126A0">
                    <w:rPr>
                      <w:rFonts w:cs="Hesham Bold" w:hint="cs"/>
                      <w:sz w:val="32"/>
                      <w:szCs w:val="32"/>
                      <w:rtl/>
                    </w:rPr>
                    <w:t xml:space="preserve">  </w:t>
                  </w:r>
                  <w:r>
                    <w:rPr>
                      <w:rFonts w:cs="Hesham Bold" w:hint="cs"/>
                      <w:sz w:val="32"/>
                      <w:szCs w:val="32"/>
                      <w:rtl/>
                    </w:rPr>
                    <w:t xml:space="preserve">--- 19/11  </w:t>
                  </w:r>
                  <w:r w:rsidRPr="00C126A0">
                    <w:rPr>
                      <w:rFonts w:cs="Hesham Bold" w:hint="cs"/>
                      <w:sz w:val="32"/>
                      <w:szCs w:val="32"/>
                      <w:rtl/>
                    </w:rPr>
                    <w:t>)</w:t>
                  </w:r>
                </w:p>
                <w:p w:rsidR="00654AE9" w:rsidRPr="00952D69" w:rsidRDefault="00654AE9" w:rsidP="0070424C"/>
              </w:txbxContent>
            </v:textbox>
            <w10:wrap anchorx="page"/>
          </v:roundrect>
        </w:pict>
      </w:r>
    </w:p>
    <w:p w:rsidR="0070424C" w:rsidRDefault="0070424C" w:rsidP="0070424C">
      <w:pPr>
        <w:rPr>
          <w:rFonts w:cs="Hesham Bold"/>
          <w:rtl/>
        </w:rPr>
      </w:pPr>
    </w:p>
    <w:p w:rsidR="0070424C" w:rsidRPr="00952D69" w:rsidRDefault="0070424C" w:rsidP="0070424C">
      <w:pPr>
        <w:rPr>
          <w:rFonts w:cs="Hesham Bold"/>
          <w:sz w:val="2"/>
          <w:szCs w:val="2"/>
          <w:rtl/>
        </w:rPr>
      </w:pPr>
    </w:p>
    <w:tbl>
      <w:tblPr>
        <w:bidiVisual/>
        <w:tblW w:w="14458" w:type="dxa"/>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3"/>
        <w:gridCol w:w="1559"/>
        <w:gridCol w:w="4678"/>
        <w:gridCol w:w="567"/>
        <w:gridCol w:w="709"/>
        <w:gridCol w:w="4110"/>
        <w:gridCol w:w="1134"/>
        <w:gridCol w:w="1078"/>
      </w:tblGrid>
      <w:tr w:rsidR="0070424C" w:rsidRPr="009B7219" w:rsidTr="0048460E">
        <w:trPr>
          <w:trHeight w:val="20"/>
        </w:trPr>
        <w:tc>
          <w:tcPr>
            <w:tcW w:w="2182" w:type="dxa"/>
            <w:gridSpan w:val="2"/>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70424C" w:rsidRPr="0079147F" w:rsidRDefault="0070424C" w:rsidP="0048460E">
            <w:pPr>
              <w:pStyle w:val="a9"/>
              <w:bidi/>
              <w:spacing w:before="0" w:beforeAutospacing="0" w:after="0" w:afterAutospacing="0"/>
              <w:jc w:val="center"/>
              <w:rPr>
                <w:rFonts w:ascii="Tahoma" w:hAnsi="Tahoma" w:cs="Fanan"/>
                <w:sz w:val="32"/>
                <w:szCs w:val="32"/>
                <w:rtl/>
                <w:lang w:eastAsia="ar-SA"/>
              </w:rPr>
            </w:pPr>
            <w:r w:rsidRPr="0079147F">
              <w:rPr>
                <w:rFonts w:ascii="Tahoma" w:hAnsi="Tahoma" w:cs="Fanan" w:hint="cs"/>
                <w:sz w:val="32"/>
                <w:szCs w:val="32"/>
                <w:rtl/>
                <w:lang w:eastAsia="ar-SA"/>
              </w:rPr>
              <w:t>ال</w:t>
            </w:r>
            <w:r>
              <w:rPr>
                <w:rFonts w:ascii="Tahoma" w:hAnsi="Tahoma" w:cs="Fanan" w:hint="cs"/>
                <w:sz w:val="32"/>
                <w:szCs w:val="32"/>
                <w:rtl/>
                <w:lang w:eastAsia="ar-SA"/>
              </w:rPr>
              <w:t>مجال</w:t>
            </w:r>
          </w:p>
        </w:tc>
        <w:tc>
          <w:tcPr>
            <w:tcW w:w="10064" w:type="dxa"/>
            <w:gridSpan w:val="4"/>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70424C" w:rsidRPr="0079147F" w:rsidRDefault="0070424C" w:rsidP="0048460E">
            <w:pPr>
              <w:spacing w:after="0"/>
              <w:jc w:val="center"/>
              <w:rPr>
                <w:sz w:val="32"/>
                <w:szCs w:val="32"/>
                <w:rtl/>
              </w:rPr>
            </w:pPr>
            <w:r w:rsidRPr="0079147F">
              <w:rPr>
                <w:rFonts w:hint="cs"/>
                <w:sz w:val="32"/>
                <w:szCs w:val="32"/>
                <w:rtl/>
              </w:rPr>
              <w:t>العناصر</w:t>
            </w:r>
          </w:p>
        </w:tc>
        <w:tc>
          <w:tcPr>
            <w:tcW w:w="1134" w:type="dxa"/>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70424C" w:rsidRPr="0079147F" w:rsidRDefault="0070424C" w:rsidP="0048460E">
            <w:pPr>
              <w:pStyle w:val="a9"/>
              <w:bidi/>
              <w:spacing w:before="0" w:beforeAutospacing="0" w:after="0" w:afterAutospacing="0"/>
              <w:jc w:val="center"/>
              <w:rPr>
                <w:rFonts w:ascii="Tahoma" w:hAnsi="Tahoma" w:cs="Fanan"/>
                <w:sz w:val="32"/>
                <w:szCs w:val="32"/>
                <w:rtl/>
                <w:lang w:eastAsia="ar-SA"/>
              </w:rPr>
            </w:pPr>
            <w:r w:rsidRPr="0079147F">
              <w:rPr>
                <w:rFonts w:ascii="Tahoma" w:hAnsi="Tahoma" w:cs="Fanan" w:hint="cs"/>
                <w:sz w:val="32"/>
                <w:szCs w:val="32"/>
                <w:rtl/>
                <w:lang w:eastAsia="ar-SA"/>
              </w:rPr>
              <w:t>نفذ</w:t>
            </w:r>
          </w:p>
        </w:tc>
        <w:tc>
          <w:tcPr>
            <w:tcW w:w="1078" w:type="dxa"/>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70424C" w:rsidRPr="0079147F" w:rsidRDefault="0070424C" w:rsidP="0048460E">
            <w:pPr>
              <w:pStyle w:val="a9"/>
              <w:bidi/>
              <w:spacing w:before="0" w:beforeAutospacing="0" w:after="0" w:afterAutospacing="0"/>
              <w:jc w:val="center"/>
              <w:rPr>
                <w:rFonts w:ascii="Tahoma" w:hAnsi="Tahoma" w:cs="Fanan"/>
                <w:sz w:val="32"/>
                <w:szCs w:val="32"/>
                <w:rtl/>
                <w:lang w:eastAsia="ar-SA"/>
              </w:rPr>
            </w:pPr>
            <w:r w:rsidRPr="0079147F">
              <w:rPr>
                <w:rFonts w:ascii="Tahoma" w:hAnsi="Tahoma" w:cs="Fanan" w:hint="cs"/>
                <w:sz w:val="32"/>
                <w:szCs w:val="32"/>
                <w:rtl/>
                <w:lang w:eastAsia="ar-SA"/>
              </w:rPr>
              <w:t>لم ينفذ</w:t>
            </w:r>
          </w:p>
        </w:tc>
      </w:tr>
      <w:tr w:rsidR="0070424C" w:rsidRPr="009B7219" w:rsidTr="0048460E">
        <w:trPr>
          <w:trHeight w:val="57"/>
        </w:trPr>
        <w:tc>
          <w:tcPr>
            <w:tcW w:w="2182" w:type="dxa"/>
            <w:gridSpan w:val="2"/>
            <w:tcBorders>
              <w:top w:val="thinThickLargeGap" w:sz="24" w:space="0" w:color="auto"/>
              <w:left w:val="thinThickLargeGap" w:sz="24" w:space="0" w:color="auto"/>
              <w:right w:val="thinThickLargeGap" w:sz="24" w:space="0" w:color="auto"/>
            </w:tcBorders>
            <w:vAlign w:val="center"/>
          </w:tcPr>
          <w:p w:rsidR="0070424C" w:rsidRPr="00D54009" w:rsidRDefault="0070424C" w:rsidP="0048460E">
            <w:pPr>
              <w:tabs>
                <w:tab w:val="left" w:pos="890"/>
              </w:tabs>
              <w:spacing w:after="0"/>
              <w:jc w:val="center"/>
              <w:rPr>
                <w:sz w:val="36"/>
                <w:szCs w:val="36"/>
                <w:rtl/>
              </w:rPr>
            </w:pPr>
            <w:r w:rsidRPr="00D54009">
              <w:rPr>
                <w:rFonts w:hint="cs"/>
                <w:sz w:val="36"/>
                <w:szCs w:val="36"/>
                <w:rtl/>
              </w:rPr>
              <w:t>المعلمون</w:t>
            </w:r>
          </w:p>
        </w:tc>
        <w:tc>
          <w:tcPr>
            <w:tcW w:w="10064" w:type="dxa"/>
            <w:gridSpan w:val="4"/>
            <w:tcBorders>
              <w:top w:val="thinThickLargeGap" w:sz="24" w:space="0" w:color="auto"/>
              <w:left w:val="thinThickLargeGap" w:sz="24" w:space="0" w:color="auto"/>
              <w:right w:val="thinThickLargeGap" w:sz="24" w:space="0" w:color="auto"/>
            </w:tcBorders>
          </w:tcPr>
          <w:p w:rsidR="0070424C" w:rsidRPr="003A0AF7" w:rsidRDefault="0070424C" w:rsidP="0048460E">
            <w:pPr>
              <w:numPr>
                <w:ilvl w:val="0"/>
                <w:numId w:val="63"/>
              </w:numPr>
              <w:spacing w:after="0" w:line="240" w:lineRule="auto"/>
              <w:rPr>
                <w:rtl/>
              </w:rPr>
            </w:pPr>
            <w:r>
              <w:rPr>
                <w:rFonts w:hint="cs"/>
                <w:rtl/>
              </w:rPr>
              <w:t xml:space="preserve">التأكد  من اكتمال أثاث </w:t>
            </w:r>
            <w:r w:rsidRPr="003A0AF7">
              <w:rPr>
                <w:rtl/>
              </w:rPr>
              <w:t>غرفة المدرسين والفصول الدراسية.</w:t>
            </w:r>
          </w:p>
          <w:p w:rsidR="0070424C" w:rsidRDefault="0070424C" w:rsidP="0048460E">
            <w:pPr>
              <w:numPr>
                <w:ilvl w:val="0"/>
                <w:numId w:val="63"/>
              </w:numPr>
              <w:spacing w:after="0" w:line="240" w:lineRule="auto"/>
              <w:rPr>
                <w:rFonts w:cs="AL-Mohanad Bold"/>
              </w:rPr>
            </w:pPr>
            <w:r w:rsidRPr="00CE007B">
              <w:rPr>
                <w:rFonts w:hint="cs"/>
                <w:rtl/>
              </w:rPr>
              <w:t>الإشراف على دخول المعلمين إلى الفصول</w:t>
            </w:r>
            <w:r>
              <w:rPr>
                <w:rFonts w:cs="AL-Mohanad Bold" w:hint="cs"/>
                <w:rtl/>
              </w:rPr>
              <w:t xml:space="preserve"> 0</w:t>
            </w:r>
          </w:p>
          <w:p w:rsidR="0070424C" w:rsidRPr="009C72EC" w:rsidRDefault="009C72EC" w:rsidP="0048460E">
            <w:pPr>
              <w:numPr>
                <w:ilvl w:val="0"/>
                <w:numId w:val="63"/>
              </w:numPr>
              <w:spacing w:after="0" w:line="240" w:lineRule="auto"/>
              <w:rPr>
                <w:rtl/>
              </w:rPr>
            </w:pPr>
            <w:r w:rsidRPr="009C72EC">
              <w:rPr>
                <w:rFonts w:hint="cs"/>
                <w:color w:val="000000"/>
                <w:rtl/>
              </w:rPr>
              <w:t>إعداد الكشوف النهائية للطلاب و كشوف المتابعة اليومية</w:t>
            </w:r>
          </w:p>
        </w:tc>
        <w:tc>
          <w:tcPr>
            <w:tcW w:w="1134" w:type="dxa"/>
            <w:tcBorders>
              <w:top w:val="thinThickLargeGap" w:sz="24" w:space="0" w:color="auto"/>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c>
          <w:tcPr>
            <w:tcW w:w="1078" w:type="dxa"/>
            <w:tcBorders>
              <w:top w:val="thinThickLargeGap" w:sz="24" w:space="0" w:color="auto"/>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r>
      <w:tr w:rsidR="0070424C" w:rsidRPr="009B7219" w:rsidTr="0048460E">
        <w:trPr>
          <w:trHeight w:val="57"/>
        </w:trPr>
        <w:tc>
          <w:tcPr>
            <w:tcW w:w="2182" w:type="dxa"/>
            <w:gridSpan w:val="2"/>
            <w:tcBorders>
              <w:left w:val="thinThickLargeGap" w:sz="24" w:space="0" w:color="auto"/>
              <w:right w:val="thinThickLargeGap" w:sz="24" w:space="0" w:color="auto"/>
            </w:tcBorders>
            <w:vAlign w:val="center"/>
          </w:tcPr>
          <w:p w:rsidR="0070424C" w:rsidRPr="00D54009" w:rsidRDefault="0070424C" w:rsidP="0048460E">
            <w:pPr>
              <w:tabs>
                <w:tab w:val="left" w:pos="890"/>
              </w:tabs>
              <w:spacing w:after="0"/>
              <w:jc w:val="center"/>
              <w:rPr>
                <w:sz w:val="36"/>
                <w:szCs w:val="36"/>
                <w:rtl/>
              </w:rPr>
            </w:pPr>
            <w:r w:rsidRPr="00D54009">
              <w:rPr>
                <w:rFonts w:hint="cs"/>
                <w:sz w:val="36"/>
                <w:szCs w:val="36"/>
                <w:rtl/>
              </w:rPr>
              <w:t>الطلاب</w:t>
            </w:r>
          </w:p>
        </w:tc>
        <w:tc>
          <w:tcPr>
            <w:tcW w:w="10064" w:type="dxa"/>
            <w:gridSpan w:val="4"/>
            <w:tcBorders>
              <w:left w:val="thinThickLargeGap" w:sz="24" w:space="0" w:color="auto"/>
              <w:right w:val="thinThickLargeGap" w:sz="24" w:space="0" w:color="auto"/>
            </w:tcBorders>
            <w:vAlign w:val="center"/>
          </w:tcPr>
          <w:p w:rsidR="0070424C" w:rsidRPr="00CE007B" w:rsidRDefault="0070424C" w:rsidP="0048460E">
            <w:pPr>
              <w:pStyle w:val="a3"/>
              <w:numPr>
                <w:ilvl w:val="0"/>
                <w:numId w:val="64"/>
              </w:numPr>
              <w:spacing w:after="0" w:line="240" w:lineRule="auto"/>
            </w:pPr>
            <w:r w:rsidRPr="00CE007B">
              <w:rPr>
                <w:rFonts w:hint="cs"/>
                <w:rtl/>
              </w:rPr>
              <w:t>الإشراف على الطابور الصباحي</w:t>
            </w:r>
          </w:p>
          <w:p w:rsidR="0070424C" w:rsidRPr="00CE007B" w:rsidRDefault="0070424C" w:rsidP="0048460E">
            <w:pPr>
              <w:pStyle w:val="a3"/>
              <w:numPr>
                <w:ilvl w:val="0"/>
                <w:numId w:val="64"/>
              </w:numPr>
              <w:spacing w:after="0" w:line="240" w:lineRule="auto"/>
            </w:pPr>
            <w:r w:rsidRPr="00CE007B">
              <w:rPr>
                <w:rFonts w:hint="cs"/>
                <w:rtl/>
              </w:rPr>
              <w:t>الإشراف على دخول الطلاب إلى الفصول</w:t>
            </w:r>
          </w:p>
          <w:p w:rsidR="0070424C" w:rsidRPr="009C72EC" w:rsidRDefault="009C72EC" w:rsidP="0048460E">
            <w:pPr>
              <w:pStyle w:val="a3"/>
              <w:numPr>
                <w:ilvl w:val="0"/>
                <w:numId w:val="64"/>
              </w:numPr>
              <w:spacing w:after="0" w:line="240" w:lineRule="auto"/>
              <w:rPr>
                <w:rtl/>
              </w:rPr>
            </w:pPr>
            <w:r w:rsidRPr="009C72EC">
              <w:rPr>
                <w:rFonts w:hint="cs"/>
                <w:color w:val="000000"/>
                <w:rtl/>
              </w:rPr>
              <w:t>تحديد عرفاء  الفصول  ونوابهم وتحديد مسؤولياته</w:t>
            </w:r>
            <w:r w:rsidRPr="009C72EC">
              <w:rPr>
                <w:rFonts w:hint="eastAsia"/>
                <w:color w:val="000000"/>
                <w:rtl/>
              </w:rPr>
              <w:t>م</w:t>
            </w:r>
            <w:r w:rsidRPr="009C72EC">
              <w:rPr>
                <w:rFonts w:hint="cs"/>
                <w:color w:val="000000"/>
                <w:rtl/>
              </w:rPr>
              <w:t xml:space="preserve"> 0</w:t>
            </w:r>
          </w:p>
        </w:tc>
        <w:tc>
          <w:tcPr>
            <w:tcW w:w="1134"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r>
      <w:tr w:rsidR="0070424C" w:rsidRPr="009B7219" w:rsidTr="0048460E">
        <w:trPr>
          <w:trHeight w:val="57"/>
        </w:trPr>
        <w:tc>
          <w:tcPr>
            <w:tcW w:w="2182" w:type="dxa"/>
            <w:gridSpan w:val="2"/>
            <w:tcBorders>
              <w:left w:val="thinThickLargeGap" w:sz="24" w:space="0" w:color="auto"/>
              <w:right w:val="thinThickLargeGap" w:sz="24" w:space="0" w:color="auto"/>
            </w:tcBorders>
            <w:vAlign w:val="center"/>
          </w:tcPr>
          <w:p w:rsidR="0070424C" w:rsidRPr="00D54009" w:rsidRDefault="0070424C" w:rsidP="0048460E">
            <w:pPr>
              <w:tabs>
                <w:tab w:val="left" w:pos="890"/>
              </w:tabs>
              <w:spacing w:after="0"/>
              <w:jc w:val="center"/>
              <w:rPr>
                <w:sz w:val="36"/>
                <w:szCs w:val="36"/>
                <w:rtl/>
              </w:rPr>
            </w:pPr>
            <w:r w:rsidRPr="00D54009">
              <w:rPr>
                <w:rFonts w:hint="cs"/>
                <w:sz w:val="36"/>
                <w:szCs w:val="36"/>
                <w:rtl/>
              </w:rPr>
              <w:t>المنهج</w:t>
            </w:r>
          </w:p>
        </w:tc>
        <w:tc>
          <w:tcPr>
            <w:tcW w:w="10064" w:type="dxa"/>
            <w:gridSpan w:val="4"/>
            <w:tcBorders>
              <w:left w:val="thinThickLargeGap" w:sz="24" w:space="0" w:color="auto"/>
              <w:right w:val="thinThickLargeGap" w:sz="24" w:space="0" w:color="auto"/>
            </w:tcBorders>
          </w:tcPr>
          <w:p w:rsidR="0070424C" w:rsidRPr="003A0AF7" w:rsidRDefault="0070424C" w:rsidP="0048460E">
            <w:pPr>
              <w:pStyle w:val="a3"/>
              <w:numPr>
                <w:ilvl w:val="0"/>
                <w:numId w:val="65"/>
              </w:numPr>
              <w:spacing w:after="0" w:line="240" w:lineRule="auto"/>
              <w:rPr>
                <w:rtl/>
              </w:rPr>
            </w:pPr>
            <w:r w:rsidRPr="003A0AF7">
              <w:rPr>
                <w:rFonts w:hint="cs"/>
                <w:rtl/>
              </w:rPr>
              <w:t xml:space="preserve">التأكد من </w:t>
            </w:r>
            <w:r>
              <w:rPr>
                <w:rFonts w:hint="cs"/>
                <w:rtl/>
              </w:rPr>
              <w:t xml:space="preserve">اكتمال تسليم </w:t>
            </w:r>
            <w:r w:rsidRPr="003A0AF7">
              <w:rPr>
                <w:rFonts w:hint="cs"/>
                <w:color w:val="000000"/>
                <w:rtl/>
              </w:rPr>
              <w:t xml:space="preserve"> المقررات الدراسية </w:t>
            </w:r>
            <w:r>
              <w:rPr>
                <w:rFonts w:hint="cs"/>
                <w:rtl/>
              </w:rPr>
              <w:t xml:space="preserve"> لجميع الطلاب</w:t>
            </w:r>
          </w:p>
        </w:tc>
        <w:tc>
          <w:tcPr>
            <w:tcW w:w="1134"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r>
      <w:tr w:rsidR="0070424C" w:rsidRPr="009B7219" w:rsidTr="0048460E">
        <w:trPr>
          <w:trHeight w:val="57"/>
        </w:trPr>
        <w:tc>
          <w:tcPr>
            <w:tcW w:w="2182" w:type="dxa"/>
            <w:gridSpan w:val="2"/>
            <w:tcBorders>
              <w:left w:val="thinThickLargeGap" w:sz="24" w:space="0" w:color="auto"/>
              <w:right w:val="thinThickLargeGap" w:sz="24" w:space="0" w:color="auto"/>
            </w:tcBorders>
            <w:vAlign w:val="center"/>
          </w:tcPr>
          <w:p w:rsidR="0070424C" w:rsidRPr="00D54009" w:rsidRDefault="0070424C" w:rsidP="0048460E">
            <w:pPr>
              <w:tabs>
                <w:tab w:val="left" w:pos="890"/>
              </w:tabs>
              <w:spacing w:after="0"/>
              <w:jc w:val="center"/>
              <w:rPr>
                <w:sz w:val="36"/>
                <w:szCs w:val="36"/>
                <w:rtl/>
              </w:rPr>
            </w:pPr>
            <w:r w:rsidRPr="00D54009">
              <w:rPr>
                <w:rFonts w:hint="cs"/>
                <w:sz w:val="36"/>
                <w:szCs w:val="36"/>
                <w:rtl/>
              </w:rPr>
              <w:t>المبنى المدرسي</w:t>
            </w:r>
          </w:p>
        </w:tc>
        <w:tc>
          <w:tcPr>
            <w:tcW w:w="10064" w:type="dxa"/>
            <w:gridSpan w:val="4"/>
            <w:tcBorders>
              <w:left w:val="thinThickLargeGap" w:sz="24" w:space="0" w:color="auto"/>
              <w:right w:val="thinThickLargeGap" w:sz="24" w:space="0" w:color="auto"/>
            </w:tcBorders>
          </w:tcPr>
          <w:p w:rsidR="0070424C" w:rsidRPr="003A0AF7" w:rsidRDefault="0070424C" w:rsidP="0048460E">
            <w:pPr>
              <w:pStyle w:val="a3"/>
              <w:numPr>
                <w:ilvl w:val="0"/>
                <w:numId w:val="66"/>
              </w:numPr>
              <w:spacing w:after="0" w:line="240" w:lineRule="auto"/>
              <w:rPr>
                <w:rtl/>
              </w:rPr>
            </w:pPr>
            <w:r w:rsidRPr="003A0AF7">
              <w:rPr>
                <w:rFonts w:hint="cs"/>
                <w:color w:val="000000"/>
                <w:rtl/>
              </w:rPr>
              <w:t xml:space="preserve">التأكد من النظافة العامة والمقصف المدرسي  </w:t>
            </w:r>
          </w:p>
        </w:tc>
        <w:tc>
          <w:tcPr>
            <w:tcW w:w="1134"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r>
      <w:tr w:rsidR="0070424C" w:rsidRPr="009B7219" w:rsidTr="0048460E">
        <w:trPr>
          <w:trHeight w:val="57"/>
        </w:trPr>
        <w:tc>
          <w:tcPr>
            <w:tcW w:w="2182" w:type="dxa"/>
            <w:gridSpan w:val="2"/>
            <w:tcBorders>
              <w:left w:val="thinThickLargeGap" w:sz="24" w:space="0" w:color="auto"/>
              <w:right w:val="thinThickLargeGap" w:sz="24" w:space="0" w:color="auto"/>
            </w:tcBorders>
            <w:vAlign w:val="center"/>
          </w:tcPr>
          <w:p w:rsidR="0070424C" w:rsidRPr="00D54009" w:rsidRDefault="0070424C" w:rsidP="0048460E">
            <w:pPr>
              <w:tabs>
                <w:tab w:val="left" w:pos="890"/>
              </w:tabs>
              <w:spacing w:after="0"/>
              <w:jc w:val="center"/>
              <w:rPr>
                <w:sz w:val="36"/>
                <w:szCs w:val="36"/>
                <w:rtl/>
              </w:rPr>
            </w:pPr>
            <w:r w:rsidRPr="00D54009">
              <w:rPr>
                <w:rFonts w:hint="cs"/>
                <w:sz w:val="36"/>
                <w:szCs w:val="36"/>
                <w:rtl/>
              </w:rPr>
              <w:t>المجتمع المحلي</w:t>
            </w:r>
          </w:p>
        </w:tc>
        <w:tc>
          <w:tcPr>
            <w:tcW w:w="10064" w:type="dxa"/>
            <w:gridSpan w:val="4"/>
            <w:tcBorders>
              <w:left w:val="thinThickLargeGap" w:sz="24" w:space="0" w:color="auto"/>
              <w:right w:val="thinThickLargeGap" w:sz="24" w:space="0" w:color="auto"/>
            </w:tcBorders>
          </w:tcPr>
          <w:p w:rsidR="0070424C" w:rsidRPr="00CE007B" w:rsidRDefault="00E0618B" w:rsidP="0048460E">
            <w:pPr>
              <w:pStyle w:val="a3"/>
              <w:numPr>
                <w:ilvl w:val="0"/>
                <w:numId w:val="66"/>
              </w:numPr>
              <w:spacing w:after="0" w:line="240" w:lineRule="auto"/>
            </w:pPr>
            <w:r>
              <w:rPr>
                <w:rFonts w:hint="cs"/>
                <w:rtl/>
              </w:rPr>
              <w:t xml:space="preserve">المشاركة في </w:t>
            </w:r>
            <w:r w:rsidR="0070424C" w:rsidRPr="00CE007B">
              <w:rPr>
                <w:rFonts w:hint="cs"/>
                <w:rtl/>
              </w:rPr>
              <w:t xml:space="preserve">اجتماع مجلس المدرسة الأول </w:t>
            </w:r>
          </w:p>
          <w:p w:rsidR="0070424C" w:rsidRPr="00CE007B" w:rsidRDefault="00E0618B" w:rsidP="0048460E">
            <w:pPr>
              <w:pStyle w:val="a3"/>
              <w:numPr>
                <w:ilvl w:val="0"/>
                <w:numId w:val="66"/>
              </w:numPr>
              <w:spacing w:after="0" w:line="240" w:lineRule="auto"/>
              <w:rPr>
                <w:rtl/>
              </w:rPr>
            </w:pPr>
            <w:r>
              <w:rPr>
                <w:rFonts w:hint="cs"/>
                <w:rtl/>
              </w:rPr>
              <w:t xml:space="preserve">المشاركة في </w:t>
            </w:r>
            <w:r w:rsidR="0070424C" w:rsidRPr="00CE007B">
              <w:rPr>
                <w:rFonts w:hint="cs"/>
                <w:rtl/>
              </w:rPr>
              <w:t>الإشراف على إقامة الصلاة في المدرسة</w:t>
            </w:r>
          </w:p>
        </w:tc>
        <w:tc>
          <w:tcPr>
            <w:tcW w:w="1134"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r>
      <w:tr w:rsidR="0070424C" w:rsidRPr="009B7219" w:rsidTr="0048460E">
        <w:trPr>
          <w:trHeight w:val="57"/>
        </w:trPr>
        <w:tc>
          <w:tcPr>
            <w:tcW w:w="2182" w:type="dxa"/>
            <w:gridSpan w:val="2"/>
            <w:tcBorders>
              <w:left w:val="thinThickLargeGap" w:sz="24" w:space="0" w:color="auto"/>
              <w:right w:val="thinThickLargeGap" w:sz="24" w:space="0" w:color="auto"/>
            </w:tcBorders>
            <w:vAlign w:val="center"/>
          </w:tcPr>
          <w:p w:rsidR="0070424C" w:rsidRPr="00D54009" w:rsidRDefault="0070424C" w:rsidP="0048460E">
            <w:pPr>
              <w:tabs>
                <w:tab w:val="left" w:pos="890"/>
              </w:tabs>
              <w:spacing w:after="0"/>
              <w:jc w:val="center"/>
              <w:rPr>
                <w:sz w:val="36"/>
                <w:szCs w:val="36"/>
                <w:rtl/>
              </w:rPr>
            </w:pPr>
            <w:r w:rsidRPr="00D54009">
              <w:rPr>
                <w:rFonts w:hint="cs"/>
                <w:sz w:val="36"/>
                <w:szCs w:val="36"/>
                <w:rtl/>
              </w:rPr>
              <w:t>الأعمال الإدارية</w:t>
            </w:r>
          </w:p>
        </w:tc>
        <w:tc>
          <w:tcPr>
            <w:tcW w:w="10064" w:type="dxa"/>
            <w:gridSpan w:val="4"/>
            <w:tcBorders>
              <w:left w:val="thinThickLargeGap" w:sz="24" w:space="0" w:color="auto"/>
              <w:right w:val="thinThickLargeGap" w:sz="24" w:space="0" w:color="auto"/>
            </w:tcBorders>
          </w:tcPr>
          <w:p w:rsidR="0070424C" w:rsidRPr="00CE007B" w:rsidRDefault="0070424C" w:rsidP="009C72EC">
            <w:pPr>
              <w:pStyle w:val="a3"/>
              <w:numPr>
                <w:ilvl w:val="0"/>
                <w:numId w:val="67"/>
              </w:numPr>
              <w:spacing w:after="0" w:line="240" w:lineRule="auto"/>
              <w:jc w:val="lowKashida"/>
              <w:rPr>
                <w:rtl/>
              </w:rPr>
            </w:pPr>
            <w:r w:rsidRPr="00CE007B">
              <w:rPr>
                <w:rFonts w:hint="cs"/>
                <w:rtl/>
              </w:rPr>
              <w:t>الاطلاع على التع</w:t>
            </w:r>
            <w:r>
              <w:rPr>
                <w:rFonts w:hint="cs"/>
                <w:rtl/>
              </w:rPr>
              <w:t>ا</w:t>
            </w:r>
            <w:r w:rsidRPr="00CE007B">
              <w:rPr>
                <w:rFonts w:hint="cs"/>
                <w:rtl/>
              </w:rPr>
              <w:t>ميم الواردة ومتابعتها</w:t>
            </w:r>
            <w:r w:rsidR="009C72EC">
              <w:rPr>
                <w:rFonts w:hint="cs"/>
                <w:rtl/>
              </w:rPr>
              <w:t xml:space="preserve">         *</w:t>
            </w:r>
            <w:r w:rsidR="009C72EC" w:rsidRPr="009B7219">
              <w:rPr>
                <w:rFonts w:cs="AL-Mohanad Bold" w:hint="cs"/>
                <w:b/>
                <w:bCs/>
                <w:color w:val="000000"/>
                <w:rtl/>
              </w:rPr>
              <w:t xml:space="preserve"> </w:t>
            </w:r>
            <w:r w:rsidR="009C72EC" w:rsidRPr="009C72EC">
              <w:rPr>
                <w:rFonts w:hint="cs"/>
                <w:color w:val="000000"/>
                <w:rtl/>
              </w:rPr>
              <w:t xml:space="preserve">التأكد من تسجل بيانات المعلمين الجدد والطلاب </w:t>
            </w:r>
            <w:r w:rsidR="009C72EC">
              <w:rPr>
                <w:rFonts w:hint="cs"/>
                <w:color w:val="000000"/>
                <w:rtl/>
              </w:rPr>
              <w:t>ب</w:t>
            </w:r>
            <w:r w:rsidR="009C72EC" w:rsidRPr="009C72EC">
              <w:rPr>
                <w:rFonts w:hint="cs"/>
                <w:color w:val="000000"/>
                <w:rtl/>
              </w:rPr>
              <w:t xml:space="preserve"> الحاسب</w:t>
            </w:r>
          </w:p>
        </w:tc>
        <w:tc>
          <w:tcPr>
            <w:tcW w:w="1134"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r>
      <w:tr w:rsidR="0070424C" w:rsidRPr="009B7219" w:rsidTr="0048460E">
        <w:trPr>
          <w:trHeight w:val="57"/>
        </w:trPr>
        <w:tc>
          <w:tcPr>
            <w:tcW w:w="2182" w:type="dxa"/>
            <w:gridSpan w:val="2"/>
            <w:tcBorders>
              <w:left w:val="thinThickLargeGap" w:sz="24" w:space="0" w:color="auto"/>
              <w:right w:val="thinThickLargeGap" w:sz="24" w:space="0" w:color="auto"/>
            </w:tcBorders>
            <w:vAlign w:val="center"/>
          </w:tcPr>
          <w:p w:rsidR="0070424C" w:rsidRPr="00D54009" w:rsidRDefault="0070424C" w:rsidP="0048460E">
            <w:pPr>
              <w:tabs>
                <w:tab w:val="left" w:pos="890"/>
              </w:tabs>
              <w:spacing w:after="0"/>
              <w:jc w:val="center"/>
              <w:rPr>
                <w:sz w:val="36"/>
                <w:szCs w:val="36"/>
                <w:rtl/>
              </w:rPr>
            </w:pPr>
            <w:r w:rsidRPr="00D54009">
              <w:rPr>
                <w:rFonts w:hint="cs"/>
                <w:sz w:val="36"/>
                <w:szCs w:val="36"/>
                <w:rtl/>
              </w:rPr>
              <w:t>النشاط</w:t>
            </w:r>
          </w:p>
        </w:tc>
        <w:tc>
          <w:tcPr>
            <w:tcW w:w="10064" w:type="dxa"/>
            <w:gridSpan w:val="4"/>
            <w:tcBorders>
              <w:left w:val="thinThickLargeGap" w:sz="24" w:space="0" w:color="auto"/>
              <w:bottom w:val="nil"/>
              <w:right w:val="thinThickLargeGap" w:sz="24" w:space="0" w:color="auto"/>
            </w:tcBorders>
          </w:tcPr>
          <w:p w:rsidR="0070424C" w:rsidRPr="009C72EC" w:rsidRDefault="009C72EC" w:rsidP="0048460E">
            <w:pPr>
              <w:pStyle w:val="a3"/>
              <w:numPr>
                <w:ilvl w:val="0"/>
                <w:numId w:val="67"/>
              </w:numPr>
              <w:spacing w:after="0" w:line="240" w:lineRule="auto"/>
              <w:jc w:val="lowKashida"/>
              <w:rPr>
                <w:rtl/>
              </w:rPr>
            </w:pPr>
            <w:r w:rsidRPr="009C72EC">
              <w:rPr>
                <w:rFonts w:hint="cs"/>
                <w:color w:val="000000"/>
                <w:rtl/>
              </w:rPr>
              <w:t>المشاركة في توزيع حصص الريادة  والنشاط</w:t>
            </w:r>
          </w:p>
        </w:tc>
        <w:tc>
          <w:tcPr>
            <w:tcW w:w="1134"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r>
      <w:tr w:rsidR="0070424C" w:rsidRPr="009B7219" w:rsidTr="0048460E">
        <w:trPr>
          <w:trHeight w:val="20"/>
        </w:trPr>
        <w:tc>
          <w:tcPr>
            <w:tcW w:w="623" w:type="dxa"/>
            <w:tcBorders>
              <w:top w:val="thinThickLargeGap" w:sz="24" w:space="0" w:color="auto"/>
              <w:left w:val="thinThickLargeGap" w:sz="24" w:space="0" w:color="auto"/>
              <w:bottom w:val="thinThickLargeGap" w:sz="24" w:space="0" w:color="auto"/>
            </w:tcBorders>
            <w:shd w:val="clear" w:color="auto" w:fill="F79646" w:themeFill="accent6"/>
          </w:tcPr>
          <w:p w:rsidR="0070424C" w:rsidRPr="00DA6B70" w:rsidRDefault="0070424C" w:rsidP="0048460E">
            <w:pPr>
              <w:pStyle w:val="3"/>
              <w:rPr>
                <w:rFonts w:ascii="Tahoma" w:hAnsi="Tahoma" w:cs="Fanan"/>
                <w:sz w:val="28"/>
                <w:szCs w:val="28"/>
                <w:rtl/>
              </w:rPr>
            </w:pPr>
            <w:r>
              <w:rPr>
                <w:rFonts w:ascii="Tahoma" w:hAnsi="Tahoma" w:cs="Fanan" w:hint="cs"/>
                <w:sz w:val="28"/>
                <w:szCs w:val="28"/>
                <w:rtl/>
              </w:rPr>
              <w:t>م</w:t>
            </w:r>
          </w:p>
        </w:tc>
        <w:tc>
          <w:tcPr>
            <w:tcW w:w="6237" w:type="dxa"/>
            <w:gridSpan w:val="2"/>
            <w:tcBorders>
              <w:top w:val="thinThickLargeGap" w:sz="24" w:space="0" w:color="auto"/>
              <w:bottom w:val="thinThickLargeGap" w:sz="24" w:space="0" w:color="auto"/>
              <w:right w:val="thinThickLargeGap" w:sz="24" w:space="0" w:color="auto"/>
            </w:tcBorders>
            <w:shd w:val="clear" w:color="auto" w:fill="F79646" w:themeFill="accent6"/>
          </w:tcPr>
          <w:p w:rsidR="0070424C" w:rsidRPr="00A66097" w:rsidRDefault="0070424C" w:rsidP="0048460E">
            <w:pPr>
              <w:pStyle w:val="3"/>
              <w:rPr>
                <w:rFonts w:ascii="Tahoma" w:hAnsi="Tahoma" w:cs="Fanan"/>
                <w:sz w:val="28"/>
                <w:szCs w:val="28"/>
                <w:rtl/>
              </w:rPr>
            </w:pPr>
            <w:r w:rsidRPr="00A66097">
              <w:rPr>
                <w:rFonts w:ascii="Tahoma" w:hAnsi="Tahoma" w:cs="Fanan" w:hint="cs"/>
                <w:sz w:val="28"/>
                <w:szCs w:val="28"/>
                <w:rtl/>
              </w:rPr>
              <w:t>الأعمال المؤجلة</w:t>
            </w:r>
          </w:p>
        </w:tc>
        <w:tc>
          <w:tcPr>
            <w:tcW w:w="567" w:type="dxa"/>
            <w:vMerge w:val="restart"/>
            <w:tcBorders>
              <w:top w:val="thinThickLargeGap" w:sz="24" w:space="0" w:color="auto"/>
              <w:left w:val="thinThickLargeGap" w:sz="24" w:space="0" w:color="auto"/>
              <w:right w:val="thinThickLargeGap" w:sz="24" w:space="0" w:color="auto"/>
            </w:tcBorders>
            <w:shd w:val="clear" w:color="auto" w:fill="FFFFFF" w:themeFill="background1"/>
          </w:tcPr>
          <w:p w:rsidR="0070424C" w:rsidRPr="00DA6B70" w:rsidRDefault="0070424C" w:rsidP="0048460E">
            <w:pPr>
              <w:pStyle w:val="3"/>
              <w:rPr>
                <w:rFonts w:ascii="Tahoma" w:hAnsi="Tahoma" w:cs="Fanan"/>
                <w:sz w:val="28"/>
                <w:szCs w:val="28"/>
                <w:rtl/>
              </w:rPr>
            </w:pPr>
          </w:p>
        </w:tc>
        <w:tc>
          <w:tcPr>
            <w:tcW w:w="709" w:type="dxa"/>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70424C" w:rsidRPr="00DA6B70" w:rsidRDefault="0070424C" w:rsidP="0048460E">
            <w:pPr>
              <w:pStyle w:val="3"/>
              <w:rPr>
                <w:rFonts w:ascii="Tahoma" w:hAnsi="Tahoma" w:cs="Fanan"/>
                <w:sz w:val="28"/>
                <w:szCs w:val="28"/>
                <w:rtl/>
              </w:rPr>
            </w:pPr>
            <w:r>
              <w:rPr>
                <w:rFonts w:ascii="Tahoma" w:hAnsi="Tahoma" w:cs="Fanan" w:hint="cs"/>
                <w:sz w:val="28"/>
                <w:szCs w:val="28"/>
                <w:rtl/>
              </w:rPr>
              <w:t>م</w:t>
            </w:r>
          </w:p>
        </w:tc>
        <w:tc>
          <w:tcPr>
            <w:tcW w:w="6322" w:type="dxa"/>
            <w:gridSpan w:val="3"/>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70424C" w:rsidRPr="00DA6B70" w:rsidRDefault="0070424C" w:rsidP="0048460E">
            <w:pPr>
              <w:pStyle w:val="3"/>
              <w:rPr>
                <w:rFonts w:ascii="Tahoma" w:hAnsi="Tahoma" w:cs="Fanan"/>
                <w:sz w:val="28"/>
                <w:szCs w:val="28"/>
                <w:rtl/>
              </w:rPr>
            </w:pPr>
            <w:r w:rsidRPr="00DA6B70">
              <w:rPr>
                <w:rFonts w:ascii="Tahoma" w:hAnsi="Tahoma" w:cs="Fanan" w:hint="cs"/>
                <w:sz w:val="28"/>
                <w:szCs w:val="28"/>
                <w:rtl/>
              </w:rPr>
              <w:t>الأعمال المستجدة</w:t>
            </w:r>
          </w:p>
        </w:tc>
      </w:tr>
      <w:tr w:rsidR="0070424C" w:rsidRPr="009B7219" w:rsidTr="0048460E">
        <w:trPr>
          <w:trHeight w:val="20"/>
        </w:trPr>
        <w:tc>
          <w:tcPr>
            <w:tcW w:w="623" w:type="dxa"/>
            <w:tcBorders>
              <w:top w:val="thinThickLargeGap" w:sz="24" w:space="0" w:color="auto"/>
              <w:left w:val="thinThickLargeGap" w:sz="24" w:space="0" w:color="auto"/>
            </w:tcBorders>
            <w:shd w:val="clear" w:color="auto" w:fill="F79646" w:themeFill="accent6"/>
          </w:tcPr>
          <w:p w:rsidR="0070424C" w:rsidRPr="00DA6B70" w:rsidRDefault="0070424C" w:rsidP="0048460E">
            <w:pPr>
              <w:pStyle w:val="aa"/>
              <w:spacing w:after="120"/>
              <w:rPr>
                <w:rFonts w:ascii="Tahoma" w:hAnsi="Tahoma" w:cs="Fanan"/>
                <w:b w:val="0"/>
                <w:bCs w:val="0"/>
                <w:sz w:val="28"/>
                <w:szCs w:val="28"/>
                <w:rtl/>
              </w:rPr>
            </w:pPr>
            <w:r>
              <w:rPr>
                <w:rFonts w:ascii="Tahoma" w:hAnsi="Tahoma" w:cs="Fanan" w:hint="cs"/>
                <w:b w:val="0"/>
                <w:bCs w:val="0"/>
                <w:sz w:val="28"/>
                <w:szCs w:val="28"/>
                <w:rtl/>
              </w:rPr>
              <w:t>1</w:t>
            </w:r>
          </w:p>
        </w:tc>
        <w:tc>
          <w:tcPr>
            <w:tcW w:w="6237" w:type="dxa"/>
            <w:gridSpan w:val="2"/>
            <w:tcBorders>
              <w:top w:val="thinThickLargeGap" w:sz="24" w:space="0" w:color="auto"/>
              <w:right w:val="thinThickLargeGap" w:sz="24" w:space="0" w:color="auto"/>
            </w:tcBorders>
          </w:tcPr>
          <w:p w:rsidR="0070424C" w:rsidRPr="00DA6B70" w:rsidRDefault="0070424C" w:rsidP="0048460E">
            <w:pPr>
              <w:pStyle w:val="aa"/>
              <w:spacing w:after="120"/>
              <w:rPr>
                <w:rFonts w:cs="Fanan"/>
                <w:b w:val="0"/>
                <w:bCs w:val="0"/>
                <w:sz w:val="28"/>
                <w:szCs w:val="28"/>
                <w:rtl/>
                <w:lang w:eastAsia="en-US"/>
              </w:rPr>
            </w:pPr>
          </w:p>
        </w:tc>
        <w:tc>
          <w:tcPr>
            <w:tcW w:w="567" w:type="dxa"/>
            <w:vMerge/>
            <w:tcBorders>
              <w:top w:val="nil"/>
              <w:left w:val="thinThickLargeGap" w:sz="24" w:space="0" w:color="auto"/>
              <w:right w:val="thinThickLargeGap" w:sz="24" w:space="0" w:color="auto"/>
            </w:tcBorders>
            <w:shd w:val="clear" w:color="auto" w:fill="FFFFFF" w:themeFill="background1"/>
          </w:tcPr>
          <w:p w:rsidR="0070424C" w:rsidRPr="00DA6B70" w:rsidRDefault="0070424C" w:rsidP="0048460E">
            <w:pPr>
              <w:spacing w:after="120"/>
              <w:jc w:val="lowKashida"/>
              <w:rPr>
                <w:rtl/>
              </w:rPr>
            </w:pPr>
          </w:p>
        </w:tc>
        <w:tc>
          <w:tcPr>
            <w:tcW w:w="709" w:type="dxa"/>
            <w:tcBorders>
              <w:top w:val="thinThickLargeGap" w:sz="24" w:space="0" w:color="auto"/>
              <w:left w:val="thinThickLargeGap" w:sz="24" w:space="0" w:color="auto"/>
              <w:right w:val="thinThickLargeGap" w:sz="24" w:space="0" w:color="auto"/>
            </w:tcBorders>
            <w:shd w:val="clear" w:color="auto" w:fill="F79646" w:themeFill="accent6"/>
          </w:tcPr>
          <w:p w:rsidR="0070424C" w:rsidRPr="00DA6B70" w:rsidRDefault="0070424C" w:rsidP="0048460E">
            <w:pPr>
              <w:pStyle w:val="aa"/>
              <w:spacing w:after="120"/>
              <w:rPr>
                <w:rFonts w:ascii="Tahoma" w:hAnsi="Tahoma" w:cs="Fanan"/>
                <w:b w:val="0"/>
                <w:bCs w:val="0"/>
                <w:sz w:val="28"/>
                <w:szCs w:val="28"/>
                <w:rtl/>
              </w:rPr>
            </w:pPr>
            <w:r w:rsidRPr="00DA6B70">
              <w:rPr>
                <w:rFonts w:ascii="Tahoma" w:hAnsi="Tahoma" w:cs="Fanan" w:hint="cs"/>
                <w:b w:val="0"/>
                <w:bCs w:val="0"/>
                <w:sz w:val="28"/>
                <w:szCs w:val="28"/>
                <w:rtl/>
              </w:rPr>
              <w:t>1</w:t>
            </w:r>
          </w:p>
        </w:tc>
        <w:tc>
          <w:tcPr>
            <w:tcW w:w="6322" w:type="dxa"/>
            <w:gridSpan w:val="3"/>
            <w:tcBorders>
              <w:top w:val="thinThickLargeGap" w:sz="24" w:space="0" w:color="auto"/>
              <w:left w:val="thinThickLargeGap" w:sz="24" w:space="0" w:color="auto"/>
              <w:right w:val="thinThickLargeGap" w:sz="24" w:space="0" w:color="auto"/>
            </w:tcBorders>
          </w:tcPr>
          <w:p w:rsidR="0070424C" w:rsidRPr="00DA6B70" w:rsidRDefault="0070424C" w:rsidP="0048460E">
            <w:pPr>
              <w:pStyle w:val="aa"/>
              <w:spacing w:after="120"/>
              <w:jc w:val="lowKashida"/>
              <w:rPr>
                <w:rFonts w:ascii="Tahoma" w:hAnsi="Tahoma" w:cs="Fanan"/>
                <w:b w:val="0"/>
                <w:bCs w:val="0"/>
                <w:sz w:val="28"/>
                <w:szCs w:val="28"/>
                <w:rtl/>
              </w:rPr>
            </w:pPr>
          </w:p>
        </w:tc>
      </w:tr>
      <w:tr w:rsidR="0070424C" w:rsidRPr="009B7219" w:rsidTr="0048460E">
        <w:trPr>
          <w:trHeight w:val="20"/>
        </w:trPr>
        <w:tc>
          <w:tcPr>
            <w:tcW w:w="623" w:type="dxa"/>
            <w:tcBorders>
              <w:left w:val="thinThickLargeGap" w:sz="24" w:space="0" w:color="auto"/>
            </w:tcBorders>
            <w:shd w:val="clear" w:color="auto" w:fill="F79646" w:themeFill="accent6"/>
          </w:tcPr>
          <w:p w:rsidR="0070424C" w:rsidRPr="00DA6B70" w:rsidRDefault="0070424C" w:rsidP="0048460E">
            <w:pPr>
              <w:pStyle w:val="aa"/>
              <w:spacing w:after="120"/>
              <w:rPr>
                <w:rFonts w:ascii="Tahoma" w:hAnsi="Tahoma" w:cs="Fanan"/>
                <w:b w:val="0"/>
                <w:bCs w:val="0"/>
                <w:sz w:val="28"/>
                <w:szCs w:val="28"/>
                <w:rtl/>
              </w:rPr>
            </w:pPr>
            <w:r>
              <w:rPr>
                <w:rFonts w:ascii="Tahoma" w:hAnsi="Tahoma" w:cs="Fanan" w:hint="cs"/>
                <w:b w:val="0"/>
                <w:bCs w:val="0"/>
                <w:sz w:val="28"/>
                <w:szCs w:val="28"/>
                <w:rtl/>
              </w:rPr>
              <w:t>2</w:t>
            </w:r>
          </w:p>
        </w:tc>
        <w:tc>
          <w:tcPr>
            <w:tcW w:w="6237" w:type="dxa"/>
            <w:gridSpan w:val="2"/>
            <w:tcBorders>
              <w:right w:val="thinThickLargeGap" w:sz="24" w:space="0" w:color="auto"/>
            </w:tcBorders>
          </w:tcPr>
          <w:p w:rsidR="0070424C" w:rsidRPr="00DA6B70" w:rsidRDefault="0070424C" w:rsidP="0048460E">
            <w:pPr>
              <w:pStyle w:val="aa"/>
              <w:spacing w:after="120"/>
              <w:rPr>
                <w:rFonts w:cs="Fanan"/>
                <w:b w:val="0"/>
                <w:bCs w:val="0"/>
                <w:sz w:val="28"/>
                <w:szCs w:val="28"/>
                <w:rtl/>
                <w:lang w:eastAsia="en-US"/>
              </w:rPr>
            </w:pPr>
          </w:p>
        </w:tc>
        <w:tc>
          <w:tcPr>
            <w:tcW w:w="567" w:type="dxa"/>
            <w:vMerge/>
            <w:tcBorders>
              <w:top w:val="nil"/>
              <w:left w:val="thinThickLargeGap" w:sz="24" w:space="0" w:color="auto"/>
              <w:right w:val="thinThickLargeGap" w:sz="24" w:space="0" w:color="auto"/>
            </w:tcBorders>
            <w:shd w:val="clear" w:color="auto" w:fill="FFFFFF" w:themeFill="background1"/>
          </w:tcPr>
          <w:p w:rsidR="0070424C" w:rsidRPr="00DA6B70" w:rsidRDefault="0070424C" w:rsidP="0048460E">
            <w:pPr>
              <w:spacing w:after="120"/>
              <w:jc w:val="lowKashida"/>
              <w:rPr>
                <w:rtl/>
              </w:rPr>
            </w:pPr>
          </w:p>
        </w:tc>
        <w:tc>
          <w:tcPr>
            <w:tcW w:w="709" w:type="dxa"/>
            <w:tcBorders>
              <w:left w:val="thinThickLargeGap" w:sz="24" w:space="0" w:color="auto"/>
              <w:right w:val="thinThickLargeGap" w:sz="24" w:space="0" w:color="auto"/>
            </w:tcBorders>
            <w:shd w:val="clear" w:color="auto" w:fill="F79646" w:themeFill="accent6"/>
          </w:tcPr>
          <w:p w:rsidR="0070424C" w:rsidRPr="00DA6B70" w:rsidRDefault="0070424C" w:rsidP="0048460E">
            <w:pPr>
              <w:pStyle w:val="aa"/>
              <w:spacing w:after="120"/>
              <w:rPr>
                <w:rFonts w:ascii="Tahoma" w:hAnsi="Tahoma" w:cs="Fanan"/>
                <w:b w:val="0"/>
                <w:bCs w:val="0"/>
                <w:sz w:val="28"/>
                <w:szCs w:val="28"/>
                <w:rtl/>
              </w:rPr>
            </w:pPr>
            <w:r w:rsidRPr="00DA6B70">
              <w:rPr>
                <w:rFonts w:ascii="Tahoma" w:hAnsi="Tahoma" w:cs="Fanan" w:hint="cs"/>
                <w:b w:val="0"/>
                <w:bCs w:val="0"/>
                <w:sz w:val="28"/>
                <w:szCs w:val="28"/>
                <w:rtl/>
              </w:rPr>
              <w:t>2</w:t>
            </w:r>
          </w:p>
        </w:tc>
        <w:tc>
          <w:tcPr>
            <w:tcW w:w="6322" w:type="dxa"/>
            <w:gridSpan w:val="3"/>
            <w:tcBorders>
              <w:left w:val="thinThickLargeGap" w:sz="24" w:space="0" w:color="auto"/>
              <w:right w:val="thinThickLargeGap" w:sz="24" w:space="0" w:color="auto"/>
            </w:tcBorders>
          </w:tcPr>
          <w:p w:rsidR="0070424C" w:rsidRPr="00DA6B70" w:rsidRDefault="0070424C" w:rsidP="0048460E">
            <w:pPr>
              <w:pStyle w:val="aa"/>
              <w:spacing w:after="120"/>
              <w:jc w:val="lowKashida"/>
              <w:rPr>
                <w:rFonts w:ascii="Tahoma" w:hAnsi="Tahoma" w:cs="Fanan"/>
                <w:b w:val="0"/>
                <w:bCs w:val="0"/>
                <w:sz w:val="28"/>
                <w:szCs w:val="28"/>
                <w:rtl/>
              </w:rPr>
            </w:pPr>
          </w:p>
        </w:tc>
      </w:tr>
      <w:tr w:rsidR="0070424C" w:rsidRPr="009B7219" w:rsidTr="0048460E">
        <w:trPr>
          <w:trHeight w:val="20"/>
        </w:trPr>
        <w:tc>
          <w:tcPr>
            <w:tcW w:w="623" w:type="dxa"/>
            <w:tcBorders>
              <w:left w:val="thinThickLargeGap" w:sz="24" w:space="0" w:color="auto"/>
            </w:tcBorders>
            <w:shd w:val="clear" w:color="auto" w:fill="F79646" w:themeFill="accent6"/>
          </w:tcPr>
          <w:p w:rsidR="0070424C" w:rsidRPr="00DA6B70" w:rsidRDefault="0070424C" w:rsidP="0048460E">
            <w:pPr>
              <w:pStyle w:val="aa"/>
              <w:spacing w:after="120"/>
              <w:rPr>
                <w:rFonts w:ascii="Tahoma" w:hAnsi="Tahoma" w:cs="Fanan"/>
                <w:b w:val="0"/>
                <w:bCs w:val="0"/>
                <w:sz w:val="28"/>
                <w:szCs w:val="28"/>
                <w:rtl/>
              </w:rPr>
            </w:pPr>
            <w:r>
              <w:rPr>
                <w:rFonts w:ascii="Tahoma" w:hAnsi="Tahoma" w:cs="Fanan" w:hint="cs"/>
                <w:b w:val="0"/>
                <w:bCs w:val="0"/>
                <w:sz w:val="28"/>
                <w:szCs w:val="28"/>
                <w:rtl/>
              </w:rPr>
              <w:t>3</w:t>
            </w:r>
          </w:p>
        </w:tc>
        <w:tc>
          <w:tcPr>
            <w:tcW w:w="6237" w:type="dxa"/>
            <w:gridSpan w:val="2"/>
            <w:tcBorders>
              <w:right w:val="thinThickLargeGap" w:sz="24" w:space="0" w:color="auto"/>
            </w:tcBorders>
          </w:tcPr>
          <w:p w:rsidR="0070424C" w:rsidRPr="00DA6B70" w:rsidRDefault="0070424C" w:rsidP="0048460E">
            <w:pPr>
              <w:pStyle w:val="aa"/>
              <w:spacing w:after="120"/>
              <w:rPr>
                <w:rFonts w:cs="Fanan"/>
                <w:b w:val="0"/>
                <w:bCs w:val="0"/>
                <w:sz w:val="28"/>
                <w:szCs w:val="28"/>
                <w:rtl/>
                <w:lang w:eastAsia="en-US"/>
              </w:rPr>
            </w:pPr>
          </w:p>
        </w:tc>
        <w:tc>
          <w:tcPr>
            <w:tcW w:w="567" w:type="dxa"/>
            <w:vMerge/>
            <w:tcBorders>
              <w:top w:val="nil"/>
              <w:left w:val="thinThickLargeGap" w:sz="24" w:space="0" w:color="auto"/>
              <w:right w:val="thinThickLargeGap" w:sz="24" w:space="0" w:color="auto"/>
            </w:tcBorders>
            <w:shd w:val="clear" w:color="auto" w:fill="FFFFFF" w:themeFill="background1"/>
          </w:tcPr>
          <w:p w:rsidR="0070424C" w:rsidRPr="00DA6B70" w:rsidRDefault="0070424C" w:rsidP="0048460E">
            <w:pPr>
              <w:spacing w:after="120"/>
              <w:jc w:val="lowKashida"/>
              <w:rPr>
                <w:rtl/>
              </w:rPr>
            </w:pPr>
          </w:p>
        </w:tc>
        <w:tc>
          <w:tcPr>
            <w:tcW w:w="709" w:type="dxa"/>
            <w:tcBorders>
              <w:left w:val="thinThickLargeGap" w:sz="24" w:space="0" w:color="auto"/>
              <w:right w:val="thinThickLargeGap" w:sz="24" w:space="0" w:color="auto"/>
            </w:tcBorders>
            <w:shd w:val="clear" w:color="auto" w:fill="F79646" w:themeFill="accent6"/>
          </w:tcPr>
          <w:p w:rsidR="0070424C" w:rsidRPr="00DA6B70" w:rsidRDefault="0070424C" w:rsidP="0048460E">
            <w:pPr>
              <w:pStyle w:val="aa"/>
              <w:spacing w:after="120"/>
              <w:rPr>
                <w:rFonts w:ascii="Tahoma" w:hAnsi="Tahoma" w:cs="Fanan"/>
                <w:b w:val="0"/>
                <w:bCs w:val="0"/>
                <w:sz w:val="28"/>
                <w:szCs w:val="28"/>
                <w:rtl/>
              </w:rPr>
            </w:pPr>
            <w:r w:rsidRPr="00DA6B70">
              <w:rPr>
                <w:rFonts w:ascii="Tahoma" w:hAnsi="Tahoma" w:cs="Fanan" w:hint="cs"/>
                <w:b w:val="0"/>
                <w:bCs w:val="0"/>
                <w:sz w:val="28"/>
                <w:szCs w:val="28"/>
                <w:rtl/>
              </w:rPr>
              <w:t>3</w:t>
            </w:r>
          </w:p>
        </w:tc>
        <w:tc>
          <w:tcPr>
            <w:tcW w:w="6322" w:type="dxa"/>
            <w:gridSpan w:val="3"/>
            <w:tcBorders>
              <w:left w:val="thinThickLargeGap" w:sz="24" w:space="0" w:color="auto"/>
              <w:right w:val="thinThickLargeGap" w:sz="24" w:space="0" w:color="auto"/>
            </w:tcBorders>
          </w:tcPr>
          <w:p w:rsidR="0070424C" w:rsidRPr="00DA6B70" w:rsidRDefault="0070424C" w:rsidP="0048460E">
            <w:pPr>
              <w:pStyle w:val="aa"/>
              <w:spacing w:after="120"/>
              <w:jc w:val="lowKashida"/>
              <w:rPr>
                <w:rFonts w:ascii="Tahoma" w:hAnsi="Tahoma" w:cs="Fanan"/>
                <w:b w:val="0"/>
                <w:bCs w:val="0"/>
                <w:sz w:val="28"/>
                <w:szCs w:val="28"/>
                <w:rtl/>
              </w:rPr>
            </w:pPr>
          </w:p>
        </w:tc>
      </w:tr>
      <w:tr w:rsidR="0070424C" w:rsidRPr="009B7219" w:rsidTr="0048460E">
        <w:trPr>
          <w:trHeight w:val="20"/>
        </w:trPr>
        <w:tc>
          <w:tcPr>
            <w:tcW w:w="623" w:type="dxa"/>
            <w:tcBorders>
              <w:left w:val="thinThickLargeGap" w:sz="24" w:space="0" w:color="auto"/>
              <w:bottom w:val="thinThickLargeGap" w:sz="24" w:space="0" w:color="auto"/>
            </w:tcBorders>
            <w:shd w:val="clear" w:color="auto" w:fill="F79646" w:themeFill="accent6"/>
          </w:tcPr>
          <w:p w:rsidR="0070424C" w:rsidRPr="00DA6B70" w:rsidRDefault="0070424C" w:rsidP="0048460E">
            <w:pPr>
              <w:pStyle w:val="aa"/>
              <w:spacing w:after="120"/>
              <w:rPr>
                <w:rFonts w:ascii="Tahoma" w:hAnsi="Tahoma" w:cs="Fanan"/>
                <w:b w:val="0"/>
                <w:bCs w:val="0"/>
                <w:sz w:val="28"/>
                <w:szCs w:val="28"/>
                <w:rtl/>
              </w:rPr>
            </w:pPr>
            <w:r>
              <w:rPr>
                <w:rFonts w:ascii="Tahoma" w:hAnsi="Tahoma" w:cs="Fanan" w:hint="cs"/>
                <w:b w:val="0"/>
                <w:bCs w:val="0"/>
                <w:sz w:val="28"/>
                <w:szCs w:val="28"/>
                <w:rtl/>
              </w:rPr>
              <w:t>4</w:t>
            </w:r>
          </w:p>
        </w:tc>
        <w:tc>
          <w:tcPr>
            <w:tcW w:w="6237" w:type="dxa"/>
            <w:gridSpan w:val="2"/>
            <w:tcBorders>
              <w:bottom w:val="thinThickLargeGap" w:sz="24" w:space="0" w:color="auto"/>
              <w:right w:val="thinThickLargeGap" w:sz="24" w:space="0" w:color="auto"/>
            </w:tcBorders>
          </w:tcPr>
          <w:p w:rsidR="0070424C" w:rsidRPr="00DA6B70" w:rsidRDefault="0070424C" w:rsidP="0048460E">
            <w:pPr>
              <w:pStyle w:val="aa"/>
              <w:spacing w:after="120"/>
              <w:rPr>
                <w:rFonts w:cs="Fanan"/>
                <w:b w:val="0"/>
                <w:bCs w:val="0"/>
                <w:sz w:val="28"/>
                <w:szCs w:val="28"/>
                <w:rtl/>
              </w:rPr>
            </w:pPr>
          </w:p>
        </w:tc>
        <w:tc>
          <w:tcPr>
            <w:tcW w:w="567" w:type="dxa"/>
            <w:vMerge/>
            <w:tcBorders>
              <w:top w:val="nil"/>
              <w:left w:val="thinThickLargeGap" w:sz="24" w:space="0" w:color="auto"/>
              <w:bottom w:val="nil"/>
              <w:right w:val="thinThickLargeGap" w:sz="24" w:space="0" w:color="auto"/>
            </w:tcBorders>
            <w:shd w:val="clear" w:color="auto" w:fill="FFFFFF" w:themeFill="background1"/>
            <w:vAlign w:val="center"/>
          </w:tcPr>
          <w:p w:rsidR="0070424C" w:rsidRPr="00DA6B70" w:rsidRDefault="0070424C" w:rsidP="0048460E">
            <w:pPr>
              <w:spacing w:after="120"/>
              <w:rPr>
                <w:rtl/>
              </w:rPr>
            </w:pPr>
          </w:p>
        </w:tc>
        <w:tc>
          <w:tcPr>
            <w:tcW w:w="709" w:type="dxa"/>
            <w:tcBorders>
              <w:left w:val="thinThickLargeGap" w:sz="24" w:space="0" w:color="auto"/>
              <w:bottom w:val="thinThickLargeGap" w:sz="24" w:space="0" w:color="auto"/>
              <w:right w:val="thinThickLargeGap" w:sz="24" w:space="0" w:color="auto"/>
            </w:tcBorders>
            <w:shd w:val="clear" w:color="auto" w:fill="F79646" w:themeFill="accent6"/>
          </w:tcPr>
          <w:p w:rsidR="0070424C" w:rsidRPr="00DA6B70" w:rsidRDefault="0070424C" w:rsidP="0048460E">
            <w:pPr>
              <w:pStyle w:val="aa"/>
              <w:spacing w:after="120"/>
              <w:rPr>
                <w:rFonts w:ascii="Tahoma" w:hAnsi="Tahoma" w:cs="Fanan"/>
                <w:b w:val="0"/>
                <w:bCs w:val="0"/>
                <w:sz w:val="28"/>
                <w:szCs w:val="28"/>
                <w:rtl/>
              </w:rPr>
            </w:pPr>
            <w:r w:rsidRPr="00DA6B70">
              <w:rPr>
                <w:rFonts w:ascii="Tahoma" w:hAnsi="Tahoma" w:cs="Fanan" w:hint="cs"/>
                <w:b w:val="0"/>
                <w:bCs w:val="0"/>
                <w:sz w:val="28"/>
                <w:szCs w:val="28"/>
                <w:rtl/>
              </w:rPr>
              <w:t>4</w:t>
            </w:r>
          </w:p>
        </w:tc>
        <w:tc>
          <w:tcPr>
            <w:tcW w:w="6322" w:type="dxa"/>
            <w:gridSpan w:val="3"/>
            <w:tcBorders>
              <w:left w:val="thinThickLargeGap" w:sz="24" w:space="0" w:color="auto"/>
              <w:bottom w:val="thinThickLargeGap" w:sz="24" w:space="0" w:color="auto"/>
              <w:right w:val="thinThickLargeGap" w:sz="24" w:space="0" w:color="auto"/>
            </w:tcBorders>
            <w:vAlign w:val="center"/>
          </w:tcPr>
          <w:p w:rsidR="0070424C" w:rsidRPr="00DA6B70" w:rsidRDefault="0070424C" w:rsidP="0048460E">
            <w:pPr>
              <w:pStyle w:val="aa"/>
              <w:spacing w:after="120"/>
              <w:jc w:val="lowKashida"/>
              <w:rPr>
                <w:rFonts w:ascii="Tahoma" w:hAnsi="Tahoma" w:cs="Fanan"/>
                <w:b w:val="0"/>
                <w:bCs w:val="0"/>
                <w:sz w:val="28"/>
                <w:szCs w:val="28"/>
                <w:rtl/>
              </w:rPr>
            </w:pPr>
          </w:p>
        </w:tc>
      </w:tr>
    </w:tbl>
    <w:p w:rsidR="0070424C" w:rsidRDefault="0070424C" w:rsidP="0070424C">
      <w:pPr>
        <w:rPr>
          <w:rFonts w:cs="Hesham Bold"/>
          <w:rtl/>
        </w:rPr>
      </w:pPr>
    </w:p>
    <w:p w:rsidR="0070424C" w:rsidRDefault="0070424C" w:rsidP="0070424C">
      <w:pPr>
        <w:rPr>
          <w:rFonts w:cs="Hesham Bold"/>
          <w:rtl/>
        </w:rPr>
      </w:pPr>
    </w:p>
    <w:p w:rsidR="0070424C" w:rsidRDefault="00024C52" w:rsidP="0070424C">
      <w:pPr>
        <w:rPr>
          <w:rFonts w:cs="Hesham Bold"/>
          <w:rtl/>
        </w:rPr>
      </w:pPr>
      <w:r>
        <w:rPr>
          <w:rFonts w:cs="Hesham Bold"/>
          <w:noProof/>
          <w:rtl/>
        </w:rPr>
        <w:lastRenderedPageBreak/>
        <w:pict>
          <v:roundrect id="_x0000_s1092" style="position:absolute;left:0;text-align:left;margin-left:136.65pt;margin-top:12.7pt;width:7in;height:36.5pt;z-index:251719680" arcsize="15980f" fillcolor="white [3201]" strokecolor="#4f81bd [3204]" strokeweight="5pt">
            <v:stroke linestyle="thickThin"/>
            <v:shadow color="#868686"/>
            <v:textbox>
              <w:txbxContent>
                <w:p w:rsidR="00654AE9" w:rsidRPr="00C126A0" w:rsidRDefault="00654AE9" w:rsidP="0070424C">
                  <w:pPr>
                    <w:rPr>
                      <w:rFonts w:cs="Hesham Bold"/>
                      <w:sz w:val="32"/>
                      <w:szCs w:val="32"/>
                    </w:rPr>
                  </w:pPr>
                  <w:r w:rsidRPr="00C126A0">
                    <w:rPr>
                      <w:rFonts w:cs="Hesham Bold" w:hint="cs"/>
                      <w:sz w:val="32"/>
                      <w:szCs w:val="32"/>
                      <w:rtl/>
                    </w:rPr>
                    <w:t xml:space="preserve">الأعمال الأسبوعية الفصل الدراسي الأول   </w:t>
                  </w:r>
                  <w:r>
                    <w:rPr>
                      <w:rFonts w:cs="Hesham Bold" w:hint="cs"/>
                      <w:sz w:val="32"/>
                      <w:szCs w:val="32"/>
                      <w:rtl/>
                    </w:rPr>
                    <w:t xml:space="preserve">          </w:t>
                  </w:r>
                  <w:r>
                    <w:rPr>
                      <w:rFonts w:cs="MCS Talayea S_U normal." w:hint="cs"/>
                      <w:sz w:val="32"/>
                      <w:szCs w:val="32"/>
                      <w:rtl/>
                    </w:rPr>
                    <w:t>***</w:t>
                  </w:r>
                  <w:r>
                    <w:rPr>
                      <w:rFonts w:cs="Hesham Bold" w:hint="cs"/>
                      <w:sz w:val="32"/>
                      <w:szCs w:val="32"/>
                      <w:rtl/>
                    </w:rPr>
                    <w:t xml:space="preserve">     </w:t>
                  </w:r>
                  <w:r w:rsidRPr="00C126A0">
                    <w:rPr>
                      <w:rFonts w:cs="Hesham Bold" w:hint="cs"/>
                      <w:sz w:val="32"/>
                      <w:szCs w:val="32"/>
                      <w:rtl/>
                    </w:rPr>
                    <w:t xml:space="preserve">  الأسبوع </w:t>
                  </w:r>
                  <w:r w:rsidRPr="00C126A0">
                    <w:rPr>
                      <w:rFonts w:cs="Hesham Bold" w:hint="cs"/>
                      <w:sz w:val="32"/>
                      <w:szCs w:val="36"/>
                      <w:rtl/>
                    </w:rPr>
                    <w:t xml:space="preserve">(  </w:t>
                  </w:r>
                  <w:r w:rsidRPr="00C126A0">
                    <w:rPr>
                      <w:rFonts w:cs="Hesham Bold" w:hint="cs"/>
                      <w:color w:val="FF0000"/>
                      <w:sz w:val="32"/>
                      <w:szCs w:val="36"/>
                      <w:rtl/>
                    </w:rPr>
                    <w:t xml:space="preserve"> ال</w:t>
                  </w:r>
                  <w:r>
                    <w:rPr>
                      <w:rFonts w:cs="Hesham Bold" w:hint="cs"/>
                      <w:color w:val="FF0000"/>
                      <w:sz w:val="32"/>
                      <w:szCs w:val="36"/>
                      <w:rtl/>
                    </w:rPr>
                    <w:t>ثالث</w:t>
                  </w:r>
                  <w:r w:rsidRPr="00C126A0">
                    <w:rPr>
                      <w:rFonts w:cs="Hesham Bold" w:hint="cs"/>
                      <w:sz w:val="32"/>
                      <w:szCs w:val="36"/>
                      <w:rtl/>
                    </w:rPr>
                    <w:t xml:space="preserve">  </w:t>
                  </w:r>
                  <w:r w:rsidRPr="00C126A0">
                    <w:rPr>
                      <w:rFonts w:cs="Hesham Bold" w:hint="cs"/>
                      <w:sz w:val="32"/>
                      <w:szCs w:val="32"/>
                      <w:rtl/>
                    </w:rPr>
                    <w:t xml:space="preserve">)  من  (     </w:t>
                  </w:r>
                  <w:r>
                    <w:rPr>
                      <w:rFonts w:cs="Hesham Bold" w:hint="cs"/>
                      <w:sz w:val="32"/>
                      <w:szCs w:val="32"/>
                      <w:rtl/>
                    </w:rPr>
                    <w:t>22/11</w:t>
                  </w:r>
                  <w:r w:rsidRPr="00C126A0">
                    <w:rPr>
                      <w:rFonts w:cs="Hesham Bold" w:hint="cs"/>
                      <w:sz w:val="32"/>
                      <w:szCs w:val="32"/>
                      <w:rtl/>
                    </w:rPr>
                    <w:t xml:space="preserve">  </w:t>
                  </w:r>
                  <w:r>
                    <w:rPr>
                      <w:rFonts w:cs="Hesham Bold" w:hint="cs"/>
                      <w:sz w:val="32"/>
                      <w:szCs w:val="32"/>
                      <w:rtl/>
                    </w:rPr>
                    <w:t xml:space="preserve">---   26/11  </w:t>
                  </w:r>
                  <w:r w:rsidRPr="00C126A0">
                    <w:rPr>
                      <w:rFonts w:cs="Hesham Bold" w:hint="cs"/>
                      <w:sz w:val="32"/>
                      <w:szCs w:val="32"/>
                      <w:rtl/>
                    </w:rPr>
                    <w:t>)</w:t>
                  </w:r>
                </w:p>
                <w:p w:rsidR="00654AE9" w:rsidRPr="00952D69" w:rsidRDefault="00654AE9" w:rsidP="0070424C"/>
              </w:txbxContent>
            </v:textbox>
            <w10:wrap anchorx="page"/>
          </v:roundrect>
        </w:pict>
      </w:r>
    </w:p>
    <w:p w:rsidR="0070424C" w:rsidRDefault="0070424C" w:rsidP="0070424C">
      <w:pPr>
        <w:rPr>
          <w:rFonts w:cs="Hesham Bold"/>
          <w:rtl/>
        </w:rPr>
      </w:pPr>
    </w:p>
    <w:tbl>
      <w:tblPr>
        <w:bidiVisual/>
        <w:tblW w:w="14458" w:type="dxa"/>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3"/>
        <w:gridCol w:w="1559"/>
        <w:gridCol w:w="4678"/>
        <w:gridCol w:w="567"/>
        <w:gridCol w:w="709"/>
        <w:gridCol w:w="4110"/>
        <w:gridCol w:w="1134"/>
        <w:gridCol w:w="1078"/>
      </w:tblGrid>
      <w:tr w:rsidR="0070424C" w:rsidRPr="009B7219" w:rsidTr="0048460E">
        <w:trPr>
          <w:trHeight w:val="20"/>
        </w:trPr>
        <w:tc>
          <w:tcPr>
            <w:tcW w:w="2182" w:type="dxa"/>
            <w:gridSpan w:val="2"/>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70424C" w:rsidRPr="0079147F" w:rsidRDefault="0070424C" w:rsidP="0048460E">
            <w:pPr>
              <w:pStyle w:val="a9"/>
              <w:bidi/>
              <w:spacing w:before="0" w:beforeAutospacing="0" w:after="0" w:afterAutospacing="0"/>
              <w:jc w:val="center"/>
              <w:rPr>
                <w:rFonts w:ascii="Tahoma" w:hAnsi="Tahoma" w:cs="Fanan"/>
                <w:sz w:val="32"/>
                <w:szCs w:val="32"/>
                <w:rtl/>
                <w:lang w:eastAsia="ar-SA"/>
              </w:rPr>
            </w:pPr>
            <w:r w:rsidRPr="0079147F">
              <w:rPr>
                <w:rFonts w:ascii="Tahoma" w:hAnsi="Tahoma" w:cs="Fanan" w:hint="cs"/>
                <w:sz w:val="32"/>
                <w:szCs w:val="32"/>
                <w:rtl/>
                <w:lang w:eastAsia="ar-SA"/>
              </w:rPr>
              <w:t>ال</w:t>
            </w:r>
            <w:r>
              <w:rPr>
                <w:rFonts w:ascii="Tahoma" w:hAnsi="Tahoma" w:cs="Fanan" w:hint="cs"/>
                <w:sz w:val="32"/>
                <w:szCs w:val="32"/>
                <w:rtl/>
                <w:lang w:eastAsia="ar-SA"/>
              </w:rPr>
              <w:t>مجال</w:t>
            </w:r>
          </w:p>
        </w:tc>
        <w:tc>
          <w:tcPr>
            <w:tcW w:w="10064" w:type="dxa"/>
            <w:gridSpan w:val="4"/>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70424C" w:rsidRPr="0079147F" w:rsidRDefault="0070424C" w:rsidP="0048460E">
            <w:pPr>
              <w:spacing w:after="0"/>
              <w:jc w:val="center"/>
              <w:rPr>
                <w:sz w:val="32"/>
                <w:szCs w:val="32"/>
                <w:rtl/>
              </w:rPr>
            </w:pPr>
            <w:r w:rsidRPr="0079147F">
              <w:rPr>
                <w:rFonts w:hint="cs"/>
                <w:sz w:val="32"/>
                <w:szCs w:val="32"/>
                <w:rtl/>
              </w:rPr>
              <w:t>العناصر</w:t>
            </w:r>
          </w:p>
        </w:tc>
        <w:tc>
          <w:tcPr>
            <w:tcW w:w="1134" w:type="dxa"/>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70424C" w:rsidRPr="0079147F" w:rsidRDefault="0070424C" w:rsidP="0048460E">
            <w:pPr>
              <w:pStyle w:val="a9"/>
              <w:bidi/>
              <w:spacing w:before="0" w:beforeAutospacing="0" w:after="0" w:afterAutospacing="0"/>
              <w:jc w:val="center"/>
              <w:rPr>
                <w:rFonts w:ascii="Tahoma" w:hAnsi="Tahoma" w:cs="Fanan"/>
                <w:sz w:val="32"/>
                <w:szCs w:val="32"/>
                <w:rtl/>
                <w:lang w:eastAsia="ar-SA"/>
              </w:rPr>
            </w:pPr>
            <w:r w:rsidRPr="0079147F">
              <w:rPr>
                <w:rFonts w:ascii="Tahoma" w:hAnsi="Tahoma" w:cs="Fanan" w:hint="cs"/>
                <w:sz w:val="32"/>
                <w:szCs w:val="32"/>
                <w:rtl/>
                <w:lang w:eastAsia="ar-SA"/>
              </w:rPr>
              <w:t>نفذ</w:t>
            </w:r>
          </w:p>
        </w:tc>
        <w:tc>
          <w:tcPr>
            <w:tcW w:w="1078" w:type="dxa"/>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70424C" w:rsidRPr="0079147F" w:rsidRDefault="0070424C" w:rsidP="0048460E">
            <w:pPr>
              <w:pStyle w:val="a9"/>
              <w:bidi/>
              <w:spacing w:before="0" w:beforeAutospacing="0" w:after="0" w:afterAutospacing="0"/>
              <w:jc w:val="center"/>
              <w:rPr>
                <w:rFonts w:ascii="Tahoma" w:hAnsi="Tahoma" w:cs="Fanan"/>
                <w:sz w:val="32"/>
                <w:szCs w:val="32"/>
                <w:rtl/>
                <w:lang w:eastAsia="ar-SA"/>
              </w:rPr>
            </w:pPr>
            <w:r w:rsidRPr="0079147F">
              <w:rPr>
                <w:rFonts w:ascii="Tahoma" w:hAnsi="Tahoma" w:cs="Fanan" w:hint="cs"/>
                <w:sz w:val="32"/>
                <w:szCs w:val="32"/>
                <w:rtl/>
                <w:lang w:eastAsia="ar-SA"/>
              </w:rPr>
              <w:t>لم ينفذ</w:t>
            </w:r>
          </w:p>
        </w:tc>
      </w:tr>
      <w:tr w:rsidR="0070424C" w:rsidRPr="009B7219" w:rsidTr="0048460E">
        <w:trPr>
          <w:trHeight w:val="57"/>
        </w:trPr>
        <w:tc>
          <w:tcPr>
            <w:tcW w:w="2182" w:type="dxa"/>
            <w:gridSpan w:val="2"/>
            <w:tcBorders>
              <w:top w:val="thinThickLargeGap" w:sz="24" w:space="0" w:color="auto"/>
              <w:left w:val="thinThickLargeGap" w:sz="24" w:space="0" w:color="auto"/>
              <w:right w:val="thinThickLargeGap" w:sz="24" w:space="0" w:color="auto"/>
            </w:tcBorders>
            <w:vAlign w:val="center"/>
          </w:tcPr>
          <w:p w:rsidR="0070424C" w:rsidRPr="00D54009" w:rsidRDefault="0070424C" w:rsidP="0048460E">
            <w:pPr>
              <w:tabs>
                <w:tab w:val="left" w:pos="890"/>
              </w:tabs>
              <w:spacing w:after="0"/>
              <w:jc w:val="center"/>
              <w:rPr>
                <w:sz w:val="36"/>
                <w:szCs w:val="36"/>
                <w:rtl/>
              </w:rPr>
            </w:pPr>
            <w:r w:rsidRPr="00D54009">
              <w:rPr>
                <w:rFonts w:hint="cs"/>
                <w:sz w:val="36"/>
                <w:szCs w:val="36"/>
                <w:rtl/>
              </w:rPr>
              <w:t>المعلمون</w:t>
            </w:r>
          </w:p>
        </w:tc>
        <w:tc>
          <w:tcPr>
            <w:tcW w:w="10064" w:type="dxa"/>
            <w:gridSpan w:val="4"/>
            <w:tcBorders>
              <w:top w:val="thinThickLargeGap" w:sz="24" w:space="0" w:color="auto"/>
              <w:left w:val="thinThickLargeGap" w:sz="24" w:space="0" w:color="auto"/>
              <w:right w:val="thinThickLargeGap" w:sz="24" w:space="0" w:color="auto"/>
            </w:tcBorders>
          </w:tcPr>
          <w:p w:rsidR="0070424C" w:rsidRDefault="0070424C" w:rsidP="0048460E">
            <w:pPr>
              <w:numPr>
                <w:ilvl w:val="0"/>
                <w:numId w:val="63"/>
              </w:numPr>
              <w:spacing w:after="0" w:line="240" w:lineRule="auto"/>
              <w:rPr>
                <w:rFonts w:cs="AL-Mohanad Bold"/>
              </w:rPr>
            </w:pPr>
            <w:r w:rsidRPr="00CE007B">
              <w:rPr>
                <w:rFonts w:hint="cs"/>
                <w:rtl/>
              </w:rPr>
              <w:t>الإشراف على دخول المعلمين إلى الفصول</w:t>
            </w:r>
            <w:r>
              <w:rPr>
                <w:rFonts w:cs="AL-Mohanad Bold" w:hint="cs"/>
                <w:rtl/>
              </w:rPr>
              <w:t xml:space="preserve"> 0     * </w:t>
            </w:r>
            <w:r>
              <w:rPr>
                <w:rFonts w:ascii="Arial" w:hAnsi="Arial" w:hint="cs"/>
                <w:rtl/>
              </w:rPr>
              <w:t xml:space="preserve">توزيع </w:t>
            </w:r>
            <w:r w:rsidRPr="0071242B">
              <w:rPr>
                <w:rFonts w:ascii="Arial" w:hAnsi="Arial" w:hint="cs"/>
                <w:rtl/>
              </w:rPr>
              <w:t>نشرة تبين واجبات المعلم</w:t>
            </w:r>
          </w:p>
          <w:p w:rsidR="0070424C" w:rsidRDefault="0070424C" w:rsidP="0048460E">
            <w:pPr>
              <w:numPr>
                <w:ilvl w:val="0"/>
                <w:numId w:val="63"/>
              </w:numPr>
              <w:spacing w:after="0" w:line="240" w:lineRule="auto"/>
              <w:rPr>
                <w:rFonts w:cs="AL-Mohanad Bold"/>
              </w:rPr>
            </w:pPr>
            <w:r w:rsidRPr="00CE007B">
              <w:rPr>
                <w:rFonts w:hint="cs"/>
                <w:rtl/>
              </w:rPr>
              <w:t>متابعة دفاتر التحضير</w:t>
            </w:r>
            <w:r>
              <w:rPr>
                <w:rFonts w:cs="AL-Mohanad Bold" w:hint="cs"/>
                <w:rtl/>
              </w:rPr>
              <w:t>0</w:t>
            </w:r>
          </w:p>
          <w:p w:rsidR="0070424C" w:rsidRPr="003C4087" w:rsidRDefault="0070424C" w:rsidP="0048460E">
            <w:pPr>
              <w:numPr>
                <w:ilvl w:val="0"/>
                <w:numId w:val="63"/>
              </w:numPr>
              <w:spacing w:after="0" w:line="240" w:lineRule="auto"/>
              <w:rPr>
                <w:rFonts w:cs="AL-Mohanad Bold"/>
                <w:rtl/>
              </w:rPr>
            </w:pPr>
            <w:r w:rsidRPr="003C4087">
              <w:rPr>
                <w:rFonts w:hint="cs"/>
                <w:rtl/>
              </w:rPr>
              <w:t>تامين حصص الانتظار</w:t>
            </w:r>
          </w:p>
        </w:tc>
        <w:tc>
          <w:tcPr>
            <w:tcW w:w="1134" w:type="dxa"/>
            <w:tcBorders>
              <w:top w:val="thinThickLargeGap" w:sz="24" w:space="0" w:color="auto"/>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c>
          <w:tcPr>
            <w:tcW w:w="1078" w:type="dxa"/>
            <w:tcBorders>
              <w:top w:val="thinThickLargeGap" w:sz="24" w:space="0" w:color="auto"/>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r>
      <w:tr w:rsidR="0070424C" w:rsidRPr="009B7219" w:rsidTr="0048460E">
        <w:trPr>
          <w:trHeight w:val="57"/>
        </w:trPr>
        <w:tc>
          <w:tcPr>
            <w:tcW w:w="2182" w:type="dxa"/>
            <w:gridSpan w:val="2"/>
            <w:tcBorders>
              <w:left w:val="thinThickLargeGap" w:sz="24" w:space="0" w:color="auto"/>
              <w:right w:val="thinThickLargeGap" w:sz="24" w:space="0" w:color="auto"/>
            </w:tcBorders>
            <w:vAlign w:val="center"/>
          </w:tcPr>
          <w:p w:rsidR="0070424C" w:rsidRPr="00D54009" w:rsidRDefault="0070424C" w:rsidP="0048460E">
            <w:pPr>
              <w:tabs>
                <w:tab w:val="left" w:pos="890"/>
              </w:tabs>
              <w:spacing w:after="0"/>
              <w:jc w:val="center"/>
              <w:rPr>
                <w:sz w:val="36"/>
                <w:szCs w:val="36"/>
                <w:rtl/>
              </w:rPr>
            </w:pPr>
            <w:r w:rsidRPr="00D54009">
              <w:rPr>
                <w:rFonts w:hint="cs"/>
                <w:sz w:val="36"/>
                <w:szCs w:val="36"/>
                <w:rtl/>
              </w:rPr>
              <w:t>الطلاب</w:t>
            </w:r>
          </w:p>
        </w:tc>
        <w:tc>
          <w:tcPr>
            <w:tcW w:w="10064" w:type="dxa"/>
            <w:gridSpan w:val="4"/>
            <w:tcBorders>
              <w:left w:val="thinThickLargeGap" w:sz="24" w:space="0" w:color="auto"/>
              <w:right w:val="thinThickLargeGap" w:sz="24" w:space="0" w:color="auto"/>
            </w:tcBorders>
            <w:vAlign w:val="center"/>
          </w:tcPr>
          <w:p w:rsidR="0070424C" w:rsidRPr="00CE007B" w:rsidRDefault="005B1C01" w:rsidP="0048460E">
            <w:pPr>
              <w:pStyle w:val="a3"/>
              <w:numPr>
                <w:ilvl w:val="0"/>
                <w:numId w:val="64"/>
              </w:numPr>
              <w:spacing w:after="0" w:line="240" w:lineRule="auto"/>
            </w:pPr>
            <w:r>
              <w:rPr>
                <w:rFonts w:hint="cs"/>
                <w:rtl/>
              </w:rPr>
              <w:t xml:space="preserve">متابعة انتظام </w:t>
            </w:r>
            <w:r w:rsidR="0070424C" w:rsidRPr="00CE007B">
              <w:rPr>
                <w:rFonts w:hint="cs"/>
                <w:rtl/>
              </w:rPr>
              <w:t xml:space="preserve"> الطابور الصباحي</w:t>
            </w:r>
          </w:p>
          <w:p w:rsidR="0070424C" w:rsidRPr="00CE007B" w:rsidRDefault="0070424C" w:rsidP="0048460E">
            <w:pPr>
              <w:pStyle w:val="a3"/>
              <w:numPr>
                <w:ilvl w:val="0"/>
                <w:numId w:val="64"/>
              </w:numPr>
              <w:spacing w:after="0" w:line="240" w:lineRule="auto"/>
            </w:pPr>
            <w:r w:rsidRPr="00CE007B">
              <w:rPr>
                <w:rFonts w:hint="cs"/>
                <w:rtl/>
              </w:rPr>
              <w:t>الإشراف على دخول الطلاب إلى الفصول</w:t>
            </w:r>
            <w:r w:rsidR="00CE5F35">
              <w:rPr>
                <w:rFonts w:hint="cs"/>
                <w:rtl/>
              </w:rPr>
              <w:t xml:space="preserve"> و</w:t>
            </w:r>
            <w:r w:rsidR="00CE5F35" w:rsidRPr="00CE007B">
              <w:rPr>
                <w:rFonts w:hint="cs"/>
                <w:rtl/>
              </w:rPr>
              <w:t xml:space="preserve"> خروج الطلاب في نهاية الدوام المدرسي</w:t>
            </w:r>
          </w:p>
          <w:p w:rsidR="00CE5F35" w:rsidRDefault="00CE5F35" w:rsidP="00CE5F35">
            <w:pPr>
              <w:pStyle w:val="a3"/>
              <w:numPr>
                <w:ilvl w:val="0"/>
                <w:numId w:val="64"/>
              </w:numPr>
              <w:spacing w:after="0" w:line="240" w:lineRule="auto"/>
            </w:pPr>
            <w:r w:rsidRPr="009B7219">
              <w:rPr>
                <w:rFonts w:ascii="Tahoma" w:hAnsi="Tahoma" w:cs="AL-Mohanad Bold" w:hint="cs"/>
                <w:rtl/>
              </w:rPr>
              <w:t xml:space="preserve">توزيع منشور عن أثر التأخير الصباحي </w:t>
            </w:r>
          </w:p>
          <w:p w:rsidR="0070424C" w:rsidRPr="00CE007B" w:rsidRDefault="005B1C01" w:rsidP="0048460E">
            <w:pPr>
              <w:pStyle w:val="a3"/>
              <w:numPr>
                <w:ilvl w:val="0"/>
                <w:numId w:val="64"/>
              </w:numPr>
              <w:spacing w:after="0" w:line="240" w:lineRule="auto"/>
              <w:rPr>
                <w:rtl/>
              </w:rPr>
            </w:pPr>
            <w:r>
              <w:rPr>
                <w:rFonts w:hint="cs"/>
                <w:rtl/>
              </w:rPr>
              <w:t xml:space="preserve">متابعة </w:t>
            </w:r>
            <w:r w:rsidR="0070424C">
              <w:rPr>
                <w:rFonts w:hint="cs"/>
                <w:rtl/>
              </w:rPr>
              <w:t xml:space="preserve"> التزام الطلاب بالقواعد السلوكية الواردة في اللائحة</w:t>
            </w:r>
          </w:p>
        </w:tc>
        <w:tc>
          <w:tcPr>
            <w:tcW w:w="1134"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r>
      <w:tr w:rsidR="0070424C" w:rsidRPr="009B7219" w:rsidTr="0048460E">
        <w:trPr>
          <w:trHeight w:val="57"/>
        </w:trPr>
        <w:tc>
          <w:tcPr>
            <w:tcW w:w="2182" w:type="dxa"/>
            <w:gridSpan w:val="2"/>
            <w:tcBorders>
              <w:left w:val="thinThickLargeGap" w:sz="24" w:space="0" w:color="auto"/>
              <w:right w:val="thinThickLargeGap" w:sz="24" w:space="0" w:color="auto"/>
            </w:tcBorders>
            <w:vAlign w:val="center"/>
          </w:tcPr>
          <w:p w:rsidR="0070424C" w:rsidRPr="00D54009" w:rsidRDefault="0070424C" w:rsidP="0048460E">
            <w:pPr>
              <w:tabs>
                <w:tab w:val="left" w:pos="890"/>
              </w:tabs>
              <w:spacing w:after="0"/>
              <w:jc w:val="center"/>
              <w:rPr>
                <w:sz w:val="36"/>
                <w:szCs w:val="36"/>
                <w:rtl/>
              </w:rPr>
            </w:pPr>
            <w:r w:rsidRPr="00D54009">
              <w:rPr>
                <w:rFonts w:hint="cs"/>
                <w:sz w:val="36"/>
                <w:szCs w:val="36"/>
                <w:rtl/>
              </w:rPr>
              <w:t>المنهج</w:t>
            </w:r>
          </w:p>
        </w:tc>
        <w:tc>
          <w:tcPr>
            <w:tcW w:w="10064" w:type="dxa"/>
            <w:gridSpan w:val="4"/>
            <w:tcBorders>
              <w:left w:val="thinThickLargeGap" w:sz="24" w:space="0" w:color="auto"/>
              <w:right w:val="thinThickLargeGap" w:sz="24" w:space="0" w:color="auto"/>
            </w:tcBorders>
          </w:tcPr>
          <w:p w:rsidR="0070424C" w:rsidRPr="003C4087" w:rsidRDefault="00CE5F35" w:rsidP="0048460E">
            <w:pPr>
              <w:pStyle w:val="a3"/>
              <w:numPr>
                <w:ilvl w:val="0"/>
                <w:numId w:val="65"/>
              </w:numPr>
              <w:spacing w:after="0" w:line="240" w:lineRule="auto"/>
              <w:rPr>
                <w:rtl/>
              </w:rPr>
            </w:pPr>
            <w:r w:rsidRPr="003A0AF7">
              <w:rPr>
                <w:rFonts w:hint="cs"/>
                <w:rtl/>
              </w:rPr>
              <w:t xml:space="preserve">التأكد من </w:t>
            </w:r>
            <w:r>
              <w:rPr>
                <w:rFonts w:hint="cs"/>
                <w:rtl/>
              </w:rPr>
              <w:t xml:space="preserve">اكتمال تسليم </w:t>
            </w:r>
            <w:r w:rsidRPr="003A0AF7">
              <w:rPr>
                <w:rFonts w:hint="cs"/>
                <w:color w:val="000000"/>
                <w:rtl/>
              </w:rPr>
              <w:t xml:space="preserve"> المقررات الدراسية </w:t>
            </w:r>
            <w:r>
              <w:rPr>
                <w:rFonts w:hint="cs"/>
                <w:rtl/>
              </w:rPr>
              <w:t xml:space="preserve"> لجميع الطلاب</w:t>
            </w:r>
          </w:p>
        </w:tc>
        <w:tc>
          <w:tcPr>
            <w:tcW w:w="1134"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r>
      <w:tr w:rsidR="0070424C" w:rsidRPr="009B7219" w:rsidTr="0048460E">
        <w:trPr>
          <w:trHeight w:val="57"/>
        </w:trPr>
        <w:tc>
          <w:tcPr>
            <w:tcW w:w="2182" w:type="dxa"/>
            <w:gridSpan w:val="2"/>
            <w:tcBorders>
              <w:left w:val="thinThickLargeGap" w:sz="24" w:space="0" w:color="auto"/>
              <w:right w:val="thinThickLargeGap" w:sz="24" w:space="0" w:color="auto"/>
            </w:tcBorders>
            <w:vAlign w:val="center"/>
          </w:tcPr>
          <w:p w:rsidR="0070424C" w:rsidRPr="00D54009" w:rsidRDefault="0070424C" w:rsidP="0048460E">
            <w:pPr>
              <w:tabs>
                <w:tab w:val="left" w:pos="890"/>
              </w:tabs>
              <w:spacing w:after="0"/>
              <w:jc w:val="center"/>
              <w:rPr>
                <w:sz w:val="36"/>
                <w:szCs w:val="36"/>
                <w:rtl/>
              </w:rPr>
            </w:pPr>
            <w:r w:rsidRPr="00D54009">
              <w:rPr>
                <w:rFonts w:hint="cs"/>
                <w:sz w:val="36"/>
                <w:szCs w:val="36"/>
                <w:rtl/>
              </w:rPr>
              <w:t>المبنى المدرسي</w:t>
            </w:r>
          </w:p>
        </w:tc>
        <w:tc>
          <w:tcPr>
            <w:tcW w:w="10064" w:type="dxa"/>
            <w:gridSpan w:val="4"/>
            <w:tcBorders>
              <w:left w:val="thinThickLargeGap" w:sz="24" w:space="0" w:color="auto"/>
              <w:right w:val="thinThickLargeGap" w:sz="24" w:space="0" w:color="auto"/>
            </w:tcBorders>
          </w:tcPr>
          <w:p w:rsidR="0070424C" w:rsidRPr="003A0AF7" w:rsidRDefault="0070424C" w:rsidP="0048460E">
            <w:pPr>
              <w:pStyle w:val="a3"/>
              <w:numPr>
                <w:ilvl w:val="0"/>
                <w:numId w:val="66"/>
              </w:numPr>
              <w:spacing w:after="0" w:line="240" w:lineRule="auto"/>
              <w:rPr>
                <w:rtl/>
              </w:rPr>
            </w:pPr>
            <w:r w:rsidRPr="003A0AF7">
              <w:rPr>
                <w:rFonts w:hint="cs"/>
                <w:color w:val="000000"/>
                <w:rtl/>
              </w:rPr>
              <w:t xml:space="preserve">التأكد من النظافة العامة والمقصف المدرسي  </w:t>
            </w:r>
            <w:r>
              <w:rPr>
                <w:rFonts w:hint="cs"/>
                <w:rtl/>
              </w:rPr>
              <w:t>وأمور الأمن والسلامة</w:t>
            </w:r>
          </w:p>
        </w:tc>
        <w:tc>
          <w:tcPr>
            <w:tcW w:w="1134"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r>
      <w:tr w:rsidR="0070424C" w:rsidRPr="009B7219" w:rsidTr="0048460E">
        <w:trPr>
          <w:trHeight w:val="57"/>
        </w:trPr>
        <w:tc>
          <w:tcPr>
            <w:tcW w:w="2182" w:type="dxa"/>
            <w:gridSpan w:val="2"/>
            <w:tcBorders>
              <w:left w:val="thinThickLargeGap" w:sz="24" w:space="0" w:color="auto"/>
              <w:right w:val="thinThickLargeGap" w:sz="24" w:space="0" w:color="auto"/>
            </w:tcBorders>
            <w:vAlign w:val="center"/>
          </w:tcPr>
          <w:p w:rsidR="0070424C" w:rsidRPr="00D54009" w:rsidRDefault="0070424C" w:rsidP="0048460E">
            <w:pPr>
              <w:tabs>
                <w:tab w:val="left" w:pos="890"/>
              </w:tabs>
              <w:spacing w:after="0"/>
              <w:jc w:val="center"/>
              <w:rPr>
                <w:sz w:val="36"/>
                <w:szCs w:val="36"/>
                <w:rtl/>
              </w:rPr>
            </w:pPr>
            <w:r w:rsidRPr="00D54009">
              <w:rPr>
                <w:rFonts w:hint="cs"/>
                <w:sz w:val="36"/>
                <w:szCs w:val="36"/>
                <w:rtl/>
              </w:rPr>
              <w:t>المجتمع المحلي</w:t>
            </w:r>
          </w:p>
        </w:tc>
        <w:tc>
          <w:tcPr>
            <w:tcW w:w="10064" w:type="dxa"/>
            <w:gridSpan w:val="4"/>
            <w:tcBorders>
              <w:left w:val="thinThickLargeGap" w:sz="24" w:space="0" w:color="auto"/>
              <w:right w:val="thinThickLargeGap" w:sz="24" w:space="0" w:color="auto"/>
            </w:tcBorders>
          </w:tcPr>
          <w:p w:rsidR="0070424C" w:rsidRPr="00CE007B" w:rsidRDefault="0070424C" w:rsidP="0048460E">
            <w:pPr>
              <w:pStyle w:val="a3"/>
              <w:numPr>
                <w:ilvl w:val="0"/>
                <w:numId w:val="66"/>
              </w:numPr>
              <w:spacing w:after="0" w:line="240" w:lineRule="auto"/>
            </w:pPr>
            <w:r>
              <w:rPr>
                <w:rFonts w:hint="cs"/>
                <w:rtl/>
              </w:rPr>
              <w:t xml:space="preserve"> لقاء مع لجنة التوجيه والإرشاد</w:t>
            </w:r>
          </w:p>
          <w:p w:rsidR="0070424C" w:rsidRPr="00CE007B" w:rsidRDefault="0070424C" w:rsidP="0048460E">
            <w:pPr>
              <w:pStyle w:val="a3"/>
              <w:numPr>
                <w:ilvl w:val="0"/>
                <w:numId w:val="66"/>
              </w:numPr>
              <w:spacing w:after="0" w:line="240" w:lineRule="auto"/>
              <w:rPr>
                <w:rtl/>
              </w:rPr>
            </w:pPr>
            <w:r w:rsidRPr="00CE007B">
              <w:rPr>
                <w:rFonts w:hint="cs"/>
                <w:rtl/>
              </w:rPr>
              <w:t>الإشراف على إقامة الصلاة في المدرسة</w:t>
            </w:r>
          </w:p>
        </w:tc>
        <w:tc>
          <w:tcPr>
            <w:tcW w:w="1134"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r>
      <w:tr w:rsidR="0070424C" w:rsidRPr="009B7219" w:rsidTr="0048460E">
        <w:trPr>
          <w:trHeight w:val="57"/>
        </w:trPr>
        <w:tc>
          <w:tcPr>
            <w:tcW w:w="2182" w:type="dxa"/>
            <w:gridSpan w:val="2"/>
            <w:tcBorders>
              <w:left w:val="thinThickLargeGap" w:sz="24" w:space="0" w:color="auto"/>
              <w:right w:val="thinThickLargeGap" w:sz="24" w:space="0" w:color="auto"/>
            </w:tcBorders>
            <w:vAlign w:val="center"/>
          </w:tcPr>
          <w:p w:rsidR="0070424C" w:rsidRPr="00D54009" w:rsidRDefault="0070424C" w:rsidP="0048460E">
            <w:pPr>
              <w:tabs>
                <w:tab w:val="left" w:pos="890"/>
              </w:tabs>
              <w:spacing w:after="0"/>
              <w:jc w:val="center"/>
              <w:rPr>
                <w:sz w:val="36"/>
                <w:szCs w:val="36"/>
                <w:rtl/>
              </w:rPr>
            </w:pPr>
            <w:r w:rsidRPr="00D54009">
              <w:rPr>
                <w:rFonts w:hint="cs"/>
                <w:sz w:val="36"/>
                <w:szCs w:val="36"/>
                <w:rtl/>
              </w:rPr>
              <w:t>الأعمال الإدارية</w:t>
            </w:r>
          </w:p>
        </w:tc>
        <w:tc>
          <w:tcPr>
            <w:tcW w:w="10064" w:type="dxa"/>
            <w:gridSpan w:val="4"/>
            <w:tcBorders>
              <w:left w:val="thinThickLargeGap" w:sz="24" w:space="0" w:color="auto"/>
              <w:right w:val="thinThickLargeGap" w:sz="24" w:space="0" w:color="auto"/>
            </w:tcBorders>
          </w:tcPr>
          <w:p w:rsidR="0070424C" w:rsidRPr="00CE007B" w:rsidRDefault="00C53D67" w:rsidP="0048460E">
            <w:pPr>
              <w:pStyle w:val="a3"/>
              <w:numPr>
                <w:ilvl w:val="0"/>
                <w:numId w:val="67"/>
              </w:numPr>
              <w:spacing w:after="0" w:line="240" w:lineRule="auto"/>
              <w:jc w:val="lowKashida"/>
              <w:rPr>
                <w:rtl/>
              </w:rPr>
            </w:pPr>
            <w:r>
              <w:rPr>
                <w:rFonts w:hint="cs"/>
                <w:rtl/>
              </w:rPr>
              <w:t xml:space="preserve">متابعة </w:t>
            </w:r>
            <w:r w:rsidR="0070424C" w:rsidRPr="00CE007B">
              <w:rPr>
                <w:rFonts w:hint="cs"/>
                <w:rtl/>
              </w:rPr>
              <w:t xml:space="preserve"> التع</w:t>
            </w:r>
            <w:r w:rsidR="0070424C">
              <w:rPr>
                <w:rFonts w:hint="cs"/>
                <w:rtl/>
              </w:rPr>
              <w:t>ا</w:t>
            </w:r>
            <w:r w:rsidR="0070424C" w:rsidRPr="00CE007B">
              <w:rPr>
                <w:rFonts w:hint="cs"/>
                <w:rtl/>
              </w:rPr>
              <w:t>ميم</w:t>
            </w:r>
            <w:r w:rsidR="0070424C">
              <w:rPr>
                <w:rFonts w:hint="cs"/>
                <w:rtl/>
              </w:rPr>
              <w:t xml:space="preserve"> الواردة ومتابعة تنفيذها</w:t>
            </w:r>
            <w:r w:rsidR="0048460E">
              <w:rPr>
                <w:rFonts w:hint="cs"/>
                <w:rtl/>
              </w:rPr>
              <w:t xml:space="preserve"> بالتنسيق مع المساعد الإداري</w:t>
            </w:r>
          </w:p>
        </w:tc>
        <w:tc>
          <w:tcPr>
            <w:tcW w:w="1134"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r>
      <w:tr w:rsidR="0070424C" w:rsidRPr="009B7219" w:rsidTr="0048460E">
        <w:trPr>
          <w:trHeight w:val="57"/>
        </w:trPr>
        <w:tc>
          <w:tcPr>
            <w:tcW w:w="2182" w:type="dxa"/>
            <w:gridSpan w:val="2"/>
            <w:tcBorders>
              <w:left w:val="thinThickLargeGap" w:sz="24" w:space="0" w:color="auto"/>
              <w:right w:val="thinThickLargeGap" w:sz="24" w:space="0" w:color="auto"/>
            </w:tcBorders>
            <w:vAlign w:val="center"/>
          </w:tcPr>
          <w:p w:rsidR="0070424C" w:rsidRPr="00D54009" w:rsidRDefault="0070424C" w:rsidP="0048460E">
            <w:pPr>
              <w:tabs>
                <w:tab w:val="left" w:pos="890"/>
              </w:tabs>
              <w:spacing w:after="0"/>
              <w:jc w:val="center"/>
              <w:rPr>
                <w:sz w:val="36"/>
                <w:szCs w:val="36"/>
                <w:rtl/>
              </w:rPr>
            </w:pPr>
            <w:r w:rsidRPr="00D54009">
              <w:rPr>
                <w:rFonts w:hint="cs"/>
                <w:sz w:val="36"/>
                <w:szCs w:val="36"/>
                <w:rtl/>
              </w:rPr>
              <w:t>النشاط</w:t>
            </w:r>
          </w:p>
        </w:tc>
        <w:tc>
          <w:tcPr>
            <w:tcW w:w="10064" w:type="dxa"/>
            <w:gridSpan w:val="4"/>
            <w:tcBorders>
              <w:left w:val="thinThickLargeGap" w:sz="24" w:space="0" w:color="auto"/>
              <w:bottom w:val="nil"/>
              <w:right w:val="thinThickLargeGap" w:sz="24" w:space="0" w:color="auto"/>
            </w:tcBorders>
          </w:tcPr>
          <w:p w:rsidR="0070424C" w:rsidRPr="00B35B11" w:rsidRDefault="0070424C" w:rsidP="0048460E">
            <w:pPr>
              <w:pStyle w:val="a3"/>
              <w:numPr>
                <w:ilvl w:val="0"/>
                <w:numId w:val="67"/>
              </w:numPr>
              <w:spacing w:after="0" w:line="240" w:lineRule="auto"/>
              <w:jc w:val="lowKashida"/>
              <w:rPr>
                <w:rtl/>
              </w:rPr>
            </w:pPr>
            <w:r w:rsidRPr="00B35B11">
              <w:rPr>
                <w:rFonts w:hint="cs"/>
                <w:rtl/>
              </w:rPr>
              <w:t>حصر إمكانات المدرسة المادية والمعنوية لبداية الأنشطة</w:t>
            </w:r>
          </w:p>
        </w:tc>
        <w:tc>
          <w:tcPr>
            <w:tcW w:w="1134"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r>
      <w:tr w:rsidR="0070424C" w:rsidRPr="009B7219" w:rsidTr="0048460E">
        <w:trPr>
          <w:trHeight w:val="20"/>
        </w:trPr>
        <w:tc>
          <w:tcPr>
            <w:tcW w:w="623" w:type="dxa"/>
            <w:tcBorders>
              <w:top w:val="thinThickLargeGap" w:sz="24" w:space="0" w:color="auto"/>
              <w:left w:val="thinThickLargeGap" w:sz="24" w:space="0" w:color="auto"/>
              <w:bottom w:val="thinThickLargeGap" w:sz="24" w:space="0" w:color="auto"/>
            </w:tcBorders>
            <w:shd w:val="clear" w:color="auto" w:fill="F79646" w:themeFill="accent6"/>
          </w:tcPr>
          <w:p w:rsidR="0070424C" w:rsidRPr="00DA6B70" w:rsidRDefault="0070424C" w:rsidP="0048460E">
            <w:pPr>
              <w:pStyle w:val="3"/>
              <w:rPr>
                <w:rFonts w:ascii="Tahoma" w:hAnsi="Tahoma" w:cs="Fanan"/>
                <w:sz w:val="28"/>
                <w:szCs w:val="28"/>
                <w:rtl/>
              </w:rPr>
            </w:pPr>
            <w:r>
              <w:rPr>
                <w:rFonts w:ascii="Tahoma" w:hAnsi="Tahoma" w:cs="Fanan" w:hint="cs"/>
                <w:sz w:val="28"/>
                <w:szCs w:val="28"/>
                <w:rtl/>
              </w:rPr>
              <w:t>م</w:t>
            </w:r>
          </w:p>
        </w:tc>
        <w:tc>
          <w:tcPr>
            <w:tcW w:w="6237" w:type="dxa"/>
            <w:gridSpan w:val="2"/>
            <w:tcBorders>
              <w:top w:val="thinThickLargeGap" w:sz="24" w:space="0" w:color="auto"/>
              <w:bottom w:val="thinThickLargeGap" w:sz="24" w:space="0" w:color="auto"/>
              <w:right w:val="thinThickLargeGap" w:sz="24" w:space="0" w:color="auto"/>
            </w:tcBorders>
            <w:shd w:val="clear" w:color="auto" w:fill="F79646" w:themeFill="accent6"/>
          </w:tcPr>
          <w:p w:rsidR="0070424C" w:rsidRPr="00A66097" w:rsidRDefault="0070424C" w:rsidP="0048460E">
            <w:pPr>
              <w:pStyle w:val="3"/>
              <w:rPr>
                <w:rFonts w:ascii="Tahoma" w:hAnsi="Tahoma" w:cs="Fanan"/>
                <w:sz w:val="28"/>
                <w:szCs w:val="28"/>
                <w:rtl/>
              </w:rPr>
            </w:pPr>
            <w:r w:rsidRPr="00A66097">
              <w:rPr>
                <w:rFonts w:ascii="Tahoma" w:hAnsi="Tahoma" w:cs="Fanan" w:hint="cs"/>
                <w:sz w:val="28"/>
                <w:szCs w:val="28"/>
                <w:rtl/>
              </w:rPr>
              <w:t>الأعمال المؤجلة</w:t>
            </w:r>
          </w:p>
        </w:tc>
        <w:tc>
          <w:tcPr>
            <w:tcW w:w="567" w:type="dxa"/>
            <w:vMerge w:val="restart"/>
            <w:tcBorders>
              <w:top w:val="thinThickLargeGap" w:sz="24" w:space="0" w:color="auto"/>
              <w:left w:val="thinThickLargeGap" w:sz="24" w:space="0" w:color="auto"/>
              <w:right w:val="thinThickLargeGap" w:sz="24" w:space="0" w:color="auto"/>
            </w:tcBorders>
            <w:shd w:val="clear" w:color="auto" w:fill="FFFFFF" w:themeFill="background1"/>
          </w:tcPr>
          <w:p w:rsidR="0070424C" w:rsidRPr="00DA6B70" w:rsidRDefault="0070424C" w:rsidP="0048460E">
            <w:pPr>
              <w:pStyle w:val="3"/>
              <w:rPr>
                <w:rFonts w:ascii="Tahoma" w:hAnsi="Tahoma" w:cs="Fanan"/>
                <w:sz w:val="28"/>
                <w:szCs w:val="28"/>
                <w:rtl/>
              </w:rPr>
            </w:pPr>
          </w:p>
        </w:tc>
        <w:tc>
          <w:tcPr>
            <w:tcW w:w="709" w:type="dxa"/>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70424C" w:rsidRPr="00DA6B70" w:rsidRDefault="0070424C" w:rsidP="0048460E">
            <w:pPr>
              <w:pStyle w:val="3"/>
              <w:rPr>
                <w:rFonts w:ascii="Tahoma" w:hAnsi="Tahoma" w:cs="Fanan"/>
                <w:sz w:val="28"/>
                <w:szCs w:val="28"/>
                <w:rtl/>
              </w:rPr>
            </w:pPr>
            <w:r>
              <w:rPr>
                <w:rFonts w:ascii="Tahoma" w:hAnsi="Tahoma" w:cs="Fanan" w:hint="cs"/>
                <w:sz w:val="28"/>
                <w:szCs w:val="28"/>
                <w:rtl/>
              </w:rPr>
              <w:t>م</w:t>
            </w:r>
          </w:p>
        </w:tc>
        <w:tc>
          <w:tcPr>
            <w:tcW w:w="6322" w:type="dxa"/>
            <w:gridSpan w:val="3"/>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70424C" w:rsidRPr="00DA6B70" w:rsidRDefault="0070424C" w:rsidP="0048460E">
            <w:pPr>
              <w:pStyle w:val="3"/>
              <w:rPr>
                <w:rFonts w:ascii="Tahoma" w:hAnsi="Tahoma" w:cs="Fanan"/>
                <w:sz w:val="28"/>
                <w:szCs w:val="28"/>
                <w:rtl/>
              </w:rPr>
            </w:pPr>
            <w:r w:rsidRPr="00DA6B70">
              <w:rPr>
                <w:rFonts w:ascii="Tahoma" w:hAnsi="Tahoma" w:cs="Fanan" w:hint="cs"/>
                <w:sz w:val="28"/>
                <w:szCs w:val="28"/>
                <w:rtl/>
              </w:rPr>
              <w:t>الأعمال المستجدة</w:t>
            </w:r>
          </w:p>
        </w:tc>
      </w:tr>
      <w:tr w:rsidR="0070424C" w:rsidRPr="009B7219" w:rsidTr="0048460E">
        <w:trPr>
          <w:trHeight w:val="20"/>
        </w:trPr>
        <w:tc>
          <w:tcPr>
            <w:tcW w:w="623" w:type="dxa"/>
            <w:tcBorders>
              <w:top w:val="thinThickLargeGap" w:sz="24" w:space="0" w:color="auto"/>
              <w:left w:val="thinThickLargeGap" w:sz="24" w:space="0" w:color="auto"/>
            </w:tcBorders>
            <w:shd w:val="clear" w:color="auto" w:fill="F79646" w:themeFill="accent6"/>
          </w:tcPr>
          <w:p w:rsidR="0070424C" w:rsidRPr="00DA6B70" w:rsidRDefault="0070424C" w:rsidP="0048460E">
            <w:pPr>
              <w:pStyle w:val="aa"/>
              <w:spacing w:after="120"/>
              <w:rPr>
                <w:rFonts w:ascii="Tahoma" w:hAnsi="Tahoma" w:cs="Fanan"/>
                <w:b w:val="0"/>
                <w:bCs w:val="0"/>
                <w:sz w:val="28"/>
                <w:szCs w:val="28"/>
                <w:rtl/>
              </w:rPr>
            </w:pPr>
            <w:r>
              <w:rPr>
                <w:rFonts w:ascii="Tahoma" w:hAnsi="Tahoma" w:cs="Fanan" w:hint="cs"/>
                <w:b w:val="0"/>
                <w:bCs w:val="0"/>
                <w:sz w:val="28"/>
                <w:szCs w:val="28"/>
                <w:rtl/>
              </w:rPr>
              <w:t>1</w:t>
            </w:r>
          </w:p>
        </w:tc>
        <w:tc>
          <w:tcPr>
            <w:tcW w:w="6237" w:type="dxa"/>
            <w:gridSpan w:val="2"/>
            <w:tcBorders>
              <w:top w:val="thinThickLargeGap" w:sz="24" w:space="0" w:color="auto"/>
              <w:right w:val="thinThickLargeGap" w:sz="24" w:space="0" w:color="auto"/>
            </w:tcBorders>
          </w:tcPr>
          <w:p w:rsidR="0070424C" w:rsidRPr="00DA6B70" w:rsidRDefault="0070424C" w:rsidP="0048460E">
            <w:pPr>
              <w:pStyle w:val="aa"/>
              <w:spacing w:after="120"/>
              <w:rPr>
                <w:rFonts w:cs="Fanan"/>
                <w:b w:val="0"/>
                <w:bCs w:val="0"/>
                <w:sz w:val="28"/>
                <w:szCs w:val="28"/>
                <w:rtl/>
                <w:lang w:eastAsia="en-US"/>
              </w:rPr>
            </w:pPr>
          </w:p>
        </w:tc>
        <w:tc>
          <w:tcPr>
            <w:tcW w:w="567" w:type="dxa"/>
            <w:vMerge/>
            <w:tcBorders>
              <w:top w:val="nil"/>
              <w:left w:val="thinThickLargeGap" w:sz="24" w:space="0" w:color="auto"/>
              <w:right w:val="thinThickLargeGap" w:sz="24" w:space="0" w:color="auto"/>
            </w:tcBorders>
            <w:shd w:val="clear" w:color="auto" w:fill="FFFFFF" w:themeFill="background1"/>
          </w:tcPr>
          <w:p w:rsidR="0070424C" w:rsidRPr="00DA6B70" w:rsidRDefault="0070424C" w:rsidP="0048460E">
            <w:pPr>
              <w:spacing w:after="120"/>
              <w:jc w:val="lowKashida"/>
              <w:rPr>
                <w:rtl/>
              </w:rPr>
            </w:pPr>
          </w:p>
        </w:tc>
        <w:tc>
          <w:tcPr>
            <w:tcW w:w="709" w:type="dxa"/>
            <w:tcBorders>
              <w:top w:val="thinThickLargeGap" w:sz="24" w:space="0" w:color="auto"/>
              <w:left w:val="thinThickLargeGap" w:sz="24" w:space="0" w:color="auto"/>
              <w:right w:val="thinThickLargeGap" w:sz="24" w:space="0" w:color="auto"/>
            </w:tcBorders>
            <w:shd w:val="clear" w:color="auto" w:fill="F79646" w:themeFill="accent6"/>
          </w:tcPr>
          <w:p w:rsidR="0070424C" w:rsidRPr="00DA6B70" w:rsidRDefault="0070424C" w:rsidP="0048460E">
            <w:pPr>
              <w:pStyle w:val="aa"/>
              <w:spacing w:after="120"/>
              <w:rPr>
                <w:rFonts w:ascii="Tahoma" w:hAnsi="Tahoma" w:cs="Fanan"/>
                <w:b w:val="0"/>
                <w:bCs w:val="0"/>
                <w:sz w:val="28"/>
                <w:szCs w:val="28"/>
                <w:rtl/>
              </w:rPr>
            </w:pPr>
            <w:r w:rsidRPr="00DA6B70">
              <w:rPr>
                <w:rFonts w:ascii="Tahoma" w:hAnsi="Tahoma" w:cs="Fanan" w:hint="cs"/>
                <w:b w:val="0"/>
                <w:bCs w:val="0"/>
                <w:sz w:val="28"/>
                <w:szCs w:val="28"/>
                <w:rtl/>
              </w:rPr>
              <w:t>1</w:t>
            </w:r>
          </w:p>
        </w:tc>
        <w:tc>
          <w:tcPr>
            <w:tcW w:w="6322" w:type="dxa"/>
            <w:gridSpan w:val="3"/>
            <w:tcBorders>
              <w:top w:val="thinThickLargeGap" w:sz="24" w:space="0" w:color="auto"/>
              <w:left w:val="thinThickLargeGap" w:sz="24" w:space="0" w:color="auto"/>
              <w:right w:val="thinThickLargeGap" w:sz="24" w:space="0" w:color="auto"/>
            </w:tcBorders>
          </w:tcPr>
          <w:p w:rsidR="0070424C" w:rsidRPr="00DA6B70" w:rsidRDefault="0070424C" w:rsidP="0048460E">
            <w:pPr>
              <w:pStyle w:val="aa"/>
              <w:spacing w:after="120"/>
              <w:jc w:val="lowKashida"/>
              <w:rPr>
                <w:rFonts w:ascii="Tahoma" w:hAnsi="Tahoma" w:cs="Fanan"/>
                <w:b w:val="0"/>
                <w:bCs w:val="0"/>
                <w:sz w:val="28"/>
                <w:szCs w:val="28"/>
                <w:rtl/>
              </w:rPr>
            </w:pPr>
          </w:p>
        </w:tc>
      </w:tr>
      <w:tr w:rsidR="0070424C" w:rsidRPr="009B7219" w:rsidTr="0048460E">
        <w:trPr>
          <w:trHeight w:val="20"/>
        </w:trPr>
        <w:tc>
          <w:tcPr>
            <w:tcW w:w="623" w:type="dxa"/>
            <w:tcBorders>
              <w:left w:val="thinThickLargeGap" w:sz="24" w:space="0" w:color="auto"/>
            </w:tcBorders>
            <w:shd w:val="clear" w:color="auto" w:fill="F79646" w:themeFill="accent6"/>
          </w:tcPr>
          <w:p w:rsidR="0070424C" w:rsidRPr="00DA6B70" w:rsidRDefault="0070424C" w:rsidP="0048460E">
            <w:pPr>
              <w:pStyle w:val="aa"/>
              <w:spacing w:after="120"/>
              <w:rPr>
                <w:rFonts w:ascii="Tahoma" w:hAnsi="Tahoma" w:cs="Fanan"/>
                <w:b w:val="0"/>
                <w:bCs w:val="0"/>
                <w:sz w:val="28"/>
                <w:szCs w:val="28"/>
                <w:rtl/>
              </w:rPr>
            </w:pPr>
            <w:r>
              <w:rPr>
                <w:rFonts w:ascii="Tahoma" w:hAnsi="Tahoma" w:cs="Fanan" w:hint="cs"/>
                <w:b w:val="0"/>
                <w:bCs w:val="0"/>
                <w:sz w:val="28"/>
                <w:szCs w:val="28"/>
                <w:rtl/>
              </w:rPr>
              <w:t>2</w:t>
            </w:r>
          </w:p>
        </w:tc>
        <w:tc>
          <w:tcPr>
            <w:tcW w:w="6237" w:type="dxa"/>
            <w:gridSpan w:val="2"/>
            <w:tcBorders>
              <w:right w:val="thinThickLargeGap" w:sz="24" w:space="0" w:color="auto"/>
            </w:tcBorders>
          </w:tcPr>
          <w:p w:rsidR="0070424C" w:rsidRPr="00DA6B70" w:rsidRDefault="0070424C" w:rsidP="0048460E">
            <w:pPr>
              <w:pStyle w:val="aa"/>
              <w:spacing w:after="120"/>
              <w:rPr>
                <w:rFonts w:cs="Fanan"/>
                <w:b w:val="0"/>
                <w:bCs w:val="0"/>
                <w:sz w:val="28"/>
                <w:szCs w:val="28"/>
                <w:rtl/>
                <w:lang w:eastAsia="en-US"/>
              </w:rPr>
            </w:pPr>
          </w:p>
        </w:tc>
        <w:tc>
          <w:tcPr>
            <w:tcW w:w="567" w:type="dxa"/>
            <w:vMerge/>
            <w:tcBorders>
              <w:top w:val="nil"/>
              <w:left w:val="thinThickLargeGap" w:sz="24" w:space="0" w:color="auto"/>
              <w:right w:val="thinThickLargeGap" w:sz="24" w:space="0" w:color="auto"/>
            </w:tcBorders>
            <w:shd w:val="clear" w:color="auto" w:fill="FFFFFF" w:themeFill="background1"/>
          </w:tcPr>
          <w:p w:rsidR="0070424C" w:rsidRPr="00DA6B70" w:rsidRDefault="0070424C" w:rsidP="0048460E">
            <w:pPr>
              <w:spacing w:after="120"/>
              <w:jc w:val="lowKashida"/>
              <w:rPr>
                <w:rtl/>
              </w:rPr>
            </w:pPr>
          </w:p>
        </w:tc>
        <w:tc>
          <w:tcPr>
            <w:tcW w:w="709" w:type="dxa"/>
            <w:tcBorders>
              <w:left w:val="thinThickLargeGap" w:sz="24" w:space="0" w:color="auto"/>
              <w:right w:val="thinThickLargeGap" w:sz="24" w:space="0" w:color="auto"/>
            </w:tcBorders>
            <w:shd w:val="clear" w:color="auto" w:fill="F79646" w:themeFill="accent6"/>
          </w:tcPr>
          <w:p w:rsidR="0070424C" w:rsidRPr="00DA6B70" w:rsidRDefault="0070424C" w:rsidP="0048460E">
            <w:pPr>
              <w:pStyle w:val="aa"/>
              <w:spacing w:after="120"/>
              <w:rPr>
                <w:rFonts w:ascii="Tahoma" w:hAnsi="Tahoma" w:cs="Fanan"/>
                <w:b w:val="0"/>
                <w:bCs w:val="0"/>
                <w:sz w:val="28"/>
                <w:szCs w:val="28"/>
                <w:rtl/>
              </w:rPr>
            </w:pPr>
            <w:r w:rsidRPr="00DA6B70">
              <w:rPr>
                <w:rFonts w:ascii="Tahoma" w:hAnsi="Tahoma" w:cs="Fanan" w:hint="cs"/>
                <w:b w:val="0"/>
                <w:bCs w:val="0"/>
                <w:sz w:val="28"/>
                <w:szCs w:val="28"/>
                <w:rtl/>
              </w:rPr>
              <w:t>2</w:t>
            </w:r>
          </w:p>
        </w:tc>
        <w:tc>
          <w:tcPr>
            <w:tcW w:w="6322" w:type="dxa"/>
            <w:gridSpan w:val="3"/>
            <w:tcBorders>
              <w:left w:val="thinThickLargeGap" w:sz="24" w:space="0" w:color="auto"/>
              <w:right w:val="thinThickLargeGap" w:sz="24" w:space="0" w:color="auto"/>
            </w:tcBorders>
          </w:tcPr>
          <w:p w:rsidR="0070424C" w:rsidRPr="00DA6B70" w:rsidRDefault="0070424C" w:rsidP="0048460E">
            <w:pPr>
              <w:pStyle w:val="aa"/>
              <w:spacing w:after="120"/>
              <w:jc w:val="lowKashida"/>
              <w:rPr>
                <w:rFonts w:ascii="Tahoma" w:hAnsi="Tahoma" w:cs="Fanan"/>
                <w:b w:val="0"/>
                <w:bCs w:val="0"/>
                <w:sz w:val="28"/>
                <w:szCs w:val="28"/>
                <w:rtl/>
              </w:rPr>
            </w:pPr>
          </w:p>
        </w:tc>
      </w:tr>
      <w:tr w:rsidR="0070424C" w:rsidRPr="009B7219" w:rsidTr="0048460E">
        <w:trPr>
          <w:trHeight w:val="20"/>
        </w:trPr>
        <w:tc>
          <w:tcPr>
            <w:tcW w:w="623" w:type="dxa"/>
            <w:tcBorders>
              <w:left w:val="thinThickLargeGap" w:sz="24" w:space="0" w:color="auto"/>
            </w:tcBorders>
            <w:shd w:val="clear" w:color="auto" w:fill="F79646" w:themeFill="accent6"/>
          </w:tcPr>
          <w:p w:rsidR="0070424C" w:rsidRPr="00DA6B70" w:rsidRDefault="0070424C" w:rsidP="0048460E">
            <w:pPr>
              <w:pStyle w:val="aa"/>
              <w:spacing w:after="120"/>
              <w:rPr>
                <w:rFonts w:ascii="Tahoma" w:hAnsi="Tahoma" w:cs="Fanan"/>
                <w:b w:val="0"/>
                <w:bCs w:val="0"/>
                <w:sz w:val="28"/>
                <w:szCs w:val="28"/>
                <w:rtl/>
              </w:rPr>
            </w:pPr>
            <w:r>
              <w:rPr>
                <w:rFonts w:ascii="Tahoma" w:hAnsi="Tahoma" w:cs="Fanan" w:hint="cs"/>
                <w:b w:val="0"/>
                <w:bCs w:val="0"/>
                <w:sz w:val="28"/>
                <w:szCs w:val="28"/>
                <w:rtl/>
              </w:rPr>
              <w:t>3</w:t>
            </w:r>
          </w:p>
        </w:tc>
        <w:tc>
          <w:tcPr>
            <w:tcW w:w="6237" w:type="dxa"/>
            <w:gridSpan w:val="2"/>
            <w:tcBorders>
              <w:right w:val="thinThickLargeGap" w:sz="24" w:space="0" w:color="auto"/>
            </w:tcBorders>
          </w:tcPr>
          <w:p w:rsidR="0070424C" w:rsidRPr="00DA6B70" w:rsidRDefault="0070424C" w:rsidP="0048460E">
            <w:pPr>
              <w:pStyle w:val="aa"/>
              <w:spacing w:after="120"/>
              <w:rPr>
                <w:rFonts w:cs="Fanan"/>
                <w:b w:val="0"/>
                <w:bCs w:val="0"/>
                <w:sz w:val="28"/>
                <w:szCs w:val="28"/>
                <w:rtl/>
                <w:lang w:eastAsia="en-US"/>
              </w:rPr>
            </w:pPr>
          </w:p>
        </w:tc>
        <w:tc>
          <w:tcPr>
            <w:tcW w:w="567" w:type="dxa"/>
            <w:vMerge/>
            <w:tcBorders>
              <w:top w:val="nil"/>
              <w:left w:val="thinThickLargeGap" w:sz="24" w:space="0" w:color="auto"/>
              <w:right w:val="thinThickLargeGap" w:sz="24" w:space="0" w:color="auto"/>
            </w:tcBorders>
            <w:shd w:val="clear" w:color="auto" w:fill="FFFFFF" w:themeFill="background1"/>
          </w:tcPr>
          <w:p w:rsidR="0070424C" w:rsidRPr="00DA6B70" w:rsidRDefault="0070424C" w:rsidP="0048460E">
            <w:pPr>
              <w:spacing w:after="120"/>
              <w:jc w:val="lowKashida"/>
              <w:rPr>
                <w:rtl/>
              </w:rPr>
            </w:pPr>
          </w:p>
        </w:tc>
        <w:tc>
          <w:tcPr>
            <w:tcW w:w="709" w:type="dxa"/>
            <w:tcBorders>
              <w:left w:val="thinThickLargeGap" w:sz="24" w:space="0" w:color="auto"/>
              <w:right w:val="thinThickLargeGap" w:sz="24" w:space="0" w:color="auto"/>
            </w:tcBorders>
            <w:shd w:val="clear" w:color="auto" w:fill="F79646" w:themeFill="accent6"/>
          </w:tcPr>
          <w:p w:rsidR="0070424C" w:rsidRPr="00DA6B70" w:rsidRDefault="0070424C" w:rsidP="0048460E">
            <w:pPr>
              <w:pStyle w:val="aa"/>
              <w:spacing w:after="120"/>
              <w:rPr>
                <w:rFonts w:ascii="Tahoma" w:hAnsi="Tahoma" w:cs="Fanan"/>
                <w:b w:val="0"/>
                <w:bCs w:val="0"/>
                <w:sz w:val="28"/>
                <w:szCs w:val="28"/>
                <w:rtl/>
              </w:rPr>
            </w:pPr>
            <w:r w:rsidRPr="00DA6B70">
              <w:rPr>
                <w:rFonts w:ascii="Tahoma" w:hAnsi="Tahoma" w:cs="Fanan" w:hint="cs"/>
                <w:b w:val="0"/>
                <w:bCs w:val="0"/>
                <w:sz w:val="28"/>
                <w:szCs w:val="28"/>
                <w:rtl/>
              </w:rPr>
              <w:t>3</w:t>
            </w:r>
          </w:p>
        </w:tc>
        <w:tc>
          <w:tcPr>
            <w:tcW w:w="6322" w:type="dxa"/>
            <w:gridSpan w:val="3"/>
            <w:tcBorders>
              <w:left w:val="thinThickLargeGap" w:sz="24" w:space="0" w:color="auto"/>
              <w:right w:val="thinThickLargeGap" w:sz="24" w:space="0" w:color="auto"/>
            </w:tcBorders>
          </w:tcPr>
          <w:p w:rsidR="0070424C" w:rsidRPr="00DA6B70" w:rsidRDefault="0070424C" w:rsidP="0048460E">
            <w:pPr>
              <w:pStyle w:val="aa"/>
              <w:spacing w:after="120"/>
              <w:jc w:val="lowKashida"/>
              <w:rPr>
                <w:rFonts w:ascii="Tahoma" w:hAnsi="Tahoma" w:cs="Fanan"/>
                <w:b w:val="0"/>
                <w:bCs w:val="0"/>
                <w:sz w:val="28"/>
                <w:szCs w:val="28"/>
                <w:rtl/>
              </w:rPr>
            </w:pPr>
          </w:p>
        </w:tc>
      </w:tr>
      <w:tr w:rsidR="0070424C" w:rsidRPr="009B7219" w:rsidTr="0048460E">
        <w:trPr>
          <w:trHeight w:val="20"/>
        </w:trPr>
        <w:tc>
          <w:tcPr>
            <w:tcW w:w="623" w:type="dxa"/>
            <w:tcBorders>
              <w:left w:val="thinThickLargeGap" w:sz="24" w:space="0" w:color="auto"/>
              <w:bottom w:val="thinThickLargeGap" w:sz="24" w:space="0" w:color="auto"/>
            </w:tcBorders>
            <w:shd w:val="clear" w:color="auto" w:fill="F79646" w:themeFill="accent6"/>
          </w:tcPr>
          <w:p w:rsidR="0070424C" w:rsidRPr="00DA6B70" w:rsidRDefault="0070424C" w:rsidP="0048460E">
            <w:pPr>
              <w:pStyle w:val="aa"/>
              <w:spacing w:after="120"/>
              <w:rPr>
                <w:rFonts w:ascii="Tahoma" w:hAnsi="Tahoma" w:cs="Fanan"/>
                <w:b w:val="0"/>
                <w:bCs w:val="0"/>
                <w:sz w:val="28"/>
                <w:szCs w:val="28"/>
                <w:rtl/>
              </w:rPr>
            </w:pPr>
            <w:r>
              <w:rPr>
                <w:rFonts w:ascii="Tahoma" w:hAnsi="Tahoma" w:cs="Fanan" w:hint="cs"/>
                <w:b w:val="0"/>
                <w:bCs w:val="0"/>
                <w:sz w:val="28"/>
                <w:szCs w:val="28"/>
                <w:rtl/>
              </w:rPr>
              <w:t>4</w:t>
            </w:r>
          </w:p>
        </w:tc>
        <w:tc>
          <w:tcPr>
            <w:tcW w:w="6237" w:type="dxa"/>
            <w:gridSpan w:val="2"/>
            <w:tcBorders>
              <w:bottom w:val="thinThickLargeGap" w:sz="24" w:space="0" w:color="auto"/>
              <w:right w:val="thinThickLargeGap" w:sz="24" w:space="0" w:color="auto"/>
            </w:tcBorders>
          </w:tcPr>
          <w:p w:rsidR="0070424C" w:rsidRPr="00DA6B70" w:rsidRDefault="0070424C" w:rsidP="0048460E">
            <w:pPr>
              <w:pStyle w:val="aa"/>
              <w:spacing w:after="120"/>
              <w:rPr>
                <w:rFonts w:cs="Fanan"/>
                <w:b w:val="0"/>
                <w:bCs w:val="0"/>
                <w:sz w:val="28"/>
                <w:szCs w:val="28"/>
                <w:rtl/>
              </w:rPr>
            </w:pPr>
          </w:p>
        </w:tc>
        <w:tc>
          <w:tcPr>
            <w:tcW w:w="567" w:type="dxa"/>
            <w:vMerge/>
            <w:tcBorders>
              <w:top w:val="nil"/>
              <w:left w:val="thinThickLargeGap" w:sz="24" w:space="0" w:color="auto"/>
              <w:bottom w:val="nil"/>
              <w:right w:val="thinThickLargeGap" w:sz="24" w:space="0" w:color="auto"/>
            </w:tcBorders>
            <w:shd w:val="clear" w:color="auto" w:fill="FFFFFF" w:themeFill="background1"/>
            <w:vAlign w:val="center"/>
          </w:tcPr>
          <w:p w:rsidR="0070424C" w:rsidRPr="00DA6B70" w:rsidRDefault="0070424C" w:rsidP="0048460E">
            <w:pPr>
              <w:spacing w:after="120"/>
              <w:rPr>
                <w:rtl/>
              </w:rPr>
            </w:pPr>
          </w:p>
        </w:tc>
        <w:tc>
          <w:tcPr>
            <w:tcW w:w="709" w:type="dxa"/>
            <w:tcBorders>
              <w:left w:val="thinThickLargeGap" w:sz="24" w:space="0" w:color="auto"/>
              <w:bottom w:val="thinThickLargeGap" w:sz="24" w:space="0" w:color="auto"/>
              <w:right w:val="thinThickLargeGap" w:sz="24" w:space="0" w:color="auto"/>
            </w:tcBorders>
            <w:shd w:val="clear" w:color="auto" w:fill="F79646" w:themeFill="accent6"/>
          </w:tcPr>
          <w:p w:rsidR="0070424C" w:rsidRPr="00DA6B70" w:rsidRDefault="0070424C" w:rsidP="0048460E">
            <w:pPr>
              <w:pStyle w:val="aa"/>
              <w:spacing w:after="120"/>
              <w:rPr>
                <w:rFonts w:ascii="Tahoma" w:hAnsi="Tahoma" w:cs="Fanan"/>
                <w:b w:val="0"/>
                <w:bCs w:val="0"/>
                <w:sz w:val="28"/>
                <w:szCs w:val="28"/>
                <w:rtl/>
              </w:rPr>
            </w:pPr>
            <w:r w:rsidRPr="00DA6B70">
              <w:rPr>
                <w:rFonts w:ascii="Tahoma" w:hAnsi="Tahoma" w:cs="Fanan" w:hint="cs"/>
                <w:b w:val="0"/>
                <w:bCs w:val="0"/>
                <w:sz w:val="28"/>
                <w:szCs w:val="28"/>
                <w:rtl/>
              </w:rPr>
              <w:t>4</w:t>
            </w:r>
          </w:p>
        </w:tc>
        <w:tc>
          <w:tcPr>
            <w:tcW w:w="6322" w:type="dxa"/>
            <w:gridSpan w:val="3"/>
            <w:tcBorders>
              <w:left w:val="thinThickLargeGap" w:sz="24" w:space="0" w:color="auto"/>
              <w:bottom w:val="thinThickLargeGap" w:sz="24" w:space="0" w:color="auto"/>
              <w:right w:val="thinThickLargeGap" w:sz="24" w:space="0" w:color="auto"/>
            </w:tcBorders>
            <w:vAlign w:val="center"/>
          </w:tcPr>
          <w:p w:rsidR="0070424C" w:rsidRPr="00DA6B70" w:rsidRDefault="0070424C" w:rsidP="0048460E">
            <w:pPr>
              <w:pStyle w:val="aa"/>
              <w:spacing w:after="120"/>
              <w:jc w:val="lowKashida"/>
              <w:rPr>
                <w:rFonts w:ascii="Tahoma" w:hAnsi="Tahoma" w:cs="Fanan"/>
                <w:b w:val="0"/>
                <w:bCs w:val="0"/>
                <w:sz w:val="28"/>
                <w:szCs w:val="28"/>
                <w:rtl/>
              </w:rPr>
            </w:pPr>
          </w:p>
        </w:tc>
      </w:tr>
    </w:tbl>
    <w:p w:rsidR="0070424C" w:rsidRDefault="0070424C" w:rsidP="0070424C">
      <w:pPr>
        <w:rPr>
          <w:rFonts w:cs="Hesham Bold"/>
          <w:rtl/>
        </w:rPr>
      </w:pPr>
    </w:p>
    <w:p w:rsidR="0070424C" w:rsidRDefault="0070424C" w:rsidP="0070424C">
      <w:pPr>
        <w:rPr>
          <w:rFonts w:cs="Hesham Bold"/>
          <w:rtl/>
        </w:rPr>
      </w:pPr>
    </w:p>
    <w:p w:rsidR="0070424C" w:rsidRPr="00952D69" w:rsidRDefault="0070424C" w:rsidP="0070424C">
      <w:pPr>
        <w:rPr>
          <w:rFonts w:cs="Hesham Bold"/>
          <w:sz w:val="2"/>
          <w:szCs w:val="2"/>
          <w:rtl/>
        </w:rPr>
      </w:pPr>
    </w:p>
    <w:p w:rsidR="0070424C" w:rsidRDefault="00024C52" w:rsidP="0070424C">
      <w:pPr>
        <w:rPr>
          <w:rFonts w:cs="Hesham Bold"/>
          <w:rtl/>
        </w:rPr>
      </w:pPr>
      <w:r>
        <w:rPr>
          <w:rFonts w:cs="Hesham Bold"/>
          <w:noProof/>
          <w:rtl/>
        </w:rPr>
        <w:pict>
          <v:roundrect id="_x0000_s1093" style="position:absolute;left:0;text-align:left;margin-left:132.75pt;margin-top:13.2pt;width:7in;height:36.5pt;z-index:251720704" arcsize="15980f" fillcolor="white [3201]" strokecolor="#4f81bd [3204]" strokeweight="5pt">
            <v:stroke linestyle="thickThin"/>
            <v:shadow color="#868686"/>
            <v:textbox>
              <w:txbxContent>
                <w:p w:rsidR="00654AE9" w:rsidRPr="00C126A0" w:rsidRDefault="00654AE9" w:rsidP="0070424C">
                  <w:pPr>
                    <w:rPr>
                      <w:rFonts w:cs="Hesham Bold"/>
                      <w:sz w:val="32"/>
                      <w:szCs w:val="32"/>
                    </w:rPr>
                  </w:pPr>
                  <w:r w:rsidRPr="00C126A0">
                    <w:rPr>
                      <w:rFonts w:cs="Hesham Bold" w:hint="cs"/>
                      <w:sz w:val="32"/>
                      <w:szCs w:val="32"/>
                      <w:rtl/>
                    </w:rPr>
                    <w:t xml:space="preserve">الأعمال الأسبوعية الفصل الدراسي الأول   </w:t>
                  </w:r>
                  <w:r>
                    <w:rPr>
                      <w:rFonts w:cs="Hesham Bold" w:hint="cs"/>
                      <w:sz w:val="32"/>
                      <w:szCs w:val="32"/>
                      <w:rtl/>
                    </w:rPr>
                    <w:t xml:space="preserve">          </w:t>
                  </w:r>
                  <w:r>
                    <w:rPr>
                      <w:rFonts w:cs="MCS Talayea S_U normal." w:hint="cs"/>
                      <w:sz w:val="32"/>
                      <w:szCs w:val="32"/>
                      <w:rtl/>
                    </w:rPr>
                    <w:t>***</w:t>
                  </w:r>
                  <w:r>
                    <w:rPr>
                      <w:rFonts w:cs="Hesham Bold" w:hint="cs"/>
                      <w:sz w:val="32"/>
                      <w:szCs w:val="32"/>
                      <w:rtl/>
                    </w:rPr>
                    <w:t xml:space="preserve">     </w:t>
                  </w:r>
                  <w:r w:rsidRPr="00C126A0">
                    <w:rPr>
                      <w:rFonts w:cs="Hesham Bold" w:hint="cs"/>
                      <w:sz w:val="32"/>
                      <w:szCs w:val="32"/>
                      <w:rtl/>
                    </w:rPr>
                    <w:t xml:space="preserve">  الأسبوع </w:t>
                  </w:r>
                  <w:r w:rsidRPr="00C126A0">
                    <w:rPr>
                      <w:rFonts w:cs="Hesham Bold" w:hint="cs"/>
                      <w:sz w:val="32"/>
                      <w:szCs w:val="36"/>
                      <w:rtl/>
                    </w:rPr>
                    <w:t xml:space="preserve">(  </w:t>
                  </w:r>
                  <w:r w:rsidRPr="00C126A0">
                    <w:rPr>
                      <w:rFonts w:cs="Hesham Bold" w:hint="cs"/>
                      <w:color w:val="FF0000"/>
                      <w:sz w:val="32"/>
                      <w:szCs w:val="36"/>
                      <w:rtl/>
                    </w:rPr>
                    <w:t xml:space="preserve"> ال</w:t>
                  </w:r>
                  <w:r>
                    <w:rPr>
                      <w:rFonts w:cs="Hesham Bold" w:hint="cs"/>
                      <w:color w:val="FF0000"/>
                      <w:sz w:val="32"/>
                      <w:szCs w:val="36"/>
                      <w:rtl/>
                    </w:rPr>
                    <w:t>رابع</w:t>
                  </w:r>
                  <w:r w:rsidRPr="00C126A0">
                    <w:rPr>
                      <w:rFonts w:cs="Hesham Bold" w:hint="cs"/>
                      <w:sz w:val="32"/>
                      <w:szCs w:val="36"/>
                      <w:rtl/>
                    </w:rPr>
                    <w:t xml:space="preserve">  </w:t>
                  </w:r>
                  <w:r w:rsidRPr="00C126A0">
                    <w:rPr>
                      <w:rFonts w:cs="Hesham Bold" w:hint="cs"/>
                      <w:sz w:val="32"/>
                      <w:szCs w:val="32"/>
                      <w:rtl/>
                    </w:rPr>
                    <w:t xml:space="preserve">)  من  (    </w:t>
                  </w:r>
                  <w:r>
                    <w:rPr>
                      <w:rFonts w:cs="Hesham Bold" w:hint="cs"/>
                      <w:sz w:val="32"/>
                      <w:szCs w:val="32"/>
                      <w:rtl/>
                    </w:rPr>
                    <w:t>29/11</w:t>
                  </w:r>
                  <w:r w:rsidRPr="00C126A0">
                    <w:rPr>
                      <w:rFonts w:cs="Hesham Bold" w:hint="cs"/>
                      <w:sz w:val="32"/>
                      <w:szCs w:val="32"/>
                      <w:rtl/>
                    </w:rPr>
                    <w:t xml:space="preserve">  </w:t>
                  </w:r>
                  <w:r>
                    <w:rPr>
                      <w:rFonts w:cs="Hesham Bold" w:hint="cs"/>
                      <w:sz w:val="32"/>
                      <w:szCs w:val="32"/>
                      <w:rtl/>
                    </w:rPr>
                    <w:t xml:space="preserve">---   4/12  </w:t>
                  </w:r>
                  <w:r w:rsidRPr="00C126A0">
                    <w:rPr>
                      <w:rFonts w:cs="Hesham Bold" w:hint="cs"/>
                      <w:sz w:val="32"/>
                      <w:szCs w:val="32"/>
                      <w:rtl/>
                    </w:rPr>
                    <w:t>)</w:t>
                  </w:r>
                </w:p>
                <w:p w:rsidR="00654AE9" w:rsidRPr="00952D69" w:rsidRDefault="00654AE9" w:rsidP="0070424C"/>
              </w:txbxContent>
            </v:textbox>
            <w10:wrap anchorx="page"/>
          </v:roundrect>
        </w:pict>
      </w:r>
    </w:p>
    <w:p w:rsidR="0070424C" w:rsidRDefault="0070424C" w:rsidP="0070424C">
      <w:pPr>
        <w:rPr>
          <w:rFonts w:cs="Hesham Bold"/>
          <w:rtl/>
        </w:rPr>
      </w:pPr>
    </w:p>
    <w:tbl>
      <w:tblPr>
        <w:bidiVisual/>
        <w:tblW w:w="14458" w:type="dxa"/>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3"/>
        <w:gridCol w:w="1559"/>
        <w:gridCol w:w="4678"/>
        <w:gridCol w:w="567"/>
        <w:gridCol w:w="709"/>
        <w:gridCol w:w="4110"/>
        <w:gridCol w:w="1134"/>
        <w:gridCol w:w="1078"/>
      </w:tblGrid>
      <w:tr w:rsidR="0070424C" w:rsidRPr="009B7219" w:rsidTr="0048460E">
        <w:trPr>
          <w:trHeight w:val="20"/>
        </w:trPr>
        <w:tc>
          <w:tcPr>
            <w:tcW w:w="2182" w:type="dxa"/>
            <w:gridSpan w:val="2"/>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70424C" w:rsidRPr="0079147F" w:rsidRDefault="0070424C" w:rsidP="0048460E">
            <w:pPr>
              <w:pStyle w:val="a9"/>
              <w:bidi/>
              <w:spacing w:before="0" w:beforeAutospacing="0" w:after="0" w:afterAutospacing="0"/>
              <w:jc w:val="center"/>
              <w:rPr>
                <w:rFonts w:ascii="Tahoma" w:hAnsi="Tahoma" w:cs="Fanan"/>
                <w:sz w:val="32"/>
                <w:szCs w:val="32"/>
                <w:rtl/>
                <w:lang w:eastAsia="ar-SA"/>
              </w:rPr>
            </w:pPr>
            <w:r w:rsidRPr="0079147F">
              <w:rPr>
                <w:rFonts w:ascii="Tahoma" w:hAnsi="Tahoma" w:cs="Fanan" w:hint="cs"/>
                <w:sz w:val="32"/>
                <w:szCs w:val="32"/>
                <w:rtl/>
                <w:lang w:eastAsia="ar-SA"/>
              </w:rPr>
              <w:t>ال</w:t>
            </w:r>
            <w:r>
              <w:rPr>
                <w:rFonts w:ascii="Tahoma" w:hAnsi="Tahoma" w:cs="Fanan" w:hint="cs"/>
                <w:sz w:val="32"/>
                <w:szCs w:val="32"/>
                <w:rtl/>
                <w:lang w:eastAsia="ar-SA"/>
              </w:rPr>
              <w:t>مجال</w:t>
            </w:r>
          </w:p>
        </w:tc>
        <w:tc>
          <w:tcPr>
            <w:tcW w:w="10064" w:type="dxa"/>
            <w:gridSpan w:val="4"/>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70424C" w:rsidRPr="0079147F" w:rsidRDefault="0070424C" w:rsidP="0048460E">
            <w:pPr>
              <w:spacing w:after="0"/>
              <w:jc w:val="center"/>
              <w:rPr>
                <w:sz w:val="32"/>
                <w:szCs w:val="32"/>
                <w:rtl/>
              </w:rPr>
            </w:pPr>
            <w:r w:rsidRPr="0079147F">
              <w:rPr>
                <w:rFonts w:hint="cs"/>
                <w:sz w:val="32"/>
                <w:szCs w:val="32"/>
                <w:rtl/>
              </w:rPr>
              <w:t>العناصر</w:t>
            </w:r>
          </w:p>
        </w:tc>
        <w:tc>
          <w:tcPr>
            <w:tcW w:w="1134" w:type="dxa"/>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70424C" w:rsidRPr="0079147F" w:rsidRDefault="0070424C" w:rsidP="0048460E">
            <w:pPr>
              <w:pStyle w:val="a9"/>
              <w:bidi/>
              <w:spacing w:before="0" w:beforeAutospacing="0" w:after="0" w:afterAutospacing="0"/>
              <w:jc w:val="center"/>
              <w:rPr>
                <w:rFonts w:ascii="Tahoma" w:hAnsi="Tahoma" w:cs="Fanan"/>
                <w:sz w:val="32"/>
                <w:szCs w:val="32"/>
                <w:rtl/>
                <w:lang w:eastAsia="ar-SA"/>
              </w:rPr>
            </w:pPr>
            <w:r w:rsidRPr="0079147F">
              <w:rPr>
                <w:rFonts w:ascii="Tahoma" w:hAnsi="Tahoma" w:cs="Fanan" w:hint="cs"/>
                <w:sz w:val="32"/>
                <w:szCs w:val="32"/>
                <w:rtl/>
                <w:lang w:eastAsia="ar-SA"/>
              </w:rPr>
              <w:t>نفذ</w:t>
            </w:r>
          </w:p>
        </w:tc>
        <w:tc>
          <w:tcPr>
            <w:tcW w:w="1078" w:type="dxa"/>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70424C" w:rsidRPr="0079147F" w:rsidRDefault="0070424C" w:rsidP="0048460E">
            <w:pPr>
              <w:pStyle w:val="a9"/>
              <w:bidi/>
              <w:spacing w:before="0" w:beforeAutospacing="0" w:after="0" w:afterAutospacing="0"/>
              <w:jc w:val="center"/>
              <w:rPr>
                <w:rFonts w:ascii="Tahoma" w:hAnsi="Tahoma" w:cs="Fanan"/>
                <w:sz w:val="32"/>
                <w:szCs w:val="32"/>
                <w:rtl/>
                <w:lang w:eastAsia="ar-SA"/>
              </w:rPr>
            </w:pPr>
            <w:r w:rsidRPr="0079147F">
              <w:rPr>
                <w:rFonts w:ascii="Tahoma" w:hAnsi="Tahoma" w:cs="Fanan" w:hint="cs"/>
                <w:sz w:val="32"/>
                <w:szCs w:val="32"/>
                <w:rtl/>
                <w:lang w:eastAsia="ar-SA"/>
              </w:rPr>
              <w:t>لم ينفذ</w:t>
            </w:r>
          </w:p>
        </w:tc>
      </w:tr>
      <w:tr w:rsidR="0070424C" w:rsidRPr="009B7219" w:rsidTr="0048460E">
        <w:trPr>
          <w:trHeight w:val="57"/>
        </w:trPr>
        <w:tc>
          <w:tcPr>
            <w:tcW w:w="2182" w:type="dxa"/>
            <w:gridSpan w:val="2"/>
            <w:tcBorders>
              <w:top w:val="thinThickLargeGap" w:sz="24" w:space="0" w:color="auto"/>
              <w:left w:val="thinThickLargeGap" w:sz="24" w:space="0" w:color="auto"/>
              <w:right w:val="thinThickLargeGap" w:sz="24" w:space="0" w:color="auto"/>
            </w:tcBorders>
            <w:vAlign w:val="center"/>
          </w:tcPr>
          <w:p w:rsidR="0070424C" w:rsidRPr="00D54009" w:rsidRDefault="0070424C" w:rsidP="0048460E">
            <w:pPr>
              <w:tabs>
                <w:tab w:val="left" w:pos="890"/>
              </w:tabs>
              <w:spacing w:after="0"/>
              <w:jc w:val="center"/>
              <w:rPr>
                <w:sz w:val="36"/>
                <w:szCs w:val="36"/>
                <w:rtl/>
              </w:rPr>
            </w:pPr>
            <w:r w:rsidRPr="00D54009">
              <w:rPr>
                <w:rFonts w:hint="cs"/>
                <w:sz w:val="36"/>
                <w:szCs w:val="36"/>
                <w:rtl/>
              </w:rPr>
              <w:t>المعلمون</w:t>
            </w:r>
          </w:p>
        </w:tc>
        <w:tc>
          <w:tcPr>
            <w:tcW w:w="10064" w:type="dxa"/>
            <w:gridSpan w:val="4"/>
            <w:tcBorders>
              <w:top w:val="thinThickLargeGap" w:sz="24" w:space="0" w:color="auto"/>
              <w:left w:val="thinThickLargeGap" w:sz="24" w:space="0" w:color="auto"/>
              <w:right w:val="thinThickLargeGap" w:sz="24" w:space="0" w:color="auto"/>
            </w:tcBorders>
          </w:tcPr>
          <w:p w:rsidR="0070424C" w:rsidRDefault="0048460E" w:rsidP="0048460E">
            <w:pPr>
              <w:numPr>
                <w:ilvl w:val="0"/>
                <w:numId w:val="63"/>
              </w:numPr>
              <w:spacing w:after="0" w:line="240" w:lineRule="auto"/>
              <w:rPr>
                <w:rFonts w:cs="AL-Mohanad Bold"/>
              </w:rPr>
            </w:pPr>
            <w:r>
              <w:rPr>
                <w:rFonts w:hint="cs"/>
                <w:rtl/>
              </w:rPr>
              <w:t>متابعة</w:t>
            </w:r>
            <w:r w:rsidR="0070424C" w:rsidRPr="00CE007B">
              <w:rPr>
                <w:rFonts w:hint="cs"/>
                <w:rtl/>
              </w:rPr>
              <w:t xml:space="preserve"> دخول المعلمين إلى الفصول</w:t>
            </w:r>
            <w:r w:rsidR="0070424C">
              <w:rPr>
                <w:rFonts w:cs="AL-Mohanad Bold" w:hint="cs"/>
                <w:rtl/>
              </w:rPr>
              <w:t xml:space="preserve"> 0</w:t>
            </w:r>
          </w:p>
          <w:p w:rsidR="0070424C" w:rsidRPr="00747B86" w:rsidRDefault="0070424C" w:rsidP="0048460E">
            <w:pPr>
              <w:numPr>
                <w:ilvl w:val="0"/>
                <w:numId w:val="63"/>
              </w:numPr>
              <w:spacing w:after="0" w:line="240" w:lineRule="auto"/>
            </w:pPr>
            <w:r w:rsidRPr="00747B86">
              <w:rPr>
                <w:rFonts w:hint="cs"/>
                <w:rtl/>
              </w:rPr>
              <w:t xml:space="preserve">تشجيع المعلمين على استخدام الوسائل التعليمية </w:t>
            </w:r>
            <w:r>
              <w:rPr>
                <w:rFonts w:hint="cs"/>
                <w:rtl/>
              </w:rPr>
              <w:t>في داخل الفصول</w:t>
            </w:r>
            <w:r w:rsidRPr="00747B86">
              <w:rPr>
                <w:rFonts w:hint="cs"/>
                <w:rtl/>
              </w:rPr>
              <w:t>0</w:t>
            </w:r>
          </w:p>
          <w:p w:rsidR="0070424C" w:rsidRPr="003C4087" w:rsidRDefault="0070424C" w:rsidP="0048460E">
            <w:pPr>
              <w:numPr>
                <w:ilvl w:val="0"/>
                <w:numId w:val="63"/>
              </w:numPr>
              <w:spacing w:after="0" w:line="240" w:lineRule="auto"/>
              <w:rPr>
                <w:rFonts w:cs="AL-Mohanad Bold"/>
                <w:rtl/>
              </w:rPr>
            </w:pPr>
            <w:r w:rsidRPr="003C4087">
              <w:rPr>
                <w:rFonts w:hint="cs"/>
                <w:rtl/>
              </w:rPr>
              <w:t>تامين حصص الانتظار</w:t>
            </w:r>
          </w:p>
        </w:tc>
        <w:tc>
          <w:tcPr>
            <w:tcW w:w="1134" w:type="dxa"/>
            <w:tcBorders>
              <w:top w:val="thinThickLargeGap" w:sz="24" w:space="0" w:color="auto"/>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c>
          <w:tcPr>
            <w:tcW w:w="1078" w:type="dxa"/>
            <w:tcBorders>
              <w:top w:val="thinThickLargeGap" w:sz="24" w:space="0" w:color="auto"/>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r>
      <w:tr w:rsidR="0070424C" w:rsidRPr="009B7219" w:rsidTr="0048460E">
        <w:trPr>
          <w:trHeight w:val="57"/>
        </w:trPr>
        <w:tc>
          <w:tcPr>
            <w:tcW w:w="2182" w:type="dxa"/>
            <w:gridSpan w:val="2"/>
            <w:tcBorders>
              <w:left w:val="thinThickLargeGap" w:sz="24" w:space="0" w:color="auto"/>
              <w:right w:val="thinThickLargeGap" w:sz="24" w:space="0" w:color="auto"/>
            </w:tcBorders>
            <w:vAlign w:val="center"/>
          </w:tcPr>
          <w:p w:rsidR="0070424C" w:rsidRPr="00D54009" w:rsidRDefault="0070424C" w:rsidP="0048460E">
            <w:pPr>
              <w:tabs>
                <w:tab w:val="left" w:pos="890"/>
              </w:tabs>
              <w:spacing w:after="0"/>
              <w:jc w:val="center"/>
              <w:rPr>
                <w:sz w:val="36"/>
                <w:szCs w:val="36"/>
                <w:rtl/>
              </w:rPr>
            </w:pPr>
            <w:r w:rsidRPr="00D54009">
              <w:rPr>
                <w:rFonts w:hint="cs"/>
                <w:sz w:val="36"/>
                <w:szCs w:val="36"/>
                <w:rtl/>
              </w:rPr>
              <w:t>الطلاب</w:t>
            </w:r>
          </w:p>
        </w:tc>
        <w:tc>
          <w:tcPr>
            <w:tcW w:w="10064" w:type="dxa"/>
            <w:gridSpan w:val="4"/>
            <w:tcBorders>
              <w:left w:val="thinThickLargeGap" w:sz="24" w:space="0" w:color="auto"/>
              <w:right w:val="thinThickLargeGap" w:sz="24" w:space="0" w:color="auto"/>
            </w:tcBorders>
            <w:vAlign w:val="center"/>
          </w:tcPr>
          <w:p w:rsidR="0070424C" w:rsidRPr="00CE007B" w:rsidRDefault="0070424C" w:rsidP="0048460E">
            <w:pPr>
              <w:pStyle w:val="a3"/>
              <w:numPr>
                <w:ilvl w:val="0"/>
                <w:numId w:val="64"/>
              </w:numPr>
              <w:spacing w:after="0" w:line="240" w:lineRule="auto"/>
            </w:pPr>
            <w:r w:rsidRPr="00CE007B">
              <w:rPr>
                <w:rFonts w:hint="cs"/>
                <w:rtl/>
              </w:rPr>
              <w:t>الإشراف على الطابور الصباحي</w:t>
            </w:r>
          </w:p>
          <w:p w:rsidR="0070424C" w:rsidRPr="00747B86" w:rsidRDefault="0070424C" w:rsidP="0048460E">
            <w:pPr>
              <w:pStyle w:val="a3"/>
              <w:numPr>
                <w:ilvl w:val="0"/>
                <w:numId w:val="64"/>
              </w:numPr>
              <w:spacing w:after="0" w:line="240" w:lineRule="auto"/>
            </w:pPr>
            <w:r w:rsidRPr="00747B86">
              <w:rPr>
                <w:rFonts w:hint="cs"/>
                <w:rtl/>
              </w:rPr>
              <w:t xml:space="preserve">جولة إشرافية على الفصول </w:t>
            </w:r>
            <w:r>
              <w:rPr>
                <w:rFonts w:hint="cs"/>
                <w:rtl/>
              </w:rPr>
              <w:t>وانتظام الطلاب بها</w:t>
            </w:r>
          </w:p>
          <w:p w:rsidR="0070424C" w:rsidRDefault="0070424C" w:rsidP="0048460E">
            <w:pPr>
              <w:pStyle w:val="a3"/>
              <w:numPr>
                <w:ilvl w:val="0"/>
                <w:numId w:val="64"/>
              </w:numPr>
              <w:spacing w:after="0" w:line="240" w:lineRule="auto"/>
            </w:pPr>
            <w:r w:rsidRPr="00CE007B">
              <w:rPr>
                <w:rFonts w:hint="cs"/>
                <w:rtl/>
              </w:rPr>
              <w:t>الإشراف على خروج الطلاب في نهاية الدوام المدرسي</w:t>
            </w:r>
          </w:p>
          <w:p w:rsidR="0070424C" w:rsidRPr="0048460E" w:rsidRDefault="0048460E" w:rsidP="0048460E">
            <w:pPr>
              <w:pStyle w:val="a3"/>
              <w:numPr>
                <w:ilvl w:val="0"/>
                <w:numId w:val="64"/>
              </w:numPr>
              <w:spacing w:after="0" w:line="240" w:lineRule="auto"/>
              <w:rPr>
                <w:rtl/>
              </w:rPr>
            </w:pPr>
            <w:r w:rsidRPr="0048460E">
              <w:rPr>
                <w:rFonts w:hint="cs"/>
                <w:sz w:val="36"/>
                <w:rtl/>
              </w:rPr>
              <w:t>تشجيع الطلاب على المشاركة في الاحتفاء باليوم الوطني وتقديم مشاركاتهم</w:t>
            </w:r>
          </w:p>
        </w:tc>
        <w:tc>
          <w:tcPr>
            <w:tcW w:w="1134"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r>
      <w:tr w:rsidR="0070424C" w:rsidRPr="009B7219" w:rsidTr="0048460E">
        <w:trPr>
          <w:trHeight w:val="57"/>
        </w:trPr>
        <w:tc>
          <w:tcPr>
            <w:tcW w:w="2182" w:type="dxa"/>
            <w:gridSpan w:val="2"/>
            <w:tcBorders>
              <w:left w:val="thinThickLargeGap" w:sz="24" w:space="0" w:color="auto"/>
              <w:right w:val="thinThickLargeGap" w:sz="24" w:space="0" w:color="auto"/>
            </w:tcBorders>
            <w:vAlign w:val="center"/>
          </w:tcPr>
          <w:p w:rsidR="0070424C" w:rsidRPr="00D54009" w:rsidRDefault="0070424C" w:rsidP="0048460E">
            <w:pPr>
              <w:tabs>
                <w:tab w:val="left" w:pos="890"/>
              </w:tabs>
              <w:spacing w:after="0"/>
              <w:jc w:val="center"/>
              <w:rPr>
                <w:sz w:val="36"/>
                <w:szCs w:val="36"/>
                <w:rtl/>
              </w:rPr>
            </w:pPr>
            <w:r w:rsidRPr="00D54009">
              <w:rPr>
                <w:rFonts w:hint="cs"/>
                <w:sz w:val="36"/>
                <w:szCs w:val="36"/>
                <w:rtl/>
              </w:rPr>
              <w:t>المنهج</w:t>
            </w:r>
          </w:p>
        </w:tc>
        <w:tc>
          <w:tcPr>
            <w:tcW w:w="10064" w:type="dxa"/>
            <w:gridSpan w:val="4"/>
            <w:tcBorders>
              <w:left w:val="thinThickLargeGap" w:sz="24" w:space="0" w:color="auto"/>
              <w:right w:val="thinThickLargeGap" w:sz="24" w:space="0" w:color="auto"/>
            </w:tcBorders>
          </w:tcPr>
          <w:p w:rsidR="0070424C" w:rsidRDefault="0070424C" w:rsidP="0048460E">
            <w:pPr>
              <w:pStyle w:val="a3"/>
              <w:numPr>
                <w:ilvl w:val="0"/>
                <w:numId w:val="65"/>
              </w:numPr>
              <w:spacing w:after="0" w:line="240" w:lineRule="auto"/>
            </w:pPr>
            <w:r w:rsidRPr="003C4087">
              <w:rPr>
                <w:rFonts w:hint="cs"/>
                <w:rtl/>
              </w:rPr>
              <w:t>توظيف الإذاعة المدرسية الصباحية  لخدمة أهداف المنهج</w:t>
            </w:r>
          </w:p>
          <w:p w:rsidR="0070424C" w:rsidRPr="003C4087" w:rsidRDefault="0070424C" w:rsidP="0048460E">
            <w:pPr>
              <w:pStyle w:val="a3"/>
              <w:numPr>
                <w:ilvl w:val="0"/>
                <w:numId w:val="65"/>
              </w:numPr>
              <w:spacing w:after="0" w:line="240" w:lineRule="auto"/>
              <w:rPr>
                <w:rtl/>
              </w:rPr>
            </w:pPr>
            <w:r>
              <w:rPr>
                <w:rFonts w:hint="cs"/>
                <w:rtl/>
              </w:rPr>
              <w:t xml:space="preserve">تنفيذ إذاعة عن فضل عشر ذي الحجة </w:t>
            </w:r>
          </w:p>
        </w:tc>
        <w:tc>
          <w:tcPr>
            <w:tcW w:w="1134"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r>
      <w:tr w:rsidR="0070424C" w:rsidRPr="009B7219" w:rsidTr="0048460E">
        <w:trPr>
          <w:trHeight w:val="57"/>
        </w:trPr>
        <w:tc>
          <w:tcPr>
            <w:tcW w:w="2182" w:type="dxa"/>
            <w:gridSpan w:val="2"/>
            <w:tcBorders>
              <w:left w:val="thinThickLargeGap" w:sz="24" w:space="0" w:color="auto"/>
              <w:right w:val="thinThickLargeGap" w:sz="24" w:space="0" w:color="auto"/>
            </w:tcBorders>
            <w:vAlign w:val="center"/>
          </w:tcPr>
          <w:p w:rsidR="0070424C" w:rsidRPr="00D54009" w:rsidRDefault="0070424C" w:rsidP="0048460E">
            <w:pPr>
              <w:tabs>
                <w:tab w:val="left" w:pos="890"/>
              </w:tabs>
              <w:spacing w:after="0"/>
              <w:jc w:val="center"/>
              <w:rPr>
                <w:sz w:val="36"/>
                <w:szCs w:val="36"/>
                <w:rtl/>
              </w:rPr>
            </w:pPr>
            <w:r w:rsidRPr="00D54009">
              <w:rPr>
                <w:rFonts w:hint="cs"/>
                <w:sz w:val="36"/>
                <w:szCs w:val="36"/>
                <w:rtl/>
              </w:rPr>
              <w:t>المبنى المدرسي</w:t>
            </w:r>
          </w:p>
        </w:tc>
        <w:tc>
          <w:tcPr>
            <w:tcW w:w="10064" w:type="dxa"/>
            <w:gridSpan w:val="4"/>
            <w:tcBorders>
              <w:left w:val="thinThickLargeGap" w:sz="24" w:space="0" w:color="auto"/>
              <w:right w:val="thinThickLargeGap" w:sz="24" w:space="0" w:color="auto"/>
            </w:tcBorders>
          </w:tcPr>
          <w:p w:rsidR="0070424C" w:rsidRPr="003A0AF7" w:rsidRDefault="0070424C" w:rsidP="0048460E">
            <w:pPr>
              <w:pStyle w:val="a3"/>
              <w:numPr>
                <w:ilvl w:val="0"/>
                <w:numId w:val="66"/>
              </w:numPr>
              <w:spacing w:after="0" w:line="240" w:lineRule="auto"/>
              <w:rPr>
                <w:rtl/>
              </w:rPr>
            </w:pPr>
            <w:r w:rsidRPr="003A0AF7">
              <w:rPr>
                <w:rFonts w:hint="cs"/>
                <w:color w:val="000000"/>
                <w:rtl/>
              </w:rPr>
              <w:t xml:space="preserve">التأكد من النظافة العامة والمقصف المدرسي  </w:t>
            </w:r>
            <w:r>
              <w:rPr>
                <w:rFonts w:hint="cs"/>
                <w:rtl/>
              </w:rPr>
              <w:t>وأمور الأمن والسلامة</w:t>
            </w:r>
          </w:p>
        </w:tc>
        <w:tc>
          <w:tcPr>
            <w:tcW w:w="1134"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r>
      <w:tr w:rsidR="0070424C" w:rsidRPr="009B7219" w:rsidTr="0048460E">
        <w:trPr>
          <w:trHeight w:val="57"/>
        </w:trPr>
        <w:tc>
          <w:tcPr>
            <w:tcW w:w="2182" w:type="dxa"/>
            <w:gridSpan w:val="2"/>
            <w:tcBorders>
              <w:left w:val="thinThickLargeGap" w:sz="24" w:space="0" w:color="auto"/>
              <w:right w:val="thinThickLargeGap" w:sz="24" w:space="0" w:color="auto"/>
            </w:tcBorders>
            <w:vAlign w:val="center"/>
          </w:tcPr>
          <w:p w:rsidR="0070424C" w:rsidRPr="00D54009" w:rsidRDefault="0070424C" w:rsidP="0048460E">
            <w:pPr>
              <w:tabs>
                <w:tab w:val="left" w:pos="890"/>
              </w:tabs>
              <w:spacing w:after="0"/>
              <w:jc w:val="center"/>
              <w:rPr>
                <w:sz w:val="36"/>
                <w:szCs w:val="36"/>
                <w:rtl/>
              </w:rPr>
            </w:pPr>
            <w:r w:rsidRPr="00D54009">
              <w:rPr>
                <w:rFonts w:hint="cs"/>
                <w:sz w:val="36"/>
                <w:szCs w:val="36"/>
                <w:rtl/>
              </w:rPr>
              <w:t>المجتمع المحلي</w:t>
            </w:r>
          </w:p>
        </w:tc>
        <w:tc>
          <w:tcPr>
            <w:tcW w:w="10064" w:type="dxa"/>
            <w:gridSpan w:val="4"/>
            <w:tcBorders>
              <w:left w:val="thinThickLargeGap" w:sz="24" w:space="0" w:color="auto"/>
              <w:right w:val="thinThickLargeGap" w:sz="24" w:space="0" w:color="auto"/>
            </w:tcBorders>
          </w:tcPr>
          <w:p w:rsidR="0048460E" w:rsidRPr="0048460E" w:rsidRDefault="0048460E" w:rsidP="0048460E">
            <w:pPr>
              <w:pStyle w:val="a3"/>
              <w:numPr>
                <w:ilvl w:val="0"/>
                <w:numId w:val="66"/>
              </w:numPr>
              <w:spacing w:after="0" w:line="240" w:lineRule="auto"/>
            </w:pPr>
            <w:r w:rsidRPr="0048460E">
              <w:rPr>
                <w:rFonts w:hint="cs"/>
                <w:rtl/>
              </w:rPr>
              <w:t>التنسيق لمحاضرة تربوية بالتنسيق مع مدير المدرسة والمرشد 0</w:t>
            </w:r>
          </w:p>
          <w:p w:rsidR="0070424C" w:rsidRPr="00CE007B" w:rsidRDefault="0070424C" w:rsidP="0048460E">
            <w:pPr>
              <w:pStyle w:val="a3"/>
              <w:numPr>
                <w:ilvl w:val="0"/>
                <w:numId w:val="66"/>
              </w:numPr>
              <w:spacing w:after="0" w:line="240" w:lineRule="auto"/>
              <w:rPr>
                <w:rtl/>
              </w:rPr>
            </w:pPr>
            <w:r w:rsidRPr="00CE007B">
              <w:rPr>
                <w:rFonts w:hint="cs"/>
                <w:rtl/>
              </w:rPr>
              <w:t>الإشراف على إقامة الصلاة في المدرسة</w:t>
            </w:r>
          </w:p>
        </w:tc>
        <w:tc>
          <w:tcPr>
            <w:tcW w:w="1134"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r>
      <w:tr w:rsidR="0070424C" w:rsidRPr="009B7219" w:rsidTr="0048460E">
        <w:trPr>
          <w:trHeight w:val="57"/>
        </w:trPr>
        <w:tc>
          <w:tcPr>
            <w:tcW w:w="2182" w:type="dxa"/>
            <w:gridSpan w:val="2"/>
            <w:tcBorders>
              <w:left w:val="thinThickLargeGap" w:sz="24" w:space="0" w:color="auto"/>
              <w:right w:val="thinThickLargeGap" w:sz="24" w:space="0" w:color="auto"/>
            </w:tcBorders>
            <w:vAlign w:val="center"/>
          </w:tcPr>
          <w:p w:rsidR="0070424C" w:rsidRPr="00D54009" w:rsidRDefault="0070424C" w:rsidP="0048460E">
            <w:pPr>
              <w:tabs>
                <w:tab w:val="left" w:pos="890"/>
              </w:tabs>
              <w:spacing w:after="0"/>
              <w:jc w:val="center"/>
              <w:rPr>
                <w:sz w:val="36"/>
                <w:szCs w:val="36"/>
                <w:rtl/>
              </w:rPr>
            </w:pPr>
            <w:r w:rsidRPr="00D54009">
              <w:rPr>
                <w:rFonts w:hint="cs"/>
                <w:sz w:val="36"/>
                <w:szCs w:val="36"/>
                <w:rtl/>
              </w:rPr>
              <w:t>الأعمال الإدارية</w:t>
            </w:r>
          </w:p>
        </w:tc>
        <w:tc>
          <w:tcPr>
            <w:tcW w:w="10064" w:type="dxa"/>
            <w:gridSpan w:val="4"/>
            <w:tcBorders>
              <w:left w:val="thinThickLargeGap" w:sz="24" w:space="0" w:color="auto"/>
              <w:right w:val="thinThickLargeGap" w:sz="24" w:space="0" w:color="auto"/>
            </w:tcBorders>
          </w:tcPr>
          <w:p w:rsidR="0070424C" w:rsidRPr="00CE007B" w:rsidRDefault="0070424C" w:rsidP="0048460E">
            <w:pPr>
              <w:pStyle w:val="a3"/>
              <w:numPr>
                <w:ilvl w:val="0"/>
                <w:numId w:val="67"/>
              </w:numPr>
              <w:spacing w:after="0" w:line="240" w:lineRule="auto"/>
              <w:jc w:val="lowKashida"/>
              <w:rPr>
                <w:rtl/>
              </w:rPr>
            </w:pPr>
            <w:r w:rsidRPr="00CE007B">
              <w:rPr>
                <w:rFonts w:hint="cs"/>
                <w:rtl/>
              </w:rPr>
              <w:t>الاطلاع على التع</w:t>
            </w:r>
            <w:r>
              <w:rPr>
                <w:rFonts w:hint="cs"/>
                <w:rtl/>
              </w:rPr>
              <w:t>ا</w:t>
            </w:r>
            <w:r w:rsidRPr="00CE007B">
              <w:rPr>
                <w:rFonts w:hint="cs"/>
                <w:rtl/>
              </w:rPr>
              <w:t>ميم</w:t>
            </w:r>
            <w:r>
              <w:rPr>
                <w:rFonts w:hint="cs"/>
                <w:rtl/>
              </w:rPr>
              <w:t xml:space="preserve"> الواردة ومتابعة تنفيذها بالتنسيق مع الوكيل والمساعد الإداري</w:t>
            </w:r>
          </w:p>
        </w:tc>
        <w:tc>
          <w:tcPr>
            <w:tcW w:w="1134"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r>
      <w:tr w:rsidR="0070424C" w:rsidRPr="009B7219" w:rsidTr="0048460E">
        <w:trPr>
          <w:trHeight w:val="57"/>
        </w:trPr>
        <w:tc>
          <w:tcPr>
            <w:tcW w:w="2182" w:type="dxa"/>
            <w:gridSpan w:val="2"/>
            <w:tcBorders>
              <w:left w:val="thinThickLargeGap" w:sz="24" w:space="0" w:color="auto"/>
              <w:right w:val="thinThickLargeGap" w:sz="24" w:space="0" w:color="auto"/>
            </w:tcBorders>
            <w:vAlign w:val="center"/>
          </w:tcPr>
          <w:p w:rsidR="0070424C" w:rsidRPr="00D54009" w:rsidRDefault="0070424C" w:rsidP="0048460E">
            <w:pPr>
              <w:tabs>
                <w:tab w:val="left" w:pos="890"/>
              </w:tabs>
              <w:spacing w:after="0"/>
              <w:jc w:val="center"/>
              <w:rPr>
                <w:sz w:val="36"/>
                <w:szCs w:val="36"/>
                <w:rtl/>
              </w:rPr>
            </w:pPr>
            <w:r w:rsidRPr="00D54009">
              <w:rPr>
                <w:rFonts w:hint="cs"/>
                <w:sz w:val="36"/>
                <w:szCs w:val="36"/>
                <w:rtl/>
              </w:rPr>
              <w:t>النشاط</w:t>
            </w:r>
          </w:p>
        </w:tc>
        <w:tc>
          <w:tcPr>
            <w:tcW w:w="10064" w:type="dxa"/>
            <w:gridSpan w:val="4"/>
            <w:tcBorders>
              <w:left w:val="thinThickLargeGap" w:sz="24" w:space="0" w:color="auto"/>
              <w:bottom w:val="nil"/>
              <w:right w:val="thinThickLargeGap" w:sz="24" w:space="0" w:color="auto"/>
            </w:tcBorders>
          </w:tcPr>
          <w:p w:rsidR="0070424C" w:rsidRPr="0048460E" w:rsidRDefault="0048460E" w:rsidP="0048460E">
            <w:pPr>
              <w:pStyle w:val="a3"/>
              <w:numPr>
                <w:ilvl w:val="0"/>
                <w:numId w:val="67"/>
              </w:numPr>
              <w:spacing w:after="0" w:line="240" w:lineRule="auto"/>
              <w:jc w:val="lowKashida"/>
              <w:rPr>
                <w:rtl/>
              </w:rPr>
            </w:pPr>
            <w:r w:rsidRPr="0048460E">
              <w:rPr>
                <w:rFonts w:hint="cs"/>
                <w:rtl/>
              </w:rPr>
              <w:t>التهيئة لاحتفال المدرسة باليوم الوطني 85</w:t>
            </w:r>
            <w:r>
              <w:rPr>
                <w:rFonts w:hint="cs"/>
                <w:rtl/>
              </w:rPr>
              <w:t xml:space="preserve"> بعد العودة من الإجازة</w:t>
            </w:r>
          </w:p>
        </w:tc>
        <w:tc>
          <w:tcPr>
            <w:tcW w:w="1134"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r>
      <w:tr w:rsidR="0070424C" w:rsidRPr="009B7219" w:rsidTr="0048460E">
        <w:trPr>
          <w:trHeight w:val="20"/>
        </w:trPr>
        <w:tc>
          <w:tcPr>
            <w:tcW w:w="623" w:type="dxa"/>
            <w:tcBorders>
              <w:top w:val="thinThickLargeGap" w:sz="24" w:space="0" w:color="auto"/>
              <w:left w:val="thinThickLargeGap" w:sz="24" w:space="0" w:color="auto"/>
              <w:bottom w:val="thinThickLargeGap" w:sz="24" w:space="0" w:color="auto"/>
            </w:tcBorders>
            <w:shd w:val="clear" w:color="auto" w:fill="F79646" w:themeFill="accent6"/>
          </w:tcPr>
          <w:p w:rsidR="0070424C" w:rsidRPr="00DA6B70" w:rsidRDefault="0070424C" w:rsidP="0048460E">
            <w:pPr>
              <w:pStyle w:val="3"/>
              <w:rPr>
                <w:rFonts w:ascii="Tahoma" w:hAnsi="Tahoma" w:cs="Fanan"/>
                <w:sz w:val="28"/>
                <w:szCs w:val="28"/>
                <w:rtl/>
              </w:rPr>
            </w:pPr>
            <w:r>
              <w:rPr>
                <w:rFonts w:ascii="Tahoma" w:hAnsi="Tahoma" w:cs="Fanan" w:hint="cs"/>
                <w:sz w:val="28"/>
                <w:szCs w:val="28"/>
                <w:rtl/>
              </w:rPr>
              <w:t>م</w:t>
            </w:r>
          </w:p>
        </w:tc>
        <w:tc>
          <w:tcPr>
            <w:tcW w:w="6237" w:type="dxa"/>
            <w:gridSpan w:val="2"/>
            <w:tcBorders>
              <w:top w:val="thinThickLargeGap" w:sz="24" w:space="0" w:color="auto"/>
              <w:bottom w:val="thinThickLargeGap" w:sz="24" w:space="0" w:color="auto"/>
              <w:right w:val="thinThickLargeGap" w:sz="24" w:space="0" w:color="auto"/>
            </w:tcBorders>
            <w:shd w:val="clear" w:color="auto" w:fill="F79646" w:themeFill="accent6"/>
          </w:tcPr>
          <w:p w:rsidR="0070424C" w:rsidRPr="00A66097" w:rsidRDefault="0070424C" w:rsidP="0048460E">
            <w:pPr>
              <w:pStyle w:val="3"/>
              <w:rPr>
                <w:rFonts w:ascii="Tahoma" w:hAnsi="Tahoma" w:cs="Fanan"/>
                <w:sz w:val="28"/>
                <w:szCs w:val="28"/>
                <w:rtl/>
              </w:rPr>
            </w:pPr>
            <w:r w:rsidRPr="00A66097">
              <w:rPr>
                <w:rFonts w:ascii="Tahoma" w:hAnsi="Tahoma" w:cs="Fanan" w:hint="cs"/>
                <w:sz w:val="28"/>
                <w:szCs w:val="28"/>
                <w:rtl/>
              </w:rPr>
              <w:t>الأعمال المؤجلة</w:t>
            </w:r>
          </w:p>
        </w:tc>
        <w:tc>
          <w:tcPr>
            <w:tcW w:w="567" w:type="dxa"/>
            <w:vMerge w:val="restart"/>
            <w:tcBorders>
              <w:top w:val="thinThickLargeGap" w:sz="24" w:space="0" w:color="auto"/>
              <w:left w:val="thinThickLargeGap" w:sz="24" w:space="0" w:color="auto"/>
              <w:right w:val="thinThickLargeGap" w:sz="24" w:space="0" w:color="auto"/>
            </w:tcBorders>
            <w:shd w:val="clear" w:color="auto" w:fill="FFFFFF" w:themeFill="background1"/>
          </w:tcPr>
          <w:p w:rsidR="0070424C" w:rsidRPr="00DA6B70" w:rsidRDefault="0070424C" w:rsidP="0048460E">
            <w:pPr>
              <w:pStyle w:val="3"/>
              <w:rPr>
                <w:rFonts w:ascii="Tahoma" w:hAnsi="Tahoma" w:cs="Fanan"/>
                <w:sz w:val="28"/>
                <w:szCs w:val="28"/>
                <w:rtl/>
              </w:rPr>
            </w:pPr>
          </w:p>
        </w:tc>
        <w:tc>
          <w:tcPr>
            <w:tcW w:w="709" w:type="dxa"/>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70424C" w:rsidRPr="00DA6B70" w:rsidRDefault="0070424C" w:rsidP="0048460E">
            <w:pPr>
              <w:pStyle w:val="3"/>
              <w:rPr>
                <w:rFonts w:ascii="Tahoma" w:hAnsi="Tahoma" w:cs="Fanan"/>
                <w:sz w:val="28"/>
                <w:szCs w:val="28"/>
                <w:rtl/>
              </w:rPr>
            </w:pPr>
            <w:r>
              <w:rPr>
                <w:rFonts w:ascii="Tahoma" w:hAnsi="Tahoma" w:cs="Fanan" w:hint="cs"/>
                <w:sz w:val="28"/>
                <w:szCs w:val="28"/>
                <w:rtl/>
              </w:rPr>
              <w:t>م</w:t>
            </w:r>
          </w:p>
        </w:tc>
        <w:tc>
          <w:tcPr>
            <w:tcW w:w="6322" w:type="dxa"/>
            <w:gridSpan w:val="3"/>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70424C" w:rsidRPr="00DA6B70" w:rsidRDefault="0070424C" w:rsidP="0048460E">
            <w:pPr>
              <w:pStyle w:val="3"/>
              <w:rPr>
                <w:rFonts w:ascii="Tahoma" w:hAnsi="Tahoma" w:cs="Fanan"/>
                <w:sz w:val="28"/>
                <w:szCs w:val="28"/>
                <w:rtl/>
              </w:rPr>
            </w:pPr>
            <w:r w:rsidRPr="00DA6B70">
              <w:rPr>
                <w:rFonts w:ascii="Tahoma" w:hAnsi="Tahoma" w:cs="Fanan" w:hint="cs"/>
                <w:sz w:val="28"/>
                <w:szCs w:val="28"/>
                <w:rtl/>
              </w:rPr>
              <w:t>الأعمال المستجدة</w:t>
            </w:r>
          </w:p>
        </w:tc>
      </w:tr>
      <w:tr w:rsidR="0070424C" w:rsidRPr="009B7219" w:rsidTr="0048460E">
        <w:trPr>
          <w:trHeight w:val="20"/>
        </w:trPr>
        <w:tc>
          <w:tcPr>
            <w:tcW w:w="623" w:type="dxa"/>
            <w:tcBorders>
              <w:top w:val="thinThickLargeGap" w:sz="24" w:space="0" w:color="auto"/>
              <w:left w:val="thinThickLargeGap" w:sz="24" w:space="0" w:color="auto"/>
            </w:tcBorders>
            <w:shd w:val="clear" w:color="auto" w:fill="F79646" w:themeFill="accent6"/>
          </w:tcPr>
          <w:p w:rsidR="0070424C" w:rsidRPr="00DA6B70" w:rsidRDefault="0070424C" w:rsidP="0048460E">
            <w:pPr>
              <w:pStyle w:val="aa"/>
              <w:spacing w:after="120"/>
              <w:rPr>
                <w:rFonts w:ascii="Tahoma" w:hAnsi="Tahoma" w:cs="Fanan"/>
                <w:b w:val="0"/>
                <w:bCs w:val="0"/>
                <w:sz w:val="28"/>
                <w:szCs w:val="28"/>
                <w:rtl/>
              </w:rPr>
            </w:pPr>
            <w:r>
              <w:rPr>
                <w:rFonts w:ascii="Tahoma" w:hAnsi="Tahoma" w:cs="Fanan" w:hint="cs"/>
                <w:b w:val="0"/>
                <w:bCs w:val="0"/>
                <w:sz w:val="28"/>
                <w:szCs w:val="28"/>
                <w:rtl/>
              </w:rPr>
              <w:t>1</w:t>
            </w:r>
          </w:p>
        </w:tc>
        <w:tc>
          <w:tcPr>
            <w:tcW w:w="6237" w:type="dxa"/>
            <w:gridSpan w:val="2"/>
            <w:tcBorders>
              <w:top w:val="thinThickLargeGap" w:sz="24" w:space="0" w:color="auto"/>
              <w:right w:val="thinThickLargeGap" w:sz="24" w:space="0" w:color="auto"/>
            </w:tcBorders>
          </w:tcPr>
          <w:p w:rsidR="0070424C" w:rsidRPr="00DA6B70" w:rsidRDefault="0070424C" w:rsidP="0048460E">
            <w:pPr>
              <w:pStyle w:val="aa"/>
              <w:spacing w:after="120"/>
              <w:rPr>
                <w:rFonts w:cs="Fanan"/>
                <w:b w:val="0"/>
                <w:bCs w:val="0"/>
                <w:sz w:val="28"/>
                <w:szCs w:val="28"/>
                <w:rtl/>
                <w:lang w:eastAsia="en-US"/>
              </w:rPr>
            </w:pPr>
          </w:p>
        </w:tc>
        <w:tc>
          <w:tcPr>
            <w:tcW w:w="567" w:type="dxa"/>
            <w:vMerge/>
            <w:tcBorders>
              <w:top w:val="nil"/>
              <w:left w:val="thinThickLargeGap" w:sz="24" w:space="0" w:color="auto"/>
              <w:right w:val="thinThickLargeGap" w:sz="24" w:space="0" w:color="auto"/>
            </w:tcBorders>
            <w:shd w:val="clear" w:color="auto" w:fill="FFFFFF" w:themeFill="background1"/>
          </w:tcPr>
          <w:p w:rsidR="0070424C" w:rsidRPr="00DA6B70" w:rsidRDefault="0070424C" w:rsidP="0048460E">
            <w:pPr>
              <w:spacing w:after="120"/>
              <w:jc w:val="lowKashida"/>
              <w:rPr>
                <w:rtl/>
              </w:rPr>
            </w:pPr>
          </w:p>
        </w:tc>
        <w:tc>
          <w:tcPr>
            <w:tcW w:w="709" w:type="dxa"/>
            <w:tcBorders>
              <w:top w:val="thinThickLargeGap" w:sz="24" w:space="0" w:color="auto"/>
              <w:left w:val="thinThickLargeGap" w:sz="24" w:space="0" w:color="auto"/>
              <w:right w:val="thinThickLargeGap" w:sz="24" w:space="0" w:color="auto"/>
            </w:tcBorders>
            <w:shd w:val="clear" w:color="auto" w:fill="F79646" w:themeFill="accent6"/>
          </w:tcPr>
          <w:p w:rsidR="0070424C" w:rsidRPr="00DA6B70" w:rsidRDefault="0070424C" w:rsidP="0048460E">
            <w:pPr>
              <w:pStyle w:val="aa"/>
              <w:spacing w:after="120"/>
              <w:rPr>
                <w:rFonts w:ascii="Tahoma" w:hAnsi="Tahoma" w:cs="Fanan"/>
                <w:b w:val="0"/>
                <w:bCs w:val="0"/>
                <w:sz w:val="28"/>
                <w:szCs w:val="28"/>
                <w:rtl/>
              </w:rPr>
            </w:pPr>
            <w:r w:rsidRPr="00DA6B70">
              <w:rPr>
                <w:rFonts w:ascii="Tahoma" w:hAnsi="Tahoma" w:cs="Fanan" w:hint="cs"/>
                <w:b w:val="0"/>
                <w:bCs w:val="0"/>
                <w:sz w:val="28"/>
                <w:szCs w:val="28"/>
                <w:rtl/>
              </w:rPr>
              <w:t>1</w:t>
            </w:r>
          </w:p>
        </w:tc>
        <w:tc>
          <w:tcPr>
            <w:tcW w:w="6322" w:type="dxa"/>
            <w:gridSpan w:val="3"/>
            <w:tcBorders>
              <w:top w:val="thinThickLargeGap" w:sz="24" w:space="0" w:color="auto"/>
              <w:left w:val="thinThickLargeGap" w:sz="24" w:space="0" w:color="auto"/>
              <w:right w:val="thinThickLargeGap" w:sz="24" w:space="0" w:color="auto"/>
            </w:tcBorders>
          </w:tcPr>
          <w:p w:rsidR="0070424C" w:rsidRPr="00DA6B70" w:rsidRDefault="0070424C" w:rsidP="0048460E">
            <w:pPr>
              <w:pStyle w:val="aa"/>
              <w:spacing w:after="120"/>
              <w:jc w:val="lowKashida"/>
              <w:rPr>
                <w:rFonts w:ascii="Tahoma" w:hAnsi="Tahoma" w:cs="Fanan"/>
                <w:b w:val="0"/>
                <w:bCs w:val="0"/>
                <w:sz w:val="28"/>
                <w:szCs w:val="28"/>
                <w:rtl/>
              </w:rPr>
            </w:pPr>
          </w:p>
        </w:tc>
      </w:tr>
      <w:tr w:rsidR="0070424C" w:rsidRPr="009B7219" w:rsidTr="0048460E">
        <w:trPr>
          <w:trHeight w:val="20"/>
        </w:trPr>
        <w:tc>
          <w:tcPr>
            <w:tcW w:w="623" w:type="dxa"/>
            <w:tcBorders>
              <w:left w:val="thinThickLargeGap" w:sz="24" w:space="0" w:color="auto"/>
            </w:tcBorders>
            <w:shd w:val="clear" w:color="auto" w:fill="F79646" w:themeFill="accent6"/>
          </w:tcPr>
          <w:p w:rsidR="0070424C" w:rsidRPr="00DA6B70" w:rsidRDefault="0070424C" w:rsidP="0048460E">
            <w:pPr>
              <w:pStyle w:val="aa"/>
              <w:spacing w:after="120"/>
              <w:rPr>
                <w:rFonts w:ascii="Tahoma" w:hAnsi="Tahoma" w:cs="Fanan"/>
                <w:b w:val="0"/>
                <w:bCs w:val="0"/>
                <w:sz w:val="28"/>
                <w:szCs w:val="28"/>
                <w:rtl/>
              </w:rPr>
            </w:pPr>
            <w:r>
              <w:rPr>
                <w:rFonts w:ascii="Tahoma" w:hAnsi="Tahoma" w:cs="Fanan" w:hint="cs"/>
                <w:b w:val="0"/>
                <w:bCs w:val="0"/>
                <w:sz w:val="28"/>
                <w:szCs w:val="28"/>
                <w:rtl/>
              </w:rPr>
              <w:t>2</w:t>
            </w:r>
          </w:p>
        </w:tc>
        <w:tc>
          <w:tcPr>
            <w:tcW w:w="6237" w:type="dxa"/>
            <w:gridSpan w:val="2"/>
            <w:tcBorders>
              <w:right w:val="thinThickLargeGap" w:sz="24" w:space="0" w:color="auto"/>
            </w:tcBorders>
          </w:tcPr>
          <w:p w:rsidR="0070424C" w:rsidRPr="00DA6B70" w:rsidRDefault="0070424C" w:rsidP="0048460E">
            <w:pPr>
              <w:pStyle w:val="aa"/>
              <w:spacing w:after="120"/>
              <w:rPr>
                <w:rFonts w:cs="Fanan"/>
                <w:b w:val="0"/>
                <w:bCs w:val="0"/>
                <w:sz w:val="28"/>
                <w:szCs w:val="28"/>
                <w:rtl/>
                <w:lang w:eastAsia="en-US"/>
              </w:rPr>
            </w:pPr>
          </w:p>
        </w:tc>
        <w:tc>
          <w:tcPr>
            <w:tcW w:w="567" w:type="dxa"/>
            <w:vMerge/>
            <w:tcBorders>
              <w:top w:val="nil"/>
              <w:left w:val="thinThickLargeGap" w:sz="24" w:space="0" w:color="auto"/>
              <w:right w:val="thinThickLargeGap" w:sz="24" w:space="0" w:color="auto"/>
            </w:tcBorders>
            <w:shd w:val="clear" w:color="auto" w:fill="FFFFFF" w:themeFill="background1"/>
          </w:tcPr>
          <w:p w:rsidR="0070424C" w:rsidRPr="00DA6B70" w:rsidRDefault="0070424C" w:rsidP="0048460E">
            <w:pPr>
              <w:spacing w:after="120"/>
              <w:jc w:val="lowKashida"/>
              <w:rPr>
                <w:rtl/>
              </w:rPr>
            </w:pPr>
          </w:p>
        </w:tc>
        <w:tc>
          <w:tcPr>
            <w:tcW w:w="709" w:type="dxa"/>
            <w:tcBorders>
              <w:left w:val="thinThickLargeGap" w:sz="24" w:space="0" w:color="auto"/>
              <w:right w:val="thinThickLargeGap" w:sz="24" w:space="0" w:color="auto"/>
            </w:tcBorders>
            <w:shd w:val="clear" w:color="auto" w:fill="F79646" w:themeFill="accent6"/>
          </w:tcPr>
          <w:p w:rsidR="0070424C" w:rsidRPr="00DA6B70" w:rsidRDefault="0070424C" w:rsidP="0048460E">
            <w:pPr>
              <w:pStyle w:val="aa"/>
              <w:spacing w:after="120"/>
              <w:rPr>
                <w:rFonts w:ascii="Tahoma" w:hAnsi="Tahoma" w:cs="Fanan"/>
                <w:b w:val="0"/>
                <w:bCs w:val="0"/>
                <w:sz w:val="28"/>
                <w:szCs w:val="28"/>
                <w:rtl/>
              </w:rPr>
            </w:pPr>
            <w:r w:rsidRPr="00DA6B70">
              <w:rPr>
                <w:rFonts w:ascii="Tahoma" w:hAnsi="Tahoma" w:cs="Fanan" w:hint="cs"/>
                <w:b w:val="0"/>
                <w:bCs w:val="0"/>
                <w:sz w:val="28"/>
                <w:szCs w:val="28"/>
                <w:rtl/>
              </w:rPr>
              <w:t>2</w:t>
            </w:r>
          </w:p>
        </w:tc>
        <w:tc>
          <w:tcPr>
            <w:tcW w:w="6322" w:type="dxa"/>
            <w:gridSpan w:val="3"/>
            <w:tcBorders>
              <w:left w:val="thinThickLargeGap" w:sz="24" w:space="0" w:color="auto"/>
              <w:right w:val="thinThickLargeGap" w:sz="24" w:space="0" w:color="auto"/>
            </w:tcBorders>
          </w:tcPr>
          <w:p w:rsidR="0070424C" w:rsidRPr="00DA6B70" w:rsidRDefault="0070424C" w:rsidP="0048460E">
            <w:pPr>
              <w:pStyle w:val="aa"/>
              <w:spacing w:after="120"/>
              <w:jc w:val="lowKashida"/>
              <w:rPr>
                <w:rFonts w:ascii="Tahoma" w:hAnsi="Tahoma" w:cs="Fanan"/>
                <w:b w:val="0"/>
                <w:bCs w:val="0"/>
                <w:sz w:val="28"/>
                <w:szCs w:val="28"/>
                <w:rtl/>
              </w:rPr>
            </w:pPr>
          </w:p>
        </w:tc>
      </w:tr>
      <w:tr w:rsidR="0070424C" w:rsidRPr="009B7219" w:rsidTr="0048460E">
        <w:trPr>
          <w:trHeight w:val="20"/>
        </w:trPr>
        <w:tc>
          <w:tcPr>
            <w:tcW w:w="623" w:type="dxa"/>
            <w:tcBorders>
              <w:left w:val="thinThickLargeGap" w:sz="24" w:space="0" w:color="auto"/>
            </w:tcBorders>
            <w:shd w:val="clear" w:color="auto" w:fill="F79646" w:themeFill="accent6"/>
          </w:tcPr>
          <w:p w:rsidR="0070424C" w:rsidRPr="00DA6B70" w:rsidRDefault="0070424C" w:rsidP="0048460E">
            <w:pPr>
              <w:pStyle w:val="aa"/>
              <w:spacing w:after="120"/>
              <w:rPr>
                <w:rFonts w:ascii="Tahoma" w:hAnsi="Tahoma" w:cs="Fanan"/>
                <w:b w:val="0"/>
                <w:bCs w:val="0"/>
                <w:sz w:val="28"/>
                <w:szCs w:val="28"/>
                <w:rtl/>
              </w:rPr>
            </w:pPr>
            <w:r>
              <w:rPr>
                <w:rFonts w:ascii="Tahoma" w:hAnsi="Tahoma" w:cs="Fanan" w:hint="cs"/>
                <w:b w:val="0"/>
                <w:bCs w:val="0"/>
                <w:sz w:val="28"/>
                <w:szCs w:val="28"/>
                <w:rtl/>
              </w:rPr>
              <w:t>3</w:t>
            </w:r>
          </w:p>
        </w:tc>
        <w:tc>
          <w:tcPr>
            <w:tcW w:w="6237" w:type="dxa"/>
            <w:gridSpan w:val="2"/>
            <w:tcBorders>
              <w:right w:val="thinThickLargeGap" w:sz="24" w:space="0" w:color="auto"/>
            </w:tcBorders>
          </w:tcPr>
          <w:p w:rsidR="0070424C" w:rsidRPr="00DA6B70" w:rsidRDefault="0070424C" w:rsidP="0048460E">
            <w:pPr>
              <w:pStyle w:val="aa"/>
              <w:spacing w:after="120"/>
              <w:rPr>
                <w:rFonts w:cs="Fanan"/>
                <w:b w:val="0"/>
                <w:bCs w:val="0"/>
                <w:sz w:val="28"/>
                <w:szCs w:val="28"/>
                <w:rtl/>
                <w:lang w:eastAsia="en-US"/>
              </w:rPr>
            </w:pPr>
          </w:p>
        </w:tc>
        <w:tc>
          <w:tcPr>
            <w:tcW w:w="567" w:type="dxa"/>
            <w:vMerge/>
            <w:tcBorders>
              <w:top w:val="nil"/>
              <w:left w:val="thinThickLargeGap" w:sz="24" w:space="0" w:color="auto"/>
              <w:right w:val="thinThickLargeGap" w:sz="24" w:space="0" w:color="auto"/>
            </w:tcBorders>
            <w:shd w:val="clear" w:color="auto" w:fill="FFFFFF" w:themeFill="background1"/>
          </w:tcPr>
          <w:p w:rsidR="0070424C" w:rsidRPr="00DA6B70" w:rsidRDefault="0070424C" w:rsidP="0048460E">
            <w:pPr>
              <w:spacing w:after="120"/>
              <w:jc w:val="lowKashida"/>
              <w:rPr>
                <w:rtl/>
              </w:rPr>
            </w:pPr>
          </w:p>
        </w:tc>
        <w:tc>
          <w:tcPr>
            <w:tcW w:w="709" w:type="dxa"/>
            <w:tcBorders>
              <w:left w:val="thinThickLargeGap" w:sz="24" w:space="0" w:color="auto"/>
              <w:right w:val="thinThickLargeGap" w:sz="24" w:space="0" w:color="auto"/>
            </w:tcBorders>
            <w:shd w:val="clear" w:color="auto" w:fill="F79646" w:themeFill="accent6"/>
          </w:tcPr>
          <w:p w:rsidR="0070424C" w:rsidRPr="00DA6B70" w:rsidRDefault="0070424C" w:rsidP="0048460E">
            <w:pPr>
              <w:pStyle w:val="aa"/>
              <w:spacing w:after="120"/>
              <w:rPr>
                <w:rFonts w:ascii="Tahoma" w:hAnsi="Tahoma" w:cs="Fanan"/>
                <w:b w:val="0"/>
                <w:bCs w:val="0"/>
                <w:sz w:val="28"/>
                <w:szCs w:val="28"/>
                <w:rtl/>
              </w:rPr>
            </w:pPr>
            <w:r w:rsidRPr="00DA6B70">
              <w:rPr>
                <w:rFonts w:ascii="Tahoma" w:hAnsi="Tahoma" w:cs="Fanan" w:hint="cs"/>
                <w:b w:val="0"/>
                <w:bCs w:val="0"/>
                <w:sz w:val="28"/>
                <w:szCs w:val="28"/>
                <w:rtl/>
              </w:rPr>
              <w:t>3</w:t>
            </w:r>
          </w:p>
        </w:tc>
        <w:tc>
          <w:tcPr>
            <w:tcW w:w="6322" w:type="dxa"/>
            <w:gridSpan w:val="3"/>
            <w:tcBorders>
              <w:left w:val="thinThickLargeGap" w:sz="24" w:space="0" w:color="auto"/>
              <w:right w:val="thinThickLargeGap" w:sz="24" w:space="0" w:color="auto"/>
            </w:tcBorders>
          </w:tcPr>
          <w:p w:rsidR="0070424C" w:rsidRPr="00DA6B70" w:rsidRDefault="0070424C" w:rsidP="0048460E">
            <w:pPr>
              <w:pStyle w:val="aa"/>
              <w:spacing w:after="120"/>
              <w:jc w:val="lowKashida"/>
              <w:rPr>
                <w:rFonts w:ascii="Tahoma" w:hAnsi="Tahoma" w:cs="Fanan"/>
                <w:b w:val="0"/>
                <w:bCs w:val="0"/>
                <w:sz w:val="28"/>
                <w:szCs w:val="28"/>
                <w:rtl/>
              </w:rPr>
            </w:pPr>
          </w:p>
        </w:tc>
      </w:tr>
      <w:tr w:rsidR="0070424C" w:rsidRPr="009B7219" w:rsidTr="0048460E">
        <w:trPr>
          <w:trHeight w:val="20"/>
        </w:trPr>
        <w:tc>
          <w:tcPr>
            <w:tcW w:w="623" w:type="dxa"/>
            <w:tcBorders>
              <w:left w:val="thinThickLargeGap" w:sz="24" w:space="0" w:color="auto"/>
              <w:bottom w:val="thinThickLargeGap" w:sz="24" w:space="0" w:color="auto"/>
            </w:tcBorders>
            <w:shd w:val="clear" w:color="auto" w:fill="F79646" w:themeFill="accent6"/>
          </w:tcPr>
          <w:p w:rsidR="0070424C" w:rsidRPr="00DA6B70" w:rsidRDefault="0070424C" w:rsidP="0048460E">
            <w:pPr>
              <w:pStyle w:val="aa"/>
              <w:spacing w:after="120"/>
              <w:rPr>
                <w:rFonts w:ascii="Tahoma" w:hAnsi="Tahoma" w:cs="Fanan"/>
                <w:b w:val="0"/>
                <w:bCs w:val="0"/>
                <w:sz w:val="28"/>
                <w:szCs w:val="28"/>
                <w:rtl/>
              </w:rPr>
            </w:pPr>
            <w:r>
              <w:rPr>
                <w:rFonts w:ascii="Tahoma" w:hAnsi="Tahoma" w:cs="Fanan" w:hint="cs"/>
                <w:b w:val="0"/>
                <w:bCs w:val="0"/>
                <w:sz w:val="28"/>
                <w:szCs w:val="28"/>
                <w:rtl/>
              </w:rPr>
              <w:t>4</w:t>
            </w:r>
          </w:p>
        </w:tc>
        <w:tc>
          <w:tcPr>
            <w:tcW w:w="6237" w:type="dxa"/>
            <w:gridSpan w:val="2"/>
            <w:tcBorders>
              <w:bottom w:val="thinThickLargeGap" w:sz="24" w:space="0" w:color="auto"/>
              <w:right w:val="thinThickLargeGap" w:sz="24" w:space="0" w:color="auto"/>
            </w:tcBorders>
          </w:tcPr>
          <w:p w:rsidR="0070424C" w:rsidRPr="00DA6B70" w:rsidRDefault="0070424C" w:rsidP="0048460E">
            <w:pPr>
              <w:pStyle w:val="aa"/>
              <w:spacing w:after="120"/>
              <w:rPr>
                <w:rFonts w:cs="Fanan"/>
                <w:b w:val="0"/>
                <w:bCs w:val="0"/>
                <w:sz w:val="28"/>
                <w:szCs w:val="28"/>
                <w:rtl/>
              </w:rPr>
            </w:pPr>
          </w:p>
        </w:tc>
        <w:tc>
          <w:tcPr>
            <w:tcW w:w="567" w:type="dxa"/>
            <w:vMerge/>
            <w:tcBorders>
              <w:top w:val="nil"/>
              <w:left w:val="thinThickLargeGap" w:sz="24" w:space="0" w:color="auto"/>
              <w:bottom w:val="nil"/>
              <w:right w:val="thinThickLargeGap" w:sz="24" w:space="0" w:color="auto"/>
            </w:tcBorders>
            <w:shd w:val="clear" w:color="auto" w:fill="FFFFFF" w:themeFill="background1"/>
            <w:vAlign w:val="center"/>
          </w:tcPr>
          <w:p w:rsidR="0070424C" w:rsidRPr="00DA6B70" w:rsidRDefault="0070424C" w:rsidP="0048460E">
            <w:pPr>
              <w:spacing w:after="120"/>
              <w:rPr>
                <w:rtl/>
              </w:rPr>
            </w:pPr>
          </w:p>
        </w:tc>
        <w:tc>
          <w:tcPr>
            <w:tcW w:w="709" w:type="dxa"/>
            <w:tcBorders>
              <w:left w:val="thinThickLargeGap" w:sz="24" w:space="0" w:color="auto"/>
              <w:bottom w:val="thinThickLargeGap" w:sz="24" w:space="0" w:color="auto"/>
              <w:right w:val="thinThickLargeGap" w:sz="24" w:space="0" w:color="auto"/>
            </w:tcBorders>
            <w:shd w:val="clear" w:color="auto" w:fill="F79646" w:themeFill="accent6"/>
          </w:tcPr>
          <w:p w:rsidR="0070424C" w:rsidRPr="00DA6B70" w:rsidRDefault="0070424C" w:rsidP="0048460E">
            <w:pPr>
              <w:pStyle w:val="aa"/>
              <w:spacing w:after="120"/>
              <w:rPr>
                <w:rFonts w:ascii="Tahoma" w:hAnsi="Tahoma" w:cs="Fanan"/>
                <w:b w:val="0"/>
                <w:bCs w:val="0"/>
                <w:sz w:val="28"/>
                <w:szCs w:val="28"/>
                <w:rtl/>
              </w:rPr>
            </w:pPr>
            <w:r w:rsidRPr="00DA6B70">
              <w:rPr>
                <w:rFonts w:ascii="Tahoma" w:hAnsi="Tahoma" w:cs="Fanan" w:hint="cs"/>
                <w:b w:val="0"/>
                <w:bCs w:val="0"/>
                <w:sz w:val="28"/>
                <w:szCs w:val="28"/>
                <w:rtl/>
              </w:rPr>
              <w:t>4</w:t>
            </w:r>
          </w:p>
        </w:tc>
        <w:tc>
          <w:tcPr>
            <w:tcW w:w="6322" w:type="dxa"/>
            <w:gridSpan w:val="3"/>
            <w:tcBorders>
              <w:left w:val="thinThickLargeGap" w:sz="24" w:space="0" w:color="auto"/>
              <w:bottom w:val="thinThickLargeGap" w:sz="24" w:space="0" w:color="auto"/>
              <w:right w:val="thinThickLargeGap" w:sz="24" w:space="0" w:color="auto"/>
            </w:tcBorders>
            <w:vAlign w:val="center"/>
          </w:tcPr>
          <w:p w:rsidR="0070424C" w:rsidRPr="00DA6B70" w:rsidRDefault="0070424C" w:rsidP="0048460E">
            <w:pPr>
              <w:pStyle w:val="aa"/>
              <w:spacing w:after="120"/>
              <w:jc w:val="lowKashida"/>
              <w:rPr>
                <w:rFonts w:ascii="Tahoma" w:hAnsi="Tahoma" w:cs="Fanan"/>
                <w:b w:val="0"/>
                <w:bCs w:val="0"/>
                <w:sz w:val="28"/>
                <w:szCs w:val="28"/>
                <w:rtl/>
              </w:rPr>
            </w:pPr>
          </w:p>
        </w:tc>
      </w:tr>
    </w:tbl>
    <w:p w:rsidR="0070424C" w:rsidRDefault="0070424C" w:rsidP="0070424C">
      <w:pPr>
        <w:rPr>
          <w:rFonts w:cs="Hesham Bold"/>
          <w:rtl/>
        </w:rPr>
      </w:pPr>
    </w:p>
    <w:p w:rsidR="0070424C" w:rsidRDefault="00024C52" w:rsidP="0070424C">
      <w:pPr>
        <w:rPr>
          <w:rFonts w:cs="Hesham Bold"/>
          <w:rtl/>
        </w:rPr>
      </w:pPr>
      <w:r>
        <w:rPr>
          <w:rFonts w:cs="Hesham Bold"/>
          <w:noProof/>
          <w:rtl/>
        </w:rPr>
        <w:lastRenderedPageBreak/>
        <w:pict>
          <v:roundrect id="_x0000_s1094" style="position:absolute;left:0;text-align:left;margin-left:136.35pt;margin-top:8.05pt;width:7in;height:36.5pt;z-index:251721728" arcsize="15980f" fillcolor="white [3201]" strokecolor="#4f81bd [3204]" strokeweight="5pt">
            <v:stroke linestyle="thickThin"/>
            <v:shadow color="#868686"/>
            <v:textbox>
              <w:txbxContent>
                <w:p w:rsidR="00654AE9" w:rsidRPr="00C126A0" w:rsidRDefault="00654AE9" w:rsidP="0070424C">
                  <w:pPr>
                    <w:rPr>
                      <w:rFonts w:cs="Hesham Bold"/>
                      <w:sz w:val="32"/>
                      <w:szCs w:val="32"/>
                    </w:rPr>
                  </w:pPr>
                  <w:r w:rsidRPr="00C126A0">
                    <w:rPr>
                      <w:rFonts w:cs="Hesham Bold" w:hint="cs"/>
                      <w:sz w:val="32"/>
                      <w:szCs w:val="32"/>
                      <w:rtl/>
                    </w:rPr>
                    <w:t xml:space="preserve">الأعمال الأسبوعية الفصل الدراسي الأول   </w:t>
                  </w:r>
                  <w:r>
                    <w:rPr>
                      <w:rFonts w:cs="Hesham Bold" w:hint="cs"/>
                      <w:sz w:val="32"/>
                      <w:szCs w:val="32"/>
                      <w:rtl/>
                    </w:rPr>
                    <w:t xml:space="preserve">          </w:t>
                  </w:r>
                  <w:r>
                    <w:rPr>
                      <w:rFonts w:cs="MCS Talayea S_U normal." w:hint="cs"/>
                      <w:sz w:val="32"/>
                      <w:szCs w:val="32"/>
                      <w:rtl/>
                    </w:rPr>
                    <w:t>***</w:t>
                  </w:r>
                  <w:r>
                    <w:rPr>
                      <w:rFonts w:cs="Hesham Bold" w:hint="cs"/>
                      <w:sz w:val="32"/>
                      <w:szCs w:val="32"/>
                      <w:rtl/>
                    </w:rPr>
                    <w:t xml:space="preserve">     </w:t>
                  </w:r>
                  <w:r w:rsidRPr="00C126A0">
                    <w:rPr>
                      <w:rFonts w:cs="Hesham Bold" w:hint="cs"/>
                      <w:sz w:val="32"/>
                      <w:szCs w:val="32"/>
                      <w:rtl/>
                    </w:rPr>
                    <w:t xml:space="preserve">  الأسبوع </w:t>
                  </w:r>
                  <w:r w:rsidRPr="00C126A0">
                    <w:rPr>
                      <w:rFonts w:cs="Hesham Bold" w:hint="cs"/>
                      <w:sz w:val="32"/>
                      <w:szCs w:val="36"/>
                      <w:rtl/>
                    </w:rPr>
                    <w:t xml:space="preserve">(  </w:t>
                  </w:r>
                  <w:r w:rsidRPr="00C126A0">
                    <w:rPr>
                      <w:rFonts w:cs="Hesham Bold" w:hint="cs"/>
                      <w:color w:val="FF0000"/>
                      <w:sz w:val="32"/>
                      <w:szCs w:val="36"/>
                      <w:rtl/>
                    </w:rPr>
                    <w:t xml:space="preserve"> ال</w:t>
                  </w:r>
                  <w:r>
                    <w:rPr>
                      <w:rFonts w:cs="Hesham Bold" w:hint="cs"/>
                      <w:color w:val="FF0000"/>
                      <w:sz w:val="32"/>
                      <w:szCs w:val="36"/>
                      <w:rtl/>
                    </w:rPr>
                    <w:t>خامس</w:t>
                  </w:r>
                  <w:r w:rsidRPr="00C126A0">
                    <w:rPr>
                      <w:rFonts w:cs="Hesham Bold" w:hint="cs"/>
                      <w:sz w:val="32"/>
                      <w:szCs w:val="36"/>
                      <w:rtl/>
                    </w:rPr>
                    <w:t xml:space="preserve">  </w:t>
                  </w:r>
                  <w:r w:rsidRPr="00C126A0">
                    <w:rPr>
                      <w:rFonts w:cs="Hesham Bold" w:hint="cs"/>
                      <w:sz w:val="32"/>
                      <w:szCs w:val="32"/>
                      <w:rtl/>
                    </w:rPr>
                    <w:t xml:space="preserve">)  من  (    </w:t>
                  </w:r>
                  <w:r>
                    <w:rPr>
                      <w:rFonts w:cs="Hesham Bold" w:hint="cs"/>
                      <w:sz w:val="32"/>
                      <w:szCs w:val="32"/>
                      <w:rtl/>
                    </w:rPr>
                    <w:t>16/12</w:t>
                  </w:r>
                  <w:r w:rsidRPr="00C126A0">
                    <w:rPr>
                      <w:rFonts w:cs="Hesham Bold" w:hint="cs"/>
                      <w:sz w:val="32"/>
                      <w:szCs w:val="32"/>
                      <w:rtl/>
                    </w:rPr>
                    <w:t xml:space="preserve">  </w:t>
                  </w:r>
                  <w:r>
                    <w:rPr>
                      <w:rFonts w:cs="Hesham Bold" w:hint="cs"/>
                      <w:sz w:val="32"/>
                      <w:szCs w:val="32"/>
                      <w:rtl/>
                    </w:rPr>
                    <w:t xml:space="preserve">---   18/12  </w:t>
                  </w:r>
                  <w:r w:rsidRPr="00C126A0">
                    <w:rPr>
                      <w:rFonts w:cs="Hesham Bold" w:hint="cs"/>
                      <w:sz w:val="32"/>
                      <w:szCs w:val="32"/>
                      <w:rtl/>
                    </w:rPr>
                    <w:t>)</w:t>
                  </w:r>
                </w:p>
                <w:p w:rsidR="00654AE9" w:rsidRPr="00952D69" w:rsidRDefault="00654AE9" w:rsidP="0070424C"/>
              </w:txbxContent>
            </v:textbox>
            <w10:wrap anchorx="page"/>
          </v:roundrect>
        </w:pict>
      </w:r>
    </w:p>
    <w:p w:rsidR="0070424C" w:rsidRDefault="0070424C" w:rsidP="0070424C">
      <w:pPr>
        <w:rPr>
          <w:rFonts w:cs="Hesham Bold"/>
          <w:rtl/>
        </w:rPr>
      </w:pPr>
    </w:p>
    <w:tbl>
      <w:tblPr>
        <w:bidiVisual/>
        <w:tblW w:w="14458" w:type="dxa"/>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3"/>
        <w:gridCol w:w="1559"/>
        <w:gridCol w:w="4678"/>
        <w:gridCol w:w="567"/>
        <w:gridCol w:w="709"/>
        <w:gridCol w:w="4110"/>
        <w:gridCol w:w="1134"/>
        <w:gridCol w:w="1078"/>
      </w:tblGrid>
      <w:tr w:rsidR="0070424C" w:rsidRPr="009B7219" w:rsidTr="0048460E">
        <w:trPr>
          <w:trHeight w:val="20"/>
        </w:trPr>
        <w:tc>
          <w:tcPr>
            <w:tcW w:w="2182" w:type="dxa"/>
            <w:gridSpan w:val="2"/>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70424C" w:rsidRPr="0079147F" w:rsidRDefault="0070424C" w:rsidP="0048460E">
            <w:pPr>
              <w:pStyle w:val="a9"/>
              <w:bidi/>
              <w:spacing w:before="0" w:beforeAutospacing="0" w:after="0" w:afterAutospacing="0"/>
              <w:jc w:val="center"/>
              <w:rPr>
                <w:rFonts w:ascii="Tahoma" w:hAnsi="Tahoma" w:cs="Fanan"/>
                <w:sz w:val="32"/>
                <w:szCs w:val="32"/>
                <w:rtl/>
                <w:lang w:eastAsia="ar-SA"/>
              </w:rPr>
            </w:pPr>
            <w:r w:rsidRPr="0079147F">
              <w:rPr>
                <w:rFonts w:ascii="Tahoma" w:hAnsi="Tahoma" w:cs="Fanan" w:hint="cs"/>
                <w:sz w:val="32"/>
                <w:szCs w:val="32"/>
                <w:rtl/>
                <w:lang w:eastAsia="ar-SA"/>
              </w:rPr>
              <w:t>ال</w:t>
            </w:r>
            <w:r>
              <w:rPr>
                <w:rFonts w:ascii="Tahoma" w:hAnsi="Tahoma" w:cs="Fanan" w:hint="cs"/>
                <w:sz w:val="32"/>
                <w:szCs w:val="32"/>
                <w:rtl/>
                <w:lang w:eastAsia="ar-SA"/>
              </w:rPr>
              <w:t>مجال</w:t>
            </w:r>
          </w:p>
        </w:tc>
        <w:tc>
          <w:tcPr>
            <w:tcW w:w="10064" w:type="dxa"/>
            <w:gridSpan w:val="4"/>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70424C" w:rsidRPr="0079147F" w:rsidRDefault="0070424C" w:rsidP="0048460E">
            <w:pPr>
              <w:spacing w:after="0"/>
              <w:jc w:val="center"/>
              <w:rPr>
                <w:sz w:val="32"/>
                <w:szCs w:val="32"/>
                <w:rtl/>
              </w:rPr>
            </w:pPr>
            <w:r w:rsidRPr="0079147F">
              <w:rPr>
                <w:rFonts w:hint="cs"/>
                <w:sz w:val="32"/>
                <w:szCs w:val="32"/>
                <w:rtl/>
              </w:rPr>
              <w:t>العناصر</w:t>
            </w:r>
          </w:p>
        </w:tc>
        <w:tc>
          <w:tcPr>
            <w:tcW w:w="1134" w:type="dxa"/>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70424C" w:rsidRPr="0079147F" w:rsidRDefault="0070424C" w:rsidP="0048460E">
            <w:pPr>
              <w:pStyle w:val="a9"/>
              <w:bidi/>
              <w:spacing w:before="0" w:beforeAutospacing="0" w:after="0" w:afterAutospacing="0"/>
              <w:jc w:val="center"/>
              <w:rPr>
                <w:rFonts w:ascii="Tahoma" w:hAnsi="Tahoma" w:cs="Fanan"/>
                <w:sz w:val="32"/>
                <w:szCs w:val="32"/>
                <w:rtl/>
                <w:lang w:eastAsia="ar-SA"/>
              </w:rPr>
            </w:pPr>
            <w:r w:rsidRPr="0079147F">
              <w:rPr>
                <w:rFonts w:ascii="Tahoma" w:hAnsi="Tahoma" w:cs="Fanan" w:hint="cs"/>
                <w:sz w:val="32"/>
                <w:szCs w:val="32"/>
                <w:rtl/>
                <w:lang w:eastAsia="ar-SA"/>
              </w:rPr>
              <w:t>نفذ</w:t>
            </w:r>
          </w:p>
        </w:tc>
        <w:tc>
          <w:tcPr>
            <w:tcW w:w="1078" w:type="dxa"/>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70424C" w:rsidRPr="0079147F" w:rsidRDefault="0070424C" w:rsidP="0048460E">
            <w:pPr>
              <w:pStyle w:val="a9"/>
              <w:bidi/>
              <w:spacing w:before="0" w:beforeAutospacing="0" w:after="0" w:afterAutospacing="0"/>
              <w:jc w:val="center"/>
              <w:rPr>
                <w:rFonts w:ascii="Tahoma" w:hAnsi="Tahoma" w:cs="Fanan"/>
                <w:sz w:val="32"/>
                <w:szCs w:val="32"/>
                <w:rtl/>
                <w:lang w:eastAsia="ar-SA"/>
              </w:rPr>
            </w:pPr>
            <w:r w:rsidRPr="0079147F">
              <w:rPr>
                <w:rFonts w:ascii="Tahoma" w:hAnsi="Tahoma" w:cs="Fanan" w:hint="cs"/>
                <w:sz w:val="32"/>
                <w:szCs w:val="32"/>
                <w:rtl/>
                <w:lang w:eastAsia="ar-SA"/>
              </w:rPr>
              <w:t>لم ينفذ</w:t>
            </w:r>
          </w:p>
        </w:tc>
      </w:tr>
      <w:tr w:rsidR="0070424C" w:rsidRPr="009B7219" w:rsidTr="0048460E">
        <w:trPr>
          <w:trHeight w:val="57"/>
        </w:trPr>
        <w:tc>
          <w:tcPr>
            <w:tcW w:w="2182" w:type="dxa"/>
            <w:gridSpan w:val="2"/>
            <w:tcBorders>
              <w:top w:val="thinThickLargeGap" w:sz="24" w:space="0" w:color="auto"/>
              <w:left w:val="thinThickLargeGap" w:sz="24" w:space="0" w:color="auto"/>
              <w:right w:val="thinThickLargeGap" w:sz="24" w:space="0" w:color="auto"/>
            </w:tcBorders>
            <w:vAlign w:val="center"/>
          </w:tcPr>
          <w:p w:rsidR="0070424C" w:rsidRPr="00D54009" w:rsidRDefault="0070424C" w:rsidP="0048460E">
            <w:pPr>
              <w:tabs>
                <w:tab w:val="left" w:pos="890"/>
              </w:tabs>
              <w:spacing w:after="0"/>
              <w:jc w:val="center"/>
              <w:rPr>
                <w:sz w:val="36"/>
                <w:szCs w:val="36"/>
                <w:rtl/>
              </w:rPr>
            </w:pPr>
            <w:r w:rsidRPr="00D54009">
              <w:rPr>
                <w:rFonts w:hint="cs"/>
                <w:sz w:val="36"/>
                <w:szCs w:val="36"/>
                <w:rtl/>
              </w:rPr>
              <w:t>المعلمون</w:t>
            </w:r>
          </w:p>
        </w:tc>
        <w:tc>
          <w:tcPr>
            <w:tcW w:w="10064" w:type="dxa"/>
            <w:gridSpan w:val="4"/>
            <w:tcBorders>
              <w:top w:val="thinThickLargeGap" w:sz="24" w:space="0" w:color="auto"/>
              <w:left w:val="thinThickLargeGap" w:sz="24" w:space="0" w:color="auto"/>
              <w:right w:val="thinThickLargeGap" w:sz="24" w:space="0" w:color="auto"/>
            </w:tcBorders>
          </w:tcPr>
          <w:p w:rsidR="0070424C" w:rsidRDefault="0070424C" w:rsidP="0048460E">
            <w:pPr>
              <w:numPr>
                <w:ilvl w:val="0"/>
                <w:numId w:val="63"/>
              </w:numPr>
              <w:spacing w:after="0" w:line="240" w:lineRule="auto"/>
              <w:rPr>
                <w:rFonts w:cs="AL-Mohanad Bold"/>
              </w:rPr>
            </w:pPr>
            <w:r>
              <w:rPr>
                <w:rFonts w:hint="cs"/>
                <w:rtl/>
              </w:rPr>
              <w:t>استقبال  المعلمين</w:t>
            </w:r>
            <w:r w:rsidR="0048460E">
              <w:rPr>
                <w:rFonts w:hint="cs"/>
                <w:rtl/>
              </w:rPr>
              <w:t xml:space="preserve"> </w:t>
            </w:r>
            <w:r>
              <w:rPr>
                <w:rFonts w:hint="cs"/>
                <w:rtl/>
              </w:rPr>
              <w:t xml:space="preserve"> بعد العودة من الإجازة</w:t>
            </w:r>
            <w:r>
              <w:rPr>
                <w:rFonts w:cs="AL-Mohanad Bold" w:hint="cs"/>
                <w:rtl/>
              </w:rPr>
              <w:t xml:space="preserve"> 0</w:t>
            </w:r>
          </w:p>
          <w:p w:rsidR="0070424C" w:rsidRPr="00747B86" w:rsidRDefault="0070424C" w:rsidP="0048460E">
            <w:pPr>
              <w:numPr>
                <w:ilvl w:val="0"/>
                <w:numId w:val="63"/>
              </w:numPr>
              <w:spacing w:after="0" w:line="240" w:lineRule="auto"/>
            </w:pPr>
            <w:r w:rsidRPr="00747B86">
              <w:rPr>
                <w:rFonts w:hint="cs"/>
                <w:rtl/>
              </w:rPr>
              <w:t xml:space="preserve">تشجيع المعلمين على استخدام الوسائل التعليمية </w:t>
            </w:r>
            <w:r>
              <w:rPr>
                <w:rFonts w:hint="cs"/>
                <w:rtl/>
              </w:rPr>
              <w:t>في داخل الفصول</w:t>
            </w:r>
            <w:r w:rsidRPr="00747B86">
              <w:rPr>
                <w:rFonts w:hint="cs"/>
                <w:rtl/>
              </w:rPr>
              <w:t>0</w:t>
            </w:r>
          </w:p>
          <w:p w:rsidR="0070424C" w:rsidRPr="005B4B7B" w:rsidRDefault="0070424C" w:rsidP="0048460E">
            <w:pPr>
              <w:numPr>
                <w:ilvl w:val="0"/>
                <w:numId w:val="63"/>
              </w:numPr>
              <w:spacing w:after="0" w:line="240" w:lineRule="auto"/>
              <w:rPr>
                <w:rFonts w:cs="AL-Mohanad Bold"/>
                <w:rtl/>
              </w:rPr>
            </w:pPr>
            <w:r w:rsidRPr="005B4B7B">
              <w:rPr>
                <w:rFonts w:hint="cs"/>
                <w:rtl/>
              </w:rPr>
              <w:t>متابعة دفاتر التحضير</w:t>
            </w:r>
          </w:p>
        </w:tc>
        <w:tc>
          <w:tcPr>
            <w:tcW w:w="1134" w:type="dxa"/>
            <w:tcBorders>
              <w:top w:val="thinThickLargeGap" w:sz="24" w:space="0" w:color="auto"/>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c>
          <w:tcPr>
            <w:tcW w:w="1078" w:type="dxa"/>
            <w:tcBorders>
              <w:top w:val="thinThickLargeGap" w:sz="24" w:space="0" w:color="auto"/>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r>
      <w:tr w:rsidR="0070424C" w:rsidRPr="009B7219" w:rsidTr="0048460E">
        <w:trPr>
          <w:trHeight w:val="57"/>
        </w:trPr>
        <w:tc>
          <w:tcPr>
            <w:tcW w:w="2182" w:type="dxa"/>
            <w:gridSpan w:val="2"/>
            <w:tcBorders>
              <w:left w:val="thinThickLargeGap" w:sz="24" w:space="0" w:color="auto"/>
              <w:right w:val="thinThickLargeGap" w:sz="24" w:space="0" w:color="auto"/>
            </w:tcBorders>
            <w:vAlign w:val="center"/>
          </w:tcPr>
          <w:p w:rsidR="0070424C" w:rsidRPr="00D54009" w:rsidRDefault="0070424C" w:rsidP="0048460E">
            <w:pPr>
              <w:tabs>
                <w:tab w:val="left" w:pos="890"/>
              </w:tabs>
              <w:spacing w:after="0"/>
              <w:jc w:val="center"/>
              <w:rPr>
                <w:sz w:val="36"/>
                <w:szCs w:val="36"/>
                <w:rtl/>
              </w:rPr>
            </w:pPr>
            <w:r w:rsidRPr="00D54009">
              <w:rPr>
                <w:rFonts w:hint="cs"/>
                <w:sz w:val="36"/>
                <w:szCs w:val="36"/>
                <w:rtl/>
              </w:rPr>
              <w:t>الطلاب</w:t>
            </w:r>
          </w:p>
        </w:tc>
        <w:tc>
          <w:tcPr>
            <w:tcW w:w="10064" w:type="dxa"/>
            <w:gridSpan w:val="4"/>
            <w:tcBorders>
              <w:left w:val="thinThickLargeGap" w:sz="24" w:space="0" w:color="auto"/>
              <w:right w:val="thinThickLargeGap" w:sz="24" w:space="0" w:color="auto"/>
            </w:tcBorders>
            <w:vAlign w:val="center"/>
          </w:tcPr>
          <w:p w:rsidR="0070424C" w:rsidRPr="00CE007B" w:rsidRDefault="0070424C" w:rsidP="0048460E">
            <w:pPr>
              <w:pStyle w:val="a3"/>
              <w:numPr>
                <w:ilvl w:val="0"/>
                <w:numId w:val="64"/>
              </w:numPr>
              <w:spacing w:after="0" w:line="240" w:lineRule="auto"/>
            </w:pPr>
            <w:r w:rsidRPr="00CE007B">
              <w:rPr>
                <w:rFonts w:hint="cs"/>
                <w:rtl/>
              </w:rPr>
              <w:t>الإشراف على الطابور الصباحي</w:t>
            </w:r>
          </w:p>
          <w:p w:rsidR="0070424C" w:rsidRPr="00747B86" w:rsidRDefault="0070424C" w:rsidP="0048460E">
            <w:pPr>
              <w:pStyle w:val="a3"/>
              <w:numPr>
                <w:ilvl w:val="0"/>
                <w:numId w:val="64"/>
              </w:numPr>
              <w:spacing w:after="0" w:line="240" w:lineRule="auto"/>
            </w:pPr>
            <w:r>
              <w:rPr>
                <w:rFonts w:hint="cs"/>
                <w:rtl/>
              </w:rPr>
              <w:t>حث الطلاب على عدم التأخر الصباحي والغياب بدون عذر مقنع</w:t>
            </w:r>
          </w:p>
          <w:p w:rsidR="0070424C" w:rsidRPr="00CE007B" w:rsidRDefault="0070424C" w:rsidP="0048460E">
            <w:pPr>
              <w:pStyle w:val="a3"/>
              <w:numPr>
                <w:ilvl w:val="0"/>
                <w:numId w:val="64"/>
              </w:numPr>
              <w:spacing w:after="0" w:line="240" w:lineRule="auto"/>
              <w:rPr>
                <w:rtl/>
              </w:rPr>
            </w:pPr>
            <w:r w:rsidRPr="00CE007B">
              <w:rPr>
                <w:rFonts w:hint="cs"/>
                <w:rtl/>
              </w:rPr>
              <w:t>الإشراف على خروج الطلاب في نهاية الدوام المدرسي</w:t>
            </w:r>
          </w:p>
        </w:tc>
        <w:tc>
          <w:tcPr>
            <w:tcW w:w="1134"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r>
      <w:tr w:rsidR="0070424C" w:rsidRPr="009B7219" w:rsidTr="0048460E">
        <w:trPr>
          <w:trHeight w:val="57"/>
        </w:trPr>
        <w:tc>
          <w:tcPr>
            <w:tcW w:w="2182" w:type="dxa"/>
            <w:gridSpan w:val="2"/>
            <w:tcBorders>
              <w:left w:val="thinThickLargeGap" w:sz="24" w:space="0" w:color="auto"/>
              <w:right w:val="thinThickLargeGap" w:sz="24" w:space="0" w:color="auto"/>
            </w:tcBorders>
            <w:vAlign w:val="center"/>
          </w:tcPr>
          <w:p w:rsidR="0070424C" w:rsidRPr="00D54009" w:rsidRDefault="0070424C" w:rsidP="0048460E">
            <w:pPr>
              <w:tabs>
                <w:tab w:val="left" w:pos="890"/>
              </w:tabs>
              <w:spacing w:after="0"/>
              <w:jc w:val="center"/>
              <w:rPr>
                <w:sz w:val="36"/>
                <w:szCs w:val="36"/>
                <w:rtl/>
              </w:rPr>
            </w:pPr>
            <w:r w:rsidRPr="00D54009">
              <w:rPr>
                <w:rFonts w:hint="cs"/>
                <w:sz w:val="36"/>
                <w:szCs w:val="36"/>
                <w:rtl/>
              </w:rPr>
              <w:t>المنهج</w:t>
            </w:r>
          </w:p>
        </w:tc>
        <w:tc>
          <w:tcPr>
            <w:tcW w:w="10064" w:type="dxa"/>
            <w:gridSpan w:val="4"/>
            <w:tcBorders>
              <w:left w:val="thinThickLargeGap" w:sz="24" w:space="0" w:color="auto"/>
              <w:right w:val="thinThickLargeGap" w:sz="24" w:space="0" w:color="auto"/>
            </w:tcBorders>
          </w:tcPr>
          <w:p w:rsidR="0070424C" w:rsidRDefault="0070424C" w:rsidP="0048460E">
            <w:pPr>
              <w:pStyle w:val="a3"/>
              <w:numPr>
                <w:ilvl w:val="0"/>
                <w:numId w:val="65"/>
              </w:numPr>
              <w:spacing w:after="0" w:line="240" w:lineRule="auto"/>
            </w:pPr>
            <w:r w:rsidRPr="003C4087">
              <w:rPr>
                <w:rFonts w:hint="cs"/>
                <w:rtl/>
              </w:rPr>
              <w:t>توظيف الإذاعة المدرسية الصباحية  لخدمة أهداف المنهج</w:t>
            </w:r>
          </w:p>
          <w:p w:rsidR="0070424C" w:rsidRPr="003C4087" w:rsidRDefault="0070424C" w:rsidP="0048460E">
            <w:pPr>
              <w:pStyle w:val="a3"/>
              <w:numPr>
                <w:ilvl w:val="0"/>
                <w:numId w:val="65"/>
              </w:numPr>
              <w:spacing w:after="0" w:line="240" w:lineRule="auto"/>
              <w:rPr>
                <w:rtl/>
              </w:rPr>
            </w:pPr>
            <w:r>
              <w:rPr>
                <w:rFonts w:hint="cs"/>
                <w:rtl/>
              </w:rPr>
              <w:t xml:space="preserve">تفعيل استخدام التقنية المتوفرة في خدمة المنهج </w:t>
            </w:r>
          </w:p>
        </w:tc>
        <w:tc>
          <w:tcPr>
            <w:tcW w:w="1134"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r>
      <w:tr w:rsidR="0070424C" w:rsidRPr="009B7219" w:rsidTr="0048460E">
        <w:trPr>
          <w:trHeight w:val="57"/>
        </w:trPr>
        <w:tc>
          <w:tcPr>
            <w:tcW w:w="2182" w:type="dxa"/>
            <w:gridSpan w:val="2"/>
            <w:tcBorders>
              <w:left w:val="thinThickLargeGap" w:sz="24" w:space="0" w:color="auto"/>
              <w:right w:val="thinThickLargeGap" w:sz="24" w:space="0" w:color="auto"/>
            </w:tcBorders>
            <w:vAlign w:val="center"/>
          </w:tcPr>
          <w:p w:rsidR="0070424C" w:rsidRPr="00D54009" w:rsidRDefault="0070424C" w:rsidP="0048460E">
            <w:pPr>
              <w:tabs>
                <w:tab w:val="left" w:pos="890"/>
              </w:tabs>
              <w:spacing w:after="0"/>
              <w:jc w:val="center"/>
              <w:rPr>
                <w:sz w:val="36"/>
                <w:szCs w:val="36"/>
                <w:rtl/>
              </w:rPr>
            </w:pPr>
            <w:r w:rsidRPr="00D54009">
              <w:rPr>
                <w:rFonts w:hint="cs"/>
                <w:sz w:val="36"/>
                <w:szCs w:val="36"/>
                <w:rtl/>
              </w:rPr>
              <w:t>المبنى المدرسي</w:t>
            </w:r>
          </w:p>
        </w:tc>
        <w:tc>
          <w:tcPr>
            <w:tcW w:w="10064" w:type="dxa"/>
            <w:gridSpan w:val="4"/>
            <w:tcBorders>
              <w:left w:val="thinThickLargeGap" w:sz="24" w:space="0" w:color="auto"/>
              <w:right w:val="thinThickLargeGap" w:sz="24" w:space="0" w:color="auto"/>
            </w:tcBorders>
          </w:tcPr>
          <w:p w:rsidR="0070424C" w:rsidRPr="003A0AF7" w:rsidRDefault="0070424C" w:rsidP="0048460E">
            <w:pPr>
              <w:pStyle w:val="a3"/>
              <w:numPr>
                <w:ilvl w:val="0"/>
                <w:numId w:val="66"/>
              </w:numPr>
              <w:spacing w:after="0" w:line="240" w:lineRule="auto"/>
              <w:rPr>
                <w:rtl/>
              </w:rPr>
            </w:pPr>
            <w:r w:rsidRPr="003A0AF7">
              <w:rPr>
                <w:rFonts w:hint="cs"/>
                <w:color w:val="000000"/>
                <w:rtl/>
              </w:rPr>
              <w:t xml:space="preserve">التأكد من النظافة العامة والمقصف المدرسي  </w:t>
            </w:r>
            <w:r>
              <w:rPr>
                <w:rFonts w:hint="cs"/>
                <w:rtl/>
              </w:rPr>
              <w:t>وأمور الأمن والسلامة</w:t>
            </w:r>
          </w:p>
        </w:tc>
        <w:tc>
          <w:tcPr>
            <w:tcW w:w="1134"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r>
      <w:tr w:rsidR="0070424C" w:rsidRPr="009B7219" w:rsidTr="0048460E">
        <w:trPr>
          <w:trHeight w:val="57"/>
        </w:trPr>
        <w:tc>
          <w:tcPr>
            <w:tcW w:w="2182" w:type="dxa"/>
            <w:gridSpan w:val="2"/>
            <w:tcBorders>
              <w:left w:val="thinThickLargeGap" w:sz="24" w:space="0" w:color="auto"/>
              <w:right w:val="thinThickLargeGap" w:sz="24" w:space="0" w:color="auto"/>
            </w:tcBorders>
            <w:vAlign w:val="center"/>
          </w:tcPr>
          <w:p w:rsidR="0070424C" w:rsidRPr="00D54009" w:rsidRDefault="0070424C" w:rsidP="0048460E">
            <w:pPr>
              <w:tabs>
                <w:tab w:val="left" w:pos="890"/>
              </w:tabs>
              <w:spacing w:after="0"/>
              <w:jc w:val="center"/>
              <w:rPr>
                <w:sz w:val="36"/>
                <w:szCs w:val="36"/>
                <w:rtl/>
              </w:rPr>
            </w:pPr>
            <w:r w:rsidRPr="00D54009">
              <w:rPr>
                <w:rFonts w:hint="cs"/>
                <w:sz w:val="36"/>
                <w:szCs w:val="36"/>
                <w:rtl/>
              </w:rPr>
              <w:t>المجتمع المحلي</w:t>
            </w:r>
          </w:p>
        </w:tc>
        <w:tc>
          <w:tcPr>
            <w:tcW w:w="10064" w:type="dxa"/>
            <w:gridSpan w:val="4"/>
            <w:tcBorders>
              <w:left w:val="thinThickLargeGap" w:sz="24" w:space="0" w:color="auto"/>
              <w:right w:val="thinThickLargeGap" w:sz="24" w:space="0" w:color="auto"/>
            </w:tcBorders>
          </w:tcPr>
          <w:p w:rsidR="0070424C" w:rsidRPr="00CE007B" w:rsidRDefault="0070424C" w:rsidP="0048460E">
            <w:pPr>
              <w:pStyle w:val="a3"/>
              <w:numPr>
                <w:ilvl w:val="0"/>
                <w:numId w:val="66"/>
              </w:numPr>
              <w:spacing w:after="0" w:line="240" w:lineRule="auto"/>
            </w:pPr>
            <w:r w:rsidRPr="00CE007B">
              <w:rPr>
                <w:rFonts w:hint="cs"/>
                <w:rtl/>
              </w:rPr>
              <w:t xml:space="preserve">اجتماع </w:t>
            </w:r>
            <w:r>
              <w:rPr>
                <w:rFonts w:hint="cs"/>
                <w:rtl/>
              </w:rPr>
              <w:t>مع رائد التوعية الإسلامية</w:t>
            </w:r>
            <w:r w:rsidR="0048460E">
              <w:rPr>
                <w:rFonts w:hint="cs"/>
                <w:rtl/>
              </w:rPr>
              <w:t xml:space="preserve"> لمناقشة تنفيذ بعض التعاميم  الواردة</w:t>
            </w:r>
          </w:p>
          <w:p w:rsidR="0070424C" w:rsidRDefault="0070424C" w:rsidP="0048460E">
            <w:pPr>
              <w:pStyle w:val="a3"/>
              <w:numPr>
                <w:ilvl w:val="0"/>
                <w:numId w:val="66"/>
              </w:numPr>
              <w:spacing w:after="0" w:line="240" w:lineRule="auto"/>
            </w:pPr>
            <w:r w:rsidRPr="00CE007B">
              <w:rPr>
                <w:rFonts w:hint="cs"/>
                <w:rtl/>
              </w:rPr>
              <w:t>الإشراف على إقامة الصلاة في المدرسة</w:t>
            </w:r>
          </w:p>
          <w:p w:rsidR="0070424C" w:rsidRPr="00CE007B" w:rsidRDefault="0070424C" w:rsidP="0048460E">
            <w:pPr>
              <w:pStyle w:val="a3"/>
              <w:numPr>
                <w:ilvl w:val="0"/>
                <w:numId w:val="66"/>
              </w:numPr>
              <w:spacing w:after="0" w:line="240" w:lineRule="auto"/>
              <w:rPr>
                <w:rtl/>
              </w:rPr>
            </w:pPr>
            <w:r>
              <w:rPr>
                <w:rFonts w:hint="cs"/>
                <w:rtl/>
              </w:rPr>
              <w:t xml:space="preserve">الترحيب بمنسوبي المدرسة جميعا بعد العودة من الإجازة </w:t>
            </w:r>
          </w:p>
        </w:tc>
        <w:tc>
          <w:tcPr>
            <w:tcW w:w="1134"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r>
      <w:tr w:rsidR="0070424C" w:rsidRPr="009B7219" w:rsidTr="0048460E">
        <w:trPr>
          <w:trHeight w:val="57"/>
        </w:trPr>
        <w:tc>
          <w:tcPr>
            <w:tcW w:w="2182" w:type="dxa"/>
            <w:gridSpan w:val="2"/>
            <w:tcBorders>
              <w:left w:val="thinThickLargeGap" w:sz="24" w:space="0" w:color="auto"/>
              <w:right w:val="thinThickLargeGap" w:sz="24" w:space="0" w:color="auto"/>
            </w:tcBorders>
            <w:vAlign w:val="center"/>
          </w:tcPr>
          <w:p w:rsidR="0070424C" w:rsidRPr="00D54009" w:rsidRDefault="0070424C" w:rsidP="0048460E">
            <w:pPr>
              <w:tabs>
                <w:tab w:val="left" w:pos="890"/>
              </w:tabs>
              <w:spacing w:after="0"/>
              <w:jc w:val="center"/>
              <w:rPr>
                <w:sz w:val="36"/>
                <w:szCs w:val="36"/>
                <w:rtl/>
              </w:rPr>
            </w:pPr>
            <w:r w:rsidRPr="00D54009">
              <w:rPr>
                <w:rFonts w:hint="cs"/>
                <w:sz w:val="36"/>
                <w:szCs w:val="36"/>
                <w:rtl/>
              </w:rPr>
              <w:t>الأعمال الإدارية</w:t>
            </w:r>
          </w:p>
        </w:tc>
        <w:tc>
          <w:tcPr>
            <w:tcW w:w="10064" w:type="dxa"/>
            <w:gridSpan w:val="4"/>
            <w:tcBorders>
              <w:left w:val="thinThickLargeGap" w:sz="24" w:space="0" w:color="auto"/>
              <w:right w:val="thinThickLargeGap" w:sz="24" w:space="0" w:color="auto"/>
            </w:tcBorders>
          </w:tcPr>
          <w:p w:rsidR="0070424C" w:rsidRPr="00CE007B" w:rsidRDefault="0070424C" w:rsidP="0048460E">
            <w:pPr>
              <w:pStyle w:val="a3"/>
              <w:numPr>
                <w:ilvl w:val="0"/>
                <w:numId w:val="67"/>
              </w:numPr>
              <w:spacing w:after="0" w:line="240" w:lineRule="auto"/>
              <w:jc w:val="lowKashida"/>
              <w:rPr>
                <w:rtl/>
              </w:rPr>
            </w:pPr>
            <w:r w:rsidRPr="00CE007B">
              <w:rPr>
                <w:rFonts w:hint="cs"/>
                <w:rtl/>
              </w:rPr>
              <w:t>الاطلاع على التع</w:t>
            </w:r>
            <w:r>
              <w:rPr>
                <w:rFonts w:hint="cs"/>
                <w:rtl/>
              </w:rPr>
              <w:t>ا</w:t>
            </w:r>
            <w:r w:rsidRPr="00CE007B">
              <w:rPr>
                <w:rFonts w:hint="cs"/>
                <w:rtl/>
              </w:rPr>
              <w:t>ميم</w:t>
            </w:r>
            <w:r>
              <w:rPr>
                <w:rFonts w:hint="cs"/>
                <w:rtl/>
              </w:rPr>
              <w:t xml:space="preserve"> الواردة ومتابعة تنفيذها               التأكد من اكتمال ملفات الطلاب </w:t>
            </w:r>
          </w:p>
        </w:tc>
        <w:tc>
          <w:tcPr>
            <w:tcW w:w="1134"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r>
      <w:tr w:rsidR="0070424C" w:rsidRPr="009B7219" w:rsidTr="0048460E">
        <w:trPr>
          <w:trHeight w:val="57"/>
        </w:trPr>
        <w:tc>
          <w:tcPr>
            <w:tcW w:w="2182" w:type="dxa"/>
            <w:gridSpan w:val="2"/>
            <w:tcBorders>
              <w:left w:val="thinThickLargeGap" w:sz="24" w:space="0" w:color="auto"/>
              <w:right w:val="thinThickLargeGap" w:sz="24" w:space="0" w:color="auto"/>
            </w:tcBorders>
            <w:vAlign w:val="center"/>
          </w:tcPr>
          <w:p w:rsidR="0070424C" w:rsidRPr="00D54009" w:rsidRDefault="0070424C" w:rsidP="0048460E">
            <w:pPr>
              <w:tabs>
                <w:tab w:val="left" w:pos="890"/>
              </w:tabs>
              <w:spacing w:after="0"/>
              <w:jc w:val="center"/>
              <w:rPr>
                <w:sz w:val="36"/>
                <w:szCs w:val="36"/>
                <w:rtl/>
              </w:rPr>
            </w:pPr>
            <w:r w:rsidRPr="00D54009">
              <w:rPr>
                <w:rFonts w:hint="cs"/>
                <w:sz w:val="36"/>
                <w:szCs w:val="36"/>
                <w:rtl/>
              </w:rPr>
              <w:t>النشاط</w:t>
            </w:r>
          </w:p>
        </w:tc>
        <w:tc>
          <w:tcPr>
            <w:tcW w:w="10064" w:type="dxa"/>
            <w:gridSpan w:val="4"/>
            <w:tcBorders>
              <w:left w:val="thinThickLargeGap" w:sz="24" w:space="0" w:color="auto"/>
              <w:bottom w:val="nil"/>
              <w:right w:val="thinThickLargeGap" w:sz="24" w:space="0" w:color="auto"/>
            </w:tcBorders>
          </w:tcPr>
          <w:p w:rsidR="0070424C" w:rsidRPr="00B35B11" w:rsidRDefault="0070424C" w:rsidP="0048460E">
            <w:pPr>
              <w:pStyle w:val="a3"/>
              <w:numPr>
                <w:ilvl w:val="0"/>
                <w:numId w:val="67"/>
              </w:numPr>
              <w:spacing w:after="0" w:line="240" w:lineRule="auto"/>
              <w:jc w:val="lowKashida"/>
              <w:rPr>
                <w:rtl/>
              </w:rPr>
            </w:pPr>
            <w:r>
              <w:rPr>
                <w:rFonts w:hint="cs"/>
                <w:rtl/>
              </w:rPr>
              <w:t xml:space="preserve">تنفيذ مسابقة الفصول المتميزة </w:t>
            </w:r>
          </w:p>
        </w:tc>
        <w:tc>
          <w:tcPr>
            <w:tcW w:w="1134"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r>
      <w:tr w:rsidR="0070424C" w:rsidRPr="009B7219" w:rsidTr="0048460E">
        <w:trPr>
          <w:trHeight w:val="20"/>
        </w:trPr>
        <w:tc>
          <w:tcPr>
            <w:tcW w:w="623" w:type="dxa"/>
            <w:tcBorders>
              <w:top w:val="thinThickLargeGap" w:sz="24" w:space="0" w:color="auto"/>
              <w:left w:val="thinThickLargeGap" w:sz="24" w:space="0" w:color="auto"/>
              <w:bottom w:val="thinThickLargeGap" w:sz="24" w:space="0" w:color="auto"/>
            </w:tcBorders>
            <w:shd w:val="clear" w:color="auto" w:fill="F79646" w:themeFill="accent6"/>
          </w:tcPr>
          <w:p w:rsidR="0070424C" w:rsidRPr="00DA6B70" w:rsidRDefault="0070424C" w:rsidP="0048460E">
            <w:pPr>
              <w:pStyle w:val="3"/>
              <w:rPr>
                <w:rFonts w:ascii="Tahoma" w:hAnsi="Tahoma" w:cs="Fanan"/>
                <w:sz w:val="28"/>
                <w:szCs w:val="28"/>
                <w:rtl/>
              </w:rPr>
            </w:pPr>
            <w:r>
              <w:rPr>
                <w:rFonts w:ascii="Tahoma" w:hAnsi="Tahoma" w:cs="Fanan" w:hint="cs"/>
                <w:sz w:val="28"/>
                <w:szCs w:val="28"/>
                <w:rtl/>
              </w:rPr>
              <w:t>م</w:t>
            </w:r>
          </w:p>
        </w:tc>
        <w:tc>
          <w:tcPr>
            <w:tcW w:w="6237" w:type="dxa"/>
            <w:gridSpan w:val="2"/>
            <w:tcBorders>
              <w:top w:val="thinThickLargeGap" w:sz="24" w:space="0" w:color="auto"/>
              <w:bottom w:val="thinThickLargeGap" w:sz="24" w:space="0" w:color="auto"/>
              <w:right w:val="thinThickLargeGap" w:sz="24" w:space="0" w:color="auto"/>
            </w:tcBorders>
            <w:shd w:val="clear" w:color="auto" w:fill="F79646" w:themeFill="accent6"/>
          </w:tcPr>
          <w:p w:rsidR="0070424C" w:rsidRPr="00A66097" w:rsidRDefault="0070424C" w:rsidP="0048460E">
            <w:pPr>
              <w:pStyle w:val="3"/>
              <w:rPr>
                <w:rFonts w:ascii="Tahoma" w:hAnsi="Tahoma" w:cs="Fanan"/>
                <w:sz w:val="28"/>
                <w:szCs w:val="28"/>
                <w:rtl/>
              </w:rPr>
            </w:pPr>
            <w:r w:rsidRPr="00A66097">
              <w:rPr>
                <w:rFonts w:ascii="Tahoma" w:hAnsi="Tahoma" w:cs="Fanan" w:hint="cs"/>
                <w:sz w:val="28"/>
                <w:szCs w:val="28"/>
                <w:rtl/>
              </w:rPr>
              <w:t>الأعمال المؤجلة</w:t>
            </w:r>
          </w:p>
        </w:tc>
        <w:tc>
          <w:tcPr>
            <w:tcW w:w="567" w:type="dxa"/>
            <w:vMerge w:val="restart"/>
            <w:tcBorders>
              <w:top w:val="thinThickLargeGap" w:sz="24" w:space="0" w:color="auto"/>
              <w:left w:val="thinThickLargeGap" w:sz="24" w:space="0" w:color="auto"/>
              <w:right w:val="thinThickLargeGap" w:sz="24" w:space="0" w:color="auto"/>
            </w:tcBorders>
            <w:shd w:val="clear" w:color="auto" w:fill="FFFFFF" w:themeFill="background1"/>
          </w:tcPr>
          <w:p w:rsidR="0070424C" w:rsidRPr="00DA6B70" w:rsidRDefault="0070424C" w:rsidP="0048460E">
            <w:pPr>
              <w:pStyle w:val="3"/>
              <w:rPr>
                <w:rFonts w:ascii="Tahoma" w:hAnsi="Tahoma" w:cs="Fanan"/>
                <w:sz w:val="28"/>
                <w:szCs w:val="28"/>
                <w:rtl/>
              </w:rPr>
            </w:pPr>
          </w:p>
        </w:tc>
        <w:tc>
          <w:tcPr>
            <w:tcW w:w="709" w:type="dxa"/>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70424C" w:rsidRPr="00DA6B70" w:rsidRDefault="0070424C" w:rsidP="0048460E">
            <w:pPr>
              <w:pStyle w:val="3"/>
              <w:rPr>
                <w:rFonts w:ascii="Tahoma" w:hAnsi="Tahoma" w:cs="Fanan"/>
                <w:sz w:val="28"/>
                <w:szCs w:val="28"/>
                <w:rtl/>
              </w:rPr>
            </w:pPr>
            <w:r>
              <w:rPr>
                <w:rFonts w:ascii="Tahoma" w:hAnsi="Tahoma" w:cs="Fanan" w:hint="cs"/>
                <w:sz w:val="28"/>
                <w:szCs w:val="28"/>
                <w:rtl/>
              </w:rPr>
              <w:t>م</w:t>
            </w:r>
          </w:p>
        </w:tc>
        <w:tc>
          <w:tcPr>
            <w:tcW w:w="6322" w:type="dxa"/>
            <w:gridSpan w:val="3"/>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70424C" w:rsidRPr="00DA6B70" w:rsidRDefault="0070424C" w:rsidP="0048460E">
            <w:pPr>
              <w:pStyle w:val="3"/>
              <w:rPr>
                <w:rFonts w:ascii="Tahoma" w:hAnsi="Tahoma" w:cs="Fanan"/>
                <w:sz w:val="28"/>
                <w:szCs w:val="28"/>
                <w:rtl/>
              </w:rPr>
            </w:pPr>
            <w:r w:rsidRPr="00DA6B70">
              <w:rPr>
                <w:rFonts w:ascii="Tahoma" w:hAnsi="Tahoma" w:cs="Fanan" w:hint="cs"/>
                <w:sz w:val="28"/>
                <w:szCs w:val="28"/>
                <w:rtl/>
              </w:rPr>
              <w:t>الأعمال المستجدة</w:t>
            </w:r>
          </w:p>
        </w:tc>
      </w:tr>
      <w:tr w:rsidR="0070424C" w:rsidRPr="009B7219" w:rsidTr="0048460E">
        <w:trPr>
          <w:trHeight w:val="20"/>
        </w:trPr>
        <w:tc>
          <w:tcPr>
            <w:tcW w:w="623" w:type="dxa"/>
            <w:tcBorders>
              <w:top w:val="thinThickLargeGap" w:sz="24" w:space="0" w:color="auto"/>
              <w:left w:val="thinThickLargeGap" w:sz="24" w:space="0" w:color="auto"/>
            </w:tcBorders>
            <w:shd w:val="clear" w:color="auto" w:fill="F79646" w:themeFill="accent6"/>
          </w:tcPr>
          <w:p w:rsidR="0070424C" w:rsidRPr="00DA6B70" w:rsidRDefault="0070424C" w:rsidP="0048460E">
            <w:pPr>
              <w:pStyle w:val="aa"/>
              <w:spacing w:after="120"/>
              <w:rPr>
                <w:rFonts w:ascii="Tahoma" w:hAnsi="Tahoma" w:cs="Fanan"/>
                <w:b w:val="0"/>
                <w:bCs w:val="0"/>
                <w:sz w:val="28"/>
                <w:szCs w:val="28"/>
                <w:rtl/>
              </w:rPr>
            </w:pPr>
            <w:r>
              <w:rPr>
                <w:rFonts w:ascii="Tahoma" w:hAnsi="Tahoma" w:cs="Fanan" w:hint="cs"/>
                <w:b w:val="0"/>
                <w:bCs w:val="0"/>
                <w:sz w:val="28"/>
                <w:szCs w:val="28"/>
                <w:rtl/>
              </w:rPr>
              <w:t>1</w:t>
            </w:r>
          </w:p>
        </w:tc>
        <w:tc>
          <w:tcPr>
            <w:tcW w:w="6237" w:type="dxa"/>
            <w:gridSpan w:val="2"/>
            <w:tcBorders>
              <w:top w:val="thinThickLargeGap" w:sz="24" w:space="0" w:color="auto"/>
              <w:right w:val="thinThickLargeGap" w:sz="24" w:space="0" w:color="auto"/>
            </w:tcBorders>
          </w:tcPr>
          <w:p w:rsidR="0070424C" w:rsidRPr="00DA6B70" w:rsidRDefault="0070424C" w:rsidP="0048460E">
            <w:pPr>
              <w:pStyle w:val="aa"/>
              <w:spacing w:after="120"/>
              <w:rPr>
                <w:rFonts w:cs="Fanan"/>
                <w:b w:val="0"/>
                <w:bCs w:val="0"/>
                <w:sz w:val="28"/>
                <w:szCs w:val="28"/>
                <w:rtl/>
                <w:lang w:eastAsia="en-US"/>
              </w:rPr>
            </w:pPr>
          </w:p>
        </w:tc>
        <w:tc>
          <w:tcPr>
            <w:tcW w:w="567" w:type="dxa"/>
            <w:vMerge/>
            <w:tcBorders>
              <w:top w:val="nil"/>
              <w:left w:val="thinThickLargeGap" w:sz="24" w:space="0" w:color="auto"/>
              <w:right w:val="thinThickLargeGap" w:sz="24" w:space="0" w:color="auto"/>
            </w:tcBorders>
            <w:shd w:val="clear" w:color="auto" w:fill="FFFFFF" w:themeFill="background1"/>
          </w:tcPr>
          <w:p w:rsidR="0070424C" w:rsidRPr="00DA6B70" w:rsidRDefault="0070424C" w:rsidP="0048460E">
            <w:pPr>
              <w:spacing w:after="120"/>
              <w:jc w:val="lowKashida"/>
              <w:rPr>
                <w:rtl/>
              </w:rPr>
            </w:pPr>
          </w:p>
        </w:tc>
        <w:tc>
          <w:tcPr>
            <w:tcW w:w="709" w:type="dxa"/>
            <w:tcBorders>
              <w:top w:val="thinThickLargeGap" w:sz="24" w:space="0" w:color="auto"/>
              <w:left w:val="thinThickLargeGap" w:sz="24" w:space="0" w:color="auto"/>
              <w:right w:val="thinThickLargeGap" w:sz="24" w:space="0" w:color="auto"/>
            </w:tcBorders>
            <w:shd w:val="clear" w:color="auto" w:fill="F79646" w:themeFill="accent6"/>
          </w:tcPr>
          <w:p w:rsidR="0070424C" w:rsidRPr="00DA6B70" w:rsidRDefault="0070424C" w:rsidP="0048460E">
            <w:pPr>
              <w:pStyle w:val="aa"/>
              <w:spacing w:after="120"/>
              <w:rPr>
                <w:rFonts w:ascii="Tahoma" w:hAnsi="Tahoma" w:cs="Fanan"/>
                <w:b w:val="0"/>
                <w:bCs w:val="0"/>
                <w:sz w:val="28"/>
                <w:szCs w:val="28"/>
                <w:rtl/>
              </w:rPr>
            </w:pPr>
            <w:r w:rsidRPr="00DA6B70">
              <w:rPr>
                <w:rFonts w:ascii="Tahoma" w:hAnsi="Tahoma" w:cs="Fanan" w:hint="cs"/>
                <w:b w:val="0"/>
                <w:bCs w:val="0"/>
                <w:sz w:val="28"/>
                <w:szCs w:val="28"/>
                <w:rtl/>
              </w:rPr>
              <w:t>1</w:t>
            </w:r>
          </w:p>
        </w:tc>
        <w:tc>
          <w:tcPr>
            <w:tcW w:w="6322" w:type="dxa"/>
            <w:gridSpan w:val="3"/>
            <w:tcBorders>
              <w:top w:val="thinThickLargeGap" w:sz="24" w:space="0" w:color="auto"/>
              <w:left w:val="thinThickLargeGap" w:sz="24" w:space="0" w:color="auto"/>
              <w:right w:val="thinThickLargeGap" w:sz="24" w:space="0" w:color="auto"/>
            </w:tcBorders>
          </w:tcPr>
          <w:p w:rsidR="0070424C" w:rsidRPr="00DA6B70" w:rsidRDefault="0070424C" w:rsidP="0048460E">
            <w:pPr>
              <w:pStyle w:val="aa"/>
              <w:spacing w:after="120"/>
              <w:jc w:val="lowKashida"/>
              <w:rPr>
                <w:rFonts w:ascii="Tahoma" w:hAnsi="Tahoma" w:cs="Fanan"/>
                <w:b w:val="0"/>
                <w:bCs w:val="0"/>
                <w:sz w:val="28"/>
                <w:szCs w:val="28"/>
                <w:rtl/>
              </w:rPr>
            </w:pPr>
          </w:p>
        </w:tc>
      </w:tr>
      <w:tr w:rsidR="0070424C" w:rsidRPr="009B7219" w:rsidTr="0048460E">
        <w:trPr>
          <w:trHeight w:val="20"/>
        </w:trPr>
        <w:tc>
          <w:tcPr>
            <w:tcW w:w="623" w:type="dxa"/>
            <w:tcBorders>
              <w:left w:val="thinThickLargeGap" w:sz="24" w:space="0" w:color="auto"/>
            </w:tcBorders>
            <w:shd w:val="clear" w:color="auto" w:fill="F79646" w:themeFill="accent6"/>
          </w:tcPr>
          <w:p w:rsidR="0070424C" w:rsidRPr="00DA6B70" w:rsidRDefault="0070424C" w:rsidP="0048460E">
            <w:pPr>
              <w:pStyle w:val="aa"/>
              <w:spacing w:after="120"/>
              <w:rPr>
                <w:rFonts w:ascii="Tahoma" w:hAnsi="Tahoma" w:cs="Fanan"/>
                <w:b w:val="0"/>
                <w:bCs w:val="0"/>
                <w:sz w:val="28"/>
                <w:szCs w:val="28"/>
                <w:rtl/>
              </w:rPr>
            </w:pPr>
            <w:r>
              <w:rPr>
                <w:rFonts w:ascii="Tahoma" w:hAnsi="Tahoma" w:cs="Fanan" w:hint="cs"/>
                <w:b w:val="0"/>
                <w:bCs w:val="0"/>
                <w:sz w:val="28"/>
                <w:szCs w:val="28"/>
                <w:rtl/>
              </w:rPr>
              <w:t>2</w:t>
            </w:r>
          </w:p>
        </w:tc>
        <w:tc>
          <w:tcPr>
            <w:tcW w:w="6237" w:type="dxa"/>
            <w:gridSpan w:val="2"/>
            <w:tcBorders>
              <w:right w:val="thinThickLargeGap" w:sz="24" w:space="0" w:color="auto"/>
            </w:tcBorders>
          </w:tcPr>
          <w:p w:rsidR="0070424C" w:rsidRPr="00DA6B70" w:rsidRDefault="0070424C" w:rsidP="0048460E">
            <w:pPr>
              <w:pStyle w:val="aa"/>
              <w:spacing w:after="120"/>
              <w:rPr>
                <w:rFonts w:cs="Fanan"/>
                <w:b w:val="0"/>
                <w:bCs w:val="0"/>
                <w:sz w:val="28"/>
                <w:szCs w:val="28"/>
                <w:rtl/>
                <w:lang w:eastAsia="en-US"/>
              </w:rPr>
            </w:pPr>
          </w:p>
        </w:tc>
        <w:tc>
          <w:tcPr>
            <w:tcW w:w="567" w:type="dxa"/>
            <w:vMerge/>
            <w:tcBorders>
              <w:top w:val="nil"/>
              <w:left w:val="thinThickLargeGap" w:sz="24" w:space="0" w:color="auto"/>
              <w:right w:val="thinThickLargeGap" w:sz="24" w:space="0" w:color="auto"/>
            </w:tcBorders>
            <w:shd w:val="clear" w:color="auto" w:fill="FFFFFF" w:themeFill="background1"/>
          </w:tcPr>
          <w:p w:rsidR="0070424C" w:rsidRPr="00DA6B70" w:rsidRDefault="0070424C" w:rsidP="0048460E">
            <w:pPr>
              <w:spacing w:after="120"/>
              <w:jc w:val="lowKashida"/>
              <w:rPr>
                <w:rtl/>
              </w:rPr>
            </w:pPr>
          </w:p>
        </w:tc>
        <w:tc>
          <w:tcPr>
            <w:tcW w:w="709" w:type="dxa"/>
            <w:tcBorders>
              <w:left w:val="thinThickLargeGap" w:sz="24" w:space="0" w:color="auto"/>
              <w:right w:val="thinThickLargeGap" w:sz="24" w:space="0" w:color="auto"/>
            </w:tcBorders>
            <w:shd w:val="clear" w:color="auto" w:fill="F79646" w:themeFill="accent6"/>
          </w:tcPr>
          <w:p w:rsidR="0070424C" w:rsidRPr="00DA6B70" w:rsidRDefault="0070424C" w:rsidP="0048460E">
            <w:pPr>
              <w:pStyle w:val="aa"/>
              <w:spacing w:after="120"/>
              <w:rPr>
                <w:rFonts w:ascii="Tahoma" w:hAnsi="Tahoma" w:cs="Fanan"/>
                <w:b w:val="0"/>
                <w:bCs w:val="0"/>
                <w:sz w:val="28"/>
                <w:szCs w:val="28"/>
                <w:rtl/>
              </w:rPr>
            </w:pPr>
            <w:r w:rsidRPr="00DA6B70">
              <w:rPr>
                <w:rFonts w:ascii="Tahoma" w:hAnsi="Tahoma" w:cs="Fanan" w:hint="cs"/>
                <w:b w:val="0"/>
                <w:bCs w:val="0"/>
                <w:sz w:val="28"/>
                <w:szCs w:val="28"/>
                <w:rtl/>
              </w:rPr>
              <w:t>2</w:t>
            </w:r>
          </w:p>
        </w:tc>
        <w:tc>
          <w:tcPr>
            <w:tcW w:w="6322" w:type="dxa"/>
            <w:gridSpan w:val="3"/>
            <w:tcBorders>
              <w:left w:val="thinThickLargeGap" w:sz="24" w:space="0" w:color="auto"/>
              <w:right w:val="thinThickLargeGap" w:sz="24" w:space="0" w:color="auto"/>
            </w:tcBorders>
          </w:tcPr>
          <w:p w:rsidR="0070424C" w:rsidRPr="00DA6B70" w:rsidRDefault="0070424C" w:rsidP="0048460E">
            <w:pPr>
              <w:pStyle w:val="aa"/>
              <w:spacing w:after="120"/>
              <w:jc w:val="lowKashida"/>
              <w:rPr>
                <w:rFonts w:ascii="Tahoma" w:hAnsi="Tahoma" w:cs="Fanan"/>
                <w:b w:val="0"/>
                <w:bCs w:val="0"/>
                <w:sz w:val="28"/>
                <w:szCs w:val="28"/>
                <w:rtl/>
              </w:rPr>
            </w:pPr>
          </w:p>
        </w:tc>
      </w:tr>
      <w:tr w:rsidR="0070424C" w:rsidRPr="009B7219" w:rsidTr="0048460E">
        <w:trPr>
          <w:trHeight w:val="20"/>
        </w:trPr>
        <w:tc>
          <w:tcPr>
            <w:tcW w:w="623" w:type="dxa"/>
            <w:tcBorders>
              <w:left w:val="thinThickLargeGap" w:sz="24" w:space="0" w:color="auto"/>
            </w:tcBorders>
            <w:shd w:val="clear" w:color="auto" w:fill="F79646" w:themeFill="accent6"/>
          </w:tcPr>
          <w:p w:rsidR="0070424C" w:rsidRPr="00DA6B70" w:rsidRDefault="0070424C" w:rsidP="0048460E">
            <w:pPr>
              <w:pStyle w:val="aa"/>
              <w:spacing w:after="120"/>
              <w:rPr>
                <w:rFonts w:ascii="Tahoma" w:hAnsi="Tahoma" w:cs="Fanan"/>
                <w:b w:val="0"/>
                <w:bCs w:val="0"/>
                <w:sz w:val="28"/>
                <w:szCs w:val="28"/>
                <w:rtl/>
              </w:rPr>
            </w:pPr>
            <w:r>
              <w:rPr>
                <w:rFonts w:ascii="Tahoma" w:hAnsi="Tahoma" w:cs="Fanan" w:hint="cs"/>
                <w:b w:val="0"/>
                <w:bCs w:val="0"/>
                <w:sz w:val="28"/>
                <w:szCs w:val="28"/>
                <w:rtl/>
              </w:rPr>
              <w:t>3</w:t>
            </w:r>
          </w:p>
        </w:tc>
        <w:tc>
          <w:tcPr>
            <w:tcW w:w="6237" w:type="dxa"/>
            <w:gridSpan w:val="2"/>
            <w:tcBorders>
              <w:right w:val="thinThickLargeGap" w:sz="24" w:space="0" w:color="auto"/>
            </w:tcBorders>
          </w:tcPr>
          <w:p w:rsidR="0070424C" w:rsidRPr="00DA6B70" w:rsidRDefault="0070424C" w:rsidP="0048460E">
            <w:pPr>
              <w:pStyle w:val="aa"/>
              <w:spacing w:after="120"/>
              <w:rPr>
                <w:rFonts w:cs="Fanan"/>
                <w:b w:val="0"/>
                <w:bCs w:val="0"/>
                <w:sz w:val="28"/>
                <w:szCs w:val="28"/>
                <w:rtl/>
                <w:lang w:eastAsia="en-US"/>
              </w:rPr>
            </w:pPr>
          </w:p>
        </w:tc>
        <w:tc>
          <w:tcPr>
            <w:tcW w:w="567" w:type="dxa"/>
            <w:vMerge/>
            <w:tcBorders>
              <w:top w:val="nil"/>
              <w:left w:val="thinThickLargeGap" w:sz="24" w:space="0" w:color="auto"/>
              <w:right w:val="thinThickLargeGap" w:sz="24" w:space="0" w:color="auto"/>
            </w:tcBorders>
            <w:shd w:val="clear" w:color="auto" w:fill="FFFFFF" w:themeFill="background1"/>
          </w:tcPr>
          <w:p w:rsidR="0070424C" w:rsidRPr="00DA6B70" w:rsidRDefault="0070424C" w:rsidP="0048460E">
            <w:pPr>
              <w:spacing w:after="120"/>
              <w:jc w:val="lowKashida"/>
              <w:rPr>
                <w:rtl/>
              </w:rPr>
            </w:pPr>
          </w:p>
        </w:tc>
        <w:tc>
          <w:tcPr>
            <w:tcW w:w="709" w:type="dxa"/>
            <w:tcBorders>
              <w:left w:val="thinThickLargeGap" w:sz="24" w:space="0" w:color="auto"/>
              <w:right w:val="thinThickLargeGap" w:sz="24" w:space="0" w:color="auto"/>
            </w:tcBorders>
            <w:shd w:val="clear" w:color="auto" w:fill="F79646" w:themeFill="accent6"/>
          </w:tcPr>
          <w:p w:rsidR="0070424C" w:rsidRPr="00DA6B70" w:rsidRDefault="0070424C" w:rsidP="0048460E">
            <w:pPr>
              <w:pStyle w:val="aa"/>
              <w:spacing w:after="120"/>
              <w:rPr>
                <w:rFonts w:ascii="Tahoma" w:hAnsi="Tahoma" w:cs="Fanan"/>
                <w:b w:val="0"/>
                <w:bCs w:val="0"/>
                <w:sz w:val="28"/>
                <w:szCs w:val="28"/>
                <w:rtl/>
              </w:rPr>
            </w:pPr>
            <w:r w:rsidRPr="00DA6B70">
              <w:rPr>
                <w:rFonts w:ascii="Tahoma" w:hAnsi="Tahoma" w:cs="Fanan" w:hint="cs"/>
                <w:b w:val="0"/>
                <w:bCs w:val="0"/>
                <w:sz w:val="28"/>
                <w:szCs w:val="28"/>
                <w:rtl/>
              </w:rPr>
              <w:t>3</w:t>
            </w:r>
          </w:p>
        </w:tc>
        <w:tc>
          <w:tcPr>
            <w:tcW w:w="6322" w:type="dxa"/>
            <w:gridSpan w:val="3"/>
            <w:tcBorders>
              <w:left w:val="thinThickLargeGap" w:sz="24" w:space="0" w:color="auto"/>
              <w:right w:val="thinThickLargeGap" w:sz="24" w:space="0" w:color="auto"/>
            </w:tcBorders>
          </w:tcPr>
          <w:p w:rsidR="0070424C" w:rsidRPr="00DA6B70" w:rsidRDefault="0070424C" w:rsidP="0048460E">
            <w:pPr>
              <w:pStyle w:val="aa"/>
              <w:spacing w:after="120"/>
              <w:jc w:val="lowKashida"/>
              <w:rPr>
                <w:rFonts w:ascii="Tahoma" w:hAnsi="Tahoma" w:cs="Fanan"/>
                <w:b w:val="0"/>
                <w:bCs w:val="0"/>
                <w:sz w:val="28"/>
                <w:szCs w:val="28"/>
                <w:rtl/>
              </w:rPr>
            </w:pPr>
          </w:p>
        </w:tc>
      </w:tr>
      <w:tr w:rsidR="0070424C" w:rsidRPr="009B7219" w:rsidTr="0048460E">
        <w:trPr>
          <w:trHeight w:val="20"/>
        </w:trPr>
        <w:tc>
          <w:tcPr>
            <w:tcW w:w="623" w:type="dxa"/>
            <w:tcBorders>
              <w:left w:val="thinThickLargeGap" w:sz="24" w:space="0" w:color="auto"/>
              <w:bottom w:val="thinThickLargeGap" w:sz="24" w:space="0" w:color="auto"/>
            </w:tcBorders>
            <w:shd w:val="clear" w:color="auto" w:fill="F79646" w:themeFill="accent6"/>
          </w:tcPr>
          <w:p w:rsidR="0070424C" w:rsidRPr="00DA6B70" w:rsidRDefault="0070424C" w:rsidP="0048460E">
            <w:pPr>
              <w:pStyle w:val="aa"/>
              <w:spacing w:after="120"/>
              <w:rPr>
                <w:rFonts w:ascii="Tahoma" w:hAnsi="Tahoma" w:cs="Fanan"/>
                <w:b w:val="0"/>
                <w:bCs w:val="0"/>
                <w:sz w:val="28"/>
                <w:szCs w:val="28"/>
                <w:rtl/>
              </w:rPr>
            </w:pPr>
            <w:r>
              <w:rPr>
                <w:rFonts w:ascii="Tahoma" w:hAnsi="Tahoma" w:cs="Fanan" w:hint="cs"/>
                <w:b w:val="0"/>
                <w:bCs w:val="0"/>
                <w:sz w:val="28"/>
                <w:szCs w:val="28"/>
                <w:rtl/>
              </w:rPr>
              <w:t>4</w:t>
            </w:r>
          </w:p>
        </w:tc>
        <w:tc>
          <w:tcPr>
            <w:tcW w:w="6237" w:type="dxa"/>
            <w:gridSpan w:val="2"/>
            <w:tcBorders>
              <w:bottom w:val="thinThickLargeGap" w:sz="24" w:space="0" w:color="auto"/>
              <w:right w:val="thinThickLargeGap" w:sz="24" w:space="0" w:color="auto"/>
            </w:tcBorders>
          </w:tcPr>
          <w:p w:rsidR="0070424C" w:rsidRPr="00DA6B70" w:rsidRDefault="0070424C" w:rsidP="0048460E">
            <w:pPr>
              <w:pStyle w:val="aa"/>
              <w:spacing w:after="120"/>
              <w:rPr>
                <w:rFonts w:cs="Fanan"/>
                <w:b w:val="0"/>
                <w:bCs w:val="0"/>
                <w:sz w:val="28"/>
                <w:szCs w:val="28"/>
                <w:rtl/>
              </w:rPr>
            </w:pPr>
          </w:p>
        </w:tc>
        <w:tc>
          <w:tcPr>
            <w:tcW w:w="567" w:type="dxa"/>
            <w:vMerge/>
            <w:tcBorders>
              <w:top w:val="nil"/>
              <w:left w:val="thinThickLargeGap" w:sz="24" w:space="0" w:color="auto"/>
              <w:bottom w:val="nil"/>
              <w:right w:val="thinThickLargeGap" w:sz="24" w:space="0" w:color="auto"/>
            </w:tcBorders>
            <w:shd w:val="clear" w:color="auto" w:fill="FFFFFF" w:themeFill="background1"/>
            <w:vAlign w:val="center"/>
          </w:tcPr>
          <w:p w:rsidR="0070424C" w:rsidRPr="00DA6B70" w:rsidRDefault="0070424C" w:rsidP="0048460E">
            <w:pPr>
              <w:spacing w:after="120"/>
              <w:rPr>
                <w:rtl/>
              </w:rPr>
            </w:pPr>
          </w:p>
        </w:tc>
        <w:tc>
          <w:tcPr>
            <w:tcW w:w="709" w:type="dxa"/>
            <w:tcBorders>
              <w:left w:val="thinThickLargeGap" w:sz="24" w:space="0" w:color="auto"/>
              <w:bottom w:val="thinThickLargeGap" w:sz="24" w:space="0" w:color="auto"/>
              <w:right w:val="thinThickLargeGap" w:sz="24" w:space="0" w:color="auto"/>
            </w:tcBorders>
            <w:shd w:val="clear" w:color="auto" w:fill="F79646" w:themeFill="accent6"/>
          </w:tcPr>
          <w:p w:rsidR="0070424C" w:rsidRPr="00DA6B70" w:rsidRDefault="0070424C" w:rsidP="0048460E">
            <w:pPr>
              <w:pStyle w:val="aa"/>
              <w:spacing w:after="120"/>
              <w:rPr>
                <w:rFonts w:ascii="Tahoma" w:hAnsi="Tahoma" w:cs="Fanan"/>
                <w:b w:val="0"/>
                <w:bCs w:val="0"/>
                <w:sz w:val="28"/>
                <w:szCs w:val="28"/>
                <w:rtl/>
              </w:rPr>
            </w:pPr>
            <w:r w:rsidRPr="00DA6B70">
              <w:rPr>
                <w:rFonts w:ascii="Tahoma" w:hAnsi="Tahoma" w:cs="Fanan" w:hint="cs"/>
                <w:b w:val="0"/>
                <w:bCs w:val="0"/>
                <w:sz w:val="28"/>
                <w:szCs w:val="28"/>
                <w:rtl/>
              </w:rPr>
              <w:t>4</w:t>
            </w:r>
          </w:p>
        </w:tc>
        <w:tc>
          <w:tcPr>
            <w:tcW w:w="6322" w:type="dxa"/>
            <w:gridSpan w:val="3"/>
            <w:tcBorders>
              <w:left w:val="thinThickLargeGap" w:sz="24" w:space="0" w:color="auto"/>
              <w:bottom w:val="thinThickLargeGap" w:sz="24" w:space="0" w:color="auto"/>
              <w:right w:val="thinThickLargeGap" w:sz="24" w:space="0" w:color="auto"/>
            </w:tcBorders>
            <w:vAlign w:val="center"/>
          </w:tcPr>
          <w:p w:rsidR="0070424C" w:rsidRPr="00DA6B70" w:rsidRDefault="0070424C" w:rsidP="0048460E">
            <w:pPr>
              <w:pStyle w:val="aa"/>
              <w:spacing w:after="120"/>
              <w:jc w:val="lowKashida"/>
              <w:rPr>
                <w:rFonts w:ascii="Tahoma" w:hAnsi="Tahoma" w:cs="Fanan"/>
                <w:b w:val="0"/>
                <w:bCs w:val="0"/>
                <w:sz w:val="28"/>
                <w:szCs w:val="28"/>
                <w:rtl/>
              </w:rPr>
            </w:pPr>
          </w:p>
        </w:tc>
      </w:tr>
    </w:tbl>
    <w:p w:rsidR="0070424C" w:rsidRDefault="0070424C" w:rsidP="0070424C">
      <w:pPr>
        <w:rPr>
          <w:rFonts w:cs="Hesham Bold"/>
          <w:rtl/>
        </w:rPr>
      </w:pPr>
    </w:p>
    <w:p w:rsidR="0070424C" w:rsidRDefault="00024C52" w:rsidP="0070424C">
      <w:pPr>
        <w:rPr>
          <w:rFonts w:cs="Hesham Bold"/>
          <w:rtl/>
        </w:rPr>
      </w:pPr>
      <w:r>
        <w:rPr>
          <w:rFonts w:cs="Hesham Bold"/>
          <w:noProof/>
          <w:rtl/>
        </w:rPr>
        <w:lastRenderedPageBreak/>
        <w:pict>
          <v:roundrect id="_x0000_s1095" style="position:absolute;left:0;text-align:left;margin-left:129.65pt;margin-top:28.6pt;width:7in;height:36.5pt;z-index:251722752" arcsize="15980f" fillcolor="white [3201]" strokecolor="#4f81bd [3204]" strokeweight="5pt">
            <v:stroke linestyle="thickThin"/>
            <v:shadow color="#868686"/>
            <v:textbox>
              <w:txbxContent>
                <w:p w:rsidR="00654AE9" w:rsidRPr="00C126A0" w:rsidRDefault="00654AE9" w:rsidP="0070424C">
                  <w:pPr>
                    <w:rPr>
                      <w:rFonts w:cs="Hesham Bold"/>
                      <w:sz w:val="32"/>
                      <w:szCs w:val="32"/>
                    </w:rPr>
                  </w:pPr>
                  <w:r w:rsidRPr="00C126A0">
                    <w:rPr>
                      <w:rFonts w:cs="Hesham Bold" w:hint="cs"/>
                      <w:sz w:val="32"/>
                      <w:szCs w:val="32"/>
                      <w:rtl/>
                    </w:rPr>
                    <w:t xml:space="preserve">الأعمال الأسبوعية الفصل الدراسي الأول   </w:t>
                  </w:r>
                  <w:r>
                    <w:rPr>
                      <w:rFonts w:cs="Hesham Bold" w:hint="cs"/>
                      <w:sz w:val="32"/>
                      <w:szCs w:val="32"/>
                      <w:rtl/>
                    </w:rPr>
                    <w:t xml:space="preserve">          </w:t>
                  </w:r>
                  <w:r>
                    <w:rPr>
                      <w:rFonts w:cs="MCS Talayea S_U normal." w:hint="cs"/>
                      <w:sz w:val="32"/>
                      <w:szCs w:val="32"/>
                      <w:rtl/>
                    </w:rPr>
                    <w:t>***</w:t>
                  </w:r>
                  <w:r>
                    <w:rPr>
                      <w:rFonts w:cs="Hesham Bold" w:hint="cs"/>
                      <w:sz w:val="32"/>
                      <w:szCs w:val="32"/>
                      <w:rtl/>
                    </w:rPr>
                    <w:t xml:space="preserve">     </w:t>
                  </w:r>
                  <w:r w:rsidRPr="00C126A0">
                    <w:rPr>
                      <w:rFonts w:cs="Hesham Bold" w:hint="cs"/>
                      <w:sz w:val="32"/>
                      <w:szCs w:val="32"/>
                      <w:rtl/>
                    </w:rPr>
                    <w:t xml:space="preserve">  الأسبوع </w:t>
                  </w:r>
                  <w:r w:rsidRPr="00C126A0">
                    <w:rPr>
                      <w:rFonts w:cs="Hesham Bold" w:hint="cs"/>
                      <w:sz w:val="32"/>
                      <w:szCs w:val="36"/>
                      <w:rtl/>
                    </w:rPr>
                    <w:t xml:space="preserve">(  </w:t>
                  </w:r>
                  <w:r w:rsidRPr="00C126A0">
                    <w:rPr>
                      <w:rFonts w:cs="Hesham Bold" w:hint="cs"/>
                      <w:color w:val="FF0000"/>
                      <w:sz w:val="32"/>
                      <w:szCs w:val="36"/>
                      <w:rtl/>
                    </w:rPr>
                    <w:t xml:space="preserve"> </w:t>
                  </w:r>
                  <w:r>
                    <w:rPr>
                      <w:rFonts w:cs="Hesham Bold" w:hint="cs"/>
                      <w:color w:val="FF0000"/>
                      <w:sz w:val="32"/>
                      <w:szCs w:val="36"/>
                      <w:rtl/>
                    </w:rPr>
                    <w:t>السادس</w:t>
                  </w:r>
                  <w:r w:rsidRPr="00C126A0">
                    <w:rPr>
                      <w:rFonts w:cs="Hesham Bold" w:hint="cs"/>
                      <w:sz w:val="32"/>
                      <w:szCs w:val="36"/>
                      <w:rtl/>
                    </w:rPr>
                    <w:t xml:space="preserve">  </w:t>
                  </w:r>
                  <w:r w:rsidRPr="00C126A0">
                    <w:rPr>
                      <w:rFonts w:cs="Hesham Bold" w:hint="cs"/>
                      <w:sz w:val="32"/>
                      <w:szCs w:val="32"/>
                      <w:rtl/>
                    </w:rPr>
                    <w:t xml:space="preserve">)  من  (    </w:t>
                  </w:r>
                  <w:r>
                    <w:rPr>
                      <w:rFonts w:cs="Hesham Bold" w:hint="cs"/>
                      <w:sz w:val="32"/>
                      <w:szCs w:val="32"/>
                      <w:rtl/>
                    </w:rPr>
                    <w:t>21/12</w:t>
                  </w:r>
                  <w:r w:rsidRPr="00C126A0">
                    <w:rPr>
                      <w:rFonts w:cs="Hesham Bold" w:hint="cs"/>
                      <w:sz w:val="32"/>
                      <w:szCs w:val="32"/>
                      <w:rtl/>
                    </w:rPr>
                    <w:t xml:space="preserve">  </w:t>
                  </w:r>
                  <w:r>
                    <w:rPr>
                      <w:rFonts w:cs="Hesham Bold" w:hint="cs"/>
                      <w:sz w:val="32"/>
                      <w:szCs w:val="32"/>
                      <w:rtl/>
                    </w:rPr>
                    <w:t xml:space="preserve">---   25/12  </w:t>
                  </w:r>
                  <w:r w:rsidRPr="00C126A0">
                    <w:rPr>
                      <w:rFonts w:cs="Hesham Bold" w:hint="cs"/>
                      <w:sz w:val="32"/>
                      <w:szCs w:val="32"/>
                      <w:rtl/>
                    </w:rPr>
                    <w:t>)</w:t>
                  </w:r>
                </w:p>
                <w:p w:rsidR="00654AE9" w:rsidRPr="00952D69" w:rsidRDefault="00654AE9" w:rsidP="0070424C"/>
              </w:txbxContent>
            </v:textbox>
            <w10:wrap anchorx="page"/>
          </v:roundrect>
        </w:pict>
      </w:r>
      <w:r w:rsidR="0070424C">
        <w:rPr>
          <w:rFonts w:cs="Hesham Bold" w:hint="cs"/>
          <w:rtl/>
        </w:rPr>
        <w:t xml:space="preserve"> </w:t>
      </w:r>
    </w:p>
    <w:p w:rsidR="0070424C" w:rsidRPr="00216C30" w:rsidRDefault="0070424C" w:rsidP="0070424C">
      <w:pPr>
        <w:rPr>
          <w:rFonts w:cs="Hesham Bold"/>
          <w:sz w:val="12"/>
          <w:szCs w:val="12"/>
          <w:rtl/>
        </w:rPr>
      </w:pPr>
    </w:p>
    <w:p w:rsidR="0070424C" w:rsidRDefault="0070424C" w:rsidP="0070424C">
      <w:pPr>
        <w:rPr>
          <w:rFonts w:cs="Hesham Bold"/>
          <w:rtl/>
        </w:rPr>
      </w:pPr>
    </w:p>
    <w:tbl>
      <w:tblPr>
        <w:bidiVisual/>
        <w:tblW w:w="14458" w:type="dxa"/>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3"/>
        <w:gridCol w:w="1559"/>
        <w:gridCol w:w="4678"/>
        <w:gridCol w:w="567"/>
        <w:gridCol w:w="709"/>
        <w:gridCol w:w="4110"/>
        <w:gridCol w:w="1134"/>
        <w:gridCol w:w="1078"/>
      </w:tblGrid>
      <w:tr w:rsidR="0070424C" w:rsidRPr="009B7219" w:rsidTr="0048460E">
        <w:trPr>
          <w:trHeight w:val="20"/>
        </w:trPr>
        <w:tc>
          <w:tcPr>
            <w:tcW w:w="2182" w:type="dxa"/>
            <w:gridSpan w:val="2"/>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70424C" w:rsidRPr="0079147F" w:rsidRDefault="0070424C" w:rsidP="0048460E">
            <w:pPr>
              <w:pStyle w:val="a9"/>
              <w:bidi/>
              <w:spacing w:before="0" w:beforeAutospacing="0" w:after="0" w:afterAutospacing="0"/>
              <w:jc w:val="center"/>
              <w:rPr>
                <w:rFonts w:ascii="Tahoma" w:hAnsi="Tahoma" w:cs="Fanan"/>
                <w:sz w:val="32"/>
                <w:szCs w:val="32"/>
                <w:rtl/>
                <w:lang w:eastAsia="ar-SA"/>
              </w:rPr>
            </w:pPr>
            <w:r w:rsidRPr="0079147F">
              <w:rPr>
                <w:rFonts w:ascii="Tahoma" w:hAnsi="Tahoma" w:cs="Fanan" w:hint="cs"/>
                <w:sz w:val="32"/>
                <w:szCs w:val="32"/>
                <w:rtl/>
                <w:lang w:eastAsia="ar-SA"/>
              </w:rPr>
              <w:t>ال</w:t>
            </w:r>
            <w:r>
              <w:rPr>
                <w:rFonts w:ascii="Tahoma" w:hAnsi="Tahoma" w:cs="Fanan" w:hint="cs"/>
                <w:sz w:val="32"/>
                <w:szCs w:val="32"/>
                <w:rtl/>
                <w:lang w:eastAsia="ar-SA"/>
              </w:rPr>
              <w:t>مجال</w:t>
            </w:r>
          </w:p>
        </w:tc>
        <w:tc>
          <w:tcPr>
            <w:tcW w:w="10064" w:type="dxa"/>
            <w:gridSpan w:val="4"/>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70424C" w:rsidRPr="0079147F" w:rsidRDefault="0070424C" w:rsidP="0048460E">
            <w:pPr>
              <w:spacing w:after="0"/>
              <w:jc w:val="center"/>
              <w:rPr>
                <w:sz w:val="32"/>
                <w:szCs w:val="32"/>
                <w:rtl/>
              </w:rPr>
            </w:pPr>
            <w:r w:rsidRPr="0079147F">
              <w:rPr>
                <w:rFonts w:hint="cs"/>
                <w:sz w:val="32"/>
                <w:szCs w:val="32"/>
                <w:rtl/>
              </w:rPr>
              <w:t>العناصر</w:t>
            </w:r>
          </w:p>
        </w:tc>
        <w:tc>
          <w:tcPr>
            <w:tcW w:w="1134" w:type="dxa"/>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70424C" w:rsidRPr="0079147F" w:rsidRDefault="0070424C" w:rsidP="0048460E">
            <w:pPr>
              <w:pStyle w:val="a9"/>
              <w:bidi/>
              <w:spacing w:before="0" w:beforeAutospacing="0" w:after="0" w:afterAutospacing="0"/>
              <w:jc w:val="center"/>
              <w:rPr>
                <w:rFonts w:ascii="Tahoma" w:hAnsi="Tahoma" w:cs="Fanan"/>
                <w:sz w:val="32"/>
                <w:szCs w:val="32"/>
                <w:rtl/>
                <w:lang w:eastAsia="ar-SA"/>
              </w:rPr>
            </w:pPr>
            <w:r w:rsidRPr="0079147F">
              <w:rPr>
                <w:rFonts w:ascii="Tahoma" w:hAnsi="Tahoma" w:cs="Fanan" w:hint="cs"/>
                <w:sz w:val="32"/>
                <w:szCs w:val="32"/>
                <w:rtl/>
                <w:lang w:eastAsia="ar-SA"/>
              </w:rPr>
              <w:t>نفذ</w:t>
            </w:r>
          </w:p>
        </w:tc>
        <w:tc>
          <w:tcPr>
            <w:tcW w:w="1078" w:type="dxa"/>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70424C" w:rsidRPr="0079147F" w:rsidRDefault="0070424C" w:rsidP="0048460E">
            <w:pPr>
              <w:pStyle w:val="a9"/>
              <w:bidi/>
              <w:spacing w:before="0" w:beforeAutospacing="0" w:after="0" w:afterAutospacing="0"/>
              <w:jc w:val="center"/>
              <w:rPr>
                <w:rFonts w:ascii="Tahoma" w:hAnsi="Tahoma" w:cs="Fanan"/>
                <w:sz w:val="32"/>
                <w:szCs w:val="32"/>
                <w:rtl/>
                <w:lang w:eastAsia="ar-SA"/>
              </w:rPr>
            </w:pPr>
            <w:r w:rsidRPr="0079147F">
              <w:rPr>
                <w:rFonts w:ascii="Tahoma" w:hAnsi="Tahoma" w:cs="Fanan" w:hint="cs"/>
                <w:sz w:val="32"/>
                <w:szCs w:val="32"/>
                <w:rtl/>
                <w:lang w:eastAsia="ar-SA"/>
              </w:rPr>
              <w:t>لم ينفذ</w:t>
            </w:r>
          </w:p>
        </w:tc>
      </w:tr>
      <w:tr w:rsidR="0070424C" w:rsidRPr="009B7219" w:rsidTr="0048460E">
        <w:trPr>
          <w:trHeight w:val="57"/>
        </w:trPr>
        <w:tc>
          <w:tcPr>
            <w:tcW w:w="2182" w:type="dxa"/>
            <w:gridSpan w:val="2"/>
            <w:tcBorders>
              <w:top w:val="thinThickLargeGap" w:sz="24" w:space="0" w:color="auto"/>
              <w:left w:val="thinThickLargeGap" w:sz="24" w:space="0" w:color="auto"/>
              <w:right w:val="thinThickLargeGap" w:sz="24" w:space="0" w:color="auto"/>
            </w:tcBorders>
            <w:vAlign w:val="center"/>
          </w:tcPr>
          <w:p w:rsidR="0070424C" w:rsidRPr="00D54009" w:rsidRDefault="0070424C" w:rsidP="0048460E">
            <w:pPr>
              <w:tabs>
                <w:tab w:val="left" w:pos="890"/>
              </w:tabs>
              <w:spacing w:after="0"/>
              <w:jc w:val="center"/>
              <w:rPr>
                <w:sz w:val="36"/>
                <w:szCs w:val="36"/>
                <w:rtl/>
              </w:rPr>
            </w:pPr>
            <w:r w:rsidRPr="00D54009">
              <w:rPr>
                <w:rFonts w:hint="cs"/>
                <w:sz w:val="36"/>
                <w:szCs w:val="36"/>
                <w:rtl/>
              </w:rPr>
              <w:t>المعلمون</w:t>
            </w:r>
          </w:p>
        </w:tc>
        <w:tc>
          <w:tcPr>
            <w:tcW w:w="10064" w:type="dxa"/>
            <w:gridSpan w:val="4"/>
            <w:tcBorders>
              <w:top w:val="thinThickLargeGap" w:sz="24" w:space="0" w:color="auto"/>
              <w:left w:val="thinThickLargeGap" w:sz="24" w:space="0" w:color="auto"/>
              <w:right w:val="thinThickLargeGap" w:sz="24" w:space="0" w:color="auto"/>
            </w:tcBorders>
          </w:tcPr>
          <w:p w:rsidR="0070424C" w:rsidRPr="00747B86" w:rsidRDefault="0070424C" w:rsidP="0048460E">
            <w:pPr>
              <w:numPr>
                <w:ilvl w:val="0"/>
                <w:numId w:val="63"/>
              </w:numPr>
              <w:spacing w:after="0" w:line="240" w:lineRule="auto"/>
            </w:pPr>
            <w:r>
              <w:rPr>
                <w:rFonts w:hint="cs"/>
                <w:rtl/>
              </w:rPr>
              <w:t>حث المعلمين على المشاركة بفعالية في احتفال المدرسة باليوم الوطني</w:t>
            </w:r>
          </w:p>
          <w:p w:rsidR="0070424C" w:rsidRDefault="0070424C" w:rsidP="0048460E">
            <w:pPr>
              <w:numPr>
                <w:ilvl w:val="0"/>
                <w:numId w:val="63"/>
              </w:numPr>
              <w:spacing w:after="0" w:line="240" w:lineRule="auto"/>
              <w:rPr>
                <w:rFonts w:cs="AL-Mohanad Bold"/>
              </w:rPr>
            </w:pPr>
            <w:r w:rsidRPr="005B4B7B">
              <w:rPr>
                <w:rFonts w:hint="cs"/>
                <w:rtl/>
              </w:rPr>
              <w:t>متابعة دفاتر التحضير</w:t>
            </w:r>
          </w:p>
          <w:p w:rsidR="0070424C" w:rsidRPr="005B4B7B" w:rsidRDefault="0070424C" w:rsidP="0048460E">
            <w:pPr>
              <w:numPr>
                <w:ilvl w:val="0"/>
                <w:numId w:val="63"/>
              </w:numPr>
              <w:spacing w:after="0" w:line="240" w:lineRule="auto"/>
              <w:rPr>
                <w:rFonts w:cs="AL-Mohanad Bold"/>
                <w:rtl/>
              </w:rPr>
            </w:pPr>
            <w:r>
              <w:rPr>
                <w:rFonts w:cs="AL-Mohanad Bold" w:hint="cs"/>
                <w:rtl/>
              </w:rPr>
              <w:t>توزيع الأرقام السرية على المعلمين للدخول على برنامج نور لرصد درجات موادهم 0</w:t>
            </w:r>
          </w:p>
        </w:tc>
        <w:tc>
          <w:tcPr>
            <w:tcW w:w="1134" w:type="dxa"/>
            <w:tcBorders>
              <w:top w:val="thinThickLargeGap" w:sz="24" w:space="0" w:color="auto"/>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c>
          <w:tcPr>
            <w:tcW w:w="1078" w:type="dxa"/>
            <w:tcBorders>
              <w:top w:val="thinThickLargeGap" w:sz="24" w:space="0" w:color="auto"/>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r>
      <w:tr w:rsidR="0070424C" w:rsidRPr="009B7219" w:rsidTr="0048460E">
        <w:trPr>
          <w:trHeight w:val="57"/>
        </w:trPr>
        <w:tc>
          <w:tcPr>
            <w:tcW w:w="2182" w:type="dxa"/>
            <w:gridSpan w:val="2"/>
            <w:tcBorders>
              <w:left w:val="thinThickLargeGap" w:sz="24" w:space="0" w:color="auto"/>
              <w:right w:val="thinThickLargeGap" w:sz="24" w:space="0" w:color="auto"/>
            </w:tcBorders>
            <w:vAlign w:val="center"/>
          </w:tcPr>
          <w:p w:rsidR="0070424C" w:rsidRPr="00D54009" w:rsidRDefault="0070424C" w:rsidP="0048460E">
            <w:pPr>
              <w:tabs>
                <w:tab w:val="left" w:pos="890"/>
              </w:tabs>
              <w:spacing w:after="0"/>
              <w:jc w:val="center"/>
              <w:rPr>
                <w:sz w:val="36"/>
                <w:szCs w:val="36"/>
                <w:rtl/>
              </w:rPr>
            </w:pPr>
            <w:r w:rsidRPr="00D54009">
              <w:rPr>
                <w:rFonts w:hint="cs"/>
                <w:sz w:val="36"/>
                <w:szCs w:val="36"/>
                <w:rtl/>
              </w:rPr>
              <w:t>الطلاب</w:t>
            </w:r>
          </w:p>
        </w:tc>
        <w:tc>
          <w:tcPr>
            <w:tcW w:w="10064" w:type="dxa"/>
            <w:gridSpan w:val="4"/>
            <w:tcBorders>
              <w:left w:val="thinThickLargeGap" w:sz="24" w:space="0" w:color="auto"/>
              <w:right w:val="thinThickLargeGap" w:sz="24" w:space="0" w:color="auto"/>
            </w:tcBorders>
            <w:vAlign w:val="center"/>
          </w:tcPr>
          <w:p w:rsidR="0070424C" w:rsidRPr="00CE007B" w:rsidRDefault="0070424C" w:rsidP="0048460E">
            <w:pPr>
              <w:pStyle w:val="a3"/>
              <w:numPr>
                <w:ilvl w:val="0"/>
                <w:numId w:val="64"/>
              </w:numPr>
              <w:spacing w:after="0" w:line="240" w:lineRule="auto"/>
            </w:pPr>
            <w:r w:rsidRPr="00CE007B">
              <w:rPr>
                <w:rFonts w:hint="cs"/>
                <w:rtl/>
              </w:rPr>
              <w:t>الإشراف على الطابور الصباحي</w:t>
            </w:r>
          </w:p>
          <w:p w:rsidR="0070424C" w:rsidRPr="00747B86" w:rsidRDefault="0070424C" w:rsidP="0048460E">
            <w:pPr>
              <w:pStyle w:val="a3"/>
              <w:numPr>
                <w:ilvl w:val="0"/>
                <w:numId w:val="64"/>
              </w:numPr>
              <w:spacing w:after="0" w:line="240" w:lineRule="auto"/>
            </w:pPr>
            <w:r>
              <w:rPr>
                <w:rFonts w:hint="cs"/>
                <w:rtl/>
              </w:rPr>
              <w:t>توزيع جدول اختبارات الفترة الأولى بداية من الأسبوع القادم</w:t>
            </w:r>
          </w:p>
          <w:p w:rsidR="0070424C" w:rsidRPr="00CE007B" w:rsidRDefault="0070424C" w:rsidP="0048460E">
            <w:pPr>
              <w:pStyle w:val="a3"/>
              <w:numPr>
                <w:ilvl w:val="0"/>
                <w:numId w:val="64"/>
              </w:numPr>
              <w:spacing w:after="0" w:line="240" w:lineRule="auto"/>
              <w:rPr>
                <w:rtl/>
              </w:rPr>
            </w:pPr>
            <w:r w:rsidRPr="00CE007B">
              <w:rPr>
                <w:rFonts w:hint="cs"/>
                <w:rtl/>
              </w:rPr>
              <w:t xml:space="preserve">الإشراف على </w:t>
            </w:r>
            <w:r>
              <w:rPr>
                <w:rFonts w:hint="cs"/>
                <w:rtl/>
              </w:rPr>
              <w:t>مشاركة الطلاب في احتفال المدرسة باليوم الوطني</w:t>
            </w:r>
          </w:p>
        </w:tc>
        <w:tc>
          <w:tcPr>
            <w:tcW w:w="1134"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r>
      <w:tr w:rsidR="0070424C" w:rsidRPr="009B7219" w:rsidTr="0048460E">
        <w:trPr>
          <w:trHeight w:val="57"/>
        </w:trPr>
        <w:tc>
          <w:tcPr>
            <w:tcW w:w="2182" w:type="dxa"/>
            <w:gridSpan w:val="2"/>
            <w:tcBorders>
              <w:left w:val="thinThickLargeGap" w:sz="24" w:space="0" w:color="auto"/>
              <w:right w:val="thinThickLargeGap" w:sz="24" w:space="0" w:color="auto"/>
            </w:tcBorders>
            <w:vAlign w:val="center"/>
          </w:tcPr>
          <w:p w:rsidR="0070424C" w:rsidRPr="00D54009" w:rsidRDefault="0070424C" w:rsidP="0048460E">
            <w:pPr>
              <w:tabs>
                <w:tab w:val="left" w:pos="890"/>
              </w:tabs>
              <w:spacing w:after="0"/>
              <w:jc w:val="center"/>
              <w:rPr>
                <w:sz w:val="36"/>
                <w:szCs w:val="36"/>
                <w:rtl/>
              </w:rPr>
            </w:pPr>
            <w:r w:rsidRPr="00D54009">
              <w:rPr>
                <w:rFonts w:hint="cs"/>
                <w:sz w:val="36"/>
                <w:szCs w:val="36"/>
                <w:rtl/>
              </w:rPr>
              <w:t>المنهج</w:t>
            </w:r>
          </w:p>
        </w:tc>
        <w:tc>
          <w:tcPr>
            <w:tcW w:w="10064" w:type="dxa"/>
            <w:gridSpan w:val="4"/>
            <w:tcBorders>
              <w:left w:val="thinThickLargeGap" w:sz="24" w:space="0" w:color="auto"/>
              <w:right w:val="thinThickLargeGap" w:sz="24" w:space="0" w:color="auto"/>
            </w:tcBorders>
          </w:tcPr>
          <w:p w:rsidR="0070424C" w:rsidRDefault="0070424C" w:rsidP="0048460E">
            <w:pPr>
              <w:pStyle w:val="a3"/>
              <w:numPr>
                <w:ilvl w:val="0"/>
                <w:numId w:val="65"/>
              </w:numPr>
              <w:spacing w:after="0" w:line="240" w:lineRule="auto"/>
            </w:pPr>
            <w:r w:rsidRPr="003C4087">
              <w:rPr>
                <w:rFonts w:hint="cs"/>
                <w:rtl/>
              </w:rPr>
              <w:t xml:space="preserve">توظيف الإذاعة المدرسية الصباحية  </w:t>
            </w:r>
            <w:r>
              <w:rPr>
                <w:rFonts w:hint="cs"/>
                <w:rtl/>
              </w:rPr>
              <w:t xml:space="preserve"> في احتفال المدرسة باليوم الوطني</w:t>
            </w:r>
          </w:p>
          <w:p w:rsidR="0070424C" w:rsidRPr="003C4087" w:rsidRDefault="00634003" w:rsidP="0048460E">
            <w:pPr>
              <w:pStyle w:val="a3"/>
              <w:numPr>
                <w:ilvl w:val="0"/>
                <w:numId w:val="65"/>
              </w:numPr>
              <w:spacing w:after="0" w:line="240" w:lineRule="auto"/>
              <w:rPr>
                <w:rtl/>
              </w:rPr>
            </w:pPr>
            <w:r>
              <w:rPr>
                <w:rFonts w:hint="cs"/>
                <w:rtl/>
              </w:rPr>
              <w:t xml:space="preserve">الإطلاع على بعض دفاتر الواجبات </w:t>
            </w:r>
            <w:r w:rsidR="0070424C">
              <w:rPr>
                <w:rFonts w:hint="cs"/>
                <w:rtl/>
              </w:rPr>
              <w:t xml:space="preserve"> </w:t>
            </w:r>
          </w:p>
        </w:tc>
        <w:tc>
          <w:tcPr>
            <w:tcW w:w="1134"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r>
      <w:tr w:rsidR="0070424C" w:rsidRPr="009B7219" w:rsidTr="0048460E">
        <w:trPr>
          <w:trHeight w:val="57"/>
        </w:trPr>
        <w:tc>
          <w:tcPr>
            <w:tcW w:w="2182" w:type="dxa"/>
            <w:gridSpan w:val="2"/>
            <w:tcBorders>
              <w:left w:val="thinThickLargeGap" w:sz="24" w:space="0" w:color="auto"/>
              <w:right w:val="thinThickLargeGap" w:sz="24" w:space="0" w:color="auto"/>
            </w:tcBorders>
            <w:vAlign w:val="center"/>
          </w:tcPr>
          <w:p w:rsidR="0070424C" w:rsidRPr="00D54009" w:rsidRDefault="0070424C" w:rsidP="0048460E">
            <w:pPr>
              <w:tabs>
                <w:tab w:val="left" w:pos="890"/>
              </w:tabs>
              <w:spacing w:after="0"/>
              <w:jc w:val="center"/>
              <w:rPr>
                <w:sz w:val="36"/>
                <w:szCs w:val="36"/>
                <w:rtl/>
              </w:rPr>
            </w:pPr>
            <w:r w:rsidRPr="00D54009">
              <w:rPr>
                <w:rFonts w:hint="cs"/>
                <w:sz w:val="36"/>
                <w:szCs w:val="36"/>
                <w:rtl/>
              </w:rPr>
              <w:t>المبنى المدرسي</w:t>
            </w:r>
          </w:p>
        </w:tc>
        <w:tc>
          <w:tcPr>
            <w:tcW w:w="10064" w:type="dxa"/>
            <w:gridSpan w:val="4"/>
            <w:tcBorders>
              <w:left w:val="thinThickLargeGap" w:sz="24" w:space="0" w:color="auto"/>
              <w:right w:val="thinThickLargeGap" w:sz="24" w:space="0" w:color="auto"/>
            </w:tcBorders>
          </w:tcPr>
          <w:p w:rsidR="0070424C" w:rsidRPr="003A0AF7" w:rsidRDefault="0070424C" w:rsidP="0048460E">
            <w:pPr>
              <w:pStyle w:val="a3"/>
              <w:numPr>
                <w:ilvl w:val="0"/>
                <w:numId w:val="66"/>
              </w:numPr>
              <w:spacing w:after="0" w:line="240" w:lineRule="auto"/>
              <w:rPr>
                <w:rtl/>
              </w:rPr>
            </w:pPr>
            <w:r w:rsidRPr="003A0AF7">
              <w:rPr>
                <w:rFonts w:hint="cs"/>
                <w:color w:val="000000"/>
                <w:rtl/>
              </w:rPr>
              <w:t xml:space="preserve">التأكد من النظافة العامة والمقصف المدرسي  </w:t>
            </w:r>
            <w:r>
              <w:rPr>
                <w:rFonts w:hint="cs"/>
                <w:rtl/>
              </w:rPr>
              <w:t xml:space="preserve">وأمور الأمن والسلامة          </w:t>
            </w:r>
          </w:p>
        </w:tc>
        <w:tc>
          <w:tcPr>
            <w:tcW w:w="1134"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r>
      <w:tr w:rsidR="0070424C" w:rsidRPr="009B7219" w:rsidTr="0048460E">
        <w:trPr>
          <w:trHeight w:val="57"/>
        </w:trPr>
        <w:tc>
          <w:tcPr>
            <w:tcW w:w="2182" w:type="dxa"/>
            <w:gridSpan w:val="2"/>
            <w:tcBorders>
              <w:left w:val="thinThickLargeGap" w:sz="24" w:space="0" w:color="auto"/>
              <w:right w:val="thinThickLargeGap" w:sz="24" w:space="0" w:color="auto"/>
            </w:tcBorders>
            <w:vAlign w:val="center"/>
          </w:tcPr>
          <w:p w:rsidR="0070424C" w:rsidRPr="00D54009" w:rsidRDefault="0070424C" w:rsidP="0048460E">
            <w:pPr>
              <w:tabs>
                <w:tab w:val="left" w:pos="890"/>
              </w:tabs>
              <w:spacing w:after="0"/>
              <w:jc w:val="center"/>
              <w:rPr>
                <w:sz w:val="36"/>
                <w:szCs w:val="36"/>
                <w:rtl/>
              </w:rPr>
            </w:pPr>
            <w:r w:rsidRPr="00D54009">
              <w:rPr>
                <w:rFonts w:hint="cs"/>
                <w:sz w:val="36"/>
                <w:szCs w:val="36"/>
                <w:rtl/>
              </w:rPr>
              <w:t>المجتمع المحلي</w:t>
            </w:r>
          </w:p>
        </w:tc>
        <w:tc>
          <w:tcPr>
            <w:tcW w:w="10064" w:type="dxa"/>
            <w:gridSpan w:val="4"/>
            <w:tcBorders>
              <w:left w:val="thinThickLargeGap" w:sz="24" w:space="0" w:color="auto"/>
              <w:right w:val="thinThickLargeGap" w:sz="24" w:space="0" w:color="auto"/>
            </w:tcBorders>
          </w:tcPr>
          <w:p w:rsidR="0070424C" w:rsidRPr="00CE007B" w:rsidRDefault="0070424C" w:rsidP="0048460E">
            <w:pPr>
              <w:pStyle w:val="a3"/>
              <w:numPr>
                <w:ilvl w:val="0"/>
                <w:numId w:val="66"/>
              </w:numPr>
              <w:spacing w:after="0" w:line="240" w:lineRule="auto"/>
            </w:pPr>
            <w:r>
              <w:rPr>
                <w:rFonts w:hint="cs"/>
                <w:rtl/>
              </w:rPr>
              <w:t>دعوة أولياء الأمور للحضور في احتفال المدرسة باليوم الوطني</w:t>
            </w:r>
          </w:p>
          <w:p w:rsidR="0070424C" w:rsidRDefault="0070424C" w:rsidP="0048460E">
            <w:pPr>
              <w:pStyle w:val="a3"/>
              <w:numPr>
                <w:ilvl w:val="0"/>
                <w:numId w:val="66"/>
              </w:numPr>
              <w:spacing w:after="0" w:line="240" w:lineRule="auto"/>
            </w:pPr>
            <w:r w:rsidRPr="00CE007B">
              <w:rPr>
                <w:rFonts w:hint="cs"/>
                <w:rtl/>
              </w:rPr>
              <w:t>الإشراف على إقامة الصلاة في المدرسة</w:t>
            </w:r>
          </w:p>
          <w:p w:rsidR="0070424C" w:rsidRPr="00CE007B" w:rsidRDefault="0070424C" w:rsidP="0048460E">
            <w:pPr>
              <w:pStyle w:val="a3"/>
              <w:numPr>
                <w:ilvl w:val="0"/>
                <w:numId w:val="66"/>
              </w:numPr>
              <w:spacing w:after="0" w:line="240" w:lineRule="auto"/>
              <w:rPr>
                <w:rtl/>
              </w:rPr>
            </w:pPr>
            <w:r>
              <w:rPr>
                <w:rFonts w:hint="cs"/>
                <w:rtl/>
              </w:rPr>
              <w:t xml:space="preserve">التواصل مع أولياء الأمور عبر برنامج الرسائل </w:t>
            </w:r>
          </w:p>
        </w:tc>
        <w:tc>
          <w:tcPr>
            <w:tcW w:w="1134"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r>
      <w:tr w:rsidR="0070424C" w:rsidRPr="009B7219" w:rsidTr="0048460E">
        <w:trPr>
          <w:trHeight w:val="57"/>
        </w:trPr>
        <w:tc>
          <w:tcPr>
            <w:tcW w:w="2182" w:type="dxa"/>
            <w:gridSpan w:val="2"/>
            <w:tcBorders>
              <w:left w:val="thinThickLargeGap" w:sz="24" w:space="0" w:color="auto"/>
              <w:right w:val="thinThickLargeGap" w:sz="24" w:space="0" w:color="auto"/>
            </w:tcBorders>
            <w:vAlign w:val="center"/>
          </w:tcPr>
          <w:p w:rsidR="0070424C" w:rsidRPr="00D54009" w:rsidRDefault="0070424C" w:rsidP="0048460E">
            <w:pPr>
              <w:tabs>
                <w:tab w:val="left" w:pos="890"/>
              </w:tabs>
              <w:spacing w:after="0"/>
              <w:jc w:val="center"/>
              <w:rPr>
                <w:sz w:val="36"/>
                <w:szCs w:val="36"/>
                <w:rtl/>
              </w:rPr>
            </w:pPr>
            <w:r w:rsidRPr="00D54009">
              <w:rPr>
                <w:rFonts w:hint="cs"/>
                <w:sz w:val="36"/>
                <w:szCs w:val="36"/>
                <w:rtl/>
              </w:rPr>
              <w:t>الأعمال الإدارية</w:t>
            </w:r>
          </w:p>
        </w:tc>
        <w:tc>
          <w:tcPr>
            <w:tcW w:w="10064" w:type="dxa"/>
            <w:gridSpan w:val="4"/>
            <w:tcBorders>
              <w:left w:val="thinThickLargeGap" w:sz="24" w:space="0" w:color="auto"/>
              <w:right w:val="thinThickLargeGap" w:sz="24" w:space="0" w:color="auto"/>
            </w:tcBorders>
          </w:tcPr>
          <w:p w:rsidR="0070424C" w:rsidRPr="00CE007B" w:rsidRDefault="0070424C" w:rsidP="0048460E">
            <w:pPr>
              <w:pStyle w:val="a3"/>
              <w:numPr>
                <w:ilvl w:val="0"/>
                <w:numId w:val="67"/>
              </w:numPr>
              <w:spacing w:after="0" w:line="240" w:lineRule="auto"/>
              <w:jc w:val="lowKashida"/>
              <w:rPr>
                <w:rtl/>
              </w:rPr>
            </w:pPr>
            <w:r w:rsidRPr="00CE007B">
              <w:rPr>
                <w:rFonts w:hint="cs"/>
                <w:rtl/>
              </w:rPr>
              <w:t>الاطلاع على التع</w:t>
            </w:r>
            <w:r>
              <w:rPr>
                <w:rFonts w:hint="cs"/>
                <w:rtl/>
              </w:rPr>
              <w:t>ا</w:t>
            </w:r>
            <w:r w:rsidRPr="00CE007B">
              <w:rPr>
                <w:rFonts w:hint="cs"/>
                <w:rtl/>
              </w:rPr>
              <w:t>ميم</w:t>
            </w:r>
            <w:r>
              <w:rPr>
                <w:rFonts w:hint="cs"/>
                <w:rtl/>
              </w:rPr>
              <w:t xml:space="preserve"> الواردة ومتابعة تنفيذها              *  التأكد من اكتمال ملفات الطلاب </w:t>
            </w:r>
          </w:p>
        </w:tc>
        <w:tc>
          <w:tcPr>
            <w:tcW w:w="1134"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r>
      <w:tr w:rsidR="0070424C" w:rsidRPr="009B7219" w:rsidTr="0048460E">
        <w:trPr>
          <w:trHeight w:val="57"/>
        </w:trPr>
        <w:tc>
          <w:tcPr>
            <w:tcW w:w="2182" w:type="dxa"/>
            <w:gridSpan w:val="2"/>
            <w:tcBorders>
              <w:left w:val="thinThickLargeGap" w:sz="24" w:space="0" w:color="auto"/>
              <w:right w:val="thinThickLargeGap" w:sz="24" w:space="0" w:color="auto"/>
            </w:tcBorders>
            <w:vAlign w:val="center"/>
          </w:tcPr>
          <w:p w:rsidR="0070424C" w:rsidRPr="00D54009" w:rsidRDefault="0070424C" w:rsidP="0048460E">
            <w:pPr>
              <w:tabs>
                <w:tab w:val="left" w:pos="890"/>
              </w:tabs>
              <w:spacing w:after="0"/>
              <w:jc w:val="center"/>
              <w:rPr>
                <w:sz w:val="36"/>
                <w:szCs w:val="36"/>
                <w:rtl/>
              </w:rPr>
            </w:pPr>
            <w:r w:rsidRPr="00D54009">
              <w:rPr>
                <w:rFonts w:hint="cs"/>
                <w:sz w:val="36"/>
                <w:szCs w:val="36"/>
                <w:rtl/>
              </w:rPr>
              <w:t>النشاط</w:t>
            </w:r>
          </w:p>
        </w:tc>
        <w:tc>
          <w:tcPr>
            <w:tcW w:w="10064" w:type="dxa"/>
            <w:gridSpan w:val="4"/>
            <w:tcBorders>
              <w:left w:val="thinThickLargeGap" w:sz="24" w:space="0" w:color="auto"/>
              <w:bottom w:val="nil"/>
              <w:right w:val="thinThickLargeGap" w:sz="24" w:space="0" w:color="auto"/>
            </w:tcBorders>
          </w:tcPr>
          <w:p w:rsidR="0070424C" w:rsidRPr="00B35B11" w:rsidRDefault="0070424C" w:rsidP="0048460E">
            <w:pPr>
              <w:pStyle w:val="a3"/>
              <w:numPr>
                <w:ilvl w:val="0"/>
                <w:numId w:val="67"/>
              </w:numPr>
              <w:spacing w:after="0" w:line="240" w:lineRule="auto"/>
              <w:jc w:val="lowKashida"/>
              <w:rPr>
                <w:rtl/>
              </w:rPr>
            </w:pPr>
            <w:r>
              <w:rPr>
                <w:rFonts w:hint="cs"/>
                <w:rtl/>
              </w:rPr>
              <w:t xml:space="preserve">متابعة تنفيذ الاحتفال باليوم الوطني  - أحبك يا وطني </w:t>
            </w:r>
            <w:r w:rsidR="00634003">
              <w:rPr>
                <w:rFonts w:hint="cs"/>
                <w:rtl/>
              </w:rPr>
              <w:t>-</w:t>
            </w:r>
          </w:p>
        </w:tc>
        <w:tc>
          <w:tcPr>
            <w:tcW w:w="1134"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r>
      <w:tr w:rsidR="0070424C" w:rsidRPr="009B7219" w:rsidTr="0048460E">
        <w:trPr>
          <w:trHeight w:val="20"/>
        </w:trPr>
        <w:tc>
          <w:tcPr>
            <w:tcW w:w="623" w:type="dxa"/>
            <w:tcBorders>
              <w:top w:val="thinThickLargeGap" w:sz="24" w:space="0" w:color="auto"/>
              <w:left w:val="thinThickLargeGap" w:sz="24" w:space="0" w:color="auto"/>
              <w:bottom w:val="thinThickLargeGap" w:sz="24" w:space="0" w:color="auto"/>
            </w:tcBorders>
            <w:shd w:val="clear" w:color="auto" w:fill="F79646" w:themeFill="accent6"/>
          </w:tcPr>
          <w:p w:rsidR="0070424C" w:rsidRPr="00DA6B70" w:rsidRDefault="0070424C" w:rsidP="0048460E">
            <w:pPr>
              <w:pStyle w:val="3"/>
              <w:rPr>
                <w:rFonts w:ascii="Tahoma" w:hAnsi="Tahoma" w:cs="Fanan"/>
                <w:sz w:val="28"/>
                <w:szCs w:val="28"/>
                <w:rtl/>
              </w:rPr>
            </w:pPr>
            <w:r>
              <w:rPr>
                <w:rFonts w:ascii="Tahoma" w:hAnsi="Tahoma" w:cs="Fanan" w:hint="cs"/>
                <w:sz w:val="28"/>
                <w:szCs w:val="28"/>
                <w:rtl/>
              </w:rPr>
              <w:t>م</w:t>
            </w:r>
          </w:p>
        </w:tc>
        <w:tc>
          <w:tcPr>
            <w:tcW w:w="6237" w:type="dxa"/>
            <w:gridSpan w:val="2"/>
            <w:tcBorders>
              <w:top w:val="thinThickLargeGap" w:sz="24" w:space="0" w:color="auto"/>
              <w:bottom w:val="thinThickLargeGap" w:sz="24" w:space="0" w:color="auto"/>
              <w:right w:val="thinThickLargeGap" w:sz="24" w:space="0" w:color="auto"/>
            </w:tcBorders>
            <w:shd w:val="clear" w:color="auto" w:fill="F79646" w:themeFill="accent6"/>
          </w:tcPr>
          <w:p w:rsidR="0070424C" w:rsidRPr="00A66097" w:rsidRDefault="0070424C" w:rsidP="0048460E">
            <w:pPr>
              <w:pStyle w:val="3"/>
              <w:rPr>
                <w:rFonts w:ascii="Tahoma" w:hAnsi="Tahoma" w:cs="Fanan"/>
                <w:sz w:val="28"/>
                <w:szCs w:val="28"/>
                <w:rtl/>
              </w:rPr>
            </w:pPr>
            <w:r w:rsidRPr="00A66097">
              <w:rPr>
                <w:rFonts w:ascii="Tahoma" w:hAnsi="Tahoma" w:cs="Fanan" w:hint="cs"/>
                <w:sz w:val="28"/>
                <w:szCs w:val="28"/>
                <w:rtl/>
              </w:rPr>
              <w:t>الأعمال المؤجلة</w:t>
            </w:r>
          </w:p>
        </w:tc>
        <w:tc>
          <w:tcPr>
            <w:tcW w:w="567" w:type="dxa"/>
            <w:vMerge w:val="restart"/>
            <w:tcBorders>
              <w:top w:val="thinThickLargeGap" w:sz="24" w:space="0" w:color="auto"/>
              <w:left w:val="thinThickLargeGap" w:sz="24" w:space="0" w:color="auto"/>
              <w:right w:val="thinThickLargeGap" w:sz="24" w:space="0" w:color="auto"/>
            </w:tcBorders>
            <w:shd w:val="clear" w:color="auto" w:fill="FFFFFF" w:themeFill="background1"/>
          </w:tcPr>
          <w:p w:rsidR="0070424C" w:rsidRPr="00DA6B70" w:rsidRDefault="0070424C" w:rsidP="0048460E">
            <w:pPr>
              <w:pStyle w:val="3"/>
              <w:rPr>
                <w:rFonts w:ascii="Tahoma" w:hAnsi="Tahoma" w:cs="Fanan"/>
                <w:sz w:val="28"/>
                <w:szCs w:val="28"/>
                <w:rtl/>
              </w:rPr>
            </w:pPr>
          </w:p>
        </w:tc>
        <w:tc>
          <w:tcPr>
            <w:tcW w:w="709" w:type="dxa"/>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70424C" w:rsidRPr="00DA6B70" w:rsidRDefault="0070424C" w:rsidP="0048460E">
            <w:pPr>
              <w:pStyle w:val="3"/>
              <w:rPr>
                <w:rFonts w:ascii="Tahoma" w:hAnsi="Tahoma" w:cs="Fanan"/>
                <w:sz w:val="28"/>
                <w:szCs w:val="28"/>
                <w:rtl/>
              </w:rPr>
            </w:pPr>
            <w:r>
              <w:rPr>
                <w:rFonts w:ascii="Tahoma" w:hAnsi="Tahoma" w:cs="Fanan" w:hint="cs"/>
                <w:sz w:val="28"/>
                <w:szCs w:val="28"/>
                <w:rtl/>
              </w:rPr>
              <w:t>م</w:t>
            </w:r>
          </w:p>
        </w:tc>
        <w:tc>
          <w:tcPr>
            <w:tcW w:w="6322" w:type="dxa"/>
            <w:gridSpan w:val="3"/>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70424C" w:rsidRPr="00DA6B70" w:rsidRDefault="0070424C" w:rsidP="0048460E">
            <w:pPr>
              <w:pStyle w:val="3"/>
              <w:rPr>
                <w:rFonts w:ascii="Tahoma" w:hAnsi="Tahoma" w:cs="Fanan"/>
                <w:sz w:val="28"/>
                <w:szCs w:val="28"/>
                <w:rtl/>
              </w:rPr>
            </w:pPr>
            <w:r w:rsidRPr="00DA6B70">
              <w:rPr>
                <w:rFonts w:ascii="Tahoma" w:hAnsi="Tahoma" w:cs="Fanan" w:hint="cs"/>
                <w:sz w:val="28"/>
                <w:szCs w:val="28"/>
                <w:rtl/>
              </w:rPr>
              <w:t>الأعمال المستجدة</w:t>
            </w:r>
          </w:p>
        </w:tc>
      </w:tr>
      <w:tr w:rsidR="0070424C" w:rsidRPr="009B7219" w:rsidTr="0048460E">
        <w:trPr>
          <w:trHeight w:val="20"/>
        </w:trPr>
        <w:tc>
          <w:tcPr>
            <w:tcW w:w="623" w:type="dxa"/>
            <w:tcBorders>
              <w:top w:val="thinThickLargeGap" w:sz="24" w:space="0" w:color="auto"/>
              <w:left w:val="thinThickLargeGap" w:sz="24" w:space="0" w:color="auto"/>
            </w:tcBorders>
            <w:shd w:val="clear" w:color="auto" w:fill="F79646" w:themeFill="accent6"/>
          </w:tcPr>
          <w:p w:rsidR="0070424C" w:rsidRPr="00DA6B70" w:rsidRDefault="0070424C" w:rsidP="0048460E">
            <w:pPr>
              <w:pStyle w:val="aa"/>
              <w:spacing w:after="120"/>
              <w:rPr>
                <w:rFonts w:ascii="Tahoma" w:hAnsi="Tahoma" w:cs="Fanan"/>
                <w:b w:val="0"/>
                <w:bCs w:val="0"/>
                <w:sz w:val="28"/>
                <w:szCs w:val="28"/>
                <w:rtl/>
              </w:rPr>
            </w:pPr>
            <w:r>
              <w:rPr>
                <w:rFonts w:ascii="Tahoma" w:hAnsi="Tahoma" w:cs="Fanan" w:hint="cs"/>
                <w:b w:val="0"/>
                <w:bCs w:val="0"/>
                <w:sz w:val="28"/>
                <w:szCs w:val="28"/>
                <w:rtl/>
              </w:rPr>
              <w:t>1</w:t>
            </w:r>
          </w:p>
        </w:tc>
        <w:tc>
          <w:tcPr>
            <w:tcW w:w="6237" w:type="dxa"/>
            <w:gridSpan w:val="2"/>
            <w:tcBorders>
              <w:top w:val="thinThickLargeGap" w:sz="24" w:space="0" w:color="auto"/>
              <w:right w:val="thinThickLargeGap" w:sz="24" w:space="0" w:color="auto"/>
            </w:tcBorders>
          </w:tcPr>
          <w:p w:rsidR="0070424C" w:rsidRPr="00DA6B70" w:rsidRDefault="0070424C" w:rsidP="0048460E">
            <w:pPr>
              <w:pStyle w:val="aa"/>
              <w:spacing w:after="120"/>
              <w:rPr>
                <w:rFonts w:cs="Fanan"/>
                <w:b w:val="0"/>
                <w:bCs w:val="0"/>
                <w:sz w:val="28"/>
                <w:szCs w:val="28"/>
                <w:rtl/>
                <w:lang w:eastAsia="en-US"/>
              </w:rPr>
            </w:pPr>
          </w:p>
        </w:tc>
        <w:tc>
          <w:tcPr>
            <w:tcW w:w="567" w:type="dxa"/>
            <w:vMerge/>
            <w:tcBorders>
              <w:top w:val="nil"/>
              <w:left w:val="thinThickLargeGap" w:sz="24" w:space="0" w:color="auto"/>
              <w:right w:val="thinThickLargeGap" w:sz="24" w:space="0" w:color="auto"/>
            </w:tcBorders>
            <w:shd w:val="clear" w:color="auto" w:fill="FFFFFF" w:themeFill="background1"/>
          </w:tcPr>
          <w:p w:rsidR="0070424C" w:rsidRPr="00DA6B70" w:rsidRDefault="0070424C" w:rsidP="0048460E">
            <w:pPr>
              <w:spacing w:after="120"/>
              <w:jc w:val="lowKashida"/>
              <w:rPr>
                <w:rtl/>
              </w:rPr>
            </w:pPr>
          </w:p>
        </w:tc>
        <w:tc>
          <w:tcPr>
            <w:tcW w:w="709" w:type="dxa"/>
            <w:tcBorders>
              <w:top w:val="thinThickLargeGap" w:sz="24" w:space="0" w:color="auto"/>
              <w:left w:val="thinThickLargeGap" w:sz="24" w:space="0" w:color="auto"/>
              <w:right w:val="thinThickLargeGap" w:sz="24" w:space="0" w:color="auto"/>
            </w:tcBorders>
            <w:shd w:val="clear" w:color="auto" w:fill="F79646" w:themeFill="accent6"/>
          </w:tcPr>
          <w:p w:rsidR="0070424C" w:rsidRPr="00DA6B70" w:rsidRDefault="0070424C" w:rsidP="0048460E">
            <w:pPr>
              <w:pStyle w:val="aa"/>
              <w:spacing w:after="120"/>
              <w:rPr>
                <w:rFonts w:ascii="Tahoma" w:hAnsi="Tahoma" w:cs="Fanan"/>
                <w:b w:val="0"/>
                <w:bCs w:val="0"/>
                <w:sz w:val="28"/>
                <w:szCs w:val="28"/>
                <w:rtl/>
              </w:rPr>
            </w:pPr>
            <w:r w:rsidRPr="00DA6B70">
              <w:rPr>
                <w:rFonts w:ascii="Tahoma" w:hAnsi="Tahoma" w:cs="Fanan" w:hint="cs"/>
                <w:b w:val="0"/>
                <w:bCs w:val="0"/>
                <w:sz w:val="28"/>
                <w:szCs w:val="28"/>
                <w:rtl/>
              </w:rPr>
              <w:t>1</w:t>
            </w:r>
          </w:p>
        </w:tc>
        <w:tc>
          <w:tcPr>
            <w:tcW w:w="6322" w:type="dxa"/>
            <w:gridSpan w:val="3"/>
            <w:tcBorders>
              <w:top w:val="thinThickLargeGap" w:sz="24" w:space="0" w:color="auto"/>
              <w:left w:val="thinThickLargeGap" w:sz="24" w:space="0" w:color="auto"/>
              <w:right w:val="thinThickLargeGap" w:sz="24" w:space="0" w:color="auto"/>
            </w:tcBorders>
          </w:tcPr>
          <w:p w:rsidR="0070424C" w:rsidRPr="00DA6B70" w:rsidRDefault="0070424C" w:rsidP="0048460E">
            <w:pPr>
              <w:pStyle w:val="aa"/>
              <w:spacing w:after="120"/>
              <w:jc w:val="lowKashida"/>
              <w:rPr>
                <w:rFonts w:ascii="Tahoma" w:hAnsi="Tahoma" w:cs="Fanan"/>
                <w:b w:val="0"/>
                <w:bCs w:val="0"/>
                <w:sz w:val="28"/>
                <w:szCs w:val="28"/>
                <w:rtl/>
              </w:rPr>
            </w:pPr>
          </w:p>
        </w:tc>
      </w:tr>
      <w:tr w:rsidR="0070424C" w:rsidRPr="009B7219" w:rsidTr="0048460E">
        <w:trPr>
          <w:trHeight w:val="20"/>
        </w:trPr>
        <w:tc>
          <w:tcPr>
            <w:tcW w:w="623" w:type="dxa"/>
            <w:tcBorders>
              <w:left w:val="thinThickLargeGap" w:sz="24" w:space="0" w:color="auto"/>
            </w:tcBorders>
            <w:shd w:val="clear" w:color="auto" w:fill="F79646" w:themeFill="accent6"/>
          </w:tcPr>
          <w:p w:rsidR="0070424C" w:rsidRPr="00DA6B70" w:rsidRDefault="0070424C" w:rsidP="0048460E">
            <w:pPr>
              <w:pStyle w:val="aa"/>
              <w:spacing w:after="120"/>
              <w:rPr>
                <w:rFonts w:ascii="Tahoma" w:hAnsi="Tahoma" w:cs="Fanan"/>
                <w:b w:val="0"/>
                <w:bCs w:val="0"/>
                <w:sz w:val="28"/>
                <w:szCs w:val="28"/>
                <w:rtl/>
              </w:rPr>
            </w:pPr>
            <w:r>
              <w:rPr>
                <w:rFonts w:ascii="Tahoma" w:hAnsi="Tahoma" w:cs="Fanan" w:hint="cs"/>
                <w:b w:val="0"/>
                <w:bCs w:val="0"/>
                <w:sz w:val="28"/>
                <w:szCs w:val="28"/>
                <w:rtl/>
              </w:rPr>
              <w:t>2</w:t>
            </w:r>
          </w:p>
        </w:tc>
        <w:tc>
          <w:tcPr>
            <w:tcW w:w="6237" w:type="dxa"/>
            <w:gridSpan w:val="2"/>
            <w:tcBorders>
              <w:right w:val="thinThickLargeGap" w:sz="24" w:space="0" w:color="auto"/>
            </w:tcBorders>
          </w:tcPr>
          <w:p w:rsidR="0070424C" w:rsidRPr="00DA6B70" w:rsidRDefault="0070424C" w:rsidP="0048460E">
            <w:pPr>
              <w:pStyle w:val="aa"/>
              <w:spacing w:after="120"/>
              <w:rPr>
                <w:rFonts w:cs="Fanan"/>
                <w:b w:val="0"/>
                <w:bCs w:val="0"/>
                <w:sz w:val="28"/>
                <w:szCs w:val="28"/>
                <w:rtl/>
                <w:lang w:eastAsia="en-US"/>
              </w:rPr>
            </w:pPr>
          </w:p>
        </w:tc>
        <w:tc>
          <w:tcPr>
            <w:tcW w:w="567" w:type="dxa"/>
            <w:vMerge/>
            <w:tcBorders>
              <w:top w:val="nil"/>
              <w:left w:val="thinThickLargeGap" w:sz="24" w:space="0" w:color="auto"/>
              <w:right w:val="thinThickLargeGap" w:sz="24" w:space="0" w:color="auto"/>
            </w:tcBorders>
            <w:shd w:val="clear" w:color="auto" w:fill="FFFFFF" w:themeFill="background1"/>
          </w:tcPr>
          <w:p w:rsidR="0070424C" w:rsidRPr="00DA6B70" w:rsidRDefault="0070424C" w:rsidP="0048460E">
            <w:pPr>
              <w:spacing w:after="120"/>
              <w:jc w:val="lowKashida"/>
              <w:rPr>
                <w:rtl/>
              </w:rPr>
            </w:pPr>
          </w:p>
        </w:tc>
        <w:tc>
          <w:tcPr>
            <w:tcW w:w="709" w:type="dxa"/>
            <w:tcBorders>
              <w:left w:val="thinThickLargeGap" w:sz="24" w:space="0" w:color="auto"/>
              <w:right w:val="thinThickLargeGap" w:sz="24" w:space="0" w:color="auto"/>
            </w:tcBorders>
            <w:shd w:val="clear" w:color="auto" w:fill="F79646" w:themeFill="accent6"/>
          </w:tcPr>
          <w:p w:rsidR="0070424C" w:rsidRPr="00DA6B70" w:rsidRDefault="0070424C" w:rsidP="0048460E">
            <w:pPr>
              <w:pStyle w:val="aa"/>
              <w:spacing w:after="120"/>
              <w:rPr>
                <w:rFonts w:ascii="Tahoma" w:hAnsi="Tahoma" w:cs="Fanan"/>
                <w:b w:val="0"/>
                <w:bCs w:val="0"/>
                <w:sz w:val="28"/>
                <w:szCs w:val="28"/>
                <w:rtl/>
              </w:rPr>
            </w:pPr>
            <w:r w:rsidRPr="00DA6B70">
              <w:rPr>
                <w:rFonts w:ascii="Tahoma" w:hAnsi="Tahoma" w:cs="Fanan" w:hint="cs"/>
                <w:b w:val="0"/>
                <w:bCs w:val="0"/>
                <w:sz w:val="28"/>
                <w:szCs w:val="28"/>
                <w:rtl/>
              </w:rPr>
              <w:t>2</w:t>
            </w:r>
          </w:p>
        </w:tc>
        <w:tc>
          <w:tcPr>
            <w:tcW w:w="6322" w:type="dxa"/>
            <w:gridSpan w:val="3"/>
            <w:tcBorders>
              <w:left w:val="thinThickLargeGap" w:sz="24" w:space="0" w:color="auto"/>
              <w:right w:val="thinThickLargeGap" w:sz="24" w:space="0" w:color="auto"/>
            </w:tcBorders>
          </w:tcPr>
          <w:p w:rsidR="0070424C" w:rsidRPr="00DA6B70" w:rsidRDefault="0070424C" w:rsidP="0048460E">
            <w:pPr>
              <w:pStyle w:val="aa"/>
              <w:spacing w:after="120"/>
              <w:jc w:val="lowKashida"/>
              <w:rPr>
                <w:rFonts w:ascii="Tahoma" w:hAnsi="Tahoma" w:cs="Fanan"/>
                <w:b w:val="0"/>
                <w:bCs w:val="0"/>
                <w:sz w:val="28"/>
                <w:szCs w:val="28"/>
                <w:rtl/>
              </w:rPr>
            </w:pPr>
          </w:p>
        </w:tc>
      </w:tr>
      <w:tr w:rsidR="0070424C" w:rsidRPr="009B7219" w:rsidTr="0048460E">
        <w:trPr>
          <w:trHeight w:val="20"/>
        </w:trPr>
        <w:tc>
          <w:tcPr>
            <w:tcW w:w="623" w:type="dxa"/>
            <w:tcBorders>
              <w:left w:val="thinThickLargeGap" w:sz="24" w:space="0" w:color="auto"/>
            </w:tcBorders>
            <w:shd w:val="clear" w:color="auto" w:fill="F79646" w:themeFill="accent6"/>
          </w:tcPr>
          <w:p w:rsidR="0070424C" w:rsidRPr="00DA6B70" w:rsidRDefault="0070424C" w:rsidP="0048460E">
            <w:pPr>
              <w:pStyle w:val="aa"/>
              <w:spacing w:after="120"/>
              <w:rPr>
                <w:rFonts w:ascii="Tahoma" w:hAnsi="Tahoma" w:cs="Fanan"/>
                <w:b w:val="0"/>
                <w:bCs w:val="0"/>
                <w:sz w:val="28"/>
                <w:szCs w:val="28"/>
                <w:rtl/>
              </w:rPr>
            </w:pPr>
            <w:r>
              <w:rPr>
                <w:rFonts w:ascii="Tahoma" w:hAnsi="Tahoma" w:cs="Fanan" w:hint="cs"/>
                <w:b w:val="0"/>
                <w:bCs w:val="0"/>
                <w:sz w:val="28"/>
                <w:szCs w:val="28"/>
                <w:rtl/>
              </w:rPr>
              <w:t>3</w:t>
            </w:r>
          </w:p>
        </w:tc>
        <w:tc>
          <w:tcPr>
            <w:tcW w:w="6237" w:type="dxa"/>
            <w:gridSpan w:val="2"/>
            <w:tcBorders>
              <w:right w:val="thinThickLargeGap" w:sz="24" w:space="0" w:color="auto"/>
            </w:tcBorders>
          </w:tcPr>
          <w:p w:rsidR="0070424C" w:rsidRPr="00DA6B70" w:rsidRDefault="0070424C" w:rsidP="0048460E">
            <w:pPr>
              <w:pStyle w:val="aa"/>
              <w:spacing w:after="120"/>
              <w:rPr>
                <w:rFonts w:cs="Fanan"/>
                <w:b w:val="0"/>
                <w:bCs w:val="0"/>
                <w:sz w:val="28"/>
                <w:szCs w:val="28"/>
                <w:rtl/>
                <w:lang w:eastAsia="en-US"/>
              </w:rPr>
            </w:pPr>
          </w:p>
        </w:tc>
        <w:tc>
          <w:tcPr>
            <w:tcW w:w="567" w:type="dxa"/>
            <w:vMerge/>
            <w:tcBorders>
              <w:top w:val="nil"/>
              <w:left w:val="thinThickLargeGap" w:sz="24" w:space="0" w:color="auto"/>
              <w:right w:val="thinThickLargeGap" w:sz="24" w:space="0" w:color="auto"/>
            </w:tcBorders>
            <w:shd w:val="clear" w:color="auto" w:fill="FFFFFF" w:themeFill="background1"/>
          </w:tcPr>
          <w:p w:rsidR="0070424C" w:rsidRPr="00DA6B70" w:rsidRDefault="0070424C" w:rsidP="0048460E">
            <w:pPr>
              <w:spacing w:after="120"/>
              <w:jc w:val="lowKashida"/>
              <w:rPr>
                <w:rtl/>
              </w:rPr>
            </w:pPr>
          </w:p>
        </w:tc>
        <w:tc>
          <w:tcPr>
            <w:tcW w:w="709" w:type="dxa"/>
            <w:tcBorders>
              <w:left w:val="thinThickLargeGap" w:sz="24" w:space="0" w:color="auto"/>
              <w:right w:val="thinThickLargeGap" w:sz="24" w:space="0" w:color="auto"/>
            </w:tcBorders>
            <w:shd w:val="clear" w:color="auto" w:fill="F79646" w:themeFill="accent6"/>
          </w:tcPr>
          <w:p w:rsidR="0070424C" w:rsidRPr="00DA6B70" w:rsidRDefault="0070424C" w:rsidP="0048460E">
            <w:pPr>
              <w:pStyle w:val="aa"/>
              <w:spacing w:after="120"/>
              <w:rPr>
                <w:rFonts w:ascii="Tahoma" w:hAnsi="Tahoma" w:cs="Fanan"/>
                <w:b w:val="0"/>
                <w:bCs w:val="0"/>
                <w:sz w:val="28"/>
                <w:szCs w:val="28"/>
                <w:rtl/>
              </w:rPr>
            </w:pPr>
            <w:r w:rsidRPr="00DA6B70">
              <w:rPr>
                <w:rFonts w:ascii="Tahoma" w:hAnsi="Tahoma" w:cs="Fanan" w:hint="cs"/>
                <w:b w:val="0"/>
                <w:bCs w:val="0"/>
                <w:sz w:val="28"/>
                <w:szCs w:val="28"/>
                <w:rtl/>
              </w:rPr>
              <w:t>3</w:t>
            </w:r>
          </w:p>
        </w:tc>
        <w:tc>
          <w:tcPr>
            <w:tcW w:w="6322" w:type="dxa"/>
            <w:gridSpan w:val="3"/>
            <w:tcBorders>
              <w:left w:val="thinThickLargeGap" w:sz="24" w:space="0" w:color="auto"/>
              <w:right w:val="thinThickLargeGap" w:sz="24" w:space="0" w:color="auto"/>
            </w:tcBorders>
          </w:tcPr>
          <w:p w:rsidR="0070424C" w:rsidRPr="00DA6B70" w:rsidRDefault="0070424C" w:rsidP="0048460E">
            <w:pPr>
              <w:pStyle w:val="aa"/>
              <w:spacing w:after="120"/>
              <w:jc w:val="lowKashida"/>
              <w:rPr>
                <w:rFonts w:ascii="Tahoma" w:hAnsi="Tahoma" w:cs="Fanan"/>
                <w:b w:val="0"/>
                <w:bCs w:val="0"/>
                <w:sz w:val="28"/>
                <w:szCs w:val="28"/>
                <w:rtl/>
              </w:rPr>
            </w:pPr>
          </w:p>
        </w:tc>
      </w:tr>
      <w:tr w:rsidR="0070424C" w:rsidRPr="009B7219" w:rsidTr="0048460E">
        <w:trPr>
          <w:trHeight w:val="20"/>
        </w:trPr>
        <w:tc>
          <w:tcPr>
            <w:tcW w:w="623" w:type="dxa"/>
            <w:tcBorders>
              <w:left w:val="thinThickLargeGap" w:sz="24" w:space="0" w:color="auto"/>
              <w:bottom w:val="thinThickLargeGap" w:sz="24" w:space="0" w:color="auto"/>
            </w:tcBorders>
            <w:shd w:val="clear" w:color="auto" w:fill="F79646" w:themeFill="accent6"/>
          </w:tcPr>
          <w:p w:rsidR="0070424C" w:rsidRPr="00DA6B70" w:rsidRDefault="0070424C" w:rsidP="0048460E">
            <w:pPr>
              <w:pStyle w:val="aa"/>
              <w:spacing w:after="120"/>
              <w:rPr>
                <w:rFonts w:ascii="Tahoma" w:hAnsi="Tahoma" w:cs="Fanan"/>
                <w:b w:val="0"/>
                <w:bCs w:val="0"/>
                <w:sz w:val="28"/>
                <w:szCs w:val="28"/>
                <w:rtl/>
              </w:rPr>
            </w:pPr>
            <w:r>
              <w:rPr>
                <w:rFonts w:ascii="Tahoma" w:hAnsi="Tahoma" w:cs="Fanan" w:hint="cs"/>
                <w:b w:val="0"/>
                <w:bCs w:val="0"/>
                <w:sz w:val="28"/>
                <w:szCs w:val="28"/>
                <w:rtl/>
              </w:rPr>
              <w:t>4</w:t>
            </w:r>
          </w:p>
        </w:tc>
        <w:tc>
          <w:tcPr>
            <w:tcW w:w="6237" w:type="dxa"/>
            <w:gridSpan w:val="2"/>
            <w:tcBorders>
              <w:bottom w:val="thinThickLargeGap" w:sz="24" w:space="0" w:color="auto"/>
              <w:right w:val="thinThickLargeGap" w:sz="24" w:space="0" w:color="auto"/>
            </w:tcBorders>
          </w:tcPr>
          <w:p w:rsidR="0070424C" w:rsidRPr="00DA6B70" w:rsidRDefault="0070424C" w:rsidP="0048460E">
            <w:pPr>
              <w:pStyle w:val="aa"/>
              <w:spacing w:after="120"/>
              <w:rPr>
                <w:rFonts w:cs="Fanan"/>
                <w:b w:val="0"/>
                <w:bCs w:val="0"/>
                <w:sz w:val="28"/>
                <w:szCs w:val="28"/>
                <w:rtl/>
              </w:rPr>
            </w:pPr>
          </w:p>
        </w:tc>
        <w:tc>
          <w:tcPr>
            <w:tcW w:w="567" w:type="dxa"/>
            <w:vMerge/>
            <w:tcBorders>
              <w:top w:val="nil"/>
              <w:left w:val="thinThickLargeGap" w:sz="24" w:space="0" w:color="auto"/>
              <w:bottom w:val="nil"/>
              <w:right w:val="thinThickLargeGap" w:sz="24" w:space="0" w:color="auto"/>
            </w:tcBorders>
            <w:shd w:val="clear" w:color="auto" w:fill="FFFFFF" w:themeFill="background1"/>
            <w:vAlign w:val="center"/>
          </w:tcPr>
          <w:p w:rsidR="0070424C" w:rsidRPr="00DA6B70" w:rsidRDefault="0070424C" w:rsidP="0048460E">
            <w:pPr>
              <w:spacing w:after="120"/>
              <w:rPr>
                <w:rtl/>
              </w:rPr>
            </w:pPr>
          </w:p>
        </w:tc>
        <w:tc>
          <w:tcPr>
            <w:tcW w:w="709" w:type="dxa"/>
            <w:tcBorders>
              <w:left w:val="thinThickLargeGap" w:sz="24" w:space="0" w:color="auto"/>
              <w:bottom w:val="thinThickLargeGap" w:sz="24" w:space="0" w:color="auto"/>
              <w:right w:val="thinThickLargeGap" w:sz="24" w:space="0" w:color="auto"/>
            </w:tcBorders>
            <w:shd w:val="clear" w:color="auto" w:fill="F79646" w:themeFill="accent6"/>
          </w:tcPr>
          <w:p w:rsidR="0070424C" w:rsidRPr="00DA6B70" w:rsidRDefault="0070424C" w:rsidP="0048460E">
            <w:pPr>
              <w:pStyle w:val="aa"/>
              <w:spacing w:after="120"/>
              <w:rPr>
                <w:rFonts w:ascii="Tahoma" w:hAnsi="Tahoma" w:cs="Fanan"/>
                <w:b w:val="0"/>
                <w:bCs w:val="0"/>
                <w:sz w:val="28"/>
                <w:szCs w:val="28"/>
                <w:rtl/>
              </w:rPr>
            </w:pPr>
            <w:r w:rsidRPr="00DA6B70">
              <w:rPr>
                <w:rFonts w:ascii="Tahoma" w:hAnsi="Tahoma" w:cs="Fanan" w:hint="cs"/>
                <w:b w:val="0"/>
                <w:bCs w:val="0"/>
                <w:sz w:val="28"/>
                <w:szCs w:val="28"/>
                <w:rtl/>
              </w:rPr>
              <w:t>4</w:t>
            </w:r>
          </w:p>
        </w:tc>
        <w:tc>
          <w:tcPr>
            <w:tcW w:w="6322" w:type="dxa"/>
            <w:gridSpan w:val="3"/>
            <w:tcBorders>
              <w:left w:val="thinThickLargeGap" w:sz="24" w:space="0" w:color="auto"/>
              <w:bottom w:val="thinThickLargeGap" w:sz="24" w:space="0" w:color="auto"/>
              <w:right w:val="thinThickLargeGap" w:sz="24" w:space="0" w:color="auto"/>
            </w:tcBorders>
            <w:vAlign w:val="center"/>
          </w:tcPr>
          <w:p w:rsidR="0070424C" w:rsidRPr="00DA6B70" w:rsidRDefault="0070424C" w:rsidP="0048460E">
            <w:pPr>
              <w:pStyle w:val="aa"/>
              <w:spacing w:after="120"/>
              <w:jc w:val="lowKashida"/>
              <w:rPr>
                <w:rFonts w:ascii="Tahoma" w:hAnsi="Tahoma" w:cs="Fanan"/>
                <w:b w:val="0"/>
                <w:bCs w:val="0"/>
                <w:sz w:val="28"/>
                <w:szCs w:val="28"/>
                <w:rtl/>
              </w:rPr>
            </w:pPr>
          </w:p>
        </w:tc>
      </w:tr>
    </w:tbl>
    <w:p w:rsidR="0070424C" w:rsidRDefault="0070424C" w:rsidP="0070424C">
      <w:pPr>
        <w:rPr>
          <w:rFonts w:cs="Hesham Bold"/>
          <w:rtl/>
        </w:rPr>
      </w:pPr>
    </w:p>
    <w:p w:rsidR="0070424C" w:rsidRDefault="00024C52" w:rsidP="0070424C">
      <w:pPr>
        <w:rPr>
          <w:rFonts w:cs="Hesham Bold"/>
          <w:rtl/>
        </w:rPr>
      </w:pPr>
      <w:r>
        <w:rPr>
          <w:rFonts w:cs="Hesham Bold"/>
          <w:noProof/>
          <w:rtl/>
        </w:rPr>
        <w:lastRenderedPageBreak/>
        <w:pict>
          <v:roundrect id="_x0000_s1096" style="position:absolute;left:0;text-align:left;margin-left:138.8pt;margin-top:10.85pt;width:7in;height:36.5pt;z-index:251723776" arcsize="15980f" fillcolor="white [3201]" strokecolor="#4f81bd [3204]" strokeweight="5pt">
            <v:stroke linestyle="thickThin"/>
            <v:shadow color="#868686"/>
            <v:textbox>
              <w:txbxContent>
                <w:p w:rsidR="00654AE9" w:rsidRPr="00C126A0" w:rsidRDefault="00654AE9" w:rsidP="0070424C">
                  <w:pPr>
                    <w:rPr>
                      <w:rFonts w:cs="Hesham Bold"/>
                      <w:sz w:val="32"/>
                      <w:szCs w:val="32"/>
                    </w:rPr>
                  </w:pPr>
                  <w:r w:rsidRPr="00C126A0">
                    <w:rPr>
                      <w:rFonts w:cs="Hesham Bold" w:hint="cs"/>
                      <w:sz w:val="32"/>
                      <w:szCs w:val="32"/>
                      <w:rtl/>
                    </w:rPr>
                    <w:t xml:space="preserve">الأعمال الأسبوعية الفصل الدراسي الأول   </w:t>
                  </w:r>
                  <w:r>
                    <w:rPr>
                      <w:rFonts w:cs="Hesham Bold" w:hint="cs"/>
                      <w:sz w:val="32"/>
                      <w:szCs w:val="32"/>
                      <w:rtl/>
                    </w:rPr>
                    <w:t xml:space="preserve">          </w:t>
                  </w:r>
                  <w:r>
                    <w:rPr>
                      <w:rFonts w:cs="MCS Talayea S_U normal." w:hint="cs"/>
                      <w:sz w:val="32"/>
                      <w:szCs w:val="32"/>
                      <w:rtl/>
                    </w:rPr>
                    <w:t>***</w:t>
                  </w:r>
                  <w:r>
                    <w:rPr>
                      <w:rFonts w:cs="Hesham Bold" w:hint="cs"/>
                      <w:sz w:val="32"/>
                      <w:szCs w:val="32"/>
                      <w:rtl/>
                    </w:rPr>
                    <w:t xml:space="preserve">     </w:t>
                  </w:r>
                  <w:r w:rsidRPr="00C126A0">
                    <w:rPr>
                      <w:rFonts w:cs="Hesham Bold" w:hint="cs"/>
                      <w:sz w:val="32"/>
                      <w:szCs w:val="32"/>
                      <w:rtl/>
                    </w:rPr>
                    <w:t xml:space="preserve">  الأسبوع </w:t>
                  </w:r>
                  <w:r w:rsidRPr="00C126A0">
                    <w:rPr>
                      <w:rFonts w:cs="Hesham Bold" w:hint="cs"/>
                      <w:sz w:val="32"/>
                      <w:szCs w:val="36"/>
                      <w:rtl/>
                    </w:rPr>
                    <w:t xml:space="preserve">(  </w:t>
                  </w:r>
                  <w:r w:rsidRPr="00C126A0">
                    <w:rPr>
                      <w:rFonts w:cs="Hesham Bold" w:hint="cs"/>
                      <w:color w:val="FF0000"/>
                      <w:sz w:val="32"/>
                      <w:szCs w:val="36"/>
                      <w:rtl/>
                    </w:rPr>
                    <w:t xml:space="preserve"> </w:t>
                  </w:r>
                  <w:r>
                    <w:rPr>
                      <w:rFonts w:cs="Hesham Bold" w:hint="cs"/>
                      <w:color w:val="FF0000"/>
                      <w:sz w:val="32"/>
                      <w:szCs w:val="36"/>
                      <w:rtl/>
                    </w:rPr>
                    <w:t xml:space="preserve">السابع </w:t>
                  </w:r>
                  <w:r w:rsidRPr="00C126A0">
                    <w:rPr>
                      <w:rFonts w:cs="Hesham Bold" w:hint="cs"/>
                      <w:sz w:val="32"/>
                      <w:szCs w:val="36"/>
                      <w:rtl/>
                    </w:rPr>
                    <w:t xml:space="preserve"> </w:t>
                  </w:r>
                  <w:r w:rsidRPr="00C126A0">
                    <w:rPr>
                      <w:rFonts w:cs="Hesham Bold" w:hint="cs"/>
                      <w:sz w:val="32"/>
                      <w:szCs w:val="32"/>
                      <w:rtl/>
                    </w:rPr>
                    <w:t xml:space="preserve">)  من  (    </w:t>
                  </w:r>
                  <w:r>
                    <w:rPr>
                      <w:rFonts w:cs="Hesham Bold" w:hint="cs"/>
                      <w:sz w:val="32"/>
                      <w:szCs w:val="32"/>
                      <w:rtl/>
                    </w:rPr>
                    <w:t>28/12</w:t>
                  </w:r>
                  <w:r w:rsidRPr="00C126A0">
                    <w:rPr>
                      <w:rFonts w:cs="Hesham Bold" w:hint="cs"/>
                      <w:sz w:val="32"/>
                      <w:szCs w:val="32"/>
                      <w:rtl/>
                    </w:rPr>
                    <w:t xml:space="preserve">  </w:t>
                  </w:r>
                  <w:r>
                    <w:rPr>
                      <w:rFonts w:cs="Hesham Bold" w:hint="cs"/>
                      <w:sz w:val="32"/>
                      <w:szCs w:val="32"/>
                      <w:rtl/>
                    </w:rPr>
                    <w:t xml:space="preserve">---   2/1  </w:t>
                  </w:r>
                  <w:r w:rsidRPr="00C126A0">
                    <w:rPr>
                      <w:rFonts w:cs="Hesham Bold" w:hint="cs"/>
                      <w:sz w:val="32"/>
                      <w:szCs w:val="32"/>
                      <w:rtl/>
                    </w:rPr>
                    <w:t>)</w:t>
                  </w:r>
                </w:p>
                <w:p w:rsidR="00654AE9" w:rsidRPr="00952D69" w:rsidRDefault="00654AE9" w:rsidP="0070424C"/>
              </w:txbxContent>
            </v:textbox>
            <w10:wrap anchorx="page"/>
          </v:roundrect>
        </w:pict>
      </w:r>
    </w:p>
    <w:p w:rsidR="0070424C" w:rsidRDefault="0070424C" w:rsidP="0070424C">
      <w:pPr>
        <w:rPr>
          <w:rFonts w:cs="Hesham Bold"/>
          <w:rtl/>
        </w:rPr>
      </w:pPr>
    </w:p>
    <w:tbl>
      <w:tblPr>
        <w:bidiVisual/>
        <w:tblW w:w="14458" w:type="dxa"/>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3"/>
        <w:gridCol w:w="1559"/>
        <w:gridCol w:w="4678"/>
        <w:gridCol w:w="567"/>
        <w:gridCol w:w="709"/>
        <w:gridCol w:w="4110"/>
        <w:gridCol w:w="1134"/>
        <w:gridCol w:w="1078"/>
      </w:tblGrid>
      <w:tr w:rsidR="0070424C" w:rsidRPr="009B7219" w:rsidTr="0048460E">
        <w:trPr>
          <w:trHeight w:val="20"/>
        </w:trPr>
        <w:tc>
          <w:tcPr>
            <w:tcW w:w="2182" w:type="dxa"/>
            <w:gridSpan w:val="2"/>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70424C" w:rsidRPr="0079147F" w:rsidRDefault="0070424C" w:rsidP="0048460E">
            <w:pPr>
              <w:pStyle w:val="a9"/>
              <w:bidi/>
              <w:spacing w:before="0" w:beforeAutospacing="0" w:after="0" w:afterAutospacing="0"/>
              <w:jc w:val="center"/>
              <w:rPr>
                <w:rFonts w:ascii="Tahoma" w:hAnsi="Tahoma" w:cs="Fanan"/>
                <w:sz w:val="32"/>
                <w:szCs w:val="32"/>
                <w:rtl/>
                <w:lang w:eastAsia="ar-SA"/>
              </w:rPr>
            </w:pPr>
            <w:r w:rsidRPr="0079147F">
              <w:rPr>
                <w:rFonts w:ascii="Tahoma" w:hAnsi="Tahoma" w:cs="Fanan" w:hint="cs"/>
                <w:sz w:val="32"/>
                <w:szCs w:val="32"/>
                <w:rtl/>
                <w:lang w:eastAsia="ar-SA"/>
              </w:rPr>
              <w:t>ال</w:t>
            </w:r>
            <w:r>
              <w:rPr>
                <w:rFonts w:ascii="Tahoma" w:hAnsi="Tahoma" w:cs="Fanan" w:hint="cs"/>
                <w:sz w:val="32"/>
                <w:szCs w:val="32"/>
                <w:rtl/>
                <w:lang w:eastAsia="ar-SA"/>
              </w:rPr>
              <w:t>مجال</w:t>
            </w:r>
          </w:p>
        </w:tc>
        <w:tc>
          <w:tcPr>
            <w:tcW w:w="10064" w:type="dxa"/>
            <w:gridSpan w:val="4"/>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70424C" w:rsidRPr="0079147F" w:rsidRDefault="0070424C" w:rsidP="0048460E">
            <w:pPr>
              <w:spacing w:after="0"/>
              <w:jc w:val="center"/>
              <w:rPr>
                <w:sz w:val="32"/>
                <w:szCs w:val="32"/>
                <w:rtl/>
              </w:rPr>
            </w:pPr>
            <w:r w:rsidRPr="0079147F">
              <w:rPr>
                <w:rFonts w:hint="cs"/>
                <w:sz w:val="32"/>
                <w:szCs w:val="32"/>
                <w:rtl/>
              </w:rPr>
              <w:t>العناصر</w:t>
            </w:r>
          </w:p>
        </w:tc>
        <w:tc>
          <w:tcPr>
            <w:tcW w:w="1134" w:type="dxa"/>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70424C" w:rsidRPr="0079147F" w:rsidRDefault="0070424C" w:rsidP="0048460E">
            <w:pPr>
              <w:pStyle w:val="a9"/>
              <w:bidi/>
              <w:spacing w:before="0" w:beforeAutospacing="0" w:after="0" w:afterAutospacing="0"/>
              <w:jc w:val="center"/>
              <w:rPr>
                <w:rFonts w:ascii="Tahoma" w:hAnsi="Tahoma" w:cs="Fanan"/>
                <w:sz w:val="32"/>
                <w:szCs w:val="32"/>
                <w:rtl/>
                <w:lang w:eastAsia="ar-SA"/>
              </w:rPr>
            </w:pPr>
            <w:r w:rsidRPr="0079147F">
              <w:rPr>
                <w:rFonts w:ascii="Tahoma" w:hAnsi="Tahoma" w:cs="Fanan" w:hint="cs"/>
                <w:sz w:val="32"/>
                <w:szCs w:val="32"/>
                <w:rtl/>
                <w:lang w:eastAsia="ar-SA"/>
              </w:rPr>
              <w:t>نفذ</w:t>
            </w:r>
          </w:p>
        </w:tc>
        <w:tc>
          <w:tcPr>
            <w:tcW w:w="1078" w:type="dxa"/>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70424C" w:rsidRPr="0079147F" w:rsidRDefault="0070424C" w:rsidP="0048460E">
            <w:pPr>
              <w:pStyle w:val="a9"/>
              <w:bidi/>
              <w:spacing w:before="0" w:beforeAutospacing="0" w:after="0" w:afterAutospacing="0"/>
              <w:jc w:val="center"/>
              <w:rPr>
                <w:rFonts w:ascii="Tahoma" w:hAnsi="Tahoma" w:cs="Fanan"/>
                <w:sz w:val="32"/>
                <w:szCs w:val="32"/>
                <w:rtl/>
                <w:lang w:eastAsia="ar-SA"/>
              </w:rPr>
            </w:pPr>
            <w:r w:rsidRPr="0079147F">
              <w:rPr>
                <w:rFonts w:ascii="Tahoma" w:hAnsi="Tahoma" w:cs="Fanan" w:hint="cs"/>
                <w:sz w:val="32"/>
                <w:szCs w:val="32"/>
                <w:rtl/>
                <w:lang w:eastAsia="ar-SA"/>
              </w:rPr>
              <w:t>لم ينفذ</w:t>
            </w:r>
          </w:p>
        </w:tc>
      </w:tr>
      <w:tr w:rsidR="0070424C" w:rsidRPr="009B7219" w:rsidTr="0048460E">
        <w:trPr>
          <w:trHeight w:val="57"/>
        </w:trPr>
        <w:tc>
          <w:tcPr>
            <w:tcW w:w="2182" w:type="dxa"/>
            <w:gridSpan w:val="2"/>
            <w:tcBorders>
              <w:top w:val="thinThickLargeGap" w:sz="24" w:space="0" w:color="auto"/>
              <w:left w:val="thinThickLargeGap" w:sz="24" w:space="0" w:color="auto"/>
              <w:right w:val="thinThickLargeGap" w:sz="24" w:space="0" w:color="auto"/>
            </w:tcBorders>
            <w:vAlign w:val="center"/>
          </w:tcPr>
          <w:p w:rsidR="0070424C" w:rsidRPr="00D54009" w:rsidRDefault="0070424C" w:rsidP="0048460E">
            <w:pPr>
              <w:tabs>
                <w:tab w:val="left" w:pos="890"/>
              </w:tabs>
              <w:spacing w:after="0"/>
              <w:jc w:val="center"/>
              <w:rPr>
                <w:sz w:val="36"/>
                <w:szCs w:val="36"/>
                <w:rtl/>
              </w:rPr>
            </w:pPr>
            <w:r w:rsidRPr="00D54009">
              <w:rPr>
                <w:rFonts w:hint="cs"/>
                <w:sz w:val="36"/>
                <w:szCs w:val="36"/>
                <w:rtl/>
              </w:rPr>
              <w:t>المعلمون</w:t>
            </w:r>
          </w:p>
        </w:tc>
        <w:tc>
          <w:tcPr>
            <w:tcW w:w="10064" w:type="dxa"/>
            <w:gridSpan w:val="4"/>
            <w:tcBorders>
              <w:top w:val="thinThickLargeGap" w:sz="24" w:space="0" w:color="auto"/>
              <w:left w:val="thinThickLargeGap" w:sz="24" w:space="0" w:color="auto"/>
              <w:right w:val="thinThickLargeGap" w:sz="24" w:space="0" w:color="auto"/>
            </w:tcBorders>
          </w:tcPr>
          <w:p w:rsidR="0070424C" w:rsidRPr="00747B86" w:rsidRDefault="002F1292" w:rsidP="0048460E">
            <w:pPr>
              <w:numPr>
                <w:ilvl w:val="0"/>
                <w:numId w:val="63"/>
              </w:numPr>
              <w:spacing w:after="0" w:line="240" w:lineRule="auto"/>
            </w:pPr>
            <w:r>
              <w:rPr>
                <w:rFonts w:hint="cs"/>
                <w:rtl/>
              </w:rPr>
              <w:t>توزيع منشور ل</w:t>
            </w:r>
            <w:r w:rsidR="0070424C" w:rsidRPr="00747B86">
              <w:rPr>
                <w:rFonts w:hint="cs"/>
                <w:rtl/>
              </w:rPr>
              <w:t xml:space="preserve">لمعلمين على استخدام </w:t>
            </w:r>
            <w:r w:rsidR="0070424C">
              <w:rPr>
                <w:rFonts w:hint="cs"/>
                <w:rtl/>
              </w:rPr>
              <w:t xml:space="preserve">استراتيجيات التعلم </w:t>
            </w:r>
            <w:r>
              <w:rPr>
                <w:rFonts w:hint="cs"/>
                <w:rtl/>
              </w:rPr>
              <w:t>في الحصص 0</w:t>
            </w:r>
          </w:p>
          <w:p w:rsidR="0070424C" w:rsidRDefault="0070424C" w:rsidP="0048460E">
            <w:pPr>
              <w:numPr>
                <w:ilvl w:val="0"/>
                <w:numId w:val="63"/>
              </w:numPr>
              <w:spacing w:after="0" w:line="240" w:lineRule="auto"/>
              <w:rPr>
                <w:rFonts w:cs="AL-Mohanad Bold"/>
              </w:rPr>
            </w:pPr>
            <w:r w:rsidRPr="005B4B7B">
              <w:rPr>
                <w:rFonts w:hint="cs"/>
                <w:rtl/>
              </w:rPr>
              <w:t>متابعة دفاتر التحضير</w:t>
            </w:r>
            <w:r w:rsidR="002F1292">
              <w:rPr>
                <w:rFonts w:cs="AL-Mohanad Bold" w:hint="cs"/>
                <w:rtl/>
              </w:rPr>
              <w:t xml:space="preserve"> لبعض المعلمين</w:t>
            </w:r>
          </w:p>
          <w:p w:rsidR="0070424C" w:rsidRPr="005B4B7B" w:rsidRDefault="0070424C" w:rsidP="0048460E">
            <w:pPr>
              <w:numPr>
                <w:ilvl w:val="0"/>
                <w:numId w:val="63"/>
              </w:numPr>
              <w:spacing w:after="0" w:line="240" w:lineRule="auto"/>
              <w:rPr>
                <w:rFonts w:cs="AL-Mohanad Bold"/>
                <w:rtl/>
              </w:rPr>
            </w:pPr>
            <w:r>
              <w:rPr>
                <w:rFonts w:cs="AL-Mohanad Bold" w:hint="cs"/>
                <w:rtl/>
              </w:rPr>
              <w:t xml:space="preserve">زيارة بعض المعلمين </w:t>
            </w:r>
            <w:r w:rsidR="002F1292">
              <w:rPr>
                <w:rFonts w:cs="AL-Mohanad Bold" w:hint="cs"/>
                <w:rtl/>
              </w:rPr>
              <w:t>بالتنسيق مع المدير</w:t>
            </w:r>
          </w:p>
        </w:tc>
        <w:tc>
          <w:tcPr>
            <w:tcW w:w="1134" w:type="dxa"/>
            <w:tcBorders>
              <w:top w:val="thinThickLargeGap" w:sz="24" w:space="0" w:color="auto"/>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c>
          <w:tcPr>
            <w:tcW w:w="1078" w:type="dxa"/>
            <w:tcBorders>
              <w:top w:val="thinThickLargeGap" w:sz="24" w:space="0" w:color="auto"/>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r>
      <w:tr w:rsidR="0070424C" w:rsidRPr="009B7219" w:rsidTr="0048460E">
        <w:trPr>
          <w:trHeight w:val="57"/>
        </w:trPr>
        <w:tc>
          <w:tcPr>
            <w:tcW w:w="2182" w:type="dxa"/>
            <w:gridSpan w:val="2"/>
            <w:tcBorders>
              <w:left w:val="thinThickLargeGap" w:sz="24" w:space="0" w:color="auto"/>
              <w:right w:val="thinThickLargeGap" w:sz="24" w:space="0" w:color="auto"/>
            </w:tcBorders>
            <w:vAlign w:val="center"/>
          </w:tcPr>
          <w:p w:rsidR="0070424C" w:rsidRPr="00D54009" w:rsidRDefault="0070424C" w:rsidP="0048460E">
            <w:pPr>
              <w:tabs>
                <w:tab w:val="left" w:pos="890"/>
              </w:tabs>
              <w:spacing w:after="0"/>
              <w:jc w:val="center"/>
              <w:rPr>
                <w:sz w:val="36"/>
                <w:szCs w:val="36"/>
                <w:rtl/>
              </w:rPr>
            </w:pPr>
            <w:r w:rsidRPr="00D54009">
              <w:rPr>
                <w:rFonts w:hint="cs"/>
                <w:sz w:val="36"/>
                <w:szCs w:val="36"/>
                <w:rtl/>
              </w:rPr>
              <w:t>الطلاب</w:t>
            </w:r>
          </w:p>
        </w:tc>
        <w:tc>
          <w:tcPr>
            <w:tcW w:w="10064" w:type="dxa"/>
            <w:gridSpan w:val="4"/>
            <w:tcBorders>
              <w:left w:val="thinThickLargeGap" w:sz="24" w:space="0" w:color="auto"/>
              <w:right w:val="thinThickLargeGap" w:sz="24" w:space="0" w:color="auto"/>
            </w:tcBorders>
            <w:vAlign w:val="center"/>
          </w:tcPr>
          <w:p w:rsidR="0070424C" w:rsidRPr="00CE007B" w:rsidRDefault="0070424C" w:rsidP="0048460E">
            <w:pPr>
              <w:pStyle w:val="a3"/>
              <w:numPr>
                <w:ilvl w:val="0"/>
                <w:numId w:val="64"/>
              </w:numPr>
              <w:spacing w:after="0" w:line="240" w:lineRule="auto"/>
            </w:pPr>
            <w:r w:rsidRPr="00CE007B">
              <w:rPr>
                <w:rFonts w:hint="cs"/>
                <w:rtl/>
              </w:rPr>
              <w:t>الإشراف على الطابور الصباحي</w:t>
            </w:r>
            <w:r w:rsidR="002F1292" w:rsidRPr="00CE007B">
              <w:rPr>
                <w:rFonts w:hint="cs"/>
                <w:rtl/>
              </w:rPr>
              <w:t xml:space="preserve"> </w:t>
            </w:r>
            <w:r w:rsidR="002F1292">
              <w:rPr>
                <w:rFonts w:hint="cs"/>
                <w:rtl/>
              </w:rPr>
              <w:t xml:space="preserve">                   * </w:t>
            </w:r>
            <w:r w:rsidR="002F1292" w:rsidRPr="00CE007B">
              <w:rPr>
                <w:rFonts w:hint="cs"/>
                <w:rtl/>
              </w:rPr>
              <w:t>الإشراف على خروج الطلاب في نهاية الدوام المدرسي</w:t>
            </w:r>
          </w:p>
          <w:p w:rsidR="0070424C" w:rsidRPr="00747B86" w:rsidRDefault="0070424C" w:rsidP="0048460E">
            <w:pPr>
              <w:pStyle w:val="a3"/>
              <w:numPr>
                <w:ilvl w:val="0"/>
                <w:numId w:val="64"/>
              </w:numPr>
              <w:spacing w:after="0" w:line="240" w:lineRule="auto"/>
            </w:pPr>
            <w:r>
              <w:rPr>
                <w:rFonts w:hint="cs"/>
                <w:rtl/>
              </w:rPr>
              <w:t xml:space="preserve">التأكيد على بداية اختبارات الفترة بجديه واستغلال الوقت </w:t>
            </w:r>
          </w:p>
          <w:p w:rsidR="0070424C" w:rsidRPr="002F1292" w:rsidRDefault="002F1292" w:rsidP="0048460E">
            <w:pPr>
              <w:pStyle w:val="a3"/>
              <w:numPr>
                <w:ilvl w:val="0"/>
                <w:numId w:val="64"/>
              </w:numPr>
              <w:spacing w:after="0" w:line="240" w:lineRule="auto"/>
              <w:rPr>
                <w:rtl/>
              </w:rPr>
            </w:pPr>
            <w:r w:rsidRPr="002F1292">
              <w:rPr>
                <w:rFonts w:hint="cs"/>
                <w:rtl/>
              </w:rPr>
              <w:t>حصر التأخر الصباحي و التعقيب عليهم ودراسة أوضاعهم</w:t>
            </w:r>
            <w:r>
              <w:rPr>
                <w:rFonts w:hint="cs"/>
                <w:rtl/>
              </w:rPr>
              <w:t xml:space="preserve"> بالتعاون مع المرشد</w:t>
            </w:r>
          </w:p>
        </w:tc>
        <w:tc>
          <w:tcPr>
            <w:tcW w:w="1134"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r>
      <w:tr w:rsidR="0070424C" w:rsidRPr="009B7219" w:rsidTr="0048460E">
        <w:trPr>
          <w:trHeight w:val="57"/>
        </w:trPr>
        <w:tc>
          <w:tcPr>
            <w:tcW w:w="2182" w:type="dxa"/>
            <w:gridSpan w:val="2"/>
            <w:tcBorders>
              <w:left w:val="thinThickLargeGap" w:sz="24" w:space="0" w:color="auto"/>
              <w:right w:val="thinThickLargeGap" w:sz="24" w:space="0" w:color="auto"/>
            </w:tcBorders>
            <w:vAlign w:val="center"/>
          </w:tcPr>
          <w:p w:rsidR="0070424C" w:rsidRPr="00D54009" w:rsidRDefault="0070424C" w:rsidP="0048460E">
            <w:pPr>
              <w:tabs>
                <w:tab w:val="left" w:pos="890"/>
              </w:tabs>
              <w:spacing w:after="0"/>
              <w:jc w:val="center"/>
              <w:rPr>
                <w:sz w:val="36"/>
                <w:szCs w:val="36"/>
                <w:rtl/>
              </w:rPr>
            </w:pPr>
            <w:r w:rsidRPr="00D54009">
              <w:rPr>
                <w:rFonts w:hint="cs"/>
                <w:sz w:val="36"/>
                <w:szCs w:val="36"/>
                <w:rtl/>
              </w:rPr>
              <w:t>المنهج</w:t>
            </w:r>
          </w:p>
        </w:tc>
        <w:tc>
          <w:tcPr>
            <w:tcW w:w="10064" w:type="dxa"/>
            <w:gridSpan w:val="4"/>
            <w:tcBorders>
              <w:left w:val="thinThickLargeGap" w:sz="24" w:space="0" w:color="auto"/>
              <w:right w:val="thinThickLargeGap" w:sz="24" w:space="0" w:color="auto"/>
            </w:tcBorders>
          </w:tcPr>
          <w:p w:rsidR="0070424C" w:rsidRDefault="0070424C" w:rsidP="0048460E">
            <w:pPr>
              <w:pStyle w:val="a3"/>
              <w:numPr>
                <w:ilvl w:val="0"/>
                <w:numId w:val="65"/>
              </w:numPr>
              <w:spacing w:after="0" w:line="240" w:lineRule="auto"/>
            </w:pPr>
            <w:r w:rsidRPr="003C4087">
              <w:rPr>
                <w:rFonts w:hint="cs"/>
                <w:rtl/>
              </w:rPr>
              <w:t>توظيف الإذاعة المدرسية الصباحية  لخدمة أهداف المنهج</w:t>
            </w:r>
          </w:p>
          <w:p w:rsidR="0070424C" w:rsidRPr="003C4087" w:rsidRDefault="0070424C" w:rsidP="0048460E">
            <w:pPr>
              <w:pStyle w:val="a3"/>
              <w:numPr>
                <w:ilvl w:val="0"/>
                <w:numId w:val="65"/>
              </w:numPr>
              <w:spacing w:after="0" w:line="240" w:lineRule="auto"/>
              <w:rPr>
                <w:rtl/>
              </w:rPr>
            </w:pPr>
            <w:r>
              <w:rPr>
                <w:rFonts w:hint="cs"/>
                <w:rtl/>
              </w:rPr>
              <w:t xml:space="preserve">التأكيد على المعلمين على الاستفادة من إمكانيات المختبر والمكتبة  </w:t>
            </w:r>
          </w:p>
        </w:tc>
        <w:tc>
          <w:tcPr>
            <w:tcW w:w="1134"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r>
      <w:tr w:rsidR="0070424C" w:rsidRPr="009B7219" w:rsidTr="0048460E">
        <w:trPr>
          <w:trHeight w:val="57"/>
        </w:trPr>
        <w:tc>
          <w:tcPr>
            <w:tcW w:w="2182" w:type="dxa"/>
            <w:gridSpan w:val="2"/>
            <w:tcBorders>
              <w:left w:val="thinThickLargeGap" w:sz="24" w:space="0" w:color="auto"/>
              <w:right w:val="thinThickLargeGap" w:sz="24" w:space="0" w:color="auto"/>
            </w:tcBorders>
            <w:vAlign w:val="center"/>
          </w:tcPr>
          <w:p w:rsidR="0070424C" w:rsidRPr="00D54009" w:rsidRDefault="0070424C" w:rsidP="0048460E">
            <w:pPr>
              <w:tabs>
                <w:tab w:val="left" w:pos="890"/>
              </w:tabs>
              <w:spacing w:after="0"/>
              <w:jc w:val="center"/>
              <w:rPr>
                <w:sz w:val="36"/>
                <w:szCs w:val="36"/>
                <w:rtl/>
              </w:rPr>
            </w:pPr>
            <w:r w:rsidRPr="00D54009">
              <w:rPr>
                <w:rFonts w:hint="cs"/>
                <w:sz w:val="36"/>
                <w:szCs w:val="36"/>
                <w:rtl/>
              </w:rPr>
              <w:t>المبنى المدرسي</w:t>
            </w:r>
          </w:p>
        </w:tc>
        <w:tc>
          <w:tcPr>
            <w:tcW w:w="10064" w:type="dxa"/>
            <w:gridSpan w:val="4"/>
            <w:tcBorders>
              <w:left w:val="thinThickLargeGap" w:sz="24" w:space="0" w:color="auto"/>
              <w:right w:val="thinThickLargeGap" w:sz="24" w:space="0" w:color="auto"/>
            </w:tcBorders>
          </w:tcPr>
          <w:p w:rsidR="0070424C" w:rsidRPr="003A0AF7" w:rsidRDefault="0070424C" w:rsidP="0048460E">
            <w:pPr>
              <w:pStyle w:val="a3"/>
              <w:numPr>
                <w:ilvl w:val="0"/>
                <w:numId w:val="66"/>
              </w:numPr>
              <w:spacing w:after="0" w:line="240" w:lineRule="auto"/>
              <w:rPr>
                <w:rtl/>
              </w:rPr>
            </w:pPr>
            <w:r w:rsidRPr="003A0AF7">
              <w:rPr>
                <w:rFonts w:hint="cs"/>
                <w:color w:val="000000"/>
                <w:rtl/>
              </w:rPr>
              <w:t xml:space="preserve">التأكد من النظافة العامة والمقصف المدرسي  </w:t>
            </w:r>
            <w:r>
              <w:rPr>
                <w:rFonts w:hint="cs"/>
                <w:rtl/>
              </w:rPr>
              <w:t xml:space="preserve">وأمور الأمن والسلامة        </w:t>
            </w:r>
          </w:p>
        </w:tc>
        <w:tc>
          <w:tcPr>
            <w:tcW w:w="1134"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r>
      <w:tr w:rsidR="0070424C" w:rsidRPr="009B7219" w:rsidTr="0048460E">
        <w:trPr>
          <w:trHeight w:val="57"/>
        </w:trPr>
        <w:tc>
          <w:tcPr>
            <w:tcW w:w="2182" w:type="dxa"/>
            <w:gridSpan w:val="2"/>
            <w:tcBorders>
              <w:left w:val="thinThickLargeGap" w:sz="24" w:space="0" w:color="auto"/>
              <w:right w:val="thinThickLargeGap" w:sz="24" w:space="0" w:color="auto"/>
            </w:tcBorders>
            <w:vAlign w:val="center"/>
          </w:tcPr>
          <w:p w:rsidR="0070424C" w:rsidRPr="00D54009" w:rsidRDefault="0070424C" w:rsidP="0048460E">
            <w:pPr>
              <w:tabs>
                <w:tab w:val="left" w:pos="890"/>
              </w:tabs>
              <w:spacing w:after="0"/>
              <w:jc w:val="center"/>
              <w:rPr>
                <w:sz w:val="36"/>
                <w:szCs w:val="36"/>
                <w:rtl/>
              </w:rPr>
            </w:pPr>
            <w:r w:rsidRPr="00D54009">
              <w:rPr>
                <w:rFonts w:hint="cs"/>
                <w:sz w:val="36"/>
                <w:szCs w:val="36"/>
                <w:rtl/>
              </w:rPr>
              <w:t>المجتمع المحلي</w:t>
            </w:r>
          </w:p>
        </w:tc>
        <w:tc>
          <w:tcPr>
            <w:tcW w:w="10064" w:type="dxa"/>
            <w:gridSpan w:val="4"/>
            <w:tcBorders>
              <w:left w:val="thinThickLargeGap" w:sz="24" w:space="0" w:color="auto"/>
              <w:right w:val="thinThickLargeGap" w:sz="24" w:space="0" w:color="auto"/>
            </w:tcBorders>
          </w:tcPr>
          <w:p w:rsidR="002F1292" w:rsidRPr="002F1292" w:rsidRDefault="002F1292" w:rsidP="0048460E">
            <w:pPr>
              <w:pStyle w:val="a3"/>
              <w:numPr>
                <w:ilvl w:val="0"/>
                <w:numId w:val="66"/>
              </w:numPr>
              <w:spacing w:after="0" w:line="240" w:lineRule="auto"/>
            </w:pPr>
            <w:r w:rsidRPr="002F1292">
              <w:rPr>
                <w:rFonts w:hint="cs"/>
                <w:rtl/>
              </w:rPr>
              <w:t>متابعة المشكلات  والحالات الطلابية الطارئة والعمل على حلها مع المرشد 0</w:t>
            </w:r>
          </w:p>
          <w:p w:rsidR="0070424C" w:rsidRDefault="0070424C" w:rsidP="0048460E">
            <w:pPr>
              <w:pStyle w:val="a3"/>
              <w:numPr>
                <w:ilvl w:val="0"/>
                <w:numId w:val="66"/>
              </w:numPr>
              <w:spacing w:after="0" w:line="240" w:lineRule="auto"/>
            </w:pPr>
            <w:r w:rsidRPr="00CE007B">
              <w:rPr>
                <w:rFonts w:hint="cs"/>
                <w:rtl/>
              </w:rPr>
              <w:t>الإشراف على إقامة الصلاة في المدرسة</w:t>
            </w:r>
          </w:p>
          <w:p w:rsidR="0070424C" w:rsidRPr="00CE007B" w:rsidRDefault="0070424C" w:rsidP="0048460E">
            <w:pPr>
              <w:pStyle w:val="a3"/>
              <w:numPr>
                <w:ilvl w:val="0"/>
                <w:numId w:val="66"/>
              </w:numPr>
              <w:spacing w:after="0" w:line="240" w:lineRule="auto"/>
              <w:rPr>
                <w:rtl/>
              </w:rPr>
            </w:pPr>
            <w:r>
              <w:rPr>
                <w:rFonts w:hint="cs"/>
                <w:rtl/>
              </w:rPr>
              <w:t xml:space="preserve">التواصل مع أولياء الأمور عبر برنامج الرسائل </w:t>
            </w:r>
          </w:p>
        </w:tc>
        <w:tc>
          <w:tcPr>
            <w:tcW w:w="1134"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r>
      <w:tr w:rsidR="0070424C" w:rsidRPr="009B7219" w:rsidTr="0048460E">
        <w:trPr>
          <w:trHeight w:val="57"/>
        </w:trPr>
        <w:tc>
          <w:tcPr>
            <w:tcW w:w="2182" w:type="dxa"/>
            <w:gridSpan w:val="2"/>
            <w:tcBorders>
              <w:left w:val="thinThickLargeGap" w:sz="24" w:space="0" w:color="auto"/>
              <w:right w:val="thinThickLargeGap" w:sz="24" w:space="0" w:color="auto"/>
            </w:tcBorders>
            <w:vAlign w:val="center"/>
          </w:tcPr>
          <w:p w:rsidR="0070424C" w:rsidRPr="00D54009" w:rsidRDefault="0070424C" w:rsidP="0048460E">
            <w:pPr>
              <w:tabs>
                <w:tab w:val="left" w:pos="890"/>
              </w:tabs>
              <w:spacing w:after="0"/>
              <w:jc w:val="center"/>
              <w:rPr>
                <w:sz w:val="36"/>
                <w:szCs w:val="36"/>
                <w:rtl/>
              </w:rPr>
            </w:pPr>
            <w:r w:rsidRPr="00D54009">
              <w:rPr>
                <w:rFonts w:hint="cs"/>
                <w:sz w:val="36"/>
                <w:szCs w:val="36"/>
                <w:rtl/>
              </w:rPr>
              <w:t>الأعمال الإدارية</w:t>
            </w:r>
          </w:p>
        </w:tc>
        <w:tc>
          <w:tcPr>
            <w:tcW w:w="10064" w:type="dxa"/>
            <w:gridSpan w:val="4"/>
            <w:tcBorders>
              <w:left w:val="thinThickLargeGap" w:sz="24" w:space="0" w:color="auto"/>
              <w:right w:val="thinThickLargeGap" w:sz="24" w:space="0" w:color="auto"/>
            </w:tcBorders>
          </w:tcPr>
          <w:p w:rsidR="0070424C" w:rsidRPr="00CE007B" w:rsidRDefault="0070424C" w:rsidP="0048460E">
            <w:pPr>
              <w:pStyle w:val="a3"/>
              <w:numPr>
                <w:ilvl w:val="0"/>
                <w:numId w:val="67"/>
              </w:numPr>
              <w:spacing w:after="0" w:line="240" w:lineRule="auto"/>
              <w:jc w:val="lowKashida"/>
              <w:rPr>
                <w:rtl/>
              </w:rPr>
            </w:pPr>
            <w:r w:rsidRPr="00CE007B">
              <w:rPr>
                <w:rFonts w:hint="cs"/>
                <w:rtl/>
              </w:rPr>
              <w:t>الاطلاع على التع</w:t>
            </w:r>
            <w:r>
              <w:rPr>
                <w:rFonts w:hint="cs"/>
                <w:rtl/>
              </w:rPr>
              <w:t>ا</w:t>
            </w:r>
            <w:r w:rsidRPr="00CE007B">
              <w:rPr>
                <w:rFonts w:hint="cs"/>
                <w:rtl/>
              </w:rPr>
              <w:t>ميم</w:t>
            </w:r>
            <w:r>
              <w:rPr>
                <w:rFonts w:hint="cs"/>
                <w:rtl/>
              </w:rPr>
              <w:t xml:space="preserve"> الواردة ومتابعة تنفيذها              *  التأكد من اكتمال ملفات الطلاب </w:t>
            </w:r>
          </w:p>
        </w:tc>
        <w:tc>
          <w:tcPr>
            <w:tcW w:w="1134"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r>
      <w:tr w:rsidR="0070424C" w:rsidRPr="009B7219" w:rsidTr="0048460E">
        <w:trPr>
          <w:trHeight w:val="57"/>
        </w:trPr>
        <w:tc>
          <w:tcPr>
            <w:tcW w:w="2182" w:type="dxa"/>
            <w:gridSpan w:val="2"/>
            <w:tcBorders>
              <w:left w:val="thinThickLargeGap" w:sz="24" w:space="0" w:color="auto"/>
              <w:right w:val="thinThickLargeGap" w:sz="24" w:space="0" w:color="auto"/>
            </w:tcBorders>
            <w:vAlign w:val="center"/>
          </w:tcPr>
          <w:p w:rsidR="0070424C" w:rsidRPr="00D54009" w:rsidRDefault="0070424C" w:rsidP="0048460E">
            <w:pPr>
              <w:tabs>
                <w:tab w:val="left" w:pos="890"/>
              </w:tabs>
              <w:spacing w:after="0"/>
              <w:jc w:val="center"/>
              <w:rPr>
                <w:sz w:val="36"/>
                <w:szCs w:val="36"/>
                <w:rtl/>
              </w:rPr>
            </w:pPr>
            <w:r w:rsidRPr="00D54009">
              <w:rPr>
                <w:rFonts w:hint="cs"/>
                <w:sz w:val="36"/>
                <w:szCs w:val="36"/>
                <w:rtl/>
              </w:rPr>
              <w:t>النشاط</w:t>
            </w:r>
          </w:p>
        </w:tc>
        <w:tc>
          <w:tcPr>
            <w:tcW w:w="10064" w:type="dxa"/>
            <w:gridSpan w:val="4"/>
            <w:tcBorders>
              <w:left w:val="thinThickLargeGap" w:sz="24" w:space="0" w:color="auto"/>
              <w:bottom w:val="nil"/>
              <w:right w:val="thinThickLargeGap" w:sz="24" w:space="0" w:color="auto"/>
            </w:tcBorders>
          </w:tcPr>
          <w:p w:rsidR="0070424C" w:rsidRPr="002F1292" w:rsidRDefault="002F1292" w:rsidP="0048460E">
            <w:pPr>
              <w:pStyle w:val="a3"/>
              <w:numPr>
                <w:ilvl w:val="0"/>
                <w:numId w:val="67"/>
              </w:numPr>
              <w:spacing w:after="0" w:line="240" w:lineRule="auto"/>
              <w:jc w:val="lowKashida"/>
              <w:rPr>
                <w:rtl/>
              </w:rPr>
            </w:pPr>
            <w:r w:rsidRPr="002F1292">
              <w:rPr>
                <w:rFonts w:hint="cs"/>
                <w:rtl/>
              </w:rPr>
              <w:t>تنظيم محاضرة عن فضل صيام يوم عاشوراء</w:t>
            </w:r>
            <w:r>
              <w:rPr>
                <w:rFonts w:hint="cs"/>
                <w:rtl/>
              </w:rPr>
              <w:t xml:space="preserve"> يقدمها أحد معلمي الدين بالمدرسة </w:t>
            </w:r>
          </w:p>
        </w:tc>
        <w:tc>
          <w:tcPr>
            <w:tcW w:w="1134"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r>
      <w:tr w:rsidR="0070424C" w:rsidRPr="009B7219" w:rsidTr="0048460E">
        <w:trPr>
          <w:trHeight w:val="20"/>
        </w:trPr>
        <w:tc>
          <w:tcPr>
            <w:tcW w:w="623" w:type="dxa"/>
            <w:tcBorders>
              <w:top w:val="thinThickLargeGap" w:sz="24" w:space="0" w:color="auto"/>
              <w:left w:val="thinThickLargeGap" w:sz="24" w:space="0" w:color="auto"/>
              <w:bottom w:val="thinThickLargeGap" w:sz="24" w:space="0" w:color="auto"/>
            </w:tcBorders>
            <w:shd w:val="clear" w:color="auto" w:fill="F79646" w:themeFill="accent6"/>
          </w:tcPr>
          <w:p w:rsidR="0070424C" w:rsidRPr="00DA6B70" w:rsidRDefault="0070424C" w:rsidP="0048460E">
            <w:pPr>
              <w:pStyle w:val="3"/>
              <w:rPr>
                <w:rFonts w:ascii="Tahoma" w:hAnsi="Tahoma" w:cs="Fanan"/>
                <w:sz w:val="28"/>
                <w:szCs w:val="28"/>
                <w:rtl/>
              </w:rPr>
            </w:pPr>
            <w:r>
              <w:rPr>
                <w:rFonts w:ascii="Tahoma" w:hAnsi="Tahoma" w:cs="Fanan" w:hint="cs"/>
                <w:sz w:val="28"/>
                <w:szCs w:val="28"/>
                <w:rtl/>
              </w:rPr>
              <w:t>م</w:t>
            </w:r>
          </w:p>
        </w:tc>
        <w:tc>
          <w:tcPr>
            <w:tcW w:w="6237" w:type="dxa"/>
            <w:gridSpan w:val="2"/>
            <w:tcBorders>
              <w:top w:val="thinThickLargeGap" w:sz="24" w:space="0" w:color="auto"/>
              <w:bottom w:val="thinThickLargeGap" w:sz="24" w:space="0" w:color="auto"/>
              <w:right w:val="thinThickLargeGap" w:sz="24" w:space="0" w:color="auto"/>
            </w:tcBorders>
            <w:shd w:val="clear" w:color="auto" w:fill="F79646" w:themeFill="accent6"/>
          </w:tcPr>
          <w:p w:rsidR="0070424C" w:rsidRPr="00A66097" w:rsidRDefault="0070424C" w:rsidP="0048460E">
            <w:pPr>
              <w:pStyle w:val="3"/>
              <w:rPr>
                <w:rFonts w:ascii="Tahoma" w:hAnsi="Tahoma" w:cs="Fanan"/>
                <w:sz w:val="28"/>
                <w:szCs w:val="28"/>
                <w:rtl/>
              </w:rPr>
            </w:pPr>
            <w:r w:rsidRPr="00A66097">
              <w:rPr>
                <w:rFonts w:ascii="Tahoma" w:hAnsi="Tahoma" w:cs="Fanan" w:hint="cs"/>
                <w:sz w:val="28"/>
                <w:szCs w:val="28"/>
                <w:rtl/>
              </w:rPr>
              <w:t>الأعمال المؤجلة</w:t>
            </w:r>
          </w:p>
        </w:tc>
        <w:tc>
          <w:tcPr>
            <w:tcW w:w="567" w:type="dxa"/>
            <w:vMerge w:val="restart"/>
            <w:tcBorders>
              <w:top w:val="thinThickLargeGap" w:sz="24" w:space="0" w:color="auto"/>
              <w:left w:val="thinThickLargeGap" w:sz="24" w:space="0" w:color="auto"/>
              <w:right w:val="thinThickLargeGap" w:sz="24" w:space="0" w:color="auto"/>
            </w:tcBorders>
            <w:shd w:val="clear" w:color="auto" w:fill="FFFFFF" w:themeFill="background1"/>
          </w:tcPr>
          <w:p w:rsidR="0070424C" w:rsidRPr="00DA6B70" w:rsidRDefault="0070424C" w:rsidP="0048460E">
            <w:pPr>
              <w:pStyle w:val="3"/>
              <w:rPr>
                <w:rFonts w:ascii="Tahoma" w:hAnsi="Tahoma" w:cs="Fanan"/>
                <w:sz w:val="28"/>
                <w:szCs w:val="28"/>
                <w:rtl/>
              </w:rPr>
            </w:pPr>
          </w:p>
        </w:tc>
        <w:tc>
          <w:tcPr>
            <w:tcW w:w="709" w:type="dxa"/>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70424C" w:rsidRPr="00DA6B70" w:rsidRDefault="0070424C" w:rsidP="0048460E">
            <w:pPr>
              <w:pStyle w:val="3"/>
              <w:rPr>
                <w:rFonts w:ascii="Tahoma" w:hAnsi="Tahoma" w:cs="Fanan"/>
                <w:sz w:val="28"/>
                <w:szCs w:val="28"/>
                <w:rtl/>
              </w:rPr>
            </w:pPr>
            <w:r>
              <w:rPr>
                <w:rFonts w:ascii="Tahoma" w:hAnsi="Tahoma" w:cs="Fanan" w:hint="cs"/>
                <w:sz w:val="28"/>
                <w:szCs w:val="28"/>
                <w:rtl/>
              </w:rPr>
              <w:t>م</w:t>
            </w:r>
          </w:p>
        </w:tc>
        <w:tc>
          <w:tcPr>
            <w:tcW w:w="6322" w:type="dxa"/>
            <w:gridSpan w:val="3"/>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70424C" w:rsidRPr="00DA6B70" w:rsidRDefault="0070424C" w:rsidP="0048460E">
            <w:pPr>
              <w:pStyle w:val="3"/>
              <w:rPr>
                <w:rFonts w:ascii="Tahoma" w:hAnsi="Tahoma" w:cs="Fanan"/>
                <w:sz w:val="28"/>
                <w:szCs w:val="28"/>
                <w:rtl/>
              </w:rPr>
            </w:pPr>
            <w:r w:rsidRPr="00DA6B70">
              <w:rPr>
                <w:rFonts w:ascii="Tahoma" w:hAnsi="Tahoma" w:cs="Fanan" w:hint="cs"/>
                <w:sz w:val="28"/>
                <w:szCs w:val="28"/>
                <w:rtl/>
              </w:rPr>
              <w:t>الأعمال المستجدة</w:t>
            </w:r>
          </w:p>
        </w:tc>
      </w:tr>
      <w:tr w:rsidR="0070424C" w:rsidRPr="009B7219" w:rsidTr="0048460E">
        <w:trPr>
          <w:trHeight w:val="20"/>
        </w:trPr>
        <w:tc>
          <w:tcPr>
            <w:tcW w:w="623" w:type="dxa"/>
            <w:tcBorders>
              <w:top w:val="thinThickLargeGap" w:sz="24" w:space="0" w:color="auto"/>
              <w:left w:val="thinThickLargeGap" w:sz="24" w:space="0" w:color="auto"/>
            </w:tcBorders>
            <w:shd w:val="clear" w:color="auto" w:fill="F79646" w:themeFill="accent6"/>
          </w:tcPr>
          <w:p w:rsidR="0070424C" w:rsidRPr="00DA6B70" w:rsidRDefault="0070424C" w:rsidP="0048460E">
            <w:pPr>
              <w:pStyle w:val="aa"/>
              <w:spacing w:after="120"/>
              <w:rPr>
                <w:rFonts w:ascii="Tahoma" w:hAnsi="Tahoma" w:cs="Fanan"/>
                <w:b w:val="0"/>
                <w:bCs w:val="0"/>
                <w:sz w:val="28"/>
                <w:szCs w:val="28"/>
                <w:rtl/>
              </w:rPr>
            </w:pPr>
            <w:r>
              <w:rPr>
                <w:rFonts w:ascii="Tahoma" w:hAnsi="Tahoma" w:cs="Fanan" w:hint="cs"/>
                <w:b w:val="0"/>
                <w:bCs w:val="0"/>
                <w:sz w:val="28"/>
                <w:szCs w:val="28"/>
                <w:rtl/>
              </w:rPr>
              <w:t>1</w:t>
            </w:r>
          </w:p>
        </w:tc>
        <w:tc>
          <w:tcPr>
            <w:tcW w:w="6237" w:type="dxa"/>
            <w:gridSpan w:val="2"/>
            <w:tcBorders>
              <w:top w:val="thinThickLargeGap" w:sz="24" w:space="0" w:color="auto"/>
              <w:right w:val="thinThickLargeGap" w:sz="24" w:space="0" w:color="auto"/>
            </w:tcBorders>
          </w:tcPr>
          <w:p w:rsidR="0070424C" w:rsidRPr="00DA6B70" w:rsidRDefault="0070424C" w:rsidP="0048460E">
            <w:pPr>
              <w:pStyle w:val="aa"/>
              <w:spacing w:after="120"/>
              <w:rPr>
                <w:rFonts w:cs="Fanan"/>
                <w:b w:val="0"/>
                <w:bCs w:val="0"/>
                <w:sz w:val="28"/>
                <w:szCs w:val="28"/>
                <w:rtl/>
                <w:lang w:eastAsia="en-US"/>
              </w:rPr>
            </w:pPr>
          </w:p>
        </w:tc>
        <w:tc>
          <w:tcPr>
            <w:tcW w:w="567" w:type="dxa"/>
            <w:vMerge/>
            <w:tcBorders>
              <w:top w:val="nil"/>
              <w:left w:val="thinThickLargeGap" w:sz="24" w:space="0" w:color="auto"/>
              <w:right w:val="thinThickLargeGap" w:sz="24" w:space="0" w:color="auto"/>
            </w:tcBorders>
            <w:shd w:val="clear" w:color="auto" w:fill="FFFFFF" w:themeFill="background1"/>
          </w:tcPr>
          <w:p w:rsidR="0070424C" w:rsidRPr="00DA6B70" w:rsidRDefault="0070424C" w:rsidP="0048460E">
            <w:pPr>
              <w:spacing w:after="120"/>
              <w:jc w:val="lowKashida"/>
              <w:rPr>
                <w:rtl/>
              </w:rPr>
            </w:pPr>
          </w:p>
        </w:tc>
        <w:tc>
          <w:tcPr>
            <w:tcW w:w="709" w:type="dxa"/>
            <w:tcBorders>
              <w:top w:val="thinThickLargeGap" w:sz="24" w:space="0" w:color="auto"/>
              <w:left w:val="thinThickLargeGap" w:sz="24" w:space="0" w:color="auto"/>
              <w:right w:val="thinThickLargeGap" w:sz="24" w:space="0" w:color="auto"/>
            </w:tcBorders>
            <w:shd w:val="clear" w:color="auto" w:fill="F79646" w:themeFill="accent6"/>
          </w:tcPr>
          <w:p w:rsidR="0070424C" w:rsidRPr="00DA6B70" w:rsidRDefault="0070424C" w:rsidP="0048460E">
            <w:pPr>
              <w:pStyle w:val="aa"/>
              <w:spacing w:after="120"/>
              <w:rPr>
                <w:rFonts w:ascii="Tahoma" w:hAnsi="Tahoma" w:cs="Fanan"/>
                <w:b w:val="0"/>
                <w:bCs w:val="0"/>
                <w:sz w:val="28"/>
                <w:szCs w:val="28"/>
                <w:rtl/>
              </w:rPr>
            </w:pPr>
            <w:r w:rsidRPr="00DA6B70">
              <w:rPr>
                <w:rFonts w:ascii="Tahoma" w:hAnsi="Tahoma" w:cs="Fanan" w:hint="cs"/>
                <w:b w:val="0"/>
                <w:bCs w:val="0"/>
                <w:sz w:val="28"/>
                <w:szCs w:val="28"/>
                <w:rtl/>
              </w:rPr>
              <w:t>1</w:t>
            </w:r>
          </w:p>
        </w:tc>
        <w:tc>
          <w:tcPr>
            <w:tcW w:w="6322" w:type="dxa"/>
            <w:gridSpan w:val="3"/>
            <w:tcBorders>
              <w:top w:val="thinThickLargeGap" w:sz="24" w:space="0" w:color="auto"/>
              <w:left w:val="thinThickLargeGap" w:sz="24" w:space="0" w:color="auto"/>
              <w:right w:val="thinThickLargeGap" w:sz="24" w:space="0" w:color="auto"/>
            </w:tcBorders>
          </w:tcPr>
          <w:p w:rsidR="0070424C" w:rsidRPr="00DA6B70" w:rsidRDefault="0070424C" w:rsidP="0048460E">
            <w:pPr>
              <w:pStyle w:val="aa"/>
              <w:spacing w:after="120"/>
              <w:jc w:val="lowKashida"/>
              <w:rPr>
                <w:rFonts w:ascii="Tahoma" w:hAnsi="Tahoma" w:cs="Fanan"/>
                <w:b w:val="0"/>
                <w:bCs w:val="0"/>
                <w:sz w:val="28"/>
                <w:szCs w:val="28"/>
                <w:rtl/>
              </w:rPr>
            </w:pPr>
          </w:p>
        </w:tc>
      </w:tr>
      <w:tr w:rsidR="0070424C" w:rsidRPr="009B7219" w:rsidTr="0048460E">
        <w:trPr>
          <w:trHeight w:val="20"/>
        </w:trPr>
        <w:tc>
          <w:tcPr>
            <w:tcW w:w="623" w:type="dxa"/>
            <w:tcBorders>
              <w:left w:val="thinThickLargeGap" w:sz="24" w:space="0" w:color="auto"/>
            </w:tcBorders>
            <w:shd w:val="clear" w:color="auto" w:fill="F79646" w:themeFill="accent6"/>
          </w:tcPr>
          <w:p w:rsidR="0070424C" w:rsidRPr="00DA6B70" w:rsidRDefault="0070424C" w:rsidP="0048460E">
            <w:pPr>
              <w:pStyle w:val="aa"/>
              <w:spacing w:after="120"/>
              <w:rPr>
                <w:rFonts w:ascii="Tahoma" w:hAnsi="Tahoma" w:cs="Fanan"/>
                <w:b w:val="0"/>
                <w:bCs w:val="0"/>
                <w:sz w:val="28"/>
                <w:szCs w:val="28"/>
                <w:rtl/>
              </w:rPr>
            </w:pPr>
            <w:r>
              <w:rPr>
                <w:rFonts w:ascii="Tahoma" w:hAnsi="Tahoma" w:cs="Fanan" w:hint="cs"/>
                <w:b w:val="0"/>
                <w:bCs w:val="0"/>
                <w:sz w:val="28"/>
                <w:szCs w:val="28"/>
                <w:rtl/>
              </w:rPr>
              <w:t>2</w:t>
            </w:r>
          </w:p>
        </w:tc>
        <w:tc>
          <w:tcPr>
            <w:tcW w:w="6237" w:type="dxa"/>
            <w:gridSpan w:val="2"/>
            <w:tcBorders>
              <w:right w:val="thinThickLargeGap" w:sz="24" w:space="0" w:color="auto"/>
            </w:tcBorders>
          </w:tcPr>
          <w:p w:rsidR="0070424C" w:rsidRPr="00DA6B70" w:rsidRDefault="0070424C" w:rsidP="0048460E">
            <w:pPr>
              <w:pStyle w:val="aa"/>
              <w:spacing w:after="120"/>
              <w:rPr>
                <w:rFonts w:cs="Fanan"/>
                <w:b w:val="0"/>
                <w:bCs w:val="0"/>
                <w:sz w:val="28"/>
                <w:szCs w:val="28"/>
                <w:rtl/>
                <w:lang w:eastAsia="en-US"/>
              </w:rPr>
            </w:pPr>
          </w:p>
        </w:tc>
        <w:tc>
          <w:tcPr>
            <w:tcW w:w="567" w:type="dxa"/>
            <w:vMerge/>
            <w:tcBorders>
              <w:top w:val="nil"/>
              <w:left w:val="thinThickLargeGap" w:sz="24" w:space="0" w:color="auto"/>
              <w:right w:val="thinThickLargeGap" w:sz="24" w:space="0" w:color="auto"/>
            </w:tcBorders>
            <w:shd w:val="clear" w:color="auto" w:fill="FFFFFF" w:themeFill="background1"/>
          </w:tcPr>
          <w:p w:rsidR="0070424C" w:rsidRPr="00DA6B70" w:rsidRDefault="0070424C" w:rsidP="0048460E">
            <w:pPr>
              <w:spacing w:after="120"/>
              <w:jc w:val="lowKashida"/>
              <w:rPr>
                <w:rtl/>
              </w:rPr>
            </w:pPr>
          </w:p>
        </w:tc>
        <w:tc>
          <w:tcPr>
            <w:tcW w:w="709" w:type="dxa"/>
            <w:tcBorders>
              <w:left w:val="thinThickLargeGap" w:sz="24" w:space="0" w:color="auto"/>
              <w:right w:val="thinThickLargeGap" w:sz="24" w:space="0" w:color="auto"/>
            </w:tcBorders>
            <w:shd w:val="clear" w:color="auto" w:fill="F79646" w:themeFill="accent6"/>
          </w:tcPr>
          <w:p w:rsidR="0070424C" w:rsidRPr="00DA6B70" w:rsidRDefault="0070424C" w:rsidP="0048460E">
            <w:pPr>
              <w:pStyle w:val="aa"/>
              <w:spacing w:after="120"/>
              <w:rPr>
                <w:rFonts w:ascii="Tahoma" w:hAnsi="Tahoma" w:cs="Fanan"/>
                <w:b w:val="0"/>
                <w:bCs w:val="0"/>
                <w:sz w:val="28"/>
                <w:szCs w:val="28"/>
                <w:rtl/>
              </w:rPr>
            </w:pPr>
            <w:r w:rsidRPr="00DA6B70">
              <w:rPr>
                <w:rFonts w:ascii="Tahoma" w:hAnsi="Tahoma" w:cs="Fanan" w:hint="cs"/>
                <w:b w:val="0"/>
                <w:bCs w:val="0"/>
                <w:sz w:val="28"/>
                <w:szCs w:val="28"/>
                <w:rtl/>
              </w:rPr>
              <w:t>2</w:t>
            </w:r>
          </w:p>
        </w:tc>
        <w:tc>
          <w:tcPr>
            <w:tcW w:w="6322" w:type="dxa"/>
            <w:gridSpan w:val="3"/>
            <w:tcBorders>
              <w:left w:val="thinThickLargeGap" w:sz="24" w:space="0" w:color="auto"/>
              <w:right w:val="thinThickLargeGap" w:sz="24" w:space="0" w:color="auto"/>
            </w:tcBorders>
          </w:tcPr>
          <w:p w:rsidR="0070424C" w:rsidRPr="00DA6B70" w:rsidRDefault="0070424C" w:rsidP="0048460E">
            <w:pPr>
              <w:pStyle w:val="aa"/>
              <w:spacing w:after="120"/>
              <w:jc w:val="lowKashida"/>
              <w:rPr>
                <w:rFonts w:ascii="Tahoma" w:hAnsi="Tahoma" w:cs="Fanan"/>
                <w:b w:val="0"/>
                <w:bCs w:val="0"/>
                <w:sz w:val="28"/>
                <w:szCs w:val="28"/>
                <w:rtl/>
              </w:rPr>
            </w:pPr>
          </w:p>
        </w:tc>
      </w:tr>
      <w:tr w:rsidR="0070424C" w:rsidRPr="009B7219" w:rsidTr="0048460E">
        <w:trPr>
          <w:trHeight w:val="20"/>
        </w:trPr>
        <w:tc>
          <w:tcPr>
            <w:tcW w:w="623" w:type="dxa"/>
            <w:tcBorders>
              <w:left w:val="thinThickLargeGap" w:sz="24" w:space="0" w:color="auto"/>
            </w:tcBorders>
            <w:shd w:val="clear" w:color="auto" w:fill="F79646" w:themeFill="accent6"/>
          </w:tcPr>
          <w:p w:rsidR="0070424C" w:rsidRPr="00DA6B70" w:rsidRDefault="0070424C" w:rsidP="0048460E">
            <w:pPr>
              <w:pStyle w:val="aa"/>
              <w:spacing w:after="120"/>
              <w:rPr>
                <w:rFonts w:ascii="Tahoma" w:hAnsi="Tahoma" w:cs="Fanan"/>
                <w:b w:val="0"/>
                <w:bCs w:val="0"/>
                <w:sz w:val="28"/>
                <w:szCs w:val="28"/>
                <w:rtl/>
              </w:rPr>
            </w:pPr>
            <w:r>
              <w:rPr>
                <w:rFonts w:ascii="Tahoma" w:hAnsi="Tahoma" w:cs="Fanan" w:hint="cs"/>
                <w:b w:val="0"/>
                <w:bCs w:val="0"/>
                <w:sz w:val="28"/>
                <w:szCs w:val="28"/>
                <w:rtl/>
              </w:rPr>
              <w:t>3</w:t>
            </w:r>
          </w:p>
        </w:tc>
        <w:tc>
          <w:tcPr>
            <w:tcW w:w="6237" w:type="dxa"/>
            <w:gridSpan w:val="2"/>
            <w:tcBorders>
              <w:right w:val="thinThickLargeGap" w:sz="24" w:space="0" w:color="auto"/>
            </w:tcBorders>
          </w:tcPr>
          <w:p w:rsidR="0070424C" w:rsidRPr="00DA6B70" w:rsidRDefault="0070424C" w:rsidP="0048460E">
            <w:pPr>
              <w:pStyle w:val="aa"/>
              <w:spacing w:after="120"/>
              <w:rPr>
                <w:rFonts w:cs="Fanan"/>
                <w:b w:val="0"/>
                <w:bCs w:val="0"/>
                <w:sz w:val="28"/>
                <w:szCs w:val="28"/>
                <w:rtl/>
                <w:lang w:eastAsia="en-US"/>
              </w:rPr>
            </w:pPr>
          </w:p>
        </w:tc>
        <w:tc>
          <w:tcPr>
            <w:tcW w:w="567" w:type="dxa"/>
            <w:vMerge/>
            <w:tcBorders>
              <w:top w:val="nil"/>
              <w:left w:val="thinThickLargeGap" w:sz="24" w:space="0" w:color="auto"/>
              <w:right w:val="thinThickLargeGap" w:sz="24" w:space="0" w:color="auto"/>
            </w:tcBorders>
            <w:shd w:val="clear" w:color="auto" w:fill="FFFFFF" w:themeFill="background1"/>
          </w:tcPr>
          <w:p w:rsidR="0070424C" w:rsidRPr="00DA6B70" w:rsidRDefault="0070424C" w:rsidP="0048460E">
            <w:pPr>
              <w:spacing w:after="120"/>
              <w:jc w:val="lowKashida"/>
              <w:rPr>
                <w:rtl/>
              </w:rPr>
            </w:pPr>
          </w:p>
        </w:tc>
        <w:tc>
          <w:tcPr>
            <w:tcW w:w="709" w:type="dxa"/>
            <w:tcBorders>
              <w:left w:val="thinThickLargeGap" w:sz="24" w:space="0" w:color="auto"/>
              <w:right w:val="thinThickLargeGap" w:sz="24" w:space="0" w:color="auto"/>
            </w:tcBorders>
            <w:shd w:val="clear" w:color="auto" w:fill="F79646" w:themeFill="accent6"/>
          </w:tcPr>
          <w:p w:rsidR="0070424C" w:rsidRPr="00DA6B70" w:rsidRDefault="0070424C" w:rsidP="0048460E">
            <w:pPr>
              <w:pStyle w:val="aa"/>
              <w:spacing w:after="120"/>
              <w:rPr>
                <w:rFonts w:ascii="Tahoma" w:hAnsi="Tahoma" w:cs="Fanan"/>
                <w:b w:val="0"/>
                <w:bCs w:val="0"/>
                <w:sz w:val="28"/>
                <w:szCs w:val="28"/>
                <w:rtl/>
              </w:rPr>
            </w:pPr>
            <w:r w:rsidRPr="00DA6B70">
              <w:rPr>
                <w:rFonts w:ascii="Tahoma" w:hAnsi="Tahoma" w:cs="Fanan" w:hint="cs"/>
                <w:b w:val="0"/>
                <w:bCs w:val="0"/>
                <w:sz w:val="28"/>
                <w:szCs w:val="28"/>
                <w:rtl/>
              </w:rPr>
              <w:t>3</w:t>
            </w:r>
          </w:p>
        </w:tc>
        <w:tc>
          <w:tcPr>
            <w:tcW w:w="6322" w:type="dxa"/>
            <w:gridSpan w:val="3"/>
            <w:tcBorders>
              <w:left w:val="thinThickLargeGap" w:sz="24" w:space="0" w:color="auto"/>
              <w:right w:val="thinThickLargeGap" w:sz="24" w:space="0" w:color="auto"/>
            </w:tcBorders>
          </w:tcPr>
          <w:p w:rsidR="0070424C" w:rsidRPr="00DA6B70" w:rsidRDefault="0070424C" w:rsidP="0048460E">
            <w:pPr>
              <w:pStyle w:val="aa"/>
              <w:spacing w:after="120"/>
              <w:jc w:val="lowKashida"/>
              <w:rPr>
                <w:rFonts w:ascii="Tahoma" w:hAnsi="Tahoma" w:cs="Fanan"/>
                <w:b w:val="0"/>
                <w:bCs w:val="0"/>
                <w:sz w:val="28"/>
                <w:szCs w:val="28"/>
                <w:rtl/>
              </w:rPr>
            </w:pPr>
          </w:p>
        </w:tc>
      </w:tr>
      <w:tr w:rsidR="0070424C" w:rsidRPr="009B7219" w:rsidTr="0048460E">
        <w:trPr>
          <w:trHeight w:val="20"/>
        </w:trPr>
        <w:tc>
          <w:tcPr>
            <w:tcW w:w="623" w:type="dxa"/>
            <w:tcBorders>
              <w:left w:val="thinThickLargeGap" w:sz="24" w:space="0" w:color="auto"/>
              <w:bottom w:val="thinThickLargeGap" w:sz="24" w:space="0" w:color="auto"/>
            </w:tcBorders>
            <w:shd w:val="clear" w:color="auto" w:fill="F79646" w:themeFill="accent6"/>
          </w:tcPr>
          <w:p w:rsidR="0070424C" w:rsidRPr="00DA6B70" w:rsidRDefault="0070424C" w:rsidP="0048460E">
            <w:pPr>
              <w:pStyle w:val="aa"/>
              <w:spacing w:after="120"/>
              <w:rPr>
                <w:rFonts w:ascii="Tahoma" w:hAnsi="Tahoma" w:cs="Fanan"/>
                <w:b w:val="0"/>
                <w:bCs w:val="0"/>
                <w:sz w:val="28"/>
                <w:szCs w:val="28"/>
                <w:rtl/>
              </w:rPr>
            </w:pPr>
            <w:r>
              <w:rPr>
                <w:rFonts w:ascii="Tahoma" w:hAnsi="Tahoma" w:cs="Fanan" w:hint="cs"/>
                <w:b w:val="0"/>
                <w:bCs w:val="0"/>
                <w:sz w:val="28"/>
                <w:szCs w:val="28"/>
                <w:rtl/>
              </w:rPr>
              <w:t>4</w:t>
            </w:r>
          </w:p>
        </w:tc>
        <w:tc>
          <w:tcPr>
            <w:tcW w:w="6237" w:type="dxa"/>
            <w:gridSpan w:val="2"/>
            <w:tcBorders>
              <w:bottom w:val="thinThickLargeGap" w:sz="24" w:space="0" w:color="auto"/>
              <w:right w:val="thinThickLargeGap" w:sz="24" w:space="0" w:color="auto"/>
            </w:tcBorders>
          </w:tcPr>
          <w:p w:rsidR="0070424C" w:rsidRPr="00DA6B70" w:rsidRDefault="0070424C" w:rsidP="0048460E">
            <w:pPr>
              <w:pStyle w:val="aa"/>
              <w:spacing w:after="120"/>
              <w:rPr>
                <w:rFonts w:cs="Fanan"/>
                <w:b w:val="0"/>
                <w:bCs w:val="0"/>
                <w:sz w:val="28"/>
                <w:szCs w:val="28"/>
                <w:rtl/>
              </w:rPr>
            </w:pPr>
          </w:p>
        </w:tc>
        <w:tc>
          <w:tcPr>
            <w:tcW w:w="567" w:type="dxa"/>
            <w:vMerge/>
            <w:tcBorders>
              <w:top w:val="nil"/>
              <w:left w:val="thinThickLargeGap" w:sz="24" w:space="0" w:color="auto"/>
              <w:bottom w:val="nil"/>
              <w:right w:val="thinThickLargeGap" w:sz="24" w:space="0" w:color="auto"/>
            </w:tcBorders>
            <w:shd w:val="clear" w:color="auto" w:fill="FFFFFF" w:themeFill="background1"/>
            <w:vAlign w:val="center"/>
          </w:tcPr>
          <w:p w:rsidR="0070424C" w:rsidRPr="00DA6B70" w:rsidRDefault="0070424C" w:rsidP="0048460E">
            <w:pPr>
              <w:spacing w:after="120"/>
              <w:rPr>
                <w:rtl/>
              </w:rPr>
            </w:pPr>
          </w:p>
        </w:tc>
        <w:tc>
          <w:tcPr>
            <w:tcW w:w="709" w:type="dxa"/>
            <w:tcBorders>
              <w:left w:val="thinThickLargeGap" w:sz="24" w:space="0" w:color="auto"/>
              <w:bottom w:val="thinThickLargeGap" w:sz="24" w:space="0" w:color="auto"/>
              <w:right w:val="thinThickLargeGap" w:sz="24" w:space="0" w:color="auto"/>
            </w:tcBorders>
            <w:shd w:val="clear" w:color="auto" w:fill="F79646" w:themeFill="accent6"/>
          </w:tcPr>
          <w:p w:rsidR="0070424C" w:rsidRPr="00DA6B70" w:rsidRDefault="0070424C" w:rsidP="0048460E">
            <w:pPr>
              <w:pStyle w:val="aa"/>
              <w:spacing w:after="120"/>
              <w:rPr>
                <w:rFonts w:ascii="Tahoma" w:hAnsi="Tahoma" w:cs="Fanan"/>
                <w:b w:val="0"/>
                <w:bCs w:val="0"/>
                <w:sz w:val="28"/>
                <w:szCs w:val="28"/>
                <w:rtl/>
              </w:rPr>
            </w:pPr>
            <w:r w:rsidRPr="00DA6B70">
              <w:rPr>
                <w:rFonts w:ascii="Tahoma" w:hAnsi="Tahoma" w:cs="Fanan" w:hint="cs"/>
                <w:b w:val="0"/>
                <w:bCs w:val="0"/>
                <w:sz w:val="28"/>
                <w:szCs w:val="28"/>
                <w:rtl/>
              </w:rPr>
              <w:t>4</w:t>
            </w:r>
          </w:p>
        </w:tc>
        <w:tc>
          <w:tcPr>
            <w:tcW w:w="6322" w:type="dxa"/>
            <w:gridSpan w:val="3"/>
            <w:tcBorders>
              <w:left w:val="thinThickLargeGap" w:sz="24" w:space="0" w:color="auto"/>
              <w:bottom w:val="thinThickLargeGap" w:sz="24" w:space="0" w:color="auto"/>
              <w:right w:val="thinThickLargeGap" w:sz="24" w:space="0" w:color="auto"/>
            </w:tcBorders>
            <w:vAlign w:val="center"/>
          </w:tcPr>
          <w:p w:rsidR="0070424C" w:rsidRPr="00DA6B70" w:rsidRDefault="0070424C" w:rsidP="0048460E">
            <w:pPr>
              <w:pStyle w:val="aa"/>
              <w:spacing w:after="120"/>
              <w:jc w:val="lowKashida"/>
              <w:rPr>
                <w:rFonts w:ascii="Tahoma" w:hAnsi="Tahoma" w:cs="Fanan"/>
                <w:b w:val="0"/>
                <w:bCs w:val="0"/>
                <w:sz w:val="28"/>
                <w:szCs w:val="28"/>
                <w:rtl/>
              </w:rPr>
            </w:pPr>
          </w:p>
        </w:tc>
      </w:tr>
    </w:tbl>
    <w:p w:rsidR="0070424C" w:rsidRDefault="0070424C" w:rsidP="0070424C">
      <w:pPr>
        <w:rPr>
          <w:rFonts w:cs="Hesham Bold"/>
          <w:rtl/>
        </w:rPr>
      </w:pPr>
    </w:p>
    <w:p w:rsidR="0070424C" w:rsidRDefault="00024C52" w:rsidP="0070424C">
      <w:pPr>
        <w:rPr>
          <w:rFonts w:cs="Hesham Bold"/>
          <w:rtl/>
        </w:rPr>
      </w:pPr>
      <w:r>
        <w:rPr>
          <w:rFonts w:cs="Hesham Bold"/>
          <w:noProof/>
          <w:rtl/>
        </w:rPr>
        <w:lastRenderedPageBreak/>
        <w:pict>
          <v:roundrect id="_x0000_s1097" style="position:absolute;left:0;text-align:left;margin-left:133.2pt;margin-top:14.2pt;width:7in;height:36.5pt;z-index:251724800" arcsize="15980f" fillcolor="white [3201]" strokecolor="#4f81bd [3204]" strokeweight="5pt">
            <v:stroke linestyle="thickThin"/>
            <v:shadow color="#868686"/>
            <v:textbox>
              <w:txbxContent>
                <w:p w:rsidR="00654AE9" w:rsidRPr="00C126A0" w:rsidRDefault="00654AE9" w:rsidP="0070424C">
                  <w:pPr>
                    <w:rPr>
                      <w:rFonts w:cs="Hesham Bold"/>
                      <w:sz w:val="32"/>
                      <w:szCs w:val="32"/>
                    </w:rPr>
                  </w:pPr>
                  <w:r w:rsidRPr="00C126A0">
                    <w:rPr>
                      <w:rFonts w:cs="Hesham Bold" w:hint="cs"/>
                      <w:sz w:val="32"/>
                      <w:szCs w:val="32"/>
                      <w:rtl/>
                    </w:rPr>
                    <w:t xml:space="preserve">الأعمال الأسبوعية الفصل الدراسي الأول   </w:t>
                  </w:r>
                  <w:r>
                    <w:rPr>
                      <w:rFonts w:cs="Hesham Bold" w:hint="cs"/>
                      <w:sz w:val="32"/>
                      <w:szCs w:val="32"/>
                      <w:rtl/>
                    </w:rPr>
                    <w:t xml:space="preserve">          </w:t>
                  </w:r>
                  <w:r>
                    <w:rPr>
                      <w:rFonts w:cs="MCS Talayea S_U normal." w:hint="cs"/>
                      <w:sz w:val="32"/>
                      <w:szCs w:val="32"/>
                      <w:rtl/>
                    </w:rPr>
                    <w:t>***</w:t>
                  </w:r>
                  <w:r>
                    <w:rPr>
                      <w:rFonts w:cs="Hesham Bold" w:hint="cs"/>
                      <w:sz w:val="32"/>
                      <w:szCs w:val="32"/>
                      <w:rtl/>
                    </w:rPr>
                    <w:t xml:space="preserve">     </w:t>
                  </w:r>
                  <w:r w:rsidRPr="00C126A0">
                    <w:rPr>
                      <w:rFonts w:cs="Hesham Bold" w:hint="cs"/>
                      <w:sz w:val="32"/>
                      <w:szCs w:val="32"/>
                      <w:rtl/>
                    </w:rPr>
                    <w:t xml:space="preserve">  الأسبوع </w:t>
                  </w:r>
                  <w:r w:rsidRPr="00C126A0">
                    <w:rPr>
                      <w:rFonts w:cs="Hesham Bold" w:hint="cs"/>
                      <w:sz w:val="32"/>
                      <w:szCs w:val="36"/>
                      <w:rtl/>
                    </w:rPr>
                    <w:t xml:space="preserve">(  </w:t>
                  </w:r>
                  <w:r w:rsidRPr="00C126A0">
                    <w:rPr>
                      <w:rFonts w:cs="Hesham Bold" w:hint="cs"/>
                      <w:color w:val="FF0000"/>
                      <w:sz w:val="32"/>
                      <w:szCs w:val="36"/>
                      <w:rtl/>
                    </w:rPr>
                    <w:t xml:space="preserve"> </w:t>
                  </w:r>
                  <w:r>
                    <w:rPr>
                      <w:rFonts w:cs="Hesham Bold" w:hint="cs"/>
                      <w:color w:val="FF0000"/>
                      <w:sz w:val="32"/>
                      <w:szCs w:val="36"/>
                      <w:rtl/>
                    </w:rPr>
                    <w:t>الثامن</w:t>
                  </w:r>
                  <w:r w:rsidRPr="00C126A0">
                    <w:rPr>
                      <w:rFonts w:cs="Hesham Bold" w:hint="cs"/>
                      <w:sz w:val="32"/>
                      <w:szCs w:val="36"/>
                      <w:rtl/>
                    </w:rPr>
                    <w:t xml:space="preserve"> </w:t>
                  </w:r>
                  <w:r w:rsidRPr="00C126A0">
                    <w:rPr>
                      <w:rFonts w:cs="Hesham Bold" w:hint="cs"/>
                      <w:sz w:val="32"/>
                      <w:szCs w:val="32"/>
                      <w:rtl/>
                    </w:rPr>
                    <w:t xml:space="preserve">)  من  (    </w:t>
                  </w:r>
                  <w:r>
                    <w:rPr>
                      <w:rFonts w:cs="Hesham Bold" w:hint="cs"/>
                      <w:sz w:val="32"/>
                      <w:szCs w:val="32"/>
                      <w:rtl/>
                    </w:rPr>
                    <w:t>5/1</w:t>
                  </w:r>
                  <w:r w:rsidRPr="00C126A0">
                    <w:rPr>
                      <w:rFonts w:cs="Hesham Bold" w:hint="cs"/>
                      <w:sz w:val="32"/>
                      <w:szCs w:val="32"/>
                      <w:rtl/>
                    </w:rPr>
                    <w:t xml:space="preserve">  </w:t>
                  </w:r>
                  <w:r>
                    <w:rPr>
                      <w:rFonts w:cs="Hesham Bold" w:hint="cs"/>
                      <w:sz w:val="32"/>
                      <w:szCs w:val="32"/>
                      <w:rtl/>
                    </w:rPr>
                    <w:t>---   9/1</w:t>
                  </w:r>
                  <w:r w:rsidRPr="00C126A0">
                    <w:rPr>
                      <w:rFonts w:cs="Hesham Bold" w:hint="cs"/>
                      <w:sz w:val="32"/>
                      <w:szCs w:val="32"/>
                      <w:rtl/>
                    </w:rPr>
                    <w:t>)</w:t>
                  </w:r>
                </w:p>
                <w:p w:rsidR="00654AE9" w:rsidRPr="00952D69" w:rsidRDefault="00654AE9" w:rsidP="0070424C"/>
              </w:txbxContent>
            </v:textbox>
            <w10:wrap anchorx="page"/>
          </v:roundrect>
        </w:pict>
      </w:r>
    </w:p>
    <w:p w:rsidR="0070424C" w:rsidRDefault="0070424C" w:rsidP="0070424C">
      <w:pPr>
        <w:rPr>
          <w:rFonts w:cs="Hesham Bold"/>
          <w:rtl/>
        </w:rPr>
      </w:pPr>
    </w:p>
    <w:tbl>
      <w:tblPr>
        <w:bidiVisual/>
        <w:tblW w:w="14458" w:type="dxa"/>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3"/>
        <w:gridCol w:w="1559"/>
        <w:gridCol w:w="4678"/>
        <w:gridCol w:w="567"/>
        <w:gridCol w:w="709"/>
        <w:gridCol w:w="4110"/>
        <w:gridCol w:w="1134"/>
        <w:gridCol w:w="1078"/>
      </w:tblGrid>
      <w:tr w:rsidR="0070424C" w:rsidRPr="009B7219" w:rsidTr="0048460E">
        <w:trPr>
          <w:trHeight w:val="20"/>
        </w:trPr>
        <w:tc>
          <w:tcPr>
            <w:tcW w:w="2182" w:type="dxa"/>
            <w:gridSpan w:val="2"/>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70424C" w:rsidRPr="0079147F" w:rsidRDefault="0070424C" w:rsidP="0048460E">
            <w:pPr>
              <w:pStyle w:val="a9"/>
              <w:bidi/>
              <w:spacing w:before="0" w:beforeAutospacing="0" w:after="0" w:afterAutospacing="0"/>
              <w:jc w:val="center"/>
              <w:rPr>
                <w:rFonts w:ascii="Tahoma" w:hAnsi="Tahoma" w:cs="Fanan"/>
                <w:sz w:val="32"/>
                <w:szCs w:val="32"/>
                <w:rtl/>
                <w:lang w:eastAsia="ar-SA"/>
              </w:rPr>
            </w:pPr>
            <w:r w:rsidRPr="0079147F">
              <w:rPr>
                <w:rFonts w:ascii="Tahoma" w:hAnsi="Tahoma" w:cs="Fanan" w:hint="cs"/>
                <w:sz w:val="32"/>
                <w:szCs w:val="32"/>
                <w:rtl/>
                <w:lang w:eastAsia="ar-SA"/>
              </w:rPr>
              <w:t>ال</w:t>
            </w:r>
            <w:r>
              <w:rPr>
                <w:rFonts w:ascii="Tahoma" w:hAnsi="Tahoma" w:cs="Fanan" w:hint="cs"/>
                <w:sz w:val="32"/>
                <w:szCs w:val="32"/>
                <w:rtl/>
                <w:lang w:eastAsia="ar-SA"/>
              </w:rPr>
              <w:t>مجال</w:t>
            </w:r>
          </w:p>
        </w:tc>
        <w:tc>
          <w:tcPr>
            <w:tcW w:w="10064" w:type="dxa"/>
            <w:gridSpan w:val="4"/>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70424C" w:rsidRPr="0079147F" w:rsidRDefault="0070424C" w:rsidP="0048460E">
            <w:pPr>
              <w:spacing w:after="0"/>
              <w:jc w:val="center"/>
              <w:rPr>
                <w:sz w:val="32"/>
                <w:szCs w:val="32"/>
                <w:rtl/>
              </w:rPr>
            </w:pPr>
            <w:r w:rsidRPr="0079147F">
              <w:rPr>
                <w:rFonts w:hint="cs"/>
                <w:sz w:val="32"/>
                <w:szCs w:val="32"/>
                <w:rtl/>
              </w:rPr>
              <w:t>العناصر</w:t>
            </w:r>
          </w:p>
        </w:tc>
        <w:tc>
          <w:tcPr>
            <w:tcW w:w="1134" w:type="dxa"/>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70424C" w:rsidRPr="0079147F" w:rsidRDefault="0070424C" w:rsidP="0048460E">
            <w:pPr>
              <w:pStyle w:val="a9"/>
              <w:bidi/>
              <w:spacing w:before="0" w:beforeAutospacing="0" w:after="0" w:afterAutospacing="0"/>
              <w:jc w:val="center"/>
              <w:rPr>
                <w:rFonts w:ascii="Tahoma" w:hAnsi="Tahoma" w:cs="Fanan"/>
                <w:sz w:val="32"/>
                <w:szCs w:val="32"/>
                <w:rtl/>
                <w:lang w:eastAsia="ar-SA"/>
              </w:rPr>
            </w:pPr>
            <w:r w:rsidRPr="0079147F">
              <w:rPr>
                <w:rFonts w:ascii="Tahoma" w:hAnsi="Tahoma" w:cs="Fanan" w:hint="cs"/>
                <w:sz w:val="32"/>
                <w:szCs w:val="32"/>
                <w:rtl/>
                <w:lang w:eastAsia="ar-SA"/>
              </w:rPr>
              <w:t>نفذ</w:t>
            </w:r>
          </w:p>
        </w:tc>
        <w:tc>
          <w:tcPr>
            <w:tcW w:w="1078" w:type="dxa"/>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70424C" w:rsidRPr="0079147F" w:rsidRDefault="0070424C" w:rsidP="0048460E">
            <w:pPr>
              <w:pStyle w:val="a9"/>
              <w:bidi/>
              <w:spacing w:before="0" w:beforeAutospacing="0" w:after="0" w:afterAutospacing="0"/>
              <w:jc w:val="center"/>
              <w:rPr>
                <w:rFonts w:ascii="Tahoma" w:hAnsi="Tahoma" w:cs="Fanan"/>
                <w:sz w:val="32"/>
                <w:szCs w:val="32"/>
                <w:rtl/>
                <w:lang w:eastAsia="ar-SA"/>
              </w:rPr>
            </w:pPr>
            <w:r w:rsidRPr="0079147F">
              <w:rPr>
                <w:rFonts w:ascii="Tahoma" w:hAnsi="Tahoma" w:cs="Fanan" w:hint="cs"/>
                <w:sz w:val="32"/>
                <w:szCs w:val="32"/>
                <w:rtl/>
                <w:lang w:eastAsia="ar-SA"/>
              </w:rPr>
              <w:t>لم ينفذ</w:t>
            </w:r>
          </w:p>
        </w:tc>
      </w:tr>
      <w:tr w:rsidR="0070424C" w:rsidRPr="009B7219" w:rsidTr="0048460E">
        <w:trPr>
          <w:trHeight w:val="57"/>
        </w:trPr>
        <w:tc>
          <w:tcPr>
            <w:tcW w:w="2182" w:type="dxa"/>
            <w:gridSpan w:val="2"/>
            <w:tcBorders>
              <w:top w:val="thinThickLargeGap" w:sz="24" w:space="0" w:color="auto"/>
              <w:left w:val="thinThickLargeGap" w:sz="24" w:space="0" w:color="auto"/>
              <w:right w:val="thinThickLargeGap" w:sz="24" w:space="0" w:color="auto"/>
            </w:tcBorders>
            <w:vAlign w:val="center"/>
          </w:tcPr>
          <w:p w:rsidR="0070424C" w:rsidRPr="00D54009" w:rsidRDefault="0070424C" w:rsidP="0048460E">
            <w:pPr>
              <w:tabs>
                <w:tab w:val="left" w:pos="890"/>
              </w:tabs>
              <w:spacing w:after="0"/>
              <w:jc w:val="center"/>
              <w:rPr>
                <w:sz w:val="36"/>
                <w:szCs w:val="36"/>
                <w:rtl/>
              </w:rPr>
            </w:pPr>
            <w:r w:rsidRPr="00D54009">
              <w:rPr>
                <w:rFonts w:hint="cs"/>
                <w:sz w:val="36"/>
                <w:szCs w:val="36"/>
                <w:rtl/>
              </w:rPr>
              <w:t>المعلمون</w:t>
            </w:r>
          </w:p>
        </w:tc>
        <w:tc>
          <w:tcPr>
            <w:tcW w:w="10064" w:type="dxa"/>
            <w:gridSpan w:val="4"/>
            <w:tcBorders>
              <w:top w:val="thinThickLargeGap" w:sz="24" w:space="0" w:color="auto"/>
              <w:left w:val="thinThickLargeGap" w:sz="24" w:space="0" w:color="auto"/>
              <w:right w:val="thinThickLargeGap" w:sz="24" w:space="0" w:color="auto"/>
            </w:tcBorders>
          </w:tcPr>
          <w:p w:rsidR="0070424C" w:rsidRPr="00747B86" w:rsidRDefault="002F1292" w:rsidP="0048460E">
            <w:pPr>
              <w:numPr>
                <w:ilvl w:val="0"/>
                <w:numId w:val="63"/>
              </w:numPr>
              <w:spacing w:after="0" w:line="240" w:lineRule="auto"/>
            </w:pPr>
            <w:r>
              <w:rPr>
                <w:rFonts w:hint="cs"/>
                <w:rtl/>
              </w:rPr>
              <w:t xml:space="preserve">توزيع </w:t>
            </w:r>
            <w:r w:rsidR="0070424C">
              <w:rPr>
                <w:rFonts w:hint="cs"/>
                <w:rtl/>
              </w:rPr>
              <w:t xml:space="preserve">نشرة تربوية عن أهمية التخطيط لدرس اليومي  </w:t>
            </w:r>
          </w:p>
          <w:p w:rsidR="0070424C" w:rsidRDefault="0070424C" w:rsidP="0048460E">
            <w:pPr>
              <w:numPr>
                <w:ilvl w:val="0"/>
                <w:numId w:val="63"/>
              </w:numPr>
              <w:spacing w:after="0" w:line="240" w:lineRule="auto"/>
              <w:rPr>
                <w:rFonts w:cs="AL-Mohanad Bold"/>
              </w:rPr>
            </w:pPr>
            <w:r w:rsidRPr="005B4B7B">
              <w:rPr>
                <w:rFonts w:hint="cs"/>
                <w:rtl/>
              </w:rPr>
              <w:t>متابعة دفاتر التحضير</w:t>
            </w:r>
            <w:r>
              <w:rPr>
                <w:rFonts w:cs="AL-Mohanad Bold" w:hint="cs"/>
                <w:rtl/>
              </w:rPr>
              <w:t xml:space="preserve">     </w:t>
            </w:r>
          </w:p>
          <w:p w:rsidR="0070424C" w:rsidRPr="002F1292" w:rsidRDefault="002F1292" w:rsidP="0048460E">
            <w:pPr>
              <w:numPr>
                <w:ilvl w:val="0"/>
                <w:numId w:val="63"/>
              </w:numPr>
              <w:spacing w:after="0" w:line="240" w:lineRule="auto"/>
              <w:rPr>
                <w:rtl/>
              </w:rPr>
            </w:pPr>
            <w:r w:rsidRPr="002F1292">
              <w:rPr>
                <w:rFonts w:hint="cs"/>
                <w:rtl/>
              </w:rPr>
              <w:t>متابعة إشراف المعلمين المناوبين 0</w:t>
            </w:r>
          </w:p>
        </w:tc>
        <w:tc>
          <w:tcPr>
            <w:tcW w:w="1134" w:type="dxa"/>
            <w:tcBorders>
              <w:top w:val="thinThickLargeGap" w:sz="24" w:space="0" w:color="auto"/>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c>
          <w:tcPr>
            <w:tcW w:w="1078" w:type="dxa"/>
            <w:tcBorders>
              <w:top w:val="thinThickLargeGap" w:sz="24" w:space="0" w:color="auto"/>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r>
      <w:tr w:rsidR="0070424C" w:rsidRPr="009B7219" w:rsidTr="0048460E">
        <w:trPr>
          <w:trHeight w:val="57"/>
        </w:trPr>
        <w:tc>
          <w:tcPr>
            <w:tcW w:w="2182" w:type="dxa"/>
            <w:gridSpan w:val="2"/>
            <w:tcBorders>
              <w:left w:val="thinThickLargeGap" w:sz="24" w:space="0" w:color="auto"/>
              <w:right w:val="thinThickLargeGap" w:sz="24" w:space="0" w:color="auto"/>
            </w:tcBorders>
            <w:vAlign w:val="center"/>
          </w:tcPr>
          <w:p w:rsidR="0070424C" w:rsidRPr="00D54009" w:rsidRDefault="0070424C" w:rsidP="0048460E">
            <w:pPr>
              <w:tabs>
                <w:tab w:val="left" w:pos="890"/>
              </w:tabs>
              <w:spacing w:after="0"/>
              <w:jc w:val="center"/>
              <w:rPr>
                <w:sz w:val="36"/>
                <w:szCs w:val="36"/>
                <w:rtl/>
              </w:rPr>
            </w:pPr>
            <w:r w:rsidRPr="00D54009">
              <w:rPr>
                <w:rFonts w:hint="cs"/>
                <w:sz w:val="36"/>
                <w:szCs w:val="36"/>
                <w:rtl/>
              </w:rPr>
              <w:t>الطلاب</w:t>
            </w:r>
          </w:p>
        </w:tc>
        <w:tc>
          <w:tcPr>
            <w:tcW w:w="10064" w:type="dxa"/>
            <w:gridSpan w:val="4"/>
            <w:tcBorders>
              <w:left w:val="thinThickLargeGap" w:sz="24" w:space="0" w:color="auto"/>
              <w:right w:val="thinThickLargeGap" w:sz="24" w:space="0" w:color="auto"/>
            </w:tcBorders>
            <w:vAlign w:val="center"/>
          </w:tcPr>
          <w:p w:rsidR="0070424C" w:rsidRPr="00CE007B" w:rsidRDefault="0070424C" w:rsidP="0048460E">
            <w:pPr>
              <w:pStyle w:val="a3"/>
              <w:numPr>
                <w:ilvl w:val="0"/>
                <w:numId w:val="64"/>
              </w:numPr>
              <w:spacing w:after="0" w:line="240" w:lineRule="auto"/>
            </w:pPr>
            <w:r w:rsidRPr="00CE007B">
              <w:rPr>
                <w:rFonts w:hint="cs"/>
                <w:rtl/>
              </w:rPr>
              <w:t>الإشراف على الطابور الصباحي</w:t>
            </w:r>
          </w:p>
          <w:p w:rsidR="0070424C" w:rsidRPr="00747B86" w:rsidRDefault="0070424C" w:rsidP="0048460E">
            <w:pPr>
              <w:pStyle w:val="a3"/>
              <w:numPr>
                <w:ilvl w:val="0"/>
                <w:numId w:val="64"/>
              </w:numPr>
              <w:spacing w:after="0" w:line="240" w:lineRule="auto"/>
            </w:pPr>
            <w:r>
              <w:rPr>
                <w:rFonts w:hint="cs"/>
                <w:rtl/>
              </w:rPr>
              <w:t>الإطلاع على عينات من دفاتر النشاط</w:t>
            </w:r>
          </w:p>
          <w:p w:rsidR="0070424C" w:rsidRPr="00CE007B" w:rsidRDefault="0070424C" w:rsidP="0048460E">
            <w:pPr>
              <w:pStyle w:val="a3"/>
              <w:numPr>
                <w:ilvl w:val="0"/>
                <w:numId w:val="64"/>
              </w:numPr>
              <w:spacing w:after="0" w:line="240" w:lineRule="auto"/>
              <w:rPr>
                <w:rtl/>
              </w:rPr>
            </w:pPr>
            <w:r w:rsidRPr="00CE007B">
              <w:rPr>
                <w:rFonts w:hint="cs"/>
                <w:rtl/>
              </w:rPr>
              <w:t>الإشراف على خروج الطلاب في نهاية الدوام المدرسي</w:t>
            </w:r>
          </w:p>
        </w:tc>
        <w:tc>
          <w:tcPr>
            <w:tcW w:w="1134"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r>
      <w:tr w:rsidR="0070424C" w:rsidRPr="009B7219" w:rsidTr="0048460E">
        <w:trPr>
          <w:trHeight w:val="57"/>
        </w:trPr>
        <w:tc>
          <w:tcPr>
            <w:tcW w:w="2182" w:type="dxa"/>
            <w:gridSpan w:val="2"/>
            <w:tcBorders>
              <w:left w:val="thinThickLargeGap" w:sz="24" w:space="0" w:color="auto"/>
              <w:right w:val="thinThickLargeGap" w:sz="24" w:space="0" w:color="auto"/>
            </w:tcBorders>
            <w:vAlign w:val="center"/>
          </w:tcPr>
          <w:p w:rsidR="0070424C" w:rsidRPr="00D54009" w:rsidRDefault="0070424C" w:rsidP="0048460E">
            <w:pPr>
              <w:tabs>
                <w:tab w:val="left" w:pos="890"/>
              </w:tabs>
              <w:spacing w:after="0"/>
              <w:jc w:val="center"/>
              <w:rPr>
                <w:sz w:val="36"/>
                <w:szCs w:val="36"/>
                <w:rtl/>
              </w:rPr>
            </w:pPr>
            <w:r w:rsidRPr="00D54009">
              <w:rPr>
                <w:rFonts w:hint="cs"/>
                <w:sz w:val="36"/>
                <w:szCs w:val="36"/>
                <w:rtl/>
              </w:rPr>
              <w:t>المنهج</w:t>
            </w:r>
          </w:p>
        </w:tc>
        <w:tc>
          <w:tcPr>
            <w:tcW w:w="10064" w:type="dxa"/>
            <w:gridSpan w:val="4"/>
            <w:tcBorders>
              <w:left w:val="thinThickLargeGap" w:sz="24" w:space="0" w:color="auto"/>
              <w:right w:val="thinThickLargeGap" w:sz="24" w:space="0" w:color="auto"/>
            </w:tcBorders>
          </w:tcPr>
          <w:p w:rsidR="0070424C" w:rsidRDefault="0070424C" w:rsidP="0048460E">
            <w:pPr>
              <w:pStyle w:val="a3"/>
              <w:numPr>
                <w:ilvl w:val="0"/>
                <w:numId w:val="65"/>
              </w:numPr>
              <w:spacing w:after="0" w:line="240" w:lineRule="auto"/>
            </w:pPr>
            <w:r w:rsidRPr="003C4087">
              <w:rPr>
                <w:rFonts w:hint="cs"/>
                <w:rtl/>
              </w:rPr>
              <w:t>توظيف الإذاعة المدرسية الصباحية  لخدمة أهداف المنهج</w:t>
            </w:r>
          </w:p>
          <w:p w:rsidR="0070424C" w:rsidRPr="003C4087" w:rsidRDefault="0070424C" w:rsidP="0048460E">
            <w:pPr>
              <w:pStyle w:val="a3"/>
              <w:numPr>
                <w:ilvl w:val="0"/>
                <w:numId w:val="65"/>
              </w:numPr>
              <w:spacing w:after="0" w:line="240" w:lineRule="auto"/>
              <w:rPr>
                <w:rtl/>
              </w:rPr>
            </w:pPr>
            <w:r>
              <w:rPr>
                <w:rFonts w:hint="cs"/>
                <w:rtl/>
              </w:rPr>
              <w:t xml:space="preserve">التأكيد على المعلمين على تطبيق  تخطيط الدروس فعليا  </w:t>
            </w:r>
          </w:p>
        </w:tc>
        <w:tc>
          <w:tcPr>
            <w:tcW w:w="1134"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r>
      <w:tr w:rsidR="0070424C" w:rsidRPr="009B7219" w:rsidTr="0048460E">
        <w:trPr>
          <w:trHeight w:val="57"/>
        </w:trPr>
        <w:tc>
          <w:tcPr>
            <w:tcW w:w="2182" w:type="dxa"/>
            <w:gridSpan w:val="2"/>
            <w:tcBorders>
              <w:left w:val="thinThickLargeGap" w:sz="24" w:space="0" w:color="auto"/>
              <w:right w:val="thinThickLargeGap" w:sz="24" w:space="0" w:color="auto"/>
            </w:tcBorders>
            <w:vAlign w:val="center"/>
          </w:tcPr>
          <w:p w:rsidR="0070424C" w:rsidRPr="00D54009" w:rsidRDefault="0070424C" w:rsidP="0048460E">
            <w:pPr>
              <w:tabs>
                <w:tab w:val="left" w:pos="890"/>
              </w:tabs>
              <w:spacing w:after="0"/>
              <w:jc w:val="center"/>
              <w:rPr>
                <w:sz w:val="36"/>
                <w:szCs w:val="36"/>
                <w:rtl/>
              </w:rPr>
            </w:pPr>
            <w:r w:rsidRPr="00D54009">
              <w:rPr>
                <w:rFonts w:hint="cs"/>
                <w:sz w:val="36"/>
                <w:szCs w:val="36"/>
                <w:rtl/>
              </w:rPr>
              <w:t>المبنى المدرسي</w:t>
            </w:r>
          </w:p>
        </w:tc>
        <w:tc>
          <w:tcPr>
            <w:tcW w:w="10064" w:type="dxa"/>
            <w:gridSpan w:val="4"/>
            <w:tcBorders>
              <w:left w:val="thinThickLargeGap" w:sz="24" w:space="0" w:color="auto"/>
              <w:right w:val="thinThickLargeGap" w:sz="24" w:space="0" w:color="auto"/>
            </w:tcBorders>
          </w:tcPr>
          <w:p w:rsidR="0070424C" w:rsidRPr="003A0AF7" w:rsidRDefault="0070424C" w:rsidP="0048460E">
            <w:pPr>
              <w:pStyle w:val="a3"/>
              <w:numPr>
                <w:ilvl w:val="0"/>
                <w:numId w:val="66"/>
              </w:numPr>
              <w:spacing w:after="0" w:line="240" w:lineRule="auto"/>
              <w:rPr>
                <w:rtl/>
              </w:rPr>
            </w:pPr>
            <w:r w:rsidRPr="003A0AF7">
              <w:rPr>
                <w:rFonts w:hint="cs"/>
                <w:color w:val="000000"/>
                <w:rtl/>
              </w:rPr>
              <w:t xml:space="preserve">التأكد من النظافة العامة والمقصف المدرسي  </w:t>
            </w:r>
            <w:r>
              <w:rPr>
                <w:rFonts w:hint="cs"/>
                <w:rtl/>
              </w:rPr>
              <w:t xml:space="preserve">وأمور الأمن والسلامة        </w:t>
            </w:r>
          </w:p>
        </w:tc>
        <w:tc>
          <w:tcPr>
            <w:tcW w:w="1134"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r>
      <w:tr w:rsidR="0070424C" w:rsidRPr="009B7219" w:rsidTr="0048460E">
        <w:trPr>
          <w:trHeight w:val="57"/>
        </w:trPr>
        <w:tc>
          <w:tcPr>
            <w:tcW w:w="2182" w:type="dxa"/>
            <w:gridSpan w:val="2"/>
            <w:tcBorders>
              <w:left w:val="thinThickLargeGap" w:sz="24" w:space="0" w:color="auto"/>
              <w:right w:val="thinThickLargeGap" w:sz="24" w:space="0" w:color="auto"/>
            </w:tcBorders>
            <w:vAlign w:val="center"/>
          </w:tcPr>
          <w:p w:rsidR="0070424C" w:rsidRPr="00D54009" w:rsidRDefault="0070424C" w:rsidP="0048460E">
            <w:pPr>
              <w:tabs>
                <w:tab w:val="left" w:pos="890"/>
              </w:tabs>
              <w:spacing w:after="0"/>
              <w:jc w:val="center"/>
              <w:rPr>
                <w:sz w:val="36"/>
                <w:szCs w:val="36"/>
                <w:rtl/>
              </w:rPr>
            </w:pPr>
            <w:r w:rsidRPr="00D54009">
              <w:rPr>
                <w:rFonts w:hint="cs"/>
                <w:sz w:val="36"/>
                <w:szCs w:val="36"/>
                <w:rtl/>
              </w:rPr>
              <w:t>المجتمع المحلي</w:t>
            </w:r>
          </w:p>
        </w:tc>
        <w:tc>
          <w:tcPr>
            <w:tcW w:w="10064" w:type="dxa"/>
            <w:gridSpan w:val="4"/>
            <w:tcBorders>
              <w:left w:val="thinThickLargeGap" w:sz="24" w:space="0" w:color="auto"/>
              <w:right w:val="thinThickLargeGap" w:sz="24" w:space="0" w:color="auto"/>
            </w:tcBorders>
          </w:tcPr>
          <w:p w:rsidR="0070424C" w:rsidRDefault="0070424C" w:rsidP="0048460E">
            <w:pPr>
              <w:pStyle w:val="a3"/>
              <w:numPr>
                <w:ilvl w:val="0"/>
                <w:numId w:val="66"/>
              </w:numPr>
              <w:spacing w:after="0" w:line="240" w:lineRule="auto"/>
            </w:pPr>
            <w:r w:rsidRPr="00CE007B">
              <w:rPr>
                <w:rFonts w:hint="cs"/>
                <w:rtl/>
              </w:rPr>
              <w:t>الإشراف على إقامة الصلاة في المدرسة</w:t>
            </w:r>
            <w:r>
              <w:rPr>
                <w:rFonts w:hint="cs"/>
                <w:rtl/>
              </w:rPr>
              <w:t xml:space="preserve">                * كلمة بعد صلاة الظهر عن فضل صيام يوم عاشوراء</w:t>
            </w:r>
          </w:p>
          <w:p w:rsidR="0070424C" w:rsidRPr="00CE007B" w:rsidRDefault="0070424C" w:rsidP="0048460E">
            <w:pPr>
              <w:pStyle w:val="a3"/>
              <w:numPr>
                <w:ilvl w:val="0"/>
                <w:numId w:val="66"/>
              </w:numPr>
              <w:spacing w:after="0" w:line="240" w:lineRule="auto"/>
              <w:rPr>
                <w:rtl/>
              </w:rPr>
            </w:pPr>
            <w:r>
              <w:rPr>
                <w:rFonts w:hint="cs"/>
                <w:rtl/>
              </w:rPr>
              <w:t xml:space="preserve">التواصل مع أولياء الأمور عبر برنامج الرسائل </w:t>
            </w:r>
          </w:p>
        </w:tc>
        <w:tc>
          <w:tcPr>
            <w:tcW w:w="1134"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r>
      <w:tr w:rsidR="0070424C" w:rsidRPr="009B7219" w:rsidTr="0048460E">
        <w:trPr>
          <w:trHeight w:val="57"/>
        </w:trPr>
        <w:tc>
          <w:tcPr>
            <w:tcW w:w="2182" w:type="dxa"/>
            <w:gridSpan w:val="2"/>
            <w:tcBorders>
              <w:left w:val="thinThickLargeGap" w:sz="24" w:space="0" w:color="auto"/>
              <w:right w:val="thinThickLargeGap" w:sz="24" w:space="0" w:color="auto"/>
            </w:tcBorders>
            <w:vAlign w:val="center"/>
          </w:tcPr>
          <w:p w:rsidR="0070424C" w:rsidRPr="00D54009" w:rsidRDefault="0070424C" w:rsidP="0048460E">
            <w:pPr>
              <w:tabs>
                <w:tab w:val="left" w:pos="890"/>
              </w:tabs>
              <w:spacing w:after="0"/>
              <w:jc w:val="center"/>
              <w:rPr>
                <w:sz w:val="36"/>
                <w:szCs w:val="36"/>
                <w:rtl/>
              </w:rPr>
            </w:pPr>
            <w:r w:rsidRPr="00D54009">
              <w:rPr>
                <w:rFonts w:hint="cs"/>
                <w:sz w:val="36"/>
                <w:szCs w:val="36"/>
                <w:rtl/>
              </w:rPr>
              <w:t>الأعمال الإدارية</w:t>
            </w:r>
          </w:p>
        </w:tc>
        <w:tc>
          <w:tcPr>
            <w:tcW w:w="10064" w:type="dxa"/>
            <w:gridSpan w:val="4"/>
            <w:tcBorders>
              <w:left w:val="thinThickLargeGap" w:sz="24" w:space="0" w:color="auto"/>
              <w:right w:val="thinThickLargeGap" w:sz="24" w:space="0" w:color="auto"/>
            </w:tcBorders>
          </w:tcPr>
          <w:p w:rsidR="0070424C" w:rsidRPr="00CE007B" w:rsidRDefault="0070424C" w:rsidP="0048460E">
            <w:pPr>
              <w:pStyle w:val="a3"/>
              <w:numPr>
                <w:ilvl w:val="0"/>
                <w:numId w:val="67"/>
              </w:numPr>
              <w:spacing w:after="0" w:line="240" w:lineRule="auto"/>
              <w:jc w:val="lowKashida"/>
              <w:rPr>
                <w:rtl/>
              </w:rPr>
            </w:pPr>
            <w:r w:rsidRPr="00CE007B">
              <w:rPr>
                <w:rFonts w:hint="cs"/>
                <w:rtl/>
              </w:rPr>
              <w:t>الاطلاع على التع</w:t>
            </w:r>
            <w:r>
              <w:rPr>
                <w:rFonts w:hint="cs"/>
                <w:rtl/>
              </w:rPr>
              <w:t>ا</w:t>
            </w:r>
            <w:r w:rsidRPr="00CE007B">
              <w:rPr>
                <w:rFonts w:hint="cs"/>
                <w:rtl/>
              </w:rPr>
              <w:t>ميم</w:t>
            </w:r>
            <w:r>
              <w:rPr>
                <w:rFonts w:hint="cs"/>
                <w:rtl/>
              </w:rPr>
              <w:t xml:space="preserve"> الواردة ومتابعة تنفيذها              *  التأكد من تنظيم السجلات المدرسية </w:t>
            </w:r>
          </w:p>
        </w:tc>
        <w:tc>
          <w:tcPr>
            <w:tcW w:w="1134"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r>
      <w:tr w:rsidR="0070424C" w:rsidRPr="009B7219" w:rsidTr="0048460E">
        <w:trPr>
          <w:trHeight w:val="57"/>
        </w:trPr>
        <w:tc>
          <w:tcPr>
            <w:tcW w:w="2182" w:type="dxa"/>
            <w:gridSpan w:val="2"/>
            <w:tcBorders>
              <w:left w:val="thinThickLargeGap" w:sz="24" w:space="0" w:color="auto"/>
              <w:right w:val="thinThickLargeGap" w:sz="24" w:space="0" w:color="auto"/>
            </w:tcBorders>
            <w:vAlign w:val="center"/>
          </w:tcPr>
          <w:p w:rsidR="0070424C" w:rsidRPr="00D54009" w:rsidRDefault="0070424C" w:rsidP="0048460E">
            <w:pPr>
              <w:tabs>
                <w:tab w:val="left" w:pos="890"/>
              </w:tabs>
              <w:spacing w:after="0"/>
              <w:jc w:val="center"/>
              <w:rPr>
                <w:sz w:val="36"/>
                <w:szCs w:val="36"/>
                <w:rtl/>
              </w:rPr>
            </w:pPr>
            <w:r w:rsidRPr="00D54009">
              <w:rPr>
                <w:rFonts w:hint="cs"/>
                <w:sz w:val="36"/>
                <w:szCs w:val="36"/>
                <w:rtl/>
              </w:rPr>
              <w:t>النشاط</w:t>
            </w:r>
          </w:p>
        </w:tc>
        <w:tc>
          <w:tcPr>
            <w:tcW w:w="10064" w:type="dxa"/>
            <w:gridSpan w:val="4"/>
            <w:tcBorders>
              <w:left w:val="thinThickLargeGap" w:sz="24" w:space="0" w:color="auto"/>
              <w:bottom w:val="nil"/>
              <w:right w:val="thinThickLargeGap" w:sz="24" w:space="0" w:color="auto"/>
            </w:tcBorders>
          </w:tcPr>
          <w:p w:rsidR="0070424C" w:rsidRPr="00B35B11" w:rsidRDefault="0070424C" w:rsidP="0048460E">
            <w:pPr>
              <w:pStyle w:val="a3"/>
              <w:numPr>
                <w:ilvl w:val="0"/>
                <w:numId w:val="67"/>
              </w:numPr>
              <w:spacing w:after="0" w:line="240" w:lineRule="auto"/>
              <w:jc w:val="lowKashida"/>
              <w:rPr>
                <w:rtl/>
              </w:rPr>
            </w:pPr>
            <w:r>
              <w:rPr>
                <w:rFonts w:hint="cs"/>
                <w:rtl/>
              </w:rPr>
              <w:t xml:space="preserve">متابعة تنفيذ مسابقة الطالب المثالي </w:t>
            </w:r>
          </w:p>
        </w:tc>
        <w:tc>
          <w:tcPr>
            <w:tcW w:w="1134"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r>
      <w:tr w:rsidR="0070424C" w:rsidRPr="009B7219" w:rsidTr="0048460E">
        <w:trPr>
          <w:trHeight w:val="20"/>
        </w:trPr>
        <w:tc>
          <w:tcPr>
            <w:tcW w:w="623" w:type="dxa"/>
            <w:tcBorders>
              <w:top w:val="thinThickLargeGap" w:sz="24" w:space="0" w:color="auto"/>
              <w:left w:val="thinThickLargeGap" w:sz="24" w:space="0" w:color="auto"/>
              <w:bottom w:val="thinThickLargeGap" w:sz="24" w:space="0" w:color="auto"/>
            </w:tcBorders>
            <w:shd w:val="clear" w:color="auto" w:fill="F79646" w:themeFill="accent6"/>
          </w:tcPr>
          <w:p w:rsidR="0070424C" w:rsidRPr="00DA6B70" w:rsidRDefault="0070424C" w:rsidP="0048460E">
            <w:pPr>
              <w:pStyle w:val="3"/>
              <w:rPr>
                <w:rFonts w:ascii="Tahoma" w:hAnsi="Tahoma" w:cs="Fanan"/>
                <w:sz w:val="28"/>
                <w:szCs w:val="28"/>
                <w:rtl/>
              </w:rPr>
            </w:pPr>
            <w:r>
              <w:rPr>
                <w:rFonts w:ascii="Tahoma" w:hAnsi="Tahoma" w:cs="Fanan" w:hint="cs"/>
                <w:sz w:val="28"/>
                <w:szCs w:val="28"/>
                <w:rtl/>
              </w:rPr>
              <w:t>م</w:t>
            </w:r>
          </w:p>
        </w:tc>
        <w:tc>
          <w:tcPr>
            <w:tcW w:w="6237" w:type="dxa"/>
            <w:gridSpan w:val="2"/>
            <w:tcBorders>
              <w:top w:val="thinThickLargeGap" w:sz="24" w:space="0" w:color="auto"/>
              <w:bottom w:val="thinThickLargeGap" w:sz="24" w:space="0" w:color="auto"/>
              <w:right w:val="thinThickLargeGap" w:sz="24" w:space="0" w:color="auto"/>
            </w:tcBorders>
            <w:shd w:val="clear" w:color="auto" w:fill="F79646" w:themeFill="accent6"/>
          </w:tcPr>
          <w:p w:rsidR="0070424C" w:rsidRPr="00A66097" w:rsidRDefault="0070424C" w:rsidP="0048460E">
            <w:pPr>
              <w:pStyle w:val="3"/>
              <w:rPr>
                <w:rFonts w:ascii="Tahoma" w:hAnsi="Tahoma" w:cs="Fanan"/>
                <w:sz w:val="28"/>
                <w:szCs w:val="28"/>
                <w:rtl/>
              </w:rPr>
            </w:pPr>
            <w:r w:rsidRPr="00A66097">
              <w:rPr>
                <w:rFonts w:ascii="Tahoma" w:hAnsi="Tahoma" w:cs="Fanan" w:hint="cs"/>
                <w:sz w:val="28"/>
                <w:szCs w:val="28"/>
                <w:rtl/>
              </w:rPr>
              <w:t>الأعمال المؤجلة</w:t>
            </w:r>
          </w:p>
        </w:tc>
        <w:tc>
          <w:tcPr>
            <w:tcW w:w="567" w:type="dxa"/>
            <w:vMerge w:val="restart"/>
            <w:tcBorders>
              <w:top w:val="thinThickLargeGap" w:sz="24" w:space="0" w:color="auto"/>
              <w:left w:val="thinThickLargeGap" w:sz="24" w:space="0" w:color="auto"/>
              <w:right w:val="thinThickLargeGap" w:sz="24" w:space="0" w:color="auto"/>
            </w:tcBorders>
            <w:shd w:val="clear" w:color="auto" w:fill="FFFFFF" w:themeFill="background1"/>
          </w:tcPr>
          <w:p w:rsidR="0070424C" w:rsidRPr="00DA6B70" w:rsidRDefault="0070424C" w:rsidP="0048460E">
            <w:pPr>
              <w:pStyle w:val="3"/>
              <w:rPr>
                <w:rFonts w:ascii="Tahoma" w:hAnsi="Tahoma" w:cs="Fanan"/>
                <w:sz w:val="28"/>
                <w:szCs w:val="28"/>
                <w:rtl/>
              </w:rPr>
            </w:pPr>
          </w:p>
        </w:tc>
        <w:tc>
          <w:tcPr>
            <w:tcW w:w="709" w:type="dxa"/>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70424C" w:rsidRPr="00DA6B70" w:rsidRDefault="0070424C" w:rsidP="0048460E">
            <w:pPr>
              <w:pStyle w:val="3"/>
              <w:rPr>
                <w:rFonts w:ascii="Tahoma" w:hAnsi="Tahoma" w:cs="Fanan"/>
                <w:sz w:val="28"/>
                <w:szCs w:val="28"/>
                <w:rtl/>
              </w:rPr>
            </w:pPr>
            <w:r>
              <w:rPr>
                <w:rFonts w:ascii="Tahoma" w:hAnsi="Tahoma" w:cs="Fanan" w:hint="cs"/>
                <w:sz w:val="28"/>
                <w:szCs w:val="28"/>
                <w:rtl/>
              </w:rPr>
              <w:t>م</w:t>
            </w:r>
          </w:p>
        </w:tc>
        <w:tc>
          <w:tcPr>
            <w:tcW w:w="6322" w:type="dxa"/>
            <w:gridSpan w:val="3"/>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70424C" w:rsidRPr="00DA6B70" w:rsidRDefault="0070424C" w:rsidP="0048460E">
            <w:pPr>
              <w:pStyle w:val="3"/>
              <w:rPr>
                <w:rFonts w:ascii="Tahoma" w:hAnsi="Tahoma" w:cs="Fanan"/>
                <w:sz w:val="28"/>
                <w:szCs w:val="28"/>
                <w:rtl/>
              </w:rPr>
            </w:pPr>
            <w:r w:rsidRPr="00DA6B70">
              <w:rPr>
                <w:rFonts w:ascii="Tahoma" w:hAnsi="Tahoma" w:cs="Fanan" w:hint="cs"/>
                <w:sz w:val="28"/>
                <w:szCs w:val="28"/>
                <w:rtl/>
              </w:rPr>
              <w:t>الأعمال المستجدة</w:t>
            </w:r>
          </w:p>
        </w:tc>
      </w:tr>
      <w:tr w:rsidR="0070424C" w:rsidRPr="009B7219" w:rsidTr="0048460E">
        <w:trPr>
          <w:trHeight w:val="20"/>
        </w:trPr>
        <w:tc>
          <w:tcPr>
            <w:tcW w:w="623" w:type="dxa"/>
            <w:tcBorders>
              <w:top w:val="thinThickLargeGap" w:sz="24" w:space="0" w:color="auto"/>
              <w:left w:val="thinThickLargeGap" w:sz="24" w:space="0" w:color="auto"/>
            </w:tcBorders>
            <w:shd w:val="clear" w:color="auto" w:fill="F79646" w:themeFill="accent6"/>
          </w:tcPr>
          <w:p w:rsidR="0070424C" w:rsidRPr="00DA6B70" w:rsidRDefault="0070424C" w:rsidP="0048460E">
            <w:pPr>
              <w:pStyle w:val="aa"/>
              <w:spacing w:after="120"/>
              <w:rPr>
                <w:rFonts w:ascii="Tahoma" w:hAnsi="Tahoma" w:cs="Fanan"/>
                <w:b w:val="0"/>
                <w:bCs w:val="0"/>
                <w:sz w:val="28"/>
                <w:szCs w:val="28"/>
                <w:rtl/>
              </w:rPr>
            </w:pPr>
            <w:r>
              <w:rPr>
                <w:rFonts w:ascii="Tahoma" w:hAnsi="Tahoma" w:cs="Fanan" w:hint="cs"/>
                <w:b w:val="0"/>
                <w:bCs w:val="0"/>
                <w:sz w:val="28"/>
                <w:szCs w:val="28"/>
                <w:rtl/>
              </w:rPr>
              <w:t>1</w:t>
            </w:r>
          </w:p>
        </w:tc>
        <w:tc>
          <w:tcPr>
            <w:tcW w:w="6237" w:type="dxa"/>
            <w:gridSpan w:val="2"/>
            <w:tcBorders>
              <w:top w:val="thinThickLargeGap" w:sz="24" w:space="0" w:color="auto"/>
              <w:right w:val="thinThickLargeGap" w:sz="24" w:space="0" w:color="auto"/>
            </w:tcBorders>
          </w:tcPr>
          <w:p w:rsidR="0070424C" w:rsidRPr="00DA6B70" w:rsidRDefault="0070424C" w:rsidP="0048460E">
            <w:pPr>
              <w:pStyle w:val="aa"/>
              <w:spacing w:after="120"/>
              <w:rPr>
                <w:rFonts w:cs="Fanan"/>
                <w:b w:val="0"/>
                <w:bCs w:val="0"/>
                <w:sz w:val="28"/>
                <w:szCs w:val="28"/>
                <w:rtl/>
                <w:lang w:eastAsia="en-US"/>
              </w:rPr>
            </w:pPr>
          </w:p>
        </w:tc>
        <w:tc>
          <w:tcPr>
            <w:tcW w:w="567" w:type="dxa"/>
            <w:vMerge/>
            <w:tcBorders>
              <w:top w:val="nil"/>
              <w:left w:val="thinThickLargeGap" w:sz="24" w:space="0" w:color="auto"/>
              <w:right w:val="thinThickLargeGap" w:sz="24" w:space="0" w:color="auto"/>
            </w:tcBorders>
            <w:shd w:val="clear" w:color="auto" w:fill="FFFFFF" w:themeFill="background1"/>
          </w:tcPr>
          <w:p w:rsidR="0070424C" w:rsidRPr="00DA6B70" w:rsidRDefault="0070424C" w:rsidP="0048460E">
            <w:pPr>
              <w:spacing w:after="120"/>
              <w:jc w:val="lowKashida"/>
              <w:rPr>
                <w:rtl/>
              </w:rPr>
            </w:pPr>
          </w:p>
        </w:tc>
        <w:tc>
          <w:tcPr>
            <w:tcW w:w="709" w:type="dxa"/>
            <w:tcBorders>
              <w:top w:val="thinThickLargeGap" w:sz="24" w:space="0" w:color="auto"/>
              <w:left w:val="thinThickLargeGap" w:sz="24" w:space="0" w:color="auto"/>
              <w:right w:val="thinThickLargeGap" w:sz="24" w:space="0" w:color="auto"/>
            </w:tcBorders>
            <w:shd w:val="clear" w:color="auto" w:fill="F79646" w:themeFill="accent6"/>
          </w:tcPr>
          <w:p w:rsidR="0070424C" w:rsidRPr="00DA6B70" w:rsidRDefault="0070424C" w:rsidP="0048460E">
            <w:pPr>
              <w:pStyle w:val="aa"/>
              <w:spacing w:after="120"/>
              <w:rPr>
                <w:rFonts w:ascii="Tahoma" w:hAnsi="Tahoma" w:cs="Fanan"/>
                <w:b w:val="0"/>
                <w:bCs w:val="0"/>
                <w:sz w:val="28"/>
                <w:szCs w:val="28"/>
                <w:rtl/>
              </w:rPr>
            </w:pPr>
            <w:r w:rsidRPr="00DA6B70">
              <w:rPr>
                <w:rFonts w:ascii="Tahoma" w:hAnsi="Tahoma" w:cs="Fanan" w:hint="cs"/>
                <w:b w:val="0"/>
                <w:bCs w:val="0"/>
                <w:sz w:val="28"/>
                <w:szCs w:val="28"/>
                <w:rtl/>
              </w:rPr>
              <w:t>1</w:t>
            </w:r>
          </w:p>
        </w:tc>
        <w:tc>
          <w:tcPr>
            <w:tcW w:w="6322" w:type="dxa"/>
            <w:gridSpan w:val="3"/>
            <w:tcBorders>
              <w:top w:val="thinThickLargeGap" w:sz="24" w:space="0" w:color="auto"/>
              <w:left w:val="thinThickLargeGap" w:sz="24" w:space="0" w:color="auto"/>
              <w:right w:val="thinThickLargeGap" w:sz="24" w:space="0" w:color="auto"/>
            </w:tcBorders>
          </w:tcPr>
          <w:p w:rsidR="0070424C" w:rsidRPr="00DA6B70" w:rsidRDefault="0070424C" w:rsidP="0048460E">
            <w:pPr>
              <w:pStyle w:val="aa"/>
              <w:spacing w:after="120"/>
              <w:jc w:val="lowKashida"/>
              <w:rPr>
                <w:rFonts w:ascii="Tahoma" w:hAnsi="Tahoma" w:cs="Fanan"/>
                <w:b w:val="0"/>
                <w:bCs w:val="0"/>
                <w:sz w:val="28"/>
                <w:szCs w:val="28"/>
                <w:rtl/>
              </w:rPr>
            </w:pPr>
          </w:p>
        </w:tc>
      </w:tr>
      <w:tr w:rsidR="0070424C" w:rsidRPr="009B7219" w:rsidTr="0048460E">
        <w:trPr>
          <w:trHeight w:val="20"/>
        </w:trPr>
        <w:tc>
          <w:tcPr>
            <w:tcW w:w="623" w:type="dxa"/>
            <w:tcBorders>
              <w:left w:val="thinThickLargeGap" w:sz="24" w:space="0" w:color="auto"/>
            </w:tcBorders>
            <w:shd w:val="clear" w:color="auto" w:fill="F79646" w:themeFill="accent6"/>
          </w:tcPr>
          <w:p w:rsidR="0070424C" w:rsidRPr="00DA6B70" w:rsidRDefault="0070424C" w:rsidP="0048460E">
            <w:pPr>
              <w:pStyle w:val="aa"/>
              <w:spacing w:after="120"/>
              <w:rPr>
                <w:rFonts w:ascii="Tahoma" w:hAnsi="Tahoma" w:cs="Fanan"/>
                <w:b w:val="0"/>
                <w:bCs w:val="0"/>
                <w:sz w:val="28"/>
                <w:szCs w:val="28"/>
                <w:rtl/>
              </w:rPr>
            </w:pPr>
            <w:r>
              <w:rPr>
                <w:rFonts w:ascii="Tahoma" w:hAnsi="Tahoma" w:cs="Fanan" w:hint="cs"/>
                <w:b w:val="0"/>
                <w:bCs w:val="0"/>
                <w:sz w:val="28"/>
                <w:szCs w:val="28"/>
                <w:rtl/>
              </w:rPr>
              <w:t>2</w:t>
            </w:r>
          </w:p>
        </w:tc>
        <w:tc>
          <w:tcPr>
            <w:tcW w:w="6237" w:type="dxa"/>
            <w:gridSpan w:val="2"/>
            <w:tcBorders>
              <w:right w:val="thinThickLargeGap" w:sz="24" w:space="0" w:color="auto"/>
            </w:tcBorders>
          </w:tcPr>
          <w:p w:rsidR="0070424C" w:rsidRPr="00DA6B70" w:rsidRDefault="0070424C" w:rsidP="0048460E">
            <w:pPr>
              <w:pStyle w:val="aa"/>
              <w:spacing w:after="120"/>
              <w:rPr>
                <w:rFonts w:cs="Fanan"/>
                <w:b w:val="0"/>
                <w:bCs w:val="0"/>
                <w:sz w:val="28"/>
                <w:szCs w:val="28"/>
                <w:rtl/>
                <w:lang w:eastAsia="en-US"/>
              </w:rPr>
            </w:pPr>
          </w:p>
        </w:tc>
        <w:tc>
          <w:tcPr>
            <w:tcW w:w="567" w:type="dxa"/>
            <w:vMerge/>
            <w:tcBorders>
              <w:top w:val="nil"/>
              <w:left w:val="thinThickLargeGap" w:sz="24" w:space="0" w:color="auto"/>
              <w:right w:val="thinThickLargeGap" w:sz="24" w:space="0" w:color="auto"/>
            </w:tcBorders>
            <w:shd w:val="clear" w:color="auto" w:fill="FFFFFF" w:themeFill="background1"/>
          </w:tcPr>
          <w:p w:rsidR="0070424C" w:rsidRPr="00DA6B70" w:rsidRDefault="0070424C" w:rsidP="0048460E">
            <w:pPr>
              <w:spacing w:after="120"/>
              <w:jc w:val="lowKashida"/>
              <w:rPr>
                <w:rtl/>
              </w:rPr>
            </w:pPr>
          </w:p>
        </w:tc>
        <w:tc>
          <w:tcPr>
            <w:tcW w:w="709" w:type="dxa"/>
            <w:tcBorders>
              <w:left w:val="thinThickLargeGap" w:sz="24" w:space="0" w:color="auto"/>
              <w:right w:val="thinThickLargeGap" w:sz="24" w:space="0" w:color="auto"/>
            </w:tcBorders>
            <w:shd w:val="clear" w:color="auto" w:fill="F79646" w:themeFill="accent6"/>
          </w:tcPr>
          <w:p w:rsidR="0070424C" w:rsidRPr="00DA6B70" w:rsidRDefault="0070424C" w:rsidP="0048460E">
            <w:pPr>
              <w:pStyle w:val="aa"/>
              <w:spacing w:after="120"/>
              <w:rPr>
                <w:rFonts w:ascii="Tahoma" w:hAnsi="Tahoma" w:cs="Fanan"/>
                <w:b w:val="0"/>
                <w:bCs w:val="0"/>
                <w:sz w:val="28"/>
                <w:szCs w:val="28"/>
                <w:rtl/>
              </w:rPr>
            </w:pPr>
            <w:r w:rsidRPr="00DA6B70">
              <w:rPr>
                <w:rFonts w:ascii="Tahoma" w:hAnsi="Tahoma" w:cs="Fanan" w:hint="cs"/>
                <w:b w:val="0"/>
                <w:bCs w:val="0"/>
                <w:sz w:val="28"/>
                <w:szCs w:val="28"/>
                <w:rtl/>
              </w:rPr>
              <w:t>2</w:t>
            </w:r>
          </w:p>
        </w:tc>
        <w:tc>
          <w:tcPr>
            <w:tcW w:w="6322" w:type="dxa"/>
            <w:gridSpan w:val="3"/>
            <w:tcBorders>
              <w:left w:val="thinThickLargeGap" w:sz="24" w:space="0" w:color="auto"/>
              <w:right w:val="thinThickLargeGap" w:sz="24" w:space="0" w:color="auto"/>
            </w:tcBorders>
          </w:tcPr>
          <w:p w:rsidR="0070424C" w:rsidRPr="00DA6B70" w:rsidRDefault="0070424C" w:rsidP="0048460E">
            <w:pPr>
              <w:pStyle w:val="aa"/>
              <w:spacing w:after="120"/>
              <w:jc w:val="lowKashida"/>
              <w:rPr>
                <w:rFonts w:ascii="Tahoma" w:hAnsi="Tahoma" w:cs="Fanan"/>
                <w:b w:val="0"/>
                <w:bCs w:val="0"/>
                <w:sz w:val="28"/>
                <w:szCs w:val="28"/>
                <w:rtl/>
              </w:rPr>
            </w:pPr>
          </w:p>
        </w:tc>
      </w:tr>
      <w:tr w:rsidR="0070424C" w:rsidRPr="009B7219" w:rsidTr="0048460E">
        <w:trPr>
          <w:trHeight w:val="20"/>
        </w:trPr>
        <w:tc>
          <w:tcPr>
            <w:tcW w:w="623" w:type="dxa"/>
            <w:tcBorders>
              <w:left w:val="thinThickLargeGap" w:sz="24" w:space="0" w:color="auto"/>
            </w:tcBorders>
            <w:shd w:val="clear" w:color="auto" w:fill="F79646" w:themeFill="accent6"/>
          </w:tcPr>
          <w:p w:rsidR="0070424C" w:rsidRPr="00DA6B70" w:rsidRDefault="0070424C" w:rsidP="0048460E">
            <w:pPr>
              <w:pStyle w:val="aa"/>
              <w:spacing w:after="120"/>
              <w:rPr>
                <w:rFonts w:ascii="Tahoma" w:hAnsi="Tahoma" w:cs="Fanan"/>
                <w:b w:val="0"/>
                <w:bCs w:val="0"/>
                <w:sz w:val="28"/>
                <w:szCs w:val="28"/>
                <w:rtl/>
              </w:rPr>
            </w:pPr>
            <w:r>
              <w:rPr>
                <w:rFonts w:ascii="Tahoma" w:hAnsi="Tahoma" w:cs="Fanan" w:hint="cs"/>
                <w:b w:val="0"/>
                <w:bCs w:val="0"/>
                <w:sz w:val="28"/>
                <w:szCs w:val="28"/>
                <w:rtl/>
              </w:rPr>
              <w:t>3</w:t>
            </w:r>
          </w:p>
        </w:tc>
        <w:tc>
          <w:tcPr>
            <w:tcW w:w="6237" w:type="dxa"/>
            <w:gridSpan w:val="2"/>
            <w:tcBorders>
              <w:right w:val="thinThickLargeGap" w:sz="24" w:space="0" w:color="auto"/>
            </w:tcBorders>
          </w:tcPr>
          <w:p w:rsidR="0070424C" w:rsidRPr="00DA6B70" w:rsidRDefault="0070424C" w:rsidP="0048460E">
            <w:pPr>
              <w:pStyle w:val="aa"/>
              <w:spacing w:after="120"/>
              <w:rPr>
                <w:rFonts w:cs="Fanan"/>
                <w:b w:val="0"/>
                <w:bCs w:val="0"/>
                <w:sz w:val="28"/>
                <w:szCs w:val="28"/>
                <w:rtl/>
                <w:lang w:eastAsia="en-US"/>
              </w:rPr>
            </w:pPr>
          </w:p>
        </w:tc>
        <w:tc>
          <w:tcPr>
            <w:tcW w:w="567" w:type="dxa"/>
            <w:vMerge/>
            <w:tcBorders>
              <w:top w:val="nil"/>
              <w:left w:val="thinThickLargeGap" w:sz="24" w:space="0" w:color="auto"/>
              <w:right w:val="thinThickLargeGap" w:sz="24" w:space="0" w:color="auto"/>
            </w:tcBorders>
            <w:shd w:val="clear" w:color="auto" w:fill="FFFFFF" w:themeFill="background1"/>
          </w:tcPr>
          <w:p w:rsidR="0070424C" w:rsidRPr="00DA6B70" w:rsidRDefault="0070424C" w:rsidP="0048460E">
            <w:pPr>
              <w:spacing w:after="120"/>
              <w:jc w:val="lowKashida"/>
              <w:rPr>
                <w:rtl/>
              </w:rPr>
            </w:pPr>
          </w:p>
        </w:tc>
        <w:tc>
          <w:tcPr>
            <w:tcW w:w="709" w:type="dxa"/>
            <w:tcBorders>
              <w:left w:val="thinThickLargeGap" w:sz="24" w:space="0" w:color="auto"/>
              <w:right w:val="thinThickLargeGap" w:sz="24" w:space="0" w:color="auto"/>
            </w:tcBorders>
            <w:shd w:val="clear" w:color="auto" w:fill="F79646" w:themeFill="accent6"/>
          </w:tcPr>
          <w:p w:rsidR="0070424C" w:rsidRPr="00DA6B70" w:rsidRDefault="0070424C" w:rsidP="0048460E">
            <w:pPr>
              <w:pStyle w:val="aa"/>
              <w:spacing w:after="120"/>
              <w:rPr>
                <w:rFonts w:ascii="Tahoma" w:hAnsi="Tahoma" w:cs="Fanan"/>
                <w:b w:val="0"/>
                <w:bCs w:val="0"/>
                <w:sz w:val="28"/>
                <w:szCs w:val="28"/>
                <w:rtl/>
              </w:rPr>
            </w:pPr>
            <w:r w:rsidRPr="00DA6B70">
              <w:rPr>
                <w:rFonts w:ascii="Tahoma" w:hAnsi="Tahoma" w:cs="Fanan" w:hint="cs"/>
                <w:b w:val="0"/>
                <w:bCs w:val="0"/>
                <w:sz w:val="28"/>
                <w:szCs w:val="28"/>
                <w:rtl/>
              </w:rPr>
              <w:t>3</w:t>
            </w:r>
          </w:p>
        </w:tc>
        <w:tc>
          <w:tcPr>
            <w:tcW w:w="6322" w:type="dxa"/>
            <w:gridSpan w:val="3"/>
            <w:tcBorders>
              <w:left w:val="thinThickLargeGap" w:sz="24" w:space="0" w:color="auto"/>
              <w:right w:val="thinThickLargeGap" w:sz="24" w:space="0" w:color="auto"/>
            </w:tcBorders>
          </w:tcPr>
          <w:p w:rsidR="0070424C" w:rsidRPr="00DA6B70" w:rsidRDefault="0070424C" w:rsidP="0048460E">
            <w:pPr>
              <w:pStyle w:val="aa"/>
              <w:spacing w:after="120"/>
              <w:jc w:val="lowKashida"/>
              <w:rPr>
                <w:rFonts w:ascii="Tahoma" w:hAnsi="Tahoma" w:cs="Fanan"/>
                <w:b w:val="0"/>
                <w:bCs w:val="0"/>
                <w:sz w:val="28"/>
                <w:szCs w:val="28"/>
                <w:rtl/>
              </w:rPr>
            </w:pPr>
          </w:p>
        </w:tc>
      </w:tr>
      <w:tr w:rsidR="0070424C" w:rsidRPr="009B7219" w:rsidTr="0048460E">
        <w:trPr>
          <w:trHeight w:val="20"/>
        </w:trPr>
        <w:tc>
          <w:tcPr>
            <w:tcW w:w="623" w:type="dxa"/>
            <w:tcBorders>
              <w:left w:val="thinThickLargeGap" w:sz="24" w:space="0" w:color="auto"/>
              <w:bottom w:val="thinThickLargeGap" w:sz="24" w:space="0" w:color="auto"/>
            </w:tcBorders>
            <w:shd w:val="clear" w:color="auto" w:fill="F79646" w:themeFill="accent6"/>
          </w:tcPr>
          <w:p w:rsidR="0070424C" w:rsidRPr="00DA6B70" w:rsidRDefault="0070424C" w:rsidP="0048460E">
            <w:pPr>
              <w:pStyle w:val="aa"/>
              <w:spacing w:after="120"/>
              <w:rPr>
                <w:rFonts w:ascii="Tahoma" w:hAnsi="Tahoma" w:cs="Fanan"/>
                <w:b w:val="0"/>
                <w:bCs w:val="0"/>
                <w:sz w:val="28"/>
                <w:szCs w:val="28"/>
                <w:rtl/>
              </w:rPr>
            </w:pPr>
            <w:r>
              <w:rPr>
                <w:rFonts w:ascii="Tahoma" w:hAnsi="Tahoma" w:cs="Fanan" w:hint="cs"/>
                <w:b w:val="0"/>
                <w:bCs w:val="0"/>
                <w:sz w:val="28"/>
                <w:szCs w:val="28"/>
                <w:rtl/>
              </w:rPr>
              <w:t>4</w:t>
            </w:r>
          </w:p>
        </w:tc>
        <w:tc>
          <w:tcPr>
            <w:tcW w:w="6237" w:type="dxa"/>
            <w:gridSpan w:val="2"/>
            <w:tcBorders>
              <w:bottom w:val="thinThickLargeGap" w:sz="24" w:space="0" w:color="auto"/>
              <w:right w:val="thinThickLargeGap" w:sz="24" w:space="0" w:color="auto"/>
            </w:tcBorders>
          </w:tcPr>
          <w:p w:rsidR="0070424C" w:rsidRPr="00DA6B70" w:rsidRDefault="0070424C" w:rsidP="0048460E">
            <w:pPr>
              <w:pStyle w:val="aa"/>
              <w:spacing w:after="120"/>
              <w:rPr>
                <w:rFonts w:cs="Fanan"/>
                <w:b w:val="0"/>
                <w:bCs w:val="0"/>
                <w:sz w:val="28"/>
                <w:szCs w:val="28"/>
                <w:rtl/>
              </w:rPr>
            </w:pPr>
          </w:p>
        </w:tc>
        <w:tc>
          <w:tcPr>
            <w:tcW w:w="567" w:type="dxa"/>
            <w:vMerge/>
            <w:tcBorders>
              <w:top w:val="nil"/>
              <w:left w:val="thinThickLargeGap" w:sz="24" w:space="0" w:color="auto"/>
              <w:bottom w:val="nil"/>
              <w:right w:val="thinThickLargeGap" w:sz="24" w:space="0" w:color="auto"/>
            </w:tcBorders>
            <w:shd w:val="clear" w:color="auto" w:fill="FFFFFF" w:themeFill="background1"/>
            <w:vAlign w:val="center"/>
          </w:tcPr>
          <w:p w:rsidR="0070424C" w:rsidRPr="00DA6B70" w:rsidRDefault="0070424C" w:rsidP="0048460E">
            <w:pPr>
              <w:spacing w:after="120"/>
              <w:rPr>
                <w:rtl/>
              </w:rPr>
            </w:pPr>
          </w:p>
        </w:tc>
        <w:tc>
          <w:tcPr>
            <w:tcW w:w="709" w:type="dxa"/>
            <w:tcBorders>
              <w:left w:val="thinThickLargeGap" w:sz="24" w:space="0" w:color="auto"/>
              <w:bottom w:val="thinThickLargeGap" w:sz="24" w:space="0" w:color="auto"/>
              <w:right w:val="thinThickLargeGap" w:sz="24" w:space="0" w:color="auto"/>
            </w:tcBorders>
            <w:shd w:val="clear" w:color="auto" w:fill="F79646" w:themeFill="accent6"/>
          </w:tcPr>
          <w:p w:rsidR="0070424C" w:rsidRPr="00DA6B70" w:rsidRDefault="0070424C" w:rsidP="0048460E">
            <w:pPr>
              <w:pStyle w:val="aa"/>
              <w:spacing w:after="120"/>
              <w:rPr>
                <w:rFonts w:ascii="Tahoma" w:hAnsi="Tahoma" w:cs="Fanan"/>
                <w:b w:val="0"/>
                <w:bCs w:val="0"/>
                <w:sz w:val="28"/>
                <w:szCs w:val="28"/>
                <w:rtl/>
              </w:rPr>
            </w:pPr>
            <w:r w:rsidRPr="00DA6B70">
              <w:rPr>
                <w:rFonts w:ascii="Tahoma" w:hAnsi="Tahoma" w:cs="Fanan" w:hint="cs"/>
                <w:b w:val="0"/>
                <w:bCs w:val="0"/>
                <w:sz w:val="28"/>
                <w:szCs w:val="28"/>
                <w:rtl/>
              </w:rPr>
              <w:t>4</w:t>
            </w:r>
          </w:p>
        </w:tc>
        <w:tc>
          <w:tcPr>
            <w:tcW w:w="6322" w:type="dxa"/>
            <w:gridSpan w:val="3"/>
            <w:tcBorders>
              <w:left w:val="thinThickLargeGap" w:sz="24" w:space="0" w:color="auto"/>
              <w:bottom w:val="thinThickLargeGap" w:sz="24" w:space="0" w:color="auto"/>
              <w:right w:val="thinThickLargeGap" w:sz="24" w:space="0" w:color="auto"/>
            </w:tcBorders>
            <w:vAlign w:val="center"/>
          </w:tcPr>
          <w:p w:rsidR="0070424C" w:rsidRPr="00DA6B70" w:rsidRDefault="0070424C" w:rsidP="0048460E">
            <w:pPr>
              <w:pStyle w:val="aa"/>
              <w:spacing w:after="120"/>
              <w:jc w:val="lowKashida"/>
              <w:rPr>
                <w:rFonts w:ascii="Tahoma" w:hAnsi="Tahoma" w:cs="Fanan"/>
                <w:b w:val="0"/>
                <w:bCs w:val="0"/>
                <w:sz w:val="28"/>
                <w:szCs w:val="28"/>
                <w:rtl/>
              </w:rPr>
            </w:pPr>
          </w:p>
        </w:tc>
      </w:tr>
    </w:tbl>
    <w:p w:rsidR="0070424C" w:rsidRDefault="0070424C" w:rsidP="0070424C">
      <w:pPr>
        <w:rPr>
          <w:rFonts w:cs="Hesham Bold"/>
          <w:rtl/>
        </w:rPr>
      </w:pPr>
    </w:p>
    <w:p w:rsidR="0070424C" w:rsidRDefault="0070424C" w:rsidP="0070424C">
      <w:pPr>
        <w:rPr>
          <w:rFonts w:cs="Hesham Bold"/>
          <w:rtl/>
        </w:rPr>
      </w:pPr>
    </w:p>
    <w:p w:rsidR="0070424C" w:rsidRDefault="00024C52" w:rsidP="0070424C">
      <w:pPr>
        <w:rPr>
          <w:rFonts w:cs="Hesham Bold"/>
          <w:rtl/>
        </w:rPr>
      </w:pPr>
      <w:r>
        <w:rPr>
          <w:rFonts w:cs="Hesham Bold"/>
          <w:noProof/>
          <w:rtl/>
        </w:rPr>
        <w:lastRenderedPageBreak/>
        <w:pict>
          <v:roundrect id="_x0000_s1098" style="position:absolute;left:0;text-align:left;margin-left:124.3pt;margin-top:19.25pt;width:7in;height:36.5pt;z-index:251725824" arcsize="15980f" fillcolor="white [3201]" strokecolor="#4f81bd [3204]" strokeweight="5pt">
            <v:stroke linestyle="thickThin"/>
            <v:shadow color="#868686"/>
            <v:textbox>
              <w:txbxContent>
                <w:p w:rsidR="00654AE9" w:rsidRPr="00C126A0" w:rsidRDefault="00654AE9" w:rsidP="0070424C">
                  <w:pPr>
                    <w:rPr>
                      <w:rFonts w:cs="Hesham Bold"/>
                      <w:sz w:val="32"/>
                      <w:szCs w:val="32"/>
                    </w:rPr>
                  </w:pPr>
                  <w:r w:rsidRPr="00C126A0">
                    <w:rPr>
                      <w:rFonts w:cs="Hesham Bold" w:hint="cs"/>
                      <w:sz w:val="32"/>
                      <w:szCs w:val="32"/>
                      <w:rtl/>
                    </w:rPr>
                    <w:t xml:space="preserve">الأعمال الأسبوعية الفصل الدراسي الأول   </w:t>
                  </w:r>
                  <w:r>
                    <w:rPr>
                      <w:rFonts w:cs="Hesham Bold" w:hint="cs"/>
                      <w:sz w:val="32"/>
                      <w:szCs w:val="32"/>
                      <w:rtl/>
                    </w:rPr>
                    <w:t xml:space="preserve">          </w:t>
                  </w:r>
                  <w:r>
                    <w:rPr>
                      <w:rFonts w:cs="MCS Talayea S_U normal." w:hint="cs"/>
                      <w:sz w:val="32"/>
                      <w:szCs w:val="32"/>
                      <w:rtl/>
                    </w:rPr>
                    <w:t>***</w:t>
                  </w:r>
                  <w:r>
                    <w:rPr>
                      <w:rFonts w:cs="Hesham Bold" w:hint="cs"/>
                      <w:sz w:val="32"/>
                      <w:szCs w:val="32"/>
                      <w:rtl/>
                    </w:rPr>
                    <w:t xml:space="preserve">     </w:t>
                  </w:r>
                  <w:r w:rsidRPr="00C126A0">
                    <w:rPr>
                      <w:rFonts w:cs="Hesham Bold" w:hint="cs"/>
                      <w:sz w:val="32"/>
                      <w:szCs w:val="32"/>
                      <w:rtl/>
                    </w:rPr>
                    <w:t xml:space="preserve">  الأسبوع </w:t>
                  </w:r>
                  <w:r w:rsidRPr="00C126A0">
                    <w:rPr>
                      <w:rFonts w:cs="Hesham Bold" w:hint="cs"/>
                      <w:sz w:val="32"/>
                      <w:szCs w:val="36"/>
                      <w:rtl/>
                    </w:rPr>
                    <w:t xml:space="preserve">(  </w:t>
                  </w:r>
                  <w:r w:rsidRPr="00C126A0">
                    <w:rPr>
                      <w:rFonts w:cs="Hesham Bold" w:hint="cs"/>
                      <w:color w:val="FF0000"/>
                      <w:sz w:val="32"/>
                      <w:szCs w:val="36"/>
                      <w:rtl/>
                    </w:rPr>
                    <w:t xml:space="preserve"> </w:t>
                  </w:r>
                  <w:r>
                    <w:rPr>
                      <w:rFonts w:cs="Hesham Bold" w:hint="cs"/>
                      <w:color w:val="FF0000"/>
                      <w:sz w:val="32"/>
                      <w:szCs w:val="36"/>
                      <w:rtl/>
                    </w:rPr>
                    <w:t xml:space="preserve">التاسع </w:t>
                  </w:r>
                  <w:r w:rsidRPr="00C126A0">
                    <w:rPr>
                      <w:rFonts w:cs="Hesham Bold" w:hint="cs"/>
                      <w:sz w:val="32"/>
                      <w:szCs w:val="32"/>
                      <w:rtl/>
                    </w:rPr>
                    <w:t xml:space="preserve">)  من  (    </w:t>
                  </w:r>
                  <w:r>
                    <w:rPr>
                      <w:rFonts w:cs="Hesham Bold" w:hint="cs"/>
                      <w:sz w:val="32"/>
                      <w:szCs w:val="32"/>
                      <w:rtl/>
                    </w:rPr>
                    <w:t>12/1</w:t>
                  </w:r>
                  <w:r w:rsidRPr="00C126A0">
                    <w:rPr>
                      <w:rFonts w:cs="Hesham Bold" w:hint="cs"/>
                      <w:sz w:val="32"/>
                      <w:szCs w:val="32"/>
                      <w:rtl/>
                    </w:rPr>
                    <w:t xml:space="preserve">  </w:t>
                  </w:r>
                  <w:r>
                    <w:rPr>
                      <w:rFonts w:cs="Hesham Bold" w:hint="cs"/>
                      <w:sz w:val="32"/>
                      <w:szCs w:val="32"/>
                      <w:rtl/>
                    </w:rPr>
                    <w:t>---   16/1</w:t>
                  </w:r>
                  <w:r w:rsidRPr="00C126A0">
                    <w:rPr>
                      <w:rFonts w:cs="Hesham Bold" w:hint="cs"/>
                      <w:sz w:val="32"/>
                      <w:szCs w:val="32"/>
                      <w:rtl/>
                    </w:rPr>
                    <w:t>)</w:t>
                  </w:r>
                </w:p>
                <w:p w:rsidR="00654AE9" w:rsidRPr="00952D69" w:rsidRDefault="00654AE9" w:rsidP="0070424C"/>
              </w:txbxContent>
            </v:textbox>
            <w10:wrap anchorx="page"/>
          </v:roundrect>
        </w:pict>
      </w:r>
    </w:p>
    <w:p w:rsidR="0070424C" w:rsidRDefault="0070424C" w:rsidP="0070424C">
      <w:pPr>
        <w:rPr>
          <w:rFonts w:cs="Hesham Bold"/>
          <w:rtl/>
        </w:rPr>
      </w:pPr>
    </w:p>
    <w:tbl>
      <w:tblPr>
        <w:bidiVisual/>
        <w:tblW w:w="14458" w:type="dxa"/>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3"/>
        <w:gridCol w:w="1559"/>
        <w:gridCol w:w="4678"/>
        <w:gridCol w:w="567"/>
        <w:gridCol w:w="709"/>
        <w:gridCol w:w="4110"/>
        <w:gridCol w:w="1134"/>
        <w:gridCol w:w="1078"/>
      </w:tblGrid>
      <w:tr w:rsidR="0070424C" w:rsidRPr="009B7219" w:rsidTr="0048460E">
        <w:trPr>
          <w:trHeight w:val="20"/>
        </w:trPr>
        <w:tc>
          <w:tcPr>
            <w:tcW w:w="2182" w:type="dxa"/>
            <w:gridSpan w:val="2"/>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70424C" w:rsidRPr="0079147F" w:rsidRDefault="0070424C" w:rsidP="0048460E">
            <w:pPr>
              <w:pStyle w:val="a9"/>
              <w:bidi/>
              <w:spacing w:before="0" w:beforeAutospacing="0" w:after="0" w:afterAutospacing="0"/>
              <w:jc w:val="center"/>
              <w:rPr>
                <w:rFonts w:ascii="Tahoma" w:hAnsi="Tahoma" w:cs="Fanan"/>
                <w:sz w:val="32"/>
                <w:szCs w:val="32"/>
                <w:rtl/>
                <w:lang w:eastAsia="ar-SA"/>
              </w:rPr>
            </w:pPr>
            <w:r w:rsidRPr="0079147F">
              <w:rPr>
                <w:rFonts w:ascii="Tahoma" w:hAnsi="Tahoma" w:cs="Fanan" w:hint="cs"/>
                <w:sz w:val="32"/>
                <w:szCs w:val="32"/>
                <w:rtl/>
                <w:lang w:eastAsia="ar-SA"/>
              </w:rPr>
              <w:t>ال</w:t>
            </w:r>
            <w:r>
              <w:rPr>
                <w:rFonts w:ascii="Tahoma" w:hAnsi="Tahoma" w:cs="Fanan" w:hint="cs"/>
                <w:sz w:val="32"/>
                <w:szCs w:val="32"/>
                <w:rtl/>
                <w:lang w:eastAsia="ar-SA"/>
              </w:rPr>
              <w:t>مجال</w:t>
            </w:r>
          </w:p>
        </w:tc>
        <w:tc>
          <w:tcPr>
            <w:tcW w:w="10064" w:type="dxa"/>
            <w:gridSpan w:val="4"/>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70424C" w:rsidRPr="0079147F" w:rsidRDefault="0070424C" w:rsidP="0048460E">
            <w:pPr>
              <w:spacing w:after="0"/>
              <w:jc w:val="center"/>
              <w:rPr>
                <w:sz w:val="32"/>
                <w:szCs w:val="32"/>
                <w:rtl/>
              </w:rPr>
            </w:pPr>
            <w:r w:rsidRPr="0079147F">
              <w:rPr>
                <w:rFonts w:hint="cs"/>
                <w:sz w:val="32"/>
                <w:szCs w:val="32"/>
                <w:rtl/>
              </w:rPr>
              <w:t>العناصر</w:t>
            </w:r>
          </w:p>
        </w:tc>
        <w:tc>
          <w:tcPr>
            <w:tcW w:w="1134" w:type="dxa"/>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70424C" w:rsidRPr="0079147F" w:rsidRDefault="0070424C" w:rsidP="0048460E">
            <w:pPr>
              <w:pStyle w:val="a9"/>
              <w:bidi/>
              <w:spacing w:before="0" w:beforeAutospacing="0" w:after="0" w:afterAutospacing="0"/>
              <w:jc w:val="center"/>
              <w:rPr>
                <w:rFonts w:ascii="Tahoma" w:hAnsi="Tahoma" w:cs="Fanan"/>
                <w:sz w:val="32"/>
                <w:szCs w:val="32"/>
                <w:rtl/>
                <w:lang w:eastAsia="ar-SA"/>
              </w:rPr>
            </w:pPr>
            <w:r w:rsidRPr="0079147F">
              <w:rPr>
                <w:rFonts w:ascii="Tahoma" w:hAnsi="Tahoma" w:cs="Fanan" w:hint="cs"/>
                <w:sz w:val="32"/>
                <w:szCs w:val="32"/>
                <w:rtl/>
                <w:lang w:eastAsia="ar-SA"/>
              </w:rPr>
              <w:t>نفذ</w:t>
            </w:r>
          </w:p>
        </w:tc>
        <w:tc>
          <w:tcPr>
            <w:tcW w:w="1078" w:type="dxa"/>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70424C" w:rsidRPr="0079147F" w:rsidRDefault="0070424C" w:rsidP="0048460E">
            <w:pPr>
              <w:pStyle w:val="a9"/>
              <w:bidi/>
              <w:spacing w:before="0" w:beforeAutospacing="0" w:after="0" w:afterAutospacing="0"/>
              <w:jc w:val="center"/>
              <w:rPr>
                <w:rFonts w:ascii="Tahoma" w:hAnsi="Tahoma" w:cs="Fanan"/>
                <w:sz w:val="32"/>
                <w:szCs w:val="32"/>
                <w:rtl/>
                <w:lang w:eastAsia="ar-SA"/>
              </w:rPr>
            </w:pPr>
            <w:r w:rsidRPr="0079147F">
              <w:rPr>
                <w:rFonts w:ascii="Tahoma" w:hAnsi="Tahoma" w:cs="Fanan" w:hint="cs"/>
                <w:sz w:val="32"/>
                <w:szCs w:val="32"/>
                <w:rtl/>
                <w:lang w:eastAsia="ar-SA"/>
              </w:rPr>
              <w:t>لم ينفذ</w:t>
            </w:r>
          </w:p>
        </w:tc>
      </w:tr>
      <w:tr w:rsidR="0070424C" w:rsidRPr="009B7219" w:rsidTr="0048460E">
        <w:trPr>
          <w:trHeight w:val="57"/>
        </w:trPr>
        <w:tc>
          <w:tcPr>
            <w:tcW w:w="2182" w:type="dxa"/>
            <w:gridSpan w:val="2"/>
            <w:tcBorders>
              <w:top w:val="thinThickLargeGap" w:sz="24" w:space="0" w:color="auto"/>
              <w:left w:val="thinThickLargeGap" w:sz="24" w:space="0" w:color="auto"/>
              <w:right w:val="thinThickLargeGap" w:sz="24" w:space="0" w:color="auto"/>
            </w:tcBorders>
            <w:vAlign w:val="center"/>
          </w:tcPr>
          <w:p w:rsidR="0070424C" w:rsidRPr="00D54009" w:rsidRDefault="0070424C" w:rsidP="0048460E">
            <w:pPr>
              <w:tabs>
                <w:tab w:val="left" w:pos="890"/>
              </w:tabs>
              <w:spacing w:after="0"/>
              <w:jc w:val="center"/>
              <w:rPr>
                <w:sz w:val="36"/>
                <w:szCs w:val="36"/>
                <w:rtl/>
              </w:rPr>
            </w:pPr>
            <w:r w:rsidRPr="00D54009">
              <w:rPr>
                <w:rFonts w:hint="cs"/>
                <w:sz w:val="36"/>
                <w:szCs w:val="36"/>
                <w:rtl/>
              </w:rPr>
              <w:t>المعلمون</w:t>
            </w:r>
          </w:p>
        </w:tc>
        <w:tc>
          <w:tcPr>
            <w:tcW w:w="10064" w:type="dxa"/>
            <w:gridSpan w:val="4"/>
            <w:tcBorders>
              <w:top w:val="thinThickLargeGap" w:sz="24" w:space="0" w:color="auto"/>
              <w:left w:val="thinThickLargeGap" w:sz="24" w:space="0" w:color="auto"/>
              <w:right w:val="thinThickLargeGap" w:sz="24" w:space="0" w:color="auto"/>
            </w:tcBorders>
          </w:tcPr>
          <w:p w:rsidR="0070424C" w:rsidRPr="00747B86" w:rsidRDefault="0070424C" w:rsidP="0048460E">
            <w:pPr>
              <w:numPr>
                <w:ilvl w:val="0"/>
                <w:numId w:val="63"/>
              </w:numPr>
              <w:spacing w:after="0" w:line="240" w:lineRule="auto"/>
            </w:pPr>
            <w:r>
              <w:rPr>
                <w:rFonts w:hint="cs"/>
                <w:rtl/>
              </w:rPr>
              <w:t>زيارة صفية لمعلم متميز و زملاءه في التخصص 0</w:t>
            </w:r>
          </w:p>
          <w:p w:rsidR="0070424C" w:rsidRDefault="0070424C" w:rsidP="0048460E">
            <w:pPr>
              <w:numPr>
                <w:ilvl w:val="0"/>
                <w:numId w:val="63"/>
              </w:numPr>
              <w:spacing w:after="0" w:line="240" w:lineRule="auto"/>
              <w:rPr>
                <w:rFonts w:cs="AL-Mohanad Bold"/>
              </w:rPr>
            </w:pPr>
            <w:r w:rsidRPr="005B4B7B">
              <w:rPr>
                <w:rFonts w:hint="cs"/>
                <w:rtl/>
              </w:rPr>
              <w:t>متابعة دفاتر التحضير</w:t>
            </w:r>
            <w:r>
              <w:rPr>
                <w:rFonts w:cs="AL-Mohanad Bold" w:hint="cs"/>
                <w:rtl/>
              </w:rPr>
              <w:t xml:space="preserve">     </w:t>
            </w:r>
          </w:p>
          <w:p w:rsidR="0070424C" w:rsidRPr="005B4B7B" w:rsidRDefault="0070424C" w:rsidP="0048460E">
            <w:pPr>
              <w:numPr>
                <w:ilvl w:val="0"/>
                <w:numId w:val="63"/>
              </w:numPr>
              <w:spacing w:after="0" w:line="240" w:lineRule="auto"/>
              <w:rPr>
                <w:rFonts w:cs="AL-Mohanad Bold"/>
                <w:rtl/>
              </w:rPr>
            </w:pPr>
            <w:r>
              <w:rPr>
                <w:rFonts w:cs="AL-Mohanad Bold" w:hint="cs"/>
                <w:rtl/>
              </w:rPr>
              <w:t xml:space="preserve">استكمال زيارة المعلمين </w:t>
            </w:r>
          </w:p>
        </w:tc>
        <w:tc>
          <w:tcPr>
            <w:tcW w:w="1134" w:type="dxa"/>
            <w:tcBorders>
              <w:top w:val="thinThickLargeGap" w:sz="24" w:space="0" w:color="auto"/>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c>
          <w:tcPr>
            <w:tcW w:w="1078" w:type="dxa"/>
            <w:tcBorders>
              <w:top w:val="thinThickLargeGap" w:sz="24" w:space="0" w:color="auto"/>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r>
      <w:tr w:rsidR="0070424C" w:rsidRPr="009B7219" w:rsidTr="0048460E">
        <w:trPr>
          <w:trHeight w:val="57"/>
        </w:trPr>
        <w:tc>
          <w:tcPr>
            <w:tcW w:w="2182" w:type="dxa"/>
            <w:gridSpan w:val="2"/>
            <w:tcBorders>
              <w:left w:val="thinThickLargeGap" w:sz="24" w:space="0" w:color="auto"/>
              <w:right w:val="thinThickLargeGap" w:sz="24" w:space="0" w:color="auto"/>
            </w:tcBorders>
            <w:vAlign w:val="center"/>
          </w:tcPr>
          <w:p w:rsidR="0070424C" w:rsidRPr="00D54009" w:rsidRDefault="0070424C" w:rsidP="0048460E">
            <w:pPr>
              <w:tabs>
                <w:tab w:val="left" w:pos="890"/>
              </w:tabs>
              <w:spacing w:after="0"/>
              <w:jc w:val="center"/>
              <w:rPr>
                <w:sz w:val="36"/>
                <w:szCs w:val="36"/>
                <w:rtl/>
              </w:rPr>
            </w:pPr>
            <w:r w:rsidRPr="00D54009">
              <w:rPr>
                <w:rFonts w:hint="cs"/>
                <w:sz w:val="36"/>
                <w:szCs w:val="36"/>
                <w:rtl/>
              </w:rPr>
              <w:t>الطلاب</w:t>
            </w:r>
          </w:p>
        </w:tc>
        <w:tc>
          <w:tcPr>
            <w:tcW w:w="10064" w:type="dxa"/>
            <w:gridSpan w:val="4"/>
            <w:tcBorders>
              <w:left w:val="thinThickLargeGap" w:sz="24" w:space="0" w:color="auto"/>
              <w:right w:val="thinThickLargeGap" w:sz="24" w:space="0" w:color="auto"/>
            </w:tcBorders>
            <w:vAlign w:val="center"/>
          </w:tcPr>
          <w:p w:rsidR="0070424C" w:rsidRPr="00CE007B" w:rsidRDefault="0070424C" w:rsidP="0048460E">
            <w:pPr>
              <w:pStyle w:val="a3"/>
              <w:numPr>
                <w:ilvl w:val="0"/>
                <w:numId w:val="64"/>
              </w:numPr>
              <w:spacing w:after="0" w:line="240" w:lineRule="auto"/>
            </w:pPr>
            <w:r w:rsidRPr="00CE007B">
              <w:rPr>
                <w:rFonts w:hint="cs"/>
                <w:rtl/>
              </w:rPr>
              <w:t>الإشراف على الطابور الصباحي</w:t>
            </w:r>
            <w:r>
              <w:rPr>
                <w:rFonts w:hint="cs"/>
                <w:rtl/>
              </w:rPr>
              <w:t xml:space="preserve">                                           *  الاجتماع مع الطلاب متكرري الغياب 0</w:t>
            </w:r>
          </w:p>
          <w:p w:rsidR="0070424C" w:rsidRPr="00747B86" w:rsidRDefault="0070424C" w:rsidP="0048460E">
            <w:pPr>
              <w:pStyle w:val="a3"/>
              <w:numPr>
                <w:ilvl w:val="0"/>
                <w:numId w:val="64"/>
              </w:numPr>
              <w:spacing w:after="0" w:line="240" w:lineRule="auto"/>
            </w:pPr>
            <w:r>
              <w:rPr>
                <w:rFonts w:hint="cs"/>
                <w:rtl/>
              </w:rPr>
              <w:t>الإطلاع على عينات من دفاتر النشاط</w:t>
            </w:r>
            <w:r w:rsidR="001755BE">
              <w:rPr>
                <w:rFonts w:hint="cs"/>
                <w:rtl/>
              </w:rPr>
              <w:t xml:space="preserve"> لمادة  العلوم</w:t>
            </w:r>
          </w:p>
          <w:p w:rsidR="0070424C" w:rsidRPr="00CE007B" w:rsidRDefault="00E04444" w:rsidP="0048460E">
            <w:pPr>
              <w:pStyle w:val="a3"/>
              <w:numPr>
                <w:ilvl w:val="0"/>
                <w:numId w:val="64"/>
              </w:numPr>
              <w:spacing w:after="0" w:line="240" w:lineRule="auto"/>
              <w:rPr>
                <w:rtl/>
              </w:rPr>
            </w:pPr>
            <w:r>
              <w:rPr>
                <w:rFonts w:hint="cs"/>
                <w:rtl/>
              </w:rPr>
              <w:t xml:space="preserve">تشجيع الطلاب على المشاركة في الانتخابات الطلابية </w:t>
            </w:r>
          </w:p>
        </w:tc>
        <w:tc>
          <w:tcPr>
            <w:tcW w:w="1134"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r>
      <w:tr w:rsidR="0070424C" w:rsidRPr="009B7219" w:rsidTr="0048460E">
        <w:trPr>
          <w:trHeight w:val="57"/>
        </w:trPr>
        <w:tc>
          <w:tcPr>
            <w:tcW w:w="2182" w:type="dxa"/>
            <w:gridSpan w:val="2"/>
            <w:tcBorders>
              <w:left w:val="thinThickLargeGap" w:sz="24" w:space="0" w:color="auto"/>
              <w:right w:val="thinThickLargeGap" w:sz="24" w:space="0" w:color="auto"/>
            </w:tcBorders>
            <w:vAlign w:val="center"/>
          </w:tcPr>
          <w:p w:rsidR="0070424C" w:rsidRPr="00D54009" w:rsidRDefault="0070424C" w:rsidP="0048460E">
            <w:pPr>
              <w:tabs>
                <w:tab w:val="left" w:pos="890"/>
              </w:tabs>
              <w:spacing w:after="0"/>
              <w:jc w:val="center"/>
              <w:rPr>
                <w:sz w:val="36"/>
                <w:szCs w:val="36"/>
                <w:rtl/>
              </w:rPr>
            </w:pPr>
            <w:r w:rsidRPr="00D54009">
              <w:rPr>
                <w:rFonts w:hint="cs"/>
                <w:sz w:val="36"/>
                <w:szCs w:val="36"/>
                <w:rtl/>
              </w:rPr>
              <w:t>المنهج</w:t>
            </w:r>
          </w:p>
        </w:tc>
        <w:tc>
          <w:tcPr>
            <w:tcW w:w="10064" w:type="dxa"/>
            <w:gridSpan w:val="4"/>
            <w:tcBorders>
              <w:left w:val="thinThickLargeGap" w:sz="24" w:space="0" w:color="auto"/>
              <w:right w:val="thinThickLargeGap" w:sz="24" w:space="0" w:color="auto"/>
            </w:tcBorders>
          </w:tcPr>
          <w:p w:rsidR="0070424C" w:rsidRDefault="0070424C" w:rsidP="0048460E">
            <w:pPr>
              <w:pStyle w:val="a3"/>
              <w:numPr>
                <w:ilvl w:val="0"/>
                <w:numId w:val="65"/>
              </w:numPr>
              <w:spacing w:after="0" w:line="240" w:lineRule="auto"/>
            </w:pPr>
            <w:r w:rsidRPr="003C4087">
              <w:rPr>
                <w:rFonts w:hint="cs"/>
                <w:rtl/>
              </w:rPr>
              <w:t>توظيف الإذاعة المدرسية الصباحية  لخدمة أهداف المنهج</w:t>
            </w:r>
          </w:p>
          <w:p w:rsidR="0070424C" w:rsidRPr="003C4087" w:rsidRDefault="0070424C" w:rsidP="0048460E">
            <w:pPr>
              <w:pStyle w:val="a3"/>
              <w:numPr>
                <w:ilvl w:val="0"/>
                <w:numId w:val="65"/>
              </w:numPr>
              <w:spacing w:after="0" w:line="240" w:lineRule="auto"/>
              <w:rPr>
                <w:rtl/>
              </w:rPr>
            </w:pPr>
            <w:r>
              <w:rPr>
                <w:rFonts w:hint="cs"/>
                <w:rtl/>
              </w:rPr>
              <w:t xml:space="preserve">التأكيد على المعلمين على تفعيل استراتيجيات التعلم في الحصص 0  </w:t>
            </w:r>
          </w:p>
        </w:tc>
        <w:tc>
          <w:tcPr>
            <w:tcW w:w="1134"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r>
      <w:tr w:rsidR="0070424C" w:rsidRPr="009B7219" w:rsidTr="0048460E">
        <w:trPr>
          <w:trHeight w:val="57"/>
        </w:trPr>
        <w:tc>
          <w:tcPr>
            <w:tcW w:w="2182" w:type="dxa"/>
            <w:gridSpan w:val="2"/>
            <w:tcBorders>
              <w:left w:val="thinThickLargeGap" w:sz="24" w:space="0" w:color="auto"/>
              <w:right w:val="thinThickLargeGap" w:sz="24" w:space="0" w:color="auto"/>
            </w:tcBorders>
            <w:vAlign w:val="center"/>
          </w:tcPr>
          <w:p w:rsidR="0070424C" w:rsidRPr="00D54009" w:rsidRDefault="0070424C" w:rsidP="0048460E">
            <w:pPr>
              <w:tabs>
                <w:tab w:val="left" w:pos="890"/>
              </w:tabs>
              <w:spacing w:after="0"/>
              <w:jc w:val="center"/>
              <w:rPr>
                <w:sz w:val="36"/>
                <w:szCs w:val="36"/>
                <w:rtl/>
              </w:rPr>
            </w:pPr>
            <w:r w:rsidRPr="00D54009">
              <w:rPr>
                <w:rFonts w:hint="cs"/>
                <w:sz w:val="36"/>
                <w:szCs w:val="36"/>
                <w:rtl/>
              </w:rPr>
              <w:t>المبنى المدرسي</w:t>
            </w:r>
          </w:p>
        </w:tc>
        <w:tc>
          <w:tcPr>
            <w:tcW w:w="10064" w:type="dxa"/>
            <w:gridSpan w:val="4"/>
            <w:tcBorders>
              <w:left w:val="thinThickLargeGap" w:sz="24" w:space="0" w:color="auto"/>
              <w:right w:val="thinThickLargeGap" w:sz="24" w:space="0" w:color="auto"/>
            </w:tcBorders>
          </w:tcPr>
          <w:p w:rsidR="0070424C" w:rsidRDefault="0070424C" w:rsidP="0048460E">
            <w:pPr>
              <w:pStyle w:val="a3"/>
              <w:numPr>
                <w:ilvl w:val="0"/>
                <w:numId w:val="66"/>
              </w:numPr>
              <w:spacing w:after="0" w:line="240" w:lineRule="auto"/>
            </w:pPr>
            <w:r w:rsidRPr="003A0AF7">
              <w:rPr>
                <w:rFonts w:hint="cs"/>
                <w:color w:val="000000"/>
                <w:rtl/>
              </w:rPr>
              <w:t xml:space="preserve">التأكد من النظافة العامة والمقصف المدرسي  </w:t>
            </w:r>
            <w:r>
              <w:rPr>
                <w:rFonts w:hint="cs"/>
                <w:rtl/>
              </w:rPr>
              <w:t xml:space="preserve">وأمور الأمن والسلامة      </w:t>
            </w:r>
          </w:p>
          <w:p w:rsidR="0070424C" w:rsidRPr="003B5016" w:rsidRDefault="0070424C" w:rsidP="0048460E">
            <w:pPr>
              <w:pStyle w:val="a3"/>
              <w:numPr>
                <w:ilvl w:val="0"/>
                <w:numId w:val="66"/>
              </w:numPr>
              <w:spacing w:after="0" w:line="240" w:lineRule="auto"/>
              <w:rPr>
                <w:rtl/>
              </w:rPr>
            </w:pPr>
            <w:r w:rsidRPr="003B5016">
              <w:rPr>
                <w:rFonts w:hint="cs"/>
                <w:rtl/>
              </w:rPr>
              <w:t xml:space="preserve">متابعة </w:t>
            </w:r>
            <w:r>
              <w:rPr>
                <w:rFonts w:hint="cs"/>
                <w:rtl/>
              </w:rPr>
              <w:t xml:space="preserve"> العمل في </w:t>
            </w:r>
            <w:r w:rsidRPr="003B5016">
              <w:rPr>
                <w:rFonts w:hint="cs"/>
                <w:rtl/>
              </w:rPr>
              <w:t xml:space="preserve">المقصف المدرسي وصلاحية محتوياته  </w:t>
            </w:r>
          </w:p>
        </w:tc>
        <w:tc>
          <w:tcPr>
            <w:tcW w:w="1134"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r>
      <w:tr w:rsidR="0070424C" w:rsidRPr="009B7219" w:rsidTr="0048460E">
        <w:trPr>
          <w:trHeight w:val="57"/>
        </w:trPr>
        <w:tc>
          <w:tcPr>
            <w:tcW w:w="2182" w:type="dxa"/>
            <w:gridSpan w:val="2"/>
            <w:tcBorders>
              <w:left w:val="thinThickLargeGap" w:sz="24" w:space="0" w:color="auto"/>
              <w:right w:val="thinThickLargeGap" w:sz="24" w:space="0" w:color="auto"/>
            </w:tcBorders>
            <w:vAlign w:val="center"/>
          </w:tcPr>
          <w:p w:rsidR="0070424C" w:rsidRPr="00D54009" w:rsidRDefault="0070424C" w:rsidP="0048460E">
            <w:pPr>
              <w:tabs>
                <w:tab w:val="left" w:pos="890"/>
              </w:tabs>
              <w:spacing w:after="0"/>
              <w:jc w:val="center"/>
              <w:rPr>
                <w:sz w:val="36"/>
                <w:szCs w:val="36"/>
                <w:rtl/>
              </w:rPr>
            </w:pPr>
            <w:r w:rsidRPr="00D54009">
              <w:rPr>
                <w:rFonts w:hint="cs"/>
                <w:sz w:val="36"/>
                <w:szCs w:val="36"/>
                <w:rtl/>
              </w:rPr>
              <w:t>المجتمع المحلي</w:t>
            </w:r>
          </w:p>
        </w:tc>
        <w:tc>
          <w:tcPr>
            <w:tcW w:w="10064" w:type="dxa"/>
            <w:gridSpan w:val="4"/>
            <w:tcBorders>
              <w:left w:val="thinThickLargeGap" w:sz="24" w:space="0" w:color="auto"/>
              <w:right w:val="thinThickLargeGap" w:sz="24" w:space="0" w:color="auto"/>
            </w:tcBorders>
          </w:tcPr>
          <w:p w:rsidR="0070424C" w:rsidRDefault="0070424C" w:rsidP="0048460E">
            <w:pPr>
              <w:pStyle w:val="a3"/>
              <w:numPr>
                <w:ilvl w:val="0"/>
                <w:numId w:val="66"/>
              </w:numPr>
              <w:spacing w:after="0" w:line="240" w:lineRule="auto"/>
            </w:pPr>
            <w:r w:rsidRPr="00CE007B">
              <w:rPr>
                <w:rFonts w:hint="cs"/>
                <w:rtl/>
              </w:rPr>
              <w:t>الإشراف على إقامة الصلاة في المدرسة</w:t>
            </w:r>
          </w:p>
          <w:p w:rsidR="0070424C" w:rsidRPr="00CE007B" w:rsidRDefault="0070424C" w:rsidP="0048460E">
            <w:pPr>
              <w:pStyle w:val="a3"/>
              <w:numPr>
                <w:ilvl w:val="0"/>
                <w:numId w:val="66"/>
              </w:numPr>
              <w:spacing w:after="0" w:line="240" w:lineRule="auto"/>
              <w:rPr>
                <w:rtl/>
              </w:rPr>
            </w:pPr>
            <w:r>
              <w:rPr>
                <w:rFonts w:hint="cs"/>
                <w:rtl/>
              </w:rPr>
              <w:t xml:space="preserve">التواصل مع أولياء الأمور عبر برنامج الرسائل </w:t>
            </w:r>
          </w:p>
        </w:tc>
        <w:tc>
          <w:tcPr>
            <w:tcW w:w="1134"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r>
      <w:tr w:rsidR="0070424C" w:rsidRPr="009B7219" w:rsidTr="0048460E">
        <w:trPr>
          <w:trHeight w:val="57"/>
        </w:trPr>
        <w:tc>
          <w:tcPr>
            <w:tcW w:w="2182" w:type="dxa"/>
            <w:gridSpan w:val="2"/>
            <w:tcBorders>
              <w:left w:val="thinThickLargeGap" w:sz="24" w:space="0" w:color="auto"/>
              <w:right w:val="thinThickLargeGap" w:sz="24" w:space="0" w:color="auto"/>
            </w:tcBorders>
            <w:vAlign w:val="center"/>
          </w:tcPr>
          <w:p w:rsidR="0070424C" w:rsidRPr="00D54009" w:rsidRDefault="0070424C" w:rsidP="0048460E">
            <w:pPr>
              <w:tabs>
                <w:tab w:val="left" w:pos="890"/>
              </w:tabs>
              <w:spacing w:after="0"/>
              <w:jc w:val="center"/>
              <w:rPr>
                <w:sz w:val="36"/>
                <w:szCs w:val="36"/>
                <w:rtl/>
              </w:rPr>
            </w:pPr>
            <w:r w:rsidRPr="00D54009">
              <w:rPr>
                <w:rFonts w:hint="cs"/>
                <w:sz w:val="36"/>
                <w:szCs w:val="36"/>
                <w:rtl/>
              </w:rPr>
              <w:t>الأعمال الإدارية</w:t>
            </w:r>
          </w:p>
        </w:tc>
        <w:tc>
          <w:tcPr>
            <w:tcW w:w="10064" w:type="dxa"/>
            <w:gridSpan w:val="4"/>
            <w:tcBorders>
              <w:left w:val="thinThickLargeGap" w:sz="24" w:space="0" w:color="auto"/>
              <w:right w:val="thinThickLargeGap" w:sz="24" w:space="0" w:color="auto"/>
            </w:tcBorders>
          </w:tcPr>
          <w:p w:rsidR="0070424C" w:rsidRPr="00CE007B" w:rsidRDefault="0070424C" w:rsidP="00457F1F">
            <w:pPr>
              <w:pStyle w:val="a3"/>
              <w:numPr>
                <w:ilvl w:val="0"/>
                <w:numId w:val="67"/>
              </w:numPr>
              <w:spacing w:after="0" w:line="240" w:lineRule="auto"/>
              <w:jc w:val="lowKashida"/>
              <w:rPr>
                <w:rtl/>
              </w:rPr>
            </w:pPr>
            <w:r w:rsidRPr="00CE007B">
              <w:rPr>
                <w:rFonts w:hint="cs"/>
                <w:rtl/>
              </w:rPr>
              <w:t>الاطلاع على التع</w:t>
            </w:r>
            <w:r>
              <w:rPr>
                <w:rFonts w:hint="cs"/>
                <w:rtl/>
              </w:rPr>
              <w:t>ا</w:t>
            </w:r>
            <w:r w:rsidRPr="00CE007B">
              <w:rPr>
                <w:rFonts w:hint="cs"/>
                <w:rtl/>
              </w:rPr>
              <w:t>ميم</w:t>
            </w:r>
            <w:r>
              <w:rPr>
                <w:rFonts w:hint="cs"/>
                <w:rtl/>
              </w:rPr>
              <w:t xml:space="preserve"> الواردة ومتابعة تنفيذها              *  </w:t>
            </w:r>
            <w:r w:rsidR="00457F1F">
              <w:rPr>
                <w:rFonts w:hint="cs"/>
                <w:rtl/>
              </w:rPr>
              <w:t>متابعة</w:t>
            </w:r>
            <w:r>
              <w:rPr>
                <w:rFonts w:hint="cs"/>
                <w:rtl/>
              </w:rPr>
              <w:t xml:space="preserve"> سجلات المختبر </w:t>
            </w:r>
          </w:p>
        </w:tc>
        <w:tc>
          <w:tcPr>
            <w:tcW w:w="1134"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r>
      <w:tr w:rsidR="0070424C" w:rsidRPr="009B7219" w:rsidTr="0048460E">
        <w:trPr>
          <w:trHeight w:val="57"/>
        </w:trPr>
        <w:tc>
          <w:tcPr>
            <w:tcW w:w="2182" w:type="dxa"/>
            <w:gridSpan w:val="2"/>
            <w:tcBorders>
              <w:left w:val="thinThickLargeGap" w:sz="24" w:space="0" w:color="auto"/>
              <w:right w:val="thinThickLargeGap" w:sz="24" w:space="0" w:color="auto"/>
            </w:tcBorders>
            <w:vAlign w:val="center"/>
          </w:tcPr>
          <w:p w:rsidR="0070424C" w:rsidRPr="00D54009" w:rsidRDefault="0070424C" w:rsidP="0048460E">
            <w:pPr>
              <w:tabs>
                <w:tab w:val="left" w:pos="890"/>
              </w:tabs>
              <w:spacing w:after="0"/>
              <w:jc w:val="center"/>
              <w:rPr>
                <w:sz w:val="36"/>
                <w:szCs w:val="36"/>
                <w:rtl/>
              </w:rPr>
            </w:pPr>
            <w:r w:rsidRPr="00D54009">
              <w:rPr>
                <w:rFonts w:hint="cs"/>
                <w:sz w:val="36"/>
                <w:szCs w:val="36"/>
                <w:rtl/>
              </w:rPr>
              <w:t>النشاط</w:t>
            </w:r>
          </w:p>
        </w:tc>
        <w:tc>
          <w:tcPr>
            <w:tcW w:w="10064" w:type="dxa"/>
            <w:gridSpan w:val="4"/>
            <w:tcBorders>
              <w:left w:val="thinThickLargeGap" w:sz="24" w:space="0" w:color="auto"/>
              <w:bottom w:val="nil"/>
              <w:right w:val="thinThickLargeGap" w:sz="24" w:space="0" w:color="auto"/>
            </w:tcBorders>
          </w:tcPr>
          <w:p w:rsidR="0070424C" w:rsidRPr="00B35B11" w:rsidRDefault="00E04444" w:rsidP="0048460E">
            <w:pPr>
              <w:pStyle w:val="a3"/>
              <w:numPr>
                <w:ilvl w:val="0"/>
                <w:numId w:val="67"/>
              </w:numPr>
              <w:spacing w:after="0" w:line="240" w:lineRule="auto"/>
              <w:jc w:val="lowKashida"/>
              <w:rPr>
                <w:rtl/>
              </w:rPr>
            </w:pPr>
            <w:r>
              <w:rPr>
                <w:rFonts w:hint="cs"/>
                <w:rtl/>
              </w:rPr>
              <w:t xml:space="preserve">تنفيذ برنامج لتعريف الطلاب بانتخابات المجالس الطلابية </w:t>
            </w:r>
            <w:r w:rsidR="0070424C">
              <w:rPr>
                <w:rFonts w:hint="cs"/>
                <w:rtl/>
              </w:rPr>
              <w:t xml:space="preserve"> </w:t>
            </w:r>
          </w:p>
        </w:tc>
        <w:tc>
          <w:tcPr>
            <w:tcW w:w="1134"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r>
      <w:tr w:rsidR="0070424C" w:rsidRPr="009B7219" w:rsidTr="0048460E">
        <w:trPr>
          <w:trHeight w:val="20"/>
        </w:trPr>
        <w:tc>
          <w:tcPr>
            <w:tcW w:w="623" w:type="dxa"/>
            <w:tcBorders>
              <w:top w:val="thinThickLargeGap" w:sz="24" w:space="0" w:color="auto"/>
              <w:left w:val="thinThickLargeGap" w:sz="24" w:space="0" w:color="auto"/>
              <w:bottom w:val="thinThickLargeGap" w:sz="24" w:space="0" w:color="auto"/>
            </w:tcBorders>
            <w:shd w:val="clear" w:color="auto" w:fill="F79646" w:themeFill="accent6"/>
          </w:tcPr>
          <w:p w:rsidR="0070424C" w:rsidRPr="00DA6B70" w:rsidRDefault="0070424C" w:rsidP="0048460E">
            <w:pPr>
              <w:pStyle w:val="3"/>
              <w:rPr>
                <w:rFonts w:ascii="Tahoma" w:hAnsi="Tahoma" w:cs="Fanan"/>
                <w:sz w:val="28"/>
                <w:szCs w:val="28"/>
                <w:rtl/>
              </w:rPr>
            </w:pPr>
            <w:r>
              <w:rPr>
                <w:rFonts w:ascii="Tahoma" w:hAnsi="Tahoma" w:cs="Fanan" w:hint="cs"/>
                <w:sz w:val="28"/>
                <w:szCs w:val="28"/>
                <w:rtl/>
              </w:rPr>
              <w:t>م</w:t>
            </w:r>
          </w:p>
        </w:tc>
        <w:tc>
          <w:tcPr>
            <w:tcW w:w="6237" w:type="dxa"/>
            <w:gridSpan w:val="2"/>
            <w:tcBorders>
              <w:top w:val="thinThickLargeGap" w:sz="24" w:space="0" w:color="auto"/>
              <w:bottom w:val="thinThickLargeGap" w:sz="24" w:space="0" w:color="auto"/>
              <w:right w:val="thinThickLargeGap" w:sz="24" w:space="0" w:color="auto"/>
            </w:tcBorders>
            <w:shd w:val="clear" w:color="auto" w:fill="F79646" w:themeFill="accent6"/>
          </w:tcPr>
          <w:p w:rsidR="0070424C" w:rsidRPr="00A66097" w:rsidRDefault="0070424C" w:rsidP="0048460E">
            <w:pPr>
              <w:pStyle w:val="3"/>
              <w:rPr>
                <w:rFonts w:ascii="Tahoma" w:hAnsi="Tahoma" w:cs="Fanan"/>
                <w:sz w:val="28"/>
                <w:szCs w:val="28"/>
                <w:rtl/>
              </w:rPr>
            </w:pPr>
            <w:r w:rsidRPr="00A66097">
              <w:rPr>
                <w:rFonts w:ascii="Tahoma" w:hAnsi="Tahoma" w:cs="Fanan" w:hint="cs"/>
                <w:sz w:val="28"/>
                <w:szCs w:val="28"/>
                <w:rtl/>
              </w:rPr>
              <w:t>الأعمال المؤجلة</w:t>
            </w:r>
          </w:p>
        </w:tc>
        <w:tc>
          <w:tcPr>
            <w:tcW w:w="567" w:type="dxa"/>
            <w:vMerge w:val="restart"/>
            <w:tcBorders>
              <w:top w:val="thinThickLargeGap" w:sz="24" w:space="0" w:color="auto"/>
              <w:left w:val="thinThickLargeGap" w:sz="24" w:space="0" w:color="auto"/>
              <w:right w:val="thinThickLargeGap" w:sz="24" w:space="0" w:color="auto"/>
            </w:tcBorders>
            <w:shd w:val="clear" w:color="auto" w:fill="FFFFFF" w:themeFill="background1"/>
          </w:tcPr>
          <w:p w:rsidR="0070424C" w:rsidRPr="00DA6B70" w:rsidRDefault="0070424C" w:rsidP="0048460E">
            <w:pPr>
              <w:pStyle w:val="3"/>
              <w:rPr>
                <w:rFonts w:ascii="Tahoma" w:hAnsi="Tahoma" w:cs="Fanan"/>
                <w:sz w:val="28"/>
                <w:szCs w:val="28"/>
                <w:rtl/>
              </w:rPr>
            </w:pPr>
          </w:p>
        </w:tc>
        <w:tc>
          <w:tcPr>
            <w:tcW w:w="709" w:type="dxa"/>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70424C" w:rsidRPr="00DA6B70" w:rsidRDefault="0070424C" w:rsidP="0048460E">
            <w:pPr>
              <w:pStyle w:val="3"/>
              <w:rPr>
                <w:rFonts w:ascii="Tahoma" w:hAnsi="Tahoma" w:cs="Fanan"/>
                <w:sz w:val="28"/>
                <w:szCs w:val="28"/>
                <w:rtl/>
              </w:rPr>
            </w:pPr>
            <w:r>
              <w:rPr>
                <w:rFonts w:ascii="Tahoma" w:hAnsi="Tahoma" w:cs="Fanan" w:hint="cs"/>
                <w:sz w:val="28"/>
                <w:szCs w:val="28"/>
                <w:rtl/>
              </w:rPr>
              <w:t>م</w:t>
            </w:r>
          </w:p>
        </w:tc>
        <w:tc>
          <w:tcPr>
            <w:tcW w:w="6322" w:type="dxa"/>
            <w:gridSpan w:val="3"/>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70424C" w:rsidRPr="00DA6B70" w:rsidRDefault="0070424C" w:rsidP="0048460E">
            <w:pPr>
              <w:pStyle w:val="3"/>
              <w:rPr>
                <w:rFonts w:ascii="Tahoma" w:hAnsi="Tahoma" w:cs="Fanan"/>
                <w:sz w:val="28"/>
                <w:szCs w:val="28"/>
                <w:rtl/>
              </w:rPr>
            </w:pPr>
            <w:r w:rsidRPr="00DA6B70">
              <w:rPr>
                <w:rFonts w:ascii="Tahoma" w:hAnsi="Tahoma" w:cs="Fanan" w:hint="cs"/>
                <w:sz w:val="28"/>
                <w:szCs w:val="28"/>
                <w:rtl/>
              </w:rPr>
              <w:t>الأعمال المستجدة</w:t>
            </w:r>
          </w:p>
        </w:tc>
      </w:tr>
      <w:tr w:rsidR="0070424C" w:rsidRPr="009B7219" w:rsidTr="0048460E">
        <w:trPr>
          <w:trHeight w:val="20"/>
        </w:trPr>
        <w:tc>
          <w:tcPr>
            <w:tcW w:w="623" w:type="dxa"/>
            <w:tcBorders>
              <w:top w:val="thinThickLargeGap" w:sz="24" w:space="0" w:color="auto"/>
              <w:left w:val="thinThickLargeGap" w:sz="24" w:space="0" w:color="auto"/>
            </w:tcBorders>
            <w:shd w:val="clear" w:color="auto" w:fill="F79646" w:themeFill="accent6"/>
          </w:tcPr>
          <w:p w:rsidR="0070424C" w:rsidRPr="00DA6B70" w:rsidRDefault="0070424C" w:rsidP="0048460E">
            <w:pPr>
              <w:pStyle w:val="aa"/>
              <w:spacing w:after="120"/>
              <w:rPr>
                <w:rFonts w:ascii="Tahoma" w:hAnsi="Tahoma" w:cs="Fanan"/>
                <w:b w:val="0"/>
                <w:bCs w:val="0"/>
                <w:sz w:val="28"/>
                <w:szCs w:val="28"/>
                <w:rtl/>
              </w:rPr>
            </w:pPr>
            <w:r>
              <w:rPr>
                <w:rFonts w:ascii="Tahoma" w:hAnsi="Tahoma" w:cs="Fanan" w:hint="cs"/>
                <w:b w:val="0"/>
                <w:bCs w:val="0"/>
                <w:sz w:val="28"/>
                <w:szCs w:val="28"/>
                <w:rtl/>
              </w:rPr>
              <w:t>1</w:t>
            </w:r>
          </w:p>
        </w:tc>
        <w:tc>
          <w:tcPr>
            <w:tcW w:w="6237" w:type="dxa"/>
            <w:gridSpan w:val="2"/>
            <w:tcBorders>
              <w:top w:val="thinThickLargeGap" w:sz="24" w:space="0" w:color="auto"/>
              <w:right w:val="thinThickLargeGap" w:sz="24" w:space="0" w:color="auto"/>
            </w:tcBorders>
          </w:tcPr>
          <w:p w:rsidR="0070424C" w:rsidRPr="00DA6B70" w:rsidRDefault="0070424C" w:rsidP="0048460E">
            <w:pPr>
              <w:pStyle w:val="aa"/>
              <w:spacing w:after="120"/>
              <w:rPr>
                <w:rFonts w:cs="Fanan"/>
                <w:b w:val="0"/>
                <w:bCs w:val="0"/>
                <w:sz w:val="28"/>
                <w:szCs w:val="28"/>
                <w:rtl/>
                <w:lang w:eastAsia="en-US"/>
              </w:rPr>
            </w:pPr>
          </w:p>
        </w:tc>
        <w:tc>
          <w:tcPr>
            <w:tcW w:w="567" w:type="dxa"/>
            <w:vMerge/>
            <w:tcBorders>
              <w:top w:val="nil"/>
              <w:left w:val="thinThickLargeGap" w:sz="24" w:space="0" w:color="auto"/>
              <w:right w:val="thinThickLargeGap" w:sz="24" w:space="0" w:color="auto"/>
            </w:tcBorders>
            <w:shd w:val="clear" w:color="auto" w:fill="FFFFFF" w:themeFill="background1"/>
          </w:tcPr>
          <w:p w:rsidR="0070424C" w:rsidRPr="00DA6B70" w:rsidRDefault="0070424C" w:rsidP="0048460E">
            <w:pPr>
              <w:spacing w:after="120"/>
              <w:jc w:val="lowKashida"/>
              <w:rPr>
                <w:rtl/>
              </w:rPr>
            </w:pPr>
          </w:p>
        </w:tc>
        <w:tc>
          <w:tcPr>
            <w:tcW w:w="709" w:type="dxa"/>
            <w:tcBorders>
              <w:top w:val="thinThickLargeGap" w:sz="24" w:space="0" w:color="auto"/>
              <w:left w:val="thinThickLargeGap" w:sz="24" w:space="0" w:color="auto"/>
              <w:right w:val="thinThickLargeGap" w:sz="24" w:space="0" w:color="auto"/>
            </w:tcBorders>
            <w:shd w:val="clear" w:color="auto" w:fill="F79646" w:themeFill="accent6"/>
          </w:tcPr>
          <w:p w:rsidR="0070424C" w:rsidRPr="00DA6B70" w:rsidRDefault="0070424C" w:rsidP="0048460E">
            <w:pPr>
              <w:pStyle w:val="aa"/>
              <w:spacing w:after="120"/>
              <w:rPr>
                <w:rFonts w:ascii="Tahoma" w:hAnsi="Tahoma" w:cs="Fanan"/>
                <w:b w:val="0"/>
                <w:bCs w:val="0"/>
                <w:sz w:val="28"/>
                <w:szCs w:val="28"/>
                <w:rtl/>
              </w:rPr>
            </w:pPr>
            <w:r w:rsidRPr="00DA6B70">
              <w:rPr>
                <w:rFonts w:ascii="Tahoma" w:hAnsi="Tahoma" w:cs="Fanan" w:hint="cs"/>
                <w:b w:val="0"/>
                <w:bCs w:val="0"/>
                <w:sz w:val="28"/>
                <w:szCs w:val="28"/>
                <w:rtl/>
              </w:rPr>
              <w:t>1</w:t>
            </w:r>
          </w:p>
        </w:tc>
        <w:tc>
          <w:tcPr>
            <w:tcW w:w="6322" w:type="dxa"/>
            <w:gridSpan w:val="3"/>
            <w:tcBorders>
              <w:top w:val="thinThickLargeGap" w:sz="24" w:space="0" w:color="auto"/>
              <w:left w:val="thinThickLargeGap" w:sz="24" w:space="0" w:color="auto"/>
              <w:right w:val="thinThickLargeGap" w:sz="24" w:space="0" w:color="auto"/>
            </w:tcBorders>
          </w:tcPr>
          <w:p w:rsidR="0070424C" w:rsidRPr="00DA6B70" w:rsidRDefault="0070424C" w:rsidP="0048460E">
            <w:pPr>
              <w:pStyle w:val="aa"/>
              <w:spacing w:after="120"/>
              <w:jc w:val="lowKashida"/>
              <w:rPr>
                <w:rFonts w:ascii="Tahoma" w:hAnsi="Tahoma" w:cs="Fanan"/>
                <w:b w:val="0"/>
                <w:bCs w:val="0"/>
                <w:sz w:val="28"/>
                <w:szCs w:val="28"/>
                <w:rtl/>
              </w:rPr>
            </w:pPr>
          </w:p>
        </w:tc>
      </w:tr>
      <w:tr w:rsidR="0070424C" w:rsidRPr="009B7219" w:rsidTr="0048460E">
        <w:trPr>
          <w:trHeight w:val="20"/>
        </w:trPr>
        <w:tc>
          <w:tcPr>
            <w:tcW w:w="623" w:type="dxa"/>
            <w:tcBorders>
              <w:left w:val="thinThickLargeGap" w:sz="24" w:space="0" w:color="auto"/>
            </w:tcBorders>
            <w:shd w:val="clear" w:color="auto" w:fill="F79646" w:themeFill="accent6"/>
          </w:tcPr>
          <w:p w:rsidR="0070424C" w:rsidRPr="00DA6B70" w:rsidRDefault="0070424C" w:rsidP="0048460E">
            <w:pPr>
              <w:pStyle w:val="aa"/>
              <w:spacing w:after="120"/>
              <w:rPr>
                <w:rFonts w:ascii="Tahoma" w:hAnsi="Tahoma" w:cs="Fanan"/>
                <w:b w:val="0"/>
                <w:bCs w:val="0"/>
                <w:sz w:val="28"/>
                <w:szCs w:val="28"/>
                <w:rtl/>
              </w:rPr>
            </w:pPr>
            <w:r>
              <w:rPr>
                <w:rFonts w:ascii="Tahoma" w:hAnsi="Tahoma" w:cs="Fanan" w:hint="cs"/>
                <w:b w:val="0"/>
                <w:bCs w:val="0"/>
                <w:sz w:val="28"/>
                <w:szCs w:val="28"/>
                <w:rtl/>
              </w:rPr>
              <w:t>2</w:t>
            </w:r>
          </w:p>
        </w:tc>
        <w:tc>
          <w:tcPr>
            <w:tcW w:w="6237" w:type="dxa"/>
            <w:gridSpan w:val="2"/>
            <w:tcBorders>
              <w:right w:val="thinThickLargeGap" w:sz="24" w:space="0" w:color="auto"/>
            </w:tcBorders>
          </w:tcPr>
          <w:p w:rsidR="0070424C" w:rsidRPr="00DA6B70" w:rsidRDefault="0070424C" w:rsidP="0048460E">
            <w:pPr>
              <w:pStyle w:val="aa"/>
              <w:spacing w:after="120"/>
              <w:rPr>
                <w:rFonts w:cs="Fanan"/>
                <w:b w:val="0"/>
                <w:bCs w:val="0"/>
                <w:sz w:val="28"/>
                <w:szCs w:val="28"/>
                <w:rtl/>
                <w:lang w:eastAsia="en-US"/>
              </w:rPr>
            </w:pPr>
          </w:p>
        </w:tc>
        <w:tc>
          <w:tcPr>
            <w:tcW w:w="567" w:type="dxa"/>
            <w:vMerge/>
            <w:tcBorders>
              <w:top w:val="nil"/>
              <w:left w:val="thinThickLargeGap" w:sz="24" w:space="0" w:color="auto"/>
              <w:right w:val="thinThickLargeGap" w:sz="24" w:space="0" w:color="auto"/>
            </w:tcBorders>
            <w:shd w:val="clear" w:color="auto" w:fill="FFFFFF" w:themeFill="background1"/>
          </w:tcPr>
          <w:p w:rsidR="0070424C" w:rsidRPr="00DA6B70" w:rsidRDefault="0070424C" w:rsidP="0048460E">
            <w:pPr>
              <w:spacing w:after="120"/>
              <w:jc w:val="lowKashida"/>
              <w:rPr>
                <w:rtl/>
              </w:rPr>
            </w:pPr>
          </w:p>
        </w:tc>
        <w:tc>
          <w:tcPr>
            <w:tcW w:w="709" w:type="dxa"/>
            <w:tcBorders>
              <w:left w:val="thinThickLargeGap" w:sz="24" w:space="0" w:color="auto"/>
              <w:right w:val="thinThickLargeGap" w:sz="24" w:space="0" w:color="auto"/>
            </w:tcBorders>
            <w:shd w:val="clear" w:color="auto" w:fill="F79646" w:themeFill="accent6"/>
          </w:tcPr>
          <w:p w:rsidR="0070424C" w:rsidRPr="00DA6B70" w:rsidRDefault="0070424C" w:rsidP="0048460E">
            <w:pPr>
              <w:pStyle w:val="aa"/>
              <w:spacing w:after="120"/>
              <w:rPr>
                <w:rFonts w:ascii="Tahoma" w:hAnsi="Tahoma" w:cs="Fanan"/>
                <w:b w:val="0"/>
                <w:bCs w:val="0"/>
                <w:sz w:val="28"/>
                <w:szCs w:val="28"/>
                <w:rtl/>
              </w:rPr>
            </w:pPr>
            <w:r w:rsidRPr="00DA6B70">
              <w:rPr>
                <w:rFonts w:ascii="Tahoma" w:hAnsi="Tahoma" w:cs="Fanan" w:hint="cs"/>
                <w:b w:val="0"/>
                <w:bCs w:val="0"/>
                <w:sz w:val="28"/>
                <w:szCs w:val="28"/>
                <w:rtl/>
              </w:rPr>
              <w:t>2</w:t>
            </w:r>
          </w:p>
        </w:tc>
        <w:tc>
          <w:tcPr>
            <w:tcW w:w="6322" w:type="dxa"/>
            <w:gridSpan w:val="3"/>
            <w:tcBorders>
              <w:left w:val="thinThickLargeGap" w:sz="24" w:space="0" w:color="auto"/>
              <w:right w:val="thinThickLargeGap" w:sz="24" w:space="0" w:color="auto"/>
            </w:tcBorders>
          </w:tcPr>
          <w:p w:rsidR="0070424C" w:rsidRPr="00DA6B70" w:rsidRDefault="0070424C" w:rsidP="0048460E">
            <w:pPr>
              <w:pStyle w:val="aa"/>
              <w:spacing w:after="120"/>
              <w:jc w:val="lowKashida"/>
              <w:rPr>
                <w:rFonts w:ascii="Tahoma" w:hAnsi="Tahoma" w:cs="Fanan"/>
                <w:b w:val="0"/>
                <w:bCs w:val="0"/>
                <w:sz w:val="28"/>
                <w:szCs w:val="28"/>
                <w:rtl/>
              </w:rPr>
            </w:pPr>
          </w:p>
        </w:tc>
      </w:tr>
      <w:tr w:rsidR="0070424C" w:rsidRPr="009B7219" w:rsidTr="0048460E">
        <w:trPr>
          <w:trHeight w:val="20"/>
        </w:trPr>
        <w:tc>
          <w:tcPr>
            <w:tcW w:w="623" w:type="dxa"/>
            <w:tcBorders>
              <w:left w:val="thinThickLargeGap" w:sz="24" w:space="0" w:color="auto"/>
            </w:tcBorders>
            <w:shd w:val="clear" w:color="auto" w:fill="F79646" w:themeFill="accent6"/>
          </w:tcPr>
          <w:p w:rsidR="0070424C" w:rsidRPr="00DA6B70" w:rsidRDefault="0070424C" w:rsidP="0048460E">
            <w:pPr>
              <w:pStyle w:val="aa"/>
              <w:spacing w:after="120"/>
              <w:rPr>
                <w:rFonts w:ascii="Tahoma" w:hAnsi="Tahoma" w:cs="Fanan"/>
                <w:b w:val="0"/>
                <w:bCs w:val="0"/>
                <w:sz w:val="28"/>
                <w:szCs w:val="28"/>
                <w:rtl/>
              </w:rPr>
            </w:pPr>
            <w:r>
              <w:rPr>
                <w:rFonts w:ascii="Tahoma" w:hAnsi="Tahoma" w:cs="Fanan" w:hint="cs"/>
                <w:b w:val="0"/>
                <w:bCs w:val="0"/>
                <w:sz w:val="28"/>
                <w:szCs w:val="28"/>
                <w:rtl/>
              </w:rPr>
              <w:t>3</w:t>
            </w:r>
          </w:p>
        </w:tc>
        <w:tc>
          <w:tcPr>
            <w:tcW w:w="6237" w:type="dxa"/>
            <w:gridSpan w:val="2"/>
            <w:tcBorders>
              <w:right w:val="thinThickLargeGap" w:sz="24" w:space="0" w:color="auto"/>
            </w:tcBorders>
          </w:tcPr>
          <w:p w:rsidR="0070424C" w:rsidRPr="00DA6B70" w:rsidRDefault="0070424C" w:rsidP="0048460E">
            <w:pPr>
              <w:pStyle w:val="aa"/>
              <w:spacing w:after="120"/>
              <w:rPr>
                <w:rFonts w:cs="Fanan"/>
                <w:b w:val="0"/>
                <w:bCs w:val="0"/>
                <w:sz w:val="28"/>
                <w:szCs w:val="28"/>
                <w:rtl/>
                <w:lang w:eastAsia="en-US"/>
              </w:rPr>
            </w:pPr>
          </w:p>
        </w:tc>
        <w:tc>
          <w:tcPr>
            <w:tcW w:w="567" w:type="dxa"/>
            <w:vMerge/>
            <w:tcBorders>
              <w:top w:val="nil"/>
              <w:left w:val="thinThickLargeGap" w:sz="24" w:space="0" w:color="auto"/>
              <w:right w:val="thinThickLargeGap" w:sz="24" w:space="0" w:color="auto"/>
            </w:tcBorders>
            <w:shd w:val="clear" w:color="auto" w:fill="FFFFFF" w:themeFill="background1"/>
          </w:tcPr>
          <w:p w:rsidR="0070424C" w:rsidRPr="00DA6B70" w:rsidRDefault="0070424C" w:rsidP="0048460E">
            <w:pPr>
              <w:spacing w:after="120"/>
              <w:jc w:val="lowKashida"/>
              <w:rPr>
                <w:rtl/>
              </w:rPr>
            </w:pPr>
          </w:p>
        </w:tc>
        <w:tc>
          <w:tcPr>
            <w:tcW w:w="709" w:type="dxa"/>
            <w:tcBorders>
              <w:left w:val="thinThickLargeGap" w:sz="24" w:space="0" w:color="auto"/>
              <w:right w:val="thinThickLargeGap" w:sz="24" w:space="0" w:color="auto"/>
            </w:tcBorders>
            <w:shd w:val="clear" w:color="auto" w:fill="F79646" w:themeFill="accent6"/>
          </w:tcPr>
          <w:p w:rsidR="0070424C" w:rsidRPr="00DA6B70" w:rsidRDefault="0070424C" w:rsidP="0048460E">
            <w:pPr>
              <w:pStyle w:val="aa"/>
              <w:spacing w:after="120"/>
              <w:rPr>
                <w:rFonts w:ascii="Tahoma" w:hAnsi="Tahoma" w:cs="Fanan"/>
                <w:b w:val="0"/>
                <w:bCs w:val="0"/>
                <w:sz w:val="28"/>
                <w:szCs w:val="28"/>
                <w:rtl/>
              </w:rPr>
            </w:pPr>
            <w:r w:rsidRPr="00DA6B70">
              <w:rPr>
                <w:rFonts w:ascii="Tahoma" w:hAnsi="Tahoma" w:cs="Fanan" w:hint="cs"/>
                <w:b w:val="0"/>
                <w:bCs w:val="0"/>
                <w:sz w:val="28"/>
                <w:szCs w:val="28"/>
                <w:rtl/>
              </w:rPr>
              <w:t>3</w:t>
            </w:r>
          </w:p>
        </w:tc>
        <w:tc>
          <w:tcPr>
            <w:tcW w:w="6322" w:type="dxa"/>
            <w:gridSpan w:val="3"/>
            <w:tcBorders>
              <w:left w:val="thinThickLargeGap" w:sz="24" w:space="0" w:color="auto"/>
              <w:right w:val="thinThickLargeGap" w:sz="24" w:space="0" w:color="auto"/>
            </w:tcBorders>
          </w:tcPr>
          <w:p w:rsidR="0070424C" w:rsidRPr="00DA6B70" w:rsidRDefault="0070424C" w:rsidP="0048460E">
            <w:pPr>
              <w:pStyle w:val="aa"/>
              <w:spacing w:after="120"/>
              <w:jc w:val="lowKashida"/>
              <w:rPr>
                <w:rFonts w:ascii="Tahoma" w:hAnsi="Tahoma" w:cs="Fanan"/>
                <w:b w:val="0"/>
                <w:bCs w:val="0"/>
                <w:sz w:val="28"/>
                <w:szCs w:val="28"/>
                <w:rtl/>
              </w:rPr>
            </w:pPr>
          </w:p>
        </w:tc>
      </w:tr>
      <w:tr w:rsidR="0070424C" w:rsidRPr="009B7219" w:rsidTr="0048460E">
        <w:trPr>
          <w:trHeight w:val="20"/>
        </w:trPr>
        <w:tc>
          <w:tcPr>
            <w:tcW w:w="623" w:type="dxa"/>
            <w:tcBorders>
              <w:left w:val="thinThickLargeGap" w:sz="24" w:space="0" w:color="auto"/>
              <w:bottom w:val="thinThickLargeGap" w:sz="24" w:space="0" w:color="auto"/>
            </w:tcBorders>
            <w:shd w:val="clear" w:color="auto" w:fill="F79646" w:themeFill="accent6"/>
          </w:tcPr>
          <w:p w:rsidR="0070424C" w:rsidRPr="00DA6B70" w:rsidRDefault="0070424C" w:rsidP="0048460E">
            <w:pPr>
              <w:pStyle w:val="aa"/>
              <w:spacing w:after="120"/>
              <w:rPr>
                <w:rFonts w:ascii="Tahoma" w:hAnsi="Tahoma" w:cs="Fanan"/>
                <w:b w:val="0"/>
                <w:bCs w:val="0"/>
                <w:sz w:val="28"/>
                <w:szCs w:val="28"/>
                <w:rtl/>
              </w:rPr>
            </w:pPr>
            <w:r>
              <w:rPr>
                <w:rFonts w:ascii="Tahoma" w:hAnsi="Tahoma" w:cs="Fanan" w:hint="cs"/>
                <w:b w:val="0"/>
                <w:bCs w:val="0"/>
                <w:sz w:val="28"/>
                <w:szCs w:val="28"/>
                <w:rtl/>
              </w:rPr>
              <w:t>4</w:t>
            </w:r>
          </w:p>
        </w:tc>
        <w:tc>
          <w:tcPr>
            <w:tcW w:w="6237" w:type="dxa"/>
            <w:gridSpan w:val="2"/>
            <w:tcBorders>
              <w:bottom w:val="thinThickLargeGap" w:sz="24" w:space="0" w:color="auto"/>
              <w:right w:val="thinThickLargeGap" w:sz="24" w:space="0" w:color="auto"/>
            </w:tcBorders>
          </w:tcPr>
          <w:p w:rsidR="0070424C" w:rsidRPr="00DA6B70" w:rsidRDefault="0070424C" w:rsidP="0048460E">
            <w:pPr>
              <w:pStyle w:val="aa"/>
              <w:spacing w:after="120"/>
              <w:rPr>
                <w:rFonts w:cs="Fanan"/>
                <w:b w:val="0"/>
                <w:bCs w:val="0"/>
                <w:sz w:val="28"/>
                <w:szCs w:val="28"/>
                <w:rtl/>
              </w:rPr>
            </w:pPr>
          </w:p>
        </w:tc>
        <w:tc>
          <w:tcPr>
            <w:tcW w:w="567" w:type="dxa"/>
            <w:vMerge/>
            <w:tcBorders>
              <w:top w:val="nil"/>
              <w:left w:val="thinThickLargeGap" w:sz="24" w:space="0" w:color="auto"/>
              <w:bottom w:val="nil"/>
              <w:right w:val="thinThickLargeGap" w:sz="24" w:space="0" w:color="auto"/>
            </w:tcBorders>
            <w:shd w:val="clear" w:color="auto" w:fill="FFFFFF" w:themeFill="background1"/>
            <w:vAlign w:val="center"/>
          </w:tcPr>
          <w:p w:rsidR="0070424C" w:rsidRPr="00DA6B70" w:rsidRDefault="0070424C" w:rsidP="0048460E">
            <w:pPr>
              <w:spacing w:after="120"/>
              <w:rPr>
                <w:rtl/>
              </w:rPr>
            </w:pPr>
          </w:p>
        </w:tc>
        <w:tc>
          <w:tcPr>
            <w:tcW w:w="709" w:type="dxa"/>
            <w:tcBorders>
              <w:left w:val="thinThickLargeGap" w:sz="24" w:space="0" w:color="auto"/>
              <w:bottom w:val="thinThickLargeGap" w:sz="24" w:space="0" w:color="auto"/>
              <w:right w:val="thinThickLargeGap" w:sz="24" w:space="0" w:color="auto"/>
            </w:tcBorders>
            <w:shd w:val="clear" w:color="auto" w:fill="F79646" w:themeFill="accent6"/>
          </w:tcPr>
          <w:p w:rsidR="0070424C" w:rsidRPr="00DA6B70" w:rsidRDefault="0070424C" w:rsidP="0048460E">
            <w:pPr>
              <w:pStyle w:val="aa"/>
              <w:spacing w:after="120"/>
              <w:rPr>
                <w:rFonts w:ascii="Tahoma" w:hAnsi="Tahoma" w:cs="Fanan"/>
                <w:b w:val="0"/>
                <w:bCs w:val="0"/>
                <w:sz w:val="28"/>
                <w:szCs w:val="28"/>
                <w:rtl/>
              </w:rPr>
            </w:pPr>
            <w:r w:rsidRPr="00DA6B70">
              <w:rPr>
                <w:rFonts w:ascii="Tahoma" w:hAnsi="Tahoma" w:cs="Fanan" w:hint="cs"/>
                <w:b w:val="0"/>
                <w:bCs w:val="0"/>
                <w:sz w:val="28"/>
                <w:szCs w:val="28"/>
                <w:rtl/>
              </w:rPr>
              <w:t>4</w:t>
            </w:r>
          </w:p>
        </w:tc>
        <w:tc>
          <w:tcPr>
            <w:tcW w:w="6322" w:type="dxa"/>
            <w:gridSpan w:val="3"/>
            <w:tcBorders>
              <w:left w:val="thinThickLargeGap" w:sz="24" w:space="0" w:color="auto"/>
              <w:bottom w:val="thinThickLargeGap" w:sz="24" w:space="0" w:color="auto"/>
              <w:right w:val="thinThickLargeGap" w:sz="24" w:space="0" w:color="auto"/>
            </w:tcBorders>
            <w:vAlign w:val="center"/>
          </w:tcPr>
          <w:p w:rsidR="0070424C" w:rsidRPr="00DA6B70" w:rsidRDefault="0070424C" w:rsidP="0048460E">
            <w:pPr>
              <w:pStyle w:val="aa"/>
              <w:spacing w:after="120"/>
              <w:jc w:val="lowKashida"/>
              <w:rPr>
                <w:rFonts w:ascii="Tahoma" w:hAnsi="Tahoma" w:cs="Fanan"/>
                <w:b w:val="0"/>
                <w:bCs w:val="0"/>
                <w:sz w:val="28"/>
                <w:szCs w:val="28"/>
                <w:rtl/>
              </w:rPr>
            </w:pPr>
          </w:p>
        </w:tc>
      </w:tr>
    </w:tbl>
    <w:p w:rsidR="0070424C" w:rsidRDefault="0070424C" w:rsidP="0070424C">
      <w:pPr>
        <w:rPr>
          <w:rFonts w:cs="Hesham Bold"/>
          <w:rtl/>
        </w:rPr>
      </w:pPr>
    </w:p>
    <w:p w:rsidR="0070424C" w:rsidRDefault="00024C52" w:rsidP="0070424C">
      <w:pPr>
        <w:rPr>
          <w:rFonts w:cs="Hesham Bold"/>
          <w:rtl/>
        </w:rPr>
      </w:pPr>
      <w:r>
        <w:rPr>
          <w:rFonts w:cs="Hesham Bold"/>
          <w:noProof/>
          <w:rtl/>
        </w:rPr>
        <w:lastRenderedPageBreak/>
        <w:pict>
          <v:roundrect id="_x0000_s1099" style="position:absolute;left:0;text-align:left;margin-left:128.75pt;margin-top:12.55pt;width:7in;height:36.5pt;z-index:251726848" arcsize="15980f" fillcolor="white [3201]" strokecolor="#4f81bd [3204]" strokeweight="5pt">
            <v:stroke linestyle="thickThin"/>
            <v:shadow color="#868686"/>
            <v:textbox>
              <w:txbxContent>
                <w:p w:rsidR="00654AE9" w:rsidRPr="00C126A0" w:rsidRDefault="00654AE9" w:rsidP="0070424C">
                  <w:pPr>
                    <w:rPr>
                      <w:rFonts w:cs="Hesham Bold"/>
                      <w:sz w:val="32"/>
                      <w:szCs w:val="32"/>
                    </w:rPr>
                  </w:pPr>
                  <w:r w:rsidRPr="00C126A0">
                    <w:rPr>
                      <w:rFonts w:cs="Hesham Bold" w:hint="cs"/>
                      <w:sz w:val="32"/>
                      <w:szCs w:val="32"/>
                      <w:rtl/>
                    </w:rPr>
                    <w:t xml:space="preserve">الأعمال الأسبوعية الفصل الدراسي الأول   </w:t>
                  </w:r>
                  <w:r>
                    <w:rPr>
                      <w:rFonts w:cs="Hesham Bold" w:hint="cs"/>
                      <w:sz w:val="32"/>
                      <w:szCs w:val="32"/>
                      <w:rtl/>
                    </w:rPr>
                    <w:t xml:space="preserve">          </w:t>
                  </w:r>
                  <w:r>
                    <w:rPr>
                      <w:rFonts w:cs="MCS Talayea S_U normal." w:hint="cs"/>
                      <w:sz w:val="32"/>
                      <w:szCs w:val="32"/>
                      <w:rtl/>
                    </w:rPr>
                    <w:t>***</w:t>
                  </w:r>
                  <w:r>
                    <w:rPr>
                      <w:rFonts w:cs="Hesham Bold" w:hint="cs"/>
                      <w:sz w:val="32"/>
                      <w:szCs w:val="32"/>
                      <w:rtl/>
                    </w:rPr>
                    <w:t xml:space="preserve">     </w:t>
                  </w:r>
                  <w:r w:rsidRPr="00C126A0">
                    <w:rPr>
                      <w:rFonts w:cs="Hesham Bold" w:hint="cs"/>
                      <w:sz w:val="32"/>
                      <w:szCs w:val="32"/>
                      <w:rtl/>
                    </w:rPr>
                    <w:t xml:space="preserve">  الأسبوع </w:t>
                  </w:r>
                  <w:r w:rsidRPr="00C126A0">
                    <w:rPr>
                      <w:rFonts w:cs="Hesham Bold" w:hint="cs"/>
                      <w:sz w:val="32"/>
                      <w:szCs w:val="36"/>
                      <w:rtl/>
                    </w:rPr>
                    <w:t xml:space="preserve">(  </w:t>
                  </w:r>
                  <w:r w:rsidRPr="00C126A0">
                    <w:rPr>
                      <w:rFonts w:cs="Hesham Bold" w:hint="cs"/>
                      <w:color w:val="FF0000"/>
                      <w:sz w:val="32"/>
                      <w:szCs w:val="36"/>
                      <w:rtl/>
                    </w:rPr>
                    <w:t xml:space="preserve"> </w:t>
                  </w:r>
                  <w:r>
                    <w:rPr>
                      <w:rFonts w:cs="Hesham Bold" w:hint="cs"/>
                      <w:color w:val="FF0000"/>
                      <w:sz w:val="32"/>
                      <w:szCs w:val="36"/>
                      <w:rtl/>
                    </w:rPr>
                    <w:t>العاشر</w:t>
                  </w:r>
                  <w:r w:rsidRPr="00C126A0">
                    <w:rPr>
                      <w:rFonts w:cs="Hesham Bold" w:hint="cs"/>
                      <w:sz w:val="32"/>
                      <w:szCs w:val="32"/>
                      <w:rtl/>
                    </w:rPr>
                    <w:t xml:space="preserve">)  من  (    </w:t>
                  </w:r>
                  <w:r>
                    <w:rPr>
                      <w:rFonts w:cs="Hesham Bold" w:hint="cs"/>
                      <w:sz w:val="32"/>
                      <w:szCs w:val="32"/>
                      <w:rtl/>
                    </w:rPr>
                    <w:t>19/1</w:t>
                  </w:r>
                  <w:r w:rsidRPr="00C126A0">
                    <w:rPr>
                      <w:rFonts w:cs="Hesham Bold" w:hint="cs"/>
                      <w:sz w:val="32"/>
                      <w:szCs w:val="32"/>
                      <w:rtl/>
                    </w:rPr>
                    <w:t xml:space="preserve">  </w:t>
                  </w:r>
                  <w:r>
                    <w:rPr>
                      <w:rFonts w:cs="Hesham Bold" w:hint="cs"/>
                      <w:sz w:val="32"/>
                      <w:szCs w:val="32"/>
                      <w:rtl/>
                    </w:rPr>
                    <w:t>---   23/1</w:t>
                  </w:r>
                  <w:r w:rsidRPr="00C126A0">
                    <w:rPr>
                      <w:rFonts w:cs="Hesham Bold" w:hint="cs"/>
                      <w:sz w:val="32"/>
                      <w:szCs w:val="32"/>
                      <w:rtl/>
                    </w:rPr>
                    <w:t>)</w:t>
                  </w:r>
                </w:p>
                <w:p w:rsidR="00654AE9" w:rsidRPr="00952D69" w:rsidRDefault="00654AE9" w:rsidP="0070424C"/>
              </w:txbxContent>
            </v:textbox>
            <w10:wrap anchorx="page"/>
          </v:roundrect>
        </w:pict>
      </w:r>
    </w:p>
    <w:p w:rsidR="0070424C" w:rsidRDefault="0070424C" w:rsidP="0070424C">
      <w:pPr>
        <w:rPr>
          <w:rFonts w:cs="Hesham Bold"/>
          <w:rtl/>
        </w:rPr>
      </w:pPr>
    </w:p>
    <w:tbl>
      <w:tblPr>
        <w:bidiVisual/>
        <w:tblW w:w="14458" w:type="dxa"/>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3"/>
        <w:gridCol w:w="1559"/>
        <w:gridCol w:w="4678"/>
        <w:gridCol w:w="567"/>
        <w:gridCol w:w="709"/>
        <w:gridCol w:w="4110"/>
        <w:gridCol w:w="1134"/>
        <w:gridCol w:w="1078"/>
      </w:tblGrid>
      <w:tr w:rsidR="0070424C" w:rsidRPr="009B7219" w:rsidTr="0048460E">
        <w:trPr>
          <w:trHeight w:val="20"/>
        </w:trPr>
        <w:tc>
          <w:tcPr>
            <w:tcW w:w="2182" w:type="dxa"/>
            <w:gridSpan w:val="2"/>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70424C" w:rsidRPr="0079147F" w:rsidRDefault="0070424C" w:rsidP="0048460E">
            <w:pPr>
              <w:pStyle w:val="a9"/>
              <w:bidi/>
              <w:spacing w:before="0" w:beforeAutospacing="0" w:after="0" w:afterAutospacing="0"/>
              <w:jc w:val="center"/>
              <w:rPr>
                <w:rFonts w:ascii="Tahoma" w:hAnsi="Tahoma" w:cs="Fanan"/>
                <w:sz w:val="32"/>
                <w:szCs w:val="32"/>
                <w:rtl/>
                <w:lang w:eastAsia="ar-SA"/>
              </w:rPr>
            </w:pPr>
            <w:r w:rsidRPr="0079147F">
              <w:rPr>
                <w:rFonts w:ascii="Tahoma" w:hAnsi="Tahoma" w:cs="Fanan" w:hint="cs"/>
                <w:sz w:val="32"/>
                <w:szCs w:val="32"/>
                <w:rtl/>
                <w:lang w:eastAsia="ar-SA"/>
              </w:rPr>
              <w:t>ال</w:t>
            </w:r>
            <w:r>
              <w:rPr>
                <w:rFonts w:ascii="Tahoma" w:hAnsi="Tahoma" w:cs="Fanan" w:hint="cs"/>
                <w:sz w:val="32"/>
                <w:szCs w:val="32"/>
                <w:rtl/>
                <w:lang w:eastAsia="ar-SA"/>
              </w:rPr>
              <w:t>مجال</w:t>
            </w:r>
          </w:p>
        </w:tc>
        <w:tc>
          <w:tcPr>
            <w:tcW w:w="10064" w:type="dxa"/>
            <w:gridSpan w:val="4"/>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70424C" w:rsidRPr="0079147F" w:rsidRDefault="0070424C" w:rsidP="0048460E">
            <w:pPr>
              <w:spacing w:after="0"/>
              <w:jc w:val="center"/>
              <w:rPr>
                <w:sz w:val="32"/>
                <w:szCs w:val="32"/>
                <w:rtl/>
              </w:rPr>
            </w:pPr>
            <w:r w:rsidRPr="0079147F">
              <w:rPr>
                <w:rFonts w:hint="cs"/>
                <w:sz w:val="32"/>
                <w:szCs w:val="32"/>
                <w:rtl/>
              </w:rPr>
              <w:t>العناصر</w:t>
            </w:r>
          </w:p>
        </w:tc>
        <w:tc>
          <w:tcPr>
            <w:tcW w:w="1134" w:type="dxa"/>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70424C" w:rsidRPr="0079147F" w:rsidRDefault="0070424C" w:rsidP="0048460E">
            <w:pPr>
              <w:pStyle w:val="a9"/>
              <w:bidi/>
              <w:spacing w:before="0" w:beforeAutospacing="0" w:after="0" w:afterAutospacing="0"/>
              <w:jc w:val="center"/>
              <w:rPr>
                <w:rFonts w:ascii="Tahoma" w:hAnsi="Tahoma" w:cs="Fanan"/>
                <w:sz w:val="32"/>
                <w:szCs w:val="32"/>
                <w:rtl/>
                <w:lang w:eastAsia="ar-SA"/>
              </w:rPr>
            </w:pPr>
            <w:r w:rsidRPr="0079147F">
              <w:rPr>
                <w:rFonts w:ascii="Tahoma" w:hAnsi="Tahoma" w:cs="Fanan" w:hint="cs"/>
                <w:sz w:val="32"/>
                <w:szCs w:val="32"/>
                <w:rtl/>
                <w:lang w:eastAsia="ar-SA"/>
              </w:rPr>
              <w:t>نفذ</w:t>
            </w:r>
          </w:p>
        </w:tc>
        <w:tc>
          <w:tcPr>
            <w:tcW w:w="1078" w:type="dxa"/>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70424C" w:rsidRPr="0079147F" w:rsidRDefault="0070424C" w:rsidP="0048460E">
            <w:pPr>
              <w:pStyle w:val="a9"/>
              <w:bidi/>
              <w:spacing w:before="0" w:beforeAutospacing="0" w:after="0" w:afterAutospacing="0"/>
              <w:jc w:val="center"/>
              <w:rPr>
                <w:rFonts w:ascii="Tahoma" w:hAnsi="Tahoma" w:cs="Fanan"/>
                <w:sz w:val="32"/>
                <w:szCs w:val="32"/>
                <w:rtl/>
                <w:lang w:eastAsia="ar-SA"/>
              </w:rPr>
            </w:pPr>
            <w:r w:rsidRPr="0079147F">
              <w:rPr>
                <w:rFonts w:ascii="Tahoma" w:hAnsi="Tahoma" w:cs="Fanan" w:hint="cs"/>
                <w:sz w:val="32"/>
                <w:szCs w:val="32"/>
                <w:rtl/>
                <w:lang w:eastAsia="ar-SA"/>
              </w:rPr>
              <w:t>لم ينفذ</w:t>
            </w:r>
          </w:p>
        </w:tc>
      </w:tr>
      <w:tr w:rsidR="0070424C" w:rsidRPr="009B7219" w:rsidTr="0048460E">
        <w:trPr>
          <w:trHeight w:val="57"/>
        </w:trPr>
        <w:tc>
          <w:tcPr>
            <w:tcW w:w="2182" w:type="dxa"/>
            <w:gridSpan w:val="2"/>
            <w:tcBorders>
              <w:top w:val="thinThickLargeGap" w:sz="24" w:space="0" w:color="auto"/>
              <w:left w:val="thinThickLargeGap" w:sz="24" w:space="0" w:color="auto"/>
              <w:right w:val="thinThickLargeGap" w:sz="24" w:space="0" w:color="auto"/>
            </w:tcBorders>
            <w:vAlign w:val="center"/>
          </w:tcPr>
          <w:p w:rsidR="0070424C" w:rsidRPr="00D54009" w:rsidRDefault="0070424C" w:rsidP="0048460E">
            <w:pPr>
              <w:tabs>
                <w:tab w:val="left" w:pos="890"/>
              </w:tabs>
              <w:spacing w:after="0"/>
              <w:jc w:val="center"/>
              <w:rPr>
                <w:sz w:val="36"/>
                <w:szCs w:val="36"/>
                <w:rtl/>
              </w:rPr>
            </w:pPr>
            <w:r w:rsidRPr="00D54009">
              <w:rPr>
                <w:rFonts w:hint="cs"/>
                <w:sz w:val="36"/>
                <w:szCs w:val="36"/>
                <w:rtl/>
              </w:rPr>
              <w:t>المعلمون</w:t>
            </w:r>
          </w:p>
        </w:tc>
        <w:tc>
          <w:tcPr>
            <w:tcW w:w="10064" w:type="dxa"/>
            <w:gridSpan w:val="4"/>
            <w:tcBorders>
              <w:top w:val="thinThickLargeGap" w:sz="24" w:space="0" w:color="auto"/>
              <w:left w:val="thinThickLargeGap" w:sz="24" w:space="0" w:color="auto"/>
              <w:right w:val="thinThickLargeGap" w:sz="24" w:space="0" w:color="auto"/>
            </w:tcBorders>
          </w:tcPr>
          <w:p w:rsidR="0070424C" w:rsidRPr="00747B86" w:rsidRDefault="001755BE" w:rsidP="0048460E">
            <w:pPr>
              <w:numPr>
                <w:ilvl w:val="0"/>
                <w:numId w:val="63"/>
              </w:numPr>
              <w:spacing w:after="0" w:line="240" w:lineRule="auto"/>
            </w:pPr>
            <w:r>
              <w:rPr>
                <w:rFonts w:hint="cs"/>
                <w:rtl/>
              </w:rPr>
              <w:t>التأكيد على المعلمين على الاستفادة من تحليل نتائج الفترة 1</w:t>
            </w:r>
            <w:r w:rsidR="0070424C">
              <w:rPr>
                <w:rFonts w:hint="cs"/>
                <w:rtl/>
              </w:rPr>
              <w:t xml:space="preserve">  0</w:t>
            </w:r>
          </w:p>
          <w:p w:rsidR="0070424C" w:rsidRDefault="0070424C" w:rsidP="0048460E">
            <w:pPr>
              <w:numPr>
                <w:ilvl w:val="0"/>
                <w:numId w:val="63"/>
              </w:numPr>
              <w:spacing w:after="0" w:line="240" w:lineRule="auto"/>
              <w:rPr>
                <w:rFonts w:cs="AL-Mohanad Bold"/>
              </w:rPr>
            </w:pPr>
            <w:r w:rsidRPr="005B4B7B">
              <w:rPr>
                <w:rFonts w:hint="cs"/>
                <w:rtl/>
              </w:rPr>
              <w:t>متابعة دفاتر التحضير</w:t>
            </w:r>
            <w:r>
              <w:rPr>
                <w:rFonts w:cs="AL-Mohanad Bold" w:hint="cs"/>
                <w:rtl/>
              </w:rPr>
              <w:t xml:space="preserve">     0</w:t>
            </w:r>
          </w:p>
          <w:p w:rsidR="0070424C" w:rsidRPr="005B4B7B" w:rsidRDefault="0070424C" w:rsidP="0048460E">
            <w:pPr>
              <w:numPr>
                <w:ilvl w:val="0"/>
                <w:numId w:val="63"/>
              </w:numPr>
              <w:spacing w:after="0" w:line="240" w:lineRule="auto"/>
              <w:rPr>
                <w:rFonts w:cs="AL-Mohanad Bold"/>
                <w:rtl/>
              </w:rPr>
            </w:pPr>
            <w:r>
              <w:rPr>
                <w:rFonts w:cs="AL-Mohanad Bold" w:hint="cs"/>
                <w:rtl/>
              </w:rPr>
              <w:t>استكمال زيارة المعلمين 0</w:t>
            </w:r>
          </w:p>
        </w:tc>
        <w:tc>
          <w:tcPr>
            <w:tcW w:w="1134" w:type="dxa"/>
            <w:tcBorders>
              <w:top w:val="thinThickLargeGap" w:sz="24" w:space="0" w:color="auto"/>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c>
          <w:tcPr>
            <w:tcW w:w="1078" w:type="dxa"/>
            <w:tcBorders>
              <w:top w:val="thinThickLargeGap" w:sz="24" w:space="0" w:color="auto"/>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r>
      <w:tr w:rsidR="0070424C" w:rsidRPr="009B7219" w:rsidTr="0048460E">
        <w:trPr>
          <w:trHeight w:val="57"/>
        </w:trPr>
        <w:tc>
          <w:tcPr>
            <w:tcW w:w="2182" w:type="dxa"/>
            <w:gridSpan w:val="2"/>
            <w:tcBorders>
              <w:left w:val="thinThickLargeGap" w:sz="24" w:space="0" w:color="auto"/>
              <w:right w:val="thinThickLargeGap" w:sz="24" w:space="0" w:color="auto"/>
            </w:tcBorders>
            <w:vAlign w:val="center"/>
          </w:tcPr>
          <w:p w:rsidR="0070424C" w:rsidRPr="00D54009" w:rsidRDefault="0070424C" w:rsidP="0048460E">
            <w:pPr>
              <w:tabs>
                <w:tab w:val="left" w:pos="890"/>
              </w:tabs>
              <w:spacing w:after="0"/>
              <w:jc w:val="center"/>
              <w:rPr>
                <w:sz w:val="36"/>
                <w:szCs w:val="36"/>
                <w:rtl/>
              </w:rPr>
            </w:pPr>
            <w:r w:rsidRPr="00D54009">
              <w:rPr>
                <w:rFonts w:hint="cs"/>
                <w:sz w:val="36"/>
                <w:szCs w:val="36"/>
                <w:rtl/>
              </w:rPr>
              <w:t>الطلاب</w:t>
            </w:r>
          </w:p>
        </w:tc>
        <w:tc>
          <w:tcPr>
            <w:tcW w:w="10064" w:type="dxa"/>
            <w:gridSpan w:val="4"/>
            <w:tcBorders>
              <w:left w:val="thinThickLargeGap" w:sz="24" w:space="0" w:color="auto"/>
              <w:right w:val="thinThickLargeGap" w:sz="24" w:space="0" w:color="auto"/>
            </w:tcBorders>
            <w:vAlign w:val="center"/>
          </w:tcPr>
          <w:p w:rsidR="0070424C" w:rsidRPr="00CE007B" w:rsidRDefault="0070424C" w:rsidP="0048460E">
            <w:pPr>
              <w:pStyle w:val="a3"/>
              <w:numPr>
                <w:ilvl w:val="0"/>
                <w:numId w:val="64"/>
              </w:numPr>
              <w:spacing w:after="0" w:line="240" w:lineRule="auto"/>
            </w:pPr>
            <w:r w:rsidRPr="00CE007B">
              <w:rPr>
                <w:rFonts w:hint="cs"/>
                <w:rtl/>
              </w:rPr>
              <w:t>الإشراف على الطابور الصباحي</w:t>
            </w:r>
            <w:r>
              <w:rPr>
                <w:rFonts w:hint="cs"/>
                <w:rtl/>
              </w:rPr>
              <w:t xml:space="preserve">                                                  *  تسليم تقارير الفترة الأولى 0</w:t>
            </w:r>
          </w:p>
          <w:p w:rsidR="0070424C" w:rsidRPr="00747B86" w:rsidRDefault="0070424C" w:rsidP="0048460E">
            <w:pPr>
              <w:pStyle w:val="a3"/>
              <w:numPr>
                <w:ilvl w:val="0"/>
                <w:numId w:val="64"/>
              </w:numPr>
              <w:spacing w:after="0" w:line="240" w:lineRule="auto"/>
            </w:pPr>
            <w:r>
              <w:rPr>
                <w:rFonts w:hint="cs"/>
                <w:rtl/>
              </w:rPr>
              <w:t>الإطلاع على عينات من دفاتر النشاط</w:t>
            </w:r>
            <w:r w:rsidR="001755BE">
              <w:rPr>
                <w:rFonts w:hint="cs"/>
                <w:rtl/>
              </w:rPr>
              <w:t xml:space="preserve"> لمادة الفقه </w:t>
            </w:r>
          </w:p>
          <w:p w:rsidR="0070424C" w:rsidRPr="00CE007B" w:rsidRDefault="0070424C" w:rsidP="0048460E">
            <w:pPr>
              <w:pStyle w:val="a3"/>
              <w:numPr>
                <w:ilvl w:val="0"/>
                <w:numId w:val="64"/>
              </w:numPr>
              <w:spacing w:after="0" w:line="240" w:lineRule="auto"/>
              <w:rPr>
                <w:rtl/>
              </w:rPr>
            </w:pPr>
            <w:r w:rsidRPr="00CE007B">
              <w:rPr>
                <w:rFonts w:hint="cs"/>
                <w:rtl/>
              </w:rPr>
              <w:t>الإشراف على خروج الطلاب في نهاية الدوام المدرسي</w:t>
            </w:r>
          </w:p>
        </w:tc>
        <w:tc>
          <w:tcPr>
            <w:tcW w:w="1134"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r>
      <w:tr w:rsidR="0070424C" w:rsidRPr="009B7219" w:rsidTr="0048460E">
        <w:trPr>
          <w:trHeight w:val="57"/>
        </w:trPr>
        <w:tc>
          <w:tcPr>
            <w:tcW w:w="2182" w:type="dxa"/>
            <w:gridSpan w:val="2"/>
            <w:tcBorders>
              <w:left w:val="thinThickLargeGap" w:sz="24" w:space="0" w:color="auto"/>
              <w:right w:val="thinThickLargeGap" w:sz="24" w:space="0" w:color="auto"/>
            </w:tcBorders>
            <w:vAlign w:val="center"/>
          </w:tcPr>
          <w:p w:rsidR="0070424C" w:rsidRPr="00D54009" w:rsidRDefault="0070424C" w:rsidP="0048460E">
            <w:pPr>
              <w:tabs>
                <w:tab w:val="left" w:pos="890"/>
              </w:tabs>
              <w:spacing w:after="0"/>
              <w:jc w:val="center"/>
              <w:rPr>
                <w:sz w:val="36"/>
                <w:szCs w:val="36"/>
                <w:rtl/>
              </w:rPr>
            </w:pPr>
            <w:r w:rsidRPr="00D54009">
              <w:rPr>
                <w:rFonts w:hint="cs"/>
                <w:sz w:val="36"/>
                <w:szCs w:val="36"/>
                <w:rtl/>
              </w:rPr>
              <w:t>المنهج</w:t>
            </w:r>
          </w:p>
        </w:tc>
        <w:tc>
          <w:tcPr>
            <w:tcW w:w="10064" w:type="dxa"/>
            <w:gridSpan w:val="4"/>
            <w:tcBorders>
              <w:left w:val="thinThickLargeGap" w:sz="24" w:space="0" w:color="auto"/>
              <w:right w:val="thinThickLargeGap" w:sz="24" w:space="0" w:color="auto"/>
            </w:tcBorders>
          </w:tcPr>
          <w:p w:rsidR="0070424C" w:rsidRDefault="0070424C" w:rsidP="0048460E">
            <w:pPr>
              <w:pStyle w:val="a3"/>
              <w:numPr>
                <w:ilvl w:val="0"/>
                <w:numId w:val="65"/>
              </w:numPr>
              <w:spacing w:after="0" w:line="240" w:lineRule="auto"/>
            </w:pPr>
            <w:r w:rsidRPr="003C4087">
              <w:rPr>
                <w:rFonts w:hint="cs"/>
                <w:rtl/>
              </w:rPr>
              <w:t>توظيف الإذاعة المدرسية الصباحية  لخدمة أهداف المنهج</w:t>
            </w:r>
          </w:p>
          <w:p w:rsidR="0070424C" w:rsidRPr="003C4087" w:rsidRDefault="0070424C" w:rsidP="0048460E">
            <w:pPr>
              <w:pStyle w:val="a3"/>
              <w:numPr>
                <w:ilvl w:val="0"/>
                <w:numId w:val="65"/>
              </w:numPr>
              <w:spacing w:after="0" w:line="240" w:lineRule="auto"/>
              <w:rPr>
                <w:rtl/>
              </w:rPr>
            </w:pPr>
            <w:r>
              <w:rPr>
                <w:rFonts w:hint="cs"/>
                <w:rtl/>
              </w:rPr>
              <w:t xml:space="preserve">مسابقة أفضل إذاعة صباحية  0  </w:t>
            </w:r>
          </w:p>
        </w:tc>
        <w:tc>
          <w:tcPr>
            <w:tcW w:w="1134"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r>
      <w:tr w:rsidR="0070424C" w:rsidRPr="009B7219" w:rsidTr="0048460E">
        <w:trPr>
          <w:trHeight w:val="57"/>
        </w:trPr>
        <w:tc>
          <w:tcPr>
            <w:tcW w:w="2182" w:type="dxa"/>
            <w:gridSpan w:val="2"/>
            <w:tcBorders>
              <w:left w:val="thinThickLargeGap" w:sz="24" w:space="0" w:color="auto"/>
              <w:right w:val="thinThickLargeGap" w:sz="24" w:space="0" w:color="auto"/>
            </w:tcBorders>
            <w:vAlign w:val="center"/>
          </w:tcPr>
          <w:p w:rsidR="0070424C" w:rsidRPr="00D54009" w:rsidRDefault="0070424C" w:rsidP="0048460E">
            <w:pPr>
              <w:tabs>
                <w:tab w:val="left" w:pos="890"/>
              </w:tabs>
              <w:spacing w:after="0"/>
              <w:jc w:val="center"/>
              <w:rPr>
                <w:sz w:val="36"/>
                <w:szCs w:val="36"/>
                <w:rtl/>
              </w:rPr>
            </w:pPr>
            <w:r w:rsidRPr="00D54009">
              <w:rPr>
                <w:rFonts w:hint="cs"/>
                <w:sz w:val="36"/>
                <w:szCs w:val="36"/>
                <w:rtl/>
              </w:rPr>
              <w:t>المبنى المدرسي</w:t>
            </w:r>
          </w:p>
        </w:tc>
        <w:tc>
          <w:tcPr>
            <w:tcW w:w="10064" w:type="dxa"/>
            <w:gridSpan w:val="4"/>
            <w:tcBorders>
              <w:left w:val="thinThickLargeGap" w:sz="24" w:space="0" w:color="auto"/>
              <w:right w:val="thinThickLargeGap" w:sz="24" w:space="0" w:color="auto"/>
            </w:tcBorders>
          </w:tcPr>
          <w:p w:rsidR="0070424C" w:rsidRDefault="0070424C" w:rsidP="0048460E">
            <w:pPr>
              <w:pStyle w:val="a3"/>
              <w:numPr>
                <w:ilvl w:val="0"/>
                <w:numId w:val="66"/>
              </w:numPr>
              <w:spacing w:after="0" w:line="240" w:lineRule="auto"/>
            </w:pPr>
            <w:r w:rsidRPr="003A0AF7">
              <w:rPr>
                <w:rFonts w:hint="cs"/>
                <w:color w:val="000000"/>
                <w:rtl/>
              </w:rPr>
              <w:t xml:space="preserve">التأكد من النظافة العامة والمقصف المدرسي  </w:t>
            </w:r>
            <w:r>
              <w:rPr>
                <w:rFonts w:hint="cs"/>
                <w:rtl/>
              </w:rPr>
              <w:t xml:space="preserve">وأمور الأمن والسلامة      </w:t>
            </w:r>
          </w:p>
          <w:p w:rsidR="0070424C" w:rsidRPr="003B5016" w:rsidRDefault="0070424C" w:rsidP="0048460E">
            <w:pPr>
              <w:pStyle w:val="a3"/>
              <w:numPr>
                <w:ilvl w:val="0"/>
                <w:numId w:val="66"/>
              </w:numPr>
              <w:spacing w:after="0" w:line="240" w:lineRule="auto"/>
              <w:rPr>
                <w:rtl/>
              </w:rPr>
            </w:pPr>
            <w:r w:rsidRPr="003B5016">
              <w:rPr>
                <w:rFonts w:hint="cs"/>
                <w:rtl/>
              </w:rPr>
              <w:t xml:space="preserve">متابعة </w:t>
            </w:r>
            <w:r>
              <w:rPr>
                <w:rFonts w:hint="cs"/>
                <w:rtl/>
              </w:rPr>
              <w:t xml:space="preserve"> نظافة المصلى</w:t>
            </w:r>
            <w:r w:rsidRPr="003B5016">
              <w:rPr>
                <w:rFonts w:hint="cs"/>
                <w:rtl/>
              </w:rPr>
              <w:t xml:space="preserve">  </w:t>
            </w:r>
          </w:p>
        </w:tc>
        <w:tc>
          <w:tcPr>
            <w:tcW w:w="1134"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r>
      <w:tr w:rsidR="0070424C" w:rsidRPr="009B7219" w:rsidTr="0048460E">
        <w:trPr>
          <w:trHeight w:val="57"/>
        </w:trPr>
        <w:tc>
          <w:tcPr>
            <w:tcW w:w="2182" w:type="dxa"/>
            <w:gridSpan w:val="2"/>
            <w:tcBorders>
              <w:left w:val="thinThickLargeGap" w:sz="24" w:space="0" w:color="auto"/>
              <w:right w:val="thinThickLargeGap" w:sz="24" w:space="0" w:color="auto"/>
            </w:tcBorders>
            <w:vAlign w:val="center"/>
          </w:tcPr>
          <w:p w:rsidR="0070424C" w:rsidRPr="00D54009" w:rsidRDefault="0070424C" w:rsidP="0048460E">
            <w:pPr>
              <w:tabs>
                <w:tab w:val="left" w:pos="890"/>
              </w:tabs>
              <w:spacing w:after="0"/>
              <w:jc w:val="center"/>
              <w:rPr>
                <w:sz w:val="36"/>
                <w:szCs w:val="36"/>
                <w:rtl/>
              </w:rPr>
            </w:pPr>
            <w:r w:rsidRPr="00D54009">
              <w:rPr>
                <w:rFonts w:hint="cs"/>
                <w:sz w:val="36"/>
                <w:szCs w:val="36"/>
                <w:rtl/>
              </w:rPr>
              <w:t>المجتمع المحلي</w:t>
            </w:r>
          </w:p>
        </w:tc>
        <w:tc>
          <w:tcPr>
            <w:tcW w:w="10064" w:type="dxa"/>
            <w:gridSpan w:val="4"/>
            <w:tcBorders>
              <w:left w:val="thinThickLargeGap" w:sz="24" w:space="0" w:color="auto"/>
              <w:right w:val="thinThickLargeGap" w:sz="24" w:space="0" w:color="auto"/>
            </w:tcBorders>
          </w:tcPr>
          <w:p w:rsidR="0070424C" w:rsidRDefault="0070424C" w:rsidP="0048460E">
            <w:pPr>
              <w:pStyle w:val="a3"/>
              <w:numPr>
                <w:ilvl w:val="0"/>
                <w:numId w:val="66"/>
              </w:numPr>
              <w:spacing w:after="0" w:line="240" w:lineRule="auto"/>
            </w:pPr>
            <w:r w:rsidRPr="00CE007B">
              <w:rPr>
                <w:rFonts w:hint="cs"/>
                <w:rtl/>
              </w:rPr>
              <w:t>الإشراف على إقامة الصلاة في المدرسة</w:t>
            </w:r>
            <w:r w:rsidR="001C05AB">
              <w:rPr>
                <w:rFonts w:hint="cs"/>
                <w:rtl/>
              </w:rPr>
              <w:t xml:space="preserve">                                        * الاجتماع مع لجنة الانتخابات </w:t>
            </w:r>
          </w:p>
          <w:p w:rsidR="0070424C" w:rsidRPr="00CE007B" w:rsidRDefault="0070424C" w:rsidP="0048460E">
            <w:pPr>
              <w:pStyle w:val="a3"/>
              <w:numPr>
                <w:ilvl w:val="0"/>
                <w:numId w:val="66"/>
              </w:numPr>
              <w:spacing w:after="0" w:line="240" w:lineRule="auto"/>
              <w:rPr>
                <w:rtl/>
              </w:rPr>
            </w:pPr>
            <w:r>
              <w:rPr>
                <w:rFonts w:hint="cs"/>
                <w:rtl/>
              </w:rPr>
              <w:t xml:space="preserve">التواصل مع أولياء الأمور عبر برنامج الرسائل </w:t>
            </w:r>
          </w:p>
        </w:tc>
        <w:tc>
          <w:tcPr>
            <w:tcW w:w="1134"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r>
      <w:tr w:rsidR="0070424C" w:rsidRPr="009B7219" w:rsidTr="0048460E">
        <w:trPr>
          <w:trHeight w:val="57"/>
        </w:trPr>
        <w:tc>
          <w:tcPr>
            <w:tcW w:w="2182" w:type="dxa"/>
            <w:gridSpan w:val="2"/>
            <w:tcBorders>
              <w:left w:val="thinThickLargeGap" w:sz="24" w:space="0" w:color="auto"/>
              <w:right w:val="thinThickLargeGap" w:sz="24" w:space="0" w:color="auto"/>
            </w:tcBorders>
            <w:vAlign w:val="center"/>
          </w:tcPr>
          <w:p w:rsidR="0070424C" w:rsidRPr="00D54009" w:rsidRDefault="0070424C" w:rsidP="0048460E">
            <w:pPr>
              <w:tabs>
                <w:tab w:val="left" w:pos="890"/>
              </w:tabs>
              <w:spacing w:after="0"/>
              <w:jc w:val="center"/>
              <w:rPr>
                <w:sz w:val="36"/>
                <w:szCs w:val="36"/>
                <w:rtl/>
              </w:rPr>
            </w:pPr>
            <w:r w:rsidRPr="00D54009">
              <w:rPr>
                <w:rFonts w:hint="cs"/>
                <w:sz w:val="36"/>
                <w:szCs w:val="36"/>
                <w:rtl/>
              </w:rPr>
              <w:t>الأعمال الإدارية</w:t>
            </w:r>
          </w:p>
        </w:tc>
        <w:tc>
          <w:tcPr>
            <w:tcW w:w="10064" w:type="dxa"/>
            <w:gridSpan w:val="4"/>
            <w:tcBorders>
              <w:left w:val="thinThickLargeGap" w:sz="24" w:space="0" w:color="auto"/>
              <w:right w:val="thinThickLargeGap" w:sz="24" w:space="0" w:color="auto"/>
            </w:tcBorders>
          </w:tcPr>
          <w:p w:rsidR="0070424C" w:rsidRPr="00CE007B" w:rsidRDefault="0070424C" w:rsidP="001755BE">
            <w:pPr>
              <w:pStyle w:val="a3"/>
              <w:numPr>
                <w:ilvl w:val="0"/>
                <w:numId w:val="67"/>
              </w:numPr>
              <w:spacing w:after="0" w:line="240" w:lineRule="auto"/>
              <w:jc w:val="lowKashida"/>
              <w:rPr>
                <w:rtl/>
              </w:rPr>
            </w:pPr>
            <w:r w:rsidRPr="00CE007B">
              <w:rPr>
                <w:rFonts w:hint="cs"/>
                <w:rtl/>
              </w:rPr>
              <w:t>الاطلاع على التع</w:t>
            </w:r>
            <w:r>
              <w:rPr>
                <w:rFonts w:hint="cs"/>
                <w:rtl/>
              </w:rPr>
              <w:t>ا</w:t>
            </w:r>
            <w:r w:rsidRPr="00CE007B">
              <w:rPr>
                <w:rFonts w:hint="cs"/>
                <w:rtl/>
              </w:rPr>
              <w:t>ميم</w:t>
            </w:r>
            <w:r>
              <w:rPr>
                <w:rFonts w:hint="cs"/>
                <w:rtl/>
              </w:rPr>
              <w:t xml:space="preserve"> الواردة ومتابعة تنفيذها                  </w:t>
            </w:r>
          </w:p>
        </w:tc>
        <w:tc>
          <w:tcPr>
            <w:tcW w:w="1134"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r>
      <w:tr w:rsidR="0070424C" w:rsidRPr="009B7219" w:rsidTr="0048460E">
        <w:trPr>
          <w:trHeight w:val="57"/>
        </w:trPr>
        <w:tc>
          <w:tcPr>
            <w:tcW w:w="2182" w:type="dxa"/>
            <w:gridSpan w:val="2"/>
            <w:tcBorders>
              <w:left w:val="thinThickLargeGap" w:sz="24" w:space="0" w:color="auto"/>
              <w:right w:val="thinThickLargeGap" w:sz="24" w:space="0" w:color="auto"/>
            </w:tcBorders>
            <w:vAlign w:val="center"/>
          </w:tcPr>
          <w:p w:rsidR="0070424C" w:rsidRPr="00D54009" w:rsidRDefault="0070424C" w:rsidP="0048460E">
            <w:pPr>
              <w:tabs>
                <w:tab w:val="left" w:pos="890"/>
              </w:tabs>
              <w:spacing w:after="0"/>
              <w:jc w:val="center"/>
              <w:rPr>
                <w:sz w:val="36"/>
                <w:szCs w:val="36"/>
                <w:rtl/>
              </w:rPr>
            </w:pPr>
            <w:r w:rsidRPr="00D54009">
              <w:rPr>
                <w:rFonts w:hint="cs"/>
                <w:sz w:val="36"/>
                <w:szCs w:val="36"/>
                <w:rtl/>
              </w:rPr>
              <w:t>النشاط</w:t>
            </w:r>
          </w:p>
        </w:tc>
        <w:tc>
          <w:tcPr>
            <w:tcW w:w="10064" w:type="dxa"/>
            <w:gridSpan w:val="4"/>
            <w:tcBorders>
              <w:left w:val="thinThickLargeGap" w:sz="24" w:space="0" w:color="auto"/>
              <w:bottom w:val="nil"/>
              <w:right w:val="thinThickLargeGap" w:sz="24" w:space="0" w:color="auto"/>
            </w:tcBorders>
          </w:tcPr>
          <w:p w:rsidR="0070424C" w:rsidRPr="00B35B11" w:rsidRDefault="0070424C" w:rsidP="001755BE">
            <w:pPr>
              <w:pStyle w:val="a3"/>
              <w:numPr>
                <w:ilvl w:val="0"/>
                <w:numId w:val="67"/>
              </w:numPr>
              <w:spacing w:after="0" w:line="240" w:lineRule="auto"/>
              <w:jc w:val="lowKashida"/>
              <w:rPr>
                <w:rtl/>
              </w:rPr>
            </w:pPr>
            <w:r>
              <w:rPr>
                <w:rFonts w:hint="cs"/>
                <w:rtl/>
              </w:rPr>
              <w:t xml:space="preserve">متابعة تنفيذ </w:t>
            </w:r>
            <w:r w:rsidR="001755BE">
              <w:rPr>
                <w:rFonts w:hint="cs"/>
                <w:rtl/>
              </w:rPr>
              <w:t>الانتخابات الطلابية</w:t>
            </w:r>
            <w:r>
              <w:rPr>
                <w:rFonts w:hint="cs"/>
                <w:rtl/>
              </w:rPr>
              <w:t xml:space="preserve"> </w:t>
            </w:r>
          </w:p>
        </w:tc>
        <w:tc>
          <w:tcPr>
            <w:tcW w:w="1134"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r>
      <w:tr w:rsidR="0070424C" w:rsidRPr="009B7219" w:rsidTr="0048460E">
        <w:trPr>
          <w:trHeight w:val="20"/>
        </w:trPr>
        <w:tc>
          <w:tcPr>
            <w:tcW w:w="623" w:type="dxa"/>
            <w:tcBorders>
              <w:top w:val="thinThickLargeGap" w:sz="24" w:space="0" w:color="auto"/>
              <w:left w:val="thinThickLargeGap" w:sz="24" w:space="0" w:color="auto"/>
              <w:bottom w:val="thinThickLargeGap" w:sz="24" w:space="0" w:color="auto"/>
            </w:tcBorders>
            <w:shd w:val="clear" w:color="auto" w:fill="F79646" w:themeFill="accent6"/>
          </w:tcPr>
          <w:p w:rsidR="0070424C" w:rsidRPr="00DA6B70" w:rsidRDefault="0070424C" w:rsidP="0048460E">
            <w:pPr>
              <w:pStyle w:val="3"/>
              <w:rPr>
                <w:rFonts w:ascii="Tahoma" w:hAnsi="Tahoma" w:cs="Fanan"/>
                <w:sz w:val="28"/>
                <w:szCs w:val="28"/>
                <w:rtl/>
              </w:rPr>
            </w:pPr>
            <w:r>
              <w:rPr>
                <w:rFonts w:ascii="Tahoma" w:hAnsi="Tahoma" w:cs="Fanan" w:hint="cs"/>
                <w:sz w:val="28"/>
                <w:szCs w:val="28"/>
                <w:rtl/>
              </w:rPr>
              <w:t>م</w:t>
            </w:r>
          </w:p>
        </w:tc>
        <w:tc>
          <w:tcPr>
            <w:tcW w:w="6237" w:type="dxa"/>
            <w:gridSpan w:val="2"/>
            <w:tcBorders>
              <w:top w:val="thinThickLargeGap" w:sz="24" w:space="0" w:color="auto"/>
              <w:bottom w:val="thinThickLargeGap" w:sz="24" w:space="0" w:color="auto"/>
              <w:right w:val="thinThickLargeGap" w:sz="24" w:space="0" w:color="auto"/>
            </w:tcBorders>
            <w:shd w:val="clear" w:color="auto" w:fill="F79646" w:themeFill="accent6"/>
          </w:tcPr>
          <w:p w:rsidR="0070424C" w:rsidRPr="00A66097" w:rsidRDefault="0070424C" w:rsidP="0048460E">
            <w:pPr>
              <w:pStyle w:val="3"/>
              <w:rPr>
                <w:rFonts w:ascii="Tahoma" w:hAnsi="Tahoma" w:cs="Fanan"/>
                <w:sz w:val="28"/>
                <w:szCs w:val="28"/>
                <w:rtl/>
              </w:rPr>
            </w:pPr>
            <w:r w:rsidRPr="00A66097">
              <w:rPr>
                <w:rFonts w:ascii="Tahoma" w:hAnsi="Tahoma" w:cs="Fanan" w:hint="cs"/>
                <w:sz w:val="28"/>
                <w:szCs w:val="28"/>
                <w:rtl/>
              </w:rPr>
              <w:t>الأعمال المؤجلة</w:t>
            </w:r>
          </w:p>
        </w:tc>
        <w:tc>
          <w:tcPr>
            <w:tcW w:w="567" w:type="dxa"/>
            <w:vMerge w:val="restart"/>
            <w:tcBorders>
              <w:top w:val="thinThickLargeGap" w:sz="24" w:space="0" w:color="auto"/>
              <w:left w:val="thinThickLargeGap" w:sz="24" w:space="0" w:color="auto"/>
              <w:right w:val="thinThickLargeGap" w:sz="24" w:space="0" w:color="auto"/>
            </w:tcBorders>
            <w:shd w:val="clear" w:color="auto" w:fill="FFFFFF" w:themeFill="background1"/>
          </w:tcPr>
          <w:p w:rsidR="0070424C" w:rsidRPr="00DA6B70" w:rsidRDefault="0070424C" w:rsidP="0048460E">
            <w:pPr>
              <w:pStyle w:val="3"/>
              <w:rPr>
                <w:rFonts w:ascii="Tahoma" w:hAnsi="Tahoma" w:cs="Fanan"/>
                <w:sz w:val="28"/>
                <w:szCs w:val="28"/>
                <w:rtl/>
              </w:rPr>
            </w:pPr>
          </w:p>
        </w:tc>
        <w:tc>
          <w:tcPr>
            <w:tcW w:w="709" w:type="dxa"/>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70424C" w:rsidRPr="00DA6B70" w:rsidRDefault="0070424C" w:rsidP="0048460E">
            <w:pPr>
              <w:pStyle w:val="3"/>
              <w:rPr>
                <w:rFonts w:ascii="Tahoma" w:hAnsi="Tahoma" w:cs="Fanan"/>
                <w:sz w:val="28"/>
                <w:szCs w:val="28"/>
                <w:rtl/>
              </w:rPr>
            </w:pPr>
            <w:r>
              <w:rPr>
                <w:rFonts w:ascii="Tahoma" w:hAnsi="Tahoma" w:cs="Fanan" w:hint="cs"/>
                <w:sz w:val="28"/>
                <w:szCs w:val="28"/>
                <w:rtl/>
              </w:rPr>
              <w:t>م</w:t>
            </w:r>
          </w:p>
        </w:tc>
        <w:tc>
          <w:tcPr>
            <w:tcW w:w="6322" w:type="dxa"/>
            <w:gridSpan w:val="3"/>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70424C" w:rsidRPr="00DA6B70" w:rsidRDefault="0070424C" w:rsidP="0048460E">
            <w:pPr>
              <w:pStyle w:val="3"/>
              <w:rPr>
                <w:rFonts w:ascii="Tahoma" w:hAnsi="Tahoma" w:cs="Fanan"/>
                <w:sz w:val="28"/>
                <w:szCs w:val="28"/>
                <w:rtl/>
              </w:rPr>
            </w:pPr>
            <w:r w:rsidRPr="00DA6B70">
              <w:rPr>
                <w:rFonts w:ascii="Tahoma" w:hAnsi="Tahoma" w:cs="Fanan" w:hint="cs"/>
                <w:sz w:val="28"/>
                <w:szCs w:val="28"/>
                <w:rtl/>
              </w:rPr>
              <w:t>الأعمال المستجدة</w:t>
            </w:r>
          </w:p>
        </w:tc>
      </w:tr>
      <w:tr w:rsidR="0070424C" w:rsidRPr="009B7219" w:rsidTr="0048460E">
        <w:trPr>
          <w:trHeight w:val="20"/>
        </w:trPr>
        <w:tc>
          <w:tcPr>
            <w:tcW w:w="623" w:type="dxa"/>
            <w:tcBorders>
              <w:top w:val="thinThickLargeGap" w:sz="24" w:space="0" w:color="auto"/>
              <w:left w:val="thinThickLargeGap" w:sz="24" w:space="0" w:color="auto"/>
            </w:tcBorders>
            <w:shd w:val="clear" w:color="auto" w:fill="F79646" w:themeFill="accent6"/>
          </w:tcPr>
          <w:p w:rsidR="0070424C" w:rsidRPr="00DA6B70" w:rsidRDefault="0070424C" w:rsidP="0048460E">
            <w:pPr>
              <w:pStyle w:val="aa"/>
              <w:spacing w:after="120"/>
              <w:rPr>
                <w:rFonts w:ascii="Tahoma" w:hAnsi="Tahoma" w:cs="Fanan"/>
                <w:b w:val="0"/>
                <w:bCs w:val="0"/>
                <w:sz w:val="28"/>
                <w:szCs w:val="28"/>
                <w:rtl/>
              </w:rPr>
            </w:pPr>
            <w:r>
              <w:rPr>
                <w:rFonts w:ascii="Tahoma" w:hAnsi="Tahoma" w:cs="Fanan" w:hint="cs"/>
                <w:b w:val="0"/>
                <w:bCs w:val="0"/>
                <w:sz w:val="28"/>
                <w:szCs w:val="28"/>
                <w:rtl/>
              </w:rPr>
              <w:t>1</w:t>
            </w:r>
          </w:p>
        </w:tc>
        <w:tc>
          <w:tcPr>
            <w:tcW w:w="6237" w:type="dxa"/>
            <w:gridSpan w:val="2"/>
            <w:tcBorders>
              <w:top w:val="thinThickLargeGap" w:sz="24" w:space="0" w:color="auto"/>
              <w:right w:val="thinThickLargeGap" w:sz="24" w:space="0" w:color="auto"/>
            </w:tcBorders>
          </w:tcPr>
          <w:p w:rsidR="0070424C" w:rsidRPr="00DA6B70" w:rsidRDefault="0070424C" w:rsidP="0048460E">
            <w:pPr>
              <w:pStyle w:val="aa"/>
              <w:spacing w:after="120"/>
              <w:rPr>
                <w:rFonts w:cs="Fanan"/>
                <w:b w:val="0"/>
                <w:bCs w:val="0"/>
                <w:sz w:val="28"/>
                <w:szCs w:val="28"/>
                <w:rtl/>
                <w:lang w:eastAsia="en-US"/>
              </w:rPr>
            </w:pPr>
          </w:p>
        </w:tc>
        <w:tc>
          <w:tcPr>
            <w:tcW w:w="567" w:type="dxa"/>
            <w:vMerge/>
            <w:tcBorders>
              <w:top w:val="nil"/>
              <w:left w:val="thinThickLargeGap" w:sz="24" w:space="0" w:color="auto"/>
              <w:right w:val="thinThickLargeGap" w:sz="24" w:space="0" w:color="auto"/>
            </w:tcBorders>
            <w:shd w:val="clear" w:color="auto" w:fill="FFFFFF" w:themeFill="background1"/>
          </w:tcPr>
          <w:p w:rsidR="0070424C" w:rsidRPr="00DA6B70" w:rsidRDefault="0070424C" w:rsidP="0048460E">
            <w:pPr>
              <w:spacing w:after="120"/>
              <w:jc w:val="lowKashida"/>
              <w:rPr>
                <w:rtl/>
              </w:rPr>
            </w:pPr>
          </w:p>
        </w:tc>
        <w:tc>
          <w:tcPr>
            <w:tcW w:w="709" w:type="dxa"/>
            <w:tcBorders>
              <w:top w:val="thinThickLargeGap" w:sz="24" w:space="0" w:color="auto"/>
              <w:left w:val="thinThickLargeGap" w:sz="24" w:space="0" w:color="auto"/>
              <w:right w:val="thinThickLargeGap" w:sz="24" w:space="0" w:color="auto"/>
            </w:tcBorders>
            <w:shd w:val="clear" w:color="auto" w:fill="F79646" w:themeFill="accent6"/>
          </w:tcPr>
          <w:p w:rsidR="0070424C" w:rsidRPr="00DA6B70" w:rsidRDefault="0070424C" w:rsidP="0048460E">
            <w:pPr>
              <w:pStyle w:val="aa"/>
              <w:spacing w:after="120"/>
              <w:rPr>
                <w:rFonts w:ascii="Tahoma" w:hAnsi="Tahoma" w:cs="Fanan"/>
                <w:b w:val="0"/>
                <w:bCs w:val="0"/>
                <w:sz w:val="28"/>
                <w:szCs w:val="28"/>
                <w:rtl/>
              </w:rPr>
            </w:pPr>
            <w:r w:rsidRPr="00DA6B70">
              <w:rPr>
                <w:rFonts w:ascii="Tahoma" w:hAnsi="Tahoma" w:cs="Fanan" w:hint="cs"/>
                <w:b w:val="0"/>
                <w:bCs w:val="0"/>
                <w:sz w:val="28"/>
                <w:szCs w:val="28"/>
                <w:rtl/>
              </w:rPr>
              <w:t>1</w:t>
            </w:r>
          </w:p>
        </w:tc>
        <w:tc>
          <w:tcPr>
            <w:tcW w:w="6322" w:type="dxa"/>
            <w:gridSpan w:val="3"/>
            <w:tcBorders>
              <w:top w:val="thinThickLargeGap" w:sz="24" w:space="0" w:color="auto"/>
              <w:left w:val="thinThickLargeGap" w:sz="24" w:space="0" w:color="auto"/>
              <w:right w:val="thinThickLargeGap" w:sz="24" w:space="0" w:color="auto"/>
            </w:tcBorders>
          </w:tcPr>
          <w:p w:rsidR="0070424C" w:rsidRPr="00DA6B70" w:rsidRDefault="0070424C" w:rsidP="0048460E">
            <w:pPr>
              <w:pStyle w:val="aa"/>
              <w:spacing w:after="120"/>
              <w:jc w:val="lowKashida"/>
              <w:rPr>
                <w:rFonts w:ascii="Tahoma" w:hAnsi="Tahoma" w:cs="Fanan"/>
                <w:b w:val="0"/>
                <w:bCs w:val="0"/>
                <w:sz w:val="28"/>
                <w:szCs w:val="28"/>
                <w:rtl/>
              </w:rPr>
            </w:pPr>
          </w:p>
        </w:tc>
      </w:tr>
      <w:tr w:rsidR="0070424C" w:rsidRPr="009B7219" w:rsidTr="0048460E">
        <w:trPr>
          <w:trHeight w:val="20"/>
        </w:trPr>
        <w:tc>
          <w:tcPr>
            <w:tcW w:w="623" w:type="dxa"/>
            <w:tcBorders>
              <w:left w:val="thinThickLargeGap" w:sz="24" w:space="0" w:color="auto"/>
            </w:tcBorders>
            <w:shd w:val="clear" w:color="auto" w:fill="F79646" w:themeFill="accent6"/>
          </w:tcPr>
          <w:p w:rsidR="0070424C" w:rsidRPr="00DA6B70" w:rsidRDefault="0070424C" w:rsidP="0048460E">
            <w:pPr>
              <w:pStyle w:val="aa"/>
              <w:spacing w:after="120"/>
              <w:rPr>
                <w:rFonts w:ascii="Tahoma" w:hAnsi="Tahoma" w:cs="Fanan"/>
                <w:b w:val="0"/>
                <w:bCs w:val="0"/>
                <w:sz w:val="28"/>
                <w:szCs w:val="28"/>
                <w:rtl/>
              </w:rPr>
            </w:pPr>
            <w:r>
              <w:rPr>
                <w:rFonts w:ascii="Tahoma" w:hAnsi="Tahoma" w:cs="Fanan" w:hint="cs"/>
                <w:b w:val="0"/>
                <w:bCs w:val="0"/>
                <w:sz w:val="28"/>
                <w:szCs w:val="28"/>
                <w:rtl/>
              </w:rPr>
              <w:t>2</w:t>
            </w:r>
          </w:p>
        </w:tc>
        <w:tc>
          <w:tcPr>
            <w:tcW w:w="6237" w:type="dxa"/>
            <w:gridSpan w:val="2"/>
            <w:tcBorders>
              <w:right w:val="thinThickLargeGap" w:sz="24" w:space="0" w:color="auto"/>
            </w:tcBorders>
          </w:tcPr>
          <w:p w:rsidR="0070424C" w:rsidRPr="00DA6B70" w:rsidRDefault="0070424C" w:rsidP="0048460E">
            <w:pPr>
              <w:pStyle w:val="aa"/>
              <w:spacing w:after="120"/>
              <w:rPr>
                <w:rFonts w:cs="Fanan"/>
                <w:b w:val="0"/>
                <w:bCs w:val="0"/>
                <w:sz w:val="28"/>
                <w:szCs w:val="28"/>
                <w:rtl/>
                <w:lang w:eastAsia="en-US"/>
              </w:rPr>
            </w:pPr>
          </w:p>
        </w:tc>
        <w:tc>
          <w:tcPr>
            <w:tcW w:w="567" w:type="dxa"/>
            <w:vMerge/>
            <w:tcBorders>
              <w:top w:val="nil"/>
              <w:left w:val="thinThickLargeGap" w:sz="24" w:space="0" w:color="auto"/>
              <w:right w:val="thinThickLargeGap" w:sz="24" w:space="0" w:color="auto"/>
            </w:tcBorders>
            <w:shd w:val="clear" w:color="auto" w:fill="FFFFFF" w:themeFill="background1"/>
          </w:tcPr>
          <w:p w:rsidR="0070424C" w:rsidRPr="00DA6B70" w:rsidRDefault="0070424C" w:rsidP="0048460E">
            <w:pPr>
              <w:spacing w:after="120"/>
              <w:jc w:val="lowKashida"/>
              <w:rPr>
                <w:rtl/>
              </w:rPr>
            </w:pPr>
          </w:p>
        </w:tc>
        <w:tc>
          <w:tcPr>
            <w:tcW w:w="709" w:type="dxa"/>
            <w:tcBorders>
              <w:left w:val="thinThickLargeGap" w:sz="24" w:space="0" w:color="auto"/>
              <w:right w:val="thinThickLargeGap" w:sz="24" w:space="0" w:color="auto"/>
            </w:tcBorders>
            <w:shd w:val="clear" w:color="auto" w:fill="F79646" w:themeFill="accent6"/>
          </w:tcPr>
          <w:p w:rsidR="0070424C" w:rsidRPr="00DA6B70" w:rsidRDefault="0070424C" w:rsidP="0048460E">
            <w:pPr>
              <w:pStyle w:val="aa"/>
              <w:spacing w:after="120"/>
              <w:rPr>
                <w:rFonts w:ascii="Tahoma" w:hAnsi="Tahoma" w:cs="Fanan"/>
                <w:b w:val="0"/>
                <w:bCs w:val="0"/>
                <w:sz w:val="28"/>
                <w:szCs w:val="28"/>
                <w:rtl/>
              </w:rPr>
            </w:pPr>
            <w:r w:rsidRPr="00DA6B70">
              <w:rPr>
                <w:rFonts w:ascii="Tahoma" w:hAnsi="Tahoma" w:cs="Fanan" w:hint="cs"/>
                <w:b w:val="0"/>
                <w:bCs w:val="0"/>
                <w:sz w:val="28"/>
                <w:szCs w:val="28"/>
                <w:rtl/>
              </w:rPr>
              <w:t>2</w:t>
            </w:r>
          </w:p>
        </w:tc>
        <w:tc>
          <w:tcPr>
            <w:tcW w:w="6322" w:type="dxa"/>
            <w:gridSpan w:val="3"/>
            <w:tcBorders>
              <w:left w:val="thinThickLargeGap" w:sz="24" w:space="0" w:color="auto"/>
              <w:right w:val="thinThickLargeGap" w:sz="24" w:space="0" w:color="auto"/>
            </w:tcBorders>
          </w:tcPr>
          <w:p w:rsidR="0070424C" w:rsidRPr="00DA6B70" w:rsidRDefault="0070424C" w:rsidP="0048460E">
            <w:pPr>
              <w:pStyle w:val="aa"/>
              <w:spacing w:after="120"/>
              <w:jc w:val="lowKashida"/>
              <w:rPr>
                <w:rFonts w:ascii="Tahoma" w:hAnsi="Tahoma" w:cs="Fanan"/>
                <w:b w:val="0"/>
                <w:bCs w:val="0"/>
                <w:sz w:val="28"/>
                <w:szCs w:val="28"/>
                <w:rtl/>
              </w:rPr>
            </w:pPr>
          </w:p>
        </w:tc>
      </w:tr>
      <w:tr w:rsidR="0070424C" w:rsidRPr="009B7219" w:rsidTr="0048460E">
        <w:trPr>
          <w:trHeight w:val="20"/>
        </w:trPr>
        <w:tc>
          <w:tcPr>
            <w:tcW w:w="623" w:type="dxa"/>
            <w:tcBorders>
              <w:left w:val="thinThickLargeGap" w:sz="24" w:space="0" w:color="auto"/>
            </w:tcBorders>
            <w:shd w:val="clear" w:color="auto" w:fill="F79646" w:themeFill="accent6"/>
          </w:tcPr>
          <w:p w:rsidR="0070424C" w:rsidRPr="00DA6B70" w:rsidRDefault="0070424C" w:rsidP="0048460E">
            <w:pPr>
              <w:pStyle w:val="aa"/>
              <w:spacing w:after="120"/>
              <w:rPr>
                <w:rFonts w:ascii="Tahoma" w:hAnsi="Tahoma" w:cs="Fanan"/>
                <w:b w:val="0"/>
                <w:bCs w:val="0"/>
                <w:sz w:val="28"/>
                <w:szCs w:val="28"/>
                <w:rtl/>
              </w:rPr>
            </w:pPr>
            <w:r>
              <w:rPr>
                <w:rFonts w:ascii="Tahoma" w:hAnsi="Tahoma" w:cs="Fanan" w:hint="cs"/>
                <w:b w:val="0"/>
                <w:bCs w:val="0"/>
                <w:sz w:val="28"/>
                <w:szCs w:val="28"/>
                <w:rtl/>
              </w:rPr>
              <w:t>3</w:t>
            </w:r>
          </w:p>
        </w:tc>
        <w:tc>
          <w:tcPr>
            <w:tcW w:w="6237" w:type="dxa"/>
            <w:gridSpan w:val="2"/>
            <w:tcBorders>
              <w:right w:val="thinThickLargeGap" w:sz="24" w:space="0" w:color="auto"/>
            </w:tcBorders>
          </w:tcPr>
          <w:p w:rsidR="0070424C" w:rsidRPr="00DA6B70" w:rsidRDefault="0070424C" w:rsidP="0048460E">
            <w:pPr>
              <w:pStyle w:val="aa"/>
              <w:spacing w:after="120"/>
              <w:rPr>
                <w:rFonts w:cs="Fanan"/>
                <w:b w:val="0"/>
                <w:bCs w:val="0"/>
                <w:sz w:val="28"/>
                <w:szCs w:val="28"/>
                <w:rtl/>
                <w:lang w:eastAsia="en-US"/>
              </w:rPr>
            </w:pPr>
          </w:p>
        </w:tc>
        <w:tc>
          <w:tcPr>
            <w:tcW w:w="567" w:type="dxa"/>
            <w:vMerge/>
            <w:tcBorders>
              <w:top w:val="nil"/>
              <w:left w:val="thinThickLargeGap" w:sz="24" w:space="0" w:color="auto"/>
              <w:right w:val="thinThickLargeGap" w:sz="24" w:space="0" w:color="auto"/>
            </w:tcBorders>
            <w:shd w:val="clear" w:color="auto" w:fill="FFFFFF" w:themeFill="background1"/>
          </w:tcPr>
          <w:p w:rsidR="0070424C" w:rsidRPr="00DA6B70" w:rsidRDefault="0070424C" w:rsidP="0048460E">
            <w:pPr>
              <w:spacing w:after="120"/>
              <w:jc w:val="lowKashida"/>
              <w:rPr>
                <w:rtl/>
              </w:rPr>
            </w:pPr>
          </w:p>
        </w:tc>
        <w:tc>
          <w:tcPr>
            <w:tcW w:w="709" w:type="dxa"/>
            <w:tcBorders>
              <w:left w:val="thinThickLargeGap" w:sz="24" w:space="0" w:color="auto"/>
              <w:right w:val="thinThickLargeGap" w:sz="24" w:space="0" w:color="auto"/>
            </w:tcBorders>
            <w:shd w:val="clear" w:color="auto" w:fill="F79646" w:themeFill="accent6"/>
          </w:tcPr>
          <w:p w:rsidR="0070424C" w:rsidRPr="00DA6B70" w:rsidRDefault="0070424C" w:rsidP="0048460E">
            <w:pPr>
              <w:pStyle w:val="aa"/>
              <w:spacing w:after="120"/>
              <w:rPr>
                <w:rFonts w:ascii="Tahoma" w:hAnsi="Tahoma" w:cs="Fanan"/>
                <w:b w:val="0"/>
                <w:bCs w:val="0"/>
                <w:sz w:val="28"/>
                <w:szCs w:val="28"/>
                <w:rtl/>
              </w:rPr>
            </w:pPr>
            <w:r w:rsidRPr="00DA6B70">
              <w:rPr>
                <w:rFonts w:ascii="Tahoma" w:hAnsi="Tahoma" w:cs="Fanan" w:hint="cs"/>
                <w:b w:val="0"/>
                <w:bCs w:val="0"/>
                <w:sz w:val="28"/>
                <w:szCs w:val="28"/>
                <w:rtl/>
              </w:rPr>
              <w:t>3</w:t>
            </w:r>
          </w:p>
        </w:tc>
        <w:tc>
          <w:tcPr>
            <w:tcW w:w="6322" w:type="dxa"/>
            <w:gridSpan w:val="3"/>
            <w:tcBorders>
              <w:left w:val="thinThickLargeGap" w:sz="24" w:space="0" w:color="auto"/>
              <w:right w:val="thinThickLargeGap" w:sz="24" w:space="0" w:color="auto"/>
            </w:tcBorders>
          </w:tcPr>
          <w:p w:rsidR="0070424C" w:rsidRPr="00DA6B70" w:rsidRDefault="0070424C" w:rsidP="0048460E">
            <w:pPr>
              <w:pStyle w:val="aa"/>
              <w:spacing w:after="120"/>
              <w:jc w:val="lowKashida"/>
              <w:rPr>
                <w:rFonts w:ascii="Tahoma" w:hAnsi="Tahoma" w:cs="Fanan"/>
                <w:b w:val="0"/>
                <w:bCs w:val="0"/>
                <w:sz w:val="28"/>
                <w:szCs w:val="28"/>
                <w:rtl/>
              </w:rPr>
            </w:pPr>
          </w:p>
        </w:tc>
      </w:tr>
      <w:tr w:rsidR="0070424C" w:rsidRPr="009B7219" w:rsidTr="0048460E">
        <w:trPr>
          <w:trHeight w:val="20"/>
        </w:trPr>
        <w:tc>
          <w:tcPr>
            <w:tcW w:w="623" w:type="dxa"/>
            <w:tcBorders>
              <w:left w:val="thinThickLargeGap" w:sz="24" w:space="0" w:color="auto"/>
              <w:bottom w:val="thinThickLargeGap" w:sz="24" w:space="0" w:color="auto"/>
            </w:tcBorders>
            <w:shd w:val="clear" w:color="auto" w:fill="F79646" w:themeFill="accent6"/>
          </w:tcPr>
          <w:p w:rsidR="0070424C" w:rsidRPr="00DA6B70" w:rsidRDefault="0070424C" w:rsidP="0048460E">
            <w:pPr>
              <w:pStyle w:val="aa"/>
              <w:spacing w:after="120"/>
              <w:rPr>
                <w:rFonts w:ascii="Tahoma" w:hAnsi="Tahoma" w:cs="Fanan"/>
                <w:b w:val="0"/>
                <w:bCs w:val="0"/>
                <w:sz w:val="28"/>
                <w:szCs w:val="28"/>
                <w:rtl/>
              </w:rPr>
            </w:pPr>
            <w:r>
              <w:rPr>
                <w:rFonts w:ascii="Tahoma" w:hAnsi="Tahoma" w:cs="Fanan" w:hint="cs"/>
                <w:b w:val="0"/>
                <w:bCs w:val="0"/>
                <w:sz w:val="28"/>
                <w:szCs w:val="28"/>
                <w:rtl/>
              </w:rPr>
              <w:t>4</w:t>
            </w:r>
          </w:p>
        </w:tc>
        <w:tc>
          <w:tcPr>
            <w:tcW w:w="6237" w:type="dxa"/>
            <w:gridSpan w:val="2"/>
            <w:tcBorders>
              <w:bottom w:val="thinThickLargeGap" w:sz="24" w:space="0" w:color="auto"/>
              <w:right w:val="thinThickLargeGap" w:sz="24" w:space="0" w:color="auto"/>
            </w:tcBorders>
          </w:tcPr>
          <w:p w:rsidR="0070424C" w:rsidRPr="00DA6B70" w:rsidRDefault="0070424C" w:rsidP="0048460E">
            <w:pPr>
              <w:pStyle w:val="aa"/>
              <w:spacing w:after="120"/>
              <w:rPr>
                <w:rFonts w:cs="Fanan"/>
                <w:b w:val="0"/>
                <w:bCs w:val="0"/>
                <w:sz w:val="28"/>
                <w:szCs w:val="28"/>
                <w:rtl/>
              </w:rPr>
            </w:pPr>
          </w:p>
        </w:tc>
        <w:tc>
          <w:tcPr>
            <w:tcW w:w="567" w:type="dxa"/>
            <w:vMerge/>
            <w:tcBorders>
              <w:top w:val="nil"/>
              <w:left w:val="thinThickLargeGap" w:sz="24" w:space="0" w:color="auto"/>
              <w:bottom w:val="nil"/>
              <w:right w:val="thinThickLargeGap" w:sz="24" w:space="0" w:color="auto"/>
            </w:tcBorders>
            <w:shd w:val="clear" w:color="auto" w:fill="FFFFFF" w:themeFill="background1"/>
            <w:vAlign w:val="center"/>
          </w:tcPr>
          <w:p w:rsidR="0070424C" w:rsidRPr="00DA6B70" w:rsidRDefault="0070424C" w:rsidP="0048460E">
            <w:pPr>
              <w:spacing w:after="120"/>
              <w:rPr>
                <w:rtl/>
              </w:rPr>
            </w:pPr>
          </w:p>
        </w:tc>
        <w:tc>
          <w:tcPr>
            <w:tcW w:w="709" w:type="dxa"/>
            <w:tcBorders>
              <w:left w:val="thinThickLargeGap" w:sz="24" w:space="0" w:color="auto"/>
              <w:bottom w:val="thinThickLargeGap" w:sz="24" w:space="0" w:color="auto"/>
              <w:right w:val="thinThickLargeGap" w:sz="24" w:space="0" w:color="auto"/>
            </w:tcBorders>
            <w:shd w:val="clear" w:color="auto" w:fill="F79646" w:themeFill="accent6"/>
          </w:tcPr>
          <w:p w:rsidR="0070424C" w:rsidRPr="00DA6B70" w:rsidRDefault="0070424C" w:rsidP="0048460E">
            <w:pPr>
              <w:pStyle w:val="aa"/>
              <w:spacing w:after="120"/>
              <w:rPr>
                <w:rFonts w:ascii="Tahoma" w:hAnsi="Tahoma" w:cs="Fanan"/>
                <w:b w:val="0"/>
                <w:bCs w:val="0"/>
                <w:sz w:val="28"/>
                <w:szCs w:val="28"/>
                <w:rtl/>
              </w:rPr>
            </w:pPr>
            <w:r w:rsidRPr="00DA6B70">
              <w:rPr>
                <w:rFonts w:ascii="Tahoma" w:hAnsi="Tahoma" w:cs="Fanan" w:hint="cs"/>
                <w:b w:val="0"/>
                <w:bCs w:val="0"/>
                <w:sz w:val="28"/>
                <w:szCs w:val="28"/>
                <w:rtl/>
              </w:rPr>
              <w:t>4</w:t>
            </w:r>
          </w:p>
        </w:tc>
        <w:tc>
          <w:tcPr>
            <w:tcW w:w="6322" w:type="dxa"/>
            <w:gridSpan w:val="3"/>
            <w:tcBorders>
              <w:left w:val="thinThickLargeGap" w:sz="24" w:space="0" w:color="auto"/>
              <w:bottom w:val="thinThickLargeGap" w:sz="24" w:space="0" w:color="auto"/>
              <w:right w:val="thinThickLargeGap" w:sz="24" w:space="0" w:color="auto"/>
            </w:tcBorders>
            <w:vAlign w:val="center"/>
          </w:tcPr>
          <w:p w:rsidR="0070424C" w:rsidRPr="00DA6B70" w:rsidRDefault="0070424C" w:rsidP="0048460E">
            <w:pPr>
              <w:pStyle w:val="aa"/>
              <w:spacing w:after="120"/>
              <w:jc w:val="lowKashida"/>
              <w:rPr>
                <w:rFonts w:ascii="Tahoma" w:hAnsi="Tahoma" w:cs="Fanan"/>
                <w:b w:val="0"/>
                <w:bCs w:val="0"/>
                <w:sz w:val="28"/>
                <w:szCs w:val="28"/>
                <w:rtl/>
              </w:rPr>
            </w:pPr>
          </w:p>
        </w:tc>
      </w:tr>
    </w:tbl>
    <w:p w:rsidR="0070424C" w:rsidRDefault="0070424C" w:rsidP="0070424C">
      <w:pPr>
        <w:rPr>
          <w:rFonts w:cs="Hesham Bold"/>
          <w:rtl/>
        </w:rPr>
      </w:pPr>
    </w:p>
    <w:p w:rsidR="0070424C" w:rsidRDefault="00024C52" w:rsidP="0070424C">
      <w:pPr>
        <w:rPr>
          <w:rFonts w:cs="Hesham Bold"/>
          <w:rtl/>
        </w:rPr>
      </w:pPr>
      <w:r>
        <w:rPr>
          <w:rFonts w:cs="Hesham Bold"/>
          <w:noProof/>
          <w:rtl/>
        </w:rPr>
        <w:lastRenderedPageBreak/>
        <w:pict>
          <v:roundrect id="_x0000_s1100" style="position:absolute;left:0;text-align:left;margin-left:140.75pt;margin-top:11.7pt;width:7in;height:36.5pt;z-index:251727872" arcsize="15980f" fillcolor="white [3201]" strokecolor="#4f81bd [3204]" strokeweight="5pt">
            <v:stroke linestyle="thickThin"/>
            <v:shadow color="#868686"/>
            <v:textbox>
              <w:txbxContent>
                <w:p w:rsidR="00654AE9" w:rsidRPr="00C126A0" w:rsidRDefault="00654AE9" w:rsidP="0070424C">
                  <w:pPr>
                    <w:rPr>
                      <w:rFonts w:cs="Hesham Bold"/>
                      <w:sz w:val="32"/>
                      <w:szCs w:val="32"/>
                    </w:rPr>
                  </w:pPr>
                  <w:r w:rsidRPr="00C126A0">
                    <w:rPr>
                      <w:rFonts w:cs="Hesham Bold" w:hint="cs"/>
                      <w:sz w:val="32"/>
                      <w:szCs w:val="32"/>
                      <w:rtl/>
                    </w:rPr>
                    <w:t xml:space="preserve">الأعمال الأسبوعية الفصل الدراسي الأول   </w:t>
                  </w:r>
                  <w:r>
                    <w:rPr>
                      <w:rFonts w:cs="Hesham Bold" w:hint="cs"/>
                      <w:sz w:val="32"/>
                      <w:szCs w:val="32"/>
                      <w:rtl/>
                    </w:rPr>
                    <w:t xml:space="preserve">          </w:t>
                  </w:r>
                  <w:r>
                    <w:rPr>
                      <w:rFonts w:cs="MCS Talayea S_U normal." w:hint="cs"/>
                      <w:sz w:val="32"/>
                      <w:szCs w:val="32"/>
                      <w:rtl/>
                    </w:rPr>
                    <w:t>***</w:t>
                  </w:r>
                  <w:r>
                    <w:rPr>
                      <w:rFonts w:cs="Hesham Bold" w:hint="cs"/>
                      <w:sz w:val="32"/>
                      <w:szCs w:val="32"/>
                      <w:rtl/>
                    </w:rPr>
                    <w:t xml:space="preserve">     </w:t>
                  </w:r>
                  <w:r w:rsidRPr="00C126A0">
                    <w:rPr>
                      <w:rFonts w:cs="Hesham Bold" w:hint="cs"/>
                      <w:sz w:val="32"/>
                      <w:szCs w:val="32"/>
                      <w:rtl/>
                    </w:rPr>
                    <w:t xml:space="preserve">  الأسبوع </w:t>
                  </w:r>
                  <w:r w:rsidRPr="00C126A0">
                    <w:rPr>
                      <w:rFonts w:cs="Hesham Bold" w:hint="cs"/>
                      <w:sz w:val="32"/>
                      <w:szCs w:val="36"/>
                      <w:rtl/>
                    </w:rPr>
                    <w:t xml:space="preserve">(  </w:t>
                  </w:r>
                  <w:r w:rsidRPr="00D56DAC">
                    <w:rPr>
                      <w:rFonts w:cs="Hesham Bold" w:hint="cs"/>
                      <w:color w:val="FF0000"/>
                      <w:sz w:val="32"/>
                      <w:szCs w:val="36"/>
                      <w:rtl/>
                    </w:rPr>
                    <w:t>الحادي عشر</w:t>
                  </w:r>
                  <w:r w:rsidRPr="00C126A0">
                    <w:rPr>
                      <w:rFonts w:cs="Hesham Bold" w:hint="cs"/>
                      <w:sz w:val="32"/>
                      <w:szCs w:val="32"/>
                      <w:rtl/>
                    </w:rPr>
                    <w:t xml:space="preserve">)  من  (    </w:t>
                  </w:r>
                  <w:r>
                    <w:rPr>
                      <w:rFonts w:cs="Hesham Bold" w:hint="cs"/>
                      <w:sz w:val="32"/>
                      <w:szCs w:val="32"/>
                      <w:rtl/>
                    </w:rPr>
                    <w:t>26/1</w:t>
                  </w:r>
                  <w:r w:rsidRPr="00C126A0">
                    <w:rPr>
                      <w:rFonts w:cs="Hesham Bold" w:hint="cs"/>
                      <w:sz w:val="32"/>
                      <w:szCs w:val="32"/>
                      <w:rtl/>
                    </w:rPr>
                    <w:t xml:space="preserve">  </w:t>
                  </w:r>
                  <w:r>
                    <w:rPr>
                      <w:rFonts w:cs="Hesham Bold" w:hint="cs"/>
                      <w:sz w:val="32"/>
                      <w:szCs w:val="32"/>
                      <w:rtl/>
                    </w:rPr>
                    <w:t>---   30/1</w:t>
                  </w:r>
                  <w:r w:rsidRPr="00C126A0">
                    <w:rPr>
                      <w:rFonts w:cs="Hesham Bold" w:hint="cs"/>
                      <w:sz w:val="32"/>
                      <w:szCs w:val="32"/>
                      <w:rtl/>
                    </w:rPr>
                    <w:t>)</w:t>
                  </w:r>
                </w:p>
                <w:p w:rsidR="00654AE9" w:rsidRPr="00952D69" w:rsidRDefault="00654AE9" w:rsidP="0070424C"/>
              </w:txbxContent>
            </v:textbox>
            <w10:wrap anchorx="page"/>
          </v:roundrect>
        </w:pict>
      </w:r>
    </w:p>
    <w:p w:rsidR="0070424C" w:rsidRDefault="0070424C" w:rsidP="0070424C">
      <w:pPr>
        <w:rPr>
          <w:rFonts w:cs="Hesham Bold"/>
          <w:rtl/>
        </w:rPr>
      </w:pPr>
    </w:p>
    <w:tbl>
      <w:tblPr>
        <w:bidiVisual/>
        <w:tblW w:w="14458" w:type="dxa"/>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3"/>
        <w:gridCol w:w="1559"/>
        <w:gridCol w:w="4678"/>
        <w:gridCol w:w="567"/>
        <w:gridCol w:w="709"/>
        <w:gridCol w:w="4110"/>
        <w:gridCol w:w="1134"/>
        <w:gridCol w:w="1078"/>
      </w:tblGrid>
      <w:tr w:rsidR="0070424C" w:rsidRPr="009B7219" w:rsidTr="0048460E">
        <w:trPr>
          <w:trHeight w:val="20"/>
        </w:trPr>
        <w:tc>
          <w:tcPr>
            <w:tcW w:w="2182" w:type="dxa"/>
            <w:gridSpan w:val="2"/>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70424C" w:rsidRPr="0079147F" w:rsidRDefault="0070424C" w:rsidP="0048460E">
            <w:pPr>
              <w:pStyle w:val="a9"/>
              <w:bidi/>
              <w:spacing w:before="0" w:beforeAutospacing="0" w:after="0" w:afterAutospacing="0"/>
              <w:jc w:val="center"/>
              <w:rPr>
                <w:rFonts w:ascii="Tahoma" w:hAnsi="Tahoma" w:cs="Fanan"/>
                <w:sz w:val="32"/>
                <w:szCs w:val="32"/>
                <w:rtl/>
                <w:lang w:eastAsia="ar-SA"/>
              </w:rPr>
            </w:pPr>
            <w:r w:rsidRPr="0079147F">
              <w:rPr>
                <w:rFonts w:ascii="Tahoma" w:hAnsi="Tahoma" w:cs="Fanan" w:hint="cs"/>
                <w:sz w:val="32"/>
                <w:szCs w:val="32"/>
                <w:rtl/>
                <w:lang w:eastAsia="ar-SA"/>
              </w:rPr>
              <w:t>ال</w:t>
            </w:r>
            <w:r>
              <w:rPr>
                <w:rFonts w:ascii="Tahoma" w:hAnsi="Tahoma" w:cs="Fanan" w:hint="cs"/>
                <w:sz w:val="32"/>
                <w:szCs w:val="32"/>
                <w:rtl/>
                <w:lang w:eastAsia="ar-SA"/>
              </w:rPr>
              <w:t>مجال</w:t>
            </w:r>
          </w:p>
        </w:tc>
        <w:tc>
          <w:tcPr>
            <w:tcW w:w="10064" w:type="dxa"/>
            <w:gridSpan w:val="4"/>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70424C" w:rsidRPr="0079147F" w:rsidRDefault="0070424C" w:rsidP="0048460E">
            <w:pPr>
              <w:spacing w:after="0"/>
              <w:jc w:val="center"/>
              <w:rPr>
                <w:sz w:val="32"/>
                <w:szCs w:val="32"/>
                <w:rtl/>
              </w:rPr>
            </w:pPr>
            <w:r w:rsidRPr="0079147F">
              <w:rPr>
                <w:rFonts w:hint="cs"/>
                <w:sz w:val="32"/>
                <w:szCs w:val="32"/>
                <w:rtl/>
              </w:rPr>
              <w:t>العناصر</w:t>
            </w:r>
          </w:p>
        </w:tc>
        <w:tc>
          <w:tcPr>
            <w:tcW w:w="1134" w:type="dxa"/>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70424C" w:rsidRPr="0079147F" w:rsidRDefault="0070424C" w:rsidP="0048460E">
            <w:pPr>
              <w:pStyle w:val="a9"/>
              <w:bidi/>
              <w:spacing w:before="0" w:beforeAutospacing="0" w:after="0" w:afterAutospacing="0"/>
              <w:jc w:val="center"/>
              <w:rPr>
                <w:rFonts w:ascii="Tahoma" w:hAnsi="Tahoma" w:cs="Fanan"/>
                <w:sz w:val="32"/>
                <w:szCs w:val="32"/>
                <w:rtl/>
                <w:lang w:eastAsia="ar-SA"/>
              </w:rPr>
            </w:pPr>
            <w:r w:rsidRPr="0079147F">
              <w:rPr>
                <w:rFonts w:ascii="Tahoma" w:hAnsi="Tahoma" w:cs="Fanan" w:hint="cs"/>
                <w:sz w:val="32"/>
                <w:szCs w:val="32"/>
                <w:rtl/>
                <w:lang w:eastAsia="ar-SA"/>
              </w:rPr>
              <w:t>نفذ</w:t>
            </w:r>
          </w:p>
        </w:tc>
        <w:tc>
          <w:tcPr>
            <w:tcW w:w="1078" w:type="dxa"/>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70424C" w:rsidRPr="0079147F" w:rsidRDefault="0070424C" w:rsidP="0048460E">
            <w:pPr>
              <w:pStyle w:val="a9"/>
              <w:bidi/>
              <w:spacing w:before="0" w:beforeAutospacing="0" w:after="0" w:afterAutospacing="0"/>
              <w:jc w:val="center"/>
              <w:rPr>
                <w:rFonts w:ascii="Tahoma" w:hAnsi="Tahoma" w:cs="Fanan"/>
                <w:sz w:val="32"/>
                <w:szCs w:val="32"/>
                <w:rtl/>
                <w:lang w:eastAsia="ar-SA"/>
              </w:rPr>
            </w:pPr>
            <w:r w:rsidRPr="0079147F">
              <w:rPr>
                <w:rFonts w:ascii="Tahoma" w:hAnsi="Tahoma" w:cs="Fanan" w:hint="cs"/>
                <w:sz w:val="32"/>
                <w:szCs w:val="32"/>
                <w:rtl/>
                <w:lang w:eastAsia="ar-SA"/>
              </w:rPr>
              <w:t>لم ينفذ</w:t>
            </w:r>
          </w:p>
        </w:tc>
      </w:tr>
      <w:tr w:rsidR="0070424C" w:rsidRPr="009B7219" w:rsidTr="0048460E">
        <w:trPr>
          <w:trHeight w:val="57"/>
        </w:trPr>
        <w:tc>
          <w:tcPr>
            <w:tcW w:w="2182" w:type="dxa"/>
            <w:gridSpan w:val="2"/>
            <w:tcBorders>
              <w:top w:val="thinThickLargeGap" w:sz="24" w:space="0" w:color="auto"/>
              <w:left w:val="thinThickLargeGap" w:sz="24" w:space="0" w:color="auto"/>
              <w:right w:val="thinThickLargeGap" w:sz="24" w:space="0" w:color="auto"/>
            </w:tcBorders>
            <w:vAlign w:val="center"/>
          </w:tcPr>
          <w:p w:rsidR="0070424C" w:rsidRPr="00D54009" w:rsidRDefault="0070424C" w:rsidP="0048460E">
            <w:pPr>
              <w:tabs>
                <w:tab w:val="left" w:pos="890"/>
              </w:tabs>
              <w:spacing w:after="0"/>
              <w:jc w:val="center"/>
              <w:rPr>
                <w:sz w:val="36"/>
                <w:szCs w:val="36"/>
                <w:rtl/>
              </w:rPr>
            </w:pPr>
            <w:r w:rsidRPr="00D54009">
              <w:rPr>
                <w:rFonts w:hint="cs"/>
                <w:sz w:val="36"/>
                <w:szCs w:val="36"/>
                <w:rtl/>
              </w:rPr>
              <w:t>المعلمون</w:t>
            </w:r>
          </w:p>
        </w:tc>
        <w:tc>
          <w:tcPr>
            <w:tcW w:w="10064" w:type="dxa"/>
            <w:gridSpan w:val="4"/>
            <w:tcBorders>
              <w:top w:val="thinThickLargeGap" w:sz="24" w:space="0" w:color="auto"/>
              <w:left w:val="thinThickLargeGap" w:sz="24" w:space="0" w:color="auto"/>
              <w:right w:val="thinThickLargeGap" w:sz="24" w:space="0" w:color="auto"/>
            </w:tcBorders>
          </w:tcPr>
          <w:p w:rsidR="0070424C" w:rsidRPr="00747B86" w:rsidRDefault="0070424C" w:rsidP="0048460E">
            <w:pPr>
              <w:numPr>
                <w:ilvl w:val="0"/>
                <w:numId w:val="63"/>
              </w:numPr>
              <w:spacing w:after="0" w:line="240" w:lineRule="auto"/>
            </w:pPr>
            <w:r>
              <w:rPr>
                <w:rFonts w:hint="cs"/>
                <w:rtl/>
              </w:rPr>
              <w:t>زيارة صفية متبادلة  لمعلمي  اللغة الإنجليزية 0</w:t>
            </w:r>
          </w:p>
          <w:p w:rsidR="0070424C" w:rsidRDefault="00194D21" w:rsidP="0048460E">
            <w:pPr>
              <w:numPr>
                <w:ilvl w:val="0"/>
                <w:numId w:val="63"/>
              </w:numPr>
              <w:spacing w:after="0" w:line="240" w:lineRule="auto"/>
              <w:rPr>
                <w:rFonts w:cs="AL-Mohanad Bold"/>
              </w:rPr>
            </w:pPr>
            <w:r>
              <w:rPr>
                <w:rFonts w:hint="cs"/>
                <w:rtl/>
              </w:rPr>
              <w:t>حث المعلمين على دعم الطلاب المقصرين خلال الفترة 1</w:t>
            </w:r>
          </w:p>
          <w:p w:rsidR="0070424C" w:rsidRPr="005B4B7B" w:rsidRDefault="0070424C" w:rsidP="0048460E">
            <w:pPr>
              <w:numPr>
                <w:ilvl w:val="0"/>
                <w:numId w:val="63"/>
              </w:numPr>
              <w:spacing w:after="0" w:line="240" w:lineRule="auto"/>
              <w:rPr>
                <w:rFonts w:cs="AL-Mohanad Bold"/>
                <w:rtl/>
              </w:rPr>
            </w:pPr>
            <w:r>
              <w:rPr>
                <w:rFonts w:cs="AL-Mohanad Bold" w:hint="cs"/>
                <w:rtl/>
              </w:rPr>
              <w:t>استكمال زيارة المعلمين 0</w:t>
            </w:r>
          </w:p>
        </w:tc>
        <w:tc>
          <w:tcPr>
            <w:tcW w:w="1134" w:type="dxa"/>
            <w:tcBorders>
              <w:top w:val="thinThickLargeGap" w:sz="24" w:space="0" w:color="auto"/>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c>
          <w:tcPr>
            <w:tcW w:w="1078" w:type="dxa"/>
            <w:tcBorders>
              <w:top w:val="thinThickLargeGap" w:sz="24" w:space="0" w:color="auto"/>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r>
      <w:tr w:rsidR="0070424C" w:rsidRPr="009B7219" w:rsidTr="0048460E">
        <w:trPr>
          <w:trHeight w:val="57"/>
        </w:trPr>
        <w:tc>
          <w:tcPr>
            <w:tcW w:w="2182" w:type="dxa"/>
            <w:gridSpan w:val="2"/>
            <w:tcBorders>
              <w:left w:val="thinThickLargeGap" w:sz="24" w:space="0" w:color="auto"/>
              <w:right w:val="thinThickLargeGap" w:sz="24" w:space="0" w:color="auto"/>
            </w:tcBorders>
            <w:vAlign w:val="center"/>
          </w:tcPr>
          <w:p w:rsidR="0070424C" w:rsidRPr="00D54009" w:rsidRDefault="0070424C" w:rsidP="0048460E">
            <w:pPr>
              <w:tabs>
                <w:tab w:val="left" w:pos="890"/>
              </w:tabs>
              <w:spacing w:after="0"/>
              <w:jc w:val="center"/>
              <w:rPr>
                <w:sz w:val="36"/>
                <w:szCs w:val="36"/>
                <w:rtl/>
              </w:rPr>
            </w:pPr>
            <w:r w:rsidRPr="00D54009">
              <w:rPr>
                <w:rFonts w:hint="cs"/>
                <w:sz w:val="36"/>
                <w:szCs w:val="36"/>
                <w:rtl/>
              </w:rPr>
              <w:t>الطلاب</w:t>
            </w:r>
          </w:p>
        </w:tc>
        <w:tc>
          <w:tcPr>
            <w:tcW w:w="10064" w:type="dxa"/>
            <w:gridSpan w:val="4"/>
            <w:tcBorders>
              <w:left w:val="thinThickLargeGap" w:sz="24" w:space="0" w:color="auto"/>
              <w:right w:val="thinThickLargeGap" w:sz="24" w:space="0" w:color="auto"/>
            </w:tcBorders>
            <w:vAlign w:val="center"/>
          </w:tcPr>
          <w:p w:rsidR="0070424C" w:rsidRPr="00CE007B" w:rsidRDefault="0070424C" w:rsidP="0048460E">
            <w:pPr>
              <w:pStyle w:val="a3"/>
              <w:numPr>
                <w:ilvl w:val="0"/>
                <w:numId w:val="64"/>
              </w:numPr>
              <w:spacing w:after="0" w:line="240" w:lineRule="auto"/>
            </w:pPr>
            <w:r w:rsidRPr="00CE007B">
              <w:rPr>
                <w:rFonts w:hint="cs"/>
                <w:rtl/>
              </w:rPr>
              <w:t>الإشراف على الطابور الصباحي</w:t>
            </w:r>
            <w:r>
              <w:rPr>
                <w:rFonts w:hint="cs"/>
                <w:rtl/>
              </w:rPr>
              <w:t xml:space="preserve">                                   *  الاجتماع مع  الطلاب متكرري التأخير الصباحي 0</w:t>
            </w:r>
          </w:p>
          <w:p w:rsidR="0070424C" w:rsidRPr="00747B86" w:rsidRDefault="0070424C" w:rsidP="0048460E">
            <w:pPr>
              <w:pStyle w:val="a3"/>
              <w:numPr>
                <w:ilvl w:val="0"/>
                <w:numId w:val="64"/>
              </w:numPr>
              <w:spacing w:after="0" w:line="240" w:lineRule="auto"/>
            </w:pPr>
            <w:r>
              <w:rPr>
                <w:rFonts w:hint="cs"/>
                <w:rtl/>
              </w:rPr>
              <w:t>الإطلاع على عينات من دفاتر النشاط</w:t>
            </w:r>
            <w:r w:rsidR="001755BE">
              <w:rPr>
                <w:rFonts w:hint="cs"/>
                <w:rtl/>
              </w:rPr>
              <w:t xml:space="preserve"> لمادة الرياضيات</w:t>
            </w:r>
          </w:p>
          <w:p w:rsidR="0070424C" w:rsidRPr="00CE007B" w:rsidRDefault="001755BE" w:rsidP="001C05AB">
            <w:pPr>
              <w:pStyle w:val="a3"/>
              <w:numPr>
                <w:ilvl w:val="0"/>
                <w:numId w:val="64"/>
              </w:numPr>
              <w:spacing w:after="0" w:line="240" w:lineRule="auto"/>
              <w:rPr>
                <w:rtl/>
              </w:rPr>
            </w:pPr>
            <w:r>
              <w:rPr>
                <w:rFonts w:hint="cs"/>
                <w:rtl/>
              </w:rPr>
              <w:t>حث الطلاب على المشاركة في انتخاب المرشحين</w:t>
            </w:r>
            <w:r w:rsidR="001C05AB">
              <w:rPr>
                <w:rFonts w:hint="cs"/>
                <w:rtl/>
              </w:rPr>
              <w:t xml:space="preserve"> على مستوى الفصول</w:t>
            </w:r>
          </w:p>
        </w:tc>
        <w:tc>
          <w:tcPr>
            <w:tcW w:w="1134"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r>
      <w:tr w:rsidR="0070424C" w:rsidRPr="009B7219" w:rsidTr="0048460E">
        <w:trPr>
          <w:trHeight w:val="57"/>
        </w:trPr>
        <w:tc>
          <w:tcPr>
            <w:tcW w:w="2182" w:type="dxa"/>
            <w:gridSpan w:val="2"/>
            <w:tcBorders>
              <w:left w:val="thinThickLargeGap" w:sz="24" w:space="0" w:color="auto"/>
              <w:right w:val="thinThickLargeGap" w:sz="24" w:space="0" w:color="auto"/>
            </w:tcBorders>
            <w:vAlign w:val="center"/>
          </w:tcPr>
          <w:p w:rsidR="0070424C" w:rsidRPr="00D54009" w:rsidRDefault="0070424C" w:rsidP="0048460E">
            <w:pPr>
              <w:tabs>
                <w:tab w:val="left" w:pos="890"/>
              </w:tabs>
              <w:spacing w:after="0"/>
              <w:jc w:val="center"/>
              <w:rPr>
                <w:sz w:val="36"/>
                <w:szCs w:val="36"/>
                <w:rtl/>
              </w:rPr>
            </w:pPr>
            <w:r w:rsidRPr="00D54009">
              <w:rPr>
                <w:rFonts w:hint="cs"/>
                <w:sz w:val="36"/>
                <w:szCs w:val="36"/>
                <w:rtl/>
              </w:rPr>
              <w:t>المنهج</w:t>
            </w:r>
          </w:p>
        </w:tc>
        <w:tc>
          <w:tcPr>
            <w:tcW w:w="10064" w:type="dxa"/>
            <w:gridSpan w:val="4"/>
            <w:tcBorders>
              <w:left w:val="thinThickLargeGap" w:sz="24" w:space="0" w:color="auto"/>
              <w:right w:val="thinThickLargeGap" w:sz="24" w:space="0" w:color="auto"/>
            </w:tcBorders>
          </w:tcPr>
          <w:p w:rsidR="0070424C" w:rsidRDefault="0070424C" w:rsidP="0048460E">
            <w:pPr>
              <w:pStyle w:val="a3"/>
              <w:numPr>
                <w:ilvl w:val="0"/>
                <w:numId w:val="65"/>
              </w:numPr>
              <w:spacing w:after="0" w:line="240" w:lineRule="auto"/>
            </w:pPr>
            <w:r w:rsidRPr="003C4087">
              <w:rPr>
                <w:rFonts w:hint="cs"/>
                <w:rtl/>
              </w:rPr>
              <w:t>توظيف الإذاعة المدرسية الصباحية  لخدمة أهداف المنهج</w:t>
            </w:r>
          </w:p>
          <w:p w:rsidR="0070424C" w:rsidRPr="003C4087" w:rsidRDefault="0070424C" w:rsidP="0048460E">
            <w:pPr>
              <w:pStyle w:val="a3"/>
              <w:numPr>
                <w:ilvl w:val="0"/>
                <w:numId w:val="65"/>
              </w:numPr>
              <w:spacing w:after="0" w:line="240" w:lineRule="auto"/>
              <w:rPr>
                <w:rtl/>
              </w:rPr>
            </w:pPr>
            <w:r>
              <w:rPr>
                <w:rFonts w:hint="cs"/>
                <w:rtl/>
              </w:rPr>
              <w:t xml:space="preserve">مسابقة أفضل مطوية عن أهمية الكتاب المدرسي 0  </w:t>
            </w:r>
          </w:p>
        </w:tc>
        <w:tc>
          <w:tcPr>
            <w:tcW w:w="1134"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r>
      <w:tr w:rsidR="0070424C" w:rsidRPr="009B7219" w:rsidTr="0048460E">
        <w:trPr>
          <w:trHeight w:val="57"/>
        </w:trPr>
        <w:tc>
          <w:tcPr>
            <w:tcW w:w="2182" w:type="dxa"/>
            <w:gridSpan w:val="2"/>
            <w:tcBorders>
              <w:left w:val="thinThickLargeGap" w:sz="24" w:space="0" w:color="auto"/>
              <w:right w:val="thinThickLargeGap" w:sz="24" w:space="0" w:color="auto"/>
            </w:tcBorders>
            <w:vAlign w:val="center"/>
          </w:tcPr>
          <w:p w:rsidR="0070424C" w:rsidRPr="00D54009" w:rsidRDefault="0070424C" w:rsidP="0048460E">
            <w:pPr>
              <w:tabs>
                <w:tab w:val="left" w:pos="890"/>
              </w:tabs>
              <w:spacing w:after="0"/>
              <w:jc w:val="center"/>
              <w:rPr>
                <w:sz w:val="36"/>
                <w:szCs w:val="36"/>
                <w:rtl/>
              </w:rPr>
            </w:pPr>
            <w:r w:rsidRPr="00D54009">
              <w:rPr>
                <w:rFonts w:hint="cs"/>
                <w:sz w:val="36"/>
                <w:szCs w:val="36"/>
                <w:rtl/>
              </w:rPr>
              <w:t>المبنى المدرسي</w:t>
            </w:r>
          </w:p>
        </w:tc>
        <w:tc>
          <w:tcPr>
            <w:tcW w:w="10064" w:type="dxa"/>
            <w:gridSpan w:val="4"/>
            <w:tcBorders>
              <w:left w:val="thinThickLargeGap" w:sz="24" w:space="0" w:color="auto"/>
              <w:right w:val="thinThickLargeGap" w:sz="24" w:space="0" w:color="auto"/>
            </w:tcBorders>
          </w:tcPr>
          <w:p w:rsidR="0070424C" w:rsidRDefault="0070424C" w:rsidP="0048460E">
            <w:pPr>
              <w:pStyle w:val="a3"/>
              <w:numPr>
                <w:ilvl w:val="0"/>
                <w:numId w:val="66"/>
              </w:numPr>
              <w:spacing w:after="0" w:line="240" w:lineRule="auto"/>
            </w:pPr>
            <w:r w:rsidRPr="003A0AF7">
              <w:rPr>
                <w:rFonts w:hint="cs"/>
                <w:color w:val="000000"/>
                <w:rtl/>
              </w:rPr>
              <w:t xml:space="preserve">التأكد من النظافة العامة والمقصف المدرسي  </w:t>
            </w:r>
            <w:r>
              <w:rPr>
                <w:rFonts w:hint="cs"/>
                <w:rtl/>
              </w:rPr>
              <w:t xml:space="preserve">وأمور الأمن والسلامة      </w:t>
            </w:r>
          </w:p>
          <w:p w:rsidR="0070424C" w:rsidRPr="003B5016" w:rsidRDefault="0070424C" w:rsidP="001755BE">
            <w:pPr>
              <w:pStyle w:val="a3"/>
              <w:spacing w:after="0" w:line="240" w:lineRule="auto"/>
              <w:ind w:left="927"/>
              <w:rPr>
                <w:rtl/>
              </w:rPr>
            </w:pPr>
          </w:p>
        </w:tc>
        <w:tc>
          <w:tcPr>
            <w:tcW w:w="1134"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r>
      <w:tr w:rsidR="0070424C" w:rsidRPr="009B7219" w:rsidTr="0048460E">
        <w:trPr>
          <w:trHeight w:val="57"/>
        </w:trPr>
        <w:tc>
          <w:tcPr>
            <w:tcW w:w="2182" w:type="dxa"/>
            <w:gridSpan w:val="2"/>
            <w:tcBorders>
              <w:left w:val="thinThickLargeGap" w:sz="24" w:space="0" w:color="auto"/>
              <w:right w:val="thinThickLargeGap" w:sz="24" w:space="0" w:color="auto"/>
            </w:tcBorders>
            <w:vAlign w:val="center"/>
          </w:tcPr>
          <w:p w:rsidR="0070424C" w:rsidRPr="00D54009" w:rsidRDefault="0070424C" w:rsidP="0048460E">
            <w:pPr>
              <w:tabs>
                <w:tab w:val="left" w:pos="890"/>
              </w:tabs>
              <w:spacing w:after="0"/>
              <w:jc w:val="center"/>
              <w:rPr>
                <w:sz w:val="36"/>
                <w:szCs w:val="36"/>
                <w:rtl/>
              </w:rPr>
            </w:pPr>
            <w:r w:rsidRPr="00D54009">
              <w:rPr>
                <w:rFonts w:hint="cs"/>
                <w:sz w:val="36"/>
                <w:szCs w:val="36"/>
                <w:rtl/>
              </w:rPr>
              <w:t>المجتمع المحلي</w:t>
            </w:r>
          </w:p>
        </w:tc>
        <w:tc>
          <w:tcPr>
            <w:tcW w:w="10064" w:type="dxa"/>
            <w:gridSpan w:val="4"/>
            <w:tcBorders>
              <w:left w:val="thinThickLargeGap" w:sz="24" w:space="0" w:color="auto"/>
              <w:right w:val="thinThickLargeGap" w:sz="24" w:space="0" w:color="auto"/>
            </w:tcBorders>
          </w:tcPr>
          <w:p w:rsidR="0070424C" w:rsidRDefault="0070424C" w:rsidP="0048460E">
            <w:pPr>
              <w:pStyle w:val="a3"/>
              <w:numPr>
                <w:ilvl w:val="0"/>
                <w:numId w:val="66"/>
              </w:numPr>
              <w:spacing w:after="0" w:line="240" w:lineRule="auto"/>
            </w:pPr>
            <w:r w:rsidRPr="00CE007B">
              <w:rPr>
                <w:rFonts w:hint="cs"/>
                <w:rtl/>
              </w:rPr>
              <w:t>الإشراف على إقامة الصلاة في المدرسة</w:t>
            </w:r>
          </w:p>
          <w:p w:rsidR="0070424C" w:rsidRPr="00CE007B" w:rsidRDefault="0070424C" w:rsidP="0048460E">
            <w:pPr>
              <w:pStyle w:val="a3"/>
              <w:numPr>
                <w:ilvl w:val="0"/>
                <w:numId w:val="66"/>
              </w:numPr>
              <w:spacing w:after="0" w:line="240" w:lineRule="auto"/>
              <w:rPr>
                <w:rtl/>
              </w:rPr>
            </w:pPr>
            <w:r>
              <w:rPr>
                <w:rFonts w:hint="cs"/>
                <w:rtl/>
              </w:rPr>
              <w:t xml:space="preserve">التواصل مع أولياء الأمور عبر برنامج الرسائل </w:t>
            </w:r>
          </w:p>
        </w:tc>
        <w:tc>
          <w:tcPr>
            <w:tcW w:w="1134"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r>
      <w:tr w:rsidR="0070424C" w:rsidRPr="009B7219" w:rsidTr="0048460E">
        <w:trPr>
          <w:trHeight w:val="57"/>
        </w:trPr>
        <w:tc>
          <w:tcPr>
            <w:tcW w:w="2182" w:type="dxa"/>
            <w:gridSpan w:val="2"/>
            <w:tcBorders>
              <w:left w:val="thinThickLargeGap" w:sz="24" w:space="0" w:color="auto"/>
              <w:right w:val="thinThickLargeGap" w:sz="24" w:space="0" w:color="auto"/>
            </w:tcBorders>
            <w:vAlign w:val="center"/>
          </w:tcPr>
          <w:p w:rsidR="0070424C" w:rsidRPr="00D54009" w:rsidRDefault="0070424C" w:rsidP="0048460E">
            <w:pPr>
              <w:tabs>
                <w:tab w:val="left" w:pos="890"/>
              </w:tabs>
              <w:spacing w:after="0"/>
              <w:jc w:val="center"/>
              <w:rPr>
                <w:sz w:val="36"/>
                <w:szCs w:val="36"/>
                <w:rtl/>
              </w:rPr>
            </w:pPr>
            <w:r w:rsidRPr="00D54009">
              <w:rPr>
                <w:rFonts w:hint="cs"/>
                <w:sz w:val="36"/>
                <w:szCs w:val="36"/>
                <w:rtl/>
              </w:rPr>
              <w:t>الأعمال الإدارية</w:t>
            </w:r>
          </w:p>
        </w:tc>
        <w:tc>
          <w:tcPr>
            <w:tcW w:w="10064" w:type="dxa"/>
            <w:gridSpan w:val="4"/>
            <w:tcBorders>
              <w:left w:val="thinThickLargeGap" w:sz="24" w:space="0" w:color="auto"/>
              <w:right w:val="thinThickLargeGap" w:sz="24" w:space="0" w:color="auto"/>
            </w:tcBorders>
          </w:tcPr>
          <w:p w:rsidR="0070424C" w:rsidRPr="00CE007B" w:rsidRDefault="0070424C" w:rsidP="0048460E">
            <w:pPr>
              <w:pStyle w:val="a3"/>
              <w:numPr>
                <w:ilvl w:val="0"/>
                <w:numId w:val="67"/>
              </w:numPr>
              <w:spacing w:after="0" w:line="240" w:lineRule="auto"/>
              <w:jc w:val="lowKashida"/>
              <w:rPr>
                <w:rtl/>
              </w:rPr>
            </w:pPr>
            <w:r w:rsidRPr="00CE007B">
              <w:rPr>
                <w:rFonts w:hint="cs"/>
                <w:rtl/>
              </w:rPr>
              <w:t>الاطلاع على التع</w:t>
            </w:r>
            <w:r>
              <w:rPr>
                <w:rFonts w:hint="cs"/>
                <w:rtl/>
              </w:rPr>
              <w:t>ا</w:t>
            </w:r>
            <w:r w:rsidRPr="00CE007B">
              <w:rPr>
                <w:rFonts w:hint="cs"/>
                <w:rtl/>
              </w:rPr>
              <w:t>ميم</w:t>
            </w:r>
            <w:r>
              <w:rPr>
                <w:rFonts w:hint="cs"/>
                <w:rtl/>
              </w:rPr>
              <w:t xml:space="preserve"> الواردة ومتابعة تنفيذها                 *  الرفع بأعذار الغياب للمعلمين 0</w:t>
            </w:r>
          </w:p>
        </w:tc>
        <w:tc>
          <w:tcPr>
            <w:tcW w:w="1134"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r>
      <w:tr w:rsidR="0070424C" w:rsidRPr="009B7219" w:rsidTr="0048460E">
        <w:trPr>
          <w:trHeight w:val="57"/>
        </w:trPr>
        <w:tc>
          <w:tcPr>
            <w:tcW w:w="2182" w:type="dxa"/>
            <w:gridSpan w:val="2"/>
            <w:tcBorders>
              <w:left w:val="thinThickLargeGap" w:sz="24" w:space="0" w:color="auto"/>
              <w:right w:val="thinThickLargeGap" w:sz="24" w:space="0" w:color="auto"/>
            </w:tcBorders>
            <w:vAlign w:val="center"/>
          </w:tcPr>
          <w:p w:rsidR="0070424C" w:rsidRPr="00D54009" w:rsidRDefault="0070424C" w:rsidP="0048460E">
            <w:pPr>
              <w:tabs>
                <w:tab w:val="left" w:pos="890"/>
              </w:tabs>
              <w:spacing w:after="0"/>
              <w:jc w:val="center"/>
              <w:rPr>
                <w:sz w:val="36"/>
                <w:szCs w:val="36"/>
                <w:rtl/>
              </w:rPr>
            </w:pPr>
            <w:r w:rsidRPr="00D54009">
              <w:rPr>
                <w:rFonts w:hint="cs"/>
                <w:sz w:val="36"/>
                <w:szCs w:val="36"/>
                <w:rtl/>
              </w:rPr>
              <w:t>النشاط</w:t>
            </w:r>
          </w:p>
        </w:tc>
        <w:tc>
          <w:tcPr>
            <w:tcW w:w="10064" w:type="dxa"/>
            <w:gridSpan w:val="4"/>
            <w:tcBorders>
              <w:left w:val="thinThickLargeGap" w:sz="24" w:space="0" w:color="auto"/>
              <w:bottom w:val="nil"/>
              <w:right w:val="thinThickLargeGap" w:sz="24" w:space="0" w:color="auto"/>
            </w:tcBorders>
          </w:tcPr>
          <w:p w:rsidR="0070424C" w:rsidRPr="00B35B11" w:rsidRDefault="0070424C" w:rsidP="001755BE">
            <w:pPr>
              <w:pStyle w:val="a3"/>
              <w:numPr>
                <w:ilvl w:val="0"/>
                <w:numId w:val="67"/>
              </w:numPr>
              <w:spacing w:after="0" w:line="240" w:lineRule="auto"/>
              <w:jc w:val="lowKashida"/>
              <w:rPr>
                <w:rtl/>
              </w:rPr>
            </w:pPr>
            <w:r>
              <w:rPr>
                <w:rFonts w:hint="cs"/>
                <w:rtl/>
              </w:rPr>
              <w:t xml:space="preserve">متابعة </w:t>
            </w:r>
            <w:r w:rsidR="001755BE">
              <w:rPr>
                <w:rFonts w:hint="cs"/>
                <w:rtl/>
              </w:rPr>
              <w:t xml:space="preserve">تنفيذ انتخابات المجالس الطلابية </w:t>
            </w:r>
            <w:r>
              <w:rPr>
                <w:rFonts w:hint="cs"/>
                <w:rtl/>
              </w:rPr>
              <w:t xml:space="preserve"> </w:t>
            </w:r>
            <w:r w:rsidR="00194D21">
              <w:rPr>
                <w:rFonts w:hint="cs"/>
                <w:rtl/>
              </w:rPr>
              <w:t>والاقتراع</w:t>
            </w:r>
          </w:p>
        </w:tc>
        <w:tc>
          <w:tcPr>
            <w:tcW w:w="1134"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r>
      <w:tr w:rsidR="0070424C" w:rsidRPr="009B7219" w:rsidTr="0048460E">
        <w:trPr>
          <w:trHeight w:val="20"/>
        </w:trPr>
        <w:tc>
          <w:tcPr>
            <w:tcW w:w="623" w:type="dxa"/>
            <w:tcBorders>
              <w:top w:val="thinThickLargeGap" w:sz="24" w:space="0" w:color="auto"/>
              <w:left w:val="thinThickLargeGap" w:sz="24" w:space="0" w:color="auto"/>
              <w:bottom w:val="thinThickLargeGap" w:sz="24" w:space="0" w:color="auto"/>
            </w:tcBorders>
            <w:shd w:val="clear" w:color="auto" w:fill="F79646" w:themeFill="accent6"/>
          </w:tcPr>
          <w:p w:rsidR="0070424C" w:rsidRPr="00DA6B70" w:rsidRDefault="0070424C" w:rsidP="0048460E">
            <w:pPr>
              <w:pStyle w:val="3"/>
              <w:rPr>
                <w:rFonts w:ascii="Tahoma" w:hAnsi="Tahoma" w:cs="Fanan"/>
                <w:sz w:val="28"/>
                <w:szCs w:val="28"/>
                <w:rtl/>
              </w:rPr>
            </w:pPr>
            <w:r>
              <w:rPr>
                <w:rFonts w:ascii="Tahoma" w:hAnsi="Tahoma" w:cs="Fanan" w:hint="cs"/>
                <w:sz w:val="28"/>
                <w:szCs w:val="28"/>
                <w:rtl/>
              </w:rPr>
              <w:t>م</w:t>
            </w:r>
          </w:p>
        </w:tc>
        <w:tc>
          <w:tcPr>
            <w:tcW w:w="6237" w:type="dxa"/>
            <w:gridSpan w:val="2"/>
            <w:tcBorders>
              <w:top w:val="thinThickLargeGap" w:sz="24" w:space="0" w:color="auto"/>
              <w:bottom w:val="thinThickLargeGap" w:sz="24" w:space="0" w:color="auto"/>
              <w:right w:val="thinThickLargeGap" w:sz="24" w:space="0" w:color="auto"/>
            </w:tcBorders>
            <w:shd w:val="clear" w:color="auto" w:fill="F79646" w:themeFill="accent6"/>
          </w:tcPr>
          <w:p w:rsidR="0070424C" w:rsidRPr="00A66097" w:rsidRDefault="0070424C" w:rsidP="0048460E">
            <w:pPr>
              <w:pStyle w:val="3"/>
              <w:rPr>
                <w:rFonts w:ascii="Tahoma" w:hAnsi="Tahoma" w:cs="Fanan"/>
                <w:sz w:val="28"/>
                <w:szCs w:val="28"/>
                <w:rtl/>
              </w:rPr>
            </w:pPr>
            <w:r w:rsidRPr="00A66097">
              <w:rPr>
                <w:rFonts w:ascii="Tahoma" w:hAnsi="Tahoma" w:cs="Fanan" w:hint="cs"/>
                <w:sz w:val="28"/>
                <w:szCs w:val="28"/>
                <w:rtl/>
              </w:rPr>
              <w:t>الأعمال المؤجلة</w:t>
            </w:r>
          </w:p>
        </w:tc>
        <w:tc>
          <w:tcPr>
            <w:tcW w:w="567" w:type="dxa"/>
            <w:vMerge w:val="restart"/>
            <w:tcBorders>
              <w:top w:val="thinThickLargeGap" w:sz="24" w:space="0" w:color="auto"/>
              <w:left w:val="thinThickLargeGap" w:sz="24" w:space="0" w:color="auto"/>
              <w:right w:val="thinThickLargeGap" w:sz="24" w:space="0" w:color="auto"/>
            </w:tcBorders>
            <w:shd w:val="clear" w:color="auto" w:fill="FFFFFF" w:themeFill="background1"/>
          </w:tcPr>
          <w:p w:rsidR="0070424C" w:rsidRPr="00DA6B70" w:rsidRDefault="0070424C" w:rsidP="0048460E">
            <w:pPr>
              <w:pStyle w:val="3"/>
              <w:rPr>
                <w:rFonts w:ascii="Tahoma" w:hAnsi="Tahoma" w:cs="Fanan"/>
                <w:sz w:val="28"/>
                <w:szCs w:val="28"/>
                <w:rtl/>
              </w:rPr>
            </w:pPr>
          </w:p>
        </w:tc>
        <w:tc>
          <w:tcPr>
            <w:tcW w:w="709" w:type="dxa"/>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70424C" w:rsidRPr="00DA6B70" w:rsidRDefault="0070424C" w:rsidP="0048460E">
            <w:pPr>
              <w:pStyle w:val="3"/>
              <w:rPr>
                <w:rFonts w:ascii="Tahoma" w:hAnsi="Tahoma" w:cs="Fanan"/>
                <w:sz w:val="28"/>
                <w:szCs w:val="28"/>
                <w:rtl/>
              </w:rPr>
            </w:pPr>
            <w:r>
              <w:rPr>
                <w:rFonts w:ascii="Tahoma" w:hAnsi="Tahoma" w:cs="Fanan" w:hint="cs"/>
                <w:sz w:val="28"/>
                <w:szCs w:val="28"/>
                <w:rtl/>
              </w:rPr>
              <w:t>م</w:t>
            </w:r>
          </w:p>
        </w:tc>
        <w:tc>
          <w:tcPr>
            <w:tcW w:w="6322" w:type="dxa"/>
            <w:gridSpan w:val="3"/>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70424C" w:rsidRPr="00DA6B70" w:rsidRDefault="0070424C" w:rsidP="0048460E">
            <w:pPr>
              <w:pStyle w:val="3"/>
              <w:rPr>
                <w:rFonts w:ascii="Tahoma" w:hAnsi="Tahoma" w:cs="Fanan"/>
                <w:sz w:val="28"/>
                <w:szCs w:val="28"/>
                <w:rtl/>
              </w:rPr>
            </w:pPr>
            <w:r w:rsidRPr="00DA6B70">
              <w:rPr>
                <w:rFonts w:ascii="Tahoma" w:hAnsi="Tahoma" w:cs="Fanan" w:hint="cs"/>
                <w:sz w:val="28"/>
                <w:szCs w:val="28"/>
                <w:rtl/>
              </w:rPr>
              <w:t>الأعمال المستجدة</w:t>
            </w:r>
          </w:p>
        </w:tc>
      </w:tr>
      <w:tr w:rsidR="0070424C" w:rsidRPr="009B7219" w:rsidTr="0048460E">
        <w:trPr>
          <w:trHeight w:val="20"/>
        </w:trPr>
        <w:tc>
          <w:tcPr>
            <w:tcW w:w="623" w:type="dxa"/>
            <w:tcBorders>
              <w:top w:val="thinThickLargeGap" w:sz="24" w:space="0" w:color="auto"/>
              <w:left w:val="thinThickLargeGap" w:sz="24" w:space="0" w:color="auto"/>
            </w:tcBorders>
            <w:shd w:val="clear" w:color="auto" w:fill="F79646" w:themeFill="accent6"/>
          </w:tcPr>
          <w:p w:rsidR="0070424C" w:rsidRPr="00DA6B70" w:rsidRDefault="0070424C" w:rsidP="0048460E">
            <w:pPr>
              <w:pStyle w:val="aa"/>
              <w:spacing w:after="120"/>
              <w:rPr>
                <w:rFonts w:ascii="Tahoma" w:hAnsi="Tahoma" w:cs="Fanan"/>
                <w:b w:val="0"/>
                <w:bCs w:val="0"/>
                <w:sz w:val="28"/>
                <w:szCs w:val="28"/>
                <w:rtl/>
              </w:rPr>
            </w:pPr>
            <w:r>
              <w:rPr>
                <w:rFonts w:ascii="Tahoma" w:hAnsi="Tahoma" w:cs="Fanan" w:hint="cs"/>
                <w:b w:val="0"/>
                <w:bCs w:val="0"/>
                <w:sz w:val="28"/>
                <w:szCs w:val="28"/>
                <w:rtl/>
              </w:rPr>
              <w:t>1</w:t>
            </w:r>
          </w:p>
        </w:tc>
        <w:tc>
          <w:tcPr>
            <w:tcW w:w="6237" w:type="dxa"/>
            <w:gridSpan w:val="2"/>
            <w:tcBorders>
              <w:top w:val="thinThickLargeGap" w:sz="24" w:space="0" w:color="auto"/>
              <w:right w:val="thinThickLargeGap" w:sz="24" w:space="0" w:color="auto"/>
            </w:tcBorders>
          </w:tcPr>
          <w:p w:rsidR="0070424C" w:rsidRPr="00DA6B70" w:rsidRDefault="0070424C" w:rsidP="0048460E">
            <w:pPr>
              <w:pStyle w:val="aa"/>
              <w:spacing w:after="120"/>
              <w:rPr>
                <w:rFonts w:cs="Fanan"/>
                <w:b w:val="0"/>
                <w:bCs w:val="0"/>
                <w:sz w:val="28"/>
                <w:szCs w:val="28"/>
                <w:rtl/>
                <w:lang w:eastAsia="en-US"/>
              </w:rPr>
            </w:pPr>
          </w:p>
        </w:tc>
        <w:tc>
          <w:tcPr>
            <w:tcW w:w="567" w:type="dxa"/>
            <w:vMerge/>
            <w:tcBorders>
              <w:top w:val="nil"/>
              <w:left w:val="thinThickLargeGap" w:sz="24" w:space="0" w:color="auto"/>
              <w:right w:val="thinThickLargeGap" w:sz="24" w:space="0" w:color="auto"/>
            </w:tcBorders>
            <w:shd w:val="clear" w:color="auto" w:fill="FFFFFF" w:themeFill="background1"/>
          </w:tcPr>
          <w:p w:rsidR="0070424C" w:rsidRPr="00DA6B70" w:rsidRDefault="0070424C" w:rsidP="0048460E">
            <w:pPr>
              <w:spacing w:after="120"/>
              <w:jc w:val="lowKashida"/>
              <w:rPr>
                <w:rtl/>
              </w:rPr>
            </w:pPr>
          </w:p>
        </w:tc>
        <w:tc>
          <w:tcPr>
            <w:tcW w:w="709" w:type="dxa"/>
            <w:tcBorders>
              <w:top w:val="thinThickLargeGap" w:sz="24" w:space="0" w:color="auto"/>
              <w:left w:val="thinThickLargeGap" w:sz="24" w:space="0" w:color="auto"/>
              <w:right w:val="thinThickLargeGap" w:sz="24" w:space="0" w:color="auto"/>
            </w:tcBorders>
            <w:shd w:val="clear" w:color="auto" w:fill="F79646" w:themeFill="accent6"/>
          </w:tcPr>
          <w:p w:rsidR="0070424C" w:rsidRPr="00DA6B70" w:rsidRDefault="0070424C" w:rsidP="0048460E">
            <w:pPr>
              <w:pStyle w:val="aa"/>
              <w:spacing w:after="120"/>
              <w:rPr>
                <w:rFonts w:ascii="Tahoma" w:hAnsi="Tahoma" w:cs="Fanan"/>
                <w:b w:val="0"/>
                <w:bCs w:val="0"/>
                <w:sz w:val="28"/>
                <w:szCs w:val="28"/>
                <w:rtl/>
              </w:rPr>
            </w:pPr>
            <w:r w:rsidRPr="00DA6B70">
              <w:rPr>
                <w:rFonts w:ascii="Tahoma" w:hAnsi="Tahoma" w:cs="Fanan" w:hint="cs"/>
                <w:b w:val="0"/>
                <w:bCs w:val="0"/>
                <w:sz w:val="28"/>
                <w:szCs w:val="28"/>
                <w:rtl/>
              </w:rPr>
              <w:t>1</w:t>
            </w:r>
          </w:p>
        </w:tc>
        <w:tc>
          <w:tcPr>
            <w:tcW w:w="6322" w:type="dxa"/>
            <w:gridSpan w:val="3"/>
            <w:tcBorders>
              <w:top w:val="thinThickLargeGap" w:sz="24" w:space="0" w:color="auto"/>
              <w:left w:val="thinThickLargeGap" w:sz="24" w:space="0" w:color="auto"/>
              <w:right w:val="thinThickLargeGap" w:sz="24" w:space="0" w:color="auto"/>
            </w:tcBorders>
          </w:tcPr>
          <w:p w:rsidR="0070424C" w:rsidRPr="00DA6B70" w:rsidRDefault="0070424C" w:rsidP="0048460E">
            <w:pPr>
              <w:pStyle w:val="aa"/>
              <w:spacing w:after="120"/>
              <w:jc w:val="lowKashida"/>
              <w:rPr>
                <w:rFonts w:ascii="Tahoma" w:hAnsi="Tahoma" w:cs="Fanan"/>
                <w:b w:val="0"/>
                <w:bCs w:val="0"/>
                <w:sz w:val="28"/>
                <w:szCs w:val="28"/>
                <w:rtl/>
              </w:rPr>
            </w:pPr>
          </w:p>
        </w:tc>
      </w:tr>
      <w:tr w:rsidR="0070424C" w:rsidRPr="009B7219" w:rsidTr="0048460E">
        <w:trPr>
          <w:trHeight w:val="20"/>
        </w:trPr>
        <w:tc>
          <w:tcPr>
            <w:tcW w:w="623" w:type="dxa"/>
            <w:tcBorders>
              <w:left w:val="thinThickLargeGap" w:sz="24" w:space="0" w:color="auto"/>
            </w:tcBorders>
            <w:shd w:val="clear" w:color="auto" w:fill="F79646" w:themeFill="accent6"/>
          </w:tcPr>
          <w:p w:rsidR="0070424C" w:rsidRPr="00DA6B70" w:rsidRDefault="0070424C" w:rsidP="0048460E">
            <w:pPr>
              <w:pStyle w:val="aa"/>
              <w:spacing w:after="120"/>
              <w:rPr>
                <w:rFonts w:ascii="Tahoma" w:hAnsi="Tahoma" w:cs="Fanan"/>
                <w:b w:val="0"/>
                <w:bCs w:val="0"/>
                <w:sz w:val="28"/>
                <w:szCs w:val="28"/>
                <w:rtl/>
              </w:rPr>
            </w:pPr>
            <w:r>
              <w:rPr>
                <w:rFonts w:ascii="Tahoma" w:hAnsi="Tahoma" w:cs="Fanan" w:hint="cs"/>
                <w:b w:val="0"/>
                <w:bCs w:val="0"/>
                <w:sz w:val="28"/>
                <w:szCs w:val="28"/>
                <w:rtl/>
              </w:rPr>
              <w:t>2</w:t>
            </w:r>
          </w:p>
        </w:tc>
        <w:tc>
          <w:tcPr>
            <w:tcW w:w="6237" w:type="dxa"/>
            <w:gridSpan w:val="2"/>
            <w:tcBorders>
              <w:right w:val="thinThickLargeGap" w:sz="24" w:space="0" w:color="auto"/>
            </w:tcBorders>
          </w:tcPr>
          <w:p w:rsidR="0070424C" w:rsidRPr="00DA6B70" w:rsidRDefault="0070424C" w:rsidP="0048460E">
            <w:pPr>
              <w:pStyle w:val="aa"/>
              <w:spacing w:after="120"/>
              <w:rPr>
                <w:rFonts w:cs="Fanan"/>
                <w:b w:val="0"/>
                <w:bCs w:val="0"/>
                <w:sz w:val="28"/>
                <w:szCs w:val="28"/>
                <w:rtl/>
                <w:lang w:eastAsia="en-US"/>
              </w:rPr>
            </w:pPr>
          </w:p>
        </w:tc>
        <w:tc>
          <w:tcPr>
            <w:tcW w:w="567" w:type="dxa"/>
            <w:vMerge/>
            <w:tcBorders>
              <w:top w:val="nil"/>
              <w:left w:val="thinThickLargeGap" w:sz="24" w:space="0" w:color="auto"/>
              <w:right w:val="thinThickLargeGap" w:sz="24" w:space="0" w:color="auto"/>
            </w:tcBorders>
            <w:shd w:val="clear" w:color="auto" w:fill="FFFFFF" w:themeFill="background1"/>
          </w:tcPr>
          <w:p w:rsidR="0070424C" w:rsidRPr="00DA6B70" w:rsidRDefault="0070424C" w:rsidP="0048460E">
            <w:pPr>
              <w:spacing w:after="120"/>
              <w:jc w:val="lowKashida"/>
              <w:rPr>
                <w:rtl/>
              </w:rPr>
            </w:pPr>
          </w:p>
        </w:tc>
        <w:tc>
          <w:tcPr>
            <w:tcW w:w="709" w:type="dxa"/>
            <w:tcBorders>
              <w:left w:val="thinThickLargeGap" w:sz="24" w:space="0" w:color="auto"/>
              <w:right w:val="thinThickLargeGap" w:sz="24" w:space="0" w:color="auto"/>
            </w:tcBorders>
            <w:shd w:val="clear" w:color="auto" w:fill="F79646" w:themeFill="accent6"/>
          </w:tcPr>
          <w:p w:rsidR="0070424C" w:rsidRPr="00DA6B70" w:rsidRDefault="0070424C" w:rsidP="0048460E">
            <w:pPr>
              <w:pStyle w:val="aa"/>
              <w:spacing w:after="120"/>
              <w:rPr>
                <w:rFonts w:ascii="Tahoma" w:hAnsi="Tahoma" w:cs="Fanan"/>
                <w:b w:val="0"/>
                <w:bCs w:val="0"/>
                <w:sz w:val="28"/>
                <w:szCs w:val="28"/>
                <w:rtl/>
              </w:rPr>
            </w:pPr>
            <w:r w:rsidRPr="00DA6B70">
              <w:rPr>
                <w:rFonts w:ascii="Tahoma" w:hAnsi="Tahoma" w:cs="Fanan" w:hint="cs"/>
                <w:b w:val="0"/>
                <w:bCs w:val="0"/>
                <w:sz w:val="28"/>
                <w:szCs w:val="28"/>
                <w:rtl/>
              </w:rPr>
              <w:t>2</w:t>
            </w:r>
          </w:p>
        </w:tc>
        <w:tc>
          <w:tcPr>
            <w:tcW w:w="6322" w:type="dxa"/>
            <w:gridSpan w:val="3"/>
            <w:tcBorders>
              <w:left w:val="thinThickLargeGap" w:sz="24" w:space="0" w:color="auto"/>
              <w:right w:val="thinThickLargeGap" w:sz="24" w:space="0" w:color="auto"/>
            </w:tcBorders>
          </w:tcPr>
          <w:p w:rsidR="0070424C" w:rsidRPr="00DA6B70" w:rsidRDefault="0070424C" w:rsidP="0048460E">
            <w:pPr>
              <w:pStyle w:val="aa"/>
              <w:spacing w:after="120"/>
              <w:jc w:val="lowKashida"/>
              <w:rPr>
                <w:rFonts w:ascii="Tahoma" w:hAnsi="Tahoma" w:cs="Fanan"/>
                <w:b w:val="0"/>
                <w:bCs w:val="0"/>
                <w:sz w:val="28"/>
                <w:szCs w:val="28"/>
                <w:rtl/>
              </w:rPr>
            </w:pPr>
          </w:p>
        </w:tc>
      </w:tr>
      <w:tr w:rsidR="0070424C" w:rsidRPr="009B7219" w:rsidTr="0048460E">
        <w:trPr>
          <w:trHeight w:val="20"/>
        </w:trPr>
        <w:tc>
          <w:tcPr>
            <w:tcW w:w="623" w:type="dxa"/>
            <w:tcBorders>
              <w:left w:val="thinThickLargeGap" w:sz="24" w:space="0" w:color="auto"/>
            </w:tcBorders>
            <w:shd w:val="clear" w:color="auto" w:fill="F79646" w:themeFill="accent6"/>
          </w:tcPr>
          <w:p w:rsidR="0070424C" w:rsidRPr="00DA6B70" w:rsidRDefault="0070424C" w:rsidP="0048460E">
            <w:pPr>
              <w:pStyle w:val="aa"/>
              <w:spacing w:after="120"/>
              <w:rPr>
                <w:rFonts w:ascii="Tahoma" w:hAnsi="Tahoma" w:cs="Fanan"/>
                <w:b w:val="0"/>
                <w:bCs w:val="0"/>
                <w:sz w:val="28"/>
                <w:szCs w:val="28"/>
                <w:rtl/>
              </w:rPr>
            </w:pPr>
            <w:r>
              <w:rPr>
                <w:rFonts w:ascii="Tahoma" w:hAnsi="Tahoma" w:cs="Fanan" w:hint="cs"/>
                <w:b w:val="0"/>
                <w:bCs w:val="0"/>
                <w:sz w:val="28"/>
                <w:szCs w:val="28"/>
                <w:rtl/>
              </w:rPr>
              <w:t>3</w:t>
            </w:r>
          </w:p>
        </w:tc>
        <w:tc>
          <w:tcPr>
            <w:tcW w:w="6237" w:type="dxa"/>
            <w:gridSpan w:val="2"/>
            <w:tcBorders>
              <w:right w:val="thinThickLargeGap" w:sz="24" w:space="0" w:color="auto"/>
            </w:tcBorders>
          </w:tcPr>
          <w:p w:rsidR="0070424C" w:rsidRPr="00DA6B70" w:rsidRDefault="0070424C" w:rsidP="0048460E">
            <w:pPr>
              <w:pStyle w:val="aa"/>
              <w:spacing w:after="120"/>
              <w:rPr>
                <w:rFonts w:cs="Fanan"/>
                <w:b w:val="0"/>
                <w:bCs w:val="0"/>
                <w:sz w:val="28"/>
                <w:szCs w:val="28"/>
                <w:rtl/>
                <w:lang w:eastAsia="en-US"/>
              </w:rPr>
            </w:pPr>
          </w:p>
        </w:tc>
        <w:tc>
          <w:tcPr>
            <w:tcW w:w="567" w:type="dxa"/>
            <w:vMerge/>
            <w:tcBorders>
              <w:top w:val="nil"/>
              <w:left w:val="thinThickLargeGap" w:sz="24" w:space="0" w:color="auto"/>
              <w:right w:val="thinThickLargeGap" w:sz="24" w:space="0" w:color="auto"/>
            </w:tcBorders>
            <w:shd w:val="clear" w:color="auto" w:fill="FFFFFF" w:themeFill="background1"/>
          </w:tcPr>
          <w:p w:rsidR="0070424C" w:rsidRPr="00DA6B70" w:rsidRDefault="0070424C" w:rsidP="0048460E">
            <w:pPr>
              <w:spacing w:after="120"/>
              <w:jc w:val="lowKashida"/>
              <w:rPr>
                <w:rtl/>
              </w:rPr>
            </w:pPr>
          </w:p>
        </w:tc>
        <w:tc>
          <w:tcPr>
            <w:tcW w:w="709" w:type="dxa"/>
            <w:tcBorders>
              <w:left w:val="thinThickLargeGap" w:sz="24" w:space="0" w:color="auto"/>
              <w:right w:val="thinThickLargeGap" w:sz="24" w:space="0" w:color="auto"/>
            </w:tcBorders>
            <w:shd w:val="clear" w:color="auto" w:fill="F79646" w:themeFill="accent6"/>
          </w:tcPr>
          <w:p w:rsidR="0070424C" w:rsidRPr="00DA6B70" w:rsidRDefault="0070424C" w:rsidP="0048460E">
            <w:pPr>
              <w:pStyle w:val="aa"/>
              <w:spacing w:after="120"/>
              <w:rPr>
                <w:rFonts w:ascii="Tahoma" w:hAnsi="Tahoma" w:cs="Fanan"/>
                <w:b w:val="0"/>
                <w:bCs w:val="0"/>
                <w:sz w:val="28"/>
                <w:szCs w:val="28"/>
                <w:rtl/>
              </w:rPr>
            </w:pPr>
            <w:r w:rsidRPr="00DA6B70">
              <w:rPr>
                <w:rFonts w:ascii="Tahoma" w:hAnsi="Tahoma" w:cs="Fanan" w:hint="cs"/>
                <w:b w:val="0"/>
                <w:bCs w:val="0"/>
                <w:sz w:val="28"/>
                <w:szCs w:val="28"/>
                <w:rtl/>
              </w:rPr>
              <w:t>3</w:t>
            </w:r>
          </w:p>
        </w:tc>
        <w:tc>
          <w:tcPr>
            <w:tcW w:w="6322" w:type="dxa"/>
            <w:gridSpan w:val="3"/>
            <w:tcBorders>
              <w:left w:val="thinThickLargeGap" w:sz="24" w:space="0" w:color="auto"/>
              <w:right w:val="thinThickLargeGap" w:sz="24" w:space="0" w:color="auto"/>
            </w:tcBorders>
          </w:tcPr>
          <w:p w:rsidR="0070424C" w:rsidRPr="00DA6B70" w:rsidRDefault="0070424C" w:rsidP="0048460E">
            <w:pPr>
              <w:pStyle w:val="aa"/>
              <w:spacing w:after="120"/>
              <w:jc w:val="lowKashida"/>
              <w:rPr>
                <w:rFonts w:ascii="Tahoma" w:hAnsi="Tahoma" w:cs="Fanan"/>
                <w:b w:val="0"/>
                <w:bCs w:val="0"/>
                <w:sz w:val="28"/>
                <w:szCs w:val="28"/>
                <w:rtl/>
              </w:rPr>
            </w:pPr>
          </w:p>
        </w:tc>
      </w:tr>
      <w:tr w:rsidR="0070424C" w:rsidRPr="009B7219" w:rsidTr="0048460E">
        <w:trPr>
          <w:trHeight w:val="20"/>
        </w:trPr>
        <w:tc>
          <w:tcPr>
            <w:tcW w:w="623" w:type="dxa"/>
            <w:tcBorders>
              <w:left w:val="thinThickLargeGap" w:sz="24" w:space="0" w:color="auto"/>
              <w:bottom w:val="thinThickLargeGap" w:sz="24" w:space="0" w:color="auto"/>
            </w:tcBorders>
            <w:shd w:val="clear" w:color="auto" w:fill="F79646" w:themeFill="accent6"/>
          </w:tcPr>
          <w:p w:rsidR="0070424C" w:rsidRPr="00DA6B70" w:rsidRDefault="0070424C" w:rsidP="0048460E">
            <w:pPr>
              <w:pStyle w:val="aa"/>
              <w:spacing w:after="120"/>
              <w:rPr>
                <w:rFonts w:ascii="Tahoma" w:hAnsi="Tahoma" w:cs="Fanan"/>
                <w:b w:val="0"/>
                <w:bCs w:val="0"/>
                <w:sz w:val="28"/>
                <w:szCs w:val="28"/>
                <w:rtl/>
              </w:rPr>
            </w:pPr>
            <w:r>
              <w:rPr>
                <w:rFonts w:ascii="Tahoma" w:hAnsi="Tahoma" w:cs="Fanan" w:hint="cs"/>
                <w:b w:val="0"/>
                <w:bCs w:val="0"/>
                <w:sz w:val="28"/>
                <w:szCs w:val="28"/>
                <w:rtl/>
              </w:rPr>
              <w:t>4</w:t>
            </w:r>
          </w:p>
        </w:tc>
        <w:tc>
          <w:tcPr>
            <w:tcW w:w="6237" w:type="dxa"/>
            <w:gridSpan w:val="2"/>
            <w:tcBorders>
              <w:bottom w:val="thinThickLargeGap" w:sz="24" w:space="0" w:color="auto"/>
              <w:right w:val="thinThickLargeGap" w:sz="24" w:space="0" w:color="auto"/>
            </w:tcBorders>
          </w:tcPr>
          <w:p w:rsidR="0070424C" w:rsidRPr="00DA6B70" w:rsidRDefault="0070424C" w:rsidP="0048460E">
            <w:pPr>
              <w:pStyle w:val="aa"/>
              <w:spacing w:after="120"/>
              <w:rPr>
                <w:rFonts w:cs="Fanan"/>
                <w:b w:val="0"/>
                <w:bCs w:val="0"/>
                <w:sz w:val="28"/>
                <w:szCs w:val="28"/>
                <w:rtl/>
              </w:rPr>
            </w:pPr>
          </w:p>
        </w:tc>
        <w:tc>
          <w:tcPr>
            <w:tcW w:w="567" w:type="dxa"/>
            <w:vMerge/>
            <w:tcBorders>
              <w:top w:val="nil"/>
              <w:left w:val="thinThickLargeGap" w:sz="24" w:space="0" w:color="auto"/>
              <w:bottom w:val="nil"/>
              <w:right w:val="thinThickLargeGap" w:sz="24" w:space="0" w:color="auto"/>
            </w:tcBorders>
            <w:shd w:val="clear" w:color="auto" w:fill="FFFFFF" w:themeFill="background1"/>
            <w:vAlign w:val="center"/>
          </w:tcPr>
          <w:p w:rsidR="0070424C" w:rsidRPr="00DA6B70" w:rsidRDefault="0070424C" w:rsidP="0048460E">
            <w:pPr>
              <w:spacing w:after="120"/>
              <w:rPr>
                <w:rtl/>
              </w:rPr>
            </w:pPr>
          </w:p>
        </w:tc>
        <w:tc>
          <w:tcPr>
            <w:tcW w:w="709" w:type="dxa"/>
            <w:tcBorders>
              <w:left w:val="thinThickLargeGap" w:sz="24" w:space="0" w:color="auto"/>
              <w:bottom w:val="thinThickLargeGap" w:sz="24" w:space="0" w:color="auto"/>
              <w:right w:val="thinThickLargeGap" w:sz="24" w:space="0" w:color="auto"/>
            </w:tcBorders>
            <w:shd w:val="clear" w:color="auto" w:fill="F79646" w:themeFill="accent6"/>
          </w:tcPr>
          <w:p w:rsidR="0070424C" w:rsidRPr="00DA6B70" w:rsidRDefault="0070424C" w:rsidP="0048460E">
            <w:pPr>
              <w:pStyle w:val="aa"/>
              <w:spacing w:after="120"/>
              <w:rPr>
                <w:rFonts w:ascii="Tahoma" w:hAnsi="Tahoma" w:cs="Fanan"/>
                <w:b w:val="0"/>
                <w:bCs w:val="0"/>
                <w:sz w:val="28"/>
                <w:szCs w:val="28"/>
                <w:rtl/>
              </w:rPr>
            </w:pPr>
            <w:r w:rsidRPr="00DA6B70">
              <w:rPr>
                <w:rFonts w:ascii="Tahoma" w:hAnsi="Tahoma" w:cs="Fanan" w:hint="cs"/>
                <w:b w:val="0"/>
                <w:bCs w:val="0"/>
                <w:sz w:val="28"/>
                <w:szCs w:val="28"/>
                <w:rtl/>
              </w:rPr>
              <w:t>4</w:t>
            </w:r>
          </w:p>
        </w:tc>
        <w:tc>
          <w:tcPr>
            <w:tcW w:w="6322" w:type="dxa"/>
            <w:gridSpan w:val="3"/>
            <w:tcBorders>
              <w:left w:val="thinThickLargeGap" w:sz="24" w:space="0" w:color="auto"/>
              <w:bottom w:val="thinThickLargeGap" w:sz="24" w:space="0" w:color="auto"/>
              <w:right w:val="thinThickLargeGap" w:sz="24" w:space="0" w:color="auto"/>
            </w:tcBorders>
            <w:vAlign w:val="center"/>
          </w:tcPr>
          <w:p w:rsidR="0070424C" w:rsidRPr="00DA6B70" w:rsidRDefault="0070424C" w:rsidP="0048460E">
            <w:pPr>
              <w:pStyle w:val="aa"/>
              <w:spacing w:after="120"/>
              <w:jc w:val="lowKashida"/>
              <w:rPr>
                <w:rFonts w:ascii="Tahoma" w:hAnsi="Tahoma" w:cs="Fanan"/>
                <w:b w:val="0"/>
                <w:bCs w:val="0"/>
                <w:sz w:val="28"/>
                <w:szCs w:val="28"/>
                <w:rtl/>
              </w:rPr>
            </w:pPr>
          </w:p>
        </w:tc>
      </w:tr>
    </w:tbl>
    <w:p w:rsidR="0070424C" w:rsidRDefault="0070424C" w:rsidP="0070424C">
      <w:pPr>
        <w:rPr>
          <w:rFonts w:cs="Hesham Bold"/>
          <w:rtl/>
        </w:rPr>
      </w:pPr>
    </w:p>
    <w:p w:rsidR="0070424C" w:rsidRDefault="00024C52" w:rsidP="0070424C">
      <w:pPr>
        <w:rPr>
          <w:rFonts w:cs="Hesham Bold"/>
          <w:rtl/>
        </w:rPr>
      </w:pPr>
      <w:r>
        <w:rPr>
          <w:rFonts w:cs="Hesham Bold"/>
          <w:noProof/>
          <w:rtl/>
        </w:rPr>
        <w:lastRenderedPageBreak/>
        <w:pict>
          <v:roundrect id="_x0000_s1101" style="position:absolute;left:0;text-align:left;margin-left:132.65pt;margin-top:12.55pt;width:7in;height:36.5pt;z-index:251728896" arcsize="15980f" fillcolor="white [3201]" strokecolor="#4f81bd [3204]" strokeweight="5pt">
            <v:stroke linestyle="thickThin"/>
            <v:shadow color="#868686"/>
            <v:textbox>
              <w:txbxContent>
                <w:p w:rsidR="00654AE9" w:rsidRPr="00C126A0" w:rsidRDefault="00654AE9" w:rsidP="0070424C">
                  <w:pPr>
                    <w:rPr>
                      <w:rFonts w:cs="Hesham Bold"/>
                      <w:sz w:val="32"/>
                      <w:szCs w:val="32"/>
                    </w:rPr>
                  </w:pPr>
                  <w:r w:rsidRPr="00C126A0">
                    <w:rPr>
                      <w:rFonts w:cs="Hesham Bold" w:hint="cs"/>
                      <w:sz w:val="32"/>
                      <w:szCs w:val="32"/>
                      <w:rtl/>
                    </w:rPr>
                    <w:t xml:space="preserve">الأعمال الأسبوعية الفصل الدراسي الأول   </w:t>
                  </w:r>
                  <w:r>
                    <w:rPr>
                      <w:rFonts w:cs="Hesham Bold" w:hint="cs"/>
                      <w:sz w:val="32"/>
                      <w:szCs w:val="32"/>
                      <w:rtl/>
                    </w:rPr>
                    <w:t xml:space="preserve">          </w:t>
                  </w:r>
                  <w:r>
                    <w:rPr>
                      <w:rFonts w:cs="MCS Talayea S_U normal." w:hint="cs"/>
                      <w:sz w:val="32"/>
                      <w:szCs w:val="32"/>
                      <w:rtl/>
                    </w:rPr>
                    <w:t>***</w:t>
                  </w:r>
                  <w:r>
                    <w:rPr>
                      <w:rFonts w:cs="Hesham Bold" w:hint="cs"/>
                      <w:sz w:val="32"/>
                      <w:szCs w:val="32"/>
                      <w:rtl/>
                    </w:rPr>
                    <w:t xml:space="preserve">     </w:t>
                  </w:r>
                  <w:r w:rsidRPr="00C126A0">
                    <w:rPr>
                      <w:rFonts w:cs="Hesham Bold" w:hint="cs"/>
                      <w:sz w:val="32"/>
                      <w:szCs w:val="32"/>
                      <w:rtl/>
                    </w:rPr>
                    <w:t xml:space="preserve">  الأسبوع </w:t>
                  </w:r>
                  <w:r w:rsidRPr="00C126A0">
                    <w:rPr>
                      <w:rFonts w:cs="Hesham Bold" w:hint="cs"/>
                      <w:sz w:val="32"/>
                      <w:szCs w:val="36"/>
                      <w:rtl/>
                    </w:rPr>
                    <w:t xml:space="preserve">(  </w:t>
                  </w:r>
                  <w:r w:rsidRPr="00D56DAC">
                    <w:rPr>
                      <w:rFonts w:cs="Hesham Bold" w:hint="cs"/>
                      <w:color w:val="FF0000"/>
                      <w:sz w:val="32"/>
                      <w:szCs w:val="36"/>
                      <w:rtl/>
                    </w:rPr>
                    <w:t>ال</w:t>
                  </w:r>
                  <w:r>
                    <w:rPr>
                      <w:rFonts w:cs="Hesham Bold" w:hint="cs"/>
                      <w:color w:val="FF0000"/>
                      <w:sz w:val="32"/>
                      <w:szCs w:val="36"/>
                      <w:rtl/>
                    </w:rPr>
                    <w:t>ثان</w:t>
                  </w:r>
                  <w:r w:rsidRPr="00D56DAC">
                    <w:rPr>
                      <w:rFonts w:cs="Hesham Bold" w:hint="cs"/>
                      <w:color w:val="FF0000"/>
                      <w:sz w:val="32"/>
                      <w:szCs w:val="36"/>
                      <w:rtl/>
                    </w:rPr>
                    <w:t>ي عشر</w:t>
                  </w:r>
                  <w:r w:rsidRPr="00C126A0">
                    <w:rPr>
                      <w:rFonts w:cs="Hesham Bold" w:hint="cs"/>
                      <w:sz w:val="32"/>
                      <w:szCs w:val="32"/>
                      <w:rtl/>
                    </w:rPr>
                    <w:t xml:space="preserve">)  من  (    </w:t>
                  </w:r>
                  <w:r>
                    <w:rPr>
                      <w:rFonts w:cs="Hesham Bold" w:hint="cs"/>
                      <w:sz w:val="32"/>
                      <w:szCs w:val="32"/>
                      <w:rtl/>
                    </w:rPr>
                    <w:t>3/2</w:t>
                  </w:r>
                  <w:r w:rsidRPr="00C126A0">
                    <w:rPr>
                      <w:rFonts w:cs="Hesham Bold" w:hint="cs"/>
                      <w:sz w:val="32"/>
                      <w:szCs w:val="32"/>
                      <w:rtl/>
                    </w:rPr>
                    <w:t xml:space="preserve">  </w:t>
                  </w:r>
                  <w:r>
                    <w:rPr>
                      <w:rFonts w:cs="Hesham Bold" w:hint="cs"/>
                      <w:sz w:val="32"/>
                      <w:szCs w:val="32"/>
                      <w:rtl/>
                    </w:rPr>
                    <w:t>---   7/2</w:t>
                  </w:r>
                  <w:r w:rsidRPr="00C126A0">
                    <w:rPr>
                      <w:rFonts w:cs="Hesham Bold" w:hint="cs"/>
                      <w:sz w:val="32"/>
                      <w:szCs w:val="32"/>
                      <w:rtl/>
                    </w:rPr>
                    <w:t>)</w:t>
                  </w:r>
                </w:p>
                <w:p w:rsidR="00654AE9" w:rsidRPr="00952D69" w:rsidRDefault="00654AE9" w:rsidP="0070424C"/>
              </w:txbxContent>
            </v:textbox>
            <w10:wrap anchorx="page"/>
          </v:roundrect>
        </w:pict>
      </w:r>
    </w:p>
    <w:p w:rsidR="0070424C" w:rsidRDefault="0070424C" w:rsidP="0070424C">
      <w:pPr>
        <w:rPr>
          <w:rFonts w:cs="Hesham Bold"/>
          <w:rtl/>
        </w:rPr>
      </w:pPr>
    </w:p>
    <w:tbl>
      <w:tblPr>
        <w:bidiVisual/>
        <w:tblW w:w="14458" w:type="dxa"/>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3"/>
        <w:gridCol w:w="1559"/>
        <w:gridCol w:w="4678"/>
        <w:gridCol w:w="567"/>
        <w:gridCol w:w="709"/>
        <w:gridCol w:w="4110"/>
        <w:gridCol w:w="1134"/>
        <w:gridCol w:w="1078"/>
      </w:tblGrid>
      <w:tr w:rsidR="0070424C" w:rsidRPr="009B7219" w:rsidTr="0048460E">
        <w:trPr>
          <w:trHeight w:val="20"/>
        </w:trPr>
        <w:tc>
          <w:tcPr>
            <w:tcW w:w="2182" w:type="dxa"/>
            <w:gridSpan w:val="2"/>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70424C" w:rsidRPr="0079147F" w:rsidRDefault="0070424C" w:rsidP="0048460E">
            <w:pPr>
              <w:pStyle w:val="a9"/>
              <w:bidi/>
              <w:spacing w:before="0" w:beforeAutospacing="0" w:after="0" w:afterAutospacing="0"/>
              <w:jc w:val="center"/>
              <w:rPr>
                <w:rFonts w:ascii="Tahoma" w:hAnsi="Tahoma" w:cs="Fanan"/>
                <w:sz w:val="32"/>
                <w:szCs w:val="32"/>
                <w:rtl/>
                <w:lang w:eastAsia="ar-SA"/>
              </w:rPr>
            </w:pPr>
            <w:r w:rsidRPr="0079147F">
              <w:rPr>
                <w:rFonts w:ascii="Tahoma" w:hAnsi="Tahoma" w:cs="Fanan" w:hint="cs"/>
                <w:sz w:val="32"/>
                <w:szCs w:val="32"/>
                <w:rtl/>
                <w:lang w:eastAsia="ar-SA"/>
              </w:rPr>
              <w:t>ال</w:t>
            </w:r>
            <w:r>
              <w:rPr>
                <w:rFonts w:ascii="Tahoma" w:hAnsi="Tahoma" w:cs="Fanan" w:hint="cs"/>
                <w:sz w:val="32"/>
                <w:szCs w:val="32"/>
                <w:rtl/>
                <w:lang w:eastAsia="ar-SA"/>
              </w:rPr>
              <w:t>مجال</w:t>
            </w:r>
          </w:p>
        </w:tc>
        <w:tc>
          <w:tcPr>
            <w:tcW w:w="10064" w:type="dxa"/>
            <w:gridSpan w:val="4"/>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70424C" w:rsidRPr="0079147F" w:rsidRDefault="0070424C" w:rsidP="0048460E">
            <w:pPr>
              <w:spacing w:after="0"/>
              <w:jc w:val="center"/>
              <w:rPr>
                <w:sz w:val="32"/>
                <w:szCs w:val="32"/>
                <w:rtl/>
              </w:rPr>
            </w:pPr>
            <w:r w:rsidRPr="0079147F">
              <w:rPr>
                <w:rFonts w:hint="cs"/>
                <w:sz w:val="32"/>
                <w:szCs w:val="32"/>
                <w:rtl/>
              </w:rPr>
              <w:t>العناصر</w:t>
            </w:r>
          </w:p>
        </w:tc>
        <w:tc>
          <w:tcPr>
            <w:tcW w:w="1134" w:type="dxa"/>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70424C" w:rsidRPr="0079147F" w:rsidRDefault="0070424C" w:rsidP="0048460E">
            <w:pPr>
              <w:pStyle w:val="a9"/>
              <w:bidi/>
              <w:spacing w:before="0" w:beforeAutospacing="0" w:after="0" w:afterAutospacing="0"/>
              <w:jc w:val="center"/>
              <w:rPr>
                <w:rFonts w:ascii="Tahoma" w:hAnsi="Tahoma" w:cs="Fanan"/>
                <w:sz w:val="32"/>
                <w:szCs w:val="32"/>
                <w:rtl/>
                <w:lang w:eastAsia="ar-SA"/>
              </w:rPr>
            </w:pPr>
            <w:r w:rsidRPr="0079147F">
              <w:rPr>
                <w:rFonts w:ascii="Tahoma" w:hAnsi="Tahoma" w:cs="Fanan" w:hint="cs"/>
                <w:sz w:val="32"/>
                <w:szCs w:val="32"/>
                <w:rtl/>
                <w:lang w:eastAsia="ar-SA"/>
              </w:rPr>
              <w:t>نفذ</w:t>
            </w:r>
          </w:p>
        </w:tc>
        <w:tc>
          <w:tcPr>
            <w:tcW w:w="1078" w:type="dxa"/>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70424C" w:rsidRPr="0079147F" w:rsidRDefault="0070424C" w:rsidP="0048460E">
            <w:pPr>
              <w:pStyle w:val="a9"/>
              <w:bidi/>
              <w:spacing w:before="0" w:beforeAutospacing="0" w:after="0" w:afterAutospacing="0"/>
              <w:jc w:val="center"/>
              <w:rPr>
                <w:rFonts w:ascii="Tahoma" w:hAnsi="Tahoma" w:cs="Fanan"/>
                <w:sz w:val="32"/>
                <w:szCs w:val="32"/>
                <w:rtl/>
                <w:lang w:eastAsia="ar-SA"/>
              </w:rPr>
            </w:pPr>
            <w:r w:rsidRPr="0079147F">
              <w:rPr>
                <w:rFonts w:ascii="Tahoma" w:hAnsi="Tahoma" w:cs="Fanan" w:hint="cs"/>
                <w:sz w:val="32"/>
                <w:szCs w:val="32"/>
                <w:rtl/>
                <w:lang w:eastAsia="ar-SA"/>
              </w:rPr>
              <w:t>لم ينفذ</w:t>
            </w:r>
          </w:p>
        </w:tc>
      </w:tr>
      <w:tr w:rsidR="0070424C" w:rsidRPr="009B7219" w:rsidTr="0048460E">
        <w:trPr>
          <w:trHeight w:val="57"/>
        </w:trPr>
        <w:tc>
          <w:tcPr>
            <w:tcW w:w="2182" w:type="dxa"/>
            <w:gridSpan w:val="2"/>
            <w:tcBorders>
              <w:top w:val="thinThickLargeGap" w:sz="24" w:space="0" w:color="auto"/>
              <w:left w:val="thinThickLargeGap" w:sz="24" w:space="0" w:color="auto"/>
              <w:right w:val="thinThickLargeGap" w:sz="24" w:space="0" w:color="auto"/>
            </w:tcBorders>
            <w:vAlign w:val="center"/>
          </w:tcPr>
          <w:p w:rsidR="0070424C" w:rsidRPr="00D54009" w:rsidRDefault="0070424C" w:rsidP="0048460E">
            <w:pPr>
              <w:tabs>
                <w:tab w:val="left" w:pos="890"/>
              </w:tabs>
              <w:spacing w:after="0"/>
              <w:jc w:val="center"/>
              <w:rPr>
                <w:sz w:val="36"/>
                <w:szCs w:val="36"/>
                <w:rtl/>
              </w:rPr>
            </w:pPr>
            <w:r w:rsidRPr="00D54009">
              <w:rPr>
                <w:rFonts w:hint="cs"/>
                <w:sz w:val="36"/>
                <w:szCs w:val="36"/>
                <w:rtl/>
              </w:rPr>
              <w:t>المعلمون</w:t>
            </w:r>
          </w:p>
        </w:tc>
        <w:tc>
          <w:tcPr>
            <w:tcW w:w="10064" w:type="dxa"/>
            <w:gridSpan w:val="4"/>
            <w:tcBorders>
              <w:top w:val="thinThickLargeGap" w:sz="24" w:space="0" w:color="auto"/>
              <w:left w:val="thinThickLargeGap" w:sz="24" w:space="0" w:color="auto"/>
              <w:right w:val="thinThickLargeGap" w:sz="24" w:space="0" w:color="auto"/>
            </w:tcBorders>
          </w:tcPr>
          <w:p w:rsidR="0070424C" w:rsidRPr="00747B86" w:rsidRDefault="0051347A" w:rsidP="0048460E">
            <w:pPr>
              <w:numPr>
                <w:ilvl w:val="0"/>
                <w:numId w:val="63"/>
              </w:numPr>
              <w:spacing w:after="0" w:line="240" w:lineRule="auto"/>
            </w:pPr>
            <w:r>
              <w:rPr>
                <w:rFonts w:hint="cs"/>
                <w:rtl/>
              </w:rPr>
              <w:t xml:space="preserve">المشاركة في </w:t>
            </w:r>
            <w:r w:rsidR="0070424C">
              <w:rPr>
                <w:rFonts w:hint="cs"/>
                <w:rtl/>
              </w:rPr>
              <w:t>زيارة صفية متبادلة  لمعلمي  العلوم 0                 * قراءة موجهه عن تجارب تربوية ناجحة 0</w:t>
            </w:r>
          </w:p>
          <w:p w:rsidR="0070424C" w:rsidRPr="0051347A" w:rsidRDefault="0070424C" w:rsidP="0051347A">
            <w:pPr>
              <w:numPr>
                <w:ilvl w:val="0"/>
                <w:numId w:val="63"/>
              </w:numPr>
              <w:spacing w:after="0" w:line="240" w:lineRule="auto"/>
              <w:rPr>
                <w:rFonts w:cs="AL-Mohanad Bold"/>
                <w:rtl/>
              </w:rPr>
            </w:pPr>
            <w:r w:rsidRPr="005B4B7B">
              <w:rPr>
                <w:rFonts w:hint="cs"/>
                <w:rtl/>
              </w:rPr>
              <w:t>متابعة دفاتر التحضير</w:t>
            </w:r>
            <w:r>
              <w:rPr>
                <w:rFonts w:cs="AL-Mohanad Bold" w:hint="cs"/>
                <w:rtl/>
              </w:rPr>
              <w:t xml:space="preserve">     0</w:t>
            </w:r>
          </w:p>
        </w:tc>
        <w:tc>
          <w:tcPr>
            <w:tcW w:w="1134" w:type="dxa"/>
            <w:tcBorders>
              <w:top w:val="thinThickLargeGap" w:sz="24" w:space="0" w:color="auto"/>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c>
          <w:tcPr>
            <w:tcW w:w="1078" w:type="dxa"/>
            <w:tcBorders>
              <w:top w:val="thinThickLargeGap" w:sz="24" w:space="0" w:color="auto"/>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r>
      <w:tr w:rsidR="0070424C" w:rsidRPr="009B7219" w:rsidTr="0048460E">
        <w:trPr>
          <w:trHeight w:val="57"/>
        </w:trPr>
        <w:tc>
          <w:tcPr>
            <w:tcW w:w="2182" w:type="dxa"/>
            <w:gridSpan w:val="2"/>
            <w:tcBorders>
              <w:left w:val="thinThickLargeGap" w:sz="24" w:space="0" w:color="auto"/>
              <w:right w:val="thinThickLargeGap" w:sz="24" w:space="0" w:color="auto"/>
            </w:tcBorders>
            <w:vAlign w:val="center"/>
          </w:tcPr>
          <w:p w:rsidR="0070424C" w:rsidRPr="00D54009" w:rsidRDefault="0070424C" w:rsidP="0048460E">
            <w:pPr>
              <w:tabs>
                <w:tab w:val="left" w:pos="890"/>
              </w:tabs>
              <w:spacing w:after="0"/>
              <w:jc w:val="center"/>
              <w:rPr>
                <w:sz w:val="36"/>
                <w:szCs w:val="36"/>
                <w:rtl/>
              </w:rPr>
            </w:pPr>
            <w:r w:rsidRPr="00D54009">
              <w:rPr>
                <w:rFonts w:hint="cs"/>
                <w:sz w:val="36"/>
                <w:szCs w:val="36"/>
                <w:rtl/>
              </w:rPr>
              <w:t>الطلاب</w:t>
            </w:r>
          </w:p>
        </w:tc>
        <w:tc>
          <w:tcPr>
            <w:tcW w:w="10064" w:type="dxa"/>
            <w:gridSpan w:val="4"/>
            <w:tcBorders>
              <w:left w:val="thinThickLargeGap" w:sz="24" w:space="0" w:color="auto"/>
              <w:right w:val="thinThickLargeGap" w:sz="24" w:space="0" w:color="auto"/>
            </w:tcBorders>
            <w:vAlign w:val="center"/>
          </w:tcPr>
          <w:p w:rsidR="0070424C" w:rsidRPr="00CE007B" w:rsidRDefault="0070424C" w:rsidP="0048460E">
            <w:pPr>
              <w:pStyle w:val="a3"/>
              <w:numPr>
                <w:ilvl w:val="0"/>
                <w:numId w:val="64"/>
              </w:numPr>
              <w:spacing w:after="0" w:line="240" w:lineRule="auto"/>
            </w:pPr>
            <w:r w:rsidRPr="00CE007B">
              <w:rPr>
                <w:rFonts w:hint="cs"/>
                <w:rtl/>
              </w:rPr>
              <w:t>الإشراف على الطابور الصباحي</w:t>
            </w:r>
            <w:r>
              <w:rPr>
                <w:rFonts w:hint="cs"/>
                <w:rtl/>
              </w:rPr>
              <w:t xml:space="preserve">                                   *  تكريم الطلاب المتميزين في الفترة الأولى 0</w:t>
            </w:r>
          </w:p>
          <w:p w:rsidR="0070424C" w:rsidRPr="00747B86" w:rsidRDefault="0070424C" w:rsidP="0048460E">
            <w:pPr>
              <w:pStyle w:val="a3"/>
              <w:numPr>
                <w:ilvl w:val="0"/>
                <w:numId w:val="64"/>
              </w:numPr>
              <w:spacing w:after="0" w:line="240" w:lineRule="auto"/>
            </w:pPr>
            <w:r>
              <w:rPr>
                <w:rFonts w:hint="cs"/>
                <w:rtl/>
              </w:rPr>
              <w:t xml:space="preserve">الإطلاع على عينات من دفاتر الواجبات </w:t>
            </w:r>
          </w:p>
          <w:p w:rsidR="0070424C" w:rsidRPr="00CE007B" w:rsidRDefault="0070424C" w:rsidP="0048460E">
            <w:pPr>
              <w:pStyle w:val="a3"/>
              <w:numPr>
                <w:ilvl w:val="0"/>
                <w:numId w:val="64"/>
              </w:numPr>
              <w:spacing w:after="0" w:line="240" w:lineRule="auto"/>
              <w:rPr>
                <w:rtl/>
              </w:rPr>
            </w:pPr>
            <w:r w:rsidRPr="00CE007B">
              <w:rPr>
                <w:rFonts w:hint="cs"/>
                <w:rtl/>
              </w:rPr>
              <w:t>الإشراف على خروج الطلاب في نهاية الدوام المدرسي</w:t>
            </w:r>
          </w:p>
        </w:tc>
        <w:tc>
          <w:tcPr>
            <w:tcW w:w="1134"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r>
      <w:tr w:rsidR="0070424C" w:rsidRPr="009B7219" w:rsidTr="0048460E">
        <w:trPr>
          <w:trHeight w:val="57"/>
        </w:trPr>
        <w:tc>
          <w:tcPr>
            <w:tcW w:w="2182" w:type="dxa"/>
            <w:gridSpan w:val="2"/>
            <w:tcBorders>
              <w:left w:val="thinThickLargeGap" w:sz="24" w:space="0" w:color="auto"/>
              <w:right w:val="thinThickLargeGap" w:sz="24" w:space="0" w:color="auto"/>
            </w:tcBorders>
            <w:vAlign w:val="center"/>
          </w:tcPr>
          <w:p w:rsidR="0070424C" w:rsidRPr="00D54009" w:rsidRDefault="0070424C" w:rsidP="0048460E">
            <w:pPr>
              <w:tabs>
                <w:tab w:val="left" w:pos="890"/>
              </w:tabs>
              <w:spacing w:after="0"/>
              <w:jc w:val="center"/>
              <w:rPr>
                <w:sz w:val="36"/>
                <w:szCs w:val="36"/>
                <w:rtl/>
              </w:rPr>
            </w:pPr>
            <w:r w:rsidRPr="00D54009">
              <w:rPr>
                <w:rFonts w:hint="cs"/>
                <w:sz w:val="36"/>
                <w:szCs w:val="36"/>
                <w:rtl/>
              </w:rPr>
              <w:t>المنهج</w:t>
            </w:r>
          </w:p>
        </w:tc>
        <w:tc>
          <w:tcPr>
            <w:tcW w:w="10064" w:type="dxa"/>
            <w:gridSpan w:val="4"/>
            <w:tcBorders>
              <w:left w:val="thinThickLargeGap" w:sz="24" w:space="0" w:color="auto"/>
              <w:right w:val="thinThickLargeGap" w:sz="24" w:space="0" w:color="auto"/>
            </w:tcBorders>
          </w:tcPr>
          <w:p w:rsidR="0070424C" w:rsidRDefault="0070424C" w:rsidP="0048460E">
            <w:pPr>
              <w:pStyle w:val="a3"/>
              <w:numPr>
                <w:ilvl w:val="0"/>
                <w:numId w:val="65"/>
              </w:numPr>
              <w:spacing w:after="0" w:line="240" w:lineRule="auto"/>
            </w:pPr>
            <w:r w:rsidRPr="003C4087">
              <w:rPr>
                <w:rFonts w:hint="cs"/>
                <w:rtl/>
              </w:rPr>
              <w:t>توظيف الإذاعة المدرسية الصباحية  لخدمة أهداف المنهج</w:t>
            </w:r>
          </w:p>
          <w:p w:rsidR="0070424C" w:rsidRPr="003B59A6" w:rsidRDefault="0070424C" w:rsidP="0048460E">
            <w:pPr>
              <w:pStyle w:val="a3"/>
              <w:numPr>
                <w:ilvl w:val="0"/>
                <w:numId w:val="65"/>
              </w:numPr>
              <w:spacing w:after="0" w:line="240" w:lineRule="auto"/>
              <w:rPr>
                <w:rtl/>
              </w:rPr>
            </w:pPr>
            <w:r w:rsidRPr="003B59A6">
              <w:rPr>
                <w:rFonts w:hint="cs"/>
                <w:rtl/>
              </w:rPr>
              <w:t xml:space="preserve">دراسة نتائج  </w:t>
            </w:r>
            <w:r>
              <w:rPr>
                <w:rFonts w:hint="cs"/>
                <w:rtl/>
              </w:rPr>
              <w:t>ا</w:t>
            </w:r>
            <w:r w:rsidRPr="003B59A6">
              <w:rPr>
                <w:rFonts w:hint="cs"/>
                <w:rtl/>
              </w:rPr>
              <w:t xml:space="preserve">لفترة الأولى </w:t>
            </w:r>
            <w:r>
              <w:rPr>
                <w:rFonts w:hint="cs"/>
                <w:rtl/>
              </w:rPr>
              <w:t>مع المرشد الطلابي</w:t>
            </w:r>
          </w:p>
        </w:tc>
        <w:tc>
          <w:tcPr>
            <w:tcW w:w="1134"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r>
      <w:tr w:rsidR="0070424C" w:rsidRPr="009B7219" w:rsidTr="0048460E">
        <w:trPr>
          <w:trHeight w:val="57"/>
        </w:trPr>
        <w:tc>
          <w:tcPr>
            <w:tcW w:w="2182" w:type="dxa"/>
            <w:gridSpan w:val="2"/>
            <w:tcBorders>
              <w:left w:val="thinThickLargeGap" w:sz="24" w:space="0" w:color="auto"/>
              <w:right w:val="thinThickLargeGap" w:sz="24" w:space="0" w:color="auto"/>
            </w:tcBorders>
            <w:vAlign w:val="center"/>
          </w:tcPr>
          <w:p w:rsidR="0070424C" w:rsidRPr="00D54009" w:rsidRDefault="0070424C" w:rsidP="0048460E">
            <w:pPr>
              <w:tabs>
                <w:tab w:val="left" w:pos="890"/>
              </w:tabs>
              <w:spacing w:after="0"/>
              <w:jc w:val="center"/>
              <w:rPr>
                <w:sz w:val="36"/>
                <w:szCs w:val="36"/>
                <w:rtl/>
              </w:rPr>
            </w:pPr>
            <w:r w:rsidRPr="00D54009">
              <w:rPr>
                <w:rFonts w:hint="cs"/>
                <w:sz w:val="36"/>
                <w:szCs w:val="36"/>
                <w:rtl/>
              </w:rPr>
              <w:t>المبنى المدرسي</w:t>
            </w:r>
          </w:p>
        </w:tc>
        <w:tc>
          <w:tcPr>
            <w:tcW w:w="10064" w:type="dxa"/>
            <w:gridSpan w:val="4"/>
            <w:tcBorders>
              <w:left w:val="thinThickLargeGap" w:sz="24" w:space="0" w:color="auto"/>
              <w:right w:val="thinThickLargeGap" w:sz="24" w:space="0" w:color="auto"/>
            </w:tcBorders>
          </w:tcPr>
          <w:p w:rsidR="0070424C" w:rsidRDefault="0070424C" w:rsidP="0048460E">
            <w:pPr>
              <w:pStyle w:val="a3"/>
              <w:numPr>
                <w:ilvl w:val="0"/>
                <w:numId w:val="66"/>
              </w:numPr>
              <w:spacing w:after="0" w:line="240" w:lineRule="auto"/>
            </w:pPr>
            <w:r w:rsidRPr="003A0AF7">
              <w:rPr>
                <w:rFonts w:hint="cs"/>
                <w:color w:val="000000"/>
                <w:rtl/>
              </w:rPr>
              <w:t xml:space="preserve">التأكد من النظافة العامة والمقصف المدرسي  </w:t>
            </w:r>
            <w:r>
              <w:rPr>
                <w:rFonts w:hint="cs"/>
                <w:rtl/>
              </w:rPr>
              <w:t xml:space="preserve">وأمور الأمن والسلامة      </w:t>
            </w:r>
          </w:p>
          <w:p w:rsidR="0070424C" w:rsidRPr="003B5016" w:rsidRDefault="0051347A" w:rsidP="0048460E">
            <w:pPr>
              <w:pStyle w:val="a3"/>
              <w:numPr>
                <w:ilvl w:val="0"/>
                <w:numId w:val="66"/>
              </w:numPr>
              <w:spacing w:after="0" w:line="240" w:lineRule="auto"/>
              <w:rPr>
                <w:rtl/>
              </w:rPr>
            </w:pPr>
            <w:r>
              <w:rPr>
                <w:rFonts w:hint="cs"/>
                <w:rtl/>
              </w:rPr>
              <w:t>التأكد من صيانة دورات المياه</w:t>
            </w:r>
            <w:r w:rsidR="0070424C" w:rsidRPr="003B5016">
              <w:rPr>
                <w:rFonts w:hint="cs"/>
                <w:rtl/>
              </w:rPr>
              <w:t xml:space="preserve">  </w:t>
            </w:r>
          </w:p>
        </w:tc>
        <w:tc>
          <w:tcPr>
            <w:tcW w:w="1134"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r>
      <w:tr w:rsidR="0070424C" w:rsidRPr="009B7219" w:rsidTr="0048460E">
        <w:trPr>
          <w:trHeight w:val="57"/>
        </w:trPr>
        <w:tc>
          <w:tcPr>
            <w:tcW w:w="2182" w:type="dxa"/>
            <w:gridSpan w:val="2"/>
            <w:tcBorders>
              <w:left w:val="thinThickLargeGap" w:sz="24" w:space="0" w:color="auto"/>
              <w:right w:val="thinThickLargeGap" w:sz="24" w:space="0" w:color="auto"/>
            </w:tcBorders>
            <w:vAlign w:val="center"/>
          </w:tcPr>
          <w:p w:rsidR="0070424C" w:rsidRPr="00D54009" w:rsidRDefault="0070424C" w:rsidP="0048460E">
            <w:pPr>
              <w:tabs>
                <w:tab w:val="left" w:pos="890"/>
              </w:tabs>
              <w:spacing w:after="0"/>
              <w:jc w:val="center"/>
              <w:rPr>
                <w:sz w:val="36"/>
                <w:szCs w:val="36"/>
                <w:rtl/>
              </w:rPr>
            </w:pPr>
            <w:r w:rsidRPr="00D54009">
              <w:rPr>
                <w:rFonts w:hint="cs"/>
                <w:sz w:val="36"/>
                <w:szCs w:val="36"/>
                <w:rtl/>
              </w:rPr>
              <w:t>المجتمع المحلي</w:t>
            </w:r>
          </w:p>
        </w:tc>
        <w:tc>
          <w:tcPr>
            <w:tcW w:w="10064" w:type="dxa"/>
            <w:gridSpan w:val="4"/>
            <w:tcBorders>
              <w:left w:val="thinThickLargeGap" w:sz="24" w:space="0" w:color="auto"/>
              <w:right w:val="thinThickLargeGap" w:sz="24" w:space="0" w:color="auto"/>
            </w:tcBorders>
          </w:tcPr>
          <w:p w:rsidR="0070424C" w:rsidRDefault="0070424C" w:rsidP="0048460E">
            <w:pPr>
              <w:pStyle w:val="a3"/>
              <w:numPr>
                <w:ilvl w:val="0"/>
                <w:numId w:val="66"/>
              </w:numPr>
              <w:spacing w:after="0" w:line="240" w:lineRule="auto"/>
            </w:pPr>
            <w:r w:rsidRPr="00CE007B">
              <w:rPr>
                <w:rFonts w:hint="cs"/>
                <w:rtl/>
              </w:rPr>
              <w:t>الإشراف على إقامة الصلاة في المدرسة</w:t>
            </w:r>
            <w:r w:rsidR="000A5037">
              <w:rPr>
                <w:rFonts w:hint="cs"/>
                <w:rtl/>
              </w:rPr>
              <w:t xml:space="preserve">            *  الاجتماع مع منسق الموهوبين </w:t>
            </w:r>
          </w:p>
          <w:p w:rsidR="0070424C" w:rsidRPr="00CE007B" w:rsidRDefault="0070424C" w:rsidP="0048460E">
            <w:pPr>
              <w:pStyle w:val="a3"/>
              <w:numPr>
                <w:ilvl w:val="0"/>
                <w:numId w:val="66"/>
              </w:numPr>
              <w:spacing w:after="0" w:line="240" w:lineRule="auto"/>
              <w:rPr>
                <w:rtl/>
              </w:rPr>
            </w:pPr>
            <w:r>
              <w:rPr>
                <w:rFonts w:hint="cs"/>
                <w:rtl/>
              </w:rPr>
              <w:t xml:space="preserve">التواصل مع أولياء الأمور عبر برنامج الرسائل </w:t>
            </w:r>
          </w:p>
        </w:tc>
        <w:tc>
          <w:tcPr>
            <w:tcW w:w="1134"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r>
      <w:tr w:rsidR="0070424C" w:rsidRPr="009B7219" w:rsidTr="0048460E">
        <w:trPr>
          <w:trHeight w:val="57"/>
        </w:trPr>
        <w:tc>
          <w:tcPr>
            <w:tcW w:w="2182" w:type="dxa"/>
            <w:gridSpan w:val="2"/>
            <w:tcBorders>
              <w:left w:val="thinThickLargeGap" w:sz="24" w:space="0" w:color="auto"/>
              <w:right w:val="thinThickLargeGap" w:sz="24" w:space="0" w:color="auto"/>
            </w:tcBorders>
            <w:vAlign w:val="center"/>
          </w:tcPr>
          <w:p w:rsidR="0070424C" w:rsidRPr="00D54009" w:rsidRDefault="0070424C" w:rsidP="0048460E">
            <w:pPr>
              <w:tabs>
                <w:tab w:val="left" w:pos="890"/>
              </w:tabs>
              <w:spacing w:after="0"/>
              <w:jc w:val="center"/>
              <w:rPr>
                <w:sz w:val="36"/>
                <w:szCs w:val="36"/>
                <w:rtl/>
              </w:rPr>
            </w:pPr>
            <w:r w:rsidRPr="00D54009">
              <w:rPr>
                <w:rFonts w:hint="cs"/>
                <w:sz w:val="36"/>
                <w:szCs w:val="36"/>
                <w:rtl/>
              </w:rPr>
              <w:t>الأعمال الإدارية</w:t>
            </w:r>
          </w:p>
        </w:tc>
        <w:tc>
          <w:tcPr>
            <w:tcW w:w="10064" w:type="dxa"/>
            <w:gridSpan w:val="4"/>
            <w:tcBorders>
              <w:left w:val="thinThickLargeGap" w:sz="24" w:space="0" w:color="auto"/>
              <w:right w:val="thinThickLargeGap" w:sz="24" w:space="0" w:color="auto"/>
            </w:tcBorders>
          </w:tcPr>
          <w:p w:rsidR="0070424C" w:rsidRPr="00CE007B" w:rsidRDefault="0070424C" w:rsidP="0048460E">
            <w:pPr>
              <w:pStyle w:val="a3"/>
              <w:numPr>
                <w:ilvl w:val="0"/>
                <w:numId w:val="67"/>
              </w:numPr>
              <w:spacing w:after="0" w:line="240" w:lineRule="auto"/>
              <w:jc w:val="lowKashida"/>
              <w:rPr>
                <w:rtl/>
              </w:rPr>
            </w:pPr>
            <w:r w:rsidRPr="00CE007B">
              <w:rPr>
                <w:rFonts w:hint="cs"/>
                <w:rtl/>
              </w:rPr>
              <w:t>الاطلاع على التع</w:t>
            </w:r>
            <w:r>
              <w:rPr>
                <w:rFonts w:hint="cs"/>
                <w:rtl/>
              </w:rPr>
              <w:t>ا</w:t>
            </w:r>
            <w:r w:rsidRPr="00CE007B">
              <w:rPr>
                <w:rFonts w:hint="cs"/>
                <w:rtl/>
              </w:rPr>
              <w:t>ميم</w:t>
            </w:r>
            <w:r>
              <w:rPr>
                <w:rFonts w:hint="cs"/>
                <w:rtl/>
              </w:rPr>
              <w:t xml:space="preserve"> الواردة ومتابعة تنفيذها                 </w:t>
            </w:r>
          </w:p>
        </w:tc>
        <w:tc>
          <w:tcPr>
            <w:tcW w:w="1134"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r>
      <w:tr w:rsidR="0070424C" w:rsidRPr="009B7219" w:rsidTr="0048460E">
        <w:trPr>
          <w:trHeight w:val="57"/>
        </w:trPr>
        <w:tc>
          <w:tcPr>
            <w:tcW w:w="2182" w:type="dxa"/>
            <w:gridSpan w:val="2"/>
            <w:tcBorders>
              <w:left w:val="thinThickLargeGap" w:sz="24" w:space="0" w:color="auto"/>
              <w:right w:val="thinThickLargeGap" w:sz="24" w:space="0" w:color="auto"/>
            </w:tcBorders>
            <w:vAlign w:val="center"/>
          </w:tcPr>
          <w:p w:rsidR="0070424C" w:rsidRPr="00D54009" w:rsidRDefault="0070424C" w:rsidP="0048460E">
            <w:pPr>
              <w:tabs>
                <w:tab w:val="left" w:pos="890"/>
              </w:tabs>
              <w:spacing w:after="0"/>
              <w:jc w:val="center"/>
              <w:rPr>
                <w:sz w:val="36"/>
                <w:szCs w:val="36"/>
                <w:rtl/>
              </w:rPr>
            </w:pPr>
            <w:r w:rsidRPr="00D54009">
              <w:rPr>
                <w:rFonts w:hint="cs"/>
                <w:sz w:val="36"/>
                <w:szCs w:val="36"/>
                <w:rtl/>
              </w:rPr>
              <w:t>النشاط</w:t>
            </w:r>
          </w:p>
        </w:tc>
        <w:tc>
          <w:tcPr>
            <w:tcW w:w="10064" w:type="dxa"/>
            <w:gridSpan w:val="4"/>
            <w:tcBorders>
              <w:left w:val="thinThickLargeGap" w:sz="24" w:space="0" w:color="auto"/>
              <w:bottom w:val="nil"/>
              <w:right w:val="thinThickLargeGap" w:sz="24" w:space="0" w:color="auto"/>
            </w:tcBorders>
          </w:tcPr>
          <w:p w:rsidR="0070424C" w:rsidRPr="00B35B11" w:rsidRDefault="0070424C" w:rsidP="0048460E">
            <w:pPr>
              <w:pStyle w:val="a3"/>
              <w:numPr>
                <w:ilvl w:val="0"/>
                <w:numId w:val="67"/>
              </w:numPr>
              <w:spacing w:after="0" w:line="240" w:lineRule="auto"/>
              <w:jc w:val="lowKashida"/>
              <w:rPr>
                <w:rtl/>
              </w:rPr>
            </w:pPr>
            <w:r>
              <w:rPr>
                <w:rFonts w:hint="cs"/>
                <w:rtl/>
              </w:rPr>
              <w:t xml:space="preserve"> تنفيذ مسابقة  النشاط الرياضي أثناء الفسحة </w:t>
            </w:r>
          </w:p>
        </w:tc>
        <w:tc>
          <w:tcPr>
            <w:tcW w:w="1134"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r>
      <w:tr w:rsidR="0070424C" w:rsidRPr="009B7219" w:rsidTr="0048460E">
        <w:trPr>
          <w:trHeight w:val="20"/>
        </w:trPr>
        <w:tc>
          <w:tcPr>
            <w:tcW w:w="623" w:type="dxa"/>
            <w:tcBorders>
              <w:top w:val="thinThickLargeGap" w:sz="24" w:space="0" w:color="auto"/>
              <w:left w:val="thinThickLargeGap" w:sz="24" w:space="0" w:color="auto"/>
              <w:bottom w:val="thinThickLargeGap" w:sz="24" w:space="0" w:color="auto"/>
            </w:tcBorders>
            <w:shd w:val="clear" w:color="auto" w:fill="F79646" w:themeFill="accent6"/>
          </w:tcPr>
          <w:p w:rsidR="0070424C" w:rsidRPr="00DA6B70" w:rsidRDefault="0070424C" w:rsidP="0048460E">
            <w:pPr>
              <w:pStyle w:val="3"/>
              <w:rPr>
                <w:rFonts w:ascii="Tahoma" w:hAnsi="Tahoma" w:cs="Fanan"/>
                <w:sz w:val="28"/>
                <w:szCs w:val="28"/>
                <w:rtl/>
              </w:rPr>
            </w:pPr>
            <w:r>
              <w:rPr>
                <w:rFonts w:ascii="Tahoma" w:hAnsi="Tahoma" w:cs="Fanan" w:hint="cs"/>
                <w:sz w:val="28"/>
                <w:szCs w:val="28"/>
                <w:rtl/>
              </w:rPr>
              <w:t>م</w:t>
            </w:r>
          </w:p>
        </w:tc>
        <w:tc>
          <w:tcPr>
            <w:tcW w:w="6237" w:type="dxa"/>
            <w:gridSpan w:val="2"/>
            <w:tcBorders>
              <w:top w:val="thinThickLargeGap" w:sz="24" w:space="0" w:color="auto"/>
              <w:bottom w:val="thinThickLargeGap" w:sz="24" w:space="0" w:color="auto"/>
              <w:right w:val="thinThickLargeGap" w:sz="24" w:space="0" w:color="auto"/>
            </w:tcBorders>
            <w:shd w:val="clear" w:color="auto" w:fill="F79646" w:themeFill="accent6"/>
          </w:tcPr>
          <w:p w:rsidR="0070424C" w:rsidRPr="00A66097" w:rsidRDefault="0070424C" w:rsidP="0048460E">
            <w:pPr>
              <w:pStyle w:val="3"/>
              <w:rPr>
                <w:rFonts w:ascii="Tahoma" w:hAnsi="Tahoma" w:cs="Fanan"/>
                <w:sz w:val="28"/>
                <w:szCs w:val="28"/>
                <w:rtl/>
              </w:rPr>
            </w:pPr>
            <w:r w:rsidRPr="00A66097">
              <w:rPr>
                <w:rFonts w:ascii="Tahoma" w:hAnsi="Tahoma" w:cs="Fanan" w:hint="cs"/>
                <w:sz w:val="28"/>
                <w:szCs w:val="28"/>
                <w:rtl/>
              </w:rPr>
              <w:t>الأعمال المؤجلة</w:t>
            </w:r>
          </w:p>
        </w:tc>
        <w:tc>
          <w:tcPr>
            <w:tcW w:w="567" w:type="dxa"/>
            <w:vMerge w:val="restart"/>
            <w:tcBorders>
              <w:top w:val="thinThickLargeGap" w:sz="24" w:space="0" w:color="auto"/>
              <w:left w:val="thinThickLargeGap" w:sz="24" w:space="0" w:color="auto"/>
              <w:right w:val="thinThickLargeGap" w:sz="24" w:space="0" w:color="auto"/>
            </w:tcBorders>
            <w:shd w:val="clear" w:color="auto" w:fill="FFFFFF" w:themeFill="background1"/>
          </w:tcPr>
          <w:p w:rsidR="0070424C" w:rsidRPr="00DA6B70" w:rsidRDefault="0070424C" w:rsidP="0048460E">
            <w:pPr>
              <w:pStyle w:val="3"/>
              <w:rPr>
                <w:rFonts w:ascii="Tahoma" w:hAnsi="Tahoma" w:cs="Fanan"/>
                <w:sz w:val="28"/>
                <w:szCs w:val="28"/>
                <w:rtl/>
              </w:rPr>
            </w:pPr>
          </w:p>
        </w:tc>
        <w:tc>
          <w:tcPr>
            <w:tcW w:w="709" w:type="dxa"/>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70424C" w:rsidRPr="00DA6B70" w:rsidRDefault="0070424C" w:rsidP="0048460E">
            <w:pPr>
              <w:pStyle w:val="3"/>
              <w:rPr>
                <w:rFonts w:ascii="Tahoma" w:hAnsi="Tahoma" w:cs="Fanan"/>
                <w:sz w:val="28"/>
                <w:szCs w:val="28"/>
                <w:rtl/>
              </w:rPr>
            </w:pPr>
            <w:r>
              <w:rPr>
                <w:rFonts w:ascii="Tahoma" w:hAnsi="Tahoma" w:cs="Fanan" w:hint="cs"/>
                <w:sz w:val="28"/>
                <w:szCs w:val="28"/>
                <w:rtl/>
              </w:rPr>
              <w:t>م</w:t>
            </w:r>
          </w:p>
        </w:tc>
        <w:tc>
          <w:tcPr>
            <w:tcW w:w="6322" w:type="dxa"/>
            <w:gridSpan w:val="3"/>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70424C" w:rsidRPr="00DA6B70" w:rsidRDefault="0070424C" w:rsidP="0048460E">
            <w:pPr>
              <w:pStyle w:val="3"/>
              <w:rPr>
                <w:rFonts w:ascii="Tahoma" w:hAnsi="Tahoma" w:cs="Fanan"/>
                <w:sz w:val="28"/>
                <w:szCs w:val="28"/>
                <w:rtl/>
              </w:rPr>
            </w:pPr>
            <w:r w:rsidRPr="00DA6B70">
              <w:rPr>
                <w:rFonts w:ascii="Tahoma" w:hAnsi="Tahoma" w:cs="Fanan" w:hint="cs"/>
                <w:sz w:val="28"/>
                <w:szCs w:val="28"/>
                <w:rtl/>
              </w:rPr>
              <w:t>الأعمال المستجدة</w:t>
            </w:r>
          </w:p>
        </w:tc>
      </w:tr>
      <w:tr w:rsidR="0070424C" w:rsidRPr="009B7219" w:rsidTr="0048460E">
        <w:trPr>
          <w:trHeight w:val="20"/>
        </w:trPr>
        <w:tc>
          <w:tcPr>
            <w:tcW w:w="623" w:type="dxa"/>
            <w:tcBorders>
              <w:top w:val="thinThickLargeGap" w:sz="24" w:space="0" w:color="auto"/>
              <w:left w:val="thinThickLargeGap" w:sz="24" w:space="0" w:color="auto"/>
            </w:tcBorders>
            <w:shd w:val="clear" w:color="auto" w:fill="F79646" w:themeFill="accent6"/>
          </w:tcPr>
          <w:p w:rsidR="0070424C" w:rsidRPr="00DA6B70" w:rsidRDefault="0070424C" w:rsidP="0048460E">
            <w:pPr>
              <w:pStyle w:val="aa"/>
              <w:spacing w:after="120"/>
              <w:rPr>
                <w:rFonts w:ascii="Tahoma" w:hAnsi="Tahoma" w:cs="Fanan"/>
                <w:b w:val="0"/>
                <w:bCs w:val="0"/>
                <w:sz w:val="28"/>
                <w:szCs w:val="28"/>
                <w:rtl/>
              </w:rPr>
            </w:pPr>
            <w:r>
              <w:rPr>
                <w:rFonts w:ascii="Tahoma" w:hAnsi="Tahoma" w:cs="Fanan" w:hint="cs"/>
                <w:b w:val="0"/>
                <w:bCs w:val="0"/>
                <w:sz w:val="28"/>
                <w:szCs w:val="28"/>
                <w:rtl/>
              </w:rPr>
              <w:t>1</w:t>
            </w:r>
          </w:p>
        </w:tc>
        <w:tc>
          <w:tcPr>
            <w:tcW w:w="6237" w:type="dxa"/>
            <w:gridSpan w:val="2"/>
            <w:tcBorders>
              <w:top w:val="thinThickLargeGap" w:sz="24" w:space="0" w:color="auto"/>
              <w:right w:val="thinThickLargeGap" w:sz="24" w:space="0" w:color="auto"/>
            </w:tcBorders>
          </w:tcPr>
          <w:p w:rsidR="0070424C" w:rsidRPr="00DA6B70" w:rsidRDefault="0070424C" w:rsidP="0048460E">
            <w:pPr>
              <w:pStyle w:val="aa"/>
              <w:spacing w:after="120"/>
              <w:rPr>
                <w:rFonts w:cs="Fanan"/>
                <w:b w:val="0"/>
                <w:bCs w:val="0"/>
                <w:sz w:val="28"/>
                <w:szCs w:val="28"/>
                <w:rtl/>
                <w:lang w:eastAsia="en-US"/>
              </w:rPr>
            </w:pPr>
          </w:p>
        </w:tc>
        <w:tc>
          <w:tcPr>
            <w:tcW w:w="567" w:type="dxa"/>
            <w:vMerge/>
            <w:tcBorders>
              <w:top w:val="nil"/>
              <w:left w:val="thinThickLargeGap" w:sz="24" w:space="0" w:color="auto"/>
              <w:right w:val="thinThickLargeGap" w:sz="24" w:space="0" w:color="auto"/>
            </w:tcBorders>
            <w:shd w:val="clear" w:color="auto" w:fill="FFFFFF" w:themeFill="background1"/>
          </w:tcPr>
          <w:p w:rsidR="0070424C" w:rsidRPr="00DA6B70" w:rsidRDefault="0070424C" w:rsidP="0048460E">
            <w:pPr>
              <w:spacing w:after="120"/>
              <w:jc w:val="lowKashida"/>
              <w:rPr>
                <w:rtl/>
              </w:rPr>
            </w:pPr>
          </w:p>
        </w:tc>
        <w:tc>
          <w:tcPr>
            <w:tcW w:w="709" w:type="dxa"/>
            <w:tcBorders>
              <w:top w:val="thinThickLargeGap" w:sz="24" w:space="0" w:color="auto"/>
              <w:left w:val="thinThickLargeGap" w:sz="24" w:space="0" w:color="auto"/>
              <w:right w:val="thinThickLargeGap" w:sz="24" w:space="0" w:color="auto"/>
            </w:tcBorders>
            <w:shd w:val="clear" w:color="auto" w:fill="F79646" w:themeFill="accent6"/>
          </w:tcPr>
          <w:p w:rsidR="0070424C" w:rsidRPr="00DA6B70" w:rsidRDefault="0070424C" w:rsidP="0048460E">
            <w:pPr>
              <w:pStyle w:val="aa"/>
              <w:spacing w:after="120"/>
              <w:rPr>
                <w:rFonts w:ascii="Tahoma" w:hAnsi="Tahoma" w:cs="Fanan"/>
                <w:b w:val="0"/>
                <w:bCs w:val="0"/>
                <w:sz w:val="28"/>
                <w:szCs w:val="28"/>
                <w:rtl/>
              </w:rPr>
            </w:pPr>
            <w:r w:rsidRPr="00DA6B70">
              <w:rPr>
                <w:rFonts w:ascii="Tahoma" w:hAnsi="Tahoma" w:cs="Fanan" w:hint="cs"/>
                <w:b w:val="0"/>
                <w:bCs w:val="0"/>
                <w:sz w:val="28"/>
                <w:szCs w:val="28"/>
                <w:rtl/>
              </w:rPr>
              <w:t>1</w:t>
            </w:r>
          </w:p>
        </w:tc>
        <w:tc>
          <w:tcPr>
            <w:tcW w:w="6322" w:type="dxa"/>
            <w:gridSpan w:val="3"/>
            <w:tcBorders>
              <w:top w:val="thinThickLargeGap" w:sz="24" w:space="0" w:color="auto"/>
              <w:left w:val="thinThickLargeGap" w:sz="24" w:space="0" w:color="auto"/>
              <w:right w:val="thinThickLargeGap" w:sz="24" w:space="0" w:color="auto"/>
            </w:tcBorders>
          </w:tcPr>
          <w:p w:rsidR="0070424C" w:rsidRPr="00DA6B70" w:rsidRDefault="0070424C" w:rsidP="0048460E">
            <w:pPr>
              <w:pStyle w:val="aa"/>
              <w:spacing w:after="120"/>
              <w:jc w:val="lowKashida"/>
              <w:rPr>
                <w:rFonts w:ascii="Tahoma" w:hAnsi="Tahoma" w:cs="Fanan"/>
                <w:b w:val="0"/>
                <w:bCs w:val="0"/>
                <w:sz w:val="28"/>
                <w:szCs w:val="28"/>
                <w:rtl/>
              </w:rPr>
            </w:pPr>
          </w:p>
        </w:tc>
      </w:tr>
      <w:tr w:rsidR="0070424C" w:rsidRPr="009B7219" w:rsidTr="0048460E">
        <w:trPr>
          <w:trHeight w:val="20"/>
        </w:trPr>
        <w:tc>
          <w:tcPr>
            <w:tcW w:w="623" w:type="dxa"/>
            <w:tcBorders>
              <w:left w:val="thinThickLargeGap" w:sz="24" w:space="0" w:color="auto"/>
            </w:tcBorders>
            <w:shd w:val="clear" w:color="auto" w:fill="F79646" w:themeFill="accent6"/>
          </w:tcPr>
          <w:p w:rsidR="0070424C" w:rsidRPr="00DA6B70" w:rsidRDefault="0070424C" w:rsidP="0048460E">
            <w:pPr>
              <w:pStyle w:val="aa"/>
              <w:spacing w:after="120"/>
              <w:rPr>
                <w:rFonts w:ascii="Tahoma" w:hAnsi="Tahoma" w:cs="Fanan"/>
                <w:b w:val="0"/>
                <w:bCs w:val="0"/>
                <w:sz w:val="28"/>
                <w:szCs w:val="28"/>
                <w:rtl/>
              </w:rPr>
            </w:pPr>
            <w:r>
              <w:rPr>
                <w:rFonts w:ascii="Tahoma" w:hAnsi="Tahoma" w:cs="Fanan" w:hint="cs"/>
                <w:b w:val="0"/>
                <w:bCs w:val="0"/>
                <w:sz w:val="28"/>
                <w:szCs w:val="28"/>
                <w:rtl/>
              </w:rPr>
              <w:t>2</w:t>
            </w:r>
          </w:p>
        </w:tc>
        <w:tc>
          <w:tcPr>
            <w:tcW w:w="6237" w:type="dxa"/>
            <w:gridSpan w:val="2"/>
            <w:tcBorders>
              <w:right w:val="thinThickLargeGap" w:sz="24" w:space="0" w:color="auto"/>
            </w:tcBorders>
          </w:tcPr>
          <w:p w:rsidR="0070424C" w:rsidRPr="00DA6B70" w:rsidRDefault="0070424C" w:rsidP="0048460E">
            <w:pPr>
              <w:pStyle w:val="aa"/>
              <w:spacing w:after="120"/>
              <w:rPr>
                <w:rFonts w:cs="Fanan"/>
                <w:b w:val="0"/>
                <w:bCs w:val="0"/>
                <w:sz w:val="28"/>
                <w:szCs w:val="28"/>
                <w:rtl/>
                <w:lang w:eastAsia="en-US"/>
              </w:rPr>
            </w:pPr>
          </w:p>
        </w:tc>
        <w:tc>
          <w:tcPr>
            <w:tcW w:w="567" w:type="dxa"/>
            <w:vMerge/>
            <w:tcBorders>
              <w:top w:val="nil"/>
              <w:left w:val="thinThickLargeGap" w:sz="24" w:space="0" w:color="auto"/>
              <w:right w:val="thinThickLargeGap" w:sz="24" w:space="0" w:color="auto"/>
            </w:tcBorders>
            <w:shd w:val="clear" w:color="auto" w:fill="FFFFFF" w:themeFill="background1"/>
          </w:tcPr>
          <w:p w:rsidR="0070424C" w:rsidRPr="00DA6B70" w:rsidRDefault="0070424C" w:rsidP="0048460E">
            <w:pPr>
              <w:spacing w:after="120"/>
              <w:jc w:val="lowKashida"/>
              <w:rPr>
                <w:rtl/>
              </w:rPr>
            </w:pPr>
          </w:p>
        </w:tc>
        <w:tc>
          <w:tcPr>
            <w:tcW w:w="709" w:type="dxa"/>
            <w:tcBorders>
              <w:left w:val="thinThickLargeGap" w:sz="24" w:space="0" w:color="auto"/>
              <w:right w:val="thinThickLargeGap" w:sz="24" w:space="0" w:color="auto"/>
            </w:tcBorders>
            <w:shd w:val="clear" w:color="auto" w:fill="F79646" w:themeFill="accent6"/>
          </w:tcPr>
          <w:p w:rsidR="0070424C" w:rsidRPr="00DA6B70" w:rsidRDefault="0070424C" w:rsidP="0048460E">
            <w:pPr>
              <w:pStyle w:val="aa"/>
              <w:spacing w:after="120"/>
              <w:rPr>
                <w:rFonts w:ascii="Tahoma" w:hAnsi="Tahoma" w:cs="Fanan"/>
                <w:b w:val="0"/>
                <w:bCs w:val="0"/>
                <w:sz w:val="28"/>
                <w:szCs w:val="28"/>
                <w:rtl/>
              </w:rPr>
            </w:pPr>
            <w:r w:rsidRPr="00DA6B70">
              <w:rPr>
                <w:rFonts w:ascii="Tahoma" w:hAnsi="Tahoma" w:cs="Fanan" w:hint="cs"/>
                <w:b w:val="0"/>
                <w:bCs w:val="0"/>
                <w:sz w:val="28"/>
                <w:szCs w:val="28"/>
                <w:rtl/>
              </w:rPr>
              <w:t>2</w:t>
            </w:r>
          </w:p>
        </w:tc>
        <w:tc>
          <w:tcPr>
            <w:tcW w:w="6322" w:type="dxa"/>
            <w:gridSpan w:val="3"/>
            <w:tcBorders>
              <w:left w:val="thinThickLargeGap" w:sz="24" w:space="0" w:color="auto"/>
              <w:right w:val="thinThickLargeGap" w:sz="24" w:space="0" w:color="auto"/>
            </w:tcBorders>
          </w:tcPr>
          <w:p w:rsidR="0070424C" w:rsidRPr="00DA6B70" w:rsidRDefault="0070424C" w:rsidP="0048460E">
            <w:pPr>
              <w:pStyle w:val="aa"/>
              <w:spacing w:after="120"/>
              <w:jc w:val="lowKashida"/>
              <w:rPr>
                <w:rFonts w:ascii="Tahoma" w:hAnsi="Tahoma" w:cs="Fanan"/>
                <w:b w:val="0"/>
                <w:bCs w:val="0"/>
                <w:sz w:val="28"/>
                <w:szCs w:val="28"/>
                <w:rtl/>
              </w:rPr>
            </w:pPr>
          </w:p>
        </w:tc>
      </w:tr>
      <w:tr w:rsidR="0070424C" w:rsidRPr="009B7219" w:rsidTr="0048460E">
        <w:trPr>
          <w:trHeight w:val="20"/>
        </w:trPr>
        <w:tc>
          <w:tcPr>
            <w:tcW w:w="623" w:type="dxa"/>
            <w:tcBorders>
              <w:left w:val="thinThickLargeGap" w:sz="24" w:space="0" w:color="auto"/>
            </w:tcBorders>
            <w:shd w:val="clear" w:color="auto" w:fill="F79646" w:themeFill="accent6"/>
          </w:tcPr>
          <w:p w:rsidR="0070424C" w:rsidRPr="00DA6B70" w:rsidRDefault="0070424C" w:rsidP="0048460E">
            <w:pPr>
              <w:pStyle w:val="aa"/>
              <w:spacing w:after="120"/>
              <w:rPr>
                <w:rFonts w:ascii="Tahoma" w:hAnsi="Tahoma" w:cs="Fanan"/>
                <w:b w:val="0"/>
                <w:bCs w:val="0"/>
                <w:sz w:val="28"/>
                <w:szCs w:val="28"/>
                <w:rtl/>
              </w:rPr>
            </w:pPr>
            <w:r>
              <w:rPr>
                <w:rFonts w:ascii="Tahoma" w:hAnsi="Tahoma" w:cs="Fanan" w:hint="cs"/>
                <w:b w:val="0"/>
                <w:bCs w:val="0"/>
                <w:sz w:val="28"/>
                <w:szCs w:val="28"/>
                <w:rtl/>
              </w:rPr>
              <w:t>3</w:t>
            </w:r>
          </w:p>
        </w:tc>
        <w:tc>
          <w:tcPr>
            <w:tcW w:w="6237" w:type="dxa"/>
            <w:gridSpan w:val="2"/>
            <w:tcBorders>
              <w:right w:val="thinThickLargeGap" w:sz="24" w:space="0" w:color="auto"/>
            </w:tcBorders>
          </w:tcPr>
          <w:p w:rsidR="0070424C" w:rsidRPr="00DA6B70" w:rsidRDefault="0070424C" w:rsidP="0048460E">
            <w:pPr>
              <w:pStyle w:val="aa"/>
              <w:spacing w:after="120"/>
              <w:rPr>
                <w:rFonts w:cs="Fanan"/>
                <w:b w:val="0"/>
                <w:bCs w:val="0"/>
                <w:sz w:val="28"/>
                <w:szCs w:val="28"/>
                <w:rtl/>
                <w:lang w:eastAsia="en-US"/>
              </w:rPr>
            </w:pPr>
          </w:p>
        </w:tc>
        <w:tc>
          <w:tcPr>
            <w:tcW w:w="567" w:type="dxa"/>
            <w:vMerge/>
            <w:tcBorders>
              <w:top w:val="nil"/>
              <w:left w:val="thinThickLargeGap" w:sz="24" w:space="0" w:color="auto"/>
              <w:right w:val="thinThickLargeGap" w:sz="24" w:space="0" w:color="auto"/>
            </w:tcBorders>
            <w:shd w:val="clear" w:color="auto" w:fill="FFFFFF" w:themeFill="background1"/>
          </w:tcPr>
          <w:p w:rsidR="0070424C" w:rsidRPr="00DA6B70" w:rsidRDefault="0070424C" w:rsidP="0048460E">
            <w:pPr>
              <w:spacing w:after="120"/>
              <w:jc w:val="lowKashida"/>
              <w:rPr>
                <w:rtl/>
              </w:rPr>
            </w:pPr>
          </w:p>
        </w:tc>
        <w:tc>
          <w:tcPr>
            <w:tcW w:w="709" w:type="dxa"/>
            <w:tcBorders>
              <w:left w:val="thinThickLargeGap" w:sz="24" w:space="0" w:color="auto"/>
              <w:right w:val="thinThickLargeGap" w:sz="24" w:space="0" w:color="auto"/>
            </w:tcBorders>
            <w:shd w:val="clear" w:color="auto" w:fill="F79646" w:themeFill="accent6"/>
          </w:tcPr>
          <w:p w:rsidR="0070424C" w:rsidRPr="00DA6B70" w:rsidRDefault="0070424C" w:rsidP="0048460E">
            <w:pPr>
              <w:pStyle w:val="aa"/>
              <w:spacing w:after="120"/>
              <w:rPr>
                <w:rFonts w:ascii="Tahoma" w:hAnsi="Tahoma" w:cs="Fanan"/>
                <w:b w:val="0"/>
                <w:bCs w:val="0"/>
                <w:sz w:val="28"/>
                <w:szCs w:val="28"/>
                <w:rtl/>
              </w:rPr>
            </w:pPr>
            <w:r w:rsidRPr="00DA6B70">
              <w:rPr>
                <w:rFonts w:ascii="Tahoma" w:hAnsi="Tahoma" w:cs="Fanan" w:hint="cs"/>
                <w:b w:val="0"/>
                <w:bCs w:val="0"/>
                <w:sz w:val="28"/>
                <w:szCs w:val="28"/>
                <w:rtl/>
              </w:rPr>
              <w:t>3</w:t>
            </w:r>
          </w:p>
        </w:tc>
        <w:tc>
          <w:tcPr>
            <w:tcW w:w="6322" w:type="dxa"/>
            <w:gridSpan w:val="3"/>
            <w:tcBorders>
              <w:left w:val="thinThickLargeGap" w:sz="24" w:space="0" w:color="auto"/>
              <w:right w:val="thinThickLargeGap" w:sz="24" w:space="0" w:color="auto"/>
            </w:tcBorders>
          </w:tcPr>
          <w:p w:rsidR="0070424C" w:rsidRPr="00DA6B70" w:rsidRDefault="0070424C" w:rsidP="0048460E">
            <w:pPr>
              <w:pStyle w:val="aa"/>
              <w:spacing w:after="120"/>
              <w:jc w:val="lowKashida"/>
              <w:rPr>
                <w:rFonts w:ascii="Tahoma" w:hAnsi="Tahoma" w:cs="Fanan"/>
                <w:b w:val="0"/>
                <w:bCs w:val="0"/>
                <w:sz w:val="28"/>
                <w:szCs w:val="28"/>
                <w:rtl/>
              </w:rPr>
            </w:pPr>
          </w:p>
        </w:tc>
      </w:tr>
      <w:tr w:rsidR="0070424C" w:rsidRPr="009B7219" w:rsidTr="0048460E">
        <w:trPr>
          <w:trHeight w:val="20"/>
        </w:trPr>
        <w:tc>
          <w:tcPr>
            <w:tcW w:w="623" w:type="dxa"/>
            <w:tcBorders>
              <w:left w:val="thinThickLargeGap" w:sz="24" w:space="0" w:color="auto"/>
              <w:bottom w:val="thinThickLargeGap" w:sz="24" w:space="0" w:color="auto"/>
            </w:tcBorders>
            <w:shd w:val="clear" w:color="auto" w:fill="F79646" w:themeFill="accent6"/>
          </w:tcPr>
          <w:p w:rsidR="0070424C" w:rsidRPr="00DA6B70" w:rsidRDefault="0070424C" w:rsidP="0048460E">
            <w:pPr>
              <w:pStyle w:val="aa"/>
              <w:spacing w:after="120"/>
              <w:rPr>
                <w:rFonts w:ascii="Tahoma" w:hAnsi="Tahoma" w:cs="Fanan"/>
                <w:b w:val="0"/>
                <w:bCs w:val="0"/>
                <w:sz w:val="28"/>
                <w:szCs w:val="28"/>
                <w:rtl/>
              </w:rPr>
            </w:pPr>
            <w:r>
              <w:rPr>
                <w:rFonts w:ascii="Tahoma" w:hAnsi="Tahoma" w:cs="Fanan" w:hint="cs"/>
                <w:b w:val="0"/>
                <w:bCs w:val="0"/>
                <w:sz w:val="28"/>
                <w:szCs w:val="28"/>
                <w:rtl/>
              </w:rPr>
              <w:t>4</w:t>
            </w:r>
          </w:p>
        </w:tc>
        <w:tc>
          <w:tcPr>
            <w:tcW w:w="6237" w:type="dxa"/>
            <w:gridSpan w:val="2"/>
            <w:tcBorders>
              <w:bottom w:val="thinThickLargeGap" w:sz="24" w:space="0" w:color="auto"/>
              <w:right w:val="thinThickLargeGap" w:sz="24" w:space="0" w:color="auto"/>
            </w:tcBorders>
          </w:tcPr>
          <w:p w:rsidR="0070424C" w:rsidRPr="00DA6B70" w:rsidRDefault="0070424C" w:rsidP="0048460E">
            <w:pPr>
              <w:pStyle w:val="aa"/>
              <w:spacing w:after="120"/>
              <w:rPr>
                <w:rFonts w:cs="Fanan"/>
                <w:b w:val="0"/>
                <w:bCs w:val="0"/>
                <w:sz w:val="28"/>
                <w:szCs w:val="28"/>
                <w:rtl/>
              </w:rPr>
            </w:pPr>
          </w:p>
        </w:tc>
        <w:tc>
          <w:tcPr>
            <w:tcW w:w="567" w:type="dxa"/>
            <w:vMerge/>
            <w:tcBorders>
              <w:top w:val="nil"/>
              <w:left w:val="thinThickLargeGap" w:sz="24" w:space="0" w:color="auto"/>
              <w:bottom w:val="nil"/>
              <w:right w:val="thinThickLargeGap" w:sz="24" w:space="0" w:color="auto"/>
            </w:tcBorders>
            <w:shd w:val="clear" w:color="auto" w:fill="FFFFFF" w:themeFill="background1"/>
            <w:vAlign w:val="center"/>
          </w:tcPr>
          <w:p w:rsidR="0070424C" w:rsidRPr="00DA6B70" w:rsidRDefault="0070424C" w:rsidP="0048460E">
            <w:pPr>
              <w:spacing w:after="120"/>
              <w:rPr>
                <w:rtl/>
              </w:rPr>
            </w:pPr>
          </w:p>
        </w:tc>
        <w:tc>
          <w:tcPr>
            <w:tcW w:w="709" w:type="dxa"/>
            <w:tcBorders>
              <w:left w:val="thinThickLargeGap" w:sz="24" w:space="0" w:color="auto"/>
              <w:bottom w:val="thinThickLargeGap" w:sz="24" w:space="0" w:color="auto"/>
              <w:right w:val="thinThickLargeGap" w:sz="24" w:space="0" w:color="auto"/>
            </w:tcBorders>
            <w:shd w:val="clear" w:color="auto" w:fill="F79646" w:themeFill="accent6"/>
          </w:tcPr>
          <w:p w:rsidR="0070424C" w:rsidRPr="00DA6B70" w:rsidRDefault="0070424C" w:rsidP="0048460E">
            <w:pPr>
              <w:pStyle w:val="aa"/>
              <w:spacing w:after="120"/>
              <w:rPr>
                <w:rFonts w:ascii="Tahoma" w:hAnsi="Tahoma" w:cs="Fanan"/>
                <w:b w:val="0"/>
                <w:bCs w:val="0"/>
                <w:sz w:val="28"/>
                <w:szCs w:val="28"/>
                <w:rtl/>
              </w:rPr>
            </w:pPr>
            <w:r w:rsidRPr="00DA6B70">
              <w:rPr>
                <w:rFonts w:ascii="Tahoma" w:hAnsi="Tahoma" w:cs="Fanan" w:hint="cs"/>
                <w:b w:val="0"/>
                <w:bCs w:val="0"/>
                <w:sz w:val="28"/>
                <w:szCs w:val="28"/>
                <w:rtl/>
              </w:rPr>
              <w:t>4</w:t>
            </w:r>
          </w:p>
        </w:tc>
        <w:tc>
          <w:tcPr>
            <w:tcW w:w="6322" w:type="dxa"/>
            <w:gridSpan w:val="3"/>
            <w:tcBorders>
              <w:left w:val="thinThickLargeGap" w:sz="24" w:space="0" w:color="auto"/>
              <w:bottom w:val="thinThickLargeGap" w:sz="24" w:space="0" w:color="auto"/>
              <w:right w:val="thinThickLargeGap" w:sz="24" w:space="0" w:color="auto"/>
            </w:tcBorders>
            <w:vAlign w:val="center"/>
          </w:tcPr>
          <w:p w:rsidR="0070424C" w:rsidRPr="00DA6B70" w:rsidRDefault="0070424C" w:rsidP="0048460E">
            <w:pPr>
              <w:pStyle w:val="aa"/>
              <w:spacing w:after="120"/>
              <w:jc w:val="lowKashida"/>
              <w:rPr>
                <w:rFonts w:ascii="Tahoma" w:hAnsi="Tahoma" w:cs="Fanan"/>
                <w:b w:val="0"/>
                <w:bCs w:val="0"/>
                <w:sz w:val="28"/>
                <w:szCs w:val="28"/>
                <w:rtl/>
              </w:rPr>
            </w:pPr>
          </w:p>
        </w:tc>
      </w:tr>
    </w:tbl>
    <w:p w:rsidR="0070424C" w:rsidRDefault="0070424C" w:rsidP="0070424C">
      <w:pPr>
        <w:rPr>
          <w:rFonts w:cs="Hesham Bold"/>
          <w:rtl/>
        </w:rPr>
      </w:pPr>
    </w:p>
    <w:p w:rsidR="0051347A" w:rsidRDefault="0051347A" w:rsidP="0070424C">
      <w:pPr>
        <w:rPr>
          <w:rFonts w:cs="Hesham Bold"/>
          <w:rtl/>
        </w:rPr>
      </w:pPr>
    </w:p>
    <w:p w:rsidR="0070424C" w:rsidRDefault="00024C52" w:rsidP="0070424C">
      <w:pPr>
        <w:rPr>
          <w:rFonts w:cs="Hesham Bold"/>
          <w:rtl/>
        </w:rPr>
      </w:pPr>
      <w:r>
        <w:rPr>
          <w:rFonts w:cs="Hesham Bold"/>
          <w:noProof/>
          <w:rtl/>
        </w:rPr>
        <w:lastRenderedPageBreak/>
        <w:pict>
          <v:roundrect id="_x0000_s1102" style="position:absolute;left:0;text-align:left;margin-left:134.6pt;margin-top:9.2pt;width:7in;height:36.5pt;z-index:251729920" arcsize="15980f" fillcolor="white [3201]" strokecolor="#4f81bd [3204]" strokeweight="5pt">
            <v:stroke linestyle="thickThin"/>
            <v:shadow color="#868686"/>
            <v:textbox>
              <w:txbxContent>
                <w:p w:rsidR="00654AE9" w:rsidRPr="00C126A0" w:rsidRDefault="00654AE9" w:rsidP="0070424C">
                  <w:pPr>
                    <w:rPr>
                      <w:rFonts w:cs="Hesham Bold"/>
                      <w:sz w:val="32"/>
                      <w:szCs w:val="32"/>
                    </w:rPr>
                  </w:pPr>
                  <w:r w:rsidRPr="00C126A0">
                    <w:rPr>
                      <w:rFonts w:cs="Hesham Bold" w:hint="cs"/>
                      <w:sz w:val="32"/>
                      <w:szCs w:val="32"/>
                      <w:rtl/>
                    </w:rPr>
                    <w:t xml:space="preserve">الأعمال الأسبوعية الفصل الدراسي الأول   </w:t>
                  </w:r>
                  <w:r>
                    <w:rPr>
                      <w:rFonts w:cs="Hesham Bold" w:hint="cs"/>
                      <w:sz w:val="32"/>
                      <w:szCs w:val="32"/>
                      <w:rtl/>
                    </w:rPr>
                    <w:t xml:space="preserve">          </w:t>
                  </w:r>
                  <w:r>
                    <w:rPr>
                      <w:rFonts w:cs="MCS Talayea S_U normal." w:hint="cs"/>
                      <w:sz w:val="32"/>
                      <w:szCs w:val="32"/>
                      <w:rtl/>
                    </w:rPr>
                    <w:t>***</w:t>
                  </w:r>
                  <w:r>
                    <w:rPr>
                      <w:rFonts w:cs="Hesham Bold" w:hint="cs"/>
                      <w:sz w:val="32"/>
                      <w:szCs w:val="32"/>
                      <w:rtl/>
                    </w:rPr>
                    <w:t xml:space="preserve">     </w:t>
                  </w:r>
                  <w:r w:rsidRPr="00C126A0">
                    <w:rPr>
                      <w:rFonts w:cs="Hesham Bold" w:hint="cs"/>
                      <w:sz w:val="32"/>
                      <w:szCs w:val="32"/>
                      <w:rtl/>
                    </w:rPr>
                    <w:t xml:space="preserve">  الأسبوع </w:t>
                  </w:r>
                  <w:r w:rsidRPr="00C126A0">
                    <w:rPr>
                      <w:rFonts w:cs="Hesham Bold" w:hint="cs"/>
                      <w:sz w:val="32"/>
                      <w:szCs w:val="36"/>
                      <w:rtl/>
                    </w:rPr>
                    <w:t xml:space="preserve">(  </w:t>
                  </w:r>
                  <w:r w:rsidRPr="00D56DAC">
                    <w:rPr>
                      <w:rFonts w:cs="Hesham Bold" w:hint="cs"/>
                      <w:color w:val="FF0000"/>
                      <w:sz w:val="32"/>
                      <w:szCs w:val="36"/>
                      <w:rtl/>
                    </w:rPr>
                    <w:t>ال</w:t>
                  </w:r>
                  <w:r>
                    <w:rPr>
                      <w:rFonts w:cs="Hesham Bold" w:hint="cs"/>
                      <w:color w:val="FF0000"/>
                      <w:sz w:val="32"/>
                      <w:szCs w:val="36"/>
                      <w:rtl/>
                    </w:rPr>
                    <w:t>ثالث</w:t>
                  </w:r>
                  <w:r w:rsidRPr="00D56DAC">
                    <w:rPr>
                      <w:rFonts w:cs="Hesham Bold" w:hint="cs"/>
                      <w:color w:val="FF0000"/>
                      <w:sz w:val="32"/>
                      <w:szCs w:val="36"/>
                      <w:rtl/>
                    </w:rPr>
                    <w:t xml:space="preserve"> عشر</w:t>
                  </w:r>
                  <w:r w:rsidRPr="00C126A0">
                    <w:rPr>
                      <w:rFonts w:cs="Hesham Bold" w:hint="cs"/>
                      <w:sz w:val="32"/>
                      <w:szCs w:val="32"/>
                      <w:rtl/>
                    </w:rPr>
                    <w:t xml:space="preserve">)  من  (    </w:t>
                  </w:r>
                  <w:r>
                    <w:rPr>
                      <w:rFonts w:cs="Hesham Bold" w:hint="cs"/>
                      <w:sz w:val="32"/>
                      <w:szCs w:val="32"/>
                      <w:rtl/>
                    </w:rPr>
                    <w:t>10/2</w:t>
                  </w:r>
                  <w:r w:rsidRPr="00C126A0">
                    <w:rPr>
                      <w:rFonts w:cs="Hesham Bold" w:hint="cs"/>
                      <w:sz w:val="32"/>
                      <w:szCs w:val="32"/>
                      <w:rtl/>
                    </w:rPr>
                    <w:t xml:space="preserve">  </w:t>
                  </w:r>
                  <w:r>
                    <w:rPr>
                      <w:rFonts w:cs="Hesham Bold" w:hint="cs"/>
                      <w:sz w:val="32"/>
                      <w:szCs w:val="32"/>
                      <w:rtl/>
                    </w:rPr>
                    <w:t>---   14/2</w:t>
                  </w:r>
                  <w:r w:rsidRPr="00C126A0">
                    <w:rPr>
                      <w:rFonts w:cs="Hesham Bold" w:hint="cs"/>
                      <w:sz w:val="32"/>
                      <w:szCs w:val="32"/>
                      <w:rtl/>
                    </w:rPr>
                    <w:t>)</w:t>
                  </w:r>
                </w:p>
                <w:p w:rsidR="00654AE9" w:rsidRPr="00952D69" w:rsidRDefault="00654AE9" w:rsidP="0070424C"/>
              </w:txbxContent>
            </v:textbox>
            <w10:wrap anchorx="page"/>
          </v:roundrect>
        </w:pict>
      </w:r>
    </w:p>
    <w:p w:rsidR="0070424C" w:rsidRDefault="0070424C" w:rsidP="0070424C">
      <w:pPr>
        <w:rPr>
          <w:rFonts w:cs="Hesham Bold"/>
          <w:rtl/>
        </w:rPr>
      </w:pPr>
    </w:p>
    <w:tbl>
      <w:tblPr>
        <w:bidiVisual/>
        <w:tblW w:w="14458" w:type="dxa"/>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3"/>
        <w:gridCol w:w="1559"/>
        <w:gridCol w:w="4678"/>
        <w:gridCol w:w="567"/>
        <w:gridCol w:w="709"/>
        <w:gridCol w:w="4110"/>
        <w:gridCol w:w="1134"/>
        <w:gridCol w:w="1078"/>
      </w:tblGrid>
      <w:tr w:rsidR="0070424C" w:rsidRPr="009B7219" w:rsidTr="0048460E">
        <w:trPr>
          <w:trHeight w:val="20"/>
        </w:trPr>
        <w:tc>
          <w:tcPr>
            <w:tcW w:w="2182" w:type="dxa"/>
            <w:gridSpan w:val="2"/>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70424C" w:rsidRPr="0079147F" w:rsidRDefault="0070424C" w:rsidP="0048460E">
            <w:pPr>
              <w:pStyle w:val="a9"/>
              <w:bidi/>
              <w:spacing w:before="0" w:beforeAutospacing="0" w:after="0" w:afterAutospacing="0"/>
              <w:jc w:val="center"/>
              <w:rPr>
                <w:rFonts w:ascii="Tahoma" w:hAnsi="Tahoma" w:cs="Fanan"/>
                <w:sz w:val="32"/>
                <w:szCs w:val="32"/>
                <w:rtl/>
                <w:lang w:eastAsia="ar-SA"/>
              </w:rPr>
            </w:pPr>
            <w:r w:rsidRPr="0079147F">
              <w:rPr>
                <w:rFonts w:ascii="Tahoma" w:hAnsi="Tahoma" w:cs="Fanan" w:hint="cs"/>
                <w:sz w:val="32"/>
                <w:szCs w:val="32"/>
                <w:rtl/>
                <w:lang w:eastAsia="ar-SA"/>
              </w:rPr>
              <w:t>ال</w:t>
            </w:r>
            <w:r>
              <w:rPr>
                <w:rFonts w:ascii="Tahoma" w:hAnsi="Tahoma" w:cs="Fanan" w:hint="cs"/>
                <w:sz w:val="32"/>
                <w:szCs w:val="32"/>
                <w:rtl/>
                <w:lang w:eastAsia="ar-SA"/>
              </w:rPr>
              <w:t>مجال</w:t>
            </w:r>
          </w:p>
        </w:tc>
        <w:tc>
          <w:tcPr>
            <w:tcW w:w="10064" w:type="dxa"/>
            <w:gridSpan w:val="4"/>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70424C" w:rsidRPr="0079147F" w:rsidRDefault="0070424C" w:rsidP="0048460E">
            <w:pPr>
              <w:spacing w:after="0"/>
              <w:jc w:val="center"/>
              <w:rPr>
                <w:sz w:val="32"/>
                <w:szCs w:val="32"/>
                <w:rtl/>
              </w:rPr>
            </w:pPr>
            <w:r w:rsidRPr="0079147F">
              <w:rPr>
                <w:rFonts w:hint="cs"/>
                <w:sz w:val="32"/>
                <w:szCs w:val="32"/>
                <w:rtl/>
              </w:rPr>
              <w:t>العناصر</w:t>
            </w:r>
          </w:p>
        </w:tc>
        <w:tc>
          <w:tcPr>
            <w:tcW w:w="1134" w:type="dxa"/>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70424C" w:rsidRPr="0079147F" w:rsidRDefault="0070424C" w:rsidP="0048460E">
            <w:pPr>
              <w:pStyle w:val="a9"/>
              <w:bidi/>
              <w:spacing w:before="0" w:beforeAutospacing="0" w:after="0" w:afterAutospacing="0"/>
              <w:jc w:val="center"/>
              <w:rPr>
                <w:rFonts w:ascii="Tahoma" w:hAnsi="Tahoma" w:cs="Fanan"/>
                <w:sz w:val="32"/>
                <w:szCs w:val="32"/>
                <w:rtl/>
                <w:lang w:eastAsia="ar-SA"/>
              </w:rPr>
            </w:pPr>
            <w:r w:rsidRPr="0079147F">
              <w:rPr>
                <w:rFonts w:ascii="Tahoma" w:hAnsi="Tahoma" w:cs="Fanan" w:hint="cs"/>
                <w:sz w:val="32"/>
                <w:szCs w:val="32"/>
                <w:rtl/>
                <w:lang w:eastAsia="ar-SA"/>
              </w:rPr>
              <w:t>نفذ</w:t>
            </w:r>
          </w:p>
        </w:tc>
        <w:tc>
          <w:tcPr>
            <w:tcW w:w="1078" w:type="dxa"/>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70424C" w:rsidRPr="0079147F" w:rsidRDefault="0070424C" w:rsidP="0048460E">
            <w:pPr>
              <w:pStyle w:val="a9"/>
              <w:bidi/>
              <w:spacing w:before="0" w:beforeAutospacing="0" w:after="0" w:afterAutospacing="0"/>
              <w:jc w:val="center"/>
              <w:rPr>
                <w:rFonts w:ascii="Tahoma" w:hAnsi="Tahoma" w:cs="Fanan"/>
                <w:sz w:val="32"/>
                <w:szCs w:val="32"/>
                <w:rtl/>
                <w:lang w:eastAsia="ar-SA"/>
              </w:rPr>
            </w:pPr>
            <w:r w:rsidRPr="0079147F">
              <w:rPr>
                <w:rFonts w:ascii="Tahoma" w:hAnsi="Tahoma" w:cs="Fanan" w:hint="cs"/>
                <w:sz w:val="32"/>
                <w:szCs w:val="32"/>
                <w:rtl/>
                <w:lang w:eastAsia="ar-SA"/>
              </w:rPr>
              <w:t>لم ينفذ</w:t>
            </w:r>
          </w:p>
        </w:tc>
      </w:tr>
      <w:tr w:rsidR="0070424C" w:rsidRPr="009B7219" w:rsidTr="0048460E">
        <w:trPr>
          <w:trHeight w:val="57"/>
        </w:trPr>
        <w:tc>
          <w:tcPr>
            <w:tcW w:w="2182" w:type="dxa"/>
            <w:gridSpan w:val="2"/>
            <w:tcBorders>
              <w:top w:val="thinThickLargeGap" w:sz="24" w:space="0" w:color="auto"/>
              <w:left w:val="thinThickLargeGap" w:sz="24" w:space="0" w:color="auto"/>
              <w:right w:val="thinThickLargeGap" w:sz="24" w:space="0" w:color="auto"/>
            </w:tcBorders>
            <w:vAlign w:val="center"/>
          </w:tcPr>
          <w:p w:rsidR="0070424C" w:rsidRPr="00D54009" w:rsidRDefault="0070424C" w:rsidP="0048460E">
            <w:pPr>
              <w:tabs>
                <w:tab w:val="left" w:pos="890"/>
              </w:tabs>
              <w:spacing w:after="0"/>
              <w:jc w:val="center"/>
              <w:rPr>
                <w:sz w:val="36"/>
                <w:szCs w:val="36"/>
                <w:rtl/>
              </w:rPr>
            </w:pPr>
            <w:r w:rsidRPr="00D54009">
              <w:rPr>
                <w:rFonts w:hint="cs"/>
                <w:sz w:val="36"/>
                <w:szCs w:val="36"/>
                <w:rtl/>
              </w:rPr>
              <w:t>المعلمون</w:t>
            </w:r>
          </w:p>
        </w:tc>
        <w:tc>
          <w:tcPr>
            <w:tcW w:w="10064" w:type="dxa"/>
            <w:gridSpan w:val="4"/>
            <w:tcBorders>
              <w:top w:val="thinThickLargeGap" w:sz="24" w:space="0" w:color="auto"/>
              <w:left w:val="thinThickLargeGap" w:sz="24" w:space="0" w:color="auto"/>
              <w:right w:val="thinThickLargeGap" w:sz="24" w:space="0" w:color="auto"/>
            </w:tcBorders>
          </w:tcPr>
          <w:p w:rsidR="0070424C" w:rsidRPr="00747B86" w:rsidRDefault="0070424C" w:rsidP="0048460E">
            <w:pPr>
              <w:numPr>
                <w:ilvl w:val="0"/>
                <w:numId w:val="63"/>
              </w:numPr>
              <w:spacing w:after="0" w:line="240" w:lineRule="auto"/>
            </w:pPr>
            <w:r>
              <w:rPr>
                <w:rFonts w:hint="cs"/>
                <w:rtl/>
              </w:rPr>
              <w:t>زيارة صفية متبادلة  لمعلمي  الرياضيات 0                 * قراءة موجهه عن صياغة الأسئلة  0</w:t>
            </w:r>
          </w:p>
          <w:p w:rsidR="0070424C" w:rsidRDefault="0070424C" w:rsidP="0048460E">
            <w:pPr>
              <w:numPr>
                <w:ilvl w:val="0"/>
                <w:numId w:val="63"/>
              </w:numPr>
              <w:spacing w:after="0" w:line="240" w:lineRule="auto"/>
              <w:rPr>
                <w:rFonts w:cs="AL-Mohanad Bold"/>
              </w:rPr>
            </w:pPr>
            <w:r w:rsidRPr="005B4B7B">
              <w:rPr>
                <w:rFonts w:hint="cs"/>
                <w:rtl/>
              </w:rPr>
              <w:t>متابعة دفاتر التحضير</w:t>
            </w:r>
            <w:r>
              <w:rPr>
                <w:rFonts w:cs="AL-Mohanad Bold" w:hint="cs"/>
                <w:rtl/>
              </w:rPr>
              <w:t xml:space="preserve">     0</w:t>
            </w:r>
          </w:p>
          <w:p w:rsidR="0070424C" w:rsidRPr="005B4B7B" w:rsidRDefault="0070424C" w:rsidP="0048460E">
            <w:pPr>
              <w:numPr>
                <w:ilvl w:val="0"/>
                <w:numId w:val="63"/>
              </w:numPr>
              <w:spacing w:after="0" w:line="240" w:lineRule="auto"/>
              <w:rPr>
                <w:rFonts w:cs="AL-Mohanad Bold"/>
                <w:rtl/>
              </w:rPr>
            </w:pPr>
            <w:r>
              <w:rPr>
                <w:rFonts w:cs="AL-Mohanad Bold" w:hint="cs"/>
                <w:rtl/>
              </w:rPr>
              <w:t>استكمال زيارة المعلمين 0</w:t>
            </w:r>
          </w:p>
        </w:tc>
        <w:tc>
          <w:tcPr>
            <w:tcW w:w="1134" w:type="dxa"/>
            <w:tcBorders>
              <w:top w:val="thinThickLargeGap" w:sz="24" w:space="0" w:color="auto"/>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c>
          <w:tcPr>
            <w:tcW w:w="1078" w:type="dxa"/>
            <w:tcBorders>
              <w:top w:val="thinThickLargeGap" w:sz="24" w:space="0" w:color="auto"/>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r>
      <w:tr w:rsidR="0070424C" w:rsidRPr="009B7219" w:rsidTr="0048460E">
        <w:trPr>
          <w:trHeight w:val="57"/>
        </w:trPr>
        <w:tc>
          <w:tcPr>
            <w:tcW w:w="2182" w:type="dxa"/>
            <w:gridSpan w:val="2"/>
            <w:tcBorders>
              <w:left w:val="thinThickLargeGap" w:sz="24" w:space="0" w:color="auto"/>
              <w:right w:val="thinThickLargeGap" w:sz="24" w:space="0" w:color="auto"/>
            </w:tcBorders>
            <w:vAlign w:val="center"/>
          </w:tcPr>
          <w:p w:rsidR="0070424C" w:rsidRPr="00D54009" w:rsidRDefault="0070424C" w:rsidP="0048460E">
            <w:pPr>
              <w:tabs>
                <w:tab w:val="left" w:pos="890"/>
              </w:tabs>
              <w:spacing w:after="0"/>
              <w:jc w:val="center"/>
              <w:rPr>
                <w:sz w:val="36"/>
                <w:szCs w:val="36"/>
                <w:rtl/>
              </w:rPr>
            </w:pPr>
            <w:r w:rsidRPr="00D54009">
              <w:rPr>
                <w:rFonts w:hint="cs"/>
                <w:sz w:val="36"/>
                <w:szCs w:val="36"/>
                <w:rtl/>
              </w:rPr>
              <w:t>الطلاب</w:t>
            </w:r>
          </w:p>
        </w:tc>
        <w:tc>
          <w:tcPr>
            <w:tcW w:w="10064" w:type="dxa"/>
            <w:gridSpan w:val="4"/>
            <w:tcBorders>
              <w:left w:val="thinThickLargeGap" w:sz="24" w:space="0" w:color="auto"/>
              <w:right w:val="thinThickLargeGap" w:sz="24" w:space="0" w:color="auto"/>
            </w:tcBorders>
            <w:vAlign w:val="center"/>
          </w:tcPr>
          <w:p w:rsidR="0070424C" w:rsidRPr="00CE007B" w:rsidRDefault="0070424C" w:rsidP="0048460E">
            <w:pPr>
              <w:pStyle w:val="a3"/>
              <w:numPr>
                <w:ilvl w:val="0"/>
                <w:numId w:val="64"/>
              </w:numPr>
              <w:spacing w:after="0" w:line="240" w:lineRule="auto"/>
            </w:pPr>
            <w:r w:rsidRPr="00CE007B">
              <w:rPr>
                <w:rFonts w:hint="cs"/>
                <w:rtl/>
              </w:rPr>
              <w:t>الإشراف على الطابور الصباحي</w:t>
            </w:r>
            <w:r>
              <w:rPr>
                <w:rFonts w:hint="cs"/>
                <w:rtl/>
              </w:rPr>
              <w:t xml:space="preserve">                    </w:t>
            </w:r>
            <w:r w:rsidR="0051347A">
              <w:rPr>
                <w:rFonts w:hint="cs"/>
                <w:rtl/>
              </w:rPr>
              <w:t xml:space="preserve">       </w:t>
            </w:r>
            <w:r>
              <w:rPr>
                <w:rFonts w:hint="cs"/>
                <w:rtl/>
              </w:rPr>
              <w:t xml:space="preserve">  * توزيع جدول اختبارات الفترة الثانية                </w:t>
            </w:r>
          </w:p>
          <w:p w:rsidR="0070424C" w:rsidRPr="00747B86" w:rsidRDefault="0051347A" w:rsidP="0048460E">
            <w:pPr>
              <w:pStyle w:val="a3"/>
              <w:numPr>
                <w:ilvl w:val="0"/>
                <w:numId w:val="64"/>
              </w:numPr>
              <w:spacing w:after="0" w:line="240" w:lineRule="auto"/>
            </w:pPr>
            <w:r>
              <w:rPr>
                <w:rFonts w:hint="cs"/>
                <w:rtl/>
              </w:rPr>
              <w:t>حث الطلاب على الجد والإجتهاد فبل بداية الفترة 2</w:t>
            </w:r>
          </w:p>
          <w:p w:rsidR="0070424C" w:rsidRPr="00CE007B" w:rsidRDefault="0070424C" w:rsidP="0048460E">
            <w:pPr>
              <w:pStyle w:val="a3"/>
              <w:numPr>
                <w:ilvl w:val="0"/>
                <w:numId w:val="64"/>
              </w:numPr>
              <w:spacing w:after="0" w:line="240" w:lineRule="auto"/>
              <w:rPr>
                <w:rtl/>
              </w:rPr>
            </w:pPr>
            <w:r w:rsidRPr="00CE007B">
              <w:rPr>
                <w:rFonts w:hint="cs"/>
                <w:rtl/>
              </w:rPr>
              <w:t>الإشراف على خروج الطلاب في نهاية الدوام المدرسي</w:t>
            </w:r>
          </w:p>
        </w:tc>
        <w:tc>
          <w:tcPr>
            <w:tcW w:w="1134"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r>
      <w:tr w:rsidR="0070424C" w:rsidRPr="009B7219" w:rsidTr="0048460E">
        <w:trPr>
          <w:trHeight w:val="57"/>
        </w:trPr>
        <w:tc>
          <w:tcPr>
            <w:tcW w:w="2182" w:type="dxa"/>
            <w:gridSpan w:val="2"/>
            <w:tcBorders>
              <w:left w:val="thinThickLargeGap" w:sz="24" w:space="0" w:color="auto"/>
              <w:right w:val="thinThickLargeGap" w:sz="24" w:space="0" w:color="auto"/>
            </w:tcBorders>
            <w:vAlign w:val="center"/>
          </w:tcPr>
          <w:p w:rsidR="0070424C" w:rsidRPr="00D54009" w:rsidRDefault="0070424C" w:rsidP="0048460E">
            <w:pPr>
              <w:tabs>
                <w:tab w:val="left" w:pos="890"/>
              </w:tabs>
              <w:spacing w:after="0"/>
              <w:jc w:val="center"/>
              <w:rPr>
                <w:sz w:val="36"/>
                <w:szCs w:val="36"/>
                <w:rtl/>
              </w:rPr>
            </w:pPr>
            <w:r w:rsidRPr="00D54009">
              <w:rPr>
                <w:rFonts w:hint="cs"/>
                <w:sz w:val="36"/>
                <w:szCs w:val="36"/>
                <w:rtl/>
              </w:rPr>
              <w:t>المنهج</w:t>
            </w:r>
          </w:p>
        </w:tc>
        <w:tc>
          <w:tcPr>
            <w:tcW w:w="10064" w:type="dxa"/>
            <w:gridSpan w:val="4"/>
            <w:tcBorders>
              <w:left w:val="thinThickLargeGap" w:sz="24" w:space="0" w:color="auto"/>
              <w:right w:val="thinThickLargeGap" w:sz="24" w:space="0" w:color="auto"/>
            </w:tcBorders>
          </w:tcPr>
          <w:p w:rsidR="0070424C" w:rsidRDefault="0070424C" w:rsidP="0048460E">
            <w:pPr>
              <w:pStyle w:val="a3"/>
              <w:numPr>
                <w:ilvl w:val="0"/>
                <w:numId w:val="65"/>
              </w:numPr>
              <w:spacing w:after="0" w:line="240" w:lineRule="auto"/>
            </w:pPr>
            <w:r w:rsidRPr="003C4087">
              <w:rPr>
                <w:rFonts w:hint="cs"/>
                <w:rtl/>
              </w:rPr>
              <w:t>توظيف الإذاعة المدرسية الصباحية  لخدمة أهداف المنهج</w:t>
            </w:r>
          </w:p>
          <w:p w:rsidR="0070424C" w:rsidRPr="003B59A6" w:rsidRDefault="0070424C" w:rsidP="0048460E">
            <w:pPr>
              <w:pStyle w:val="a3"/>
              <w:numPr>
                <w:ilvl w:val="0"/>
                <w:numId w:val="65"/>
              </w:numPr>
              <w:spacing w:after="0" w:line="240" w:lineRule="auto"/>
              <w:rPr>
                <w:rtl/>
              </w:rPr>
            </w:pPr>
            <w:r>
              <w:rPr>
                <w:rFonts w:hint="cs"/>
                <w:rtl/>
              </w:rPr>
              <w:t xml:space="preserve">مسابقة تصميم  درس نموذجي على برنامج العروض التقديمية  </w:t>
            </w:r>
          </w:p>
        </w:tc>
        <w:tc>
          <w:tcPr>
            <w:tcW w:w="1134"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r>
      <w:tr w:rsidR="0070424C" w:rsidRPr="009B7219" w:rsidTr="0048460E">
        <w:trPr>
          <w:trHeight w:val="57"/>
        </w:trPr>
        <w:tc>
          <w:tcPr>
            <w:tcW w:w="2182" w:type="dxa"/>
            <w:gridSpan w:val="2"/>
            <w:tcBorders>
              <w:left w:val="thinThickLargeGap" w:sz="24" w:space="0" w:color="auto"/>
              <w:right w:val="thinThickLargeGap" w:sz="24" w:space="0" w:color="auto"/>
            </w:tcBorders>
            <w:vAlign w:val="center"/>
          </w:tcPr>
          <w:p w:rsidR="0070424C" w:rsidRPr="00D54009" w:rsidRDefault="0070424C" w:rsidP="0048460E">
            <w:pPr>
              <w:tabs>
                <w:tab w:val="left" w:pos="890"/>
              </w:tabs>
              <w:spacing w:after="0"/>
              <w:jc w:val="center"/>
              <w:rPr>
                <w:sz w:val="36"/>
                <w:szCs w:val="36"/>
                <w:rtl/>
              </w:rPr>
            </w:pPr>
            <w:r w:rsidRPr="00D54009">
              <w:rPr>
                <w:rFonts w:hint="cs"/>
                <w:sz w:val="36"/>
                <w:szCs w:val="36"/>
                <w:rtl/>
              </w:rPr>
              <w:t>المبنى المدرسي</w:t>
            </w:r>
          </w:p>
        </w:tc>
        <w:tc>
          <w:tcPr>
            <w:tcW w:w="10064" w:type="dxa"/>
            <w:gridSpan w:val="4"/>
            <w:tcBorders>
              <w:left w:val="thinThickLargeGap" w:sz="24" w:space="0" w:color="auto"/>
              <w:right w:val="thinThickLargeGap" w:sz="24" w:space="0" w:color="auto"/>
            </w:tcBorders>
          </w:tcPr>
          <w:p w:rsidR="0070424C" w:rsidRDefault="0070424C" w:rsidP="0048460E">
            <w:pPr>
              <w:pStyle w:val="a3"/>
              <w:numPr>
                <w:ilvl w:val="0"/>
                <w:numId w:val="66"/>
              </w:numPr>
              <w:spacing w:after="0" w:line="240" w:lineRule="auto"/>
            </w:pPr>
            <w:r w:rsidRPr="003A0AF7">
              <w:rPr>
                <w:rFonts w:hint="cs"/>
                <w:color w:val="000000"/>
                <w:rtl/>
              </w:rPr>
              <w:t xml:space="preserve">التأكد من النظافة العامة والمقصف المدرسي  </w:t>
            </w:r>
            <w:r>
              <w:rPr>
                <w:rFonts w:hint="cs"/>
                <w:rtl/>
              </w:rPr>
              <w:t xml:space="preserve">وأمور الأمن والسلامة      </w:t>
            </w:r>
          </w:p>
          <w:p w:rsidR="0070424C" w:rsidRPr="003B5016" w:rsidRDefault="0070424C" w:rsidP="0048460E">
            <w:pPr>
              <w:pStyle w:val="a3"/>
              <w:numPr>
                <w:ilvl w:val="0"/>
                <w:numId w:val="66"/>
              </w:numPr>
              <w:spacing w:after="0" w:line="240" w:lineRule="auto"/>
              <w:rPr>
                <w:rtl/>
              </w:rPr>
            </w:pPr>
            <w:r>
              <w:rPr>
                <w:rFonts w:hint="cs"/>
                <w:rtl/>
              </w:rPr>
              <w:t xml:space="preserve">التأكد من نظافة  الخزانات الخاصة بمياه الشرب </w:t>
            </w:r>
            <w:r w:rsidRPr="003B5016">
              <w:rPr>
                <w:rFonts w:hint="cs"/>
                <w:rtl/>
              </w:rPr>
              <w:t xml:space="preserve">  </w:t>
            </w:r>
            <w:r>
              <w:rPr>
                <w:rFonts w:hint="cs"/>
                <w:rtl/>
              </w:rPr>
              <w:t>0</w:t>
            </w:r>
          </w:p>
        </w:tc>
        <w:tc>
          <w:tcPr>
            <w:tcW w:w="1134"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r>
      <w:tr w:rsidR="0070424C" w:rsidRPr="009B7219" w:rsidTr="0048460E">
        <w:trPr>
          <w:trHeight w:val="57"/>
        </w:trPr>
        <w:tc>
          <w:tcPr>
            <w:tcW w:w="2182" w:type="dxa"/>
            <w:gridSpan w:val="2"/>
            <w:tcBorders>
              <w:left w:val="thinThickLargeGap" w:sz="24" w:space="0" w:color="auto"/>
              <w:right w:val="thinThickLargeGap" w:sz="24" w:space="0" w:color="auto"/>
            </w:tcBorders>
            <w:vAlign w:val="center"/>
          </w:tcPr>
          <w:p w:rsidR="0070424C" w:rsidRPr="00D54009" w:rsidRDefault="0070424C" w:rsidP="0048460E">
            <w:pPr>
              <w:tabs>
                <w:tab w:val="left" w:pos="890"/>
              </w:tabs>
              <w:spacing w:after="0"/>
              <w:jc w:val="center"/>
              <w:rPr>
                <w:sz w:val="36"/>
                <w:szCs w:val="36"/>
                <w:rtl/>
              </w:rPr>
            </w:pPr>
            <w:r w:rsidRPr="00D54009">
              <w:rPr>
                <w:rFonts w:hint="cs"/>
                <w:sz w:val="36"/>
                <w:szCs w:val="36"/>
                <w:rtl/>
              </w:rPr>
              <w:t>المجتمع المحلي</w:t>
            </w:r>
          </w:p>
        </w:tc>
        <w:tc>
          <w:tcPr>
            <w:tcW w:w="10064" w:type="dxa"/>
            <w:gridSpan w:val="4"/>
            <w:tcBorders>
              <w:left w:val="thinThickLargeGap" w:sz="24" w:space="0" w:color="auto"/>
              <w:right w:val="thinThickLargeGap" w:sz="24" w:space="0" w:color="auto"/>
            </w:tcBorders>
          </w:tcPr>
          <w:p w:rsidR="0070424C" w:rsidRDefault="0070424C" w:rsidP="0051347A">
            <w:pPr>
              <w:pStyle w:val="a3"/>
              <w:numPr>
                <w:ilvl w:val="0"/>
                <w:numId w:val="66"/>
              </w:numPr>
              <w:spacing w:after="0" w:line="240" w:lineRule="auto"/>
            </w:pPr>
            <w:r w:rsidRPr="00CE007B">
              <w:rPr>
                <w:rFonts w:hint="cs"/>
                <w:rtl/>
              </w:rPr>
              <w:t>الإشراف على إقامة الصلاة في المدرسة</w:t>
            </w:r>
            <w:r>
              <w:rPr>
                <w:rFonts w:hint="cs"/>
                <w:rtl/>
              </w:rPr>
              <w:t xml:space="preserve">                                   *  زيارة </w:t>
            </w:r>
            <w:r w:rsidR="0051347A">
              <w:rPr>
                <w:rFonts w:hint="cs"/>
                <w:rtl/>
              </w:rPr>
              <w:t xml:space="preserve"> إشرافية   ل</w:t>
            </w:r>
            <w:r>
              <w:rPr>
                <w:rFonts w:hint="cs"/>
                <w:rtl/>
              </w:rPr>
              <w:t xml:space="preserve">لفصول </w:t>
            </w:r>
          </w:p>
          <w:p w:rsidR="0070424C" w:rsidRPr="00CE007B" w:rsidRDefault="0070424C" w:rsidP="0048460E">
            <w:pPr>
              <w:pStyle w:val="a3"/>
              <w:numPr>
                <w:ilvl w:val="0"/>
                <w:numId w:val="66"/>
              </w:numPr>
              <w:spacing w:after="0" w:line="240" w:lineRule="auto"/>
              <w:rPr>
                <w:rtl/>
              </w:rPr>
            </w:pPr>
            <w:r>
              <w:rPr>
                <w:rFonts w:hint="cs"/>
                <w:rtl/>
              </w:rPr>
              <w:t xml:space="preserve">التواصل مع أولياء الأمور عبر برنامج الرسائل </w:t>
            </w:r>
          </w:p>
        </w:tc>
        <w:tc>
          <w:tcPr>
            <w:tcW w:w="1134"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r>
      <w:tr w:rsidR="0070424C" w:rsidRPr="009B7219" w:rsidTr="0048460E">
        <w:trPr>
          <w:trHeight w:val="57"/>
        </w:trPr>
        <w:tc>
          <w:tcPr>
            <w:tcW w:w="2182" w:type="dxa"/>
            <w:gridSpan w:val="2"/>
            <w:tcBorders>
              <w:left w:val="thinThickLargeGap" w:sz="24" w:space="0" w:color="auto"/>
              <w:right w:val="thinThickLargeGap" w:sz="24" w:space="0" w:color="auto"/>
            </w:tcBorders>
            <w:vAlign w:val="center"/>
          </w:tcPr>
          <w:p w:rsidR="0070424C" w:rsidRPr="00D54009" w:rsidRDefault="0070424C" w:rsidP="0048460E">
            <w:pPr>
              <w:tabs>
                <w:tab w:val="left" w:pos="890"/>
              </w:tabs>
              <w:spacing w:after="0"/>
              <w:jc w:val="center"/>
              <w:rPr>
                <w:sz w:val="36"/>
                <w:szCs w:val="36"/>
                <w:rtl/>
              </w:rPr>
            </w:pPr>
            <w:r w:rsidRPr="00D54009">
              <w:rPr>
                <w:rFonts w:hint="cs"/>
                <w:sz w:val="36"/>
                <w:szCs w:val="36"/>
                <w:rtl/>
              </w:rPr>
              <w:t>الأعمال الإدارية</w:t>
            </w:r>
          </w:p>
        </w:tc>
        <w:tc>
          <w:tcPr>
            <w:tcW w:w="10064" w:type="dxa"/>
            <w:gridSpan w:val="4"/>
            <w:tcBorders>
              <w:left w:val="thinThickLargeGap" w:sz="24" w:space="0" w:color="auto"/>
              <w:right w:val="thinThickLargeGap" w:sz="24" w:space="0" w:color="auto"/>
            </w:tcBorders>
          </w:tcPr>
          <w:p w:rsidR="0070424C" w:rsidRPr="00CE007B" w:rsidRDefault="0070424C" w:rsidP="0048460E">
            <w:pPr>
              <w:pStyle w:val="a3"/>
              <w:numPr>
                <w:ilvl w:val="0"/>
                <w:numId w:val="67"/>
              </w:numPr>
              <w:spacing w:after="0" w:line="240" w:lineRule="auto"/>
              <w:jc w:val="lowKashida"/>
              <w:rPr>
                <w:rtl/>
              </w:rPr>
            </w:pPr>
            <w:r w:rsidRPr="00CE007B">
              <w:rPr>
                <w:rFonts w:hint="cs"/>
                <w:rtl/>
              </w:rPr>
              <w:t>الاطلاع على التع</w:t>
            </w:r>
            <w:r>
              <w:rPr>
                <w:rFonts w:hint="cs"/>
                <w:rtl/>
              </w:rPr>
              <w:t>ا</w:t>
            </w:r>
            <w:r w:rsidRPr="00CE007B">
              <w:rPr>
                <w:rFonts w:hint="cs"/>
                <w:rtl/>
              </w:rPr>
              <w:t>ميم</w:t>
            </w:r>
            <w:r>
              <w:rPr>
                <w:rFonts w:hint="cs"/>
                <w:rtl/>
              </w:rPr>
              <w:t xml:space="preserve"> الواردة ومتابعة تنفيذها              * الإطلاع على سجلات المرشد الطلابي        </w:t>
            </w:r>
          </w:p>
        </w:tc>
        <w:tc>
          <w:tcPr>
            <w:tcW w:w="1134"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r>
      <w:tr w:rsidR="0070424C" w:rsidRPr="009B7219" w:rsidTr="0048460E">
        <w:trPr>
          <w:trHeight w:val="57"/>
        </w:trPr>
        <w:tc>
          <w:tcPr>
            <w:tcW w:w="2182" w:type="dxa"/>
            <w:gridSpan w:val="2"/>
            <w:tcBorders>
              <w:left w:val="thinThickLargeGap" w:sz="24" w:space="0" w:color="auto"/>
              <w:right w:val="thinThickLargeGap" w:sz="24" w:space="0" w:color="auto"/>
            </w:tcBorders>
            <w:vAlign w:val="center"/>
          </w:tcPr>
          <w:p w:rsidR="0070424C" w:rsidRPr="00D54009" w:rsidRDefault="0070424C" w:rsidP="0048460E">
            <w:pPr>
              <w:tabs>
                <w:tab w:val="left" w:pos="890"/>
              </w:tabs>
              <w:spacing w:after="0"/>
              <w:jc w:val="center"/>
              <w:rPr>
                <w:sz w:val="36"/>
                <w:szCs w:val="36"/>
                <w:rtl/>
              </w:rPr>
            </w:pPr>
            <w:r w:rsidRPr="00D54009">
              <w:rPr>
                <w:rFonts w:hint="cs"/>
                <w:sz w:val="36"/>
                <w:szCs w:val="36"/>
                <w:rtl/>
              </w:rPr>
              <w:t>النشاط</w:t>
            </w:r>
          </w:p>
        </w:tc>
        <w:tc>
          <w:tcPr>
            <w:tcW w:w="10064" w:type="dxa"/>
            <w:gridSpan w:val="4"/>
            <w:tcBorders>
              <w:left w:val="thinThickLargeGap" w:sz="24" w:space="0" w:color="auto"/>
              <w:bottom w:val="nil"/>
              <w:right w:val="thinThickLargeGap" w:sz="24" w:space="0" w:color="auto"/>
            </w:tcBorders>
          </w:tcPr>
          <w:p w:rsidR="0070424C" w:rsidRPr="00B35B11" w:rsidRDefault="0070424C" w:rsidP="0048460E">
            <w:pPr>
              <w:pStyle w:val="a3"/>
              <w:numPr>
                <w:ilvl w:val="0"/>
                <w:numId w:val="67"/>
              </w:numPr>
              <w:spacing w:after="0" w:line="240" w:lineRule="auto"/>
              <w:jc w:val="lowKashida"/>
              <w:rPr>
                <w:rtl/>
              </w:rPr>
            </w:pPr>
            <w:r>
              <w:rPr>
                <w:rFonts w:hint="cs"/>
                <w:rtl/>
              </w:rPr>
              <w:t xml:space="preserve"> تنفيذ مسابقة  النشاط الرياضي أثناء الفسحة </w:t>
            </w:r>
          </w:p>
        </w:tc>
        <w:tc>
          <w:tcPr>
            <w:tcW w:w="1134"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r>
      <w:tr w:rsidR="0070424C" w:rsidRPr="009B7219" w:rsidTr="0048460E">
        <w:trPr>
          <w:trHeight w:val="20"/>
        </w:trPr>
        <w:tc>
          <w:tcPr>
            <w:tcW w:w="623" w:type="dxa"/>
            <w:tcBorders>
              <w:top w:val="thinThickLargeGap" w:sz="24" w:space="0" w:color="auto"/>
              <w:left w:val="thinThickLargeGap" w:sz="24" w:space="0" w:color="auto"/>
              <w:bottom w:val="thinThickLargeGap" w:sz="24" w:space="0" w:color="auto"/>
            </w:tcBorders>
            <w:shd w:val="clear" w:color="auto" w:fill="F79646" w:themeFill="accent6"/>
          </w:tcPr>
          <w:p w:rsidR="0070424C" w:rsidRPr="00DA6B70" w:rsidRDefault="0070424C" w:rsidP="0048460E">
            <w:pPr>
              <w:pStyle w:val="3"/>
              <w:rPr>
                <w:rFonts w:ascii="Tahoma" w:hAnsi="Tahoma" w:cs="Fanan"/>
                <w:sz w:val="28"/>
                <w:szCs w:val="28"/>
                <w:rtl/>
              </w:rPr>
            </w:pPr>
            <w:r>
              <w:rPr>
                <w:rFonts w:ascii="Tahoma" w:hAnsi="Tahoma" w:cs="Fanan" w:hint="cs"/>
                <w:sz w:val="28"/>
                <w:szCs w:val="28"/>
                <w:rtl/>
              </w:rPr>
              <w:t>م</w:t>
            </w:r>
          </w:p>
        </w:tc>
        <w:tc>
          <w:tcPr>
            <w:tcW w:w="6237" w:type="dxa"/>
            <w:gridSpan w:val="2"/>
            <w:tcBorders>
              <w:top w:val="thinThickLargeGap" w:sz="24" w:space="0" w:color="auto"/>
              <w:bottom w:val="thinThickLargeGap" w:sz="24" w:space="0" w:color="auto"/>
              <w:right w:val="thinThickLargeGap" w:sz="24" w:space="0" w:color="auto"/>
            </w:tcBorders>
            <w:shd w:val="clear" w:color="auto" w:fill="F79646" w:themeFill="accent6"/>
          </w:tcPr>
          <w:p w:rsidR="0070424C" w:rsidRPr="00A66097" w:rsidRDefault="0070424C" w:rsidP="0048460E">
            <w:pPr>
              <w:pStyle w:val="3"/>
              <w:rPr>
                <w:rFonts w:ascii="Tahoma" w:hAnsi="Tahoma" w:cs="Fanan"/>
                <w:sz w:val="28"/>
                <w:szCs w:val="28"/>
                <w:rtl/>
              </w:rPr>
            </w:pPr>
            <w:r w:rsidRPr="00A66097">
              <w:rPr>
                <w:rFonts w:ascii="Tahoma" w:hAnsi="Tahoma" w:cs="Fanan" w:hint="cs"/>
                <w:sz w:val="28"/>
                <w:szCs w:val="28"/>
                <w:rtl/>
              </w:rPr>
              <w:t>الأعمال المؤجلة</w:t>
            </w:r>
          </w:p>
        </w:tc>
        <w:tc>
          <w:tcPr>
            <w:tcW w:w="567" w:type="dxa"/>
            <w:vMerge w:val="restart"/>
            <w:tcBorders>
              <w:top w:val="thinThickLargeGap" w:sz="24" w:space="0" w:color="auto"/>
              <w:left w:val="thinThickLargeGap" w:sz="24" w:space="0" w:color="auto"/>
              <w:right w:val="thinThickLargeGap" w:sz="24" w:space="0" w:color="auto"/>
            </w:tcBorders>
            <w:shd w:val="clear" w:color="auto" w:fill="FFFFFF" w:themeFill="background1"/>
          </w:tcPr>
          <w:p w:rsidR="0070424C" w:rsidRPr="00DA6B70" w:rsidRDefault="0070424C" w:rsidP="0048460E">
            <w:pPr>
              <w:pStyle w:val="3"/>
              <w:rPr>
                <w:rFonts w:ascii="Tahoma" w:hAnsi="Tahoma" w:cs="Fanan"/>
                <w:sz w:val="28"/>
                <w:szCs w:val="28"/>
                <w:rtl/>
              </w:rPr>
            </w:pPr>
          </w:p>
        </w:tc>
        <w:tc>
          <w:tcPr>
            <w:tcW w:w="709" w:type="dxa"/>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70424C" w:rsidRPr="00DA6B70" w:rsidRDefault="0070424C" w:rsidP="0048460E">
            <w:pPr>
              <w:pStyle w:val="3"/>
              <w:rPr>
                <w:rFonts w:ascii="Tahoma" w:hAnsi="Tahoma" w:cs="Fanan"/>
                <w:sz w:val="28"/>
                <w:szCs w:val="28"/>
                <w:rtl/>
              </w:rPr>
            </w:pPr>
            <w:r>
              <w:rPr>
                <w:rFonts w:ascii="Tahoma" w:hAnsi="Tahoma" w:cs="Fanan" w:hint="cs"/>
                <w:sz w:val="28"/>
                <w:szCs w:val="28"/>
                <w:rtl/>
              </w:rPr>
              <w:t>م</w:t>
            </w:r>
          </w:p>
        </w:tc>
        <w:tc>
          <w:tcPr>
            <w:tcW w:w="6322" w:type="dxa"/>
            <w:gridSpan w:val="3"/>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70424C" w:rsidRPr="00DA6B70" w:rsidRDefault="0070424C" w:rsidP="0048460E">
            <w:pPr>
              <w:pStyle w:val="3"/>
              <w:rPr>
                <w:rFonts w:ascii="Tahoma" w:hAnsi="Tahoma" w:cs="Fanan"/>
                <w:sz w:val="28"/>
                <w:szCs w:val="28"/>
                <w:rtl/>
              </w:rPr>
            </w:pPr>
            <w:r w:rsidRPr="00DA6B70">
              <w:rPr>
                <w:rFonts w:ascii="Tahoma" w:hAnsi="Tahoma" w:cs="Fanan" w:hint="cs"/>
                <w:sz w:val="28"/>
                <w:szCs w:val="28"/>
                <w:rtl/>
              </w:rPr>
              <w:t>الأعمال المستجدة</w:t>
            </w:r>
          </w:p>
        </w:tc>
      </w:tr>
      <w:tr w:rsidR="0070424C" w:rsidRPr="009B7219" w:rsidTr="0048460E">
        <w:trPr>
          <w:trHeight w:val="20"/>
        </w:trPr>
        <w:tc>
          <w:tcPr>
            <w:tcW w:w="623" w:type="dxa"/>
            <w:tcBorders>
              <w:top w:val="thinThickLargeGap" w:sz="24" w:space="0" w:color="auto"/>
              <w:left w:val="thinThickLargeGap" w:sz="24" w:space="0" w:color="auto"/>
            </w:tcBorders>
            <w:shd w:val="clear" w:color="auto" w:fill="F79646" w:themeFill="accent6"/>
          </w:tcPr>
          <w:p w:rsidR="0070424C" w:rsidRPr="00DA6B70" w:rsidRDefault="0070424C" w:rsidP="0048460E">
            <w:pPr>
              <w:pStyle w:val="aa"/>
              <w:spacing w:after="120"/>
              <w:rPr>
                <w:rFonts w:ascii="Tahoma" w:hAnsi="Tahoma" w:cs="Fanan"/>
                <w:b w:val="0"/>
                <w:bCs w:val="0"/>
                <w:sz w:val="28"/>
                <w:szCs w:val="28"/>
                <w:rtl/>
              </w:rPr>
            </w:pPr>
            <w:r>
              <w:rPr>
                <w:rFonts w:ascii="Tahoma" w:hAnsi="Tahoma" w:cs="Fanan" w:hint="cs"/>
                <w:b w:val="0"/>
                <w:bCs w:val="0"/>
                <w:sz w:val="28"/>
                <w:szCs w:val="28"/>
                <w:rtl/>
              </w:rPr>
              <w:t>1</w:t>
            </w:r>
          </w:p>
        </w:tc>
        <w:tc>
          <w:tcPr>
            <w:tcW w:w="6237" w:type="dxa"/>
            <w:gridSpan w:val="2"/>
            <w:tcBorders>
              <w:top w:val="thinThickLargeGap" w:sz="24" w:space="0" w:color="auto"/>
              <w:right w:val="thinThickLargeGap" w:sz="24" w:space="0" w:color="auto"/>
            </w:tcBorders>
          </w:tcPr>
          <w:p w:rsidR="0070424C" w:rsidRPr="00DA6B70" w:rsidRDefault="0070424C" w:rsidP="0048460E">
            <w:pPr>
              <w:pStyle w:val="aa"/>
              <w:spacing w:after="120"/>
              <w:rPr>
                <w:rFonts w:cs="Fanan"/>
                <w:b w:val="0"/>
                <w:bCs w:val="0"/>
                <w:sz w:val="28"/>
                <w:szCs w:val="28"/>
                <w:rtl/>
                <w:lang w:eastAsia="en-US"/>
              </w:rPr>
            </w:pPr>
          </w:p>
        </w:tc>
        <w:tc>
          <w:tcPr>
            <w:tcW w:w="567" w:type="dxa"/>
            <w:vMerge/>
            <w:tcBorders>
              <w:top w:val="nil"/>
              <w:left w:val="thinThickLargeGap" w:sz="24" w:space="0" w:color="auto"/>
              <w:right w:val="thinThickLargeGap" w:sz="24" w:space="0" w:color="auto"/>
            </w:tcBorders>
            <w:shd w:val="clear" w:color="auto" w:fill="FFFFFF" w:themeFill="background1"/>
          </w:tcPr>
          <w:p w:rsidR="0070424C" w:rsidRPr="00DA6B70" w:rsidRDefault="0070424C" w:rsidP="0048460E">
            <w:pPr>
              <w:spacing w:after="120"/>
              <w:jc w:val="lowKashida"/>
              <w:rPr>
                <w:rtl/>
              </w:rPr>
            </w:pPr>
          </w:p>
        </w:tc>
        <w:tc>
          <w:tcPr>
            <w:tcW w:w="709" w:type="dxa"/>
            <w:tcBorders>
              <w:top w:val="thinThickLargeGap" w:sz="24" w:space="0" w:color="auto"/>
              <w:left w:val="thinThickLargeGap" w:sz="24" w:space="0" w:color="auto"/>
              <w:right w:val="thinThickLargeGap" w:sz="24" w:space="0" w:color="auto"/>
            </w:tcBorders>
            <w:shd w:val="clear" w:color="auto" w:fill="F79646" w:themeFill="accent6"/>
          </w:tcPr>
          <w:p w:rsidR="0070424C" w:rsidRPr="00DA6B70" w:rsidRDefault="0070424C" w:rsidP="0048460E">
            <w:pPr>
              <w:pStyle w:val="aa"/>
              <w:spacing w:after="120"/>
              <w:rPr>
                <w:rFonts w:ascii="Tahoma" w:hAnsi="Tahoma" w:cs="Fanan"/>
                <w:b w:val="0"/>
                <w:bCs w:val="0"/>
                <w:sz w:val="28"/>
                <w:szCs w:val="28"/>
                <w:rtl/>
              </w:rPr>
            </w:pPr>
            <w:r w:rsidRPr="00DA6B70">
              <w:rPr>
                <w:rFonts w:ascii="Tahoma" w:hAnsi="Tahoma" w:cs="Fanan" w:hint="cs"/>
                <w:b w:val="0"/>
                <w:bCs w:val="0"/>
                <w:sz w:val="28"/>
                <w:szCs w:val="28"/>
                <w:rtl/>
              </w:rPr>
              <w:t>1</w:t>
            </w:r>
          </w:p>
        </w:tc>
        <w:tc>
          <w:tcPr>
            <w:tcW w:w="6322" w:type="dxa"/>
            <w:gridSpan w:val="3"/>
            <w:tcBorders>
              <w:top w:val="thinThickLargeGap" w:sz="24" w:space="0" w:color="auto"/>
              <w:left w:val="thinThickLargeGap" w:sz="24" w:space="0" w:color="auto"/>
              <w:right w:val="thinThickLargeGap" w:sz="24" w:space="0" w:color="auto"/>
            </w:tcBorders>
          </w:tcPr>
          <w:p w:rsidR="0070424C" w:rsidRPr="00DA6B70" w:rsidRDefault="0070424C" w:rsidP="0048460E">
            <w:pPr>
              <w:pStyle w:val="aa"/>
              <w:spacing w:after="120"/>
              <w:jc w:val="lowKashida"/>
              <w:rPr>
                <w:rFonts w:ascii="Tahoma" w:hAnsi="Tahoma" w:cs="Fanan"/>
                <w:b w:val="0"/>
                <w:bCs w:val="0"/>
                <w:sz w:val="28"/>
                <w:szCs w:val="28"/>
                <w:rtl/>
              </w:rPr>
            </w:pPr>
          </w:p>
        </w:tc>
      </w:tr>
      <w:tr w:rsidR="0070424C" w:rsidRPr="009B7219" w:rsidTr="0048460E">
        <w:trPr>
          <w:trHeight w:val="20"/>
        </w:trPr>
        <w:tc>
          <w:tcPr>
            <w:tcW w:w="623" w:type="dxa"/>
            <w:tcBorders>
              <w:left w:val="thinThickLargeGap" w:sz="24" w:space="0" w:color="auto"/>
            </w:tcBorders>
            <w:shd w:val="clear" w:color="auto" w:fill="F79646" w:themeFill="accent6"/>
          </w:tcPr>
          <w:p w:rsidR="0070424C" w:rsidRPr="00DA6B70" w:rsidRDefault="0070424C" w:rsidP="0048460E">
            <w:pPr>
              <w:pStyle w:val="aa"/>
              <w:spacing w:after="120"/>
              <w:rPr>
                <w:rFonts w:ascii="Tahoma" w:hAnsi="Tahoma" w:cs="Fanan"/>
                <w:b w:val="0"/>
                <w:bCs w:val="0"/>
                <w:sz w:val="28"/>
                <w:szCs w:val="28"/>
                <w:rtl/>
              </w:rPr>
            </w:pPr>
            <w:r>
              <w:rPr>
                <w:rFonts w:ascii="Tahoma" w:hAnsi="Tahoma" w:cs="Fanan" w:hint="cs"/>
                <w:b w:val="0"/>
                <w:bCs w:val="0"/>
                <w:sz w:val="28"/>
                <w:szCs w:val="28"/>
                <w:rtl/>
              </w:rPr>
              <w:t>2</w:t>
            </w:r>
          </w:p>
        </w:tc>
        <w:tc>
          <w:tcPr>
            <w:tcW w:w="6237" w:type="dxa"/>
            <w:gridSpan w:val="2"/>
            <w:tcBorders>
              <w:right w:val="thinThickLargeGap" w:sz="24" w:space="0" w:color="auto"/>
            </w:tcBorders>
          </w:tcPr>
          <w:p w:rsidR="0070424C" w:rsidRPr="00DA6B70" w:rsidRDefault="0070424C" w:rsidP="0048460E">
            <w:pPr>
              <w:pStyle w:val="aa"/>
              <w:spacing w:after="120"/>
              <w:rPr>
                <w:rFonts w:cs="Fanan"/>
                <w:b w:val="0"/>
                <w:bCs w:val="0"/>
                <w:sz w:val="28"/>
                <w:szCs w:val="28"/>
                <w:rtl/>
                <w:lang w:eastAsia="en-US"/>
              </w:rPr>
            </w:pPr>
          </w:p>
        </w:tc>
        <w:tc>
          <w:tcPr>
            <w:tcW w:w="567" w:type="dxa"/>
            <w:vMerge/>
            <w:tcBorders>
              <w:top w:val="nil"/>
              <w:left w:val="thinThickLargeGap" w:sz="24" w:space="0" w:color="auto"/>
              <w:right w:val="thinThickLargeGap" w:sz="24" w:space="0" w:color="auto"/>
            </w:tcBorders>
            <w:shd w:val="clear" w:color="auto" w:fill="FFFFFF" w:themeFill="background1"/>
          </w:tcPr>
          <w:p w:rsidR="0070424C" w:rsidRPr="00DA6B70" w:rsidRDefault="0070424C" w:rsidP="0048460E">
            <w:pPr>
              <w:spacing w:after="120"/>
              <w:jc w:val="lowKashida"/>
              <w:rPr>
                <w:rtl/>
              </w:rPr>
            </w:pPr>
          </w:p>
        </w:tc>
        <w:tc>
          <w:tcPr>
            <w:tcW w:w="709" w:type="dxa"/>
            <w:tcBorders>
              <w:left w:val="thinThickLargeGap" w:sz="24" w:space="0" w:color="auto"/>
              <w:right w:val="thinThickLargeGap" w:sz="24" w:space="0" w:color="auto"/>
            </w:tcBorders>
            <w:shd w:val="clear" w:color="auto" w:fill="F79646" w:themeFill="accent6"/>
          </w:tcPr>
          <w:p w:rsidR="0070424C" w:rsidRPr="00DA6B70" w:rsidRDefault="0070424C" w:rsidP="0048460E">
            <w:pPr>
              <w:pStyle w:val="aa"/>
              <w:spacing w:after="120"/>
              <w:rPr>
                <w:rFonts w:ascii="Tahoma" w:hAnsi="Tahoma" w:cs="Fanan"/>
                <w:b w:val="0"/>
                <w:bCs w:val="0"/>
                <w:sz w:val="28"/>
                <w:szCs w:val="28"/>
                <w:rtl/>
              </w:rPr>
            </w:pPr>
            <w:r w:rsidRPr="00DA6B70">
              <w:rPr>
                <w:rFonts w:ascii="Tahoma" w:hAnsi="Tahoma" w:cs="Fanan" w:hint="cs"/>
                <w:b w:val="0"/>
                <w:bCs w:val="0"/>
                <w:sz w:val="28"/>
                <w:szCs w:val="28"/>
                <w:rtl/>
              </w:rPr>
              <w:t>2</w:t>
            </w:r>
          </w:p>
        </w:tc>
        <w:tc>
          <w:tcPr>
            <w:tcW w:w="6322" w:type="dxa"/>
            <w:gridSpan w:val="3"/>
            <w:tcBorders>
              <w:left w:val="thinThickLargeGap" w:sz="24" w:space="0" w:color="auto"/>
              <w:right w:val="thinThickLargeGap" w:sz="24" w:space="0" w:color="auto"/>
            </w:tcBorders>
          </w:tcPr>
          <w:p w:rsidR="0070424C" w:rsidRPr="00DA6B70" w:rsidRDefault="0070424C" w:rsidP="0048460E">
            <w:pPr>
              <w:pStyle w:val="aa"/>
              <w:spacing w:after="120"/>
              <w:jc w:val="lowKashida"/>
              <w:rPr>
                <w:rFonts w:ascii="Tahoma" w:hAnsi="Tahoma" w:cs="Fanan"/>
                <w:b w:val="0"/>
                <w:bCs w:val="0"/>
                <w:sz w:val="28"/>
                <w:szCs w:val="28"/>
                <w:rtl/>
              </w:rPr>
            </w:pPr>
          </w:p>
        </w:tc>
      </w:tr>
      <w:tr w:rsidR="0070424C" w:rsidRPr="009B7219" w:rsidTr="0048460E">
        <w:trPr>
          <w:trHeight w:val="20"/>
        </w:trPr>
        <w:tc>
          <w:tcPr>
            <w:tcW w:w="623" w:type="dxa"/>
            <w:tcBorders>
              <w:left w:val="thinThickLargeGap" w:sz="24" w:space="0" w:color="auto"/>
            </w:tcBorders>
            <w:shd w:val="clear" w:color="auto" w:fill="F79646" w:themeFill="accent6"/>
          </w:tcPr>
          <w:p w:rsidR="0070424C" w:rsidRPr="00DA6B70" w:rsidRDefault="0070424C" w:rsidP="0048460E">
            <w:pPr>
              <w:pStyle w:val="aa"/>
              <w:spacing w:after="120"/>
              <w:rPr>
                <w:rFonts w:ascii="Tahoma" w:hAnsi="Tahoma" w:cs="Fanan"/>
                <w:b w:val="0"/>
                <w:bCs w:val="0"/>
                <w:sz w:val="28"/>
                <w:szCs w:val="28"/>
                <w:rtl/>
              </w:rPr>
            </w:pPr>
            <w:r>
              <w:rPr>
                <w:rFonts w:ascii="Tahoma" w:hAnsi="Tahoma" w:cs="Fanan" w:hint="cs"/>
                <w:b w:val="0"/>
                <w:bCs w:val="0"/>
                <w:sz w:val="28"/>
                <w:szCs w:val="28"/>
                <w:rtl/>
              </w:rPr>
              <w:t>3</w:t>
            </w:r>
          </w:p>
        </w:tc>
        <w:tc>
          <w:tcPr>
            <w:tcW w:w="6237" w:type="dxa"/>
            <w:gridSpan w:val="2"/>
            <w:tcBorders>
              <w:right w:val="thinThickLargeGap" w:sz="24" w:space="0" w:color="auto"/>
            </w:tcBorders>
          </w:tcPr>
          <w:p w:rsidR="0070424C" w:rsidRPr="00DA6B70" w:rsidRDefault="0070424C" w:rsidP="0048460E">
            <w:pPr>
              <w:pStyle w:val="aa"/>
              <w:spacing w:after="120"/>
              <w:rPr>
                <w:rFonts w:cs="Fanan"/>
                <w:b w:val="0"/>
                <w:bCs w:val="0"/>
                <w:sz w:val="28"/>
                <w:szCs w:val="28"/>
                <w:rtl/>
                <w:lang w:eastAsia="en-US"/>
              </w:rPr>
            </w:pPr>
          </w:p>
        </w:tc>
        <w:tc>
          <w:tcPr>
            <w:tcW w:w="567" w:type="dxa"/>
            <w:vMerge/>
            <w:tcBorders>
              <w:top w:val="nil"/>
              <w:left w:val="thinThickLargeGap" w:sz="24" w:space="0" w:color="auto"/>
              <w:right w:val="thinThickLargeGap" w:sz="24" w:space="0" w:color="auto"/>
            </w:tcBorders>
            <w:shd w:val="clear" w:color="auto" w:fill="FFFFFF" w:themeFill="background1"/>
          </w:tcPr>
          <w:p w:rsidR="0070424C" w:rsidRPr="00DA6B70" w:rsidRDefault="0070424C" w:rsidP="0048460E">
            <w:pPr>
              <w:spacing w:after="120"/>
              <w:jc w:val="lowKashida"/>
              <w:rPr>
                <w:rtl/>
              </w:rPr>
            </w:pPr>
          </w:p>
        </w:tc>
        <w:tc>
          <w:tcPr>
            <w:tcW w:w="709" w:type="dxa"/>
            <w:tcBorders>
              <w:left w:val="thinThickLargeGap" w:sz="24" w:space="0" w:color="auto"/>
              <w:right w:val="thinThickLargeGap" w:sz="24" w:space="0" w:color="auto"/>
            </w:tcBorders>
            <w:shd w:val="clear" w:color="auto" w:fill="F79646" w:themeFill="accent6"/>
          </w:tcPr>
          <w:p w:rsidR="0070424C" w:rsidRPr="00DA6B70" w:rsidRDefault="0070424C" w:rsidP="0048460E">
            <w:pPr>
              <w:pStyle w:val="aa"/>
              <w:spacing w:after="120"/>
              <w:rPr>
                <w:rFonts w:ascii="Tahoma" w:hAnsi="Tahoma" w:cs="Fanan"/>
                <w:b w:val="0"/>
                <w:bCs w:val="0"/>
                <w:sz w:val="28"/>
                <w:szCs w:val="28"/>
                <w:rtl/>
              </w:rPr>
            </w:pPr>
            <w:r w:rsidRPr="00DA6B70">
              <w:rPr>
                <w:rFonts w:ascii="Tahoma" w:hAnsi="Tahoma" w:cs="Fanan" w:hint="cs"/>
                <w:b w:val="0"/>
                <w:bCs w:val="0"/>
                <w:sz w:val="28"/>
                <w:szCs w:val="28"/>
                <w:rtl/>
              </w:rPr>
              <w:t>3</w:t>
            </w:r>
          </w:p>
        </w:tc>
        <w:tc>
          <w:tcPr>
            <w:tcW w:w="6322" w:type="dxa"/>
            <w:gridSpan w:val="3"/>
            <w:tcBorders>
              <w:left w:val="thinThickLargeGap" w:sz="24" w:space="0" w:color="auto"/>
              <w:right w:val="thinThickLargeGap" w:sz="24" w:space="0" w:color="auto"/>
            </w:tcBorders>
          </w:tcPr>
          <w:p w:rsidR="0070424C" w:rsidRPr="00DA6B70" w:rsidRDefault="0070424C" w:rsidP="0048460E">
            <w:pPr>
              <w:pStyle w:val="aa"/>
              <w:spacing w:after="120"/>
              <w:jc w:val="lowKashida"/>
              <w:rPr>
                <w:rFonts w:ascii="Tahoma" w:hAnsi="Tahoma" w:cs="Fanan"/>
                <w:b w:val="0"/>
                <w:bCs w:val="0"/>
                <w:sz w:val="28"/>
                <w:szCs w:val="28"/>
                <w:rtl/>
              </w:rPr>
            </w:pPr>
          </w:p>
        </w:tc>
      </w:tr>
      <w:tr w:rsidR="0070424C" w:rsidRPr="009B7219" w:rsidTr="0048460E">
        <w:trPr>
          <w:trHeight w:val="20"/>
        </w:trPr>
        <w:tc>
          <w:tcPr>
            <w:tcW w:w="623" w:type="dxa"/>
            <w:tcBorders>
              <w:left w:val="thinThickLargeGap" w:sz="24" w:space="0" w:color="auto"/>
              <w:bottom w:val="thinThickLargeGap" w:sz="24" w:space="0" w:color="auto"/>
            </w:tcBorders>
            <w:shd w:val="clear" w:color="auto" w:fill="F79646" w:themeFill="accent6"/>
          </w:tcPr>
          <w:p w:rsidR="0070424C" w:rsidRPr="00DA6B70" w:rsidRDefault="0070424C" w:rsidP="0048460E">
            <w:pPr>
              <w:pStyle w:val="aa"/>
              <w:spacing w:after="120"/>
              <w:rPr>
                <w:rFonts w:ascii="Tahoma" w:hAnsi="Tahoma" w:cs="Fanan"/>
                <w:b w:val="0"/>
                <w:bCs w:val="0"/>
                <w:sz w:val="28"/>
                <w:szCs w:val="28"/>
                <w:rtl/>
              </w:rPr>
            </w:pPr>
            <w:r>
              <w:rPr>
                <w:rFonts w:ascii="Tahoma" w:hAnsi="Tahoma" w:cs="Fanan" w:hint="cs"/>
                <w:b w:val="0"/>
                <w:bCs w:val="0"/>
                <w:sz w:val="28"/>
                <w:szCs w:val="28"/>
                <w:rtl/>
              </w:rPr>
              <w:t>4</w:t>
            </w:r>
          </w:p>
        </w:tc>
        <w:tc>
          <w:tcPr>
            <w:tcW w:w="6237" w:type="dxa"/>
            <w:gridSpan w:val="2"/>
            <w:tcBorders>
              <w:bottom w:val="thinThickLargeGap" w:sz="24" w:space="0" w:color="auto"/>
              <w:right w:val="thinThickLargeGap" w:sz="24" w:space="0" w:color="auto"/>
            </w:tcBorders>
          </w:tcPr>
          <w:p w:rsidR="0070424C" w:rsidRPr="00DA6B70" w:rsidRDefault="0070424C" w:rsidP="0048460E">
            <w:pPr>
              <w:pStyle w:val="aa"/>
              <w:spacing w:after="120"/>
              <w:rPr>
                <w:rFonts w:cs="Fanan"/>
                <w:b w:val="0"/>
                <w:bCs w:val="0"/>
                <w:sz w:val="28"/>
                <w:szCs w:val="28"/>
                <w:rtl/>
              </w:rPr>
            </w:pPr>
          </w:p>
        </w:tc>
        <w:tc>
          <w:tcPr>
            <w:tcW w:w="567" w:type="dxa"/>
            <w:vMerge/>
            <w:tcBorders>
              <w:top w:val="nil"/>
              <w:left w:val="thinThickLargeGap" w:sz="24" w:space="0" w:color="auto"/>
              <w:bottom w:val="nil"/>
              <w:right w:val="thinThickLargeGap" w:sz="24" w:space="0" w:color="auto"/>
            </w:tcBorders>
            <w:shd w:val="clear" w:color="auto" w:fill="FFFFFF" w:themeFill="background1"/>
            <w:vAlign w:val="center"/>
          </w:tcPr>
          <w:p w:rsidR="0070424C" w:rsidRPr="00DA6B70" w:rsidRDefault="0070424C" w:rsidP="0048460E">
            <w:pPr>
              <w:spacing w:after="120"/>
              <w:rPr>
                <w:rtl/>
              </w:rPr>
            </w:pPr>
          </w:p>
        </w:tc>
        <w:tc>
          <w:tcPr>
            <w:tcW w:w="709" w:type="dxa"/>
            <w:tcBorders>
              <w:left w:val="thinThickLargeGap" w:sz="24" w:space="0" w:color="auto"/>
              <w:bottom w:val="thinThickLargeGap" w:sz="24" w:space="0" w:color="auto"/>
              <w:right w:val="thinThickLargeGap" w:sz="24" w:space="0" w:color="auto"/>
            </w:tcBorders>
            <w:shd w:val="clear" w:color="auto" w:fill="F79646" w:themeFill="accent6"/>
          </w:tcPr>
          <w:p w:rsidR="0070424C" w:rsidRPr="00DA6B70" w:rsidRDefault="0070424C" w:rsidP="0048460E">
            <w:pPr>
              <w:pStyle w:val="aa"/>
              <w:spacing w:after="120"/>
              <w:rPr>
                <w:rFonts w:ascii="Tahoma" w:hAnsi="Tahoma" w:cs="Fanan"/>
                <w:b w:val="0"/>
                <w:bCs w:val="0"/>
                <w:sz w:val="28"/>
                <w:szCs w:val="28"/>
                <w:rtl/>
              </w:rPr>
            </w:pPr>
            <w:r w:rsidRPr="00DA6B70">
              <w:rPr>
                <w:rFonts w:ascii="Tahoma" w:hAnsi="Tahoma" w:cs="Fanan" w:hint="cs"/>
                <w:b w:val="0"/>
                <w:bCs w:val="0"/>
                <w:sz w:val="28"/>
                <w:szCs w:val="28"/>
                <w:rtl/>
              </w:rPr>
              <w:t>4</w:t>
            </w:r>
          </w:p>
        </w:tc>
        <w:tc>
          <w:tcPr>
            <w:tcW w:w="6322" w:type="dxa"/>
            <w:gridSpan w:val="3"/>
            <w:tcBorders>
              <w:left w:val="thinThickLargeGap" w:sz="24" w:space="0" w:color="auto"/>
              <w:bottom w:val="thinThickLargeGap" w:sz="24" w:space="0" w:color="auto"/>
              <w:right w:val="thinThickLargeGap" w:sz="24" w:space="0" w:color="auto"/>
            </w:tcBorders>
            <w:vAlign w:val="center"/>
          </w:tcPr>
          <w:p w:rsidR="0070424C" w:rsidRPr="00DA6B70" w:rsidRDefault="0070424C" w:rsidP="0048460E">
            <w:pPr>
              <w:pStyle w:val="aa"/>
              <w:spacing w:after="120"/>
              <w:jc w:val="lowKashida"/>
              <w:rPr>
                <w:rFonts w:ascii="Tahoma" w:hAnsi="Tahoma" w:cs="Fanan"/>
                <w:b w:val="0"/>
                <w:bCs w:val="0"/>
                <w:sz w:val="28"/>
                <w:szCs w:val="28"/>
                <w:rtl/>
              </w:rPr>
            </w:pPr>
          </w:p>
        </w:tc>
      </w:tr>
    </w:tbl>
    <w:p w:rsidR="0070424C" w:rsidRDefault="0070424C" w:rsidP="0070424C">
      <w:pPr>
        <w:rPr>
          <w:rFonts w:cs="Hesham Bold"/>
          <w:rtl/>
        </w:rPr>
      </w:pPr>
    </w:p>
    <w:p w:rsidR="0070424C" w:rsidRDefault="00024C52" w:rsidP="0070424C">
      <w:pPr>
        <w:rPr>
          <w:rFonts w:cs="Hesham Bold"/>
          <w:rtl/>
        </w:rPr>
      </w:pPr>
      <w:r>
        <w:rPr>
          <w:rFonts w:cs="Hesham Bold"/>
          <w:noProof/>
          <w:rtl/>
        </w:rPr>
        <w:lastRenderedPageBreak/>
        <w:pict>
          <v:roundrect id="_x0000_s1103" style="position:absolute;left:0;text-align:left;margin-left:136.55pt;margin-top:14.2pt;width:7in;height:36.5pt;z-index:251730944" arcsize="15980f" fillcolor="white [3201]" strokecolor="#4f81bd [3204]" strokeweight="5pt">
            <v:stroke linestyle="thickThin"/>
            <v:shadow color="#868686"/>
            <v:textbox>
              <w:txbxContent>
                <w:p w:rsidR="00654AE9" w:rsidRPr="00C126A0" w:rsidRDefault="00654AE9" w:rsidP="0070424C">
                  <w:pPr>
                    <w:rPr>
                      <w:rFonts w:cs="Hesham Bold"/>
                      <w:sz w:val="32"/>
                      <w:szCs w:val="32"/>
                    </w:rPr>
                  </w:pPr>
                  <w:r w:rsidRPr="00C126A0">
                    <w:rPr>
                      <w:rFonts w:cs="Hesham Bold" w:hint="cs"/>
                      <w:sz w:val="32"/>
                      <w:szCs w:val="32"/>
                      <w:rtl/>
                    </w:rPr>
                    <w:t xml:space="preserve">الأعمال الأسبوعية الفصل الدراسي الأول   </w:t>
                  </w:r>
                  <w:r>
                    <w:rPr>
                      <w:rFonts w:cs="Hesham Bold" w:hint="cs"/>
                      <w:sz w:val="32"/>
                      <w:szCs w:val="32"/>
                      <w:rtl/>
                    </w:rPr>
                    <w:t xml:space="preserve">          </w:t>
                  </w:r>
                  <w:r>
                    <w:rPr>
                      <w:rFonts w:cs="MCS Talayea S_U normal." w:hint="cs"/>
                      <w:sz w:val="32"/>
                      <w:szCs w:val="32"/>
                      <w:rtl/>
                    </w:rPr>
                    <w:t>***</w:t>
                  </w:r>
                  <w:r>
                    <w:rPr>
                      <w:rFonts w:cs="Hesham Bold" w:hint="cs"/>
                      <w:sz w:val="32"/>
                      <w:szCs w:val="32"/>
                      <w:rtl/>
                    </w:rPr>
                    <w:t xml:space="preserve">     </w:t>
                  </w:r>
                  <w:r w:rsidRPr="00C126A0">
                    <w:rPr>
                      <w:rFonts w:cs="Hesham Bold" w:hint="cs"/>
                      <w:sz w:val="32"/>
                      <w:szCs w:val="32"/>
                      <w:rtl/>
                    </w:rPr>
                    <w:t xml:space="preserve">  الأسبوع </w:t>
                  </w:r>
                  <w:r w:rsidRPr="00C126A0">
                    <w:rPr>
                      <w:rFonts w:cs="Hesham Bold" w:hint="cs"/>
                      <w:sz w:val="32"/>
                      <w:szCs w:val="36"/>
                      <w:rtl/>
                    </w:rPr>
                    <w:t xml:space="preserve">(  </w:t>
                  </w:r>
                  <w:r w:rsidRPr="00D56DAC">
                    <w:rPr>
                      <w:rFonts w:cs="Hesham Bold" w:hint="cs"/>
                      <w:color w:val="FF0000"/>
                      <w:sz w:val="32"/>
                      <w:szCs w:val="36"/>
                      <w:rtl/>
                    </w:rPr>
                    <w:t>ال</w:t>
                  </w:r>
                  <w:r>
                    <w:rPr>
                      <w:rFonts w:cs="Hesham Bold" w:hint="cs"/>
                      <w:color w:val="FF0000"/>
                      <w:sz w:val="32"/>
                      <w:szCs w:val="36"/>
                      <w:rtl/>
                    </w:rPr>
                    <w:t>رابع</w:t>
                  </w:r>
                  <w:r w:rsidRPr="00D56DAC">
                    <w:rPr>
                      <w:rFonts w:cs="Hesham Bold" w:hint="cs"/>
                      <w:color w:val="FF0000"/>
                      <w:sz w:val="32"/>
                      <w:szCs w:val="36"/>
                      <w:rtl/>
                    </w:rPr>
                    <w:t xml:space="preserve"> عشر</w:t>
                  </w:r>
                  <w:r w:rsidRPr="00C126A0">
                    <w:rPr>
                      <w:rFonts w:cs="Hesham Bold" w:hint="cs"/>
                      <w:sz w:val="32"/>
                      <w:szCs w:val="32"/>
                      <w:rtl/>
                    </w:rPr>
                    <w:t xml:space="preserve">)  من  (    </w:t>
                  </w:r>
                  <w:r>
                    <w:rPr>
                      <w:rFonts w:cs="Hesham Bold" w:hint="cs"/>
                      <w:sz w:val="32"/>
                      <w:szCs w:val="32"/>
                      <w:rtl/>
                    </w:rPr>
                    <w:t>17/2</w:t>
                  </w:r>
                  <w:r w:rsidRPr="00C126A0">
                    <w:rPr>
                      <w:rFonts w:cs="Hesham Bold" w:hint="cs"/>
                      <w:sz w:val="32"/>
                      <w:szCs w:val="32"/>
                      <w:rtl/>
                    </w:rPr>
                    <w:t xml:space="preserve">  </w:t>
                  </w:r>
                  <w:r>
                    <w:rPr>
                      <w:rFonts w:cs="Hesham Bold" w:hint="cs"/>
                      <w:sz w:val="32"/>
                      <w:szCs w:val="32"/>
                      <w:rtl/>
                    </w:rPr>
                    <w:t>---   21/2</w:t>
                  </w:r>
                  <w:r w:rsidRPr="00C126A0">
                    <w:rPr>
                      <w:rFonts w:cs="Hesham Bold" w:hint="cs"/>
                      <w:sz w:val="32"/>
                      <w:szCs w:val="32"/>
                      <w:rtl/>
                    </w:rPr>
                    <w:t>)</w:t>
                  </w:r>
                </w:p>
                <w:p w:rsidR="00654AE9" w:rsidRPr="00952D69" w:rsidRDefault="00654AE9" w:rsidP="0070424C"/>
              </w:txbxContent>
            </v:textbox>
            <w10:wrap anchorx="page"/>
          </v:roundrect>
        </w:pict>
      </w:r>
    </w:p>
    <w:p w:rsidR="0070424C" w:rsidRDefault="0070424C" w:rsidP="0070424C">
      <w:pPr>
        <w:rPr>
          <w:rFonts w:cs="Hesham Bold"/>
          <w:rtl/>
        </w:rPr>
      </w:pPr>
    </w:p>
    <w:tbl>
      <w:tblPr>
        <w:bidiVisual/>
        <w:tblW w:w="14458" w:type="dxa"/>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3"/>
        <w:gridCol w:w="1559"/>
        <w:gridCol w:w="4678"/>
        <w:gridCol w:w="567"/>
        <w:gridCol w:w="709"/>
        <w:gridCol w:w="4110"/>
        <w:gridCol w:w="1134"/>
        <w:gridCol w:w="1078"/>
      </w:tblGrid>
      <w:tr w:rsidR="0070424C" w:rsidRPr="009B7219" w:rsidTr="0048460E">
        <w:trPr>
          <w:trHeight w:val="20"/>
        </w:trPr>
        <w:tc>
          <w:tcPr>
            <w:tcW w:w="2182" w:type="dxa"/>
            <w:gridSpan w:val="2"/>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70424C" w:rsidRPr="0079147F" w:rsidRDefault="0070424C" w:rsidP="0048460E">
            <w:pPr>
              <w:pStyle w:val="a9"/>
              <w:bidi/>
              <w:spacing w:before="0" w:beforeAutospacing="0" w:after="0" w:afterAutospacing="0"/>
              <w:jc w:val="center"/>
              <w:rPr>
                <w:rFonts w:ascii="Tahoma" w:hAnsi="Tahoma" w:cs="Fanan"/>
                <w:sz w:val="32"/>
                <w:szCs w:val="32"/>
                <w:rtl/>
                <w:lang w:eastAsia="ar-SA"/>
              </w:rPr>
            </w:pPr>
            <w:r w:rsidRPr="0079147F">
              <w:rPr>
                <w:rFonts w:ascii="Tahoma" w:hAnsi="Tahoma" w:cs="Fanan" w:hint="cs"/>
                <w:sz w:val="32"/>
                <w:szCs w:val="32"/>
                <w:rtl/>
                <w:lang w:eastAsia="ar-SA"/>
              </w:rPr>
              <w:t>ال</w:t>
            </w:r>
            <w:r>
              <w:rPr>
                <w:rFonts w:ascii="Tahoma" w:hAnsi="Tahoma" w:cs="Fanan" w:hint="cs"/>
                <w:sz w:val="32"/>
                <w:szCs w:val="32"/>
                <w:rtl/>
                <w:lang w:eastAsia="ar-SA"/>
              </w:rPr>
              <w:t>مجال</w:t>
            </w:r>
          </w:p>
        </w:tc>
        <w:tc>
          <w:tcPr>
            <w:tcW w:w="10064" w:type="dxa"/>
            <w:gridSpan w:val="4"/>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70424C" w:rsidRPr="0079147F" w:rsidRDefault="0070424C" w:rsidP="0048460E">
            <w:pPr>
              <w:spacing w:after="0"/>
              <w:jc w:val="center"/>
              <w:rPr>
                <w:sz w:val="32"/>
                <w:szCs w:val="32"/>
                <w:rtl/>
              </w:rPr>
            </w:pPr>
            <w:r w:rsidRPr="0079147F">
              <w:rPr>
                <w:rFonts w:hint="cs"/>
                <w:sz w:val="32"/>
                <w:szCs w:val="32"/>
                <w:rtl/>
              </w:rPr>
              <w:t>العناصر</w:t>
            </w:r>
          </w:p>
        </w:tc>
        <w:tc>
          <w:tcPr>
            <w:tcW w:w="1134" w:type="dxa"/>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70424C" w:rsidRPr="0079147F" w:rsidRDefault="0070424C" w:rsidP="0048460E">
            <w:pPr>
              <w:pStyle w:val="a9"/>
              <w:bidi/>
              <w:spacing w:before="0" w:beforeAutospacing="0" w:after="0" w:afterAutospacing="0"/>
              <w:jc w:val="center"/>
              <w:rPr>
                <w:rFonts w:ascii="Tahoma" w:hAnsi="Tahoma" w:cs="Fanan"/>
                <w:sz w:val="32"/>
                <w:szCs w:val="32"/>
                <w:rtl/>
                <w:lang w:eastAsia="ar-SA"/>
              </w:rPr>
            </w:pPr>
            <w:r w:rsidRPr="0079147F">
              <w:rPr>
                <w:rFonts w:ascii="Tahoma" w:hAnsi="Tahoma" w:cs="Fanan" w:hint="cs"/>
                <w:sz w:val="32"/>
                <w:szCs w:val="32"/>
                <w:rtl/>
                <w:lang w:eastAsia="ar-SA"/>
              </w:rPr>
              <w:t>نفذ</w:t>
            </w:r>
          </w:p>
        </w:tc>
        <w:tc>
          <w:tcPr>
            <w:tcW w:w="1078" w:type="dxa"/>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70424C" w:rsidRPr="0079147F" w:rsidRDefault="0070424C" w:rsidP="0048460E">
            <w:pPr>
              <w:pStyle w:val="a9"/>
              <w:bidi/>
              <w:spacing w:before="0" w:beforeAutospacing="0" w:after="0" w:afterAutospacing="0"/>
              <w:jc w:val="center"/>
              <w:rPr>
                <w:rFonts w:ascii="Tahoma" w:hAnsi="Tahoma" w:cs="Fanan"/>
                <w:sz w:val="32"/>
                <w:szCs w:val="32"/>
                <w:rtl/>
                <w:lang w:eastAsia="ar-SA"/>
              </w:rPr>
            </w:pPr>
            <w:r w:rsidRPr="0079147F">
              <w:rPr>
                <w:rFonts w:ascii="Tahoma" w:hAnsi="Tahoma" w:cs="Fanan" w:hint="cs"/>
                <w:sz w:val="32"/>
                <w:szCs w:val="32"/>
                <w:rtl/>
                <w:lang w:eastAsia="ar-SA"/>
              </w:rPr>
              <w:t>لم ينفذ</w:t>
            </w:r>
          </w:p>
        </w:tc>
      </w:tr>
      <w:tr w:rsidR="0070424C" w:rsidRPr="009B7219" w:rsidTr="0048460E">
        <w:trPr>
          <w:trHeight w:val="57"/>
        </w:trPr>
        <w:tc>
          <w:tcPr>
            <w:tcW w:w="2182" w:type="dxa"/>
            <w:gridSpan w:val="2"/>
            <w:tcBorders>
              <w:top w:val="thinThickLargeGap" w:sz="24" w:space="0" w:color="auto"/>
              <w:left w:val="thinThickLargeGap" w:sz="24" w:space="0" w:color="auto"/>
              <w:right w:val="thinThickLargeGap" w:sz="24" w:space="0" w:color="auto"/>
            </w:tcBorders>
            <w:vAlign w:val="center"/>
          </w:tcPr>
          <w:p w:rsidR="0070424C" w:rsidRPr="00D54009" w:rsidRDefault="0070424C" w:rsidP="0048460E">
            <w:pPr>
              <w:tabs>
                <w:tab w:val="left" w:pos="890"/>
              </w:tabs>
              <w:spacing w:after="0"/>
              <w:jc w:val="center"/>
              <w:rPr>
                <w:sz w:val="36"/>
                <w:szCs w:val="36"/>
                <w:rtl/>
              </w:rPr>
            </w:pPr>
            <w:r w:rsidRPr="00D54009">
              <w:rPr>
                <w:rFonts w:hint="cs"/>
                <w:sz w:val="36"/>
                <w:szCs w:val="36"/>
                <w:rtl/>
              </w:rPr>
              <w:t>المعلمون</w:t>
            </w:r>
          </w:p>
        </w:tc>
        <w:tc>
          <w:tcPr>
            <w:tcW w:w="10064" w:type="dxa"/>
            <w:gridSpan w:val="4"/>
            <w:tcBorders>
              <w:top w:val="thinThickLargeGap" w:sz="24" w:space="0" w:color="auto"/>
              <w:left w:val="thinThickLargeGap" w:sz="24" w:space="0" w:color="auto"/>
              <w:right w:val="thinThickLargeGap" w:sz="24" w:space="0" w:color="auto"/>
            </w:tcBorders>
          </w:tcPr>
          <w:p w:rsidR="0070424C" w:rsidRPr="00747B86" w:rsidRDefault="0070424C" w:rsidP="0048460E">
            <w:pPr>
              <w:pStyle w:val="a3"/>
              <w:numPr>
                <w:ilvl w:val="1"/>
                <w:numId w:val="68"/>
              </w:numPr>
              <w:spacing w:after="0" w:line="240" w:lineRule="auto"/>
            </w:pPr>
            <w:r>
              <w:rPr>
                <w:rFonts w:hint="cs"/>
                <w:rtl/>
              </w:rPr>
              <w:t xml:space="preserve"> قراءة موجهه عن أساليب تربوية لمعالجة سلوك الطالب </w:t>
            </w:r>
            <w:r w:rsidR="0051347A">
              <w:rPr>
                <w:rFonts w:hint="cs"/>
                <w:rtl/>
              </w:rPr>
              <w:t xml:space="preserve"> في الفصل</w:t>
            </w:r>
            <w:r>
              <w:rPr>
                <w:rFonts w:hint="cs"/>
                <w:rtl/>
              </w:rPr>
              <w:t>0</w:t>
            </w:r>
          </w:p>
          <w:p w:rsidR="0070424C" w:rsidRDefault="0070424C" w:rsidP="0048460E">
            <w:pPr>
              <w:numPr>
                <w:ilvl w:val="0"/>
                <w:numId w:val="63"/>
              </w:numPr>
              <w:spacing w:after="0" w:line="240" w:lineRule="auto"/>
              <w:rPr>
                <w:rFonts w:cs="AL-Mohanad Bold"/>
              </w:rPr>
            </w:pPr>
            <w:r w:rsidRPr="005B4B7B">
              <w:rPr>
                <w:rFonts w:hint="cs"/>
                <w:rtl/>
              </w:rPr>
              <w:t>متابعة دفاتر التحضير</w:t>
            </w:r>
            <w:r>
              <w:rPr>
                <w:rFonts w:cs="AL-Mohanad Bold" w:hint="cs"/>
                <w:rtl/>
              </w:rPr>
              <w:t xml:space="preserve">     0</w:t>
            </w:r>
          </w:p>
          <w:p w:rsidR="0070424C" w:rsidRPr="005B4B7B" w:rsidRDefault="0070424C" w:rsidP="0048460E">
            <w:pPr>
              <w:numPr>
                <w:ilvl w:val="0"/>
                <w:numId w:val="63"/>
              </w:numPr>
              <w:spacing w:after="0" w:line="240" w:lineRule="auto"/>
              <w:rPr>
                <w:rFonts w:cs="AL-Mohanad Bold"/>
                <w:rtl/>
              </w:rPr>
            </w:pPr>
            <w:r>
              <w:rPr>
                <w:rFonts w:cs="AL-Mohanad Bold" w:hint="cs"/>
                <w:rtl/>
              </w:rPr>
              <w:t>استكمال زيارة المعلمين 0</w:t>
            </w:r>
          </w:p>
        </w:tc>
        <w:tc>
          <w:tcPr>
            <w:tcW w:w="1134" w:type="dxa"/>
            <w:tcBorders>
              <w:top w:val="thinThickLargeGap" w:sz="24" w:space="0" w:color="auto"/>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c>
          <w:tcPr>
            <w:tcW w:w="1078" w:type="dxa"/>
            <w:tcBorders>
              <w:top w:val="thinThickLargeGap" w:sz="24" w:space="0" w:color="auto"/>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r>
      <w:tr w:rsidR="0070424C" w:rsidRPr="009B7219" w:rsidTr="0048460E">
        <w:trPr>
          <w:trHeight w:val="57"/>
        </w:trPr>
        <w:tc>
          <w:tcPr>
            <w:tcW w:w="2182" w:type="dxa"/>
            <w:gridSpan w:val="2"/>
            <w:tcBorders>
              <w:left w:val="thinThickLargeGap" w:sz="24" w:space="0" w:color="auto"/>
              <w:right w:val="thinThickLargeGap" w:sz="24" w:space="0" w:color="auto"/>
            </w:tcBorders>
            <w:vAlign w:val="center"/>
          </w:tcPr>
          <w:p w:rsidR="0070424C" w:rsidRPr="00D54009" w:rsidRDefault="0070424C" w:rsidP="0048460E">
            <w:pPr>
              <w:tabs>
                <w:tab w:val="left" w:pos="890"/>
              </w:tabs>
              <w:spacing w:after="0"/>
              <w:jc w:val="center"/>
              <w:rPr>
                <w:sz w:val="36"/>
                <w:szCs w:val="36"/>
                <w:rtl/>
              </w:rPr>
            </w:pPr>
            <w:r w:rsidRPr="00D54009">
              <w:rPr>
                <w:rFonts w:hint="cs"/>
                <w:sz w:val="36"/>
                <w:szCs w:val="36"/>
                <w:rtl/>
              </w:rPr>
              <w:t>الطلاب</w:t>
            </w:r>
          </w:p>
        </w:tc>
        <w:tc>
          <w:tcPr>
            <w:tcW w:w="10064" w:type="dxa"/>
            <w:gridSpan w:val="4"/>
            <w:tcBorders>
              <w:left w:val="thinThickLargeGap" w:sz="24" w:space="0" w:color="auto"/>
              <w:right w:val="thinThickLargeGap" w:sz="24" w:space="0" w:color="auto"/>
            </w:tcBorders>
            <w:vAlign w:val="center"/>
          </w:tcPr>
          <w:p w:rsidR="0070424C" w:rsidRPr="00CE007B" w:rsidRDefault="0070424C" w:rsidP="0048460E">
            <w:pPr>
              <w:pStyle w:val="a3"/>
              <w:numPr>
                <w:ilvl w:val="0"/>
                <w:numId w:val="64"/>
              </w:numPr>
              <w:spacing w:after="0" w:line="240" w:lineRule="auto"/>
            </w:pPr>
            <w:r w:rsidRPr="00CE007B">
              <w:rPr>
                <w:rFonts w:hint="cs"/>
                <w:rtl/>
              </w:rPr>
              <w:t>الإشراف على الطابور الصباحي</w:t>
            </w:r>
            <w:r>
              <w:rPr>
                <w:rFonts w:hint="cs"/>
                <w:rtl/>
              </w:rPr>
              <w:t xml:space="preserve">                                   </w:t>
            </w:r>
          </w:p>
          <w:p w:rsidR="0070424C" w:rsidRPr="00747B86" w:rsidRDefault="0070424C" w:rsidP="0048460E">
            <w:pPr>
              <w:pStyle w:val="a3"/>
              <w:numPr>
                <w:ilvl w:val="0"/>
                <w:numId w:val="64"/>
              </w:numPr>
              <w:spacing w:after="0" w:line="240" w:lineRule="auto"/>
            </w:pPr>
            <w:r>
              <w:rPr>
                <w:rFonts w:hint="cs"/>
                <w:rtl/>
              </w:rPr>
              <w:t xml:space="preserve">الإطلاع على عينات من دفاتر الواجبات </w:t>
            </w:r>
          </w:p>
          <w:p w:rsidR="0070424C" w:rsidRPr="00CE007B" w:rsidRDefault="0070424C" w:rsidP="0048460E">
            <w:pPr>
              <w:pStyle w:val="a3"/>
              <w:numPr>
                <w:ilvl w:val="0"/>
                <w:numId w:val="64"/>
              </w:numPr>
              <w:spacing w:after="0" w:line="240" w:lineRule="auto"/>
              <w:rPr>
                <w:rtl/>
              </w:rPr>
            </w:pPr>
            <w:r w:rsidRPr="00CE007B">
              <w:rPr>
                <w:rFonts w:hint="cs"/>
                <w:rtl/>
              </w:rPr>
              <w:t>الإشراف على خروج الطلاب في نهاية الدوام المدرسي</w:t>
            </w:r>
          </w:p>
        </w:tc>
        <w:tc>
          <w:tcPr>
            <w:tcW w:w="1134"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r>
      <w:tr w:rsidR="0070424C" w:rsidRPr="009B7219" w:rsidTr="0048460E">
        <w:trPr>
          <w:trHeight w:val="57"/>
        </w:trPr>
        <w:tc>
          <w:tcPr>
            <w:tcW w:w="2182" w:type="dxa"/>
            <w:gridSpan w:val="2"/>
            <w:tcBorders>
              <w:left w:val="thinThickLargeGap" w:sz="24" w:space="0" w:color="auto"/>
              <w:right w:val="thinThickLargeGap" w:sz="24" w:space="0" w:color="auto"/>
            </w:tcBorders>
            <w:vAlign w:val="center"/>
          </w:tcPr>
          <w:p w:rsidR="0070424C" w:rsidRPr="00D54009" w:rsidRDefault="0070424C" w:rsidP="0048460E">
            <w:pPr>
              <w:tabs>
                <w:tab w:val="left" w:pos="890"/>
              </w:tabs>
              <w:spacing w:after="0"/>
              <w:jc w:val="center"/>
              <w:rPr>
                <w:sz w:val="36"/>
                <w:szCs w:val="36"/>
                <w:rtl/>
              </w:rPr>
            </w:pPr>
            <w:r w:rsidRPr="00D54009">
              <w:rPr>
                <w:rFonts w:hint="cs"/>
                <w:sz w:val="36"/>
                <w:szCs w:val="36"/>
                <w:rtl/>
              </w:rPr>
              <w:t>المنهج</w:t>
            </w:r>
          </w:p>
        </w:tc>
        <w:tc>
          <w:tcPr>
            <w:tcW w:w="10064" w:type="dxa"/>
            <w:gridSpan w:val="4"/>
            <w:tcBorders>
              <w:left w:val="thinThickLargeGap" w:sz="24" w:space="0" w:color="auto"/>
              <w:right w:val="thinThickLargeGap" w:sz="24" w:space="0" w:color="auto"/>
            </w:tcBorders>
          </w:tcPr>
          <w:p w:rsidR="0070424C" w:rsidRDefault="0070424C" w:rsidP="0048460E">
            <w:pPr>
              <w:pStyle w:val="a3"/>
              <w:numPr>
                <w:ilvl w:val="0"/>
                <w:numId w:val="65"/>
              </w:numPr>
              <w:spacing w:after="0" w:line="240" w:lineRule="auto"/>
            </w:pPr>
            <w:r w:rsidRPr="003C4087">
              <w:rPr>
                <w:rFonts w:hint="cs"/>
                <w:rtl/>
              </w:rPr>
              <w:t>توظيف الإذاعة المدرسية الصباحية  لخدمة أهداف المنهج</w:t>
            </w:r>
          </w:p>
          <w:p w:rsidR="0070424C" w:rsidRPr="003B59A6" w:rsidRDefault="0070424C" w:rsidP="0048460E">
            <w:pPr>
              <w:pStyle w:val="a3"/>
              <w:numPr>
                <w:ilvl w:val="0"/>
                <w:numId w:val="65"/>
              </w:numPr>
              <w:spacing w:after="0" w:line="240" w:lineRule="auto"/>
              <w:rPr>
                <w:rtl/>
              </w:rPr>
            </w:pPr>
            <w:r>
              <w:rPr>
                <w:rFonts w:hint="cs"/>
                <w:rtl/>
              </w:rPr>
              <w:t xml:space="preserve">مسابقة تصميم  درس نموذجي على برنامج العروض التقديمية  </w:t>
            </w:r>
          </w:p>
        </w:tc>
        <w:tc>
          <w:tcPr>
            <w:tcW w:w="1134"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r>
      <w:tr w:rsidR="0070424C" w:rsidRPr="009B7219" w:rsidTr="0048460E">
        <w:trPr>
          <w:trHeight w:val="57"/>
        </w:trPr>
        <w:tc>
          <w:tcPr>
            <w:tcW w:w="2182" w:type="dxa"/>
            <w:gridSpan w:val="2"/>
            <w:tcBorders>
              <w:left w:val="thinThickLargeGap" w:sz="24" w:space="0" w:color="auto"/>
              <w:right w:val="thinThickLargeGap" w:sz="24" w:space="0" w:color="auto"/>
            </w:tcBorders>
            <w:vAlign w:val="center"/>
          </w:tcPr>
          <w:p w:rsidR="0070424C" w:rsidRPr="00D54009" w:rsidRDefault="0070424C" w:rsidP="0048460E">
            <w:pPr>
              <w:tabs>
                <w:tab w:val="left" w:pos="890"/>
              </w:tabs>
              <w:spacing w:after="0"/>
              <w:jc w:val="center"/>
              <w:rPr>
                <w:sz w:val="36"/>
                <w:szCs w:val="36"/>
                <w:rtl/>
              </w:rPr>
            </w:pPr>
            <w:r w:rsidRPr="00D54009">
              <w:rPr>
                <w:rFonts w:hint="cs"/>
                <w:sz w:val="36"/>
                <w:szCs w:val="36"/>
                <w:rtl/>
              </w:rPr>
              <w:t>المبنى المدرسي</w:t>
            </w:r>
          </w:p>
        </w:tc>
        <w:tc>
          <w:tcPr>
            <w:tcW w:w="10064" w:type="dxa"/>
            <w:gridSpan w:val="4"/>
            <w:tcBorders>
              <w:left w:val="thinThickLargeGap" w:sz="24" w:space="0" w:color="auto"/>
              <w:right w:val="thinThickLargeGap" w:sz="24" w:space="0" w:color="auto"/>
            </w:tcBorders>
          </w:tcPr>
          <w:p w:rsidR="0070424C" w:rsidRDefault="0070424C" w:rsidP="0048460E">
            <w:pPr>
              <w:pStyle w:val="a3"/>
              <w:numPr>
                <w:ilvl w:val="0"/>
                <w:numId w:val="66"/>
              </w:numPr>
              <w:spacing w:after="0" w:line="240" w:lineRule="auto"/>
            </w:pPr>
            <w:r w:rsidRPr="003A0AF7">
              <w:rPr>
                <w:rFonts w:hint="cs"/>
                <w:color w:val="000000"/>
                <w:rtl/>
              </w:rPr>
              <w:t xml:space="preserve">التأكد من النظافة العامة والمقصف المدرسي  </w:t>
            </w:r>
            <w:r>
              <w:rPr>
                <w:rFonts w:hint="cs"/>
                <w:rtl/>
              </w:rPr>
              <w:t xml:space="preserve">وأمور الأمن والسلامة      </w:t>
            </w:r>
          </w:p>
          <w:p w:rsidR="0070424C" w:rsidRPr="003B5016" w:rsidRDefault="0070424C" w:rsidP="0048460E">
            <w:pPr>
              <w:pStyle w:val="a3"/>
              <w:numPr>
                <w:ilvl w:val="0"/>
                <w:numId w:val="66"/>
              </w:numPr>
              <w:spacing w:after="0" w:line="240" w:lineRule="auto"/>
              <w:rPr>
                <w:rtl/>
              </w:rPr>
            </w:pPr>
            <w:r>
              <w:rPr>
                <w:rFonts w:hint="cs"/>
                <w:rtl/>
              </w:rPr>
              <w:t>التأكد من نظافة  الملعب الرياضي</w:t>
            </w:r>
          </w:p>
        </w:tc>
        <w:tc>
          <w:tcPr>
            <w:tcW w:w="1134"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r>
      <w:tr w:rsidR="0070424C" w:rsidRPr="009B7219" w:rsidTr="0048460E">
        <w:trPr>
          <w:trHeight w:val="57"/>
        </w:trPr>
        <w:tc>
          <w:tcPr>
            <w:tcW w:w="2182" w:type="dxa"/>
            <w:gridSpan w:val="2"/>
            <w:tcBorders>
              <w:left w:val="thinThickLargeGap" w:sz="24" w:space="0" w:color="auto"/>
              <w:right w:val="thinThickLargeGap" w:sz="24" w:space="0" w:color="auto"/>
            </w:tcBorders>
            <w:vAlign w:val="center"/>
          </w:tcPr>
          <w:p w:rsidR="0070424C" w:rsidRPr="00D54009" w:rsidRDefault="0070424C" w:rsidP="0048460E">
            <w:pPr>
              <w:tabs>
                <w:tab w:val="left" w:pos="890"/>
              </w:tabs>
              <w:spacing w:after="0"/>
              <w:jc w:val="center"/>
              <w:rPr>
                <w:sz w:val="36"/>
                <w:szCs w:val="36"/>
                <w:rtl/>
              </w:rPr>
            </w:pPr>
            <w:r w:rsidRPr="00D54009">
              <w:rPr>
                <w:rFonts w:hint="cs"/>
                <w:sz w:val="36"/>
                <w:szCs w:val="36"/>
                <w:rtl/>
              </w:rPr>
              <w:t>المجتمع المحلي</w:t>
            </w:r>
          </w:p>
        </w:tc>
        <w:tc>
          <w:tcPr>
            <w:tcW w:w="10064" w:type="dxa"/>
            <w:gridSpan w:val="4"/>
            <w:tcBorders>
              <w:left w:val="thinThickLargeGap" w:sz="24" w:space="0" w:color="auto"/>
              <w:right w:val="thinThickLargeGap" w:sz="24" w:space="0" w:color="auto"/>
            </w:tcBorders>
          </w:tcPr>
          <w:p w:rsidR="0070424C" w:rsidRDefault="0070424C" w:rsidP="0048460E">
            <w:pPr>
              <w:pStyle w:val="a3"/>
              <w:numPr>
                <w:ilvl w:val="0"/>
                <w:numId w:val="66"/>
              </w:numPr>
              <w:spacing w:after="0" w:line="240" w:lineRule="auto"/>
            </w:pPr>
            <w:r w:rsidRPr="00CE007B">
              <w:rPr>
                <w:rFonts w:hint="cs"/>
                <w:rtl/>
              </w:rPr>
              <w:t>الإشراف على إقامة الصلاة في المدرسة</w:t>
            </w:r>
            <w:r>
              <w:rPr>
                <w:rFonts w:hint="cs"/>
                <w:rtl/>
              </w:rPr>
              <w:t xml:space="preserve">                                   *  زيارة الفصول </w:t>
            </w:r>
          </w:p>
          <w:p w:rsidR="0070424C" w:rsidRPr="00CE007B" w:rsidRDefault="0070424C" w:rsidP="0048460E">
            <w:pPr>
              <w:pStyle w:val="a3"/>
              <w:numPr>
                <w:ilvl w:val="0"/>
                <w:numId w:val="66"/>
              </w:numPr>
              <w:spacing w:after="0" w:line="240" w:lineRule="auto"/>
              <w:rPr>
                <w:rtl/>
              </w:rPr>
            </w:pPr>
            <w:r>
              <w:rPr>
                <w:rFonts w:hint="cs"/>
                <w:rtl/>
              </w:rPr>
              <w:t xml:space="preserve">التواصل مع أولياء الأمور عبر برنامج الرسائل </w:t>
            </w:r>
          </w:p>
        </w:tc>
        <w:tc>
          <w:tcPr>
            <w:tcW w:w="1134"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r>
      <w:tr w:rsidR="0070424C" w:rsidRPr="009B7219" w:rsidTr="0048460E">
        <w:trPr>
          <w:trHeight w:val="57"/>
        </w:trPr>
        <w:tc>
          <w:tcPr>
            <w:tcW w:w="2182" w:type="dxa"/>
            <w:gridSpan w:val="2"/>
            <w:tcBorders>
              <w:left w:val="thinThickLargeGap" w:sz="24" w:space="0" w:color="auto"/>
              <w:right w:val="thinThickLargeGap" w:sz="24" w:space="0" w:color="auto"/>
            </w:tcBorders>
            <w:vAlign w:val="center"/>
          </w:tcPr>
          <w:p w:rsidR="0070424C" w:rsidRPr="00D54009" w:rsidRDefault="0070424C" w:rsidP="0048460E">
            <w:pPr>
              <w:tabs>
                <w:tab w:val="left" w:pos="890"/>
              </w:tabs>
              <w:spacing w:after="0"/>
              <w:jc w:val="center"/>
              <w:rPr>
                <w:sz w:val="36"/>
                <w:szCs w:val="36"/>
                <w:rtl/>
              </w:rPr>
            </w:pPr>
            <w:r w:rsidRPr="00D54009">
              <w:rPr>
                <w:rFonts w:hint="cs"/>
                <w:sz w:val="36"/>
                <w:szCs w:val="36"/>
                <w:rtl/>
              </w:rPr>
              <w:t>الأعمال الإدارية</w:t>
            </w:r>
          </w:p>
        </w:tc>
        <w:tc>
          <w:tcPr>
            <w:tcW w:w="10064" w:type="dxa"/>
            <w:gridSpan w:val="4"/>
            <w:tcBorders>
              <w:left w:val="thinThickLargeGap" w:sz="24" w:space="0" w:color="auto"/>
              <w:right w:val="thinThickLargeGap" w:sz="24" w:space="0" w:color="auto"/>
            </w:tcBorders>
          </w:tcPr>
          <w:p w:rsidR="0070424C" w:rsidRPr="00CE007B" w:rsidRDefault="0070424C" w:rsidP="0048460E">
            <w:pPr>
              <w:pStyle w:val="a3"/>
              <w:numPr>
                <w:ilvl w:val="0"/>
                <w:numId w:val="67"/>
              </w:numPr>
              <w:spacing w:after="0" w:line="240" w:lineRule="auto"/>
              <w:jc w:val="lowKashida"/>
              <w:rPr>
                <w:rtl/>
              </w:rPr>
            </w:pPr>
            <w:r w:rsidRPr="00CE007B">
              <w:rPr>
                <w:rFonts w:hint="cs"/>
                <w:rtl/>
              </w:rPr>
              <w:t>الاطلاع على التع</w:t>
            </w:r>
            <w:r>
              <w:rPr>
                <w:rFonts w:hint="cs"/>
                <w:rtl/>
              </w:rPr>
              <w:t>ا</w:t>
            </w:r>
            <w:r w:rsidRPr="00CE007B">
              <w:rPr>
                <w:rFonts w:hint="cs"/>
                <w:rtl/>
              </w:rPr>
              <w:t>ميم</w:t>
            </w:r>
            <w:r>
              <w:rPr>
                <w:rFonts w:hint="cs"/>
                <w:rtl/>
              </w:rPr>
              <w:t xml:space="preserve"> الواردة ومتابعة تنفيذها           * الإطلاع على تنفيذ الخطة بالتعاون مع الوكيل</w:t>
            </w:r>
          </w:p>
        </w:tc>
        <w:tc>
          <w:tcPr>
            <w:tcW w:w="1134"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r>
      <w:tr w:rsidR="0070424C" w:rsidRPr="009B7219" w:rsidTr="0048460E">
        <w:trPr>
          <w:trHeight w:val="57"/>
        </w:trPr>
        <w:tc>
          <w:tcPr>
            <w:tcW w:w="2182" w:type="dxa"/>
            <w:gridSpan w:val="2"/>
            <w:tcBorders>
              <w:left w:val="thinThickLargeGap" w:sz="24" w:space="0" w:color="auto"/>
              <w:right w:val="thinThickLargeGap" w:sz="24" w:space="0" w:color="auto"/>
            </w:tcBorders>
            <w:vAlign w:val="center"/>
          </w:tcPr>
          <w:p w:rsidR="0070424C" w:rsidRPr="00D54009" w:rsidRDefault="0070424C" w:rsidP="0048460E">
            <w:pPr>
              <w:tabs>
                <w:tab w:val="left" w:pos="890"/>
              </w:tabs>
              <w:spacing w:after="0"/>
              <w:jc w:val="center"/>
              <w:rPr>
                <w:sz w:val="36"/>
                <w:szCs w:val="36"/>
                <w:rtl/>
              </w:rPr>
            </w:pPr>
            <w:r w:rsidRPr="00D54009">
              <w:rPr>
                <w:rFonts w:hint="cs"/>
                <w:sz w:val="36"/>
                <w:szCs w:val="36"/>
                <w:rtl/>
              </w:rPr>
              <w:t>النشاط</w:t>
            </w:r>
          </w:p>
        </w:tc>
        <w:tc>
          <w:tcPr>
            <w:tcW w:w="10064" w:type="dxa"/>
            <w:gridSpan w:val="4"/>
            <w:tcBorders>
              <w:left w:val="thinThickLargeGap" w:sz="24" w:space="0" w:color="auto"/>
              <w:bottom w:val="nil"/>
              <w:right w:val="thinThickLargeGap" w:sz="24" w:space="0" w:color="auto"/>
            </w:tcBorders>
          </w:tcPr>
          <w:p w:rsidR="0070424C" w:rsidRPr="00B35B11" w:rsidRDefault="0070424C" w:rsidP="0048460E">
            <w:pPr>
              <w:pStyle w:val="a3"/>
              <w:numPr>
                <w:ilvl w:val="0"/>
                <w:numId w:val="67"/>
              </w:numPr>
              <w:spacing w:after="0" w:line="240" w:lineRule="auto"/>
              <w:jc w:val="lowKashida"/>
              <w:rPr>
                <w:rtl/>
              </w:rPr>
            </w:pPr>
            <w:r>
              <w:rPr>
                <w:rFonts w:hint="cs"/>
                <w:rtl/>
              </w:rPr>
              <w:t xml:space="preserve"> </w:t>
            </w:r>
            <w:r w:rsidR="0051347A">
              <w:rPr>
                <w:rFonts w:hint="cs"/>
                <w:rtl/>
              </w:rPr>
              <w:t xml:space="preserve">متابعة </w:t>
            </w:r>
            <w:r>
              <w:rPr>
                <w:rFonts w:hint="cs"/>
                <w:rtl/>
              </w:rPr>
              <w:t xml:space="preserve">تنفيذ مسابقة  النشاط الرياضي أثناء الفسحة </w:t>
            </w:r>
          </w:p>
        </w:tc>
        <w:tc>
          <w:tcPr>
            <w:tcW w:w="1134"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r>
      <w:tr w:rsidR="0070424C" w:rsidRPr="009B7219" w:rsidTr="0048460E">
        <w:trPr>
          <w:trHeight w:val="20"/>
        </w:trPr>
        <w:tc>
          <w:tcPr>
            <w:tcW w:w="623" w:type="dxa"/>
            <w:tcBorders>
              <w:top w:val="thinThickLargeGap" w:sz="24" w:space="0" w:color="auto"/>
              <w:left w:val="thinThickLargeGap" w:sz="24" w:space="0" w:color="auto"/>
              <w:bottom w:val="thinThickLargeGap" w:sz="24" w:space="0" w:color="auto"/>
            </w:tcBorders>
            <w:shd w:val="clear" w:color="auto" w:fill="F79646" w:themeFill="accent6"/>
          </w:tcPr>
          <w:p w:rsidR="0070424C" w:rsidRPr="00DA6B70" w:rsidRDefault="0070424C" w:rsidP="0048460E">
            <w:pPr>
              <w:pStyle w:val="3"/>
              <w:rPr>
                <w:rFonts w:ascii="Tahoma" w:hAnsi="Tahoma" w:cs="Fanan"/>
                <w:sz w:val="28"/>
                <w:szCs w:val="28"/>
                <w:rtl/>
              </w:rPr>
            </w:pPr>
            <w:r>
              <w:rPr>
                <w:rFonts w:ascii="Tahoma" w:hAnsi="Tahoma" w:cs="Fanan" w:hint="cs"/>
                <w:sz w:val="28"/>
                <w:szCs w:val="28"/>
                <w:rtl/>
              </w:rPr>
              <w:t>م</w:t>
            </w:r>
          </w:p>
        </w:tc>
        <w:tc>
          <w:tcPr>
            <w:tcW w:w="6237" w:type="dxa"/>
            <w:gridSpan w:val="2"/>
            <w:tcBorders>
              <w:top w:val="thinThickLargeGap" w:sz="24" w:space="0" w:color="auto"/>
              <w:bottom w:val="thinThickLargeGap" w:sz="24" w:space="0" w:color="auto"/>
              <w:right w:val="thinThickLargeGap" w:sz="24" w:space="0" w:color="auto"/>
            </w:tcBorders>
            <w:shd w:val="clear" w:color="auto" w:fill="F79646" w:themeFill="accent6"/>
          </w:tcPr>
          <w:p w:rsidR="0070424C" w:rsidRPr="00A66097" w:rsidRDefault="0070424C" w:rsidP="0048460E">
            <w:pPr>
              <w:pStyle w:val="3"/>
              <w:rPr>
                <w:rFonts w:ascii="Tahoma" w:hAnsi="Tahoma" w:cs="Fanan"/>
                <w:sz w:val="28"/>
                <w:szCs w:val="28"/>
                <w:rtl/>
              </w:rPr>
            </w:pPr>
            <w:r w:rsidRPr="00A66097">
              <w:rPr>
                <w:rFonts w:ascii="Tahoma" w:hAnsi="Tahoma" w:cs="Fanan" w:hint="cs"/>
                <w:sz w:val="28"/>
                <w:szCs w:val="28"/>
                <w:rtl/>
              </w:rPr>
              <w:t>الأعمال المؤجلة</w:t>
            </w:r>
          </w:p>
        </w:tc>
        <w:tc>
          <w:tcPr>
            <w:tcW w:w="567" w:type="dxa"/>
            <w:vMerge w:val="restart"/>
            <w:tcBorders>
              <w:top w:val="thinThickLargeGap" w:sz="24" w:space="0" w:color="auto"/>
              <w:left w:val="thinThickLargeGap" w:sz="24" w:space="0" w:color="auto"/>
              <w:right w:val="thinThickLargeGap" w:sz="24" w:space="0" w:color="auto"/>
            </w:tcBorders>
            <w:shd w:val="clear" w:color="auto" w:fill="FFFFFF" w:themeFill="background1"/>
          </w:tcPr>
          <w:p w:rsidR="0070424C" w:rsidRPr="00DA6B70" w:rsidRDefault="0070424C" w:rsidP="0048460E">
            <w:pPr>
              <w:pStyle w:val="3"/>
              <w:rPr>
                <w:rFonts w:ascii="Tahoma" w:hAnsi="Tahoma" w:cs="Fanan"/>
                <w:sz w:val="28"/>
                <w:szCs w:val="28"/>
                <w:rtl/>
              </w:rPr>
            </w:pPr>
          </w:p>
        </w:tc>
        <w:tc>
          <w:tcPr>
            <w:tcW w:w="709" w:type="dxa"/>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70424C" w:rsidRPr="00DA6B70" w:rsidRDefault="0070424C" w:rsidP="0048460E">
            <w:pPr>
              <w:pStyle w:val="3"/>
              <w:rPr>
                <w:rFonts w:ascii="Tahoma" w:hAnsi="Tahoma" w:cs="Fanan"/>
                <w:sz w:val="28"/>
                <w:szCs w:val="28"/>
                <w:rtl/>
              </w:rPr>
            </w:pPr>
            <w:r>
              <w:rPr>
                <w:rFonts w:ascii="Tahoma" w:hAnsi="Tahoma" w:cs="Fanan" w:hint="cs"/>
                <w:sz w:val="28"/>
                <w:szCs w:val="28"/>
                <w:rtl/>
              </w:rPr>
              <w:t>م</w:t>
            </w:r>
          </w:p>
        </w:tc>
        <w:tc>
          <w:tcPr>
            <w:tcW w:w="6322" w:type="dxa"/>
            <w:gridSpan w:val="3"/>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70424C" w:rsidRPr="00DA6B70" w:rsidRDefault="0070424C" w:rsidP="0048460E">
            <w:pPr>
              <w:pStyle w:val="3"/>
              <w:rPr>
                <w:rFonts w:ascii="Tahoma" w:hAnsi="Tahoma" w:cs="Fanan"/>
                <w:sz w:val="28"/>
                <w:szCs w:val="28"/>
                <w:rtl/>
              </w:rPr>
            </w:pPr>
            <w:r w:rsidRPr="00DA6B70">
              <w:rPr>
                <w:rFonts w:ascii="Tahoma" w:hAnsi="Tahoma" w:cs="Fanan" w:hint="cs"/>
                <w:sz w:val="28"/>
                <w:szCs w:val="28"/>
                <w:rtl/>
              </w:rPr>
              <w:t>الأعمال المستجدة</w:t>
            </w:r>
          </w:p>
        </w:tc>
      </w:tr>
      <w:tr w:rsidR="0070424C" w:rsidRPr="009B7219" w:rsidTr="0048460E">
        <w:trPr>
          <w:trHeight w:val="20"/>
        </w:trPr>
        <w:tc>
          <w:tcPr>
            <w:tcW w:w="623" w:type="dxa"/>
            <w:tcBorders>
              <w:top w:val="thinThickLargeGap" w:sz="24" w:space="0" w:color="auto"/>
              <w:left w:val="thinThickLargeGap" w:sz="24" w:space="0" w:color="auto"/>
            </w:tcBorders>
            <w:shd w:val="clear" w:color="auto" w:fill="F79646" w:themeFill="accent6"/>
          </w:tcPr>
          <w:p w:rsidR="0070424C" w:rsidRPr="00DA6B70" w:rsidRDefault="0070424C" w:rsidP="0048460E">
            <w:pPr>
              <w:pStyle w:val="aa"/>
              <w:spacing w:after="120"/>
              <w:rPr>
                <w:rFonts w:ascii="Tahoma" w:hAnsi="Tahoma" w:cs="Fanan"/>
                <w:b w:val="0"/>
                <w:bCs w:val="0"/>
                <w:sz w:val="28"/>
                <w:szCs w:val="28"/>
                <w:rtl/>
              </w:rPr>
            </w:pPr>
            <w:r>
              <w:rPr>
                <w:rFonts w:ascii="Tahoma" w:hAnsi="Tahoma" w:cs="Fanan" w:hint="cs"/>
                <w:b w:val="0"/>
                <w:bCs w:val="0"/>
                <w:sz w:val="28"/>
                <w:szCs w:val="28"/>
                <w:rtl/>
              </w:rPr>
              <w:t>1</w:t>
            </w:r>
          </w:p>
        </w:tc>
        <w:tc>
          <w:tcPr>
            <w:tcW w:w="6237" w:type="dxa"/>
            <w:gridSpan w:val="2"/>
            <w:tcBorders>
              <w:top w:val="thinThickLargeGap" w:sz="24" w:space="0" w:color="auto"/>
              <w:right w:val="thinThickLargeGap" w:sz="24" w:space="0" w:color="auto"/>
            </w:tcBorders>
          </w:tcPr>
          <w:p w:rsidR="0070424C" w:rsidRPr="00DA6B70" w:rsidRDefault="0070424C" w:rsidP="0048460E">
            <w:pPr>
              <w:pStyle w:val="aa"/>
              <w:spacing w:after="120"/>
              <w:rPr>
                <w:rFonts w:cs="Fanan"/>
                <w:b w:val="0"/>
                <w:bCs w:val="0"/>
                <w:sz w:val="28"/>
                <w:szCs w:val="28"/>
                <w:rtl/>
                <w:lang w:eastAsia="en-US"/>
              </w:rPr>
            </w:pPr>
          </w:p>
        </w:tc>
        <w:tc>
          <w:tcPr>
            <w:tcW w:w="567" w:type="dxa"/>
            <w:vMerge/>
            <w:tcBorders>
              <w:top w:val="nil"/>
              <w:left w:val="thinThickLargeGap" w:sz="24" w:space="0" w:color="auto"/>
              <w:right w:val="thinThickLargeGap" w:sz="24" w:space="0" w:color="auto"/>
            </w:tcBorders>
            <w:shd w:val="clear" w:color="auto" w:fill="FFFFFF" w:themeFill="background1"/>
          </w:tcPr>
          <w:p w:rsidR="0070424C" w:rsidRPr="00DA6B70" w:rsidRDefault="0070424C" w:rsidP="0048460E">
            <w:pPr>
              <w:spacing w:after="120"/>
              <w:jc w:val="lowKashida"/>
              <w:rPr>
                <w:rtl/>
              </w:rPr>
            </w:pPr>
          </w:p>
        </w:tc>
        <w:tc>
          <w:tcPr>
            <w:tcW w:w="709" w:type="dxa"/>
            <w:tcBorders>
              <w:top w:val="thinThickLargeGap" w:sz="24" w:space="0" w:color="auto"/>
              <w:left w:val="thinThickLargeGap" w:sz="24" w:space="0" w:color="auto"/>
              <w:right w:val="thinThickLargeGap" w:sz="24" w:space="0" w:color="auto"/>
            </w:tcBorders>
            <w:shd w:val="clear" w:color="auto" w:fill="F79646" w:themeFill="accent6"/>
          </w:tcPr>
          <w:p w:rsidR="0070424C" w:rsidRPr="00DA6B70" w:rsidRDefault="0070424C" w:rsidP="0048460E">
            <w:pPr>
              <w:pStyle w:val="aa"/>
              <w:spacing w:after="120"/>
              <w:rPr>
                <w:rFonts w:ascii="Tahoma" w:hAnsi="Tahoma" w:cs="Fanan"/>
                <w:b w:val="0"/>
                <w:bCs w:val="0"/>
                <w:sz w:val="28"/>
                <w:szCs w:val="28"/>
                <w:rtl/>
              </w:rPr>
            </w:pPr>
            <w:r w:rsidRPr="00DA6B70">
              <w:rPr>
                <w:rFonts w:ascii="Tahoma" w:hAnsi="Tahoma" w:cs="Fanan" w:hint="cs"/>
                <w:b w:val="0"/>
                <w:bCs w:val="0"/>
                <w:sz w:val="28"/>
                <w:szCs w:val="28"/>
                <w:rtl/>
              </w:rPr>
              <w:t>1</w:t>
            </w:r>
          </w:p>
        </w:tc>
        <w:tc>
          <w:tcPr>
            <w:tcW w:w="6322" w:type="dxa"/>
            <w:gridSpan w:val="3"/>
            <w:tcBorders>
              <w:top w:val="thinThickLargeGap" w:sz="24" w:space="0" w:color="auto"/>
              <w:left w:val="thinThickLargeGap" w:sz="24" w:space="0" w:color="auto"/>
              <w:right w:val="thinThickLargeGap" w:sz="24" w:space="0" w:color="auto"/>
            </w:tcBorders>
          </w:tcPr>
          <w:p w:rsidR="0070424C" w:rsidRPr="00DA6B70" w:rsidRDefault="0070424C" w:rsidP="0048460E">
            <w:pPr>
              <w:pStyle w:val="aa"/>
              <w:spacing w:after="120"/>
              <w:jc w:val="lowKashida"/>
              <w:rPr>
                <w:rFonts w:ascii="Tahoma" w:hAnsi="Tahoma" w:cs="Fanan"/>
                <w:b w:val="0"/>
                <w:bCs w:val="0"/>
                <w:sz w:val="28"/>
                <w:szCs w:val="28"/>
                <w:rtl/>
              </w:rPr>
            </w:pPr>
          </w:p>
        </w:tc>
      </w:tr>
      <w:tr w:rsidR="0070424C" w:rsidRPr="009B7219" w:rsidTr="0048460E">
        <w:trPr>
          <w:trHeight w:val="20"/>
        </w:trPr>
        <w:tc>
          <w:tcPr>
            <w:tcW w:w="623" w:type="dxa"/>
            <w:tcBorders>
              <w:left w:val="thinThickLargeGap" w:sz="24" w:space="0" w:color="auto"/>
            </w:tcBorders>
            <w:shd w:val="clear" w:color="auto" w:fill="F79646" w:themeFill="accent6"/>
          </w:tcPr>
          <w:p w:rsidR="0070424C" w:rsidRPr="00DA6B70" w:rsidRDefault="0070424C" w:rsidP="0048460E">
            <w:pPr>
              <w:pStyle w:val="aa"/>
              <w:spacing w:after="120"/>
              <w:rPr>
                <w:rFonts w:ascii="Tahoma" w:hAnsi="Tahoma" w:cs="Fanan"/>
                <w:b w:val="0"/>
                <w:bCs w:val="0"/>
                <w:sz w:val="28"/>
                <w:szCs w:val="28"/>
                <w:rtl/>
              </w:rPr>
            </w:pPr>
            <w:r>
              <w:rPr>
                <w:rFonts w:ascii="Tahoma" w:hAnsi="Tahoma" w:cs="Fanan" w:hint="cs"/>
                <w:b w:val="0"/>
                <w:bCs w:val="0"/>
                <w:sz w:val="28"/>
                <w:szCs w:val="28"/>
                <w:rtl/>
              </w:rPr>
              <w:t>2</w:t>
            </w:r>
          </w:p>
        </w:tc>
        <w:tc>
          <w:tcPr>
            <w:tcW w:w="6237" w:type="dxa"/>
            <w:gridSpan w:val="2"/>
            <w:tcBorders>
              <w:right w:val="thinThickLargeGap" w:sz="24" w:space="0" w:color="auto"/>
            </w:tcBorders>
          </w:tcPr>
          <w:p w:rsidR="0070424C" w:rsidRPr="00DA6B70" w:rsidRDefault="0070424C" w:rsidP="0048460E">
            <w:pPr>
              <w:pStyle w:val="aa"/>
              <w:spacing w:after="120"/>
              <w:rPr>
                <w:rFonts w:cs="Fanan"/>
                <w:b w:val="0"/>
                <w:bCs w:val="0"/>
                <w:sz w:val="28"/>
                <w:szCs w:val="28"/>
                <w:rtl/>
                <w:lang w:eastAsia="en-US"/>
              </w:rPr>
            </w:pPr>
          </w:p>
        </w:tc>
        <w:tc>
          <w:tcPr>
            <w:tcW w:w="567" w:type="dxa"/>
            <w:vMerge/>
            <w:tcBorders>
              <w:top w:val="nil"/>
              <w:left w:val="thinThickLargeGap" w:sz="24" w:space="0" w:color="auto"/>
              <w:right w:val="thinThickLargeGap" w:sz="24" w:space="0" w:color="auto"/>
            </w:tcBorders>
            <w:shd w:val="clear" w:color="auto" w:fill="FFFFFF" w:themeFill="background1"/>
          </w:tcPr>
          <w:p w:rsidR="0070424C" w:rsidRPr="00DA6B70" w:rsidRDefault="0070424C" w:rsidP="0048460E">
            <w:pPr>
              <w:spacing w:after="120"/>
              <w:jc w:val="lowKashida"/>
              <w:rPr>
                <w:rtl/>
              </w:rPr>
            </w:pPr>
          </w:p>
        </w:tc>
        <w:tc>
          <w:tcPr>
            <w:tcW w:w="709" w:type="dxa"/>
            <w:tcBorders>
              <w:left w:val="thinThickLargeGap" w:sz="24" w:space="0" w:color="auto"/>
              <w:right w:val="thinThickLargeGap" w:sz="24" w:space="0" w:color="auto"/>
            </w:tcBorders>
            <w:shd w:val="clear" w:color="auto" w:fill="F79646" w:themeFill="accent6"/>
          </w:tcPr>
          <w:p w:rsidR="0070424C" w:rsidRPr="00DA6B70" w:rsidRDefault="0070424C" w:rsidP="0048460E">
            <w:pPr>
              <w:pStyle w:val="aa"/>
              <w:spacing w:after="120"/>
              <w:rPr>
                <w:rFonts w:ascii="Tahoma" w:hAnsi="Tahoma" w:cs="Fanan"/>
                <w:b w:val="0"/>
                <w:bCs w:val="0"/>
                <w:sz w:val="28"/>
                <w:szCs w:val="28"/>
                <w:rtl/>
              </w:rPr>
            </w:pPr>
            <w:r w:rsidRPr="00DA6B70">
              <w:rPr>
                <w:rFonts w:ascii="Tahoma" w:hAnsi="Tahoma" w:cs="Fanan" w:hint="cs"/>
                <w:b w:val="0"/>
                <w:bCs w:val="0"/>
                <w:sz w:val="28"/>
                <w:szCs w:val="28"/>
                <w:rtl/>
              </w:rPr>
              <w:t>2</w:t>
            </w:r>
          </w:p>
        </w:tc>
        <w:tc>
          <w:tcPr>
            <w:tcW w:w="6322" w:type="dxa"/>
            <w:gridSpan w:val="3"/>
            <w:tcBorders>
              <w:left w:val="thinThickLargeGap" w:sz="24" w:space="0" w:color="auto"/>
              <w:right w:val="thinThickLargeGap" w:sz="24" w:space="0" w:color="auto"/>
            </w:tcBorders>
          </w:tcPr>
          <w:p w:rsidR="0070424C" w:rsidRPr="00DA6B70" w:rsidRDefault="0070424C" w:rsidP="0048460E">
            <w:pPr>
              <w:pStyle w:val="aa"/>
              <w:spacing w:after="120"/>
              <w:jc w:val="lowKashida"/>
              <w:rPr>
                <w:rFonts w:ascii="Tahoma" w:hAnsi="Tahoma" w:cs="Fanan"/>
                <w:b w:val="0"/>
                <w:bCs w:val="0"/>
                <w:sz w:val="28"/>
                <w:szCs w:val="28"/>
                <w:rtl/>
              </w:rPr>
            </w:pPr>
          </w:p>
        </w:tc>
      </w:tr>
      <w:tr w:rsidR="0070424C" w:rsidRPr="009B7219" w:rsidTr="0048460E">
        <w:trPr>
          <w:trHeight w:val="20"/>
        </w:trPr>
        <w:tc>
          <w:tcPr>
            <w:tcW w:w="623" w:type="dxa"/>
            <w:tcBorders>
              <w:left w:val="thinThickLargeGap" w:sz="24" w:space="0" w:color="auto"/>
            </w:tcBorders>
            <w:shd w:val="clear" w:color="auto" w:fill="F79646" w:themeFill="accent6"/>
          </w:tcPr>
          <w:p w:rsidR="0070424C" w:rsidRPr="00DA6B70" w:rsidRDefault="0070424C" w:rsidP="0048460E">
            <w:pPr>
              <w:pStyle w:val="aa"/>
              <w:spacing w:after="120"/>
              <w:rPr>
                <w:rFonts w:ascii="Tahoma" w:hAnsi="Tahoma" w:cs="Fanan"/>
                <w:b w:val="0"/>
                <w:bCs w:val="0"/>
                <w:sz w:val="28"/>
                <w:szCs w:val="28"/>
                <w:rtl/>
              </w:rPr>
            </w:pPr>
            <w:r>
              <w:rPr>
                <w:rFonts w:ascii="Tahoma" w:hAnsi="Tahoma" w:cs="Fanan" w:hint="cs"/>
                <w:b w:val="0"/>
                <w:bCs w:val="0"/>
                <w:sz w:val="28"/>
                <w:szCs w:val="28"/>
                <w:rtl/>
              </w:rPr>
              <w:t>3</w:t>
            </w:r>
          </w:p>
        </w:tc>
        <w:tc>
          <w:tcPr>
            <w:tcW w:w="6237" w:type="dxa"/>
            <w:gridSpan w:val="2"/>
            <w:tcBorders>
              <w:right w:val="thinThickLargeGap" w:sz="24" w:space="0" w:color="auto"/>
            </w:tcBorders>
          </w:tcPr>
          <w:p w:rsidR="0070424C" w:rsidRPr="00DA6B70" w:rsidRDefault="0070424C" w:rsidP="0048460E">
            <w:pPr>
              <w:pStyle w:val="aa"/>
              <w:spacing w:after="120"/>
              <w:rPr>
                <w:rFonts w:cs="Fanan"/>
                <w:b w:val="0"/>
                <w:bCs w:val="0"/>
                <w:sz w:val="28"/>
                <w:szCs w:val="28"/>
                <w:rtl/>
                <w:lang w:eastAsia="en-US"/>
              </w:rPr>
            </w:pPr>
          </w:p>
        </w:tc>
        <w:tc>
          <w:tcPr>
            <w:tcW w:w="567" w:type="dxa"/>
            <w:vMerge/>
            <w:tcBorders>
              <w:top w:val="nil"/>
              <w:left w:val="thinThickLargeGap" w:sz="24" w:space="0" w:color="auto"/>
              <w:right w:val="thinThickLargeGap" w:sz="24" w:space="0" w:color="auto"/>
            </w:tcBorders>
            <w:shd w:val="clear" w:color="auto" w:fill="FFFFFF" w:themeFill="background1"/>
          </w:tcPr>
          <w:p w:rsidR="0070424C" w:rsidRPr="00DA6B70" w:rsidRDefault="0070424C" w:rsidP="0048460E">
            <w:pPr>
              <w:spacing w:after="120"/>
              <w:jc w:val="lowKashida"/>
              <w:rPr>
                <w:rtl/>
              </w:rPr>
            </w:pPr>
          </w:p>
        </w:tc>
        <w:tc>
          <w:tcPr>
            <w:tcW w:w="709" w:type="dxa"/>
            <w:tcBorders>
              <w:left w:val="thinThickLargeGap" w:sz="24" w:space="0" w:color="auto"/>
              <w:right w:val="thinThickLargeGap" w:sz="24" w:space="0" w:color="auto"/>
            </w:tcBorders>
            <w:shd w:val="clear" w:color="auto" w:fill="F79646" w:themeFill="accent6"/>
          </w:tcPr>
          <w:p w:rsidR="0070424C" w:rsidRPr="00DA6B70" w:rsidRDefault="0070424C" w:rsidP="0048460E">
            <w:pPr>
              <w:pStyle w:val="aa"/>
              <w:spacing w:after="120"/>
              <w:rPr>
                <w:rFonts w:ascii="Tahoma" w:hAnsi="Tahoma" w:cs="Fanan"/>
                <w:b w:val="0"/>
                <w:bCs w:val="0"/>
                <w:sz w:val="28"/>
                <w:szCs w:val="28"/>
                <w:rtl/>
              </w:rPr>
            </w:pPr>
            <w:r w:rsidRPr="00DA6B70">
              <w:rPr>
                <w:rFonts w:ascii="Tahoma" w:hAnsi="Tahoma" w:cs="Fanan" w:hint="cs"/>
                <w:b w:val="0"/>
                <w:bCs w:val="0"/>
                <w:sz w:val="28"/>
                <w:szCs w:val="28"/>
                <w:rtl/>
              </w:rPr>
              <w:t>3</w:t>
            </w:r>
          </w:p>
        </w:tc>
        <w:tc>
          <w:tcPr>
            <w:tcW w:w="6322" w:type="dxa"/>
            <w:gridSpan w:val="3"/>
            <w:tcBorders>
              <w:left w:val="thinThickLargeGap" w:sz="24" w:space="0" w:color="auto"/>
              <w:right w:val="thinThickLargeGap" w:sz="24" w:space="0" w:color="auto"/>
            </w:tcBorders>
          </w:tcPr>
          <w:p w:rsidR="0070424C" w:rsidRPr="00DA6B70" w:rsidRDefault="0070424C" w:rsidP="0048460E">
            <w:pPr>
              <w:pStyle w:val="aa"/>
              <w:spacing w:after="120"/>
              <w:jc w:val="lowKashida"/>
              <w:rPr>
                <w:rFonts w:ascii="Tahoma" w:hAnsi="Tahoma" w:cs="Fanan"/>
                <w:b w:val="0"/>
                <w:bCs w:val="0"/>
                <w:sz w:val="28"/>
                <w:szCs w:val="28"/>
                <w:rtl/>
              </w:rPr>
            </w:pPr>
          </w:p>
        </w:tc>
      </w:tr>
      <w:tr w:rsidR="0070424C" w:rsidRPr="009B7219" w:rsidTr="0048460E">
        <w:trPr>
          <w:trHeight w:val="20"/>
        </w:trPr>
        <w:tc>
          <w:tcPr>
            <w:tcW w:w="623" w:type="dxa"/>
            <w:tcBorders>
              <w:left w:val="thinThickLargeGap" w:sz="24" w:space="0" w:color="auto"/>
              <w:bottom w:val="thinThickLargeGap" w:sz="24" w:space="0" w:color="auto"/>
            </w:tcBorders>
            <w:shd w:val="clear" w:color="auto" w:fill="F79646" w:themeFill="accent6"/>
          </w:tcPr>
          <w:p w:rsidR="0070424C" w:rsidRPr="00DA6B70" w:rsidRDefault="0070424C" w:rsidP="0048460E">
            <w:pPr>
              <w:pStyle w:val="aa"/>
              <w:spacing w:after="120"/>
              <w:rPr>
                <w:rFonts w:ascii="Tahoma" w:hAnsi="Tahoma" w:cs="Fanan"/>
                <w:b w:val="0"/>
                <w:bCs w:val="0"/>
                <w:sz w:val="28"/>
                <w:szCs w:val="28"/>
                <w:rtl/>
              </w:rPr>
            </w:pPr>
            <w:r>
              <w:rPr>
                <w:rFonts w:ascii="Tahoma" w:hAnsi="Tahoma" w:cs="Fanan" w:hint="cs"/>
                <w:b w:val="0"/>
                <w:bCs w:val="0"/>
                <w:sz w:val="28"/>
                <w:szCs w:val="28"/>
                <w:rtl/>
              </w:rPr>
              <w:t>4</w:t>
            </w:r>
          </w:p>
        </w:tc>
        <w:tc>
          <w:tcPr>
            <w:tcW w:w="6237" w:type="dxa"/>
            <w:gridSpan w:val="2"/>
            <w:tcBorders>
              <w:bottom w:val="thinThickLargeGap" w:sz="24" w:space="0" w:color="auto"/>
              <w:right w:val="thinThickLargeGap" w:sz="24" w:space="0" w:color="auto"/>
            </w:tcBorders>
          </w:tcPr>
          <w:p w:rsidR="0070424C" w:rsidRPr="00DA6B70" w:rsidRDefault="0070424C" w:rsidP="0048460E">
            <w:pPr>
              <w:pStyle w:val="aa"/>
              <w:spacing w:after="120"/>
              <w:rPr>
                <w:rFonts w:cs="Fanan"/>
                <w:b w:val="0"/>
                <w:bCs w:val="0"/>
                <w:sz w:val="28"/>
                <w:szCs w:val="28"/>
                <w:rtl/>
              </w:rPr>
            </w:pPr>
          </w:p>
        </w:tc>
        <w:tc>
          <w:tcPr>
            <w:tcW w:w="567" w:type="dxa"/>
            <w:vMerge/>
            <w:tcBorders>
              <w:top w:val="nil"/>
              <w:left w:val="thinThickLargeGap" w:sz="24" w:space="0" w:color="auto"/>
              <w:bottom w:val="nil"/>
              <w:right w:val="thinThickLargeGap" w:sz="24" w:space="0" w:color="auto"/>
            </w:tcBorders>
            <w:shd w:val="clear" w:color="auto" w:fill="FFFFFF" w:themeFill="background1"/>
            <w:vAlign w:val="center"/>
          </w:tcPr>
          <w:p w:rsidR="0070424C" w:rsidRPr="00DA6B70" w:rsidRDefault="0070424C" w:rsidP="0048460E">
            <w:pPr>
              <w:spacing w:after="120"/>
              <w:rPr>
                <w:rtl/>
              </w:rPr>
            </w:pPr>
          </w:p>
        </w:tc>
        <w:tc>
          <w:tcPr>
            <w:tcW w:w="709" w:type="dxa"/>
            <w:tcBorders>
              <w:left w:val="thinThickLargeGap" w:sz="24" w:space="0" w:color="auto"/>
              <w:bottom w:val="thinThickLargeGap" w:sz="24" w:space="0" w:color="auto"/>
              <w:right w:val="thinThickLargeGap" w:sz="24" w:space="0" w:color="auto"/>
            </w:tcBorders>
            <w:shd w:val="clear" w:color="auto" w:fill="F79646" w:themeFill="accent6"/>
          </w:tcPr>
          <w:p w:rsidR="0070424C" w:rsidRPr="00DA6B70" w:rsidRDefault="0070424C" w:rsidP="0048460E">
            <w:pPr>
              <w:pStyle w:val="aa"/>
              <w:spacing w:after="120"/>
              <w:rPr>
                <w:rFonts w:ascii="Tahoma" w:hAnsi="Tahoma" w:cs="Fanan"/>
                <w:b w:val="0"/>
                <w:bCs w:val="0"/>
                <w:sz w:val="28"/>
                <w:szCs w:val="28"/>
                <w:rtl/>
              </w:rPr>
            </w:pPr>
            <w:r w:rsidRPr="00DA6B70">
              <w:rPr>
                <w:rFonts w:ascii="Tahoma" w:hAnsi="Tahoma" w:cs="Fanan" w:hint="cs"/>
                <w:b w:val="0"/>
                <w:bCs w:val="0"/>
                <w:sz w:val="28"/>
                <w:szCs w:val="28"/>
                <w:rtl/>
              </w:rPr>
              <w:t>4</w:t>
            </w:r>
          </w:p>
        </w:tc>
        <w:tc>
          <w:tcPr>
            <w:tcW w:w="6322" w:type="dxa"/>
            <w:gridSpan w:val="3"/>
            <w:tcBorders>
              <w:left w:val="thinThickLargeGap" w:sz="24" w:space="0" w:color="auto"/>
              <w:bottom w:val="thinThickLargeGap" w:sz="24" w:space="0" w:color="auto"/>
              <w:right w:val="thinThickLargeGap" w:sz="24" w:space="0" w:color="auto"/>
            </w:tcBorders>
            <w:vAlign w:val="center"/>
          </w:tcPr>
          <w:p w:rsidR="0070424C" w:rsidRPr="00DA6B70" w:rsidRDefault="0070424C" w:rsidP="0048460E">
            <w:pPr>
              <w:pStyle w:val="aa"/>
              <w:spacing w:after="120"/>
              <w:jc w:val="lowKashida"/>
              <w:rPr>
                <w:rFonts w:ascii="Tahoma" w:hAnsi="Tahoma" w:cs="Fanan"/>
                <w:b w:val="0"/>
                <w:bCs w:val="0"/>
                <w:sz w:val="28"/>
                <w:szCs w:val="28"/>
                <w:rtl/>
              </w:rPr>
            </w:pPr>
          </w:p>
        </w:tc>
      </w:tr>
    </w:tbl>
    <w:p w:rsidR="0070424C" w:rsidRDefault="0070424C" w:rsidP="0070424C">
      <w:pPr>
        <w:rPr>
          <w:rFonts w:cs="Hesham Bold"/>
          <w:rtl/>
        </w:rPr>
      </w:pPr>
    </w:p>
    <w:p w:rsidR="0070424C" w:rsidRDefault="00024C52" w:rsidP="0070424C">
      <w:pPr>
        <w:rPr>
          <w:rFonts w:cs="Hesham Bold"/>
          <w:rtl/>
        </w:rPr>
      </w:pPr>
      <w:r>
        <w:rPr>
          <w:rFonts w:cs="Hesham Bold"/>
          <w:noProof/>
          <w:rtl/>
        </w:rPr>
        <w:lastRenderedPageBreak/>
        <w:pict>
          <v:roundrect id="_x0000_s1104" style="position:absolute;left:0;text-align:left;margin-left:139.35pt;margin-top:12.55pt;width:7in;height:36.5pt;z-index:251731968" arcsize="15980f" fillcolor="white [3201]" strokecolor="#4f81bd [3204]" strokeweight="5pt">
            <v:stroke linestyle="thickThin"/>
            <v:shadow color="#868686"/>
            <v:textbox>
              <w:txbxContent>
                <w:p w:rsidR="00654AE9" w:rsidRPr="00C126A0" w:rsidRDefault="00654AE9" w:rsidP="0070424C">
                  <w:pPr>
                    <w:rPr>
                      <w:rFonts w:cs="Hesham Bold"/>
                      <w:sz w:val="32"/>
                      <w:szCs w:val="32"/>
                    </w:rPr>
                  </w:pPr>
                  <w:r w:rsidRPr="00C126A0">
                    <w:rPr>
                      <w:rFonts w:cs="Hesham Bold" w:hint="cs"/>
                      <w:sz w:val="32"/>
                      <w:szCs w:val="32"/>
                      <w:rtl/>
                    </w:rPr>
                    <w:t xml:space="preserve">الأعمال الأسبوعية الفصل الدراسي الأول   </w:t>
                  </w:r>
                  <w:r>
                    <w:rPr>
                      <w:rFonts w:cs="Hesham Bold" w:hint="cs"/>
                      <w:sz w:val="32"/>
                      <w:szCs w:val="32"/>
                      <w:rtl/>
                    </w:rPr>
                    <w:t xml:space="preserve">          </w:t>
                  </w:r>
                  <w:r>
                    <w:rPr>
                      <w:rFonts w:cs="MCS Talayea S_U normal." w:hint="cs"/>
                      <w:sz w:val="32"/>
                      <w:szCs w:val="32"/>
                      <w:rtl/>
                    </w:rPr>
                    <w:t>***</w:t>
                  </w:r>
                  <w:r>
                    <w:rPr>
                      <w:rFonts w:cs="Hesham Bold" w:hint="cs"/>
                      <w:sz w:val="32"/>
                      <w:szCs w:val="32"/>
                      <w:rtl/>
                    </w:rPr>
                    <w:t xml:space="preserve">     </w:t>
                  </w:r>
                  <w:r w:rsidRPr="00C126A0">
                    <w:rPr>
                      <w:rFonts w:cs="Hesham Bold" w:hint="cs"/>
                      <w:sz w:val="32"/>
                      <w:szCs w:val="32"/>
                      <w:rtl/>
                    </w:rPr>
                    <w:t xml:space="preserve">  الأسبوع </w:t>
                  </w:r>
                  <w:r w:rsidRPr="00C126A0">
                    <w:rPr>
                      <w:rFonts w:cs="Hesham Bold" w:hint="cs"/>
                      <w:sz w:val="32"/>
                      <w:szCs w:val="36"/>
                      <w:rtl/>
                    </w:rPr>
                    <w:t xml:space="preserve">(  </w:t>
                  </w:r>
                  <w:r w:rsidRPr="00D56DAC">
                    <w:rPr>
                      <w:rFonts w:cs="Hesham Bold" w:hint="cs"/>
                      <w:color w:val="FF0000"/>
                      <w:sz w:val="32"/>
                      <w:szCs w:val="36"/>
                      <w:rtl/>
                    </w:rPr>
                    <w:t>ال</w:t>
                  </w:r>
                  <w:r>
                    <w:rPr>
                      <w:rFonts w:cs="Hesham Bold" w:hint="cs"/>
                      <w:color w:val="FF0000"/>
                      <w:sz w:val="32"/>
                      <w:szCs w:val="36"/>
                      <w:rtl/>
                    </w:rPr>
                    <w:t xml:space="preserve">خامس </w:t>
                  </w:r>
                  <w:r w:rsidRPr="00D56DAC">
                    <w:rPr>
                      <w:rFonts w:cs="Hesham Bold" w:hint="cs"/>
                      <w:color w:val="FF0000"/>
                      <w:sz w:val="32"/>
                      <w:szCs w:val="36"/>
                      <w:rtl/>
                    </w:rPr>
                    <w:t>عشر</w:t>
                  </w:r>
                  <w:r w:rsidRPr="00C126A0">
                    <w:rPr>
                      <w:rFonts w:cs="Hesham Bold" w:hint="cs"/>
                      <w:sz w:val="32"/>
                      <w:szCs w:val="32"/>
                      <w:rtl/>
                    </w:rPr>
                    <w:t xml:space="preserve">)  من  (    </w:t>
                  </w:r>
                  <w:r>
                    <w:rPr>
                      <w:rFonts w:cs="Hesham Bold" w:hint="cs"/>
                      <w:sz w:val="32"/>
                      <w:szCs w:val="32"/>
                      <w:rtl/>
                    </w:rPr>
                    <w:t>24/2</w:t>
                  </w:r>
                  <w:r w:rsidRPr="00C126A0">
                    <w:rPr>
                      <w:rFonts w:cs="Hesham Bold" w:hint="cs"/>
                      <w:sz w:val="32"/>
                      <w:szCs w:val="32"/>
                      <w:rtl/>
                    </w:rPr>
                    <w:t xml:space="preserve">  </w:t>
                  </w:r>
                  <w:r>
                    <w:rPr>
                      <w:rFonts w:cs="Hesham Bold" w:hint="cs"/>
                      <w:sz w:val="32"/>
                      <w:szCs w:val="32"/>
                      <w:rtl/>
                    </w:rPr>
                    <w:t>---   28/2</w:t>
                  </w:r>
                  <w:r w:rsidRPr="00C126A0">
                    <w:rPr>
                      <w:rFonts w:cs="Hesham Bold" w:hint="cs"/>
                      <w:sz w:val="32"/>
                      <w:szCs w:val="32"/>
                      <w:rtl/>
                    </w:rPr>
                    <w:t>)</w:t>
                  </w:r>
                </w:p>
                <w:p w:rsidR="00654AE9" w:rsidRPr="00952D69" w:rsidRDefault="00654AE9" w:rsidP="0070424C"/>
              </w:txbxContent>
            </v:textbox>
            <w10:wrap anchorx="page"/>
          </v:roundrect>
        </w:pict>
      </w:r>
    </w:p>
    <w:p w:rsidR="0070424C" w:rsidRDefault="0070424C" w:rsidP="0070424C">
      <w:pPr>
        <w:rPr>
          <w:rFonts w:cs="Hesham Bold"/>
          <w:rtl/>
        </w:rPr>
      </w:pPr>
    </w:p>
    <w:tbl>
      <w:tblPr>
        <w:bidiVisual/>
        <w:tblW w:w="14458" w:type="dxa"/>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3"/>
        <w:gridCol w:w="1559"/>
        <w:gridCol w:w="4678"/>
        <w:gridCol w:w="567"/>
        <w:gridCol w:w="709"/>
        <w:gridCol w:w="4110"/>
        <w:gridCol w:w="1134"/>
        <w:gridCol w:w="1078"/>
      </w:tblGrid>
      <w:tr w:rsidR="0070424C" w:rsidRPr="009B7219" w:rsidTr="0048460E">
        <w:trPr>
          <w:trHeight w:val="20"/>
        </w:trPr>
        <w:tc>
          <w:tcPr>
            <w:tcW w:w="2182" w:type="dxa"/>
            <w:gridSpan w:val="2"/>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70424C" w:rsidRPr="0079147F" w:rsidRDefault="0070424C" w:rsidP="0048460E">
            <w:pPr>
              <w:pStyle w:val="a9"/>
              <w:bidi/>
              <w:spacing w:before="0" w:beforeAutospacing="0" w:after="0" w:afterAutospacing="0"/>
              <w:jc w:val="center"/>
              <w:rPr>
                <w:rFonts w:ascii="Tahoma" w:hAnsi="Tahoma" w:cs="Fanan"/>
                <w:sz w:val="32"/>
                <w:szCs w:val="32"/>
                <w:rtl/>
                <w:lang w:eastAsia="ar-SA"/>
              </w:rPr>
            </w:pPr>
            <w:r w:rsidRPr="0079147F">
              <w:rPr>
                <w:rFonts w:ascii="Tahoma" w:hAnsi="Tahoma" w:cs="Fanan" w:hint="cs"/>
                <w:sz w:val="32"/>
                <w:szCs w:val="32"/>
                <w:rtl/>
                <w:lang w:eastAsia="ar-SA"/>
              </w:rPr>
              <w:t>ال</w:t>
            </w:r>
            <w:r>
              <w:rPr>
                <w:rFonts w:ascii="Tahoma" w:hAnsi="Tahoma" w:cs="Fanan" w:hint="cs"/>
                <w:sz w:val="32"/>
                <w:szCs w:val="32"/>
                <w:rtl/>
                <w:lang w:eastAsia="ar-SA"/>
              </w:rPr>
              <w:t>مجال</w:t>
            </w:r>
          </w:p>
        </w:tc>
        <w:tc>
          <w:tcPr>
            <w:tcW w:w="10064" w:type="dxa"/>
            <w:gridSpan w:val="4"/>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70424C" w:rsidRPr="0079147F" w:rsidRDefault="0070424C" w:rsidP="0048460E">
            <w:pPr>
              <w:spacing w:after="0"/>
              <w:jc w:val="center"/>
              <w:rPr>
                <w:sz w:val="32"/>
                <w:szCs w:val="32"/>
                <w:rtl/>
              </w:rPr>
            </w:pPr>
            <w:r w:rsidRPr="0079147F">
              <w:rPr>
                <w:rFonts w:hint="cs"/>
                <w:sz w:val="32"/>
                <w:szCs w:val="32"/>
                <w:rtl/>
              </w:rPr>
              <w:t>العناصر</w:t>
            </w:r>
          </w:p>
        </w:tc>
        <w:tc>
          <w:tcPr>
            <w:tcW w:w="1134" w:type="dxa"/>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70424C" w:rsidRPr="0079147F" w:rsidRDefault="0070424C" w:rsidP="0048460E">
            <w:pPr>
              <w:pStyle w:val="a9"/>
              <w:bidi/>
              <w:spacing w:before="0" w:beforeAutospacing="0" w:after="0" w:afterAutospacing="0"/>
              <w:jc w:val="center"/>
              <w:rPr>
                <w:rFonts w:ascii="Tahoma" w:hAnsi="Tahoma" w:cs="Fanan"/>
                <w:sz w:val="32"/>
                <w:szCs w:val="32"/>
                <w:rtl/>
                <w:lang w:eastAsia="ar-SA"/>
              </w:rPr>
            </w:pPr>
            <w:r w:rsidRPr="0079147F">
              <w:rPr>
                <w:rFonts w:ascii="Tahoma" w:hAnsi="Tahoma" w:cs="Fanan" w:hint="cs"/>
                <w:sz w:val="32"/>
                <w:szCs w:val="32"/>
                <w:rtl/>
                <w:lang w:eastAsia="ar-SA"/>
              </w:rPr>
              <w:t>نفذ</w:t>
            </w:r>
          </w:p>
        </w:tc>
        <w:tc>
          <w:tcPr>
            <w:tcW w:w="1078" w:type="dxa"/>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70424C" w:rsidRPr="0079147F" w:rsidRDefault="0070424C" w:rsidP="0048460E">
            <w:pPr>
              <w:pStyle w:val="a9"/>
              <w:bidi/>
              <w:spacing w:before="0" w:beforeAutospacing="0" w:after="0" w:afterAutospacing="0"/>
              <w:jc w:val="center"/>
              <w:rPr>
                <w:rFonts w:ascii="Tahoma" w:hAnsi="Tahoma" w:cs="Fanan"/>
                <w:sz w:val="32"/>
                <w:szCs w:val="32"/>
                <w:rtl/>
                <w:lang w:eastAsia="ar-SA"/>
              </w:rPr>
            </w:pPr>
            <w:r w:rsidRPr="0079147F">
              <w:rPr>
                <w:rFonts w:ascii="Tahoma" w:hAnsi="Tahoma" w:cs="Fanan" w:hint="cs"/>
                <w:sz w:val="32"/>
                <w:szCs w:val="32"/>
                <w:rtl/>
                <w:lang w:eastAsia="ar-SA"/>
              </w:rPr>
              <w:t>لم ينفذ</w:t>
            </w:r>
          </w:p>
        </w:tc>
      </w:tr>
      <w:tr w:rsidR="0070424C" w:rsidRPr="009B7219" w:rsidTr="0048460E">
        <w:trPr>
          <w:trHeight w:val="57"/>
        </w:trPr>
        <w:tc>
          <w:tcPr>
            <w:tcW w:w="2182" w:type="dxa"/>
            <w:gridSpan w:val="2"/>
            <w:tcBorders>
              <w:top w:val="thinThickLargeGap" w:sz="24" w:space="0" w:color="auto"/>
              <w:left w:val="thinThickLargeGap" w:sz="24" w:space="0" w:color="auto"/>
              <w:right w:val="thinThickLargeGap" w:sz="24" w:space="0" w:color="auto"/>
            </w:tcBorders>
            <w:vAlign w:val="center"/>
          </w:tcPr>
          <w:p w:rsidR="0070424C" w:rsidRPr="00D54009" w:rsidRDefault="0070424C" w:rsidP="0048460E">
            <w:pPr>
              <w:tabs>
                <w:tab w:val="left" w:pos="890"/>
              </w:tabs>
              <w:spacing w:after="0"/>
              <w:jc w:val="center"/>
              <w:rPr>
                <w:sz w:val="36"/>
                <w:szCs w:val="36"/>
                <w:rtl/>
              </w:rPr>
            </w:pPr>
            <w:r w:rsidRPr="00D54009">
              <w:rPr>
                <w:rFonts w:hint="cs"/>
                <w:sz w:val="36"/>
                <w:szCs w:val="36"/>
                <w:rtl/>
              </w:rPr>
              <w:t>المعلمون</w:t>
            </w:r>
          </w:p>
        </w:tc>
        <w:tc>
          <w:tcPr>
            <w:tcW w:w="10064" w:type="dxa"/>
            <w:gridSpan w:val="4"/>
            <w:tcBorders>
              <w:top w:val="thinThickLargeGap" w:sz="24" w:space="0" w:color="auto"/>
              <w:left w:val="thinThickLargeGap" w:sz="24" w:space="0" w:color="auto"/>
              <w:right w:val="thinThickLargeGap" w:sz="24" w:space="0" w:color="auto"/>
            </w:tcBorders>
          </w:tcPr>
          <w:p w:rsidR="0070424C" w:rsidRPr="00747B86" w:rsidRDefault="0070424C" w:rsidP="0048460E">
            <w:pPr>
              <w:pStyle w:val="a3"/>
              <w:numPr>
                <w:ilvl w:val="1"/>
                <w:numId w:val="68"/>
              </w:numPr>
              <w:spacing w:after="0" w:line="240" w:lineRule="auto"/>
            </w:pPr>
            <w:r>
              <w:rPr>
                <w:rFonts w:hint="cs"/>
                <w:rtl/>
              </w:rPr>
              <w:t xml:space="preserve"> قراءة موجهه عن أساليب صياغة أسئلة اختبارات  0</w:t>
            </w:r>
          </w:p>
          <w:p w:rsidR="0070424C" w:rsidRDefault="0070424C" w:rsidP="0048460E">
            <w:pPr>
              <w:numPr>
                <w:ilvl w:val="0"/>
                <w:numId w:val="63"/>
              </w:numPr>
              <w:spacing w:after="0" w:line="240" w:lineRule="auto"/>
              <w:rPr>
                <w:rFonts w:cs="AL-Mohanad Bold"/>
              </w:rPr>
            </w:pPr>
            <w:r w:rsidRPr="005B4B7B">
              <w:rPr>
                <w:rFonts w:hint="cs"/>
                <w:rtl/>
              </w:rPr>
              <w:t>متابعة دفاتر التحضير</w:t>
            </w:r>
            <w:r>
              <w:rPr>
                <w:rFonts w:cs="AL-Mohanad Bold" w:hint="cs"/>
                <w:rtl/>
              </w:rPr>
              <w:t xml:space="preserve">     0</w:t>
            </w:r>
          </w:p>
          <w:p w:rsidR="0070424C" w:rsidRPr="005B4B7B" w:rsidRDefault="0070424C" w:rsidP="0048460E">
            <w:pPr>
              <w:numPr>
                <w:ilvl w:val="0"/>
                <w:numId w:val="63"/>
              </w:numPr>
              <w:spacing w:after="0" w:line="240" w:lineRule="auto"/>
              <w:rPr>
                <w:rFonts w:cs="AL-Mohanad Bold"/>
                <w:rtl/>
              </w:rPr>
            </w:pPr>
            <w:r>
              <w:rPr>
                <w:rFonts w:cs="AL-Mohanad Bold" w:hint="cs"/>
                <w:rtl/>
              </w:rPr>
              <w:t>تكليف المعلمين بوضع الأسئلة ونماذج الإجابة 0</w:t>
            </w:r>
          </w:p>
        </w:tc>
        <w:tc>
          <w:tcPr>
            <w:tcW w:w="1134" w:type="dxa"/>
            <w:tcBorders>
              <w:top w:val="thinThickLargeGap" w:sz="24" w:space="0" w:color="auto"/>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c>
          <w:tcPr>
            <w:tcW w:w="1078" w:type="dxa"/>
            <w:tcBorders>
              <w:top w:val="thinThickLargeGap" w:sz="24" w:space="0" w:color="auto"/>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r>
      <w:tr w:rsidR="0070424C" w:rsidRPr="009B7219" w:rsidTr="0048460E">
        <w:trPr>
          <w:trHeight w:val="57"/>
        </w:trPr>
        <w:tc>
          <w:tcPr>
            <w:tcW w:w="2182" w:type="dxa"/>
            <w:gridSpan w:val="2"/>
            <w:tcBorders>
              <w:left w:val="thinThickLargeGap" w:sz="24" w:space="0" w:color="auto"/>
              <w:right w:val="thinThickLargeGap" w:sz="24" w:space="0" w:color="auto"/>
            </w:tcBorders>
            <w:vAlign w:val="center"/>
          </w:tcPr>
          <w:p w:rsidR="0070424C" w:rsidRPr="00D54009" w:rsidRDefault="0070424C" w:rsidP="0048460E">
            <w:pPr>
              <w:tabs>
                <w:tab w:val="left" w:pos="890"/>
              </w:tabs>
              <w:spacing w:after="0"/>
              <w:jc w:val="center"/>
              <w:rPr>
                <w:sz w:val="36"/>
                <w:szCs w:val="36"/>
                <w:rtl/>
              </w:rPr>
            </w:pPr>
            <w:r w:rsidRPr="00D54009">
              <w:rPr>
                <w:rFonts w:hint="cs"/>
                <w:sz w:val="36"/>
                <w:szCs w:val="36"/>
                <w:rtl/>
              </w:rPr>
              <w:t>الطلاب</w:t>
            </w:r>
          </w:p>
        </w:tc>
        <w:tc>
          <w:tcPr>
            <w:tcW w:w="10064" w:type="dxa"/>
            <w:gridSpan w:val="4"/>
            <w:tcBorders>
              <w:left w:val="thinThickLargeGap" w:sz="24" w:space="0" w:color="auto"/>
              <w:right w:val="thinThickLargeGap" w:sz="24" w:space="0" w:color="auto"/>
            </w:tcBorders>
            <w:vAlign w:val="center"/>
          </w:tcPr>
          <w:p w:rsidR="0070424C" w:rsidRPr="00CE007B" w:rsidRDefault="0070424C" w:rsidP="0048460E">
            <w:pPr>
              <w:pStyle w:val="a3"/>
              <w:numPr>
                <w:ilvl w:val="0"/>
                <w:numId w:val="64"/>
              </w:numPr>
              <w:spacing w:after="0" w:line="240" w:lineRule="auto"/>
            </w:pPr>
            <w:r w:rsidRPr="00CE007B">
              <w:rPr>
                <w:rFonts w:hint="cs"/>
                <w:rtl/>
              </w:rPr>
              <w:t>الإشراف على الطابور الصباحي</w:t>
            </w:r>
            <w:r>
              <w:rPr>
                <w:rFonts w:hint="cs"/>
                <w:rtl/>
              </w:rPr>
              <w:t xml:space="preserve">                                                              * توزيع استبانه عن خدمات المقصف                            </w:t>
            </w:r>
          </w:p>
          <w:p w:rsidR="0070424C" w:rsidRPr="00747B86" w:rsidRDefault="0070424C" w:rsidP="0048460E">
            <w:pPr>
              <w:pStyle w:val="a3"/>
              <w:numPr>
                <w:ilvl w:val="0"/>
                <w:numId w:val="64"/>
              </w:numPr>
              <w:spacing w:after="0" w:line="240" w:lineRule="auto"/>
            </w:pPr>
            <w:r>
              <w:rPr>
                <w:rFonts w:hint="cs"/>
                <w:rtl/>
              </w:rPr>
              <w:t xml:space="preserve">الإطلاع على عينات من دفاتر الواجبات </w:t>
            </w:r>
          </w:p>
          <w:p w:rsidR="0070424C" w:rsidRPr="00CE007B" w:rsidRDefault="0070424C" w:rsidP="0048460E">
            <w:pPr>
              <w:pStyle w:val="a3"/>
              <w:numPr>
                <w:ilvl w:val="0"/>
                <w:numId w:val="64"/>
              </w:numPr>
              <w:spacing w:after="0" w:line="240" w:lineRule="auto"/>
              <w:rPr>
                <w:rtl/>
              </w:rPr>
            </w:pPr>
            <w:r w:rsidRPr="00CE007B">
              <w:rPr>
                <w:rFonts w:hint="cs"/>
                <w:rtl/>
              </w:rPr>
              <w:t>الإشراف على خروج الطلاب في نهاية الدوام المدرسي</w:t>
            </w:r>
          </w:p>
        </w:tc>
        <w:tc>
          <w:tcPr>
            <w:tcW w:w="1134"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r>
      <w:tr w:rsidR="0070424C" w:rsidRPr="009B7219" w:rsidTr="0048460E">
        <w:trPr>
          <w:trHeight w:val="57"/>
        </w:trPr>
        <w:tc>
          <w:tcPr>
            <w:tcW w:w="2182" w:type="dxa"/>
            <w:gridSpan w:val="2"/>
            <w:tcBorders>
              <w:left w:val="thinThickLargeGap" w:sz="24" w:space="0" w:color="auto"/>
              <w:right w:val="thinThickLargeGap" w:sz="24" w:space="0" w:color="auto"/>
            </w:tcBorders>
            <w:vAlign w:val="center"/>
          </w:tcPr>
          <w:p w:rsidR="0070424C" w:rsidRPr="00D54009" w:rsidRDefault="0070424C" w:rsidP="0048460E">
            <w:pPr>
              <w:tabs>
                <w:tab w:val="left" w:pos="890"/>
              </w:tabs>
              <w:spacing w:after="0"/>
              <w:jc w:val="center"/>
              <w:rPr>
                <w:sz w:val="36"/>
                <w:szCs w:val="36"/>
                <w:rtl/>
              </w:rPr>
            </w:pPr>
            <w:r w:rsidRPr="00D54009">
              <w:rPr>
                <w:rFonts w:hint="cs"/>
                <w:sz w:val="36"/>
                <w:szCs w:val="36"/>
                <w:rtl/>
              </w:rPr>
              <w:t>المنهج</w:t>
            </w:r>
          </w:p>
        </w:tc>
        <w:tc>
          <w:tcPr>
            <w:tcW w:w="10064" w:type="dxa"/>
            <w:gridSpan w:val="4"/>
            <w:tcBorders>
              <w:left w:val="thinThickLargeGap" w:sz="24" w:space="0" w:color="auto"/>
              <w:right w:val="thinThickLargeGap" w:sz="24" w:space="0" w:color="auto"/>
            </w:tcBorders>
          </w:tcPr>
          <w:p w:rsidR="0070424C" w:rsidRDefault="0070424C" w:rsidP="0048460E">
            <w:pPr>
              <w:pStyle w:val="a3"/>
              <w:numPr>
                <w:ilvl w:val="0"/>
                <w:numId w:val="65"/>
              </w:numPr>
              <w:spacing w:after="0" w:line="240" w:lineRule="auto"/>
            </w:pPr>
            <w:r w:rsidRPr="003C4087">
              <w:rPr>
                <w:rFonts w:hint="cs"/>
                <w:rtl/>
              </w:rPr>
              <w:t>توظيف الإذاعة المدرسية الصباحية  لخدمة أهداف المنهج</w:t>
            </w:r>
          </w:p>
          <w:p w:rsidR="0070424C" w:rsidRPr="003B59A6" w:rsidRDefault="0070424C" w:rsidP="0048460E">
            <w:pPr>
              <w:pStyle w:val="a3"/>
              <w:numPr>
                <w:ilvl w:val="0"/>
                <w:numId w:val="65"/>
              </w:numPr>
              <w:spacing w:after="0" w:line="240" w:lineRule="auto"/>
              <w:rPr>
                <w:rtl/>
              </w:rPr>
            </w:pPr>
            <w:r>
              <w:rPr>
                <w:rFonts w:hint="cs"/>
                <w:rtl/>
              </w:rPr>
              <w:t>مسابقة بحوث علمية للموهوبين  0</w:t>
            </w:r>
          </w:p>
        </w:tc>
        <w:tc>
          <w:tcPr>
            <w:tcW w:w="1134"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r>
      <w:tr w:rsidR="0070424C" w:rsidRPr="009B7219" w:rsidTr="0048460E">
        <w:trPr>
          <w:trHeight w:val="57"/>
        </w:trPr>
        <w:tc>
          <w:tcPr>
            <w:tcW w:w="2182" w:type="dxa"/>
            <w:gridSpan w:val="2"/>
            <w:tcBorders>
              <w:left w:val="thinThickLargeGap" w:sz="24" w:space="0" w:color="auto"/>
              <w:right w:val="thinThickLargeGap" w:sz="24" w:space="0" w:color="auto"/>
            </w:tcBorders>
            <w:vAlign w:val="center"/>
          </w:tcPr>
          <w:p w:rsidR="0070424C" w:rsidRPr="00D54009" w:rsidRDefault="0070424C" w:rsidP="0048460E">
            <w:pPr>
              <w:tabs>
                <w:tab w:val="left" w:pos="890"/>
              </w:tabs>
              <w:spacing w:after="0"/>
              <w:jc w:val="center"/>
              <w:rPr>
                <w:sz w:val="36"/>
                <w:szCs w:val="36"/>
                <w:rtl/>
              </w:rPr>
            </w:pPr>
            <w:r w:rsidRPr="00D54009">
              <w:rPr>
                <w:rFonts w:hint="cs"/>
                <w:sz w:val="36"/>
                <w:szCs w:val="36"/>
                <w:rtl/>
              </w:rPr>
              <w:t>المبنى المدرسي</w:t>
            </w:r>
          </w:p>
        </w:tc>
        <w:tc>
          <w:tcPr>
            <w:tcW w:w="10064" w:type="dxa"/>
            <w:gridSpan w:val="4"/>
            <w:tcBorders>
              <w:left w:val="thinThickLargeGap" w:sz="24" w:space="0" w:color="auto"/>
              <w:right w:val="thinThickLargeGap" w:sz="24" w:space="0" w:color="auto"/>
            </w:tcBorders>
          </w:tcPr>
          <w:p w:rsidR="0070424C" w:rsidRDefault="0070424C" w:rsidP="0048460E">
            <w:pPr>
              <w:pStyle w:val="a3"/>
              <w:numPr>
                <w:ilvl w:val="0"/>
                <w:numId w:val="66"/>
              </w:numPr>
              <w:spacing w:after="0" w:line="240" w:lineRule="auto"/>
            </w:pPr>
            <w:r w:rsidRPr="003A0AF7">
              <w:rPr>
                <w:rFonts w:hint="cs"/>
                <w:color w:val="000000"/>
                <w:rtl/>
              </w:rPr>
              <w:t xml:space="preserve">التأكد من النظافة العامة والمقصف المدرسي  </w:t>
            </w:r>
            <w:r>
              <w:rPr>
                <w:rFonts w:hint="cs"/>
                <w:rtl/>
              </w:rPr>
              <w:t xml:space="preserve">وأمور الأمن والسلامة      </w:t>
            </w:r>
          </w:p>
          <w:p w:rsidR="0070424C" w:rsidRPr="003B5016" w:rsidRDefault="0070424C" w:rsidP="0048460E">
            <w:pPr>
              <w:pStyle w:val="a3"/>
              <w:numPr>
                <w:ilvl w:val="0"/>
                <w:numId w:val="66"/>
              </w:numPr>
              <w:spacing w:after="0" w:line="240" w:lineRule="auto"/>
              <w:rPr>
                <w:rtl/>
              </w:rPr>
            </w:pPr>
            <w:r>
              <w:rPr>
                <w:rFonts w:hint="cs"/>
                <w:rtl/>
              </w:rPr>
              <w:t xml:space="preserve">تنفيذ عمليه إخلاء طوارئ للمبنى </w:t>
            </w:r>
          </w:p>
        </w:tc>
        <w:tc>
          <w:tcPr>
            <w:tcW w:w="1134"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r>
      <w:tr w:rsidR="0070424C" w:rsidRPr="009B7219" w:rsidTr="0048460E">
        <w:trPr>
          <w:trHeight w:val="57"/>
        </w:trPr>
        <w:tc>
          <w:tcPr>
            <w:tcW w:w="2182" w:type="dxa"/>
            <w:gridSpan w:val="2"/>
            <w:tcBorders>
              <w:left w:val="thinThickLargeGap" w:sz="24" w:space="0" w:color="auto"/>
              <w:right w:val="thinThickLargeGap" w:sz="24" w:space="0" w:color="auto"/>
            </w:tcBorders>
            <w:vAlign w:val="center"/>
          </w:tcPr>
          <w:p w:rsidR="0070424C" w:rsidRPr="00D54009" w:rsidRDefault="0070424C" w:rsidP="0048460E">
            <w:pPr>
              <w:tabs>
                <w:tab w:val="left" w:pos="890"/>
              </w:tabs>
              <w:spacing w:after="0"/>
              <w:jc w:val="center"/>
              <w:rPr>
                <w:sz w:val="36"/>
                <w:szCs w:val="36"/>
                <w:rtl/>
              </w:rPr>
            </w:pPr>
            <w:r w:rsidRPr="00D54009">
              <w:rPr>
                <w:rFonts w:hint="cs"/>
                <w:sz w:val="36"/>
                <w:szCs w:val="36"/>
                <w:rtl/>
              </w:rPr>
              <w:t>المجتمع المحلي</w:t>
            </w:r>
          </w:p>
        </w:tc>
        <w:tc>
          <w:tcPr>
            <w:tcW w:w="10064" w:type="dxa"/>
            <w:gridSpan w:val="4"/>
            <w:tcBorders>
              <w:left w:val="thinThickLargeGap" w:sz="24" w:space="0" w:color="auto"/>
              <w:right w:val="thinThickLargeGap" w:sz="24" w:space="0" w:color="auto"/>
            </w:tcBorders>
          </w:tcPr>
          <w:p w:rsidR="0070424C" w:rsidRDefault="0070424C" w:rsidP="0048460E">
            <w:pPr>
              <w:pStyle w:val="a3"/>
              <w:numPr>
                <w:ilvl w:val="0"/>
                <w:numId w:val="66"/>
              </w:numPr>
              <w:spacing w:after="0" w:line="240" w:lineRule="auto"/>
            </w:pPr>
            <w:r w:rsidRPr="00CE007B">
              <w:rPr>
                <w:rFonts w:hint="cs"/>
                <w:rtl/>
              </w:rPr>
              <w:t>الإشراف على إقامة الصلاة في المدرسة</w:t>
            </w:r>
            <w:r>
              <w:rPr>
                <w:rFonts w:hint="cs"/>
                <w:rtl/>
              </w:rPr>
              <w:t xml:space="preserve">                                   * تكريم ولي الأمر الأكثر تعاون مع المدرسة</w:t>
            </w:r>
          </w:p>
          <w:p w:rsidR="0070424C" w:rsidRPr="00CE007B" w:rsidRDefault="0070424C" w:rsidP="0048460E">
            <w:pPr>
              <w:pStyle w:val="a3"/>
              <w:numPr>
                <w:ilvl w:val="0"/>
                <w:numId w:val="66"/>
              </w:numPr>
              <w:spacing w:after="0" w:line="240" w:lineRule="auto"/>
              <w:rPr>
                <w:rtl/>
              </w:rPr>
            </w:pPr>
            <w:r>
              <w:rPr>
                <w:rFonts w:hint="cs"/>
                <w:rtl/>
              </w:rPr>
              <w:t xml:space="preserve">التواصل مع أولياء الأمور عبر برنامج الرسائل </w:t>
            </w:r>
          </w:p>
        </w:tc>
        <w:tc>
          <w:tcPr>
            <w:tcW w:w="1134"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r>
      <w:tr w:rsidR="0070424C" w:rsidRPr="009B7219" w:rsidTr="0048460E">
        <w:trPr>
          <w:trHeight w:val="57"/>
        </w:trPr>
        <w:tc>
          <w:tcPr>
            <w:tcW w:w="2182" w:type="dxa"/>
            <w:gridSpan w:val="2"/>
            <w:tcBorders>
              <w:left w:val="thinThickLargeGap" w:sz="24" w:space="0" w:color="auto"/>
              <w:right w:val="thinThickLargeGap" w:sz="24" w:space="0" w:color="auto"/>
            </w:tcBorders>
            <w:vAlign w:val="center"/>
          </w:tcPr>
          <w:p w:rsidR="0070424C" w:rsidRPr="00D54009" w:rsidRDefault="0070424C" w:rsidP="0048460E">
            <w:pPr>
              <w:tabs>
                <w:tab w:val="left" w:pos="890"/>
              </w:tabs>
              <w:spacing w:after="0"/>
              <w:jc w:val="center"/>
              <w:rPr>
                <w:sz w:val="36"/>
                <w:szCs w:val="36"/>
                <w:rtl/>
              </w:rPr>
            </w:pPr>
            <w:r w:rsidRPr="00D54009">
              <w:rPr>
                <w:rFonts w:hint="cs"/>
                <w:sz w:val="36"/>
                <w:szCs w:val="36"/>
                <w:rtl/>
              </w:rPr>
              <w:t>الأعمال الإدارية</w:t>
            </w:r>
          </w:p>
        </w:tc>
        <w:tc>
          <w:tcPr>
            <w:tcW w:w="10064" w:type="dxa"/>
            <w:gridSpan w:val="4"/>
            <w:tcBorders>
              <w:left w:val="thinThickLargeGap" w:sz="24" w:space="0" w:color="auto"/>
              <w:right w:val="thinThickLargeGap" w:sz="24" w:space="0" w:color="auto"/>
            </w:tcBorders>
          </w:tcPr>
          <w:p w:rsidR="0070424C" w:rsidRPr="00CE007B" w:rsidRDefault="0070424C" w:rsidP="0051347A">
            <w:pPr>
              <w:pStyle w:val="a3"/>
              <w:numPr>
                <w:ilvl w:val="0"/>
                <w:numId w:val="67"/>
              </w:numPr>
              <w:spacing w:after="0" w:line="240" w:lineRule="auto"/>
              <w:jc w:val="lowKashida"/>
              <w:rPr>
                <w:rtl/>
              </w:rPr>
            </w:pPr>
            <w:r w:rsidRPr="00CE007B">
              <w:rPr>
                <w:rFonts w:hint="cs"/>
                <w:rtl/>
              </w:rPr>
              <w:t>الاطلاع على التع</w:t>
            </w:r>
            <w:r>
              <w:rPr>
                <w:rFonts w:hint="cs"/>
                <w:rtl/>
              </w:rPr>
              <w:t>ا</w:t>
            </w:r>
            <w:r w:rsidRPr="00CE007B">
              <w:rPr>
                <w:rFonts w:hint="cs"/>
                <w:rtl/>
              </w:rPr>
              <w:t>ميم</w:t>
            </w:r>
            <w:r>
              <w:rPr>
                <w:rFonts w:hint="cs"/>
                <w:rtl/>
              </w:rPr>
              <w:t xml:space="preserve"> الواردة ومتابعة تنفيذها           * الإطلاع على خطة الاختبارات بالتعاون مع </w:t>
            </w:r>
            <w:r w:rsidR="0051347A">
              <w:rPr>
                <w:rFonts w:hint="cs"/>
                <w:rtl/>
              </w:rPr>
              <w:t>المدير</w:t>
            </w:r>
          </w:p>
        </w:tc>
        <w:tc>
          <w:tcPr>
            <w:tcW w:w="1134"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r>
      <w:tr w:rsidR="0070424C" w:rsidRPr="009B7219" w:rsidTr="0048460E">
        <w:trPr>
          <w:trHeight w:val="57"/>
        </w:trPr>
        <w:tc>
          <w:tcPr>
            <w:tcW w:w="2182" w:type="dxa"/>
            <w:gridSpan w:val="2"/>
            <w:tcBorders>
              <w:left w:val="thinThickLargeGap" w:sz="24" w:space="0" w:color="auto"/>
              <w:right w:val="thinThickLargeGap" w:sz="24" w:space="0" w:color="auto"/>
            </w:tcBorders>
            <w:vAlign w:val="center"/>
          </w:tcPr>
          <w:p w:rsidR="0070424C" w:rsidRPr="00D54009" w:rsidRDefault="0070424C" w:rsidP="0048460E">
            <w:pPr>
              <w:tabs>
                <w:tab w:val="left" w:pos="890"/>
              </w:tabs>
              <w:spacing w:after="0"/>
              <w:jc w:val="center"/>
              <w:rPr>
                <w:sz w:val="36"/>
                <w:szCs w:val="36"/>
                <w:rtl/>
              </w:rPr>
            </w:pPr>
            <w:r w:rsidRPr="00D54009">
              <w:rPr>
                <w:rFonts w:hint="cs"/>
                <w:sz w:val="36"/>
                <w:szCs w:val="36"/>
                <w:rtl/>
              </w:rPr>
              <w:t>النشاط</w:t>
            </w:r>
          </w:p>
        </w:tc>
        <w:tc>
          <w:tcPr>
            <w:tcW w:w="10064" w:type="dxa"/>
            <w:gridSpan w:val="4"/>
            <w:tcBorders>
              <w:left w:val="thinThickLargeGap" w:sz="24" w:space="0" w:color="auto"/>
              <w:bottom w:val="nil"/>
              <w:right w:val="thinThickLargeGap" w:sz="24" w:space="0" w:color="auto"/>
            </w:tcBorders>
          </w:tcPr>
          <w:p w:rsidR="0070424C" w:rsidRPr="00B35B11" w:rsidRDefault="0070424C" w:rsidP="0048460E">
            <w:pPr>
              <w:pStyle w:val="a3"/>
              <w:numPr>
                <w:ilvl w:val="0"/>
                <w:numId w:val="67"/>
              </w:numPr>
              <w:spacing w:after="0" w:line="240" w:lineRule="auto"/>
              <w:jc w:val="lowKashida"/>
              <w:rPr>
                <w:rtl/>
              </w:rPr>
            </w:pPr>
            <w:r>
              <w:rPr>
                <w:rFonts w:hint="cs"/>
                <w:rtl/>
              </w:rPr>
              <w:t xml:space="preserve"> تنفيذ مسابقة  الإلقاء الفردي والجماعي  </w:t>
            </w:r>
          </w:p>
        </w:tc>
        <w:tc>
          <w:tcPr>
            <w:tcW w:w="1134"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r>
      <w:tr w:rsidR="0070424C" w:rsidRPr="009B7219" w:rsidTr="0048460E">
        <w:trPr>
          <w:trHeight w:val="20"/>
        </w:trPr>
        <w:tc>
          <w:tcPr>
            <w:tcW w:w="623" w:type="dxa"/>
            <w:tcBorders>
              <w:top w:val="thinThickLargeGap" w:sz="24" w:space="0" w:color="auto"/>
              <w:left w:val="thinThickLargeGap" w:sz="24" w:space="0" w:color="auto"/>
              <w:bottom w:val="thinThickLargeGap" w:sz="24" w:space="0" w:color="auto"/>
            </w:tcBorders>
            <w:shd w:val="clear" w:color="auto" w:fill="F79646" w:themeFill="accent6"/>
          </w:tcPr>
          <w:p w:rsidR="0070424C" w:rsidRPr="00DA6B70" w:rsidRDefault="0070424C" w:rsidP="0048460E">
            <w:pPr>
              <w:pStyle w:val="3"/>
              <w:rPr>
                <w:rFonts w:ascii="Tahoma" w:hAnsi="Tahoma" w:cs="Fanan"/>
                <w:sz w:val="28"/>
                <w:szCs w:val="28"/>
                <w:rtl/>
              </w:rPr>
            </w:pPr>
            <w:r>
              <w:rPr>
                <w:rFonts w:ascii="Tahoma" w:hAnsi="Tahoma" w:cs="Fanan" w:hint="cs"/>
                <w:sz w:val="28"/>
                <w:szCs w:val="28"/>
                <w:rtl/>
              </w:rPr>
              <w:t>م</w:t>
            </w:r>
          </w:p>
        </w:tc>
        <w:tc>
          <w:tcPr>
            <w:tcW w:w="6237" w:type="dxa"/>
            <w:gridSpan w:val="2"/>
            <w:tcBorders>
              <w:top w:val="thinThickLargeGap" w:sz="24" w:space="0" w:color="auto"/>
              <w:bottom w:val="thinThickLargeGap" w:sz="24" w:space="0" w:color="auto"/>
              <w:right w:val="thinThickLargeGap" w:sz="24" w:space="0" w:color="auto"/>
            </w:tcBorders>
            <w:shd w:val="clear" w:color="auto" w:fill="F79646" w:themeFill="accent6"/>
          </w:tcPr>
          <w:p w:rsidR="0070424C" w:rsidRPr="00A66097" w:rsidRDefault="0070424C" w:rsidP="0048460E">
            <w:pPr>
              <w:pStyle w:val="3"/>
              <w:rPr>
                <w:rFonts w:ascii="Tahoma" w:hAnsi="Tahoma" w:cs="Fanan"/>
                <w:sz w:val="28"/>
                <w:szCs w:val="28"/>
                <w:rtl/>
              </w:rPr>
            </w:pPr>
            <w:r w:rsidRPr="00A66097">
              <w:rPr>
                <w:rFonts w:ascii="Tahoma" w:hAnsi="Tahoma" w:cs="Fanan" w:hint="cs"/>
                <w:sz w:val="28"/>
                <w:szCs w:val="28"/>
                <w:rtl/>
              </w:rPr>
              <w:t>الأعمال المؤجلة</w:t>
            </w:r>
          </w:p>
        </w:tc>
        <w:tc>
          <w:tcPr>
            <w:tcW w:w="567" w:type="dxa"/>
            <w:vMerge w:val="restart"/>
            <w:tcBorders>
              <w:top w:val="thinThickLargeGap" w:sz="24" w:space="0" w:color="auto"/>
              <w:left w:val="thinThickLargeGap" w:sz="24" w:space="0" w:color="auto"/>
              <w:right w:val="thinThickLargeGap" w:sz="24" w:space="0" w:color="auto"/>
            </w:tcBorders>
            <w:shd w:val="clear" w:color="auto" w:fill="FFFFFF" w:themeFill="background1"/>
          </w:tcPr>
          <w:p w:rsidR="0070424C" w:rsidRPr="00DA6B70" w:rsidRDefault="0070424C" w:rsidP="0048460E">
            <w:pPr>
              <w:pStyle w:val="3"/>
              <w:rPr>
                <w:rFonts w:ascii="Tahoma" w:hAnsi="Tahoma" w:cs="Fanan"/>
                <w:sz w:val="28"/>
                <w:szCs w:val="28"/>
                <w:rtl/>
              </w:rPr>
            </w:pPr>
          </w:p>
        </w:tc>
        <w:tc>
          <w:tcPr>
            <w:tcW w:w="709" w:type="dxa"/>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70424C" w:rsidRPr="00DA6B70" w:rsidRDefault="0070424C" w:rsidP="0048460E">
            <w:pPr>
              <w:pStyle w:val="3"/>
              <w:rPr>
                <w:rFonts w:ascii="Tahoma" w:hAnsi="Tahoma" w:cs="Fanan"/>
                <w:sz w:val="28"/>
                <w:szCs w:val="28"/>
                <w:rtl/>
              </w:rPr>
            </w:pPr>
            <w:r>
              <w:rPr>
                <w:rFonts w:ascii="Tahoma" w:hAnsi="Tahoma" w:cs="Fanan" w:hint="cs"/>
                <w:sz w:val="28"/>
                <w:szCs w:val="28"/>
                <w:rtl/>
              </w:rPr>
              <w:t>م</w:t>
            </w:r>
          </w:p>
        </w:tc>
        <w:tc>
          <w:tcPr>
            <w:tcW w:w="6322" w:type="dxa"/>
            <w:gridSpan w:val="3"/>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70424C" w:rsidRPr="00DA6B70" w:rsidRDefault="0070424C" w:rsidP="0048460E">
            <w:pPr>
              <w:pStyle w:val="3"/>
              <w:rPr>
                <w:rFonts w:ascii="Tahoma" w:hAnsi="Tahoma" w:cs="Fanan"/>
                <w:sz w:val="28"/>
                <w:szCs w:val="28"/>
                <w:rtl/>
              </w:rPr>
            </w:pPr>
            <w:r w:rsidRPr="00DA6B70">
              <w:rPr>
                <w:rFonts w:ascii="Tahoma" w:hAnsi="Tahoma" w:cs="Fanan" w:hint="cs"/>
                <w:sz w:val="28"/>
                <w:szCs w:val="28"/>
                <w:rtl/>
              </w:rPr>
              <w:t>الأعمال المستجدة</w:t>
            </w:r>
          </w:p>
        </w:tc>
      </w:tr>
      <w:tr w:rsidR="0070424C" w:rsidRPr="009B7219" w:rsidTr="0048460E">
        <w:trPr>
          <w:trHeight w:val="20"/>
        </w:trPr>
        <w:tc>
          <w:tcPr>
            <w:tcW w:w="623" w:type="dxa"/>
            <w:tcBorders>
              <w:top w:val="thinThickLargeGap" w:sz="24" w:space="0" w:color="auto"/>
              <w:left w:val="thinThickLargeGap" w:sz="24" w:space="0" w:color="auto"/>
            </w:tcBorders>
            <w:shd w:val="clear" w:color="auto" w:fill="F79646" w:themeFill="accent6"/>
          </w:tcPr>
          <w:p w:rsidR="0070424C" w:rsidRPr="00DA6B70" w:rsidRDefault="0070424C" w:rsidP="0048460E">
            <w:pPr>
              <w:pStyle w:val="aa"/>
              <w:spacing w:after="120"/>
              <w:rPr>
                <w:rFonts w:ascii="Tahoma" w:hAnsi="Tahoma" w:cs="Fanan"/>
                <w:b w:val="0"/>
                <w:bCs w:val="0"/>
                <w:sz w:val="28"/>
                <w:szCs w:val="28"/>
                <w:rtl/>
              </w:rPr>
            </w:pPr>
            <w:r>
              <w:rPr>
                <w:rFonts w:ascii="Tahoma" w:hAnsi="Tahoma" w:cs="Fanan" w:hint="cs"/>
                <w:b w:val="0"/>
                <w:bCs w:val="0"/>
                <w:sz w:val="28"/>
                <w:szCs w:val="28"/>
                <w:rtl/>
              </w:rPr>
              <w:t>1</w:t>
            </w:r>
          </w:p>
        </w:tc>
        <w:tc>
          <w:tcPr>
            <w:tcW w:w="6237" w:type="dxa"/>
            <w:gridSpan w:val="2"/>
            <w:tcBorders>
              <w:top w:val="thinThickLargeGap" w:sz="24" w:space="0" w:color="auto"/>
              <w:right w:val="thinThickLargeGap" w:sz="24" w:space="0" w:color="auto"/>
            </w:tcBorders>
          </w:tcPr>
          <w:p w:rsidR="0070424C" w:rsidRPr="00DA6B70" w:rsidRDefault="0070424C" w:rsidP="0048460E">
            <w:pPr>
              <w:pStyle w:val="aa"/>
              <w:spacing w:after="120"/>
              <w:rPr>
                <w:rFonts w:cs="Fanan"/>
                <w:b w:val="0"/>
                <w:bCs w:val="0"/>
                <w:sz w:val="28"/>
                <w:szCs w:val="28"/>
                <w:rtl/>
                <w:lang w:eastAsia="en-US"/>
              </w:rPr>
            </w:pPr>
          </w:p>
        </w:tc>
        <w:tc>
          <w:tcPr>
            <w:tcW w:w="567" w:type="dxa"/>
            <w:vMerge/>
            <w:tcBorders>
              <w:top w:val="nil"/>
              <w:left w:val="thinThickLargeGap" w:sz="24" w:space="0" w:color="auto"/>
              <w:right w:val="thinThickLargeGap" w:sz="24" w:space="0" w:color="auto"/>
            </w:tcBorders>
            <w:shd w:val="clear" w:color="auto" w:fill="FFFFFF" w:themeFill="background1"/>
          </w:tcPr>
          <w:p w:rsidR="0070424C" w:rsidRPr="00DA6B70" w:rsidRDefault="0070424C" w:rsidP="0048460E">
            <w:pPr>
              <w:spacing w:after="120"/>
              <w:jc w:val="lowKashida"/>
              <w:rPr>
                <w:rtl/>
              </w:rPr>
            </w:pPr>
          </w:p>
        </w:tc>
        <w:tc>
          <w:tcPr>
            <w:tcW w:w="709" w:type="dxa"/>
            <w:tcBorders>
              <w:top w:val="thinThickLargeGap" w:sz="24" w:space="0" w:color="auto"/>
              <w:left w:val="thinThickLargeGap" w:sz="24" w:space="0" w:color="auto"/>
              <w:right w:val="thinThickLargeGap" w:sz="24" w:space="0" w:color="auto"/>
            </w:tcBorders>
            <w:shd w:val="clear" w:color="auto" w:fill="F79646" w:themeFill="accent6"/>
          </w:tcPr>
          <w:p w:rsidR="0070424C" w:rsidRPr="00DA6B70" w:rsidRDefault="0070424C" w:rsidP="0048460E">
            <w:pPr>
              <w:pStyle w:val="aa"/>
              <w:spacing w:after="120"/>
              <w:rPr>
                <w:rFonts w:ascii="Tahoma" w:hAnsi="Tahoma" w:cs="Fanan"/>
                <w:b w:val="0"/>
                <w:bCs w:val="0"/>
                <w:sz w:val="28"/>
                <w:szCs w:val="28"/>
                <w:rtl/>
              </w:rPr>
            </w:pPr>
            <w:r w:rsidRPr="00DA6B70">
              <w:rPr>
                <w:rFonts w:ascii="Tahoma" w:hAnsi="Tahoma" w:cs="Fanan" w:hint="cs"/>
                <w:b w:val="0"/>
                <w:bCs w:val="0"/>
                <w:sz w:val="28"/>
                <w:szCs w:val="28"/>
                <w:rtl/>
              </w:rPr>
              <w:t>1</w:t>
            </w:r>
          </w:p>
        </w:tc>
        <w:tc>
          <w:tcPr>
            <w:tcW w:w="6322" w:type="dxa"/>
            <w:gridSpan w:val="3"/>
            <w:tcBorders>
              <w:top w:val="thinThickLargeGap" w:sz="24" w:space="0" w:color="auto"/>
              <w:left w:val="thinThickLargeGap" w:sz="24" w:space="0" w:color="auto"/>
              <w:right w:val="thinThickLargeGap" w:sz="24" w:space="0" w:color="auto"/>
            </w:tcBorders>
          </w:tcPr>
          <w:p w:rsidR="0070424C" w:rsidRPr="00DA6B70" w:rsidRDefault="0070424C" w:rsidP="0048460E">
            <w:pPr>
              <w:pStyle w:val="aa"/>
              <w:spacing w:after="120"/>
              <w:jc w:val="lowKashida"/>
              <w:rPr>
                <w:rFonts w:ascii="Tahoma" w:hAnsi="Tahoma" w:cs="Fanan"/>
                <w:b w:val="0"/>
                <w:bCs w:val="0"/>
                <w:sz w:val="28"/>
                <w:szCs w:val="28"/>
                <w:rtl/>
              </w:rPr>
            </w:pPr>
          </w:p>
        </w:tc>
      </w:tr>
      <w:tr w:rsidR="0070424C" w:rsidRPr="009B7219" w:rsidTr="0048460E">
        <w:trPr>
          <w:trHeight w:val="20"/>
        </w:trPr>
        <w:tc>
          <w:tcPr>
            <w:tcW w:w="623" w:type="dxa"/>
            <w:tcBorders>
              <w:left w:val="thinThickLargeGap" w:sz="24" w:space="0" w:color="auto"/>
            </w:tcBorders>
            <w:shd w:val="clear" w:color="auto" w:fill="F79646" w:themeFill="accent6"/>
          </w:tcPr>
          <w:p w:rsidR="0070424C" w:rsidRPr="00DA6B70" w:rsidRDefault="0070424C" w:rsidP="0048460E">
            <w:pPr>
              <w:pStyle w:val="aa"/>
              <w:spacing w:after="120"/>
              <w:rPr>
                <w:rFonts w:ascii="Tahoma" w:hAnsi="Tahoma" w:cs="Fanan"/>
                <w:b w:val="0"/>
                <w:bCs w:val="0"/>
                <w:sz w:val="28"/>
                <w:szCs w:val="28"/>
                <w:rtl/>
              </w:rPr>
            </w:pPr>
            <w:r>
              <w:rPr>
                <w:rFonts w:ascii="Tahoma" w:hAnsi="Tahoma" w:cs="Fanan" w:hint="cs"/>
                <w:b w:val="0"/>
                <w:bCs w:val="0"/>
                <w:sz w:val="28"/>
                <w:szCs w:val="28"/>
                <w:rtl/>
              </w:rPr>
              <w:t>2</w:t>
            </w:r>
          </w:p>
        </w:tc>
        <w:tc>
          <w:tcPr>
            <w:tcW w:w="6237" w:type="dxa"/>
            <w:gridSpan w:val="2"/>
            <w:tcBorders>
              <w:right w:val="thinThickLargeGap" w:sz="24" w:space="0" w:color="auto"/>
            </w:tcBorders>
          </w:tcPr>
          <w:p w:rsidR="0070424C" w:rsidRPr="00DA6B70" w:rsidRDefault="0070424C" w:rsidP="0048460E">
            <w:pPr>
              <w:pStyle w:val="aa"/>
              <w:spacing w:after="120"/>
              <w:rPr>
                <w:rFonts w:cs="Fanan"/>
                <w:b w:val="0"/>
                <w:bCs w:val="0"/>
                <w:sz w:val="28"/>
                <w:szCs w:val="28"/>
                <w:rtl/>
                <w:lang w:eastAsia="en-US"/>
              </w:rPr>
            </w:pPr>
          </w:p>
        </w:tc>
        <w:tc>
          <w:tcPr>
            <w:tcW w:w="567" w:type="dxa"/>
            <w:vMerge/>
            <w:tcBorders>
              <w:top w:val="nil"/>
              <w:left w:val="thinThickLargeGap" w:sz="24" w:space="0" w:color="auto"/>
              <w:right w:val="thinThickLargeGap" w:sz="24" w:space="0" w:color="auto"/>
            </w:tcBorders>
            <w:shd w:val="clear" w:color="auto" w:fill="FFFFFF" w:themeFill="background1"/>
          </w:tcPr>
          <w:p w:rsidR="0070424C" w:rsidRPr="00DA6B70" w:rsidRDefault="0070424C" w:rsidP="0048460E">
            <w:pPr>
              <w:spacing w:after="120"/>
              <w:jc w:val="lowKashida"/>
              <w:rPr>
                <w:rtl/>
              </w:rPr>
            </w:pPr>
          </w:p>
        </w:tc>
        <w:tc>
          <w:tcPr>
            <w:tcW w:w="709" w:type="dxa"/>
            <w:tcBorders>
              <w:left w:val="thinThickLargeGap" w:sz="24" w:space="0" w:color="auto"/>
              <w:right w:val="thinThickLargeGap" w:sz="24" w:space="0" w:color="auto"/>
            </w:tcBorders>
            <w:shd w:val="clear" w:color="auto" w:fill="F79646" w:themeFill="accent6"/>
          </w:tcPr>
          <w:p w:rsidR="0070424C" w:rsidRPr="00DA6B70" w:rsidRDefault="0070424C" w:rsidP="0048460E">
            <w:pPr>
              <w:pStyle w:val="aa"/>
              <w:spacing w:after="120"/>
              <w:rPr>
                <w:rFonts w:ascii="Tahoma" w:hAnsi="Tahoma" w:cs="Fanan"/>
                <w:b w:val="0"/>
                <w:bCs w:val="0"/>
                <w:sz w:val="28"/>
                <w:szCs w:val="28"/>
                <w:rtl/>
              </w:rPr>
            </w:pPr>
            <w:r w:rsidRPr="00DA6B70">
              <w:rPr>
                <w:rFonts w:ascii="Tahoma" w:hAnsi="Tahoma" w:cs="Fanan" w:hint="cs"/>
                <w:b w:val="0"/>
                <w:bCs w:val="0"/>
                <w:sz w:val="28"/>
                <w:szCs w:val="28"/>
                <w:rtl/>
              </w:rPr>
              <w:t>2</w:t>
            </w:r>
          </w:p>
        </w:tc>
        <w:tc>
          <w:tcPr>
            <w:tcW w:w="6322" w:type="dxa"/>
            <w:gridSpan w:val="3"/>
            <w:tcBorders>
              <w:left w:val="thinThickLargeGap" w:sz="24" w:space="0" w:color="auto"/>
              <w:right w:val="thinThickLargeGap" w:sz="24" w:space="0" w:color="auto"/>
            </w:tcBorders>
          </w:tcPr>
          <w:p w:rsidR="0070424C" w:rsidRPr="00DA6B70" w:rsidRDefault="0070424C" w:rsidP="0048460E">
            <w:pPr>
              <w:pStyle w:val="aa"/>
              <w:spacing w:after="120"/>
              <w:jc w:val="lowKashida"/>
              <w:rPr>
                <w:rFonts w:ascii="Tahoma" w:hAnsi="Tahoma" w:cs="Fanan"/>
                <w:b w:val="0"/>
                <w:bCs w:val="0"/>
                <w:sz w:val="28"/>
                <w:szCs w:val="28"/>
                <w:rtl/>
              </w:rPr>
            </w:pPr>
          </w:p>
        </w:tc>
      </w:tr>
      <w:tr w:rsidR="0070424C" w:rsidRPr="009B7219" w:rsidTr="0048460E">
        <w:trPr>
          <w:trHeight w:val="20"/>
        </w:trPr>
        <w:tc>
          <w:tcPr>
            <w:tcW w:w="623" w:type="dxa"/>
            <w:tcBorders>
              <w:left w:val="thinThickLargeGap" w:sz="24" w:space="0" w:color="auto"/>
            </w:tcBorders>
            <w:shd w:val="clear" w:color="auto" w:fill="F79646" w:themeFill="accent6"/>
          </w:tcPr>
          <w:p w:rsidR="0070424C" w:rsidRPr="00DA6B70" w:rsidRDefault="0070424C" w:rsidP="0048460E">
            <w:pPr>
              <w:pStyle w:val="aa"/>
              <w:spacing w:after="120"/>
              <w:rPr>
                <w:rFonts w:ascii="Tahoma" w:hAnsi="Tahoma" w:cs="Fanan"/>
                <w:b w:val="0"/>
                <w:bCs w:val="0"/>
                <w:sz w:val="28"/>
                <w:szCs w:val="28"/>
                <w:rtl/>
              </w:rPr>
            </w:pPr>
            <w:r>
              <w:rPr>
                <w:rFonts w:ascii="Tahoma" w:hAnsi="Tahoma" w:cs="Fanan" w:hint="cs"/>
                <w:b w:val="0"/>
                <w:bCs w:val="0"/>
                <w:sz w:val="28"/>
                <w:szCs w:val="28"/>
                <w:rtl/>
              </w:rPr>
              <w:t>3</w:t>
            </w:r>
          </w:p>
        </w:tc>
        <w:tc>
          <w:tcPr>
            <w:tcW w:w="6237" w:type="dxa"/>
            <w:gridSpan w:val="2"/>
            <w:tcBorders>
              <w:right w:val="thinThickLargeGap" w:sz="24" w:space="0" w:color="auto"/>
            </w:tcBorders>
          </w:tcPr>
          <w:p w:rsidR="0070424C" w:rsidRPr="00DA6B70" w:rsidRDefault="0070424C" w:rsidP="0048460E">
            <w:pPr>
              <w:pStyle w:val="aa"/>
              <w:spacing w:after="120"/>
              <w:rPr>
                <w:rFonts w:cs="Fanan"/>
                <w:b w:val="0"/>
                <w:bCs w:val="0"/>
                <w:sz w:val="28"/>
                <w:szCs w:val="28"/>
                <w:rtl/>
                <w:lang w:eastAsia="en-US"/>
              </w:rPr>
            </w:pPr>
          </w:p>
        </w:tc>
        <w:tc>
          <w:tcPr>
            <w:tcW w:w="567" w:type="dxa"/>
            <w:vMerge/>
            <w:tcBorders>
              <w:top w:val="nil"/>
              <w:left w:val="thinThickLargeGap" w:sz="24" w:space="0" w:color="auto"/>
              <w:right w:val="thinThickLargeGap" w:sz="24" w:space="0" w:color="auto"/>
            </w:tcBorders>
            <w:shd w:val="clear" w:color="auto" w:fill="FFFFFF" w:themeFill="background1"/>
          </w:tcPr>
          <w:p w:rsidR="0070424C" w:rsidRPr="00DA6B70" w:rsidRDefault="0070424C" w:rsidP="0048460E">
            <w:pPr>
              <w:spacing w:after="120"/>
              <w:jc w:val="lowKashida"/>
              <w:rPr>
                <w:rtl/>
              </w:rPr>
            </w:pPr>
          </w:p>
        </w:tc>
        <w:tc>
          <w:tcPr>
            <w:tcW w:w="709" w:type="dxa"/>
            <w:tcBorders>
              <w:left w:val="thinThickLargeGap" w:sz="24" w:space="0" w:color="auto"/>
              <w:right w:val="thinThickLargeGap" w:sz="24" w:space="0" w:color="auto"/>
            </w:tcBorders>
            <w:shd w:val="clear" w:color="auto" w:fill="F79646" w:themeFill="accent6"/>
          </w:tcPr>
          <w:p w:rsidR="0070424C" w:rsidRPr="00DA6B70" w:rsidRDefault="0070424C" w:rsidP="0048460E">
            <w:pPr>
              <w:pStyle w:val="aa"/>
              <w:spacing w:after="120"/>
              <w:rPr>
                <w:rFonts w:ascii="Tahoma" w:hAnsi="Tahoma" w:cs="Fanan"/>
                <w:b w:val="0"/>
                <w:bCs w:val="0"/>
                <w:sz w:val="28"/>
                <w:szCs w:val="28"/>
                <w:rtl/>
              </w:rPr>
            </w:pPr>
            <w:r w:rsidRPr="00DA6B70">
              <w:rPr>
                <w:rFonts w:ascii="Tahoma" w:hAnsi="Tahoma" w:cs="Fanan" w:hint="cs"/>
                <w:b w:val="0"/>
                <w:bCs w:val="0"/>
                <w:sz w:val="28"/>
                <w:szCs w:val="28"/>
                <w:rtl/>
              </w:rPr>
              <w:t>3</w:t>
            </w:r>
          </w:p>
        </w:tc>
        <w:tc>
          <w:tcPr>
            <w:tcW w:w="6322" w:type="dxa"/>
            <w:gridSpan w:val="3"/>
            <w:tcBorders>
              <w:left w:val="thinThickLargeGap" w:sz="24" w:space="0" w:color="auto"/>
              <w:right w:val="thinThickLargeGap" w:sz="24" w:space="0" w:color="auto"/>
            </w:tcBorders>
          </w:tcPr>
          <w:p w:rsidR="0070424C" w:rsidRPr="00DA6B70" w:rsidRDefault="0070424C" w:rsidP="0048460E">
            <w:pPr>
              <w:pStyle w:val="aa"/>
              <w:spacing w:after="120"/>
              <w:jc w:val="lowKashida"/>
              <w:rPr>
                <w:rFonts w:ascii="Tahoma" w:hAnsi="Tahoma" w:cs="Fanan"/>
                <w:b w:val="0"/>
                <w:bCs w:val="0"/>
                <w:sz w:val="28"/>
                <w:szCs w:val="28"/>
                <w:rtl/>
              </w:rPr>
            </w:pPr>
          </w:p>
        </w:tc>
      </w:tr>
      <w:tr w:rsidR="0070424C" w:rsidRPr="009B7219" w:rsidTr="0048460E">
        <w:trPr>
          <w:trHeight w:val="20"/>
        </w:trPr>
        <w:tc>
          <w:tcPr>
            <w:tcW w:w="623" w:type="dxa"/>
            <w:tcBorders>
              <w:left w:val="thinThickLargeGap" w:sz="24" w:space="0" w:color="auto"/>
              <w:bottom w:val="thinThickLargeGap" w:sz="24" w:space="0" w:color="auto"/>
            </w:tcBorders>
            <w:shd w:val="clear" w:color="auto" w:fill="F79646" w:themeFill="accent6"/>
          </w:tcPr>
          <w:p w:rsidR="0070424C" w:rsidRPr="00DA6B70" w:rsidRDefault="0070424C" w:rsidP="0048460E">
            <w:pPr>
              <w:pStyle w:val="aa"/>
              <w:spacing w:after="120"/>
              <w:rPr>
                <w:rFonts w:ascii="Tahoma" w:hAnsi="Tahoma" w:cs="Fanan"/>
                <w:b w:val="0"/>
                <w:bCs w:val="0"/>
                <w:sz w:val="28"/>
                <w:szCs w:val="28"/>
                <w:rtl/>
              </w:rPr>
            </w:pPr>
            <w:r>
              <w:rPr>
                <w:rFonts w:ascii="Tahoma" w:hAnsi="Tahoma" w:cs="Fanan" w:hint="cs"/>
                <w:b w:val="0"/>
                <w:bCs w:val="0"/>
                <w:sz w:val="28"/>
                <w:szCs w:val="28"/>
                <w:rtl/>
              </w:rPr>
              <w:t>4</w:t>
            </w:r>
          </w:p>
        </w:tc>
        <w:tc>
          <w:tcPr>
            <w:tcW w:w="6237" w:type="dxa"/>
            <w:gridSpan w:val="2"/>
            <w:tcBorders>
              <w:bottom w:val="thinThickLargeGap" w:sz="24" w:space="0" w:color="auto"/>
              <w:right w:val="thinThickLargeGap" w:sz="24" w:space="0" w:color="auto"/>
            </w:tcBorders>
          </w:tcPr>
          <w:p w:rsidR="0070424C" w:rsidRPr="00DA6B70" w:rsidRDefault="0070424C" w:rsidP="0048460E">
            <w:pPr>
              <w:pStyle w:val="aa"/>
              <w:spacing w:after="120"/>
              <w:rPr>
                <w:rFonts w:cs="Fanan"/>
                <w:b w:val="0"/>
                <w:bCs w:val="0"/>
                <w:sz w:val="28"/>
                <w:szCs w:val="28"/>
                <w:rtl/>
              </w:rPr>
            </w:pPr>
          </w:p>
        </w:tc>
        <w:tc>
          <w:tcPr>
            <w:tcW w:w="567" w:type="dxa"/>
            <w:vMerge/>
            <w:tcBorders>
              <w:top w:val="nil"/>
              <w:left w:val="thinThickLargeGap" w:sz="24" w:space="0" w:color="auto"/>
              <w:bottom w:val="nil"/>
              <w:right w:val="thinThickLargeGap" w:sz="24" w:space="0" w:color="auto"/>
            </w:tcBorders>
            <w:shd w:val="clear" w:color="auto" w:fill="FFFFFF" w:themeFill="background1"/>
            <w:vAlign w:val="center"/>
          </w:tcPr>
          <w:p w:rsidR="0070424C" w:rsidRPr="00DA6B70" w:rsidRDefault="0070424C" w:rsidP="0048460E">
            <w:pPr>
              <w:spacing w:after="120"/>
              <w:rPr>
                <w:rtl/>
              </w:rPr>
            </w:pPr>
          </w:p>
        </w:tc>
        <w:tc>
          <w:tcPr>
            <w:tcW w:w="709" w:type="dxa"/>
            <w:tcBorders>
              <w:left w:val="thinThickLargeGap" w:sz="24" w:space="0" w:color="auto"/>
              <w:bottom w:val="thinThickLargeGap" w:sz="24" w:space="0" w:color="auto"/>
              <w:right w:val="thinThickLargeGap" w:sz="24" w:space="0" w:color="auto"/>
            </w:tcBorders>
            <w:shd w:val="clear" w:color="auto" w:fill="F79646" w:themeFill="accent6"/>
          </w:tcPr>
          <w:p w:rsidR="0070424C" w:rsidRPr="00DA6B70" w:rsidRDefault="0070424C" w:rsidP="0048460E">
            <w:pPr>
              <w:pStyle w:val="aa"/>
              <w:spacing w:after="120"/>
              <w:rPr>
                <w:rFonts w:ascii="Tahoma" w:hAnsi="Tahoma" w:cs="Fanan"/>
                <w:b w:val="0"/>
                <w:bCs w:val="0"/>
                <w:sz w:val="28"/>
                <w:szCs w:val="28"/>
                <w:rtl/>
              </w:rPr>
            </w:pPr>
            <w:r w:rsidRPr="00DA6B70">
              <w:rPr>
                <w:rFonts w:ascii="Tahoma" w:hAnsi="Tahoma" w:cs="Fanan" w:hint="cs"/>
                <w:b w:val="0"/>
                <w:bCs w:val="0"/>
                <w:sz w:val="28"/>
                <w:szCs w:val="28"/>
                <w:rtl/>
              </w:rPr>
              <w:t>4</w:t>
            </w:r>
          </w:p>
        </w:tc>
        <w:tc>
          <w:tcPr>
            <w:tcW w:w="6322" w:type="dxa"/>
            <w:gridSpan w:val="3"/>
            <w:tcBorders>
              <w:left w:val="thinThickLargeGap" w:sz="24" w:space="0" w:color="auto"/>
              <w:bottom w:val="thinThickLargeGap" w:sz="24" w:space="0" w:color="auto"/>
              <w:right w:val="thinThickLargeGap" w:sz="24" w:space="0" w:color="auto"/>
            </w:tcBorders>
            <w:vAlign w:val="center"/>
          </w:tcPr>
          <w:p w:rsidR="0070424C" w:rsidRPr="00DA6B70" w:rsidRDefault="0070424C" w:rsidP="0048460E">
            <w:pPr>
              <w:pStyle w:val="aa"/>
              <w:spacing w:after="120"/>
              <w:jc w:val="lowKashida"/>
              <w:rPr>
                <w:rFonts w:ascii="Tahoma" w:hAnsi="Tahoma" w:cs="Fanan"/>
                <w:b w:val="0"/>
                <w:bCs w:val="0"/>
                <w:sz w:val="28"/>
                <w:szCs w:val="28"/>
                <w:rtl/>
              </w:rPr>
            </w:pPr>
          </w:p>
        </w:tc>
      </w:tr>
    </w:tbl>
    <w:p w:rsidR="0070424C" w:rsidRDefault="0070424C" w:rsidP="0070424C">
      <w:pPr>
        <w:rPr>
          <w:rFonts w:cs="Hesham Bold"/>
          <w:rtl/>
        </w:rPr>
      </w:pPr>
    </w:p>
    <w:p w:rsidR="0070424C" w:rsidRDefault="00024C52" w:rsidP="0070424C">
      <w:pPr>
        <w:rPr>
          <w:rFonts w:cs="Hesham Bold"/>
          <w:rtl/>
        </w:rPr>
      </w:pPr>
      <w:r>
        <w:rPr>
          <w:rFonts w:cs="Hesham Bold"/>
          <w:noProof/>
          <w:rtl/>
        </w:rPr>
        <w:lastRenderedPageBreak/>
        <w:pict>
          <v:roundrect id="_x0000_s1105" style="position:absolute;left:0;text-align:left;margin-left:151.35pt;margin-top:6.7pt;width:7in;height:36.5pt;z-index:251732992" arcsize="15980f" fillcolor="white [3201]" strokecolor="#4f81bd [3204]" strokeweight="5pt">
            <v:stroke linestyle="thickThin"/>
            <v:shadow color="#868686"/>
            <v:textbox>
              <w:txbxContent>
                <w:p w:rsidR="00654AE9" w:rsidRPr="00C126A0" w:rsidRDefault="00654AE9" w:rsidP="0070424C">
                  <w:pPr>
                    <w:rPr>
                      <w:rFonts w:cs="Hesham Bold"/>
                      <w:sz w:val="32"/>
                      <w:szCs w:val="32"/>
                    </w:rPr>
                  </w:pPr>
                  <w:r w:rsidRPr="00C126A0">
                    <w:rPr>
                      <w:rFonts w:cs="Hesham Bold" w:hint="cs"/>
                      <w:sz w:val="32"/>
                      <w:szCs w:val="32"/>
                      <w:rtl/>
                    </w:rPr>
                    <w:t xml:space="preserve">الأعمال الأسبوعية الفصل الدراسي الأول   </w:t>
                  </w:r>
                  <w:r>
                    <w:rPr>
                      <w:rFonts w:cs="Hesham Bold" w:hint="cs"/>
                      <w:sz w:val="32"/>
                      <w:szCs w:val="32"/>
                      <w:rtl/>
                    </w:rPr>
                    <w:t xml:space="preserve">          </w:t>
                  </w:r>
                  <w:r>
                    <w:rPr>
                      <w:rFonts w:cs="MCS Talayea S_U normal." w:hint="cs"/>
                      <w:sz w:val="32"/>
                      <w:szCs w:val="32"/>
                      <w:rtl/>
                    </w:rPr>
                    <w:t>***</w:t>
                  </w:r>
                  <w:r>
                    <w:rPr>
                      <w:rFonts w:cs="Hesham Bold" w:hint="cs"/>
                      <w:sz w:val="32"/>
                      <w:szCs w:val="32"/>
                      <w:rtl/>
                    </w:rPr>
                    <w:t xml:space="preserve">     </w:t>
                  </w:r>
                  <w:r w:rsidRPr="00C126A0">
                    <w:rPr>
                      <w:rFonts w:cs="Hesham Bold" w:hint="cs"/>
                      <w:sz w:val="32"/>
                      <w:szCs w:val="32"/>
                      <w:rtl/>
                    </w:rPr>
                    <w:t xml:space="preserve">  الأسبوع </w:t>
                  </w:r>
                  <w:r w:rsidRPr="00C126A0">
                    <w:rPr>
                      <w:rFonts w:cs="Hesham Bold" w:hint="cs"/>
                      <w:sz w:val="32"/>
                      <w:szCs w:val="36"/>
                      <w:rtl/>
                    </w:rPr>
                    <w:t xml:space="preserve">(  </w:t>
                  </w:r>
                  <w:r w:rsidRPr="00D56DAC">
                    <w:rPr>
                      <w:rFonts w:cs="Hesham Bold" w:hint="cs"/>
                      <w:color w:val="FF0000"/>
                      <w:sz w:val="32"/>
                      <w:szCs w:val="36"/>
                      <w:rtl/>
                    </w:rPr>
                    <w:t>ال</w:t>
                  </w:r>
                  <w:r>
                    <w:rPr>
                      <w:rFonts w:cs="Hesham Bold" w:hint="cs"/>
                      <w:color w:val="FF0000"/>
                      <w:sz w:val="32"/>
                      <w:szCs w:val="36"/>
                      <w:rtl/>
                    </w:rPr>
                    <w:t xml:space="preserve">سادس </w:t>
                  </w:r>
                  <w:r w:rsidRPr="00D56DAC">
                    <w:rPr>
                      <w:rFonts w:cs="Hesham Bold" w:hint="cs"/>
                      <w:color w:val="FF0000"/>
                      <w:sz w:val="32"/>
                      <w:szCs w:val="36"/>
                      <w:rtl/>
                    </w:rPr>
                    <w:t>عشر</w:t>
                  </w:r>
                  <w:r w:rsidRPr="00C126A0">
                    <w:rPr>
                      <w:rFonts w:cs="Hesham Bold" w:hint="cs"/>
                      <w:sz w:val="32"/>
                      <w:szCs w:val="32"/>
                      <w:rtl/>
                    </w:rPr>
                    <w:t xml:space="preserve">)  من  (    </w:t>
                  </w:r>
                  <w:r>
                    <w:rPr>
                      <w:rFonts w:cs="Hesham Bold" w:hint="cs"/>
                      <w:sz w:val="32"/>
                      <w:szCs w:val="32"/>
                      <w:rtl/>
                    </w:rPr>
                    <w:t>2/3</w:t>
                  </w:r>
                  <w:r w:rsidRPr="00C126A0">
                    <w:rPr>
                      <w:rFonts w:cs="Hesham Bold" w:hint="cs"/>
                      <w:sz w:val="32"/>
                      <w:szCs w:val="32"/>
                      <w:rtl/>
                    </w:rPr>
                    <w:t xml:space="preserve"> </w:t>
                  </w:r>
                  <w:r>
                    <w:rPr>
                      <w:rFonts w:cs="Hesham Bold" w:hint="cs"/>
                      <w:sz w:val="32"/>
                      <w:szCs w:val="32"/>
                      <w:rtl/>
                    </w:rPr>
                    <w:t>---   6/3</w:t>
                  </w:r>
                  <w:r w:rsidRPr="00C126A0">
                    <w:rPr>
                      <w:rFonts w:cs="Hesham Bold" w:hint="cs"/>
                      <w:sz w:val="32"/>
                      <w:szCs w:val="32"/>
                      <w:rtl/>
                    </w:rPr>
                    <w:t>)</w:t>
                  </w:r>
                </w:p>
                <w:p w:rsidR="00654AE9" w:rsidRPr="00952D69" w:rsidRDefault="00654AE9" w:rsidP="0070424C"/>
              </w:txbxContent>
            </v:textbox>
            <w10:wrap anchorx="page"/>
          </v:roundrect>
        </w:pict>
      </w:r>
    </w:p>
    <w:p w:rsidR="0070424C" w:rsidRDefault="0070424C" w:rsidP="0070424C">
      <w:pPr>
        <w:rPr>
          <w:rFonts w:cs="Hesham Bold"/>
          <w:rtl/>
        </w:rPr>
      </w:pPr>
    </w:p>
    <w:tbl>
      <w:tblPr>
        <w:bidiVisual/>
        <w:tblW w:w="14458" w:type="dxa"/>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3"/>
        <w:gridCol w:w="1559"/>
        <w:gridCol w:w="4678"/>
        <w:gridCol w:w="567"/>
        <w:gridCol w:w="709"/>
        <w:gridCol w:w="4110"/>
        <w:gridCol w:w="1134"/>
        <w:gridCol w:w="1078"/>
      </w:tblGrid>
      <w:tr w:rsidR="0070424C" w:rsidRPr="009B7219" w:rsidTr="0048460E">
        <w:trPr>
          <w:trHeight w:val="20"/>
        </w:trPr>
        <w:tc>
          <w:tcPr>
            <w:tcW w:w="2182" w:type="dxa"/>
            <w:gridSpan w:val="2"/>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70424C" w:rsidRPr="0079147F" w:rsidRDefault="0070424C" w:rsidP="0048460E">
            <w:pPr>
              <w:pStyle w:val="a9"/>
              <w:bidi/>
              <w:spacing w:before="0" w:beforeAutospacing="0" w:after="0" w:afterAutospacing="0"/>
              <w:jc w:val="center"/>
              <w:rPr>
                <w:rFonts w:ascii="Tahoma" w:hAnsi="Tahoma" w:cs="Fanan"/>
                <w:sz w:val="32"/>
                <w:szCs w:val="32"/>
                <w:rtl/>
                <w:lang w:eastAsia="ar-SA"/>
              </w:rPr>
            </w:pPr>
            <w:r w:rsidRPr="0079147F">
              <w:rPr>
                <w:rFonts w:ascii="Tahoma" w:hAnsi="Tahoma" w:cs="Fanan" w:hint="cs"/>
                <w:sz w:val="32"/>
                <w:szCs w:val="32"/>
                <w:rtl/>
                <w:lang w:eastAsia="ar-SA"/>
              </w:rPr>
              <w:t>ال</w:t>
            </w:r>
            <w:r>
              <w:rPr>
                <w:rFonts w:ascii="Tahoma" w:hAnsi="Tahoma" w:cs="Fanan" w:hint="cs"/>
                <w:sz w:val="32"/>
                <w:szCs w:val="32"/>
                <w:rtl/>
                <w:lang w:eastAsia="ar-SA"/>
              </w:rPr>
              <w:t>مجال</w:t>
            </w:r>
          </w:p>
        </w:tc>
        <w:tc>
          <w:tcPr>
            <w:tcW w:w="10064" w:type="dxa"/>
            <w:gridSpan w:val="4"/>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70424C" w:rsidRPr="0079147F" w:rsidRDefault="0070424C" w:rsidP="0048460E">
            <w:pPr>
              <w:spacing w:after="0"/>
              <w:jc w:val="center"/>
              <w:rPr>
                <w:sz w:val="32"/>
                <w:szCs w:val="32"/>
                <w:rtl/>
              </w:rPr>
            </w:pPr>
            <w:r w:rsidRPr="0079147F">
              <w:rPr>
                <w:rFonts w:hint="cs"/>
                <w:sz w:val="32"/>
                <w:szCs w:val="32"/>
                <w:rtl/>
              </w:rPr>
              <w:t>العناصر</w:t>
            </w:r>
          </w:p>
        </w:tc>
        <w:tc>
          <w:tcPr>
            <w:tcW w:w="1134" w:type="dxa"/>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70424C" w:rsidRPr="0079147F" w:rsidRDefault="0070424C" w:rsidP="0048460E">
            <w:pPr>
              <w:pStyle w:val="a9"/>
              <w:bidi/>
              <w:spacing w:before="0" w:beforeAutospacing="0" w:after="0" w:afterAutospacing="0"/>
              <w:jc w:val="center"/>
              <w:rPr>
                <w:rFonts w:ascii="Tahoma" w:hAnsi="Tahoma" w:cs="Fanan"/>
                <w:sz w:val="32"/>
                <w:szCs w:val="32"/>
                <w:rtl/>
                <w:lang w:eastAsia="ar-SA"/>
              </w:rPr>
            </w:pPr>
            <w:r w:rsidRPr="0079147F">
              <w:rPr>
                <w:rFonts w:ascii="Tahoma" w:hAnsi="Tahoma" w:cs="Fanan" w:hint="cs"/>
                <w:sz w:val="32"/>
                <w:szCs w:val="32"/>
                <w:rtl/>
                <w:lang w:eastAsia="ar-SA"/>
              </w:rPr>
              <w:t>نفذ</w:t>
            </w:r>
          </w:p>
        </w:tc>
        <w:tc>
          <w:tcPr>
            <w:tcW w:w="1078" w:type="dxa"/>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70424C" w:rsidRPr="0079147F" w:rsidRDefault="0070424C" w:rsidP="0048460E">
            <w:pPr>
              <w:pStyle w:val="a9"/>
              <w:bidi/>
              <w:spacing w:before="0" w:beforeAutospacing="0" w:after="0" w:afterAutospacing="0"/>
              <w:jc w:val="center"/>
              <w:rPr>
                <w:rFonts w:ascii="Tahoma" w:hAnsi="Tahoma" w:cs="Fanan"/>
                <w:sz w:val="32"/>
                <w:szCs w:val="32"/>
                <w:rtl/>
                <w:lang w:eastAsia="ar-SA"/>
              </w:rPr>
            </w:pPr>
            <w:r w:rsidRPr="0079147F">
              <w:rPr>
                <w:rFonts w:ascii="Tahoma" w:hAnsi="Tahoma" w:cs="Fanan" w:hint="cs"/>
                <w:sz w:val="32"/>
                <w:szCs w:val="32"/>
                <w:rtl/>
                <w:lang w:eastAsia="ar-SA"/>
              </w:rPr>
              <w:t>لم ينفذ</w:t>
            </w:r>
          </w:p>
        </w:tc>
      </w:tr>
      <w:tr w:rsidR="0070424C" w:rsidRPr="009B7219" w:rsidTr="0048460E">
        <w:trPr>
          <w:trHeight w:val="57"/>
        </w:trPr>
        <w:tc>
          <w:tcPr>
            <w:tcW w:w="2182" w:type="dxa"/>
            <w:gridSpan w:val="2"/>
            <w:tcBorders>
              <w:top w:val="thinThickLargeGap" w:sz="24" w:space="0" w:color="auto"/>
              <w:left w:val="thinThickLargeGap" w:sz="24" w:space="0" w:color="auto"/>
              <w:right w:val="thinThickLargeGap" w:sz="24" w:space="0" w:color="auto"/>
            </w:tcBorders>
            <w:vAlign w:val="center"/>
          </w:tcPr>
          <w:p w:rsidR="0070424C" w:rsidRPr="00D54009" w:rsidRDefault="0070424C" w:rsidP="0048460E">
            <w:pPr>
              <w:tabs>
                <w:tab w:val="left" w:pos="890"/>
              </w:tabs>
              <w:spacing w:after="0"/>
              <w:jc w:val="center"/>
              <w:rPr>
                <w:sz w:val="36"/>
                <w:szCs w:val="36"/>
                <w:rtl/>
              </w:rPr>
            </w:pPr>
            <w:r w:rsidRPr="00D54009">
              <w:rPr>
                <w:rFonts w:hint="cs"/>
                <w:sz w:val="36"/>
                <w:szCs w:val="36"/>
                <w:rtl/>
              </w:rPr>
              <w:t>المعلمون</w:t>
            </w:r>
          </w:p>
        </w:tc>
        <w:tc>
          <w:tcPr>
            <w:tcW w:w="10064" w:type="dxa"/>
            <w:gridSpan w:val="4"/>
            <w:tcBorders>
              <w:top w:val="thinThickLargeGap" w:sz="24" w:space="0" w:color="auto"/>
              <w:left w:val="thinThickLargeGap" w:sz="24" w:space="0" w:color="auto"/>
              <w:right w:val="thinThickLargeGap" w:sz="24" w:space="0" w:color="auto"/>
            </w:tcBorders>
          </w:tcPr>
          <w:p w:rsidR="0070424C" w:rsidRPr="00747B86" w:rsidRDefault="0070424C" w:rsidP="0048460E">
            <w:pPr>
              <w:pStyle w:val="a3"/>
              <w:numPr>
                <w:ilvl w:val="1"/>
                <w:numId w:val="68"/>
              </w:numPr>
              <w:spacing w:after="0" w:line="240" w:lineRule="auto"/>
            </w:pPr>
            <w:r>
              <w:rPr>
                <w:rFonts w:hint="cs"/>
                <w:rtl/>
              </w:rPr>
              <w:t xml:space="preserve"> حث المعلمين على الانتهاء من المناهج في الوقت المناسب 0          * تسليم </w:t>
            </w:r>
            <w:r w:rsidR="0051347A">
              <w:rPr>
                <w:rFonts w:hint="cs"/>
                <w:rtl/>
              </w:rPr>
              <w:t xml:space="preserve"> ورصد </w:t>
            </w:r>
            <w:r>
              <w:rPr>
                <w:rFonts w:hint="cs"/>
                <w:rtl/>
              </w:rPr>
              <w:t xml:space="preserve">درجات مواد التقويم المستمر </w:t>
            </w:r>
          </w:p>
          <w:p w:rsidR="0070424C" w:rsidRDefault="0070424C" w:rsidP="0048460E">
            <w:pPr>
              <w:numPr>
                <w:ilvl w:val="0"/>
                <w:numId w:val="63"/>
              </w:numPr>
              <w:spacing w:after="0" w:line="240" w:lineRule="auto"/>
              <w:rPr>
                <w:rFonts w:cs="AL-Mohanad Bold"/>
              </w:rPr>
            </w:pPr>
            <w:r>
              <w:rPr>
                <w:rFonts w:hint="cs"/>
                <w:rtl/>
              </w:rPr>
              <w:t>تهيئة مكان تصو</w:t>
            </w:r>
            <w:r>
              <w:rPr>
                <w:rFonts w:cs="AL-Mohanad Bold" w:hint="cs"/>
                <w:rtl/>
              </w:rPr>
              <w:t>ير الأسئلة ولوازمها    0</w:t>
            </w:r>
          </w:p>
          <w:p w:rsidR="0070424C" w:rsidRPr="005B4B7B" w:rsidRDefault="0070424C" w:rsidP="0048460E">
            <w:pPr>
              <w:numPr>
                <w:ilvl w:val="0"/>
                <w:numId w:val="63"/>
              </w:numPr>
              <w:spacing w:after="0" w:line="240" w:lineRule="auto"/>
              <w:rPr>
                <w:rFonts w:cs="AL-Mohanad Bold"/>
                <w:rtl/>
              </w:rPr>
            </w:pPr>
            <w:r>
              <w:rPr>
                <w:rFonts w:cs="AL-Mohanad Bold" w:hint="cs"/>
                <w:rtl/>
              </w:rPr>
              <w:t>استلام الأسئلة من بعد تصويرها من المعلمين0</w:t>
            </w:r>
          </w:p>
        </w:tc>
        <w:tc>
          <w:tcPr>
            <w:tcW w:w="1134" w:type="dxa"/>
            <w:tcBorders>
              <w:top w:val="thinThickLargeGap" w:sz="24" w:space="0" w:color="auto"/>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c>
          <w:tcPr>
            <w:tcW w:w="1078" w:type="dxa"/>
            <w:tcBorders>
              <w:top w:val="thinThickLargeGap" w:sz="24" w:space="0" w:color="auto"/>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r>
      <w:tr w:rsidR="0070424C" w:rsidRPr="009B7219" w:rsidTr="0048460E">
        <w:trPr>
          <w:trHeight w:val="57"/>
        </w:trPr>
        <w:tc>
          <w:tcPr>
            <w:tcW w:w="2182" w:type="dxa"/>
            <w:gridSpan w:val="2"/>
            <w:tcBorders>
              <w:left w:val="thinThickLargeGap" w:sz="24" w:space="0" w:color="auto"/>
              <w:right w:val="thinThickLargeGap" w:sz="24" w:space="0" w:color="auto"/>
            </w:tcBorders>
            <w:vAlign w:val="center"/>
          </w:tcPr>
          <w:p w:rsidR="0070424C" w:rsidRPr="00D54009" w:rsidRDefault="0070424C" w:rsidP="0048460E">
            <w:pPr>
              <w:tabs>
                <w:tab w:val="left" w:pos="890"/>
              </w:tabs>
              <w:spacing w:after="0"/>
              <w:jc w:val="center"/>
              <w:rPr>
                <w:sz w:val="36"/>
                <w:szCs w:val="36"/>
                <w:rtl/>
              </w:rPr>
            </w:pPr>
            <w:r w:rsidRPr="00D54009">
              <w:rPr>
                <w:rFonts w:hint="cs"/>
                <w:sz w:val="36"/>
                <w:szCs w:val="36"/>
                <w:rtl/>
              </w:rPr>
              <w:t>الطلاب</w:t>
            </w:r>
          </w:p>
        </w:tc>
        <w:tc>
          <w:tcPr>
            <w:tcW w:w="10064" w:type="dxa"/>
            <w:gridSpan w:val="4"/>
            <w:tcBorders>
              <w:left w:val="thinThickLargeGap" w:sz="24" w:space="0" w:color="auto"/>
              <w:right w:val="thinThickLargeGap" w:sz="24" w:space="0" w:color="auto"/>
            </w:tcBorders>
            <w:vAlign w:val="center"/>
          </w:tcPr>
          <w:p w:rsidR="0070424C" w:rsidRPr="00CE007B" w:rsidRDefault="0070424C" w:rsidP="0048460E">
            <w:pPr>
              <w:pStyle w:val="a3"/>
              <w:numPr>
                <w:ilvl w:val="0"/>
                <w:numId w:val="64"/>
              </w:numPr>
              <w:spacing w:after="0" w:line="240" w:lineRule="auto"/>
            </w:pPr>
            <w:r w:rsidRPr="00CE007B">
              <w:rPr>
                <w:rFonts w:hint="cs"/>
                <w:rtl/>
              </w:rPr>
              <w:t>الإشراف على الطابور الصباحي</w:t>
            </w:r>
            <w:r>
              <w:rPr>
                <w:rFonts w:hint="cs"/>
                <w:rtl/>
              </w:rPr>
              <w:t xml:space="preserve">                                                      * أخذ رأي الطلاب في الجدول النهائي                             </w:t>
            </w:r>
          </w:p>
          <w:p w:rsidR="0070424C" w:rsidRPr="00747B86" w:rsidRDefault="0070424C" w:rsidP="0048460E">
            <w:pPr>
              <w:pStyle w:val="a3"/>
              <w:numPr>
                <w:ilvl w:val="0"/>
                <w:numId w:val="64"/>
              </w:numPr>
              <w:spacing w:after="0" w:line="240" w:lineRule="auto"/>
            </w:pPr>
            <w:r>
              <w:rPr>
                <w:rFonts w:hint="cs"/>
                <w:rtl/>
              </w:rPr>
              <w:t>توزيع مطوية عن طريقة الاستذكار الجيد</w:t>
            </w:r>
          </w:p>
          <w:p w:rsidR="0070424C" w:rsidRPr="00CE007B" w:rsidRDefault="0070424C" w:rsidP="0048460E">
            <w:pPr>
              <w:pStyle w:val="a3"/>
              <w:numPr>
                <w:ilvl w:val="0"/>
                <w:numId w:val="64"/>
              </w:numPr>
              <w:spacing w:after="0" w:line="240" w:lineRule="auto"/>
              <w:rPr>
                <w:rtl/>
              </w:rPr>
            </w:pPr>
            <w:r>
              <w:rPr>
                <w:rFonts w:hint="cs"/>
                <w:rtl/>
              </w:rPr>
              <w:t>تسليم الطلاب تقارير الفترة الثانية</w:t>
            </w:r>
          </w:p>
        </w:tc>
        <w:tc>
          <w:tcPr>
            <w:tcW w:w="1134"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r>
      <w:tr w:rsidR="0070424C" w:rsidRPr="009B7219" w:rsidTr="0048460E">
        <w:trPr>
          <w:trHeight w:val="57"/>
        </w:trPr>
        <w:tc>
          <w:tcPr>
            <w:tcW w:w="2182" w:type="dxa"/>
            <w:gridSpan w:val="2"/>
            <w:tcBorders>
              <w:left w:val="thinThickLargeGap" w:sz="24" w:space="0" w:color="auto"/>
              <w:right w:val="thinThickLargeGap" w:sz="24" w:space="0" w:color="auto"/>
            </w:tcBorders>
            <w:vAlign w:val="center"/>
          </w:tcPr>
          <w:p w:rsidR="0070424C" w:rsidRPr="00D54009" w:rsidRDefault="0070424C" w:rsidP="0048460E">
            <w:pPr>
              <w:tabs>
                <w:tab w:val="left" w:pos="890"/>
              </w:tabs>
              <w:spacing w:after="0"/>
              <w:jc w:val="center"/>
              <w:rPr>
                <w:sz w:val="36"/>
                <w:szCs w:val="36"/>
                <w:rtl/>
              </w:rPr>
            </w:pPr>
            <w:r w:rsidRPr="00D54009">
              <w:rPr>
                <w:rFonts w:hint="cs"/>
                <w:sz w:val="36"/>
                <w:szCs w:val="36"/>
                <w:rtl/>
              </w:rPr>
              <w:t>المنهج</w:t>
            </w:r>
          </w:p>
        </w:tc>
        <w:tc>
          <w:tcPr>
            <w:tcW w:w="10064" w:type="dxa"/>
            <w:gridSpan w:val="4"/>
            <w:tcBorders>
              <w:left w:val="thinThickLargeGap" w:sz="24" w:space="0" w:color="auto"/>
              <w:right w:val="thinThickLargeGap" w:sz="24" w:space="0" w:color="auto"/>
            </w:tcBorders>
          </w:tcPr>
          <w:p w:rsidR="0070424C" w:rsidRPr="003B59A6" w:rsidRDefault="0070424C" w:rsidP="0048460E">
            <w:pPr>
              <w:pStyle w:val="a3"/>
              <w:numPr>
                <w:ilvl w:val="0"/>
                <w:numId w:val="65"/>
              </w:numPr>
              <w:spacing w:after="0" w:line="240" w:lineRule="auto"/>
              <w:rPr>
                <w:rtl/>
              </w:rPr>
            </w:pPr>
            <w:r w:rsidRPr="003C4087">
              <w:rPr>
                <w:rFonts w:hint="cs"/>
                <w:rtl/>
              </w:rPr>
              <w:t>توظيف الإذاعة المدرسية الصباحية  لخدمة أهداف المنهج</w:t>
            </w:r>
          </w:p>
        </w:tc>
        <w:tc>
          <w:tcPr>
            <w:tcW w:w="1134"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r>
      <w:tr w:rsidR="0070424C" w:rsidRPr="009B7219" w:rsidTr="0048460E">
        <w:trPr>
          <w:trHeight w:val="57"/>
        </w:trPr>
        <w:tc>
          <w:tcPr>
            <w:tcW w:w="2182" w:type="dxa"/>
            <w:gridSpan w:val="2"/>
            <w:tcBorders>
              <w:left w:val="thinThickLargeGap" w:sz="24" w:space="0" w:color="auto"/>
              <w:right w:val="thinThickLargeGap" w:sz="24" w:space="0" w:color="auto"/>
            </w:tcBorders>
            <w:vAlign w:val="center"/>
          </w:tcPr>
          <w:p w:rsidR="0070424C" w:rsidRPr="00D54009" w:rsidRDefault="0070424C" w:rsidP="0048460E">
            <w:pPr>
              <w:tabs>
                <w:tab w:val="left" w:pos="890"/>
              </w:tabs>
              <w:spacing w:after="0"/>
              <w:jc w:val="center"/>
              <w:rPr>
                <w:sz w:val="36"/>
                <w:szCs w:val="36"/>
                <w:rtl/>
              </w:rPr>
            </w:pPr>
            <w:r w:rsidRPr="00D54009">
              <w:rPr>
                <w:rFonts w:hint="cs"/>
                <w:sz w:val="36"/>
                <w:szCs w:val="36"/>
                <w:rtl/>
              </w:rPr>
              <w:t>المبنى المدرسي</w:t>
            </w:r>
          </w:p>
        </w:tc>
        <w:tc>
          <w:tcPr>
            <w:tcW w:w="10064" w:type="dxa"/>
            <w:gridSpan w:val="4"/>
            <w:tcBorders>
              <w:left w:val="thinThickLargeGap" w:sz="24" w:space="0" w:color="auto"/>
              <w:right w:val="thinThickLargeGap" w:sz="24" w:space="0" w:color="auto"/>
            </w:tcBorders>
          </w:tcPr>
          <w:p w:rsidR="0070424C" w:rsidRDefault="0070424C" w:rsidP="0048460E">
            <w:pPr>
              <w:pStyle w:val="a3"/>
              <w:numPr>
                <w:ilvl w:val="0"/>
                <w:numId w:val="66"/>
              </w:numPr>
              <w:spacing w:after="0" w:line="240" w:lineRule="auto"/>
            </w:pPr>
            <w:r w:rsidRPr="003A0AF7">
              <w:rPr>
                <w:rFonts w:hint="cs"/>
                <w:color w:val="000000"/>
                <w:rtl/>
              </w:rPr>
              <w:t xml:space="preserve">التأكد من النظافة العامة والمقصف المدرسي  </w:t>
            </w:r>
            <w:r>
              <w:rPr>
                <w:rFonts w:hint="cs"/>
                <w:rtl/>
              </w:rPr>
              <w:t xml:space="preserve">وأمور الأمن والسلامة      </w:t>
            </w:r>
          </w:p>
          <w:p w:rsidR="0070424C" w:rsidRPr="003B5016" w:rsidRDefault="0070424C" w:rsidP="0048460E">
            <w:pPr>
              <w:pStyle w:val="a3"/>
              <w:numPr>
                <w:ilvl w:val="0"/>
                <w:numId w:val="66"/>
              </w:numPr>
              <w:spacing w:after="0" w:line="240" w:lineRule="auto"/>
              <w:rPr>
                <w:rtl/>
              </w:rPr>
            </w:pPr>
            <w:r>
              <w:rPr>
                <w:rFonts w:hint="cs"/>
                <w:rtl/>
              </w:rPr>
              <w:t xml:space="preserve">تجهيز قاعة للجنة النظام والمراقبة  </w:t>
            </w:r>
          </w:p>
        </w:tc>
        <w:tc>
          <w:tcPr>
            <w:tcW w:w="1134"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r>
      <w:tr w:rsidR="0070424C" w:rsidRPr="009B7219" w:rsidTr="0048460E">
        <w:trPr>
          <w:trHeight w:val="57"/>
        </w:trPr>
        <w:tc>
          <w:tcPr>
            <w:tcW w:w="2182" w:type="dxa"/>
            <w:gridSpan w:val="2"/>
            <w:tcBorders>
              <w:left w:val="thinThickLargeGap" w:sz="24" w:space="0" w:color="auto"/>
              <w:right w:val="thinThickLargeGap" w:sz="24" w:space="0" w:color="auto"/>
            </w:tcBorders>
            <w:vAlign w:val="center"/>
          </w:tcPr>
          <w:p w:rsidR="0070424C" w:rsidRPr="00D54009" w:rsidRDefault="0070424C" w:rsidP="0048460E">
            <w:pPr>
              <w:tabs>
                <w:tab w:val="left" w:pos="890"/>
              </w:tabs>
              <w:spacing w:after="0"/>
              <w:jc w:val="center"/>
              <w:rPr>
                <w:sz w:val="36"/>
                <w:szCs w:val="36"/>
                <w:rtl/>
              </w:rPr>
            </w:pPr>
            <w:r w:rsidRPr="00D54009">
              <w:rPr>
                <w:rFonts w:hint="cs"/>
                <w:sz w:val="36"/>
                <w:szCs w:val="36"/>
                <w:rtl/>
              </w:rPr>
              <w:t>المجتمع المحلي</w:t>
            </w:r>
          </w:p>
        </w:tc>
        <w:tc>
          <w:tcPr>
            <w:tcW w:w="10064" w:type="dxa"/>
            <w:gridSpan w:val="4"/>
            <w:tcBorders>
              <w:left w:val="thinThickLargeGap" w:sz="24" w:space="0" w:color="auto"/>
              <w:right w:val="thinThickLargeGap" w:sz="24" w:space="0" w:color="auto"/>
            </w:tcBorders>
          </w:tcPr>
          <w:p w:rsidR="0070424C" w:rsidRDefault="0070424C" w:rsidP="0048460E">
            <w:pPr>
              <w:pStyle w:val="a3"/>
              <w:numPr>
                <w:ilvl w:val="0"/>
                <w:numId w:val="66"/>
              </w:numPr>
              <w:spacing w:after="0" w:line="240" w:lineRule="auto"/>
            </w:pPr>
            <w:r w:rsidRPr="00CE007B">
              <w:rPr>
                <w:rFonts w:hint="cs"/>
                <w:rtl/>
              </w:rPr>
              <w:t>الإشراف على إقامة الصلاة في المدرسة</w:t>
            </w:r>
            <w:r>
              <w:rPr>
                <w:rFonts w:hint="cs"/>
                <w:rtl/>
              </w:rPr>
              <w:t xml:space="preserve">                   * حث أولياء الأمور على متابعة أبنائهم في هذه الفترة</w:t>
            </w:r>
          </w:p>
          <w:p w:rsidR="0070424C" w:rsidRPr="00CE007B" w:rsidRDefault="0070424C" w:rsidP="0048460E">
            <w:pPr>
              <w:pStyle w:val="a3"/>
              <w:numPr>
                <w:ilvl w:val="0"/>
                <w:numId w:val="66"/>
              </w:numPr>
              <w:spacing w:after="0" w:line="240" w:lineRule="auto"/>
              <w:rPr>
                <w:rtl/>
              </w:rPr>
            </w:pPr>
            <w:r>
              <w:rPr>
                <w:rFonts w:hint="cs"/>
                <w:rtl/>
              </w:rPr>
              <w:t xml:space="preserve">التواصل مع أولياء الأمور عبر برنامج الرسائل </w:t>
            </w:r>
          </w:p>
        </w:tc>
        <w:tc>
          <w:tcPr>
            <w:tcW w:w="1134"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r>
      <w:tr w:rsidR="0070424C" w:rsidRPr="009B7219" w:rsidTr="0048460E">
        <w:trPr>
          <w:trHeight w:val="57"/>
        </w:trPr>
        <w:tc>
          <w:tcPr>
            <w:tcW w:w="2182" w:type="dxa"/>
            <w:gridSpan w:val="2"/>
            <w:tcBorders>
              <w:left w:val="thinThickLargeGap" w:sz="24" w:space="0" w:color="auto"/>
              <w:right w:val="thinThickLargeGap" w:sz="24" w:space="0" w:color="auto"/>
            </w:tcBorders>
            <w:vAlign w:val="center"/>
          </w:tcPr>
          <w:p w:rsidR="0070424C" w:rsidRPr="00D54009" w:rsidRDefault="0070424C" w:rsidP="0048460E">
            <w:pPr>
              <w:tabs>
                <w:tab w:val="left" w:pos="890"/>
              </w:tabs>
              <w:spacing w:after="0"/>
              <w:jc w:val="center"/>
              <w:rPr>
                <w:sz w:val="36"/>
                <w:szCs w:val="36"/>
                <w:rtl/>
              </w:rPr>
            </w:pPr>
            <w:r w:rsidRPr="00D54009">
              <w:rPr>
                <w:rFonts w:hint="cs"/>
                <w:sz w:val="36"/>
                <w:szCs w:val="36"/>
                <w:rtl/>
              </w:rPr>
              <w:t>الأعمال الإدارية</w:t>
            </w:r>
          </w:p>
        </w:tc>
        <w:tc>
          <w:tcPr>
            <w:tcW w:w="10064" w:type="dxa"/>
            <w:gridSpan w:val="4"/>
            <w:tcBorders>
              <w:left w:val="thinThickLargeGap" w:sz="24" w:space="0" w:color="auto"/>
              <w:right w:val="thinThickLargeGap" w:sz="24" w:space="0" w:color="auto"/>
            </w:tcBorders>
          </w:tcPr>
          <w:p w:rsidR="0070424C" w:rsidRPr="00CE007B" w:rsidRDefault="0070424C" w:rsidP="0048460E">
            <w:pPr>
              <w:pStyle w:val="a3"/>
              <w:numPr>
                <w:ilvl w:val="0"/>
                <w:numId w:val="67"/>
              </w:numPr>
              <w:spacing w:after="0" w:line="240" w:lineRule="auto"/>
              <w:jc w:val="lowKashida"/>
              <w:rPr>
                <w:rtl/>
              </w:rPr>
            </w:pPr>
            <w:r w:rsidRPr="00CE007B">
              <w:rPr>
                <w:rFonts w:hint="cs"/>
                <w:rtl/>
              </w:rPr>
              <w:t>الاطلاع على التع</w:t>
            </w:r>
            <w:r>
              <w:rPr>
                <w:rFonts w:hint="cs"/>
                <w:rtl/>
              </w:rPr>
              <w:t>ا</w:t>
            </w:r>
            <w:r w:rsidRPr="00CE007B">
              <w:rPr>
                <w:rFonts w:hint="cs"/>
                <w:rtl/>
              </w:rPr>
              <w:t>ميم</w:t>
            </w:r>
            <w:r>
              <w:rPr>
                <w:rFonts w:hint="cs"/>
                <w:rtl/>
              </w:rPr>
              <w:t xml:space="preserve"> الواردة ومتابعة تنفيذها           * الإطلاع على خطة الاختبارات بالتعاون مع الوكيل</w:t>
            </w:r>
          </w:p>
        </w:tc>
        <w:tc>
          <w:tcPr>
            <w:tcW w:w="1134"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r>
      <w:tr w:rsidR="0070424C" w:rsidRPr="009B7219" w:rsidTr="0048460E">
        <w:trPr>
          <w:trHeight w:val="57"/>
        </w:trPr>
        <w:tc>
          <w:tcPr>
            <w:tcW w:w="2182" w:type="dxa"/>
            <w:gridSpan w:val="2"/>
            <w:tcBorders>
              <w:left w:val="thinThickLargeGap" w:sz="24" w:space="0" w:color="auto"/>
              <w:right w:val="thinThickLargeGap" w:sz="24" w:space="0" w:color="auto"/>
            </w:tcBorders>
            <w:vAlign w:val="center"/>
          </w:tcPr>
          <w:p w:rsidR="0070424C" w:rsidRPr="00D54009" w:rsidRDefault="0070424C" w:rsidP="0048460E">
            <w:pPr>
              <w:tabs>
                <w:tab w:val="left" w:pos="890"/>
              </w:tabs>
              <w:spacing w:after="0"/>
              <w:jc w:val="center"/>
              <w:rPr>
                <w:sz w:val="36"/>
                <w:szCs w:val="36"/>
                <w:rtl/>
              </w:rPr>
            </w:pPr>
            <w:r w:rsidRPr="00D54009">
              <w:rPr>
                <w:rFonts w:hint="cs"/>
                <w:sz w:val="36"/>
                <w:szCs w:val="36"/>
                <w:rtl/>
              </w:rPr>
              <w:t>النشاط</w:t>
            </w:r>
          </w:p>
        </w:tc>
        <w:tc>
          <w:tcPr>
            <w:tcW w:w="10064" w:type="dxa"/>
            <w:gridSpan w:val="4"/>
            <w:tcBorders>
              <w:left w:val="thinThickLargeGap" w:sz="24" w:space="0" w:color="auto"/>
              <w:bottom w:val="nil"/>
              <w:right w:val="thinThickLargeGap" w:sz="24" w:space="0" w:color="auto"/>
            </w:tcBorders>
          </w:tcPr>
          <w:p w:rsidR="0070424C" w:rsidRPr="00B35B11" w:rsidRDefault="0070424C" w:rsidP="0048460E">
            <w:pPr>
              <w:pStyle w:val="a3"/>
              <w:numPr>
                <w:ilvl w:val="0"/>
                <w:numId w:val="67"/>
              </w:numPr>
              <w:spacing w:after="0" w:line="240" w:lineRule="auto"/>
              <w:jc w:val="lowKashida"/>
              <w:rPr>
                <w:rtl/>
              </w:rPr>
            </w:pPr>
            <w:r>
              <w:rPr>
                <w:rFonts w:hint="cs"/>
                <w:rtl/>
              </w:rPr>
              <w:t xml:space="preserve"> الاستعداد للحفل الختامي   </w:t>
            </w:r>
          </w:p>
        </w:tc>
        <w:tc>
          <w:tcPr>
            <w:tcW w:w="1134"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r>
      <w:tr w:rsidR="0070424C" w:rsidRPr="009B7219" w:rsidTr="0048460E">
        <w:trPr>
          <w:trHeight w:val="20"/>
        </w:trPr>
        <w:tc>
          <w:tcPr>
            <w:tcW w:w="623" w:type="dxa"/>
            <w:tcBorders>
              <w:top w:val="thinThickLargeGap" w:sz="24" w:space="0" w:color="auto"/>
              <w:left w:val="thinThickLargeGap" w:sz="24" w:space="0" w:color="auto"/>
              <w:bottom w:val="thinThickLargeGap" w:sz="24" w:space="0" w:color="auto"/>
            </w:tcBorders>
            <w:shd w:val="clear" w:color="auto" w:fill="F79646" w:themeFill="accent6"/>
          </w:tcPr>
          <w:p w:rsidR="0070424C" w:rsidRPr="00DA6B70" w:rsidRDefault="0070424C" w:rsidP="0048460E">
            <w:pPr>
              <w:pStyle w:val="3"/>
              <w:rPr>
                <w:rFonts w:ascii="Tahoma" w:hAnsi="Tahoma" w:cs="Fanan"/>
                <w:sz w:val="28"/>
                <w:szCs w:val="28"/>
                <w:rtl/>
              </w:rPr>
            </w:pPr>
            <w:r>
              <w:rPr>
                <w:rFonts w:ascii="Tahoma" w:hAnsi="Tahoma" w:cs="Fanan" w:hint="cs"/>
                <w:sz w:val="28"/>
                <w:szCs w:val="28"/>
                <w:rtl/>
              </w:rPr>
              <w:t>م</w:t>
            </w:r>
          </w:p>
        </w:tc>
        <w:tc>
          <w:tcPr>
            <w:tcW w:w="6237" w:type="dxa"/>
            <w:gridSpan w:val="2"/>
            <w:tcBorders>
              <w:top w:val="thinThickLargeGap" w:sz="24" w:space="0" w:color="auto"/>
              <w:bottom w:val="thinThickLargeGap" w:sz="24" w:space="0" w:color="auto"/>
              <w:right w:val="thinThickLargeGap" w:sz="24" w:space="0" w:color="auto"/>
            </w:tcBorders>
            <w:shd w:val="clear" w:color="auto" w:fill="F79646" w:themeFill="accent6"/>
          </w:tcPr>
          <w:p w:rsidR="0070424C" w:rsidRPr="00A66097" w:rsidRDefault="0070424C" w:rsidP="0048460E">
            <w:pPr>
              <w:pStyle w:val="3"/>
              <w:rPr>
                <w:rFonts w:ascii="Tahoma" w:hAnsi="Tahoma" w:cs="Fanan"/>
                <w:sz w:val="28"/>
                <w:szCs w:val="28"/>
                <w:rtl/>
              </w:rPr>
            </w:pPr>
            <w:r w:rsidRPr="00A66097">
              <w:rPr>
                <w:rFonts w:ascii="Tahoma" w:hAnsi="Tahoma" w:cs="Fanan" w:hint="cs"/>
                <w:sz w:val="28"/>
                <w:szCs w:val="28"/>
                <w:rtl/>
              </w:rPr>
              <w:t>الأعمال المؤجلة</w:t>
            </w:r>
          </w:p>
        </w:tc>
        <w:tc>
          <w:tcPr>
            <w:tcW w:w="567" w:type="dxa"/>
            <w:vMerge w:val="restart"/>
            <w:tcBorders>
              <w:top w:val="thinThickLargeGap" w:sz="24" w:space="0" w:color="auto"/>
              <w:left w:val="thinThickLargeGap" w:sz="24" w:space="0" w:color="auto"/>
              <w:right w:val="thinThickLargeGap" w:sz="24" w:space="0" w:color="auto"/>
            </w:tcBorders>
            <w:shd w:val="clear" w:color="auto" w:fill="FFFFFF" w:themeFill="background1"/>
          </w:tcPr>
          <w:p w:rsidR="0070424C" w:rsidRPr="00DA6B70" w:rsidRDefault="0070424C" w:rsidP="0048460E">
            <w:pPr>
              <w:pStyle w:val="3"/>
              <w:rPr>
                <w:rFonts w:ascii="Tahoma" w:hAnsi="Tahoma" w:cs="Fanan"/>
                <w:sz w:val="28"/>
                <w:szCs w:val="28"/>
                <w:rtl/>
              </w:rPr>
            </w:pPr>
          </w:p>
        </w:tc>
        <w:tc>
          <w:tcPr>
            <w:tcW w:w="709" w:type="dxa"/>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70424C" w:rsidRPr="00DA6B70" w:rsidRDefault="0070424C" w:rsidP="0048460E">
            <w:pPr>
              <w:pStyle w:val="3"/>
              <w:rPr>
                <w:rFonts w:ascii="Tahoma" w:hAnsi="Tahoma" w:cs="Fanan"/>
                <w:sz w:val="28"/>
                <w:szCs w:val="28"/>
                <w:rtl/>
              </w:rPr>
            </w:pPr>
            <w:r>
              <w:rPr>
                <w:rFonts w:ascii="Tahoma" w:hAnsi="Tahoma" w:cs="Fanan" w:hint="cs"/>
                <w:sz w:val="28"/>
                <w:szCs w:val="28"/>
                <w:rtl/>
              </w:rPr>
              <w:t>م</w:t>
            </w:r>
          </w:p>
        </w:tc>
        <w:tc>
          <w:tcPr>
            <w:tcW w:w="6322" w:type="dxa"/>
            <w:gridSpan w:val="3"/>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70424C" w:rsidRPr="00DA6B70" w:rsidRDefault="0070424C" w:rsidP="0048460E">
            <w:pPr>
              <w:pStyle w:val="3"/>
              <w:rPr>
                <w:rFonts w:ascii="Tahoma" w:hAnsi="Tahoma" w:cs="Fanan"/>
                <w:sz w:val="28"/>
                <w:szCs w:val="28"/>
                <w:rtl/>
              </w:rPr>
            </w:pPr>
            <w:r w:rsidRPr="00DA6B70">
              <w:rPr>
                <w:rFonts w:ascii="Tahoma" w:hAnsi="Tahoma" w:cs="Fanan" w:hint="cs"/>
                <w:sz w:val="28"/>
                <w:szCs w:val="28"/>
                <w:rtl/>
              </w:rPr>
              <w:t>الأعمال المستجدة</w:t>
            </w:r>
          </w:p>
        </w:tc>
      </w:tr>
      <w:tr w:rsidR="0070424C" w:rsidRPr="009B7219" w:rsidTr="0048460E">
        <w:trPr>
          <w:trHeight w:val="20"/>
        </w:trPr>
        <w:tc>
          <w:tcPr>
            <w:tcW w:w="623" w:type="dxa"/>
            <w:tcBorders>
              <w:top w:val="thinThickLargeGap" w:sz="24" w:space="0" w:color="auto"/>
              <w:left w:val="thinThickLargeGap" w:sz="24" w:space="0" w:color="auto"/>
            </w:tcBorders>
            <w:shd w:val="clear" w:color="auto" w:fill="F79646" w:themeFill="accent6"/>
          </w:tcPr>
          <w:p w:rsidR="0070424C" w:rsidRPr="00DA6B70" w:rsidRDefault="0070424C" w:rsidP="0048460E">
            <w:pPr>
              <w:pStyle w:val="aa"/>
              <w:spacing w:after="120"/>
              <w:rPr>
                <w:rFonts w:ascii="Tahoma" w:hAnsi="Tahoma" w:cs="Fanan"/>
                <w:b w:val="0"/>
                <w:bCs w:val="0"/>
                <w:sz w:val="28"/>
                <w:szCs w:val="28"/>
                <w:rtl/>
              </w:rPr>
            </w:pPr>
            <w:r>
              <w:rPr>
                <w:rFonts w:ascii="Tahoma" w:hAnsi="Tahoma" w:cs="Fanan" w:hint="cs"/>
                <w:b w:val="0"/>
                <w:bCs w:val="0"/>
                <w:sz w:val="28"/>
                <w:szCs w:val="28"/>
                <w:rtl/>
              </w:rPr>
              <w:t>1</w:t>
            </w:r>
          </w:p>
        </w:tc>
        <w:tc>
          <w:tcPr>
            <w:tcW w:w="6237" w:type="dxa"/>
            <w:gridSpan w:val="2"/>
            <w:tcBorders>
              <w:top w:val="thinThickLargeGap" w:sz="24" w:space="0" w:color="auto"/>
              <w:right w:val="thinThickLargeGap" w:sz="24" w:space="0" w:color="auto"/>
            </w:tcBorders>
          </w:tcPr>
          <w:p w:rsidR="0070424C" w:rsidRPr="00DA6B70" w:rsidRDefault="0070424C" w:rsidP="0048460E">
            <w:pPr>
              <w:pStyle w:val="aa"/>
              <w:spacing w:after="120"/>
              <w:rPr>
                <w:rFonts w:cs="Fanan"/>
                <w:b w:val="0"/>
                <w:bCs w:val="0"/>
                <w:sz w:val="28"/>
                <w:szCs w:val="28"/>
                <w:rtl/>
                <w:lang w:eastAsia="en-US"/>
              </w:rPr>
            </w:pPr>
          </w:p>
        </w:tc>
        <w:tc>
          <w:tcPr>
            <w:tcW w:w="567" w:type="dxa"/>
            <w:vMerge/>
            <w:tcBorders>
              <w:top w:val="nil"/>
              <w:left w:val="thinThickLargeGap" w:sz="24" w:space="0" w:color="auto"/>
              <w:right w:val="thinThickLargeGap" w:sz="24" w:space="0" w:color="auto"/>
            </w:tcBorders>
            <w:shd w:val="clear" w:color="auto" w:fill="FFFFFF" w:themeFill="background1"/>
          </w:tcPr>
          <w:p w:rsidR="0070424C" w:rsidRPr="00DA6B70" w:rsidRDefault="0070424C" w:rsidP="0048460E">
            <w:pPr>
              <w:spacing w:after="120"/>
              <w:jc w:val="lowKashida"/>
              <w:rPr>
                <w:rtl/>
              </w:rPr>
            </w:pPr>
          </w:p>
        </w:tc>
        <w:tc>
          <w:tcPr>
            <w:tcW w:w="709" w:type="dxa"/>
            <w:tcBorders>
              <w:top w:val="thinThickLargeGap" w:sz="24" w:space="0" w:color="auto"/>
              <w:left w:val="thinThickLargeGap" w:sz="24" w:space="0" w:color="auto"/>
              <w:right w:val="thinThickLargeGap" w:sz="24" w:space="0" w:color="auto"/>
            </w:tcBorders>
            <w:shd w:val="clear" w:color="auto" w:fill="F79646" w:themeFill="accent6"/>
          </w:tcPr>
          <w:p w:rsidR="0070424C" w:rsidRPr="00DA6B70" w:rsidRDefault="0070424C" w:rsidP="0048460E">
            <w:pPr>
              <w:pStyle w:val="aa"/>
              <w:spacing w:after="120"/>
              <w:rPr>
                <w:rFonts w:ascii="Tahoma" w:hAnsi="Tahoma" w:cs="Fanan"/>
                <w:b w:val="0"/>
                <w:bCs w:val="0"/>
                <w:sz w:val="28"/>
                <w:szCs w:val="28"/>
                <w:rtl/>
              </w:rPr>
            </w:pPr>
            <w:r w:rsidRPr="00DA6B70">
              <w:rPr>
                <w:rFonts w:ascii="Tahoma" w:hAnsi="Tahoma" w:cs="Fanan" w:hint="cs"/>
                <w:b w:val="0"/>
                <w:bCs w:val="0"/>
                <w:sz w:val="28"/>
                <w:szCs w:val="28"/>
                <w:rtl/>
              </w:rPr>
              <w:t>1</w:t>
            </w:r>
          </w:p>
        </w:tc>
        <w:tc>
          <w:tcPr>
            <w:tcW w:w="6322" w:type="dxa"/>
            <w:gridSpan w:val="3"/>
            <w:tcBorders>
              <w:top w:val="thinThickLargeGap" w:sz="24" w:space="0" w:color="auto"/>
              <w:left w:val="thinThickLargeGap" w:sz="24" w:space="0" w:color="auto"/>
              <w:right w:val="thinThickLargeGap" w:sz="24" w:space="0" w:color="auto"/>
            </w:tcBorders>
          </w:tcPr>
          <w:p w:rsidR="0070424C" w:rsidRPr="00DA6B70" w:rsidRDefault="0070424C" w:rsidP="0048460E">
            <w:pPr>
              <w:pStyle w:val="aa"/>
              <w:spacing w:after="120"/>
              <w:jc w:val="lowKashida"/>
              <w:rPr>
                <w:rFonts w:ascii="Tahoma" w:hAnsi="Tahoma" w:cs="Fanan"/>
                <w:b w:val="0"/>
                <w:bCs w:val="0"/>
                <w:sz w:val="28"/>
                <w:szCs w:val="28"/>
                <w:rtl/>
              </w:rPr>
            </w:pPr>
          </w:p>
        </w:tc>
      </w:tr>
      <w:tr w:rsidR="0070424C" w:rsidRPr="009B7219" w:rsidTr="0048460E">
        <w:trPr>
          <w:trHeight w:val="20"/>
        </w:trPr>
        <w:tc>
          <w:tcPr>
            <w:tcW w:w="623" w:type="dxa"/>
            <w:tcBorders>
              <w:left w:val="thinThickLargeGap" w:sz="24" w:space="0" w:color="auto"/>
            </w:tcBorders>
            <w:shd w:val="clear" w:color="auto" w:fill="F79646" w:themeFill="accent6"/>
          </w:tcPr>
          <w:p w:rsidR="0070424C" w:rsidRPr="00DA6B70" w:rsidRDefault="0070424C" w:rsidP="0048460E">
            <w:pPr>
              <w:pStyle w:val="aa"/>
              <w:spacing w:after="120"/>
              <w:rPr>
                <w:rFonts w:ascii="Tahoma" w:hAnsi="Tahoma" w:cs="Fanan"/>
                <w:b w:val="0"/>
                <w:bCs w:val="0"/>
                <w:sz w:val="28"/>
                <w:szCs w:val="28"/>
                <w:rtl/>
              </w:rPr>
            </w:pPr>
            <w:r>
              <w:rPr>
                <w:rFonts w:ascii="Tahoma" w:hAnsi="Tahoma" w:cs="Fanan" w:hint="cs"/>
                <w:b w:val="0"/>
                <w:bCs w:val="0"/>
                <w:sz w:val="28"/>
                <w:szCs w:val="28"/>
                <w:rtl/>
              </w:rPr>
              <w:t>2</w:t>
            </w:r>
          </w:p>
        </w:tc>
        <w:tc>
          <w:tcPr>
            <w:tcW w:w="6237" w:type="dxa"/>
            <w:gridSpan w:val="2"/>
            <w:tcBorders>
              <w:right w:val="thinThickLargeGap" w:sz="24" w:space="0" w:color="auto"/>
            </w:tcBorders>
          </w:tcPr>
          <w:p w:rsidR="0070424C" w:rsidRPr="00DA6B70" w:rsidRDefault="0070424C" w:rsidP="0048460E">
            <w:pPr>
              <w:pStyle w:val="aa"/>
              <w:spacing w:after="120"/>
              <w:rPr>
                <w:rFonts w:cs="Fanan"/>
                <w:b w:val="0"/>
                <w:bCs w:val="0"/>
                <w:sz w:val="28"/>
                <w:szCs w:val="28"/>
                <w:rtl/>
                <w:lang w:eastAsia="en-US"/>
              </w:rPr>
            </w:pPr>
          </w:p>
        </w:tc>
        <w:tc>
          <w:tcPr>
            <w:tcW w:w="567" w:type="dxa"/>
            <w:vMerge/>
            <w:tcBorders>
              <w:top w:val="nil"/>
              <w:left w:val="thinThickLargeGap" w:sz="24" w:space="0" w:color="auto"/>
              <w:right w:val="thinThickLargeGap" w:sz="24" w:space="0" w:color="auto"/>
            </w:tcBorders>
            <w:shd w:val="clear" w:color="auto" w:fill="FFFFFF" w:themeFill="background1"/>
          </w:tcPr>
          <w:p w:rsidR="0070424C" w:rsidRPr="00DA6B70" w:rsidRDefault="0070424C" w:rsidP="0048460E">
            <w:pPr>
              <w:spacing w:after="120"/>
              <w:jc w:val="lowKashida"/>
              <w:rPr>
                <w:rtl/>
              </w:rPr>
            </w:pPr>
          </w:p>
        </w:tc>
        <w:tc>
          <w:tcPr>
            <w:tcW w:w="709" w:type="dxa"/>
            <w:tcBorders>
              <w:left w:val="thinThickLargeGap" w:sz="24" w:space="0" w:color="auto"/>
              <w:right w:val="thinThickLargeGap" w:sz="24" w:space="0" w:color="auto"/>
            </w:tcBorders>
            <w:shd w:val="clear" w:color="auto" w:fill="F79646" w:themeFill="accent6"/>
          </w:tcPr>
          <w:p w:rsidR="0070424C" w:rsidRPr="00DA6B70" w:rsidRDefault="0070424C" w:rsidP="0048460E">
            <w:pPr>
              <w:pStyle w:val="aa"/>
              <w:spacing w:after="120"/>
              <w:rPr>
                <w:rFonts w:ascii="Tahoma" w:hAnsi="Tahoma" w:cs="Fanan"/>
                <w:b w:val="0"/>
                <w:bCs w:val="0"/>
                <w:sz w:val="28"/>
                <w:szCs w:val="28"/>
                <w:rtl/>
              </w:rPr>
            </w:pPr>
            <w:r w:rsidRPr="00DA6B70">
              <w:rPr>
                <w:rFonts w:ascii="Tahoma" w:hAnsi="Tahoma" w:cs="Fanan" w:hint="cs"/>
                <w:b w:val="0"/>
                <w:bCs w:val="0"/>
                <w:sz w:val="28"/>
                <w:szCs w:val="28"/>
                <w:rtl/>
              </w:rPr>
              <w:t>2</w:t>
            </w:r>
          </w:p>
        </w:tc>
        <w:tc>
          <w:tcPr>
            <w:tcW w:w="6322" w:type="dxa"/>
            <w:gridSpan w:val="3"/>
            <w:tcBorders>
              <w:left w:val="thinThickLargeGap" w:sz="24" w:space="0" w:color="auto"/>
              <w:right w:val="thinThickLargeGap" w:sz="24" w:space="0" w:color="auto"/>
            </w:tcBorders>
          </w:tcPr>
          <w:p w:rsidR="0070424C" w:rsidRPr="00DA6B70" w:rsidRDefault="0070424C" w:rsidP="0048460E">
            <w:pPr>
              <w:pStyle w:val="aa"/>
              <w:spacing w:after="120"/>
              <w:jc w:val="lowKashida"/>
              <w:rPr>
                <w:rFonts w:ascii="Tahoma" w:hAnsi="Tahoma" w:cs="Fanan"/>
                <w:b w:val="0"/>
                <w:bCs w:val="0"/>
                <w:sz w:val="28"/>
                <w:szCs w:val="28"/>
                <w:rtl/>
              </w:rPr>
            </w:pPr>
          </w:p>
        </w:tc>
      </w:tr>
      <w:tr w:rsidR="0070424C" w:rsidRPr="009B7219" w:rsidTr="0048460E">
        <w:trPr>
          <w:trHeight w:val="20"/>
        </w:trPr>
        <w:tc>
          <w:tcPr>
            <w:tcW w:w="623" w:type="dxa"/>
            <w:tcBorders>
              <w:left w:val="thinThickLargeGap" w:sz="24" w:space="0" w:color="auto"/>
            </w:tcBorders>
            <w:shd w:val="clear" w:color="auto" w:fill="F79646" w:themeFill="accent6"/>
          </w:tcPr>
          <w:p w:rsidR="0070424C" w:rsidRPr="00DA6B70" w:rsidRDefault="0070424C" w:rsidP="0048460E">
            <w:pPr>
              <w:pStyle w:val="aa"/>
              <w:spacing w:after="120"/>
              <w:rPr>
                <w:rFonts w:ascii="Tahoma" w:hAnsi="Tahoma" w:cs="Fanan"/>
                <w:b w:val="0"/>
                <w:bCs w:val="0"/>
                <w:sz w:val="28"/>
                <w:szCs w:val="28"/>
                <w:rtl/>
              </w:rPr>
            </w:pPr>
            <w:r>
              <w:rPr>
                <w:rFonts w:ascii="Tahoma" w:hAnsi="Tahoma" w:cs="Fanan" w:hint="cs"/>
                <w:b w:val="0"/>
                <w:bCs w:val="0"/>
                <w:sz w:val="28"/>
                <w:szCs w:val="28"/>
                <w:rtl/>
              </w:rPr>
              <w:t>3</w:t>
            </w:r>
          </w:p>
        </w:tc>
        <w:tc>
          <w:tcPr>
            <w:tcW w:w="6237" w:type="dxa"/>
            <w:gridSpan w:val="2"/>
            <w:tcBorders>
              <w:right w:val="thinThickLargeGap" w:sz="24" w:space="0" w:color="auto"/>
            </w:tcBorders>
          </w:tcPr>
          <w:p w:rsidR="0070424C" w:rsidRPr="00DA6B70" w:rsidRDefault="0070424C" w:rsidP="0048460E">
            <w:pPr>
              <w:pStyle w:val="aa"/>
              <w:spacing w:after="120"/>
              <w:rPr>
                <w:rFonts w:cs="Fanan"/>
                <w:b w:val="0"/>
                <w:bCs w:val="0"/>
                <w:sz w:val="28"/>
                <w:szCs w:val="28"/>
                <w:rtl/>
                <w:lang w:eastAsia="en-US"/>
              </w:rPr>
            </w:pPr>
          </w:p>
        </w:tc>
        <w:tc>
          <w:tcPr>
            <w:tcW w:w="567" w:type="dxa"/>
            <w:vMerge/>
            <w:tcBorders>
              <w:top w:val="nil"/>
              <w:left w:val="thinThickLargeGap" w:sz="24" w:space="0" w:color="auto"/>
              <w:right w:val="thinThickLargeGap" w:sz="24" w:space="0" w:color="auto"/>
            </w:tcBorders>
            <w:shd w:val="clear" w:color="auto" w:fill="FFFFFF" w:themeFill="background1"/>
          </w:tcPr>
          <w:p w:rsidR="0070424C" w:rsidRPr="00DA6B70" w:rsidRDefault="0070424C" w:rsidP="0048460E">
            <w:pPr>
              <w:spacing w:after="120"/>
              <w:jc w:val="lowKashida"/>
              <w:rPr>
                <w:rtl/>
              </w:rPr>
            </w:pPr>
          </w:p>
        </w:tc>
        <w:tc>
          <w:tcPr>
            <w:tcW w:w="709" w:type="dxa"/>
            <w:tcBorders>
              <w:left w:val="thinThickLargeGap" w:sz="24" w:space="0" w:color="auto"/>
              <w:right w:val="thinThickLargeGap" w:sz="24" w:space="0" w:color="auto"/>
            </w:tcBorders>
            <w:shd w:val="clear" w:color="auto" w:fill="F79646" w:themeFill="accent6"/>
          </w:tcPr>
          <w:p w:rsidR="0070424C" w:rsidRPr="00DA6B70" w:rsidRDefault="0070424C" w:rsidP="0048460E">
            <w:pPr>
              <w:pStyle w:val="aa"/>
              <w:spacing w:after="120"/>
              <w:rPr>
                <w:rFonts w:ascii="Tahoma" w:hAnsi="Tahoma" w:cs="Fanan"/>
                <w:b w:val="0"/>
                <w:bCs w:val="0"/>
                <w:sz w:val="28"/>
                <w:szCs w:val="28"/>
                <w:rtl/>
              </w:rPr>
            </w:pPr>
            <w:r w:rsidRPr="00DA6B70">
              <w:rPr>
                <w:rFonts w:ascii="Tahoma" w:hAnsi="Tahoma" w:cs="Fanan" w:hint="cs"/>
                <w:b w:val="0"/>
                <w:bCs w:val="0"/>
                <w:sz w:val="28"/>
                <w:szCs w:val="28"/>
                <w:rtl/>
              </w:rPr>
              <w:t>3</w:t>
            </w:r>
          </w:p>
        </w:tc>
        <w:tc>
          <w:tcPr>
            <w:tcW w:w="6322" w:type="dxa"/>
            <w:gridSpan w:val="3"/>
            <w:tcBorders>
              <w:left w:val="thinThickLargeGap" w:sz="24" w:space="0" w:color="auto"/>
              <w:right w:val="thinThickLargeGap" w:sz="24" w:space="0" w:color="auto"/>
            </w:tcBorders>
          </w:tcPr>
          <w:p w:rsidR="0070424C" w:rsidRPr="00DA6B70" w:rsidRDefault="0070424C" w:rsidP="0048460E">
            <w:pPr>
              <w:pStyle w:val="aa"/>
              <w:spacing w:after="120"/>
              <w:jc w:val="lowKashida"/>
              <w:rPr>
                <w:rFonts w:ascii="Tahoma" w:hAnsi="Tahoma" w:cs="Fanan"/>
                <w:b w:val="0"/>
                <w:bCs w:val="0"/>
                <w:sz w:val="28"/>
                <w:szCs w:val="28"/>
                <w:rtl/>
              </w:rPr>
            </w:pPr>
          </w:p>
        </w:tc>
      </w:tr>
      <w:tr w:rsidR="0070424C" w:rsidRPr="009B7219" w:rsidTr="0048460E">
        <w:trPr>
          <w:trHeight w:val="20"/>
        </w:trPr>
        <w:tc>
          <w:tcPr>
            <w:tcW w:w="623" w:type="dxa"/>
            <w:tcBorders>
              <w:left w:val="thinThickLargeGap" w:sz="24" w:space="0" w:color="auto"/>
              <w:bottom w:val="thinThickLargeGap" w:sz="24" w:space="0" w:color="auto"/>
            </w:tcBorders>
            <w:shd w:val="clear" w:color="auto" w:fill="F79646" w:themeFill="accent6"/>
          </w:tcPr>
          <w:p w:rsidR="0070424C" w:rsidRPr="00DA6B70" w:rsidRDefault="0070424C" w:rsidP="0048460E">
            <w:pPr>
              <w:pStyle w:val="aa"/>
              <w:spacing w:after="120"/>
              <w:rPr>
                <w:rFonts w:ascii="Tahoma" w:hAnsi="Tahoma" w:cs="Fanan"/>
                <w:b w:val="0"/>
                <w:bCs w:val="0"/>
                <w:sz w:val="28"/>
                <w:szCs w:val="28"/>
                <w:rtl/>
              </w:rPr>
            </w:pPr>
            <w:r>
              <w:rPr>
                <w:rFonts w:ascii="Tahoma" w:hAnsi="Tahoma" w:cs="Fanan" w:hint="cs"/>
                <w:b w:val="0"/>
                <w:bCs w:val="0"/>
                <w:sz w:val="28"/>
                <w:szCs w:val="28"/>
                <w:rtl/>
              </w:rPr>
              <w:t>4</w:t>
            </w:r>
          </w:p>
        </w:tc>
        <w:tc>
          <w:tcPr>
            <w:tcW w:w="6237" w:type="dxa"/>
            <w:gridSpan w:val="2"/>
            <w:tcBorders>
              <w:bottom w:val="thinThickLargeGap" w:sz="24" w:space="0" w:color="auto"/>
              <w:right w:val="thinThickLargeGap" w:sz="24" w:space="0" w:color="auto"/>
            </w:tcBorders>
          </w:tcPr>
          <w:p w:rsidR="0070424C" w:rsidRPr="00DA6B70" w:rsidRDefault="0070424C" w:rsidP="0048460E">
            <w:pPr>
              <w:pStyle w:val="aa"/>
              <w:spacing w:after="120"/>
              <w:rPr>
                <w:rFonts w:cs="Fanan"/>
                <w:b w:val="0"/>
                <w:bCs w:val="0"/>
                <w:sz w:val="28"/>
                <w:szCs w:val="28"/>
                <w:rtl/>
              </w:rPr>
            </w:pPr>
          </w:p>
        </w:tc>
        <w:tc>
          <w:tcPr>
            <w:tcW w:w="567" w:type="dxa"/>
            <w:vMerge/>
            <w:tcBorders>
              <w:top w:val="nil"/>
              <w:left w:val="thinThickLargeGap" w:sz="24" w:space="0" w:color="auto"/>
              <w:bottom w:val="nil"/>
              <w:right w:val="thinThickLargeGap" w:sz="24" w:space="0" w:color="auto"/>
            </w:tcBorders>
            <w:shd w:val="clear" w:color="auto" w:fill="FFFFFF" w:themeFill="background1"/>
            <w:vAlign w:val="center"/>
          </w:tcPr>
          <w:p w:rsidR="0070424C" w:rsidRPr="00DA6B70" w:rsidRDefault="0070424C" w:rsidP="0048460E">
            <w:pPr>
              <w:spacing w:after="120"/>
              <w:rPr>
                <w:rtl/>
              </w:rPr>
            </w:pPr>
          </w:p>
        </w:tc>
        <w:tc>
          <w:tcPr>
            <w:tcW w:w="709" w:type="dxa"/>
            <w:tcBorders>
              <w:left w:val="thinThickLargeGap" w:sz="24" w:space="0" w:color="auto"/>
              <w:bottom w:val="thinThickLargeGap" w:sz="24" w:space="0" w:color="auto"/>
              <w:right w:val="thinThickLargeGap" w:sz="24" w:space="0" w:color="auto"/>
            </w:tcBorders>
            <w:shd w:val="clear" w:color="auto" w:fill="F79646" w:themeFill="accent6"/>
          </w:tcPr>
          <w:p w:rsidR="0070424C" w:rsidRPr="00DA6B70" w:rsidRDefault="0070424C" w:rsidP="0048460E">
            <w:pPr>
              <w:pStyle w:val="aa"/>
              <w:spacing w:after="120"/>
              <w:rPr>
                <w:rFonts w:ascii="Tahoma" w:hAnsi="Tahoma" w:cs="Fanan"/>
                <w:b w:val="0"/>
                <w:bCs w:val="0"/>
                <w:sz w:val="28"/>
                <w:szCs w:val="28"/>
                <w:rtl/>
              </w:rPr>
            </w:pPr>
            <w:r w:rsidRPr="00DA6B70">
              <w:rPr>
                <w:rFonts w:ascii="Tahoma" w:hAnsi="Tahoma" w:cs="Fanan" w:hint="cs"/>
                <w:b w:val="0"/>
                <w:bCs w:val="0"/>
                <w:sz w:val="28"/>
                <w:szCs w:val="28"/>
                <w:rtl/>
              </w:rPr>
              <w:t>4</w:t>
            </w:r>
          </w:p>
        </w:tc>
        <w:tc>
          <w:tcPr>
            <w:tcW w:w="6322" w:type="dxa"/>
            <w:gridSpan w:val="3"/>
            <w:tcBorders>
              <w:left w:val="thinThickLargeGap" w:sz="24" w:space="0" w:color="auto"/>
              <w:bottom w:val="thinThickLargeGap" w:sz="24" w:space="0" w:color="auto"/>
              <w:right w:val="thinThickLargeGap" w:sz="24" w:space="0" w:color="auto"/>
            </w:tcBorders>
            <w:vAlign w:val="center"/>
          </w:tcPr>
          <w:p w:rsidR="0070424C" w:rsidRPr="00DA6B70" w:rsidRDefault="0070424C" w:rsidP="0048460E">
            <w:pPr>
              <w:pStyle w:val="aa"/>
              <w:spacing w:after="120"/>
              <w:jc w:val="lowKashida"/>
              <w:rPr>
                <w:rFonts w:ascii="Tahoma" w:hAnsi="Tahoma" w:cs="Fanan"/>
                <w:b w:val="0"/>
                <w:bCs w:val="0"/>
                <w:sz w:val="28"/>
                <w:szCs w:val="28"/>
                <w:rtl/>
              </w:rPr>
            </w:pPr>
          </w:p>
        </w:tc>
      </w:tr>
    </w:tbl>
    <w:p w:rsidR="0070424C" w:rsidRDefault="0070424C" w:rsidP="0070424C">
      <w:pPr>
        <w:rPr>
          <w:rFonts w:cs="Hesham Bold"/>
          <w:rtl/>
        </w:rPr>
      </w:pPr>
    </w:p>
    <w:p w:rsidR="0070424C" w:rsidRDefault="0070424C" w:rsidP="0070424C">
      <w:pPr>
        <w:rPr>
          <w:rFonts w:cs="Hesham Bold"/>
          <w:rtl/>
        </w:rPr>
      </w:pPr>
    </w:p>
    <w:p w:rsidR="0070424C" w:rsidRDefault="00024C52" w:rsidP="0070424C">
      <w:pPr>
        <w:rPr>
          <w:rFonts w:cs="Hesham Bold"/>
          <w:rtl/>
        </w:rPr>
      </w:pPr>
      <w:r>
        <w:rPr>
          <w:rFonts w:cs="Hesham Bold"/>
          <w:noProof/>
          <w:rtl/>
        </w:rPr>
        <w:lastRenderedPageBreak/>
        <w:pict>
          <v:roundrect id="_x0000_s1106" style="position:absolute;left:0;text-align:left;margin-left:158.35pt;margin-top:8.35pt;width:7in;height:36.5pt;z-index:251734016" arcsize="15980f" fillcolor="white [3201]" strokecolor="#4f81bd [3204]" strokeweight="5pt">
            <v:stroke linestyle="thickThin"/>
            <v:shadow color="#868686"/>
            <v:textbox>
              <w:txbxContent>
                <w:p w:rsidR="00654AE9" w:rsidRPr="00C126A0" w:rsidRDefault="00654AE9" w:rsidP="0070424C">
                  <w:pPr>
                    <w:rPr>
                      <w:rFonts w:cs="Hesham Bold"/>
                      <w:sz w:val="32"/>
                      <w:szCs w:val="32"/>
                    </w:rPr>
                  </w:pPr>
                  <w:r w:rsidRPr="00C126A0">
                    <w:rPr>
                      <w:rFonts w:cs="Hesham Bold" w:hint="cs"/>
                      <w:sz w:val="32"/>
                      <w:szCs w:val="32"/>
                      <w:rtl/>
                    </w:rPr>
                    <w:t xml:space="preserve">الأعمال الأسبوعية الفصل الدراسي الأول   </w:t>
                  </w:r>
                  <w:r>
                    <w:rPr>
                      <w:rFonts w:cs="Hesham Bold" w:hint="cs"/>
                      <w:sz w:val="32"/>
                      <w:szCs w:val="32"/>
                      <w:rtl/>
                    </w:rPr>
                    <w:t xml:space="preserve">          </w:t>
                  </w:r>
                  <w:r>
                    <w:rPr>
                      <w:rFonts w:cs="MCS Talayea S_U normal." w:hint="cs"/>
                      <w:sz w:val="32"/>
                      <w:szCs w:val="32"/>
                      <w:rtl/>
                    </w:rPr>
                    <w:t>***</w:t>
                  </w:r>
                  <w:r>
                    <w:rPr>
                      <w:rFonts w:cs="Hesham Bold" w:hint="cs"/>
                      <w:sz w:val="32"/>
                      <w:szCs w:val="32"/>
                      <w:rtl/>
                    </w:rPr>
                    <w:t xml:space="preserve">     </w:t>
                  </w:r>
                  <w:r w:rsidRPr="00C126A0">
                    <w:rPr>
                      <w:rFonts w:cs="Hesham Bold" w:hint="cs"/>
                      <w:sz w:val="32"/>
                      <w:szCs w:val="32"/>
                      <w:rtl/>
                    </w:rPr>
                    <w:t xml:space="preserve">  الأسبوع </w:t>
                  </w:r>
                  <w:r w:rsidRPr="00C126A0">
                    <w:rPr>
                      <w:rFonts w:cs="Hesham Bold" w:hint="cs"/>
                      <w:sz w:val="32"/>
                      <w:szCs w:val="36"/>
                      <w:rtl/>
                    </w:rPr>
                    <w:t xml:space="preserve">(  </w:t>
                  </w:r>
                  <w:r w:rsidRPr="00D56DAC">
                    <w:rPr>
                      <w:rFonts w:cs="Hesham Bold" w:hint="cs"/>
                      <w:color w:val="FF0000"/>
                      <w:sz w:val="32"/>
                      <w:szCs w:val="36"/>
                      <w:rtl/>
                    </w:rPr>
                    <w:t>ال</w:t>
                  </w:r>
                  <w:r>
                    <w:rPr>
                      <w:rFonts w:cs="Hesham Bold" w:hint="cs"/>
                      <w:color w:val="FF0000"/>
                      <w:sz w:val="32"/>
                      <w:szCs w:val="36"/>
                      <w:rtl/>
                    </w:rPr>
                    <w:t xml:space="preserve">سابع </w:t>
                  </w:r>
                  <w:r w:rsidRPr="00D56DAC">
                    <w:rPr>
                      <w:rFonts w:cs="Hesham Bold" w:hint="cs"/>
                      <w:color w:val="FF0000"/>
                      <w:sz w:val="32"/>
                      <w:szCs w:val="36"/>
                      <w:rtl/>
                    </w:rPr>
                    <w:t>عشر</w:t>
                  </w:r>
                  <w:r w:rsidRPr="00C126A0">
                    <w:rPr>
                      <w:rFonts w:cs="Hesham Bold" w:hint="cs"/>
                      <w:sz w:val="32"/>
                      <w:szCs w:val="32"/>
                      <w:rtl/>
                    </w:rPr>
                    <w:t xml:space="preserve">)  من  (    </w:t>
                  </w:r>
                  <w:r>
                    <w:rPr>
                      <w:rFonts w:cs="Hesham Bold" w:hint="cs"/>
                      <w:sz w:val="32"/>
                      <w:szCs w:val="32"/>
                      <w:rtl/>
                    </w:rPr>
                    <w:t xml:space="preserve"> 9 / 3 ---   13/3</w:t>
                  </w:r>
                  <w:r w:rsidRPr="00C126A0">
                    <w:rPr>
                      <w:rFonts w:cs="Hesham Bold" w:hint="cs"/>
                      <w:sz w:val="32"/>
                      <w:szCs w:val="32"/>
                      <w:rtl/>
                    </w:rPr>
                    <w:t>)</w:t>
                  </w:r>
                </w:p>
                <w:p w:rsidR="00654AE9" w:rsidRPr="00952D69" w:rsidRDefault="00654AE9" w:rsidP="0070424C"/>
              </w:txbxContent>
            </v:textbox>
            <w10:wrap anchorx="page"/>
          </v:roundrect>
        </w:pict>
      </w:r>
    </w:p>
    <w:p w:rsidR="0070424C" w:rsidRDefault="0070424C" w:rsidP="0070424C">
      <w:pPr>
        <w:rPr>
          <w:rFonts w:cs="Hesham Bold"/>
          <w:rtl/>
        </w:rPr>
      </w:pPr>
    </w:p>
    <w:tbl>
      <w:tblPr>
        <w:bidiVisual/>
        <w:tblW w:w="14458" w:type="dxa"/>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3"/>
        <w:gridCol w:w="1559"/>
        <w:gridCol w:w="4678"/>
        <w:gridCol w:w="567"/>
        <w:gridCol w:w="709"/>
        <w:gridCol w:w="4110"/>
        <w:gridCol w:w="1134"/>
        <w:gridCol w:w="1078"/>
      </w:tblGrid>
      <w:tr w:rsidR="0070424C" w:rsidRPr="009B7219" w:rsidTr="0048460E">
        <w:trPr>
          <w:trHeight w:val="20"/>
        </w:trPr>
        <w:tc>
          <w:tcPr>
            <w:tcW w:w="2182" w:type="dxa"/>
            <w:gridSpan w:val="2"/>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70424C" w:rsidRPr="0079147F" w:rsidRDefault="0070424C" w:rsidP="0048460E">
            <w:pPr>
              <w:pStyle w:val="a9"/>
              <w:bidi/>
              <w:spacing w:before="0" w:beforeAutospacing="0" w:after="0" w:afterAutospacing="0"/>
              <w:jc w:val="center"/>
              <w:rPr>
                <w:rFonts w:ascii="Tahoma" w:hAnsi="Tahoma" w:cs="Fanan"/>
                <w:sz w:val="32"/>
                <w:szCs w:val="32"/>
                <w:rtl/>
                <w:lang w:eastAsia="ar-SA"/>
              </w:rPr>
            </w:pPr>
            <w:r w:rsidRPr="0079147F">
              <w:rPr>
                <w:rFonts w:ascii="Tahoma" w:hAnsi="Tahoma" w:cs="Fanan" w:hint="cs"/>
                <w:sz w:val="32"/>
                <w:szCs w:val="32"/>
                <w:rtl/>
                <w:lang w:eastAsia="ar-SA"/>
              </w:rPr>
              <w:t>ال</w:t>
            </w:r>
            <w:r>
              <w:rPr>
                <w:rFonts w:ascii="Tahoma" w:hAnsi="Tahoma" w:cs="Fanan" w:hint="cs"/>
                <w:sz w:val="32"/>
                <w:szCs w:val="32"/>
                <w:rtl/>
                <w:lang w:eastAsia="ar-SA"/>
              </w:rPr>
              <w:t>مجال</w:t>
            </w:r>
          </w:p>
        </w:tc>
        <w:tc>
          <w:tcPr>
            <w:tcW w:w="10064" w:type="dxa"/>
            <w:gridSpan w:val="4"/>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70424C" w:rsidRPr="0079147F" w:rsidRDefault="0070424C" w:rsidP="0048460E">
            <w:pPr>
              <w:spacing w:after="0"/>
              <w:jc w:val="center"/>
              <w:rPr>
                <w:sz w:val="32"/>
                <w:szCs w:val="32"/>
                <w:rtl/>
              </w:rPr>
            </w:pPr>
            <w:r w:rsidRPr="0079147F">
              <w:rPr>
                <w:rFonts w:hint="cs"/>
                <w:sz w:val="32"/>
                <w:szCs w:val="32"/>
                <w:rtl/>
              </w:rPr>
              <w:t>العناصر</w:t>
            </w:r>
          </w:p>
        </w:tc>
        <w:tc>
          <w:tcPr>
            <w:tcW w:w="1134" w:type="dxa"/>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70424C" w:rsidRPr="0079147F" w:rsidRDefault="0070424C" w:rsidP="0048460E">
            <w:pPr>
              <w:pStyle w:val="a9"/>
              <w:bidi/>
              <w:spacing w:before="0" w:beforeAutospacing="0" w:after="0" w:afterAutospacing="0"/>
              <w:jc w:val="center"/>
              <w:rPr>
                <w:rFonts w:ascii="Tahoma" w:hAnsi="Tahoma" w:cs="Fanan"/>
                <w:sz w:val="32"/>
                <w:szCs w:val="32"/>
                <w:rtl/>
                <w:lang w:eastAsia="ar-SA"/>
              </w:rPr>
            </w:pPr>
            <w:r w:rsidRPr="0079147F">
              <w:rPr>
                <w:rFonts w:ascii="Tahoma" w:hAnsi="Tahoma" w:cs="Fanan" w:hint="cs"/>
                <w:sz w:val="32"/>
                <w:szCs w:val="32"/>
                <w:rtl/>
                <w:lang w:eastAsia="ar-SA"/>
              </w:rPr>
              <w:t>نفذ</w:t>
            </w:r>
          </w:p>
        </w:tc>
        <w:tc>
          <w:tcPr>
            <w:tcW w:w="1078" w:type="dxa"/>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70424C" w:rsidRPr="0079147F" w:rsidRDefault="0070424C" w:rsidP="0048460E">
            <w:pPr>
              <w:pStyle w:val="a9"/>
              <w:bidi/>
              <w:spacing w:before="0" w:beforeAutospacing="0" w:after="0" w:afterAutospacing="0"/>
              <w:jc w:val="center"/>
              <w:rPr>
                <w:rFonts w:ascii="Tahoma" w:hAnsi="Tahoma" w:cs="Fanan"/>
                <w:sz w:val="32"/>
                <w:szCs w:val="32"/>
                <w:rtl/>
                <w:lang w:eastAsia="ar-SA"/>
              </w:rPr>
            </w:pPr>
            <w:r w:rsidRPr="0079147F">
              <w:rPr>
                <w:rFonts w:ascii="Tahoma" w:hAnsi="Tahoma" w:cs="Fanan" w:hint="cs"/>
                <w:sz w:val="32"/>
                <w:szCs w:val="32"/>
                <w:rtl/>
                <w:lang w:eastAsia="ar-SA"/>
              </w:rPr>
              <w:t>لم ينفذ</w:t>
            </w:r>
          </w:p>
        </w:tc>
      </w:tr>
      <w:tr w:rsidR="0070424C" w:rsidRPr="009B7219" w:rsidTr="0048460E">
        <w:trPr>
          <w:trHeight w:val="57"/>
        </w:trPr>
        <w:tc>
          <w:tcPr>
            <w:tcW w:w="2182" w:type="dxa"/>
            <w:gridSpan w:val="2"/>
            <w:tcBorders>
              <w:top w:val="thinThickLargeGap" w:sz="24" w:space="0" w:color="auto"/>
              <w:left w:val="thinThickLargeGap" w:sz="24" w:space="0" w:color="auto"/>
              <w:right w:val="thinThickLargeGap" w:sz="24" w:space="0" w:color="auto"/>
            </w:tcBorders>
            <w:vAlign w:val="center"/>
          </w:tcPr>
          <w:p w:rsidR="0070424C" w:rsidRPr="00D54009" w:rsidRDefault="0070424C" w:rsidP="0048460E">
            <w:pPr>
              <w:tabs>
                <w:tab w:val="left" w:pos="890"/>
              </w:tabs>
              <w:spacing w:after="0"/>
              <w:jc w:val="center"/>
              <w:rPr>
                <w:sz w:val="36"/>
                <w:szCs w:val="36"/>
                <w:rtl/>
              </w:rPr>
            </w:pPr>
            <w:r w:rsidRPr="00D54009">
              <w:rPr>
                <w:rFonts w:hint="cs"/>
                <w:sz w:val="36"/>
                <w:szCs w:val="36"/>
                <w:rtl/>
              </w:rPr>
              <w:t>المعلمون</w:t>
            </w:r>
          </w:p>
        </w:tc>
        <w:tc>
          <w:tcPr>
            <w:tcW w:w="10064" w:type="dxa"/>
            <w:gridSpan w:val="4"/>
            <w:tcBorders>
              <w:top w:val="thinThickLargeGap" w:sz="24" w:space="0" w:color="auto"/>
              <w:left w:val="thinThickLargeGap" w:sz="24" w:space="0" w:color="auto"/>
              <w:right w:val="thinThickLargeGap" w:sz="24" w:space="0" w:color="auto"/>
            </w:tcBorders>
          </w:tcPr>
          <w:p w:rsidR="0070424C" w:rsidRPr="00747B86" w:rsidRDefault="0070424C" w:rsidP="0048460E">
            <w:pPr>
              <w:pStyle w:val="a3"/>
              <w:numPr>
                <w:ilvl w:val="1"/>
                <w:numId w:val="68"/>
              </w:numPr>
              <w:spacing w:after="0" w:line="240" w:lineRule="auto"/>
            </w:pPr>
            <w:r>
              <w:rPr>
                <w:rFonts w:hint="cs"/>
                <w:rtl/>
              </w:rPr>
              <w:t>توزيع مهام المعلمين فترة الاختبارات  0</w:t>
            </w:r>
          </w:p>
          <w:p w:rsidR="0070424C" w:rsidRPr="002931D0" w:rsidRDefault="0070424C" w:rsidP="0048460E">
            <w:pPr>
              <w:numPr>
                <w:ilvl w:val="0"/>
                <w:numId w:val="63"/>
              </w:numPr>
              <w:spacing w:after="0" w:line="240" w:lineRule="auto"/>
              <w:rPr>
                <w:rFonts w:cs="AL-Mohanad Bold"/>
                <w:rtl/>
              </w:rPr>
            </w:pPr>
            <w:r>
              <w:rPr>
                <w:rFonts w:hint="cs"/>
                <w:rtl/>
              </w:rPr>
              <w:t>تكريم المعلمين المتميزين في الحفل الختامي</w:t>
            </w:r>
            <w:r>
              <w:rPr>
                <w:rFonts w:cs="AL-Mohanad Bold" w:hint="cs"/>
                <w:rtl/>
              </w:rPr>
              <w:t xml:space="preserve">    0</w:t>
            </w:r>
          </w:p>
        </w:tc>
        <w:tc>
          <w:tcPr>
            <w:tcW w:w="1134" w:type="dxa"/>
            <w:tcBorders>
              <w:top w:val="thinThickLargeGap" w:sz="24" w:space="0" w:color="auto"/>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c>
          <w:tcPr>
            <w:tcW w:w="1078" w:type="dxa"/>
            <w:tcBorders>
              <w:top w:val="thinThickLargeGap" w:sz="24" w:space="0" w:color="auto"/>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r>
      <w:tr w:rsidR="0070424C" w:rsidRPr="009B7219" w:rsidTr="0048460E">
        <w:trPr>
          <w:trHeight w:val="57"/>
        </w:trPr>
        <w:tc>
          <w:tcPr>
            <w:tcW w:w="2182" w:type="dxa"/>
            <w:gridSpan w:val="2"/>
            <w:tcBorders>
              <w:left w:val="thinThickLargeGap" w:sz="24" w:space="0" w:color="auto"/>
              <w:right w:val="thinThickLargeGap" w:sz="24" w:space="0" w:color="auto"/>
            </w:tcBorders>
            <w:vAlign w:val="center"/>
          </w:tcPr>
          <w:p w:rsidR="0070424C" w:rsidRPr="00D54009" w:rsidRDefault="0070424C" w:rsidP="0048460E">
            <w:pPr>
              <w:tabs>
                <w:tab w:val="left" w:pos="890"/>
              </w:tabs>
              <w:spacing w:after="0"/>
              <w:jc w:val="center"/>
              <w:rPr>
                <w:sz w:val="36"/>
                <w:szCs w:val="36"/>
                <w:rtl/>
              </w:rPr>
            </w:pPr>
            <w:r w:rsidRPr="00D54009">
              <w:rPr>
                <w:rFonts w:hint="cs"/>
                <w:sz w:val="36"/>
                <w:szCs w:val="36"/>
                <w:rtl/>
              </w:rPr>
              <w:t>الطلاب</w:t>
            </w:r>
          </w:p>
        </w:tc>
        <w:tc>
          <w:tcPr>
            <w:tcW w:w="10064" w:type="dxa"/>
            <w:gridSpan w:val="4"/>
            <w:tcBorders>
              <w:left w:val="thinThickLargeGap" w:sz="24" w:space="0" w:color="auto"/>
              <w:right w:val="thinThickLargeGap" w:sz="24" w:space="0" w:color="auto"/>
            </w:tcBorders>
            <w:vAlign w:val="center"/>
          </w:tcPr>
          <w:p w:rsidR="0070424C" w:rsidRPr="00CE007B" w:rsidRDefault="0070424C" w:rsidP="0048460E">
            <w:pPr>
              <w:pStyle w:val="a3"/>
              <w:numPr>
                <w:ilvl w:val="0"/>
                <w:numId w:val="64"/>
              </w:numPr>
              <w:spacing w:after="0" w:line="240" w:lineRule="auto"/>
            </w:pPr>
            <w:r w:rsidRPr="00CE007B">
              <w:rPr>
                <w:rFonts w:hint="cs"/>
                <w:rtl/>
              </w:rPr>
              <w:t>الإشراف على الطابور الصباحي</w:t>
            </w:r>
            <w:r>
              <w:rPr>
                <w:rFonts w:hint="cs"/>
                <w:rtl/>
              </w:rPr>
              <w:t xml:space="preserve">                                                      * توزيع الجدول النهائي على الطلاب                              </w:t>
            </w:r>
          </w:p>
          <w:p w:rsidR="0070424C" w:rsidRPr="00CE007B" w:rsidRDefault="0070424C" w:rsidP="0048460E">
            <w:pPr>
              <w:pStyle w:val="a3"/>
              <w:numPr>
                <w:ilvl w:val="0"/>
                <w:numId w:val="64"/>
              </w:numPr>
              <w:spacing w:after="0" w:line="240" w:lineRule="auto"/>
              <w:rPr>
                <w:rtl/>
              </w:rPr>
            </w:pPr>
            <w:r>
              <w:rPr>
                <w:rFonts w:hint="cs"/>
                <w:rtl/>
              </w:rPr>
              <w:t xml:space="preserve">تكريم الطلاب المتميزين علميا وسلوكيا في الحفل الختامي </w:t>
            </w:r>
          </w:p>
        </w:tc>
        <w:tc>
          <w:tcPr>
            <w:tcW w:w="1134"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r>
      <w:tr w:rsidR="0070424C" w:rsidRPr="009B7219" w:rsidTr="0048460E">
        <w:trPr>
          <w:trHeight w:val="57"/>
        </w:trPr>
        <w:tc>
          <w:tcPr>
            <w:tcW w:w="2182" w:type="dxa"/>
            <w:gridSpan w:val="2"/>
            <w:tcBorders>
              <w:left w:val="thinThickLargeGap" w:sz="24" w:space="0" w:color="auto"/>
              <w:right w:val="thinThickLargeGap" w:sz="24" w:space="0" w:color="auto"/>
            </w:tcBorders>
            <w:vAlign w:val="center"/>
          </w:tcPr>
          <w:p w:rsidR="0070424C" w:rsidRPr="00D54009" w:rsidRDefault="0070424C" w:rsidP="0048460E">
            <w:pPr>
              <w:tabs>
                <w:tab w:val="left" w:pos="890"/>
              </w:tabs>
              <w:spacing w:after="0"/>
              <w:jc w:val="center"/>
              <w:rPr>
                <w:sz w:val="36"/>
                <w:szCs w:val="36"/>
                <w:rtl/>
              </w:rPr>
            </w:pPr>
            <w:r w:rsidRPr="00D54009">
              <w:rPr>
                <w:rFonts w:hint="cs"/>
                <w:sz w:val="36"/>
                <w:szCs w:val="36"/>
                <w:rtl/>
              </w:rPr>
              <w:t>المنهج</w:t>
            </w:r>
          </w:p>
        </w:tc>
        <w:tc>
          <w:tcPr>
            <w:tcW w:w="10064" w:type="dxa"/>
            <w:gridSpan w:val="4"/>
            <w:tcBorders>
              <w:left w:val="thinThickLargeGap" w:sz="24" w:space="0" w:color="auto"/>
              <w:right w:val="thinThickLargeGap" w:sz="24" w:space="0" w:color="auto"/>
            </w:tcBorders>
          </w:tcPr>
          <w:p w:rsidR="0070424C" w:rsidRPr="003B59A6" w:rsidRDefault="0070424C" w:rsidP="0048460E">
            <w:pPr>
              <w:pStyle w:val="a3"/>
              <w:numPr>
                <w:ilvl w:val="0"/>
                <w:numId w:val="65"/>
              </w:numPr>
              <w:spacing w:after="0" w:line="240" w:lineRule="auto"/>
              <w:rPr>
                <w:rtl/>
              </w:rPr>
            </w:pPr>
            <w:r>
              <w:rPr>
                <w:rFonts w:hint="cs"/>
                <w:rtl/>
              </w:rPr>
              <w:t xml:space="preserve">تجهيز أماكن لحفظ الكتب بعد الاختبارات </w:t>
            </w:r>
          </w:p>
        </w:tc>
        <w:tc>
          <w:tcPr>
            <w:tcW w:w="1134"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r>
      <w:tr w:rsidR="0070424C" w:rsidRPr="009B7219" w:rsidTr="0048460E">
        <w:trPr>
          <w:trHeight w:val="57"/>
        </w:trPr>
        <w:tc>
          <w:tcPr>
            <w:tcW w:w="2182" w:type="dxa"/>
            <w:gridSpan w:val="2"/>
            <w:tcBorders>
              <w:left w:val="thinThickLargeGap" w:sz="24" w:space="0" w:color="auto"/>
              <w:right w:val="thinThickLargeGap" w:sz="24" w:space="0" w:color="auto"/>
            </w:tcBorders>
            <w:vAlign w:val="center"/>
          </w:tcPr>
          <w:p w:rsidR="0070424C" w:rsidRPr="00D54009" w:rsidRDefault="0070424C" w:rsidP="0048460E">
            <w:pPr>
              <w:tabs>
                <w:tab w:val="left" w:pos="890"/>
              </w:tabs>
              <w:spacing w:after="0"/>
              <w:jc w:val="center"/>
              <w:rPr>
                <w:sz w:val="36"/>
                <w:szCs w:val="36"/>
                <w:rtl/>
              </w:rPr>
            </w:pPr>
            <w:r w:rsidRPr="00D54009">
              <w:rPr>
                <w:rFonts w:hint="cs"/>
                <w:sz w:val="36"/>
                <w:szCs w:val="36"/>
                <w:rtl/>
              </w:rPr>
              <w:t>المبنى المدرسي</w:t>
            </w:r>
          </w:p>
        </w:tc>
        <w:tc>
          <w:tcPr>
            <w:tcW w:w="10064" w:type="dxa"/>
            <w:gridSpan w:val="4"/>
            <w:tcBorders>
              <w:left w:val="thinThickLargeGap" w:sz="24" w:space="0" w:color="auto"/>
              <w:right w:val="thinThickLargeGap" w:sz="24" w:space="0" w:color="auto"/>
            </w:tcBorders>
          </w:tcPr>
          <w:p w:rsidR="0070424C" w:rsidRDefault="0070424C" w:rsidP="0048460E">
            <w:pPr>
              <w:pStyle w:val="a3"/>
              <w:numPr>
                <w:ilvl w:val="0"/>
                <w:numId w:val="66"/>
              </w:numPr>
              <w:spacing w:after="0" w:line="240" w:lineRule="auto"/>
            </w:pPr>
            <w:r w:rsidRPr="003A0AF7">
              <w:rPr>
                <w:rFonts w:hint="cs"/>
                <w:color w:val="000000"/>
                <w:rtl/>
              </w:rPr>
              <w:t xml:space="preserve">التأكد من النظافة العامة والمقصف المدرسي  </w:t>
            </w:r>
            <w:r>
              <w:rPr>
                <w:rFonts w:hint="cs"/>
                <w:rtl/>
              </w:rPr>
              <w:t xml:space="preserve">وأمور الأمن والسلامة      </w:t>
            </w:r>
          </w:p>
          <w:p w:rsidR="0070424C" w:rsidRDefault="0070424C" w:rsidP="0048460E">
            <w:pPr>
              <w:pStyle w:val="a3"/>
              <w:numPr>
                <w:ilvl w:val="0"/>
                <w:numId w:val="66"/>
              </w:numPr>
              <w:spacing w:after="0" w:line="240" w:lineRule="auto"/>
            </w:pPr>
            <w:r>
              <w:rPr>
                <w:rFonts w:hint="cs"/>
                <w:rtl/>
              </w:rPr>
              <w:t xml:space="preserve">تجهيز قاعة للجنة النظام والمراقبة  </w:t>
            </w:r>
          </w:p>
          <w:p w:rsidR="0070424C" w:rsidRPr="003B5016" w:rsidRDefault="0070424C" w:rsidP="0048460E">
            <w:pPr>
              <w:pStyle w:val="a3"/>
              <w:numPr>
                <w:ilvl w:val="0"/>
                <w:numId w:val="66"/>
              </w:numPr>
              <w:spacing w:after="0" w:line="240" w:lineRule="auto"/>
              <w:rPr>
                <w:rtl/>
              </w:rPr>
            </w:pPr>
            <w:r>
              <w:rPr>
                <w:rFonts w:hint="cs"/>
                <w:rtl/>
              </w:rPr>
              <w:t>تعليق أسماء اللجان وأسماء الطلاب  في كل لجنة</w:t>
            </w:r>
          </w:p>
        </w:tc>
        <w:tc>
          <w:tcPr>
            <w:tcW w:w="1134"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r>
      <w:tr w:rsidR="0070424C" w:rsidRPr="009B7219" w:rsidTr="0048460E">
        <w:trPr>
          <w:trHeight w:val="57"/>
        </w:trPr>
        <w:tc>
          <w:tcPr>
            <w:tcW w:w="2182" w:type="dxa"/>
            <w:gridSpan w:val="2"/>
            <w:tcBorders>
              <w:left w:val="thinThickLargeGap" w:sz="24" w:space="0" w:color="auto"/>
              <w:right w:val="thinThickLargeGap" w:sz="24" w:space="0" w:color="auto"/>
            </w:tcBorders>
            <w:vAlign w:val="center"/>
          </w:tcPr>
          <w:p w:rsidR="0070424C" w:rsidRPr="00D54009" w:rsidRDefault="0070424C" w:rsidP="0048460E">
            <w:pPr>
              <w:tabs>
                <w:tab w:val="left" w:pos="890"/>
              </w:tabs>
              <w:spacing w:after="0"/>
              <w:jc w:val="center"/>
              <w:rPr>
                <w:sz w:val="36"/>
                <w:szCs w:val="36"/>
                <w:rtl/>
              </w:rPr>
            </w:pPr>
            <w:r w:rsidRPr="00D54009">
              <w:rPr>
                <w:rFonts w:hint="cs"/>
                <w:sz w:val="36"/>
                <w:szCs w:val="36"/>
                <w:rtl/>
              </w:rPr>
              <w:t>المجتمع المحلي</w:t>
            </w:r>
          </w:p>
        </w:tc>
        <w:tc>
          <w:tcPr>
            <w:tcW w:w="10064" w:type="dxa"/>
            <w:gridSpan w:val="4"/>
            <w:tcBorders>
              <w:left w:val="thinThickLargeGap" w:sz="24" w:space="0" w:color="auto"/>
              <w:right w:val="thinThickLargeGap" w:sz="24" w:space="0" w:color="auto"/>
            </w:tcBorders>
          </w:tcPr>
          <w:p w:rsidR="0070424C" w:rsidRDefault="0070424C" w:rsidP="0048460E">
            <w:pPr>
              <w:pStyle w:val="a3"/>
              <w:numPr>
                <w:ilvl w:val="0"/>
                <w:numId w:val="66"/>
              </w:numPr>
              <w:spacing w:after="0" w:line="240" w:lineRule="auto"/>
            </w:pPr>
            <w:r w:rsidRPr="00CE007B">
              <w:rPr>
                <w:rFonts w:hint="cs"/>
                <w:rtl/>
              </w:rPr>
              <w:t>الإشراف على إقامة الصلاة في المدرسة</w:t>
            </w:r>
            <w:r>
              <w:rPr>
                <w:rFonts w:hint="cs"/>
                <w:rtl/>
              </w:rPr>
              <w:t xml:space="preserve">                </w:t>
            </w:r>
          </w:p>
          <w:p w:rsidR="0070424C" w:rsidRPr="00CE007B" w:rsidRDefault="0070424C" w:rsidP="0048460E">
            <w:pPr>
              <w:pStyle w:val="a3"/>
              <w:numPr>
                <w:ilvl w:val="0"/>
                <w:numId w:val="66"/>
              </w:numPr>
              <w:spacing w:after="0" w:line="240" w:lineRule="auto"/>
              <w:rPr>
                <w:rtl/>
              </w:rPr>
            </w:pPr>
            <w:r>
              <w:rPr>
                <w:rFonts w:hint="cs"/>
                <w:rtl/>
              </w:rPr>
              <w:t xml:space="preserve">تكريم المشاركين من المجتمع في الأنشطة المدرسية  </w:t>
            </w:r>
          </w:p>
        </w:tc>
        <w:tc>
          <w:tcPr>
            <w:tcW w:w="1134"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r>
      <w:tr w:rsidR="0070424C" w:rsidRPr="009B7219" w:rsidTr="0048460E">
        <w:trPr>
          <w:trHeight w:val="57"/>
        </w:trPr>
        <w:tc>
          <w:tcPr>
            <w:tcW w:w="2182" w:type="dxa"/>
            <w:gridSpan w:val="2"/>
            <w:tcBorders>
              <w:left w:val="thinThickLargeGap" w:sz="24" w:space="0" w:color="auto"/>
              <w:right w:val="thinThickLargeGap" w:sz="24" w:space="0" w:color="auto"/>
            </w:tcBorders>
            <w:vAlign w:val="center"/>
          </w:tcPr>
          <w:p w:rsidR="0070424C" w:rsidRPr="00D54009" w:rsidRDefault="0070424C" w:rsidP="0048460E">
            <w:pPr>
              <w:tabs>
                <w:tab w:val="left" w:pos="890"/>
              </w:tabs>
              <w:spacing w:after="0"/>
              <w:jc w:val="center"/>
              <w:rPr>
                <w:sz w:val="36"/>
                <w:szCs w:val="36"/>
                <w:rtl/>
              </w:rPr>
            </w:pPr>
            <w:r w:rsidRPr="00D54009">
              <w:rPr>
                <w:rFonts w:hint="cs"/>
                <w:sz w:val="36"/>
                <w:szCs w:val="36"/>
                <w:rtl/>
              </w:rPr>
              <w:t>الأعمال الإدارية</w:t>
            </w:r>
          </w:p>
        </w:tc>
        <w:tc>
          <w:tcPr>
            <w:tcW w:w="10064" w:type="dxa"/>
            <w:gridSpan w:val="4"/>
            <w:tcBorders>
              <w:left w:val="thinThickLargeGap" w:sz="24" w:space="0" w:color="auto"/>
              <w:right w:val="thinThickLargeGap" w:sz="24" w:space="0" w:color="auto"/>
            </w:tcBorders>
          </w:tcPr>
          <w:p w:rsidR="0070424C" w:rsidRDefault="0070424C" w:rsidP="0048460E">
            <w:pPr>
              <w:pStyle w:val="a3"/>
              <w:numPr>
                <w:ilvl w:val="0"/>
                <w:numId w:val="67"/>
              </w:numPr>
              <w:spacing w:after="0" w:line="240" w:lineRule="auto"/>
              <w:jc w:val="lowKashida"/>
            </w:pPr>
            <w:r w:rsidRPr="00CE007B">
              <w:rPr>
                <w:rFonts w:hint="cs"/>
                <w:rtl/>
              </w:rPr>
              <w:t>الاطلاع على التع</w:t>
            </w:r>
            <w:r>
              <w:rPr>
                <w:rFonts w:hint="cs"/>
                <w:rtl/>
              </w:rPr>
              <w:t>ا</w:t>
            </w:r>
            <w:r w:rsidRPr="00CE007B">
              <w:rPr>
                <w:rFonts w:hint="cs"/>
                <w:rtl/>
              </w:rPr>
              <w:t>ميم</w:t>
            </w:r>
            <w:r>
              <w:rPr>
                <w:rFonts w:hint="cs"/>
                <w:rtl/>
              </w:rPr>
              <w:t xml:space="preserve"> الواردة ومتابعة تنفيذها     </w:t>
            </w:r>
          </w:p>
          <w:p w:rsidR="0070424C" w:rsidRPr="00CE007B" w:rsidRDefault="0070424C" w:rsidP="0051347A">
            <w:pPr>
              <w:pStyle w:val="a3"/>
              <w:numPr>
                <w:ilvl w:val="0"/>
                <w:numId w:val="67"/>
              </w:numPr>
              <w:spacing w:after="0" w:line="240" w:lineRule="auto"/>
              <w:jc w:val="lowKashida"/>
              <w:rPr>
                <w:rtl/>
              </w:rPr>
            </w:pPr>
            <w:r>
              <w:rPr>
                <w:rFonts w:hint="cs"/>
                <w:rtl/>
              </w:rPr>
              <w:t>الإطلاع على خطة الاختبارات بالتعاون مع ا</w:t>
            </w:r>
            <w:r w:rsidR="0051347A">
              <w:rPr>
                <w:rFonts w:hint="cs"/>
                <w:rtl/>
              </w:rPr>
              <w:t>لمدير</w:t>
            </w:r>
          </w:p>
        </w:tc>
        <w:tc>
          <w:tcPr>
            <w:tcW w:w="1134"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r>
      <w:tr w:rsidR="0070424C" w:rsidRPr="009B7219" w:rsidTr="0048460E">
        <w:trPr>
          <w:trHeight w:val="57"/>
        </w:trPr>
        <w:tc>
          <w:tcPr>
            <w:tcW w:w="2182" w:type="dxa"/>
            <w:gridSpan w:val="2"/>
            <w:tcBorders>
              <w:left w:val="thinThickLargeGap" w:sz="24" w:space="0" w:color="auto"/>
              <w:right w:val="thinThickLargeGap" w:sz="24" w:space="0" w:color="auto"/>
            </w:tcBorders>
            <w:vAlign w:val="center"/>
          </w:tcPr>
          <w:p w:rsidR="0070424C" w:rsidRPr="00D54009" w:rsidRDefault="0070424C" w:rsidP="0048460E">
            <w:pPr>
              <w:tabs>
                <w:tab w:val="left" w:pos="890"/>
              </w:tabs>
              <w:spacing w:after="0"/>
              <w:jc w:val="center"/>
              <w:rPr>
                <w:sz w:val="36"/>
                <w:szCs w:val="36"/>
                <w:rtl/>
              </w:rPr>
            </w:pPr>
            <w:r w:rsidRPr="00D54009">
              <w:rPr>
                <w:rFonts w:hint="cs"/>
                <w:sz w:val="36"/>
                <w:szCs w:val="36"/>
                <w:rtl/>
              </w:rPr>
              <w:t>النشاط</w:t>
            </w:r>
          </w:p>
        </w:tc>
        <w:tc>
          <w:tcPr>
            <w:tcW w:w="10064" w:type="dxa"/>
            <w:gridSpan w:val="4"/>
            <w:tcBorders>
              <w:left w:val="thinThickLargeGap" w:sz="24" w:space="0" w:color="auto"/>
              <w:bottom w:val="nil"/>
              <w:right w:val="thinThickLargeGap" w:sz="24" w:space="0" w:color="auto"/>
            </w:tcBorders>
          </w:tcPr>
          <w:p w:rsidR="0070424C" w:rsidRPr="00B35B11" w:rsidRDefault="0070424C" w:rsidP="0048460E">
            <w:pPr>
              <w:pStyle w:val="a3"/>
              <w:numPr>
                <w:ilvl w:val="0"/>
                <w:numId w:val="67"/>
              </w:numPr>
              <w:spacing w:after="0" w:line="240" w:lineRule="auto"/>
              <w:jc w:val="lowKashida"/>
              <w:rPr>
                <w:rtl/>
              </w:rPr>
            </w:pPr>
            <w:r>
              <w:rPr>
                <w:rFonts w:hint="cs"/>
                <w:rtl/>
              </w:rPr>
              <w:t xml:space="preserve">تنفيذ الحفل الختامي  وتكريم المشاركين 0 </w:t>
            </w:r>
          </w:p>
        </w:tc>
        <w:tc>
          <w:tcPr>
            <w:tcW w:w="1134"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r>
      <w:tr w:rsidR="0070424C" w:rsidRPr="009B7219" w:rsidTr="0048460E">
        <w:trPr>
          <w:trHeight w:val="20"/>
        </w:trPr>
        <w:tc>
          <w:tcPr>
            <w:tcW w:w="623" w:type="dxa"/>
            <w:tcBorders>
              <w:top w:val="thinThickLargeGap" w:sz="24" w:space="0" w:color="auto"/>
              <w:left w:val="thinThickLargeGap" w:sz="24" w:space="0" w:color="auto"/>
              <w:bottom w:val="thinThickLargeGap" w:sz="24" w:space="0" w:color="auto"/>
            </w:tcBorders>
            <w:shd w:val="clear" w:color="auto" w:fill="F79646" w:themeFill="accent6"/>
          </w:tcPr>
          <w:p w:rsidR="0070424C" w:rsidRPr="00DA6B70" w:rsidRDefault="0070424C" w:rsidP="0048460E">
            <w:pPr>
              <w:pStyle w:val="3"/>
              <w:rPr>
                <w:rFonts w:ascii="Tahoma" w:hAnsi="Tahoma" w:cs="Fanan"/>
                <w:sz w:val="28"/>
                <w:szCs w:val="28"/>
                <w:rtl/>
              </w:rPr>
            </w:pPr>
            <w:r>
              <w:rPr>
                <w:rFonts w:ascii="Tahoma" w:hAnsi="Tahoma" w:cs="Fanan" w:hint="cs"/>
                <w:sz w:val="28"/>
                <w:szCs w:val="28"/>
                <w:rtl/>
              </w:rPr>
              <w:t>م</w:t>
            </w:r>
          </w:p>
        </w:tc>
        <w:tc>
          <w:tcPr>
            <w:tcW w:w="6237" w:type="dxa"/>
            <w:gridSpan w:val="2"/>
            <w:tcBorders>
              <w:top w:val="thinThickLargeGap" w:sz="24" w:space="0" w:color="auto"/>
              <w:bottom w:val="thinThickLargeGap" w:sz="24" w:space="0" w:color="auto"/>
              <w:right w:val="thinThickLargeGap" w:sz="24" w:space="0" w:color="auto"/>
            </w:tcBorders>
            <w:shd w:val="clear" w:color="auto" w:fill="F79646" w:themeFill="accent6"/>
          </w:tcPr>
          <w:p w:rsidR="0070424C" w:rsidRPr="00A66097" w:rsidRDefault="0070424C" w:rsidP="0048460E">
            <w:pPr>
              <w:pStyle w:val="3"/>
              <w:rPr>
                <w:rFonts w:ascii="Tahoma" w:hAnsi="Tahoma" w:cs="Fanan"/>
                <w:sz w:val="28"/>
                <w:szCs w:val="28"/>
                <w:rtl/>
              </w:rPr>
            </w:pPr>
            <w:r w:rsidRPr="00A66097">
              <w:rPr>
                <w:rFonts w:ascii="Tahoma" w:hAnsi="Tahoma" w:cs="Fanan" w:hint="cs"/>
                <w:sz w:val="28"/>
                <w:szCs w:val="28"/>
                <w:rtl/>
              </w:rPr>
              <w:t>الأعمال المؤجلة</w:t>
            </w:r>
          </w:p>
        </w:tc>
        <w:tc>
          <w:tcPr>
            <w:tcW w:w="567" w:type="dxa"/>
            <w:vMerge w:val="restart"/>
            <w:tcBorders>
              <w:top w:val="thinThickLargeGap" w:sz="24" w:space="0" w:color="auto"/>
              <w:left w:val="thinThickLargeGap" w:sz="24" w:space="0" w:color="auto"/>
              <w:right w:val="thinThickLargeGap" w:sz="24" w:space="0" w:color="auto"/>
            </w:tcBorders>
            <w:shd w:val="clear" w:color="auto" w:fill="FFFFFF" w:themeFill="background1"/>
          </w:tcPr>
          <w:p w:rsidR="0070424C" w:rsidRPr="00DA6B70" w:rsidRDefault="0070424C" w:rsidP="0048460E">
            <w:pPr>
              <w:pStyle w:val="3"/>
              <w:rPr>
                <w:rFonts w:ascii="Tahoma" w:hAnsi="Tahoma" w:cs="Fanan"/>
                <w:sz w:val="28"/>
                <w:szCs w:val="28"/>
                <w:rtl/>
              </w:rPr>
            </w:pPr>
          </w:p>
        </w:tc>
        <w:tc>
          <w:tcPr>
            <w:tcW w:w="709" w:type="dxa"/>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70424C" w:rsidRPr="00DA6B70" w:rsidRDefault="0070424C" w:rsidP="0048460E">
            <w:pPr>
              <w:pStyle w:val="3"/>
              <w:rPr>
                <w:rFonts w:ascii="Tahoma" w:hAnsi="Tahoma" w:cs="Fanan"/>
                <w:sz w:val="28"/>
                <w:szCs w:val="28"/>
                <w:rtl/>
              </w:rPr>
            </w:pPr>
            <w:r>
              <w:rPr>
                <w:rFonts w:ascii="Tahoma" w:hAnsi="Tahoma" w:cs="Fanan" w:hint="cs"/>
                <w:sz w:val="28"/>
                <w:szCs w:val="28"/>
                <w:rtl/>
              </w:rPr>
              <w:t>م</w:t>
            </w:r>
          </w:p>
        </w:tc>
        <w:tc>
          <w:tcPr>
            <w:tcW w:w="6322" w:type="dxa"/>
            <w:gridSpan w:val="3"/>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70424C" w:rsidRPr="00DA6B70" w:rsidRDefault="0070424C" w:rsidP="0048460E">
            <w:pPr>
              <w:pStyle w:val="3"/>
              <w:rPr>
                <w:rFonts w:ascii="Tahoma" w:hAnsi="Tahoma" w:cs="Fanan"/>
                <w:sz w:val="28"/>
                <w:szCs w:val="28"/>
                <w:rtl/>
              </w:rPr>
            </w:pPr>
            <w:r w:rsidRPr="00DA6B70">
              <w:rPr>
                <w:rFonts w:ascii="Tahoma" w:hAnsi="Tahoma" w:cs="Fanan" w:hint="cs"/>
                <w:sz w:val="28"/>
                <w:szCs w:val="28"/>
                <w:rtl/>
              </w:rPr>
              <w:t>الأعمال المستجدة</w:t>
            </w:r>
          </w:p>
        </w:tc>
      </w:tr>
      <w:tr w:rsidR="0070424C" w:rsidRPr="009B7219" w:rsidTr="0048460E">
        <w:trPr>
          <w:trHeight w:val="20"/>
        </w:trPr>
        <w:tc>
          <w:tcPr>
            <w:tcW w:w="623" w:type="dxa"/>
            <w:tcBorders>
              <w:top w:val="thinThickLargeGap" w:sz="24" w:space="0" w:color="auto"/>
              <w:left w:val="thinThickLargeGap" w:sz="24" w:space="0" w:color="auto"/>
            </w:tcBorders>
            <w:shd w:val="clear" w:color="auto" w:fill="F79646" w:themeFill="accent6"/>
          </w:tcPr>
          <w:p w:rsidR="0070424C" w:rsidRPr="00DA6B70" w:rsidRDefault="0070424C" w:rsidP="0048460E">
            <w:pPr>
              <w:pStyle w:val="aa"/>
              <w:spacing w:after="120"/>
              <w:rPr>
                <w:rFonts w:ascii="Tahoma" w:hAnsi="Tahoma" w:cs="Fanan"/>
                <w:b w:val="0"/>
                <w:bCs w:val="0"/>
                <w:sz w:val="28"/>
                <w:szCs w:val="28"/>
                <w:rtl/>
              </w:rPr>
            </w:pPr>
            <w:r>
              <w:rPr>
                <w:rFonts w:ascii="Tahoma" w:hAnsi="Tahoma" w:cs="Fanan" w:hint="cs"/>
                <w:b w:val="0"/>
                <w:bCs w:val="0"/>
                <w:sz w:val="28"/>
                <w:szCs w:val="28"/>
                <w:rtl/>
              </w:rPr>
              <w:t>1</w:t>
            </w:r>
          </w:p>
        </w:tc>
        <w:tc>
          <w:tcPr>
            <w:tcW w:w="6237" w:type="dxa"/>
            <w:gridSpan w:val="2"/>
            <w:tcBorders>
              <w:top w:val="thinThickLargeGap" w:sz="24" w:space="0" w:color="auto"/>
              <w:right w:val="thinThickLargeGap" w:sz="24" w:space="0" w:color="auto"/>
            </w:tcBorders>
          </w:tcPr>
          <w:p w:rsidR="0070424C" w:rsidRPr="00DA6B70" w:rsidRDefault="0070424C" w:rsidP="0048460E">
            <w:pPr>
              <w:pStyle w:val="aa"/>
              <w:spacing w:after="120"/>
              <w:rPr>
                <w:rFonts w:cs="Fanan"/>
                <w:b w:val="0"/>
                <w:bCs w:val="0"/>
                <w:sz w:val="28"/>
                <w:szCs w:val="28"/>
                <w:rtl/>
                <w:lang w:eastAsia="en-US"/>
              </w:rPr>
            </w:pPr>
          </w:p>
        </w:tc>
        <w:tc>
          <w:tcPr>
            <w:tcW w:w="567" w:type="dxa"/>
            <w:vMerge/>
            <w:tcBorders>
              <w:top w:val="nil"/>
              <w:left w:val="thinThickLargeGap" w:sz="24" w:space="0" w:color="auto"/>
              <w:right w:val="thinThickLargeGap" w:sz="24" w:space="0" w:color="auto"/>
            </w:tcBorders>
            <w:shd w:val="clear" w:color="auto" w:fill="FFFFFF" w:themeFill="background1"/>
          </w:tcPr>
          <w:p w:rsidR="0070424C" w:rsidRPr="00DA6B70" w:rsidRDefault="0070424C" w:rsidP="0048460E">
            <w:pPr>
              <w:spacing w:after="120"/>
              <w:jc w:val="lowKashida"/>
              <w:rPr>
                <w:rtl/>
              </w:rPr>
            </w:pPr>
          </w:p>
        </w:tc>
        <w:tc>
          <w:tcPr>
            <w:tcW w:w="709" w:type="dxa"/>
            <w:tcBorders>
              <w:top w:val="thinThickLargeGap" w:sz="24" w:space="0" w:color="auto"/>
              <w:left w:val="thinThickLargeGap" w:sz="24" w:space="0" w:color="auto"/>
              <w:right w:val="thinThickLargeGap" w:sz="24" w:space="0" w:color="auto"/>
            </w:tcBorders>
            <w:shd w:val="clear" w:color="auto" w:fill="F79646" w:themeFill="accent6"/>
          </w:tcPr>
          <w:p w:rsidR="0070424C" w:rsidRPr="00DA6B70" w:rsidRDefault="0070424C" w:rsidP="0048460E">
            <w:pPr>
              <w:pStyle w:val="aa"/>
              <w:spacing w:after="120"/>
              <w:rPr>
                <w:rFonts w:ascii="Tahoma" w:hAnsi="Tahoma" w:cs="Fanan"/>
                <w:b w:val="0"/>
                <w:bCs w:val="0"/>
                <w:sz w:val="28"/>
                <w:szCs w:val="28"/>
                <w:rtl/>
              </w:rPr>
            </w:pPr>
            <w:r w:rsidRPr="00DA6B70">
              <w:rPr>
                <w:rFonts w:ascii="Tahoma" w:hAnsi="Tahoma" w:cs="Fanan" w:hint="cs"/>
                <w:b w:val="0"/>
                <w:bCs w:val="0"/>
                <w:sz w:val="28"/>
                <w:szCs w:val="28"/>
                <w:rtl/>
              </w:rPr>
              <w:t>1</w:t>
            </w:r>
          </w:p>
        </w:tc>
        <w:tc>
          <w:tcPr>
            <w:tcW w:w="6322" w:type="dxa"/>
            <w:gridSpan w:val="3"/>
            <w:tcBorders>
              <w:top w:val="thinThickLargeGap" w:sz="24" w:space="0" w:color="auto"/>
              <w:left w:val="thinThickLargeGap" w:sz="24" w:space="0" w:color="auto"/>
              <w:right w:val="thinThickLargeGap" w:sz="24" w:space="0" w:color="auto"/>
            </w:tcBorders>
          </w:tcPr>
          <w:p w:rsidR="0070424C" w:rsidRPr="00DA6B70" w:rsidRDefault="0070424C" w:rsidP="0048460E">
            <w:pPr>
              <w:pStyle w:val="aa"/>
              <w:spacing w:after="120"/>
              <w:jc w:val="lowKashida"/>
              <w:rPr>
                <w:rFonts w:ascii="Tahoma" w:hAnsi="Tahoma" w:cs="Fanan"/>
                <w:b w:val="0"/>
                <w:bCs w:val="0"/>
                <w:sz w:val="28"/>
                <w:szCs w:val="28"/>
                <w:rtl/>
              </w:rPr>
            </w:pPr>
          </w:p>
        </w:tc>
      </w:tr>
      <w:tr w:rsidR="0070424C" w:rsidRPr="009B7219" w:rsidTr="0048460E">
        <w:trPr>
          <w:trHeight w:val="20"/>
        </w:trPr>
        <w:tc>
          <w:tcPr>
            <w:tcW w:w="623" w:type="dxa"/>
            <w:tcBorders>
              <w:left w:val="thinThickLargeGap" w:sz="24" w:space="0" w:color="auto"/>
            </w:tcBorders>
            <w:shd w:val="clear" w:color="auto" w:fill="F79646" w:themeFill="accent6"/>
          </w:tcPr>
          <w:p w:rsidR="0070424C" w:rsidRPr="00DA6B70" w:rsidRDefault="0070424C" w:rsidP="0048460E">
            <w:pPr>
              <w:pStyle w:val="aa"/>
              <w:spacing w:after="120"/>
              <w:rPr>
                <w:rFonts w:ascii="Tahoma" w:hAnsi="Tahoma" w:cs="Fanan"/>
                <w:b w:val="0"/>
                <w:bCs w:val="0"/>
                <w:sz w:val="28"/>
                <w:szCs w:val="28"/>
                <w:rtl/>
              </w:rPr>
            </w:pPr>
            <w:r>
              <w:rPr>
                <w:rFonts w:ascii="Tahoma" w:hAnsi="Tahoma" w:cs="Fanan" w:hint="cs"/>
                <w:b w:val="0"/>
                <w:bCs w:val="0"/>
                <w:sz w:val="28"/>
                <w:szCs w:val="28"/>
                <w:rtl/>
              </w:rPr>
              <w:t>2</w:t>
            </w:r>
          </w:p>
        </w:tc>
        <w:tc>
          <w:tcPr>
            <w:tcW w:w="6237" w:type="dxa"/>
            <w:gridSpan w:val="2"/>
            <w:tcBorders>
              <w:right w:val="thinThickLargeGap" w:sz="24" w:space="0" w:color="auto"/>
            </w:tcBorders>
          </w:tcPr>
          <w:p w:rsidR="0070424C" w:rsidRPr="00DA6B70" w:rsidRDefault="0070424C" w:rsidP="0048460E">
            <w:pPr>
              <w:pStyle w:val="aa"/>
              <w:spacing w:after="120"/>
              <w:rPr>
                <w:rFonts w:cs="Fanan"/>
                <w:b w:val="0"/>
                <w:bCs w:val="0"/>
                <w:sz w:val="28"/>
                <w:szCs w:val="28"/>
                <w:rtl/>
                <w:lang w:eastAsia="en-US"/>
              </w:rPr>
            </w:pPr>
          </w:p>
        </w:tc>
        <w:tc>
          <w:tcPr>
            <w:tcW w:w="567" w:type="dxa"/>
            <w:vMerge/>
            <w:tcBorders>
              <w:top w:val="nil"/>
              <w:left w:val="thinThickLargeGap" w:sz="24" w:space="0" w:color="auto"/>
              <w:right w:val="thinThickLargeGap" w:sz="24" w:space="0" w:color="auto"/>
            </w:tcBorders>
            <w:shd w:val="clear" w:color="auto" w:fill="FFFFFF" w:themeFill="background1"/>
          </w:tcPr>
          <w:p w:rsidR="0070424C" w:rsidRPr="00DA6B70" w:rsidRDefault="0070424C" w:rsidP="0048460E">
            <w:pPr>
              <w:spacing w:after="120"/>
              <w:jc w:val="lowKashida"/>
              <w:rPr>
                <w:rtl/>
              </w:rPr>
            </w:pPr>
          </w:p>
        </w:tc>
        <w:tc>
          <w:tcPr>
            <w:tcW w:w="709" w:type="dxa"/>
            <w:tcBorders>
              <w:left w:val="thinThickLargeGap" w:sz="24" w:space="0" w:color="auto"/>
              <w:right w:val="thinThickLargeGap" w:sz="24" w:space="0" w:color="auto"/>
            </w:tcBorders>
            <w:shd w:val="clear" w:color="auto" w:fill="F79646" w:themeFill="accent6"/>
          </w:tcPr>
          <w:p w:rsidR="0070424C" w:rsidRPr="00DA6B70" w:rsidRDefault="0070424C" w:rsidP="0048460E">
            <w:pPr>
              <w:pStyle w:val="aa"/>
              <w:spacing w:after="120"/>
              <w:rPr>
                <w:rFonts w:ascii="Tahoma" w:hAnsi="Tahoma" w:cs="Fanan"/>
                <w:b w:val="0"/>
                <w:bCs w:val="0"/>
                <w:sz w:val="28"/>
                <w:szCs w:val="28"/>
                <w:rtl/>
              </w:rPr>
            </w:pPr>
            <w:r w:rsidRPr="00DA6B70">
              <w:rPr>
                <w:rFonts w:ascii="Tahoma" w:hAnsi="Tahoma" w:cs="Fanan" w:hint="cs"/>
                <w:b w:val="0"/>
                <w:bCs w:val="0"/>
                <w:sz w:val="28"/>
                <w:szCs w:val="28"/>
                <w:rtl/>
              </w:rPr>
              <w:t>2</w:t>
            </w:r>
          </w:p>
        </w:tc>
        <w:tc>
          <w:tcPr>
            <w:tcW w:w="6322" w:type="dxa"/>
            <w:gridSpan w:val="3"/>
            <w:tcBorders>
              <w:left w:val="thinThickLargeGap" w:sz="24" w:space="0" w:color="auto"/>
              <w:right w:val="thinThickLargeGap" w:sz="24" w:space="0" w:color="auto"/>
            </w:tcBorders>
          </w:tcPr>
          <w:p w:rsidR="0070424C" w:rsidRPr="00DA6B70" w:rsidRDefault="0070424C" w:rsidP="0048460E">
            <w:pPr>
              <w:pStyle w:val="aa"/>
              <w:spacing w:after="120"/>
              <w:jc w:val="lowKashida"/>
              <w:rPr>
                <w:rFonts w:ascii="Tahoma" w:hAnsi="Tahoma" w:cs="Fanan"/>
                <w:b w:val="0"/>
                <w:bCs w:val="0"/>
                <w:sz w:val="28"/>
                <w:szCs w:val="28"/>
                <w:rtl/>
              </w:rPr>
            </w:pPr>
          </w:p>
        </w:tc>
      </w:tr>
      <w:tr w:rsidR="0070424C" w:rsidRPr="009B7219" w:rsidTr="0048460E">
        <w:trPr>
          <w:trHeight w:val="20"/>
        </w:trPr>
        <w:tc>
          <w:tcPr>
            <w:tcW w:w="623" w:type="dxa"/>
            <w:tcBorders>
              <w:left w:val="thinThickLargeGap" w:sz="24" w:space="0" w:color="auto"/>
            </w:tcBorders>
            <w:shd w:val="clear" w:color="auto" w:fill="F79646" w:themeFill="accent6"/>
          </w:tcPr>
          <w:p w:rsidR="0070424C" w:rsidRPr="00DA6B70" w:rsidRDefault="0070424C" w:rsidP="0048460E">
            <w:pPr>
              <w:pStyle w:val="aa"/>
              <w:spacing w:after="120"/>
              <w:rPr>
                <w:rFonts w:ascii="Tahoma" w:hAnsi="Tahoma" w:cs="Fanan"/>
                <w:b w:val="0"/>
                <w:bCs w:val="0"/>
                <w:sz w:val="28"/>
                <w:szCs w:val="28"/>
                <w:rtl/>
              </w:rPr>
            </w:pPr>
            <w:r>
              <w:rPr>
                <w:rFonts w:ascii="Tahoma" w:hAnsi="Tahoma" w:cs="Fanan" w:hint="cs"/>
                <w:b w:val="0"/>
                <w:bCs w:val="0"/>
                <w:sz w:val="28"/>
                <w:szCs w:val="28"/>
                <w:rtl/>
              </w:rPr>
              <w:t>3</w:t>
            </w:r>
          </w:p>
        </w:tc>
        <w:tc>
          <w:tcPr>
            <w:tcW w:w="6237" w:type="dxa"/>
            <w:gridSpan w:val="2"/>
            <w:tcBorders>
              <w:right w:val="thinThickLargeGap" w:sz="24" w:space="0" w:color="auto"/>
            </w:tcBorders>
          </w:tcPr>
          <w:p w:rsidR="0070424C" w:rsidRPr="00DA6B70" w:rsidRDefault="0070424C" w:rsidP="0048460E">
            <w:pPr>
              <w:pStyle w:val="aa"/>
              <w:spacing w:after="120"/>
              <w:rPr>
                <w:rFonts w:cs="Fanan"/>
                <w:b w:val="0"/>
                <w:bCs w:val="0"/>
                <w:sz w:val="28"/>
                <w:szCs w:val="28"/>
                <w:rtl/>
                <w:lang w:eastAsia="en-US"/>
              </w:rPr>
            </w:pPr>
          </w:p>
        </w:tc>
        <w:tc>
          <w:tcPr>
            <w:tcW w:w="567" w:type="dxa"/>
            <w:vMerge/>
            <w:tcBorders>
              <w:top w:val="nil"/>
              <w:left w:val="thinThickLargeGap" w:sz="24" w:space="0" w:color="auto"/>
              <w:right w:val="thinThickLargeGap" w:sz="24" w:space="0" w:color="auto"/>
            </w:tcBorders>
            <w:shd w:val="clear" w:color="auto" w:fill="FFFFFF" w:themeFill="background1"/>
          </w:tcPr>
          <w:p w:rsidR="0070424C" w:rsidRPr="00DA6B70" w:rsidRDefault="0070424C" w:rsidP="0048460E">
            <w:pPr>
              <w:spacing w:after="120"/>
              <w:jc w:val="lowKashida"/>
              <w:rPr>
                <w:rtl/>
              </w:rPr>
            </w:pPr>
          </w:p>
        </w:tc>
        <w:tc>
          <w:tcPr>
            <w:tcW w:w="709" w:type="dxa"/>
            <w:tcBorders>
              <w:left w:val="thinThickLargeGap" w:sz="24" w:space="0" w:color="auto"/>
              <w:right w:val="thinThickLargeGap" w:sz="24" w:space="0" w:color="auto"/>
            </w:tcBorders>
            <w:shd w:val="clear" w:color="auto" w:fill="F79646" w:themeFill="accent6"/>
          </w:tcPr>
          <w:p w:rsidR="0070424C" w:rsidRPr="00DA6B70" w:rsidRDefault="0070424C" w:rsidP="0048460E">
            <w:pPr>
              <w:pStyle w:val="aa"/>
              <w:spacing w:after="120"/>
              <w:rPr>
                <w:rFonts w:ascii="Tahoma" w:hAnsi="Tahoma" w:cs="Fanan"/>
                <w:b w:val="0"/>
                <w:bCs w:val="0"/>
                <w:sz w:val="28"/>
                <w:szCs w:val="28"/>
                <w:rtl/>
              </w:rPr>
            </w:pPr>
            <w:r w:rsidRPr="00DA6B70">
              <w:rPr>
                <w:rFonts w:ascii="Tahoma" w:hAnsi="Tahoma" w:cs="Fanan" w:hint="cs"/>
                <w:b w:val="0"/>
                <w:bCs w:val="0"/>
                <w:sz w:val="28"/>
                <w:szCs w:val="28"/>
                <w:rtl/>
              </w:rPr>
              <w:t>3</w:t>
            </w:r>
          </w:p>
        </w:tc>
        <w:tc>
          <w:tcPr>
            <w:tcW w:w="6322" w:type="dxa"/>
            <w:gridSpan w:val="3"/>
            <w:tcBorders>
              <w:left w:val="thinThickLargeGap" w:sz="24" w:space="0" w:color="auto"/>
              <w:right w:val="thinThickLargeGap" w:sz="24" w:space="0" w:color="auto"/>
            </w:tcBorders>
          </w:tcPr>
          <w:p w:rsidR="0070424C" w:rsidRPr="00DA6B70" w:rsidRDefault="0070424C" w:rsidP="0048460E">
            <w:pPr>
              <w:pStyle w:val="aa"/>
              <w:spacing w:after="120"/>
              <w:jc w:val="lowKashida"/>
              <w:rPr>
                <w:rFonts w:ascii="Tahoma" w:hAnsi="Tahoma" w:cs="Fanan"/>
                <w:b w:val="0"/>
                <w:bCs w:val="0"/>
                <w:sz w:val="28"/>
                <w:szCs w:val="28"/>
                <w:rtl/>
              </w:rPr>
            </w:pPr>
          </w:p>
        </w:tc>
      </w:tr>
      <w:tr w:rsidR="0070424C" w:rsidRPr="009B7219" w:rsidTr="0048460E">
        <w:trPr>
          <w:trHeight w:val="20"/>
        </w:trPr>
        <w:tc>
          <w:tcPr>
            <w:tcW w:w="623" w:type="dxa"/>
            <w:tcBorders>
              <w:left w:val="thinThickLargeGap" w:sz="24" w:space="0" w:color="auto"/>
              <w:bottom w:val="thinThickLargeGap" w:sz="24" w:space="0" w:color="auto"/>
            </w:tcBorders>
            <w:shd w:val="clear" w:color="auto" w:fill="F79646" w:themeFill="accent6"/>
          </w:tcPr>
          <w:p w:rsidR="0070424C" w:rsidRPr="00DA6B70" w:rsidRDefault="0070424C" w:rsidP="0048460E">
            <w:pPr>
              <w:pStyle w:val="aa"/>
              <w:spacing w:after="120"/>
              <w:rPr>
                <w:rFonts w:ascii="Tahoma" w:hAnsi="Tahoma" w:cs="Fanan"/>
                <w:b w:val="0"/>
                <w:bCs w:val="0"/>
                <w:sz w:val="28"/>
                <w:szCs w:val="28"/>
                <w:rtl/>
              </w:rPr>
            </w:pPr>
            <w:r>
              <w:rPr>
                <w:rFonts w:ascii="Tahoma" w:hAnsi="Tahoma" w:cs="Fanan" w:hint="cs"/>
                <w:b w:val="0"/>
                <w:bCs w:val="0"/>
                <w:sz w:val="28"/>
                <w:szCs w:val="28"/>
                <w:rtl/>
              </w:rPr>
              <w:t>4</w:t>
            </w:r>
          </w:p>
        </w:tc>
        <w:tc>
          <w:tcPr>
            <w:tcW w:w="6237" w:type="dxa"/>
            <w:gridSpan w:val="2"/>
            <w:tcBorders>
              <w:bottom w:val="thinThickLargeGap" w:sz="24" w:space="0" w:color="auto"/>
              <w:right w:val="thinThickLargeGap" w:sz="24" w:space="0" w:color="auto"/>
            </w:tcBorders>
          </w:tcPr>
          <w:p w:rsidR="0070424C" w:rsidRPr="00DA6B70" w:rsidRDefault="0070424C" w:rsidP="0048460E">
            <w:pPr>
              <w:pStyle w:val="aa"/>
              <w:spacing w:after="120"/>
              <w:rPr>
                <w:rFonts w:cs="Fanan"/>
                <w:b w:val="0"/>
                <w:bCs w:val="0"/>
                <w:sz w:val="28"/>
                <w:szCs w:val="28"/>
                <w:rtl/>
              </w:rPr>
            </w:pPr>
          </w:p>
        </w:tc>
        <w:tc>
          <w:tcPr>
            <w:tcW w:w="567" w:type="dxa"/>
            <w:vMerge/>
            <w:tcBorders>
              <w:top w:val="nil"/>
              <w:left w:val="thinThickLargeGap" w:sz="24" w:space="0" w:color="auto"/>
              <w:bottom w:val="nil"/>
              <w:right w:val="thinThickLargeGap" w:sz="24" w:space="0" w:color="auto"/>
            </w:tcBorders>
            <w:shd w:val="clear" w:color="auto" w:fill="FFFFFF" w:themeFill="background1"/>
            <w:vAlign w:val="center"/>
          </w:tcPr>
          <w:p w:rsidR="0070424C" w:rsidRPr="00DA6B70" w:rsidRDefault="0070424C" w:rsidP="0048460E">
            <w:pPr>
              <w:spacing w:after="120"/>
              <w:rPr>
                <w:rtl/>
              </w:rPr>
            </w:pPr>
          </w:p>
        </w:tc>
        <w:tc>
          <w:tcPr>
            <w:tcW w:w="709" w:type="dxa"/>
            <w:tcBorders>
              <w:left w:val="thinThickLargeGap" w:sz="24" w:space="0" w:color="auto"/>
              <w:bottom w:val="thinThickLargeGap" w:sz="24" w:space="0" w:color="auto"/>
              <w:right w:val="thinThickLargeGap" w:sz="24" w:space="0" w:color="auto"/>
            </w:tcBorders>
            <w:shd w:val="clear" w:color="auto" w:fill="F79646" w:themeFill="accent6"/>
          </w:tcPr>
          <w:p w:rsidR="0070424C" w:rsidRPr="00DA6B70" w:rsidRDefault="0070424C" w:rsidP="0048460E">
            <w:pPr>
              <w:pStyle w:val="aa"/>
              <w:spacing w:after="120"/>
              <w:rPr>
                <w:rFonts w:ascii="Tahoma" w:hAnsi="Tahoma" w:cs="Fanan"/>
                <w:b w:val="0"/>
                <w:bCs w:val="0"/>
                <w:sz w:val="28"/>
                <w:szCs w:val="28"/>
                <w:rtl/>
              </w:rPr>
            </w:pPr>
            <w:r w:rsidRPr="00DA6B70">
              <w:rPr>
                <w:rFonts w:ascii="Tahoma" w:hAnsi="Tahoma" w:cs="Fanan" w:hint="cs"/>
                <w:b w:val="0"/>
                <w:bCs w:val="0"/>
                <w:sz w:val="28"/>
                <w:szCs w:val="28"/>
                <w:rtl/>
              </w:rPr>
              <w:t>4</w:t>
            </w:r>
          </w:p>
        </w:tc>
        <w:tc>
          <w:tcPr>
            <w:tcW w:w="6322" w:type="dxa"/>
            <w:gridSpan w:val="3"/>
            <w:tcBorders>
              <w:left w:val="thinThickLargeGap" w:sz="24" w:space="0" w:color="auto"/>
              <w:bottom w:val="thinThickLargeGap" w:sz="24" w:space="0" w:color="auto"/>
              <w:right w:val="thinThickLargeGap" w:sz="24" w:space="0" w:color="auto"/>
            </w:tcBorders>
            <w:vAlign w:val="center"/>
          </w:tcPr>
          <w:p w:rsidR="0070424C" w:rsidRPr="00DA6B70" w:rsidRDefault="0070424C" w:rsidP="0048460E">
            <w:pPr>
              <w:pStyle w:val="aa"/>
              <w:spacing w:after="120"/>
              <w:jc w:val="lowKashida"/>
              <w:rPr>
                <w:rFonts w:ascii="Tahoma" w:hAnsi="Tahoma" w:cs="Fanan"/>
                <w:b w:val="0"/>
                <w:bCs w:val="0"/>
                <w:sz w:val="28"/>
                <w:szCs w:val="28"/>
                <w:rtl/>
              </w:rPr>
            </w:pPr>
          </w:p>
        </w:tc>
      </w:tr>
    </w:tbl>
    <w:p w:rsidR="0070424C" w:rsidRDefault="0070424C" w:rsidP="0070424C">
      <w:pPr>
        <w:rPr>
          <w:rFonts w:cs="Hesham Bold"/>
          <w:rtl/>
        </w:rPr>
      </w:pPr>
    </w:p>
    <w:p w:rsidR="0070424C" w:rsidRDefault="0070424C" w:rsidP="0070424C">
      <w:pPr>
        <w:rPr>
          <w:rFonts w:cs="Hesham Bold"/>
          <w:rtl/>
        </w:rPr>
      </w:pPr>
    </w:p>
    <w:p w:rsidR="0070424C" w:rsidRDefault="00024C52" w:rsidP="0070424C">
      <w:pPr>
        <w:rPr>
          <w:rFonts w:cs="Hesham Bold"/>
          <w:rtl/>
        </w:rPr>
      </w:pPr>
      <w:r>
        <w:rPr>
          <w:rFonts w:cs="Hesham Bold"/>
          <w:noProof/>
          <w:rtl/>
        </w:rPr>
        <w:lastRenderedPageBreak/>
        <w:pict>
          <v:roundrect id="_x0000_s1107" style="position:absolute;left:0;text-align:left;margin-left:85.75pt;margin-top:8.35pt;width:649.7pt;height:36.5pt;z-index:251735040" arcsize="15980f" fillcolor="white [3201]" strokecolor="#4f81bd [3204]" strokeweight="5pt">
            <v:stroke linestyle="thickThin"/>
            <v:shadow color="#868686"/>
            <v:textbox>
              <w:txbxContent>
                <w:p w:rsidR="00654AE9" w:rsidRPr="00C126A0" w:rsidRDefault="00654AE9" w:rsidP="0070424C">
                  <w:pPr>
                    <w:rPr>
                      <w:rFonts w:cs="Hesham Bold"/>
                      <w:sz w:val="32"/>
                      <w:szCs w:val="32"/>
                    </w:rPr>
                  </w:pPr>
                  <w:r w:rsidRPr="00C126A0">
                    <w:rPr>
                      <w:rFonts w:cs="Hesham Bold" w:hint="cs"/>
                      <w:sz w:val="32"/>
                      <w:szCs w:val="32"/>
                      <w:rtl/>
                    </w:rPr>
                    <w:t xml:space="preserve">الأعمال الأسبوعية الفصل الدراسي الأول   </w:t>
                  </w:r>
                  <w:r>
                    <w:rPr>
                      <w:rFonts w:cs="Hesham Bold" w:hint="cs"/>
                      <w:sz w:val="32"/>
                      <w:szCs w:val="32"/>
                      <w:rtl/>
                    </w:rPr>
                    <w:t xml:space="preserve">          </w:t>
                  </w:r>
                  <w:r>
                    <w:rPr>
                      <w:rFonts w:cs="MCS Talayea S_U normal." w:hint="cs"/>
                      <w:sz w:val="32"/>
                      <w:szCs w:val="32"/>
                      <w:rtl/>
                    </w:rPr>
                    <w:t>***</w:t>
                  </w:r>
                  <w:r>
                    <w:rPr>
                      <w:rFonts w:cs="Hesham Bold" w:hint="cs"/>
                      <w:sz w:val="32"/>
                      <w:szCs w:val="32"/>
                      <w:rtl/>
                    </w:rPr>
                    <w:t xml:space="preserve">     </w:t>
                  </w:r>
                  <w:r w:rsidRPr="00C126A0">
                    <w:rPr>
                      <w:rFonts w:cs="Hesham Bold" w:hint="cs"/>
                      <w:sz w:val="32"/>
                      <w:szCs w:val="32"/>
                      <w:rtl/>
                    </w:rPr>
                    <w:t xml:space="preserve">  الأسبوع</w:t>
                  </w:r>
                  <w:r>
                    <w:rPr>
                      <w:rFonts w:cs="Hesham Bold" w:hint="cs"/>
                      <w:sz w:val="32"/>
                      <w:szCs w:val="32"/>
                      <w:rtl/>
                    </w:rPr>
                    <w:t>ين</w:t>
                  </w:r>
                  <w:r w:rsidRPr="00C126A0">
                    <w:rPr>
                      <w:rFonts w:cs="Hesham Bold" w:hint="cs"/>
                      <w:sz w:val="32"/>
                      <w:szCs w:val="32"/>
                      <w:rtl/>
                    </w:rPr>
                    <w:t xml:space="preserve"> </w:t>
                  </w:r>
                  <w:r w:rsidRPr="00C126A0">
                    <w:rPr>
                      <w:rFonts w:cs="Hesham Bold" w:hint="cs"/>
                      <w:sz w:val="32"/>
                      <w:szCs w:val="36"/>
                      <w:rtl/>
                    </w:rPr>
                    <w:t xml:space="preserve">(  </w:t>
                  </w:r>
                  <w:r w:rsidRPr="00D56DAC">
                    <w:rPr>
                      <w:rFonts w:cs="Hesham Bold" w:hint="cs"/>
                      <w:color w:val="FF0000"/>
                      <w:sz w:val="32"/>
                      <w:szCs w:val="36"/>
                      <w:rtl/>
                    </w:rPr>
                    <w:t>ال</w:t>
                  </w:r>
                  <w:r>
                    <w:rPr>
                      <w:rFonts w:cs="Hesham Bold" w:hint="cs"/>
                      <w:color w:val="FF0000"/>
                      <w:sz w:val="32"/>
                      <w:szCs w:val="36"/>
                      <w:rtl/>
                    </w:rPr>
                    <w:t xml:space="preserve">ثامن </w:t>
                  </w:r>
                  <w:r w:rsidRPr="00D56DAC">
                    <w:rPr>
                      <w:rFonts w:cs="Hesham Bold" w:hint="cs"/>
                      <w:color w:val="FF0000"/>
                      <w:sz w:val="32"/>
                      <w:szCs w:val="36"/>
                      <w:rtl/>
                    </w:rPr>
                    <w:t>عشر</w:t>
                  </w:r>
                  <w:r>
                    <w:rPr>
                      <w:rFonts w:cs="Hesham Bold" w:hint="cs"/>
                      <w:color w:val="FF0000"/>
                      <w:sz w:val="32"/>
                      <w:szCs w:val="36"/>
                      <w:rtl/>
                    </w:rPr>
                    <w:t xml:space="preserve">   و التاسع عشر </w:t>
                  </w:r>
                  <w:r w:rsidRPr="00C126A0">
                    <w:rPr>
                      <w:rFonts w:cs="Hesham Bold" w:hint="cs"/>
                      <w:sz w:val="32"/>
                      <w:szCs w:val="32"/>
                      <w:rtl/>
                    </w:rPr>
                    <w:t xml:space="preserve">)  من  (    </w:t>
                  </w:r>
                  <w:r>
                    <w:rPr>
                      <w:rFonts w:cs="Hesham Bold" w:hint="cs"/>
                      <w:sz w:val="32"/>
                      <w:szCs w:val="32"/>
                      <w:rtl/>
                    </w:rPr>
                    <w:t xml:space="preserve"> 16 / 3 ---   27/3</w:t>
                  </w:r>
                  <w:r w:rsidRPr="00C126A0">
                    <w:rPr>
                      <w:rFonts w:cs="Hesham Bold" w:hint="cs"/>
                      <w:sz w:val="32"/>
                      <w:szCs w:val="32"/>
                      <w:rtl/>
                    </w:rPr>
                    <w:t>)</w:t>
                  </w:r>
                </w:p>
                <w:p w:rsidR="00654AE9" w:rsidRPr="00952D69" w:rsidRDefault="00654AE9" w:rsidP="0070424C"/>
              </w:txbxContent>
            </v:textbox>
            <w10:wrap anchorx="page"/>
          </v:roundrect>
        </w:pict>
      </w:r>
    </w:p>
    <w:p w:rsidR="0070424C" w:rsidRDefault="0070424C" w:rsidP="0070424C">
      <w:pPr>
        <w:rPr>
          <w:rFonts w:cs="Hesham Bold"/>
          <w:rtl/>
        </w:rPr>
      </w:pPr>
    </w:p>
    <w:tbl>
      <w:tblPr>
        <w:bidiVisual/>
        <w:tblW w:w="14458" w:type="dxa"/>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3"/>
        <w:gridCol w:w="1559"/>
        <w:gridCol w:w="4678"/>
        <w:gridCol w:w="567"/>
        <w:gridCol w:w="709"/>
        <w:gridCol w:w="4110"/>
        <w:gridCol w:w="1134"/>
        <w:gridCol w:w="1078"/>
      </w:tblGrid>
      <w:tr w:rsidR="0070424C" w:rsidRPr="009B7219" w:rsidTr="0048460E">
        <w:trPr>
          <w:trHeight w:val="20"/>
        </w:trPr>
        <w:tc>
          <w:tcPr>
            <w:tcW w:w="2182" w:type="dxa"/>
            <w:gridSpan w:val="2"/>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70424C" w:rsidRPr="0079147F" w:rsidRDefault="0070424C" w:rsidP="0048460E">
            <w:pPr>
              <w:pStyle w:val="a9"/>
              <w:bidi/>
              <w:spacing w:before="0" w:beforeAutospacing="0" w:after="0" w:afterAutospacing="0"/>
              <w:jc w:val="center"/>
              <w:rPr>
                <w:rFonts w:ascii="Tahoma" w:hAnsi="Tahoma" w:cs="Fanan"/>
                <w:sz w:val="32"/>
                <w:szCs w:val="32"/>
                <w:rtl/>
                <w:lang w:eastAsia="ar-SA"/>
              </w:rPr>
            </w:pPr>
            <w:r w:rsidRPr="0079147F">
              <w:rPr>
                <w:rFonts w:ascii="Tahoma" w:hAnsi="Tahoma" w:cs="Fanan" w:hint="cs"/>
                <w:sz w:val="32"/>
                <w:szCs w:val="32"/>
                <w:rtl/>
                <w:lang w:eastAsia="ar-SA"/>
              </w:rPr>
              <w:t>ال</w:t>
            </w:r>
            <w:r>
              <w:rPr>
                <w:rFonts w:ascii="Tahoma" w:hAnsi="Tahoma" w:cs="Fanan" w:hint="cs"/>
                <w:sz w:val="32"/>
                <w:szCs w:val="32"/>
                <w:rtl/>
                <w:lang w:eastAsia="ar-SA"/>
              </w:rPr>
              <w:t>مجال</w:t>
            </w:r>
          </w:p>
        </w:tc>
        <w:tc>
          <w:tcPr>
            <w:tcW w:w="10064" w:type="dxa"/>
            <w:gridSpan w:val="4"/>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70424C" w:rsidRPr="0079147F" w:rsidRDefault="0070424C" w:rsidP="0048460E">
            <w:pPr>
              <w:spacing w:after="0"/>
              <w:jc w:val="center"/>
              <w:rPr>
                <w:sz w:val="32"/>
                <w:szCs w:val="32"/>
                <w:rtl/>
              </w:rPr>
            </w:pPr>
            <w:r w:rsidRPr="0079147F">
              <w:rPr>
                <w:rFonts w:hint="cs"/>
                <w:sz w:val="32"/>
                <w:szCs w:val="32"/>
                <w:rtl/>
              </w:rPr>
              <w:t>العناصر</w:t>
            </w:r>
          </w:p>
        </w:tc>
        <w:tc>
          <w:tcPr>
            <w:tcW w:w="1134" w:type="dxa"/>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70424C" w:rsidRPr="0079147F" w:rsidRDefault="0070424C" w:rsidP="0048460E">
            <w:pPr>
              <w:pStyle w:val="a9"/>
              <w:bidi/>
              <w:spacing w:before="0" w:beforeAutospacing="0" w:after="0" w:afterAutospacing="0"/>
              <w:jc w:val="center"/>
              <w:rPr>
                <w:rFonts w:ascii="Tahoma" w:hAnsi="Tahoma" w:cs="Fanan"/>
                <w:sz w:val="32"/>
                <w:szCs w:val="32"/>
                <w:rtl/>
                <w:lang w:eastAsia="ar-SA"/>
              </w:rPr>
            </w:pPr>
            <w:r w:rsidRPr="0079147F">
              <w:rPr>
                <w:rFonts w:ascii="Tahoma" w:hAnsi="Tahoma" w:cs="Fanan" w:hint="cs"/>
                <w:sz w:val="32"/>
                <w:szCs w:val="32"/>
                <w:rtl/>
                <w:lang w:eastAsia="ar-SA"/>
              </w:rPr>
              <w:t>نفذ</w:t>
            </w:r>
          </w:p>
        </w:tc>
        <w:tc>
          <w:tcPr>
            <w:tcW w:w="1078" w:type="dxa"/>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70424C" w:rsidRPr="0079147F" w:rsidRDefault="0070424C" w:rsidP="0048460E">
            <w:pPr>
              <w:pStyle w:val="a9"/>
              <w:bidi/>
              <w:spacing w:before="0" w:beforeAutospacing="0" w:after="0" w:afterAutospacing="0"/>
              <w:jc w:val="center"/>
              <w:rPr>
                <w:rFonts w:ascii="Tahoma" w:hAnsi="Tahoma" w:cs="Fanan"/>
                <w:sz w:val="32"/>
                <w:szCs w:val="32"/>
                <w:rtl/>
                <w:lang w:eastAsia="ar-SA"/>
              </w:rPr>
            </w:pPr>
            <w:r w:rsidRPr="0079147F">
              <w:rPr>
                <w:rFonts w:ascii="Tahoma" w:hAnsi="Tahoma" w:cs="Fanan" w:hint="cs"/>
                <w:sz w:val="32"/>
                <w:szCs w:val="32"/>
                <w:rtl/>
                <w:lang w:eastAsia="ar-SA"/>
              </w:rPr>
              <w:t>لم ينفذ</w:t>
            </w:r>
          </w:p>
        </w:tc>
      </w:tr>
      <w:tr w:rsidR="0070424C" w:rsidRPr="009B7219" w:rsidTr="0048460E">
        <w:trPr>
          <w:trHeight w:val="57"/>
        </w:trPr>
        <w:tc>
          <w:tcPr>
            <w:tcW w:w="2182" w:type="dxa"/>
            <w:gridSpan w:val="2"/>
            <w:tcBorders>
              <w:top w:val="thinThickLargeGap" w:sz="24" w:space="0" w:color="auto"/>
              <w:left w:val="thinThickLargeGap" w:sz="24" w:space="0" w:color="auto"/>
              <w:right w:val="thinThickLargeGap" w:sz="24" w:space="0" w:color="auto"/>
            </w:tcBorders>
            <w:vAlign w:val="center"/>
          </w:tcPr>
          <w:p w:rsidR="0070424C" w:rsidRPr="00D54009" w:rsidRDefault="0070424C" w:rsidP="0048460E">
            <w:pPr>
              <w:tabs>
                <w:tab w:val="left" w:pos="890"/>
              </w:tabs>
              <w:spacing w:after="0"/>
              <w:jc w:val="center"/>
              <w:rPr>
                <w:sz w:val="36"/>
                <w:szCs w:val="36"/>
                <w:rtl/>
              </w:rPr>
            </w:pPr>
            <w:r w:rsidRPr="00D54009">
              <w:rPr>
                <w:rFonts w:hint="cs"/>
                <w:sz w:val="36"/>
                <w:szCs w:val="36"/>
                <w:rtl/>
              </w:rPr>
              <w:t>المعلمون</w:t>
            </w:r>
          </w:p>
        </w:tc>
        <w:tc>
          <w:tcPr>
            <w:tcW w:w="10064" w:type="dxa"/>
            <w:gridSpan w:val="4"/>
            <w:tcBorders>
              <w:top w:val="thinThickLargeGap" w:sz="24" w:space="0" w:color="auto"/>
              <w:left w:val="thinThickLargeGap" w:sz="24" w:space="0" w:color="auto"/>
              <w:right w:val="thinThickLargeGap" w:sz="24" w:space="0" w:color="auto"/>
            </w:tcBorders>
          </w:tcPr>
          <w:p w:rsidR="0070424C" w:rsidRDefault="0070424C" w:rsidP="0048460E">
            <w:pPr>
              <w:numPr>
                <w:ilvl w:val="0"/>
                <w:numId w:val="63"/>
              </w:numPr>
              <w:spacing w:after="0" w:line="240" w:lineRule="auto"/>
              <w:rPr>
                <w:rFonts w:cs="AL-Mohanad Bold"/>
              </w:rPr>
            </w:pPr>
            <w:r>
              <w:rPr>
                <w:rFonts w:cs="AL-Mohanad Bold" w:hint="cs"/>
                <w:rtl/>
              </w:rPr>
              <w:t xml:space="preserve">حث المعلمين على الحضور المبكر </w:t>
            </w:r>
          </w:p>
          <w:p w:rsidR="0070424C" w:rsidRDefault="0070424C" w:rsidP="0048460E">
            <w:pPr>
              <w:numPr>
                <w:ilvl w:val="0"/>
                <w:numId w:val="63"/>
              </w:numPr>
              <w:spacing w:after="0" w:line="240" w:lineRule="auto"/>
              <w:rPr>
                <w:rFonts w:cs="AL-Mohanad Bold"/>
              </w:rPr>
            </w:pPr>
            <w:r>
              <w:rPr>
                <w:rFonts w:cs="AL-Mohanad Bold" w:hint="cs"/>
                <w:rtl/>
              </w:rPr>
              <w:t>التأكيد على انتظام الملاحظين في اللجان 0</w:t>
            </w:r>
          </w:p>
          <w:p w:rsidR="0070424C" w:rsidRDefault="0070424C" w:rsidP="0048460E">
            <w:pPr>
              <w:numPr>
                <w:ilvl w:val="0"/>
                <w:numId w:val="63"/>
              </w:numPr>
              <w:spacing w:after="0" w:line="240" w:lineRule="auto"/>
              <w:rPr>
                <w:rFonts w:cs="AL-Mohanad Bold"/>
              </w:rPr>
            </w:pPr>
            <w:r>
              <w:rPr>
                <w:rFonts w:cs="AL-Mohanad Bold" w:hint="cs"/>
                <w:rtl/>
              </w:rPr>
              <w:t>تشجيع المعلمين على حسن  استقبالهم للطلاب  في اللجان لدعمهم نفسيا ومعنويا    0</w:t>
            </w:r>
          </w:p>
          <w:p w:rsidR="0070424C" w:rsidRPr="002931D0" w:rsidRDefault="0070424C" w:rsidP="0048460E">
            <w:pPr>
              <w:numPr>
                <w:ilvl w:val="0"/>
                <w:numId w:val="63"/>
              </w:numPr>
              <w:spacing w:after="0" w:line="240" w:lineRule="auto"/>
              <w:rPr>
                <w:rFonts w:cs="AL-Mohanad Bold"/>
                <w:rtl/>
              </w:rPr>
            </w:pPr>
            <w:r>
              <w:rPr>
                <w:rFonts w:cs="AL-Mohanad Bold" w:hint="cs"/>
                <w:rtl/>
              </w:rPr>
              <w:t xml:space="preserve">التأكيد على التصحيح   والمراجعة بدقة والرصد يوميا </w:t>
            </w:r>
          </w:p>
        </w:tc>
        <w:tc>
          <w:tcPr>
            <w:tcW w:w="1134" w:type="dxa"/>
            <w:tcBorders>
              <w:top w:val="thinThickLargeGap" w:sz="24" w:space="0" w:color="auto"/>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c>
          <w:tcPr>
            <w:tcW w:w="1078" w:type="dxa"/>
            <w:tcBorders>
              <w:top w:val="thinThickLargeGap" w:sz="24" w:space="0" w:color="auto"/>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r>
      <w:tr w:rsidR="0070424C" w:rsidRPr="009B7219" w:rsidTr="0048460E">
        <w:trPr>
          <w:trHeight w:val="57"/>
        </w:trPr>
        <w:tc>
          <w:tcPr>
            <w:tcW w:w="2182" w:type="dxa"/>
            <w:gridSpan w:val="2"/>
            <w:tcBorders>
              <w:left w:val="thinThickLargeGap" w:sz="24" w:space="0" w:color="auto"/>
              <w:right w:val="thinThickLargeGap" w:sz="24" w:space="0" w:color="auto"/>
            </w:tcBorders>
            <w:vAlign w:val="center"/>
          </w:tcPr>
          <w:p w:rsidR="0070424C" w:rsidRPr="00D54009" w:rsidRDefault="0070424C" w:rsidP="0048460E">
            <w:pPr>
              <w:tabs>
                <w:tab w:val="left" w:pos="890"/>
              </w:tabs>
              <w:spacing w:after="0"/>
              <w:jc w:val="center"/>
              <w:rPr>
                <w:sz w:val="36"/>
                <w:szCs w:val="36"/>
                <w:rtl/>
              </w:rPr>
            </w:pPr>
            <w:r w:rsidRPr="00D54009">
              <w:rPr>
                <w:rFonts w:hint="cs"/>
                <w:sz w:val="36"/>
                <w:szCs w:val="36"/>
                <w:rtl/>
              </w:rPr>
              <w:t>الطلاب</w:t>
            </w:r>
          </w:p>
        </w:tc>
        <w:tc>
          <w:tcPr>
            <w:tcW w:w="10064" w:type="dxa"/>
            <w:gridSpan w:val="4"/>
            <w:tcBorders>
              <w:left w:val="thinThickLargeGap" w:sz="24" w:space="0" w:color="auto"/>
              <w:right w:val="thinThickLargeGap" w:sz="24" w:space="0" w:color="auto"/>
            </w:tcBorders>
            <w:vAlign w:val="center"/>
          </w:tcPr>
          <w:p w:rsidR="0070424C" w:rsidRPr="00CE007B" w:rsidRDefault="0070424C" w:rsidP="0048460E">
            <w:pPr>
              <w:pStyle w:val="a3"/>
              <w:numPr>
                <w:ilvl w:val="0"/>
                <w:numId w:val="64"/>
              </w:numPr>
              <w:spacing w:after="0" w:line="240" w:lineRule="auto"/>
            </w:pPr>
            <w:r w:rsidRPr="00CE007B">
              <w:rPr>
                <w:rFonts w:hint="cs"/>
                <w:rtl/>
              </w:rPr>
              <w:t xml:space="preserve">الإشراف على </w:t>
            </w:r>
            <w:r>
              <w:rPr>
                <w:rFonts w:hint="cs"/>
                <w:rtl/>
              </w:rPr>
              <w:t xml:space="preserve">حضور الطلاب مبكرا        0                                            </w:t>
            </w:r>
          </w:p>
          <w:p w:rsidR="0070424C" w:rsidRDefault="0070424C" w:rsidP="0048460E">
            <w:pPr>
              <w:pStyle w:val="a3"/>
              <w:numPr>
                <w:ilvl w:val="0"/>
                <w:numId w:val="64"/>
              </w:numPr>
              <w:spacing w:after="0" w:line="240" w:lineRule="auto"/>
            </w:pPr>
            <w:r>
              <w:rPr>
                <w:rFonts w:hint="cs"/>
                <w:rtl/>
              </w:rPr>
              <w:t xml:space="preserve">التأكد من حضورهم وانصرافهم </w:t>
            </w:r>
          </w:p>
          <w:p w:rsidR="0070424C" w:rsidRPr="00CE007B" w:rsidRDefault="0070424C" w:rsidP="0048460E">
            <w:pPr>
              <w:pStyle w:val="a3"/>
              <w:numPr>
                <w:ilvl w:val="0"/>
                <w:numId w:val="64"/>
              </w:numPr>
              <w:spacing w:after="0" w:line="240" w:lineRule="auto"/>
              <w:rPr>
                <w:rtl/>
              </w:rPr>
            </w:pPr>
            <w:r>
              <w:rPr>
                <w:rFonts w:hint="cs"/>
                <w:rtl/>
              </w:rPr>
              <w:t>تسليم النتائج مباشرة بعد الاختبارات  أو عبر برنامج نور</w:t>
            </w:r>
          </w:p>
        </w:tc>
        <w:tc>
          <w:tcPr>
            <w:tcW w:w="1134"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r>
      <w:tr w:rsidR="0070424C" w:rsidRPr="009B7219" w:rsidTr="0048460E">
        <w:trPr>
          <w:trHeight w:val="57"/>
        </w:trPr>
        <w:tc>
          <w:tcPr>
            <w:tcW w:w="2182" w:type="dxa"/>
            <w:gridSpan w:val="2"/>
            <w:tcBorders>
              <w:left w:val="thinThickLargeGap" w:sz="24" w:space="0" w:color="auto"/>
              <w:right w:val="thinThickLargeGap" w:sz="24" w:space="0" w:color="auto"/>
            </w:tcBorders>
            <w:vAlign w:val="center"/>
          </w:tcPr>
          <w:p w:rsidR="0070424C" w:rsidRPr="00D54009" w:rsidRDefault="0070424C" w:rsidP="0048460E">
            <w:pPr>
              <w:tabs>
                <w:tab w:val="left" w:pos="890"/>
              </w:tabs>
              <w:spacing w:after="0"/>
              <w:jc w:val="center"/>
              <w:rPr>
                <w:sz w:val="36"/>
                <w:szCs w:val="36"/>
                <w:rtl/>
              </w:rPr>
            </w:pPr>
            <w:r w:rsidRPr="00D54009">
              <w:rPr>
                <w:rFonts w:hint="cs"/>
                <w:sz w:val="36"/>
                <w:szCs w:val="36"/>
                <w:rtl/>
              </w:rPr>
              <w:t>المنهج</w:t>
            </w:r>
          </w:p>
        </w:tc>
        <w:tc>
          <w:tcPr>
            <w:tcW w:w="10064" w:type="dxa"/>
            <w:gridSpan w:val="4"/>
            <w:tcBorders>
              <w:left w:val="thinThickLargeGap" w:sz="24" w:space="0" w:color="auto"/>
              <w:right w:val="thinThickLargeGap" w:sz="24" w:space="0" w:color="auto"/>
            </w:tcBorders>
          </w:tcPr>
          <w:p w:rsidR="0070424C" w:rsidRDefault="0070424C" w:rsidP="0048460E">
            <w:pPr>
              <w:pStyle w:val="a3"/>
              <w:numPr>
                <w:ilvl w:val="0"/>
                <w:numId w:val="65"/>
              </w:numPr>
              <w:spacing w:after="0" w:line="240" w:lineRule="auto"/>
            </w:pPr>
            <w:r>
              <w:rPr>
                <w:rFonts w:hint="cs"/>
                <w:rtl/>
              </w:rPr>
              <w:t>تجهيز أماكن لحفظ الكتب أثناء  الاختبارات         * تجهيز مكان لحفظ  أوراق الاختبارات بعد الانتهاء</w:t>
            </w:r>
          </w:p>
          <w:p w:rsidR="0070424C" w:rsidRPr="003B59A6" w:rsidRDefault="0070424C" w:rsidP="0048460E">
            <w:pPr>
              <w:spacing w:after="0" w:line="240" w:lineRule="auto"/>
              <w:rPr>
                <w:rtl/>
              </w:rPr>
            </w:pPr>
          </w:p>
        </w:tc>
        <w:tc>
          <w:tcPr>
            <w:tcW w:w="1134"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r>
      <w:tr w:rsidR="0070424C" w:rsidRPr="009B7219" w:rsidTr="0048460E">
        <w:trPr>
          <w:trHeight w:val="57"/>
        </w:trPr>
        <w:tc>
          <w:tcPr>
            <w:tcW w:w="2182" w:type="dxa"/>
            <w:gridSpan w:val="2"/>
            <w:tcBorders>
              <w:left w:val="thinThickLargeGap" w:sz="24" w:space="0" w:color="auto"/>
              <w:right w:val="thinThickLargeGap" w:sz="24" w:space="0" w:color="auto"/>
            </w:tcBorders>
            <w:vAlign w:val="center"/>
          </w:tcPr>
          <w:p w:rsidR="0070424C" w:rsidRPr="00D54009" w:rsidRDefault="0070424C" w:rsidP="0048460E">
            <w:pPr>
              <w:tabs>
                <w:tab w:val="left" w:pos="890"/>
              </w:tabs>
              <w:spacing w:after="0"/>
              <w:jc w:val="center"/>
              <w:rPr>
                <w:sz w:val="36"/>
                <w:szCs w:val="36"/>
                <w:rtl/>
              </w:rPr>
            </w:pPr>
            <w:r w:rsidRPr="00D54009">
              <w:rPr>
                <w:rFonts w:hint="cs"/>
                <w:sz w:val="36"/>
                <w:szCs w:val="36"/>
                <w:rtl/>
              </w:rPr>
              <w:t>المبنى المدرسي</w:t>
            </w:r>
          </w:p>
        </w:tc>
        <w:tc>
          <w:tcPr>
            <w:tcW w:w="10064" w:type="dxa"/>
            <w:gridSpan w:val="4"/>
            <w:tcBorders>
              <w:left w:val="thinThickLargeGap" w:sz="24" w:space="0" w:color="auto"/>
              <w:right w:val="thinThickLargeGap" w:sz="24" w:space="0" w:color="auto"/>
            </w:tcBorders>
          </w:tcPr>
          <w:p w:rsidR="0070424C" w:rsidRPr="003B5016" w:rsidRDefault="0070424C" w:rsidP="0048460E">
            <w:pPr>
              <w:pStyle w:val="a3"/>
              <w:numPr>
                <w:ilvl w:val="0"/>
                <w:numId w:val="66"/>
              </w:numPr>
              <w:spacing w:after="0" w:line="240" w:lineRule="auto"/>
              <w:rPr>
                <w:rtl/>
              </w:rPr>
            </w:pPr>
            <w:r w:rsidRPr="003A0AF7">
              <w:rPr>
                <w:rFonts w:hint="cs"/>
                <w:color w:val="000000"/>
                <w:rtl/>
              </w:rPr>
              <w:t xml:space="preserve">التأكد من النظافة العامة والمقصف المدرسي  </w:t>
            </w:r>
            <w:r>
              <w:rPr>
                <w:rFonts w:hint="cs"/>
                <w:rtl/>
              </w:rPr>
              <w:t xml:space="preserve">وأمور الأمن والسلامة      </w:t>
            </w:r>
          </w:p>
        </w:tc>
        <w:tc>
          <w:tcPr>
            <w:tcW w:w="1134"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r>
      <w:tr w:rsidR="0070424C" w:rsidRPr="009B7219" w:rsidTr="0048460E">
        <w:trPr>
          <w:trHeight w:val="57"/>
        </w:trPr>
        <w:tc>
          <w:tcPr>
            <w:tcW w:w="2182" w:type="dxa"/>
            <w:gridSpan w:val="2"/>
            <w:tcBorders>
              <w:left w:val="thinThickLargeGap" w:sz="24" w:space="0" w:color="auto"/>
              <w:right w:val="thinThickLargeGap" w:sz="24" w:space="0" w:color="auto"/>
            </w:tcBorders>
            <w:vAlign w:val="center"/>
          </w:tcPr>
          <w:p w:rsidR="0070424C" w:rsidRPr="00D54009" w:rsidRDefault="0070424C" w:rsidP="0048460E">
            <w:pPr>
              <w:tabs>
                <w:tab w:val="left" w:pos="890"/>
              </w:tabs>
              <w:spacing w:after="0"/>
              <w:jc w:val="center"/>
              <w:rPr>
                <w:sz w:val="36"/>
                <w:szCs w:val="36"/>
                <w:rtl/>
              </w:rPr>
            </w:pPr>
            <w:r w:rsidRPr="00D54009">
              <w:rPr>
                <w:rFonts w:hint="cs"/>
                <w:sz w:val="36"/>
                <w:szCs w:val="36"/>
                <w:rtl/>
              </w:rPr>
              <w:t>المجتمع المحلي</w:t>
            </w:r>
          </w:p>
        </w:tc>
        <w:tc>
          <w:tcPr>
            <w:tcW w:w="10064" w:type="dxa"/>
            <w:gridSpan w:val="4"/>
            <w:tcBorders>
              <w:left w:val="thinThickLargeGap" w:sz="24" w:space="0" w:color="auto"/>
              <w:right w:val="thinThickLargeGap" w:sz="24" w:space="0" w:color="auto"/>
            </w:tcBorders>
          </w:tcPr>
          <w:p w:rsidR="0070424C" w:rsidRDefault="0070424C" w:rsidP="0048460E">
            <w:pPr>
              <w:pStyle w:val="a3"/>
              <w:numPr>
                <w:ilvl w:val="0"/>
                <w:numId w:val="66"/>
              </w:numPr>
              <w:spacing w:after="0" w:line="240" w:lineRule="auto"/>
            </w:pPr>
            <w:r>
              <w:rPr>
                <w:rFonts w:hint="cs"/>
                <w:rtl/>
              </w:rPr>
              <w:t>استقبال زوار المدرسة                                                   *   تهيئة المكان المناسب للتصحيح والمراجعة</w:t>
            </w:r>
          </w:p>
          <w:p w:rsidR="0070424C" w:rsidRPr="00CE007B" w:rsidRDefault="0070424C" w:rsidP="0048460E">
            <w:pPr>
              <w:pStyle w:val="a3"/>
              <w:numPr>
                <w:ilvl w:val="0"/>
                <w:numId w:val="66"/>
              </w:numPr>
              <w:spacing w:after="0" w:line="240" w:lineRule="auto"/>
              <w:rPr>
                <w:rtl/>
              </w:rPr>
            </w:pPr>
            <w:r>
              <w:rPr>
                <w:rFonts w:hint="cs"/>
                <w:rtl/>
              </w:rPr>
              <w:t>توفير الجو المناسب للجميع قبل وأثناء وبعد اللجان 0</w:t>
            </w:r>
          </w:p>
        </w:tc>
        <w:tc>
          <w:tcPr>
            <w:tcW w:w="1134"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r>
      <w:tr w:rsidR="0070424C" w:rsidRPr="009B7219" w:rsidTr="0048460E">
        <w:trPr>
          <w:trHeight w:val="57"/>
        </w:trPr>
        <w:tc>
          <w:tcPr>
            <w:tcW w:w="2182" w:type="dxa"/>
            <w:gridSpan w:val="2"/>
            <w:tcBorders>
              <w:left w:val="thinThickLargeGap" w:sz="24" w:space="0" w:color="auto"/>
              <w:right w:val="thinThickLargeGap" w:sz="24" w:space="0" w:color="auto"/>
            </w:tcBorders>
            <w:vAlign w:val="center"/>
          </w:tcPr>
          <w:p w:rsidR="0070424C" w:rsidRPr="00D54009" w:rsidRDefault="0070424C" w:rsidP="0048460E">
            <w:pPr>
              <w:tabs>
                <w:tab w:val="left" w:pos="890"/>
              </w:tabs>
              <w:spacing w:after="0"/>
              <w:jc w:val="center"/>
              <w:rPr>
                <w:sz w:val="36"/>
                <w:szCs w:val="36"/>
                <w:rtl/>
              </w:rPr>
            </w:pPr>
            <w:r w:rsidRPr="00D54009">
              <w:rPr>
                <w:rFonts w:hint="cs"/>
                <w:sz w:val="36"/>
                <w:szCs w:val="36"/>
                <w:rtl/>
              </w:rPr>
              <w:t>الأعمال الإدارية</w:t>
            </w:r>
          </w:p>
        </w:tc>
        <w:tc>
          <w:tcPr>
            <w:tcW w:w="10064" w:type="dxa"/>
            <w:gridSpan w:val="4"/>
            <w:tcBorders>
              <w:left w:val="thinThickLargeGap" w:sz="24" w:space="0" w:color="auto"/>
              <w:right w:val="thinThickLargeGap" w:sz="24" w:space="0" w:color="auto"/>
            </w:tcBorders>
          </w:tcPr>
          <w:p w:rsidR="0070424C" w:rsidRDefault="0070424C" w:rsidP="0048460E">
            <w:pPr>
              <w:pStyle w:val="a3"/>
              <w:numPr>
                <w:ilvl w:val="0"/>
                <w:numId w:val="67"/>
              </w:numPr>
              <w:spacing w:after="0" w:line="240" w:lineRule="auto"/>
              <w:jc w:val="lowKashida"/>
            </w:pPr>
            <w:r w:rsidRPr="00CE007B">
              <w:rPr>
                <w:rFonts w:hint="cs"/>
                <w:rtl/>
              </w:rPr>
              <w:t>الاطلاع على التع</w:t>
            </w:r>
            <w:r>
              <w:rPr>
                <w:rFonts w:hint="cs"/>
                <w:rtl/>
              </w:rPr>
              <w:t>ا</w:t>
            </w:r>
            <w:r w:rsidRPr="00CE007B">
              <w:rPr>
                <w:rFonts w:hint="cs"/>
                <w:rtl/>
              </w:rPr>
              <w:t>ميم</w:t>
            </w:r>
            <w:r>
              <w:rPr>
                <w:rFonts w:hint="cs"/>
                <w:rtl/>
              </w:rPr>
              <w:t xml:space="preserve"> الواردة ومتابعة تنفيذها  </w:t>
            </w:r>
            <w:r w:rsidR="000A5037">
              <w:rPr>
                <w:rFonts w:hint="cs"/>
                <w:rtl/>
              </w:rPr>
              <w:t>بالتعاون مع المساعد الإداري</w:t>
            </w:r>
            <w:r>
              <w:rPr>
                <w:rFonts w:hint="cs"/>
                <w:rtl/>
              </w:rPr>
              <w:t xml:space="preserve">   </w:t>
            </w:r>
          </w:p>
          <w:p w:rsidR="0070424C" w:rsidRPr="00CE007B" w:rsidRDefault="0070424C" w:rsidP="000A5037">
            <w:pPr>
              <w:pStyle w:val="a3"/>
              <w:numPr>
                <w:ilvl w:val="0"/>
                <w:numId w:val="67"/>
              </w:numPr>
              <w:spacing w:after="0" w:line="240" w:lineRule="auto"/>
              <w:jc w:val="lowKashida"/>
              <w:rPr>
                <w:rtl/>
              </w:rPr>
            </w:pPr>
            <w:r>
              <w:rPr>
                <w:rFonts w:hint="cs"/>
                <w:rtl/>
              </w:rPr>
              <w:t>الإطلاع على سير خطة الاختبارات بالتعاون مع ال</w:t>
            </w:r>
            <w:r w:rsidR="000A5037">
              <w:rPr>
                <w:rFonts w:hint="cs"/>
                <w:rtl/>
              </w:rPr>
              <w:t xml:space="preserve">مدير </w:t>
            </w:r>
          </w:p>
        </w:tc>
        <w:tc>
          <w:tcPr>
            <w:tcW w:w="1134"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r>
      <w:tr w:rsidR="0070424C" w:rsidRPr="009B7219" w:rsidTr="0048460E">
        <w:trPr>
          <w:trHeight w:val="57"/>
        </w:trPr>
        <w:tc>
          <w:tcPr>
            <w:tcW w:w="2182" w:type="dxa"/>
            <w:gridSpan w:val="2"/>
            <w:tcBorders>
              <w:left w:val="thinThickLargeGap" w:sz="24" w:space="0" w:color="auto"/>
              <w:right w:val="thinThickLargeGap" w:sz="24" w:space="0" w:color="auto"/>
            </w:tcBorders>
            <w:vAlign w:val="center"/>
          </w:tcPr>
          <w:p w:rsidR="0070424C" w:rsidRPr="00D54009" w:rsidRDefault="0070424C" w:rsidP="0048460E">
            <w:pPr>
              <w:tabs>
                <w:tab w:val="left" w:pos="890"/>
              </w:tabs>
              <w:spacing w:after="0"/>
              <w:jc w:val="center"/>
              <w:rPr>
                <w:sz w:val="36"/>
                <w:szCs w:val="36"/>
                <w:rtl/>
              </w:rPr>
            </w:pPr>
            <w:r w:rsidRPr="00D54009">
              <w:rPr>
                <w:rFonts w:hint="cs"/>
                <w:sz w:val="36"/>
                <w:szCs w:val="36"/>
                <w:rtl/>
              </w:rPr>
              <w:t>النشاط</w:t>
            </w:r>
          </w:p>
        </w:tc>
        <w:tc>
          <w:tcPr>
            <w:tcW w:w="10064" w:type="dxa"/>
            <w:gridSpan w:val="4"/>
            <w:tcBorders>
              <w:left w:val="thinThickLargeGap" w:sz="24" w:space="0" w:color="auto"/>
              <w:bottom w:val="nil"/>
              <w:right w:val="thinThickLargeGap" w:sz="24" w:space="0" w:color="auto"/>
            </w:tcBorders>
          </w:tcPr>
          <w:p w:rsidR="0070424C" w:rsidRPr="00B35B11" w:rsidRDefault="0070424C" w:rsidP="0048460E">
            <w:pPr>
              <w:pStyle w:val="a3"/>
              <w:numPr>
                <w:ilvl w:val="0"/>
                <w:numId w:val="67"/>
              </w:numPr>
              <w:spacing w:after="0" w:line="240" w:lineRule="auto"/>
              <w:jc w:val="lowKashida"/>
              <w:rPr>
                <w:rtl/>
              </w:rPr>
            </w:pPr>
            <w:r>
              <w:rPr>
                <w:rFonts w:hint="cs"/>
                <w:rtl/>
              </w:rPr>
              <w:t xml:space="preserve">----- </w:t>
            </w:r>
          </w:p>
        </w:tc>
        <w:tc>
          <w:tcPr>
            <w:tcW w:w="1134"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c>
          <w:tcPr>
            <w:tcW w:w="1078" w:type="dxa"/>
            <w:tcBorders>
              <w:left w:val="thinThickLargeGap" w:sz="24" w:space="0" w:color="auto"/>
              <w:right w:val="thinThickLargeGap" w:sz="24" w:space="0" w:color="auto"/>
            </w:tcBorders>
          </w:tcPr>
          <w:p w:rsidR="0070424C" w:rsidRPr="00DA6B70" w:rsidRDefault="0070424C" w:rsidP="0048460E">
            <w:pPr>
              <w:pStyle w:val="ab"/>
              <w:rPr>
                <w:rFonts w:ascii="Tahoma" w:hAnsi="Tahoma" w:cs="Fanan"/>
                <w:sz w:val="28"/>
                <w:szCs w:val="28"/>
                <w:rtl/>
              </w:rPr>
            </w:pPr>
          </w:p>
        </w:tc>
      </w:tr>
      <w:tr w:rsidR="0070424C" w:rsidRPr="009B7219" w:rsidTr="0048460E">
        <w:trPr>
          <w:trHeight w:val="20"/>
        </w:trPr>
        <w:tc>
          <w:tcPr>
            <w:tcW w:w="623" w:type="dxa"/>
            <w:tcBorders>
              <w:top w:val="thinThickLargeGap" w:sz="24" w:space="0" w:color="auto"/>
              <w:left w:val="thinThickLargeGap" w:sz="24" w:space="0" w:color="auto"/>
              <w:bottom w:val="thinThickLargeGap" w:sz="24" w:space="0" w:color="auto"/>
            </w:tcBorders>
            <w:shd w:val="clear" w:color="auto" w:fill="F79646" w:themeFill="accent6"/>
          </w:tcPr>
          <w:p w:rsidR="0070424C" w:rsidRPr="00DA6B70" w:rsidRDefault="0070424C" w:rsidP="0048460E">
            <w:pPr>
              <w:pStyle w:val="3"/>
              <w:rPr>
                <w:rFonts w:ascii="Tahoma" w:hAnsi="Tahoma" w:cs="Fanan"/>
                <w:sz w:val="28"/>
                <w:szCs w:val="28"/>
                <w:rtl/>
              </w:rPr>
            </w:pPr>
            <w:r>
              <w:rPr>
                <w:rFonts w:ascii="Tahoma" w:hAnsi="Tahoma" w:cs="Fanan" w:hint="cs"/>
                <w:sz w:val="28"/>
                <w:szCs w:val="28"/>
                <w:rtl/>
              </w:rPr>
              <w:t>م</w:t>
            </w:r>
          </w:p>
        </w:tc>
        <w:tc>
          <w:tcPr>
            <w:tcW w:w="6237" w:type="dxa"/>
            <w:gridSpan w:val="2"/>
            <w:tcBorders>
              <w:top w:val="thinThickLargeGap" w:sz="24" w:space="0" w:color="auto"/>
              <w:bottom w:val="thinThickLargeGap" w:sz="24" w:space="0" w:color="auto"/>
              <w:right w:val="thinThickLargeGap" w:sz="24" w:space="0" w:color="auto"/>
            </w:tcBorders>
            <w:shd w:val="clear" w:color="auto" w:fill="F79646" w:themeFill="accent6"/>
          </w:tcPr>
          <w:p w:rsidR="0070424C" w:rsidRPr="00A66097" w:rsidRDefault="0070424C" w:rsidP="0048460E">
            <w:pPr>
              <w:pStyle w:val="3"/>
              <w:rPr>
                <w:rFonts w:ascii="Tahoma" w:hAnsi="Tahoma" w:cs="Fanan"/>
                <w:sz w:val="28"/>
                <w:szCs w:val="28"/>
                <w:rtl/>
              </w:rPr>
            </w:pPr>
            <w:r w:rsidRPr="00A66097">
              <w:rPr>
                <w:rFonts w:ascii="Tahoma" w:hAnsi="Tahoma" w:cs="Fanan" w:hint="cs"/>
                <w:sz w:val="28"/>
                <w:szCs w:val="28"/>
                <w:rtl/>
              </w:rPr>
              <w:t>الأعمال المؤجلة</w:t>
            </w:r>
          </w:p>
        </w:tc>
        <w:tc>
          <w:tcPr>
            <w:tcW w:w="567" w:type="dxa"/>
            <w:vMerge w:val="restart"/>
            <w:tcBorders>
              <w:top w:val="thinThickLargeGap" w:sz="24" w:space="0" w:color="auto"/>
              <w:left w:val="thinThickLargeGap" w:sz="24" w:space="0" w:color="auto"/>
              <w:right w:val="thinThickLargeGap" w:sz="24" w:space="0" w:color="auto"/>
            </w:tcBorders>
            <w:shd w:val="clear" w:color="auto" w:fill="FFFFFF" w:themeFill="background1"/>
          </w:tcPr>
          <w:p w:rsidR="0070424C" w:rsidRPr="00DA6B70" w:rsidRDefault="0070424C" w:rsidP="0048460E">
            <w:pPr>
              <w:pStyle w:val="3"/>
              <w:rPr>
                <w:rFonts w:ascii="Tahoma" w:hAnsi="Tahoma" w:cs="Fanan"/>
                <w:sz w:val="28"/>
                <w:szCs w:val="28"/>
                <w:rtl/>
              </w:rPr>
            </w:pPr>
          </w:p>
        </w:tc>
        <w:tc>
          <w:tcPr>
            <w:tcW w:w="709" w:type="dxa"/>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70424C" w:rsidRPr="00DA6B70" w:rsidRDefault="0070424C" w:rsidP="0048460E">
            <w:pPr>
              <w:pStyle w:val="3"/>
              <w:rPr>
                <w:rFonts w:ascii="Tahoma" w:hAnsi="Tahoma" w:cs="Fanan"/>
                <w:sz w:val="28"/>
                <w:szCs w:val="28"/>
                <w:rtl/>
              </w:rPr>
            </w:pPr>
            <w:r>
              <w:rPr>
                <w:rFonts w:ascii="Tahoma" w:hAnsi="Tahoma" w:cs="Fanan" w:hint="cs"/>
                <w:sz w:val="28"/>
                <w:szCs w:val="28"/>
                <w:rtl/>
              </w:rPr>
              <w:t>م</w:t>
            </w:r>
          </w:p>
        </w:tc>
        <w:tc>
          <w:tcPr>
            <w:tcW w:w="6322" w:type="dxa"/>
            <w:gridSpan w:val="3"/>
            <w:tcBorders>
              <w:top w:val="thinThickLargeGap" w:sz="24" w:space="0" w:color="auto"/>
              <w:left w:val="thinThickLargeGap" w:sz="24" w:space="0" w:color="auto"/>
              <w:bottom w:val="thinThickLargeGap" w:sz="24" w:space="0" w:color="auto"/>
              <w:right w:val="thinThickLargeGap" w:sz="24" w:space="0" w:color="auto"/>
            </w:tcBorders>
            <w:shd w:val="clear" w:color="auto" w:fill="F79646" w:themeFill="accent6"/>
          </w:tcPr>
          <w:p w:rsidR="0070424C" w:rsidRPr="00DA6B70" w:rsidRDefault="0070424C" w:rsidP="0048460E">
            <w:pPr>
              <w:pStyle w:val="3"/>
              <w:rPr>
                <w:rFonts w:ascii="Tahoma" w:hAnsi="Tahoma" w:cs="Fanan"/>
                <w:sz w:val="28"/>
                <w:szCs w:val="28"/>
                <w:rtl/>
              </w:rPr>
            </w:pPr>
            <w:r w:rsidRPr="00DA6B70">
              <w:rPr>
                <w:rFonts w:ascii="Tahoma" w:hAnsi="Tahoma" w:cs="Fanan" w:hint="cs"/>
                <w:sz w:val="28"/>
                <w:szCs w:val="28"/>
                <w:rtl/>
              </w:rPr>
              <w:t>الأعمال المستجدة</w:t>
            </w:r>
          </w:p>
        </w:tc>
      </w:tr>
      <w:tr w:rsidR="0070424C" w:rsidRPr="009B7219" w:rsidTr="0048460E">
        <w:trPr>
          <w:trHeight w:val="20"/>
        </w:trPr>
        <w:tc>
          <w:tcPr>
            <w:tcW w:w="623" w:type="dxa"/>
            <w:tcBorders>
              <w:top w:val="thinThickLargeGap" w:sz="24" w:space="0" w:color="auto"/>
              <w:left w:val="thinThickLargeGap" w:sz="24" w:space="0" w:color="auto"/>
            </w:tcBorders>
            <w:shd w:val="clear" w:color="auto" w:fill="F79646" w:themeFill="accent6"/>
          </w:tcPr>
          <w:p w:rsidR="0070424C" w:rsidRPr="00DA6B70" w:rsidRDefault="0070424C" w:rsidP="0048460E">
            <w:pPr>
              <w:pStyle w:val="aa"/>
              <w:spacing w:after="120"/>
              <w:rPr>
                <w:rFonts w:ascii="Tahoma" w:hAnsi="Tahoma" w:cs="Fanan"/>
                <w:b w:val="0"/>
                <w:bCs w:val="0"/>
                <w:sz w:val="28"/>
                <w:szCs w:val="28"/>
                <w:rtl/>
              </w:rPr>
            </w:pPr>
            <w:r>
              <w:rPr>
                <w:rFonts w:ascii="Tahoma" w:hAnsi="Tahoma" w:cs="Fanan" w:hint="cs"/>
                <w:b w:val="0"/>
                <w:bCs w:val="0"/>
                <w:sz w:val="28"/>
                <w:szCs w:val="28"/>
                <w:rtl/>
              </w:rPr>
              <w:t>1</w:t>
            </w:r>
          </w:p>
        </w:tc>
        <w:tc>
          <w:tcPr>
            <w:tcW w:w="6237" w:type="dxa"/>
            <w:gridSpan w:val="2"/>
            <w:tcBorders>
              <w:top w:val="thinThickLargeGap" w:sz="24" w:space="0" w:color="auto"/>
              <w:right w:val="thinThickLargeGap" w:sz="24" w:space="0" w:color="auto"/>
            </w:tcBorders>
          </w:tcPr>
          <w:p w:rsidR="0070424C" w:rsidRPr="00DA6B70" w:rsidRDefault="0070424C" w:rsidP="0048460E">
            <w:pPr>
              <w:pStyle w:val="aa"/>
              <w:spacing w:after="120"/>
              <w:rPr>
                <w:rFonts w:cs="Fanan"/>
                <w:b w:val="0"/>
                <w:bCs w:val="0"/>
                <w:sz w:val="28"/>
                <w:szCs w:val="28"/>
                <w:rtl/>
                <w:lang w:eastAsia="en-US"/>
              </w:rPr>
            </w:pPr>
          </w:p>
        </w:tc>
        <w:tc>
          <w:tcPr>
            <w:tcW w:w="567" w:type="dxa"/>
            <w:vMerge/>
            <w:tcBorders>
              <w:top w:val="nil"/>
              <w:left w:val="thinThickLargeGap" w:sz="24" w:space="0" w:color="auto"/>
              <w:right w:val="thinThickLargeGap" w:sz="24" w:space="0" w:color="auto"/>
            </w:tcBorders>
            <w:shd w:val="clear" w:color="auto" w:fill="FFFFFF" w:themeFill="background1"/>
          </w:tcPr>
          <w:p w:rsidR="0070424C" w:rsidRPr="00DA6B70" w:rsidRDefault="0070424C" w:rsidP="0048460E">
            <w:pPr>
              <w:spacing w:after="120"/>
              <w:jc w:val="lowKashida"/>
              <w:rPr>
                <w:rtl/>
              </w:rPr>
            </w:pPr>
          </w:p>
        </w:tc>
        <w:tc>
          <w:tcPr>
            <w:tcW w:w="709" w:type="dxa"/>
            <w:tcBorders>
              <w:top w:val="thinThickLargeGap" w:sz="24" w:space="0" w:color="auto"/>
              <w:left w:val="thinThickLargeGap" w:sz="24" w:space="0" w:color="auto"/>
              <w:right w:val="thinThickLargeGap" w:sz="24" w:space="0" w:color="auto"/>
            </w:tcBorders>
            <w:shd w:val="clear" w:color="auto" w:fill="F79646" w:themeFill="accent6"/>
          </w:tcPr>
          <w:p w:rsidR="0070424C" w:rsidRPr="00DA6B70" w:rsidRDefault="0070424C" w:rsidP="0048460E">
            <w:pPr>
              <w:pStyle w:val="aa"/>
              <w:spacing w:after="120"/>
              <w:rPr>
                <w:rFonts w:ascii="Tahoma" w:hAnsi="Tahoma" w:cs="Fanan"/>
                <w:b w:val="0"/>
                <w:bCs w:val="0"/>
                <w:sz w:val="28"/>
                <w:szCs w:val="28"/>
                <w:rtl/>
              </w:rPr>
            </w:pPr>
            <w:r w:rsidRPr="00DA6B70">
              <w:rPr>
                <w:rFonts w:ascii="Tahoma" w:hAnsi="Tahoma" w:cs="Fanan" w:hint="cs"/>
                <w:b w:val="0"/>
                <w:bCs w:val="0"/>
                <w:sz w:val="28"/>
                <w:szCs w:val="28"/>
                <w:rtl/>
              </w:rPr>
              <w:t>1</w:t>
            </w:r>
          </w:p>
        </w:tc>
        <w:tc>
          <w:tcPr>
            <w:tcW w:w="6322" w:type="dxa"/>
            <w:gridSpan w:val="3"/>
            <w:tcBorders>
              <w:top w:val="thinThickLargeGap" w:sz="24" w:space="0" w:color="auto"/>
              <w:left w:val="thinThickLargeGap" w:sz="24" w:space="0" w:color="auto"/>
              <w:right w:val="thinThickLargeGap" w:sz="24" w:space="0" w:color="auto"/>
            </w:tcBorders>
          </w:tcPr>
          <w:p w:rsidR="0070424C" w:rsidRPr="00DA6B70" w:rsidRDefault="0070424C" w:rsidP="0048460E">
            <w:pPr>
              <w:pStyle w:val="aa"/>
              <w:spacing w:after="120"/>
              <w:jc w:val="lowKashida"/>
              <w:rPr>
                <w:rFonts w:ascii="Tahoma" w:hAnsi="Tahoma" w:cs="Fanan"/>
                <w:b w:val="0"/>
                <w:bCs w:val="0"/>
                <w:sz w:val="28"/>
                <w:szCs w:val="28"/>
                <w:rtl/>
              </w:rPr>
            </w:pPr>
          </w:p>
        </w:tc>
      </w:tr>
      <w:tr w:rsidR="0070424C" w:rsidRPr="009B7219" w:rsidTr="0048460E">
        <w:trPr>
          <w:trHeight w:val="20"/>
        </w:trPr>
        <w:tc>
          <w:tcPr>
            <w:tcW w:w="623" w:type="dxa"/>
            <w:tcBorders>
              <w:left w:val="thinThickLargeGap" w:sz="24" w:space="0" w:color="auto"/>
            </w:tcBorders>
            <w:shd w:val="clear" w:color="auto" w:fill="F79646" w:themeFill="accent6"/>
          </w:tcPr>
          <w:p w:rsidR="0070424C" w:rsidRPr="00DA6B70" w:rsidRDefault="0070424C" w:rsidP="0048460E">
            <w:pPr>
              <w:pStyle w:val="aa"/>
              <w:spacing w:after="120"/>
              <w:rPr>
                <w:rFonts w:ascii="Tahoma" w:hAnsi="Tahoma" w:cs="Fanan"/>
                <w:b w:val="0"/>
                <w:bCs w:val="0"/>
                <w:sz w:val="28"/>
                <w:szCs w:val="28"/>
                <w:rtl/>
              </w:rPr>
            </w:pPr>
            <w:r>
              <w:rPr>
                <w:rFonts w:ascii="Tahoma" w:hAnsi="Tahoma" w:cs="Fanan" w:hint="cs"/>
                <w:b w:val="0"/>
                <w:bCs w:val="0"/>
                <w:sz w:val="28"/>
                <w:szCs w:val="28"/>
                <w:rtl/>
              </w:rPr>
              <w:t>2</w:t>
            </w:r>
          </w:p>
        </w:tc>
        <w:tc>
          <w:tcPr>
            <w:tcW w:w="6237" w:type="dxa"/>
            <w:gridSpan w:val="2"/>
            <w:tcBorders>
              <w:right w:val="thinThickLargeGap" w:sz="24" w:space="0" w:color="auto"/>
            </w:tcBorders>
          </w:tcPr>
          <w:p w:rsidR="0070424C" w:rsidRPr="00DA6B70" w:rsidRDefault="0070424C" w:rsidP="0048460E">
            <w:pPr>
              <w:pStyle w:val="aa"/>
              <w:spacing w:after="120"/>
              <w:rPr>
                <w:rFonts w:cs="Fanan"/>
                <w:b w:val="0"/>
                <w:bCs w:val="0"/>
                <w:sz w:val="28"/>
                <w:szCs w:val="28"/>
                <w:rtl/>
                <w:lang w:eastAsia="en-US"/>
              </w:rPr>
            </w:pPr>
          </w:p>
        </w:tc>
        <w:tc>
          <w:tcPr>
            <w:tcW w:w="567" w:type="dxa"/>
            <w:vMerge/>
            <w:tcBorders>
              <w:top w:val="nil"/>
              <w:left w:val="thinThickLargeGap" w:sz="24" w:space="0" w:color="auto"/>
              <w:right w:val="thinThickLargeGap" w:sz="24" w:space="0" w:color="auto"/>
            </w:tcBorders>
            <w:shd w:val="clear" w:color="auto" w:fill="FFFFFF" w:themeFill="background1"/>
          </w:tcPr>
          <w:p w:rsidR="0070424C" w:rsidRPr="00DA6B70" w:rsidRDefault="0070424C" w:rsidP="0048460E">
            <w:pPr>
              <w:spacing w:after="120"/>
              <w:jc w:val="lowKashida"/>
              <w:rPr>
                <w:rtl/>
              </w:rPr>
            </w:pPr>
          </w:p>
        </w:tc>
        <w:tc>
          <w:tcPr>
            <w:tcW w:w="709" w:type="dxa"/>
            <w:tcBorders>
              <w:left w:val="thinThickLargeGap" w:sz="24" w:space="0" w:color="auto"/>
              <w:right w:val="thinThickLargeGap" w:sz="24" w:space="0" w:color="auto"/>
            </w:tcBorders>
            <w:shd w:val="clear" w:color="auto" w:fill="F79646" w:themeFill="accent6"/>
          </w:tcPr>
          <w:p w:rsidR="0070424C" w:rsidRPr="00DA6B70" w:rsidRDefault="0070424C" w:rsidP="0048460E">
            <w:pPr>
              <w:pStyle w:val="aa"/>
              <w:spacing w:after="120"/>
              <w:rPr>
                <w:rFonts w:ascii="Tahoma" w:hAnsi="Tahoma" w:cs="Fanan"/>
                <w:b w:val="0"/>
                <w:bCs w:val="0"/>
                <w:sz w:val="28"/>
                <w:szCs w:val="28"/>
                <w:rtl/>
              </w:rPr>
            </w:pPr>
            <w:r w:rsidRPr="00DA6B70">
              <w:rPr>
                <w:rFonts w:ascii="Tahoma" w:hAnsi="Tahoma" w:cs="Fanan" w:hint="cs"/>
                <w:b w:val="0"/>
                <w:bCs w:val="0"/>
                <w:sz w:val="28"/>
                <w:szCs w:val="28"/>
                <w:rtl/>
              </w:rPr>
              <w:t>2</w:t>
            </w:r>
          </w:p>
        </w:tc>
        <w:tc>
          <w:tcPr>
            <w:tcW w:w="6322" w:type="dxa"/>
            <w:gridSpan w:val="3"/>
            <w:tcBorders>
              <w:left w:val="thinThickLargeGap" w:sz="24" w:space="0" w:color="auto"/>
              <w:right w:val="thinThickLargeGap" w:sz="24" w:space="0" w:color="auto"/>
            </w:tcBorders>
          </w:tcPr>
          <w:p w:rsidR="0070424C" w:rsidRPr="00DA6B70" w:rsidRDefault="0070424C" w:rsidP="0048460E">
            <w:pPr>
              <w:pStyle w:val="aa"/>
              <w:spacing w:after="120"/>
              <w:jc w:val="lowKashida"/>
              <w:rPr>
                <w:rFonts w:ascii="Tahoma" w:hAnsi="Tahoma" w:cs="Fanan"/>
                <w:b w:val="0"/>
                <w:bCs w:val="0"/>
                <w:sz w:val="28"/>
                <w:szCs w:val="28"/>
                <w:rtl/>
              </w:rPr>
            </w:pPr>
          </w:p>
        </w:tc>
      </w:tr>
      <w:tr w:rsidR="0070424C" w:rsidRPr="009B7219" w:rsidTr="0048460E">
        <w:trPr>
          <w:trHeight w:val="20"/>
        </w:trPr>
        <w:tc>
          <w:tcPr>
            <w:tcW w:w="623" w:type="dxa"/>
            <w:tcBorders>
              <w:left w:val="thinThickLargeGap" w:sz="24" w:space="0" w:color="auto"/>
            </w:tcBorders>
            <w:shd w:val="clear" w:color="auto" w:fill="F79646" w:themeFill="accent6"/>
          </w:tcPr>
          <w:p w:rsidR="0070424C" w:rsidRPr="00DA6B70" w:rsidRDefault="0070424C" w:rsidP="0048460E">
            <w:pPr>
              <w:pStyle w:val="aa"/>
              <w:spacing w:after="120"/>
              <w:rPr>
                <w:rFonts w:ascii="Tahoma" w:hAnsi="Tahoma" w:cs="Fanan"/>
                <w:b w:val="0"/>
                <w:bCs w:val="0"/>
                <w:sz w:val="28"/>
                <w:szCs w:val="28"/>
                <w:rtl/>
              </w:rPr>
            </w:pPr>
            <w:r>
              <w:rPr>
                <w:rFonts w:ascii="Tahoma" w:hAnsi="Tahoma" w:cs="Fanan" w:hint="cs"/>
                <w:b w:val="0"/>
                <w:bCs w:val="0"/>
                <w:sz w:val="28"/>
                <w:szCs w:val="28"/>
                <w:rtl/>
              </w:rPr>
              <w:t>3</w:t>
            </w:r>
          </w:p>
        </w:tc>
        <w:tc>
          <w:tcPr>
            <w:tcW w:w="6237" w:type="dxa"/>
            <w:gridSpan w:val="2"/>
            <w:tcBorders>
              <w:right w:val="thinThickLargeGap" w:sz="24" w:space="0" w:color="auto"/>
            </w:tcBorders>
          </w:tcPr>
          <w:p w:rsidR="0070424C" w:rsidRPr="00DA6B70" w:rsidRDefault="0070424C" w:rsidP="0048460E">
            <w:pPr>
              <w:pStyle w:val="aa"/>
              <w:spacing w:after="120"/>
              <w:rPr>
                <w:rFonts w:cs="Fanan"/>
                <w:b w:val="0"/>
                <w:bCs w:val="0"/>
                <w:sz w:val="28"/>
                <w:szCs w:val="28"/>
                <w:rtl/>
                <w:lang w:eastAsia="en-US"/>
              </w:rPr>
            </w:pPr>
          </w:p>
        </w:tc>
        <w:tc>
          <w:tcPr>
            <w:tcW w:w="567" w:type="dxa"/>
            <w:vMerge/>
            <w:tcBorders>
              <w:top w:val="nil"/>
              <w:left w:val="thinThickLargeGap" w:sz="24" w:space="0" w:color="auto"/>
              <w:right w:val="thinThickLargeGap" w:sz="24" w:space="0" w:color="auto"/>
            </w:tcBorders>
            <w:shd w:val="clear" w:color="auto" w:fill="FFFFFF" w:themeFill="background1"/>
          </w:tcPr>
          <w:p w:rsidR="0070424C" w:rsidRPr="00DA6B70" w:rsidRDefault="0070424C" w:rsidP="0048460E">
            <w:pPr>
              <w:spacing w:after="120"/>
              <w:jc w:val="lowKashida"/>
              <w:rPr>
                <w:rtl/>
              </w:rPr>
            </w:pPr>
          </w:p>
        </w:tc>
        <w:tc>
          <w:tcPr>
            <w:tcW w:w="709" w:type="dxa"/>
            <w:tcBorders>
              <w:left w:val="thinThickLargeGap" w:sz="24" w:space="0" w:color="auto"/>
              <w:right w:val="thinThickLargeGap" w:sz="24" w:space="0" w:color="auto"/>
            </w:tcBorders>
            <w:shd w:val="clear" w:color="auto" w:fill="F79646" w:themeFill="accent6"/>
          </w:tcPr>
          <w:p w:rsidR="0070424C" w:rsidRPr="00DA6B70" w:rsidRDefault="0070424C" w:rsidP="0048460E">
            <w:pPr>
              <w:pStyle w:val="aa"/>
              <w:spacing w:after="120"/>
              <w:rPr>
                <w:rFonts w:ascii="Tahoma" w:hAnsi="Tahoma" w:cs="Fanan"/>
                <w:b w:val="0"/>
                <w:bCs w:val="0"/>
                <w:sz w:val="28"/>
                <w:szCs w:val="28"/>
                <w:rtl/>
              </w:rPr>
            </w:pPr>
            <w:r w:rsidRPr="00DA6B70">
              <w:rPr>
                <w:rFonts w:ascii="Tahoma" w:hAnsi="Tahoma" w:cs="Fanan" w:hint="cs"/>
                <w:b w:val="0"/>
                <w:bCs w:val="0"/>
                <w:sz w:val="28"/>
                <w:szCs w:val="28"/>
                <w:rtl/>
              </w:rPr>
              <w:t>3</w:t>
            </w:r>
          </w:p>
        </w:tc>
        <w:tc>
          <w:tcPr>
            <w:tcW w:w="6322" w:type="dxa"/>
            <w:gridSpan w:val="3"/>
            <w:tcBorders>
              <w:left w:val="thinThickLargeGap" w:sz="24" w:space="0" w:color="auto"/>
              <w:right w:val="thinThickLargeGap" w:sz="24" w:space="0" w:color="auto"/>
            </w:tcBorders>
          </w:tcPr>
          <w:p w:rsidR="0070424C" w:rsidRPr="00DA6B70" w:rsidRDefault="0070424C" w:rsidP="0048460E">
            <w:pPr>
              <w:pStyle w:val="aa"/>
              <w:spacing w:after="120"/>
              <w:jc w:val="lowKashida"/>
              <w:rPr>
                <w:rFonts w:ascii="Tahoma" w:hAnsi="Tahoma" w:cs="Fanan"/>
                <w:b w:val="0"/>
                <w:bCs w:val="0"/>
                <w:sz w:val="28"/>
                <w:szCs w:val="28"/>
                <w:rtl/>
              </w:rPr>
            </w:pPr>
          </w:p>
        </w:tc>
      </w:tr>
      <w:tr w:rsidR="0070424C" w:rsidRPr="009B7219" w:rsidTr="0048460E">
        <w:trPr>
          <w:trHeight w:val="20"/>
        </w:trPr>
        <w:tc>
          <w:tcPr>
            <w:tcW w:w="623" w:type="dxa"/>
            <w:tcBorders>
              <w:left w:val="thinThickLargeGap" w:sz="24" w:space="0" w:color="auto"/>
              <w:bottom w:val="thinThickLargeGap" w:sz="24" w:space="0" w:color="auto"/>
            </w:tcBorders>
            <w:shd w:val="clear" w:color="auto" w:fill="F79646" w:themeFill="accent6"/>
          </w:tcPr>
          <w:p w:rsidR="0070424C" w:rsidRPr="00DA6B70" w:rsidRDefault="0070424C" w:rsidP="0048460E">
            <w:pPr>
              <w:pStyle w:val="aa"/>
              <w:spacing w:after="120"/>
              <w:rPr>
                <w:rFonts w:ascii="Tahoma" w:hAnsi="Tahoma" w:cs="Fanan"/>
                <w:b w:val="0"/>
                <w:bCs w:val="0"/>
                <w:sz w:val="28"/>
                <w:szCs w:val="28"/>
                <w:rtl/>
              </w:rPr>
            </w:pPr>
            <w:r>
              <w:rPr>
                <w:rFonts w:ascii="Tahoma" w:hAnsi="Tahoma" w:cs="Fanan" w:hint="cs"/>
                <w:b w:val="0"/>
                <w:bCs w:val="0"/>
                <w:sz w:val="28"/>
                <w:szCs w:val="28"/>
                <w:rtl/>
              </w:rPr>
              <w:t>4</w:t>
            </w:r>
          </w:p>
        </w:tc>
        <w:tc>
          <w:tcPr>
            <w:tcW w:w="6237" w:type="dxa"/>
            <w:gridSpan w:val="2"/>
            <w:tcBorders>
              <w:bottom w:val="thinThickLargeGap" w:sz="24" w:space="0" w:color="auto"/>
              <w:right w:val="thinThickLargeGap" w:sz="24" w:space="0" w:color="auto"/>
            </w:tcBorders>
          </w:tcPr>
          <w:p w:rsidR="0070424C" w:rsidRPr="00DA6B70" w:rsidRDefault="0070424C" w:rsidP="0048460E">
            <w:pPr>
              <w:pStyle w:val="aa"/>
              <w:spacing w:after="120"/>
              <w:rPr>
                <w:rFonts w:cs="Fanan"/>
                <w:b w:val="0"/>
                <w:bCs w:val="0"/>
                <w:sz w:val="28"/>
                <w:szCs w:val="28"/>
                <w:rtl/>
              </w:rPr>
            </w:pPr>
          </w:p>
        </w:tc>
        <w:tc>
          <w:tcPr>
            <w:tcW w:w="567" w:type="dxa"/>
            <w:vMerge/>
            <w:tcBorders>
              <w:top w:val="nil"/>
              <w:left w:val="thinThickLargeGap" w:sz="24" w:space="0" w:color="auto"/>
              <w:bottom w:val="nil"/>
              <w:right w:val="thinThickLargeGap" w:sz="24" w:space="0" w:color="auto"/>
            </w:tcBorders>
            <w:shd w:val="clear" w:color="auto" w:fill="FFFFFF" w:themeFill="background1"/>
            <w:vAlign w:val="center"/>
          </w:tcPr>
          <w:p w:rsidR="0070424C" w:rsidRPr="00DA6B70" w:rsidRDefault="0070424C" w:rsidP="0048460E">
            <w:pPr>
              <w:spacing w:after="120"/>
              <w:rPr>
                <w:rtl/>
              </w:rPr>
            </w:pPr>
          </w:p>
        </w:tc>
        <w:tc>
          <w:tcPr>
            <w:tcW w:w="709" w:type="dxa"/>
            <w:tcBorders>
              <w:left w:val="thinThickLargeGap" w:sz="24" w:space="0" w:color="auto"/>
              <w:bottom w:val="thinThickLargeGap" w:sz="24" w:space="0" w:color="auto"/>
              <w:right w:val="thinThickLargeGap" w:sz="24" w:space="0" w:color="auto"/>
            </w:tcBorders>
            <w:shd w:val="clear" w:color="auto" w:fill="F79646" w:themeFill="accent6"/>
          </w:tcPr>
          <w:p w:rsidR="0070424C" w:rsidRPr="00DA6B70" w:rsidRDefault="0070424C" w:rsidP="0048460E">
            <w:pPr>
              <w:pStyle w:val="aa"/>
              <w:spacing w:after="120"/>
              <w:rPr>
                <w:rFonts w:ascii="Tahoma" w:hAnsi="Tahoma" w:cs="Fanan"/>
                <w:b w:val="0"/>
                <w:bCs w:val="0"/>
                <w:sz w:val="28"/>
                <w:szCs w:val="28"/>
                <w:rtl/>
              </w:rPr>
            </w:pPr>
            <w:r w:rsidRPr="00DA6B70">
              <w:rPr>
                <w:rFonts w:ascii="Tahoma" w:hAnsi="Tahoma" w:cs="Fanan" w:hint="cs"/>
                <w:b w:val="0"/>
                <w:bCs w:val="0"/>
                <w:sz w:val="28"/>
                <w:szCs w:val="28"/>
                <w:rtl/>
              </w:rPr>
              <w:t>4</w:t>
            </w:r>
          </w:p>
        </w:tc>
        <w:tc>
          <w:tcPr>
            <w:tcW w:w="6322" w:type="dxa"/>
            <w:gridSpan w:val="3"/>
            <w:tcBorders>
              <w:left w:val="thinThickLargeGap" w:sz="24" w:space="0" w:color="auto"/>
              <w:bottom w:val="thinThickLargeGap" w:sz="24" w:space="0" w:color="auto"/>
              <w:right w:val="thinThickLargeGap" w:sz="24" w:space="0" w:color="auto"/>
            </w:tcBorders>
            <w:vAlign w:val="center"/>
          </w:tcPr>
          <w:p w:rsidR="0070424C" w:rsidRPr="00DA6B70" w:rsidRDefault="0070424C" w:rsidP="0048460E">
            <w:pPr>
              <w:pStyle w:val="aa"/>
              <w:spacing w:after="120"/>
              <w:jc w:val="lowKashida"/>
              <w:rPr>
                <w:rFonts w:ascii="Tahoma" w:hAnsi="Tahoma" w:cs="Fanan"/>
                <w:b w:val="0"/>
                <w:bCs w:val="0"/>
                <w:sz w:val="28"/>
                <w:szCs w:val="28"/>
                <w:rtl/>
              </w:rPr>
            </w:pPr>
          </w:p>
        </w:tc>
      </w:tr>
    </w:tbl>
    <w:p w:rsidR="00931D57" w:rsidRDefault="00931D57" w:rsidP="0070424C">
      <w:pPr>
        <w:rPr>
          <w:rFonts w:cs="Hesham Bold" w:hint="cs"/>
          <w:rtl/>
        </w:rPr>
      </w:pPr>
    </w:p>
    <w:p w:rsidR="00622297" w:rsidRPr="00BA523B" w:rsidRDefault="00622297" w:rsidP="00622297">
      <w:pPr>
        <w:jc w:val="center"/>
        <w:rPr>
          <w:rFonts w:cs="Hesham Bold" w:hint="cs"/>
          <w:color w:val="FF0000"/>
          <w:rtl/>
        </w:rPr>
      </w:pPr>
      <w:r w:rsidRPr="00BA523B">
        <w:rPr>
          <w:rFonts w:cs="Hesham Bold" w:hint="cs"/>
          <w:color w:val="FF0000"/>
          <w:szCs w:val="56"/>
          <w:rtl/>
        </w:rPr>
        <w:lastRenderedPageBreak/>
        <w:t>الفهرس</w:t>
      </w:r>
    </w:p>
    <w:tbl>
      <w:tblPr>
        <w:tblStyle w:val="a8"/>
        <w:bidiVisual/>
        <w:tblW w:w="0" w:type="auto"/>
        <w:tblInd w:w="361" w:type="dxa"/>
        <w:tblLook w:val="04A0"/>
      </w:tblPr>
      <w:tblGrid>
        <w:gridCol w:w="1417"/>
        <w:gridCol w:w="5178"/>
        <w:gridCol w:w="1485"/>
        <w:gridCol w:w="1275"/>
        <w:gridCol w:w="5103"/>
      </w:tblGrid>
      <w:tr w:rsidR="00BA523B" w:rsidTr="00BA523B">
        <w:trPr>
          <w:trHeight w:val="567"/>
        </w:trPr>
        <w:tc>
          <w:tcPr>
            <w:tcW w:w="1417" w:type="dxa"/>
            <w:shd w:val="clear" w:color="auto" w:fill="548DD4" w:themeFill="text2" w:themeFillTint="99"/>
            <w:vAlign w:val="center"/>
          </w:tcPr>
          <w:p w:rsidR="00BA523B" w:rsidRPr="00BA523B" w:rsidRDefault="00BA523B" w:rsidP="00BA523B">
            <w:pPr>
              <w:jc w:val="center"/>
              <w:rPr>
                <w:rFonts w:cs="Hesham Bold"/>
                <w:sz w:val="24"/>
                <w:szCs w:val="24"/>
                <w:rtl/>
              </w:rPr>
            </w:pPr>
            <w:r w:rsidRPr="00BA523B">
              <w:rPr>
                <w:rFonts w:cs="Hesham Bold" w:hint="cs"/>
                <w:sz w:val="24"/>
                <w:szCs w:val="24"/>
                <w:rtl/>
              </w:rPr>
              <w:t>رقم الصفحة</w:t>
            </w:r>
          </w:p>
        </w:tc>
        <w:tc>
          <w:tcPr>
            <w:tcW w:w="5178" w:type="dxa"/>
            <w:tcBorders>
              <w:right w:val="single" w:sz="4" w:space="0" w:color="auto"/>
            </w:tcBorders>
            <w:shd w:val="clear" w:color="auto" w:fill="548DD4" w:themeFill="text2" w:themeFillTint="99"/>
            <w:vAlign w:val="center"/>
          </w:tcPr>
          <w:p w:rsidR="00BA523B" w:rsidRPr="00BA523B" w:rsidRDefault="00BA523B" w:rsidP="00BA523B">
            <w:pPr>
              <w:jc w:val="center"/>
              <w:rPr>
                <w:rFonts w:cs="Hesham Bold"/>
                <w:sz w:val="24"/>
                <w:szCs w:val="24"/>
                <w:rtl/>
              </w:rPr>
            </w:pPr>
            <w:r w:rsidRPr="00BA523B">
              <w:rPr>
                <w:rFonts w:cs="Hesham Bold" w:hint="cs"/>
                <w:sz w:val="24"/>
                <w:szCs w:val="24"/>
                <w:rtl/>
              </w:rPr>
              <w:t>المحتوى</w:t>
            </w:r>
          </w:p>
        </w:tc>
        <w:tc>
          <w:tcPr>
            <w:tcW w:w="1485" w:type="dxa"/>
            <w:vMerge w:val="restart"/>
            <w:tcBorders>
              <w:top w:val="nil"/>
              <w:left w:val="single" w:sz="4" w:space="0" w:color="auto"/>
            </w:tcBorders>
            <w:shd w:val="clear" w:color="auto" w:fill="FFFFFF" w:themeFill="background1"/>
            <w:vAlign w:val="center"/>
          </w:tcPr>
          <w:p w:rsidR="00BA523B" w:rsidRPr="00BA523B" w:rsidRDefault="00BA523B" w:rsidP="00BA523B">
            <w:pPr>
              <w:jc w:val="center"/>
              <w:rPr>
                <w:rFonts w:cs="Hesham Bold"/>
                <w:sz w:val="24"/>
                <w:szCs w:val="24"/>
                <w:rtl/>
              </w:rPr>
            </w:pPr>
          </w:p>
        </w:tc>
        <w:tc>
          <w:tcPr>
            <w:tcW w:w="1275" w:type="dxa"/>
            <w:shd w:val="clear" w:color="auto" w:fill="548DD4" w:themeFill="text2" w:themeFillTint="99"/>
            <w:vAlign w:val="center"/>
          </w:tcPr>
          <w:p w:rsidR="00BA523B" w:rsidRPr="00BA523B" w:rsidRDefault="00BA523B" w:rsidP="00BA523B">
            <w:pPr>
              <w:jc w:val="center"/>
              <w:rPr>
                <w:rFonts w:cs="Hesham Bold"/>
                <w:sz w:val="24"/>
                <w:szCs w:val="24"/>
                <w:rtl/>
              </w:rPr>
            </w:pPr>
            <w:r w:rsidRPr="00BA523B">
              <w:rPr>
                <w:rFonts w:cs="Hesham Bold" w:hint="cs"/>
                <w:sz w:val="24"/>
                <w:szCs w:val="24"/>
                <w:rtl/>
              </w:rPr>
              <w:t>رقم الصفحة</w:t>
            </w:r>
          </w:p>
        </w:tc>
        <w:tc>
          <w:tcPr>
            <w:tcW w:w="5103" w:type="dxa"/>
            <w:shd w:val="clear" w:color="auto" w:fill="548DD4" w:themeFill="text2" w:themeFillTint="99"/>
            <w:vAlign w:val="center"/>
          </w:tcPr>
          <w:p w:rsidR="00BA523B" w:rsidRPr="00BA523B" w:rsidRDefault="00BA523B" w:rsidP="00BA523B">
            <w:pPr>
              <w:jc w:val="center"/>
              <w:rPr>
                <w:rFonts w:cs="Hesham Bold"/>
                <w:sz w:val="24"/>
                <w:szCs w:val="24"/>
                <w:rtl/>
              </w:rPr>
            </w:pPr>
            <w:r w:rsidRPr="00BA523B">
              <w:rPr>
                <w:rFonts w:cs="Hesham Bold" w:hint="cs"/>
                <w:sz w:val="24"/>
                <w:szCs w:val="24"/>
                <w:rtl/>
              </w:rPr>
              <w:t>المحتوى</w:t>
            </w:r>
          </w:p>
        </w:tc>
      </w:tr>
      <w:tr w:rsidR="00BA523B" w:rsidTr="00BA523B">
        <w:trPr>
          <w:trHeight w:val="454"/>
        </w:trPr>
        <w:tc>
          <w:tcPr>
            <w:tcW w:w="1417" w:type="dxa"/>
          </w:tcPr>
          <w:p w:rsidR="00BA523B" w:rsidRPr="00BA523B" w:rsidRDefault="00BA523B" w:rsidP="00622297">
            <w:pPr>
              <w:rPr>
                <w:rFonts w:cs="Hesham Bold" w:hint="cs"/>
                <w:sz w:val="24"/>
                <w:szCs w:val="24"/>
                <w:rtl/>
              </w:rPr>
            </w:pPr>
          </w:p>
        </w:tc>
        <w:tc>
          <w:tcPr>
            <w:tcW w:w="5178" w:type="dxa"/>
            <w:tcBorders>
              <w:right w:val="single" w:sz="4" w:space="0" w:color="auto"/>
            </w:tcBorders>
          </w:tcPr>
          <w:p w:rsidR="00BA523B" w:rsidRPr="00BA523B" w:rsidRDefault="00BA523B" w:rsidP="00622297">
            <w:pPr>
              <w:rPr>
                <w:rFonts w:cs="Hesham Bold" w:hint="cs"/>
                <w:sz w:val="24"/>
                <w:szCs w:val="24"/>
                <w:rtl/>
              </w:rPr>
            </w:pPr>
          </w:p>
        </w:tc>
        <w:tc>
          <w:tcPr>
            <w:tcW w:w="1485" w:type="dxa"/>
            <w:vMerge/>
            <w:tcBorders>
              <w:left w:val="single" w:sz="4" w:space="0" w:color="auto"/>
            </w:tcBorders>
            <w:shd w:val="clear" w:color="auto" w:fill="FFFFFF" w:themeFill="background1"/>
          </w:tcPr>
          <w:p w:rsidR="00BA523B" w:rsidRPr="00BA523B" w:rsidRDefault="00BA523B" w:rsidP="00BA523B">
            <w:pPr>
              <w:rPr>
                <w:rFonts w:cs="Hesham Bold"/>
                <w:sz w:val="24"/>
                <w:szCs w:val="24"/>
                <w:rtl/>
              </w:rPr>
            </w:pPr>
          </w:p>
        </w:tc>
        <w:tc>
          <w:tcPr>
            <w:tcW w:w="1275" w:type="dxa"/>
          </w:tcPr>
          <w:p w:rsidR="00BA523B" w:rsidRPr="00BA523B" w:rsidRDefault="00BA523B" w:rsidP="005D1269">
            <w:pPr>
              <w:rPr>
                <w:rFonts w:cs="Hesham Bold" w:hint="cs"/>
                <w:sz w:val="24"/>
                <w:szCs w:val="24"/>
                <w:rtl/>
              </w:rPr>
            </w:pPr>
          </w:p>
        </w:tc>
        <w:tc>
          <w:tcPr>
            <w:tcW w:w="5103" w:type="dxa"/>
          </w:tcPr>
          <w:p w:rsidR="00BA523B" w:rsidRPr="00BA523B" w:rsidRDefault="00BA523B" w:rsidP="005D1269">
            <w:pPr>
              <w:rPr>
                <w:rFonts w:cs="Hesham Bold" w:hint="cs"/>
                <w:sz w:val="24"/>
                <w:szCs w:val="24"/>
                <w:rtl/>
              </w:rPr>
            </w:pPr>
          </w:p>
        </w:tc>
      </w:tr>
      <w:tr w:rsidR="00BA523B" w:rsidTr="00BA523B">
        <w:trPr>
          <w:trHeight w:val="454"/>
        </w:trPr>
        <w:tc>
          <w:tcPr>
            <w:tcW w:w="1417" w:type="dxa"/>
          </w:tcPr>
          <w:p w:rsidR="00BA523B" w:rsidRPr="00BA523B" w:rsidRDefault="00BA523B" w:rsidP="00622297">
            <w:pPr>
              <w:rPr>
                <w:rFonts w:cs="Hesham Bold" w:hint="cs"/>
                <w:sz w:val="24"/>
                <w:szCs w:val="24"/>
                <w:rtl/>
              </w:rPr>
            </w:pPr>
          </w:p>
        </w:tc>
        <w:tc>
          <w:tcPr>
            <w:tcW w:w="5178" w:type="dxa"/>
            <w:tcBorders>
              <w:right w:val="single" w:sz="4" w:space="0" w:color="auto"/>
            </w:tcBorders>
          </w:tcPr>
          <w:p w:rsidR="00BA523B" w:rsidRPr="00BA523B" w:rsidRDefault="00BA523B" w:rsidP="00622297">
            <w:pPr>
              <w:rPr>
                <w:rFonts w:cs="Hesham Bold" w:hint="cs"/>
                <w:sz w:val="24"/>
                <w:szCs w:val="24"/>
                <w:rtl/>
              </w:rPr>
            </w:pPr>
          </w:p>
        </w:tc>
        <w:tc>
          <w:tcPr>
            <w:tcW w:w="1485" w:type="dxa"/>
            <w:vMerge/>
            <w:tcBorders>
              <w:left w:val="single" w:sz="4" w:space="0" w:color="auto"/>
            </w:tcBorders>
            <w:shd w:val="clear" w:color="auto" w:fill="FFFFFF" w:themeFill="background1"/>
          </w:tcPr>
          <w:p w:rsidR="00BA523B" w:rsidRPr="00BA523B" w:rsidRDefault="00BA523B" w:rsidP="00BA523B">
            <w:pPr>
              <w:rPr>
                <w:rFonts w:cs="Hesham Bold"/>
                <w:sz w:val="24"/>
                <w:szCs w:val="24"/>
                <w:rtl/>
              </w:rPr>
            </w:pPr>
          </w:p>
        </w:tc>
        <w:tc>
          <w:tcPr>
            <w:tcW w:w="1275" w:type="dxa"/>
          </w:tcPr>
          <w:p w:rsidR="00BA523B" w:rsidRPr="00BA523B" w:rsidRDefault="00BA523B" w:rsidP="005D1269">
            <w:pPr>
              <w:rPr>
                <w:rFonts w:cs="Hesham Bold" w:hint="cs"/>
                <w:sz w:val="24"/>
                <w:szCs w:val="24"/>
                <w:rtl/>
              </w:rPr>
            </w:pPr>
          </w:p>
        </w:tc>
        <w:tc>
          <w:tcPr>
            <w:tcW w:w="5103" w:type="dxa"/>
          </w:tcPr>
          <w:p w:rsidR="00BA523B" w:rsidRPr="00BA523B" w:rsidRDefault="00BA523B" w:rsidP="005D1269">
            <w:pPr>
              <w:rPr>
                <w:rFonts w:cs="Hesham Bold" w:hint="cs"/>
                <w:sz w:val="24"/>
                <w:szCs w:val="24"/>
                <w:rtl/>
              </w:rPr>
            </w:pPr>
          </w:p>
        </w:tc>
      </w:tr>
      <w:tr w:rsidR="00BA523B" w:rsidTr="00BA523B">
        <w:trPr>
          <w:trHeight w:val="454"/>
        </w:trPr>
        <w:tc>
          <w:tcPr>
            <w:tcW w:w="1417" w:type="dxa"/>
          </w:tcPr>
          <w:p w:rsidR="00BA523B" w:rsidRPr="00BA523B" w:rsidRDefault="00BA523B" w:rsidP="00622297">
            <w:pPr>
              <w:rPr>
                <w:rFonts w:cs="Hesham Bold" w:hint="cs"/>
                <w:sz w:val="24"/>
                <w:szCs w:val="24"/>
                <w:rtl/>
              </w:rPr>
            </w:pPr>
          </w:p>
        </w:tc>
        <w:tc>
          <w:tcPr>
            <w:tcW w:w="5178" w:type="dxa"/>
            <w:tcBorders>
              <w:right w:val="single" w:sz="4" w:space="0" w:color="auto"/>
            </w:tcBorders>
          </w:tcPr>
          <w:p w:rsidR="00BA523B" w:rsidRPr="00BA523B" w:rsidRDefault="00BA523B" w:rsidP="00622297">
            <w:pPr>
              <w:rPr>
                <w:rFonts w:cs="Hesham Bold" w:hint="cs"/>
                <w:sz w:val="24"/>
                <w:szCs w:val="24"/>
                <w:rtl/>
              </w:rPr>
            </w:pPr>
          </w:p>
        </w:tc>
        <w:tc>
          <w:tcPr>
            <w:tcW w:w="1485" w:type="dxa"/>
            <w:vMerge/>
            <w:tcBorders>
              <w:left w:val="single" w:sz="4" w:space="0" w:color="auto"/>
            </w:tcBorders>
            <w:shd w:val="clear" w:color="auto" w:fill="FFFFFF" w:themeFill="background1"/>
          </w:tcPr>
          <w:p w:rsidR="00BA523B" w:rsidRPr="00BA523B" w:rsidRDefault="00BA523B" w:rsidP="00BA523B">
            <w:pPr>
              <w:rPr>
                <w:rFonts w:cs="Hesham Bold"/>
                <w:sz w:val="24"/>
                <w:szCs w:val="24"/>
                <w:rtl/>
              </w:rPr>
            </w:pPr>
          </w:p>
        </w:tc>
        <w:tc>
          <w:tcPr>
            <w:tcW w:w="1275" w:type="dxa"/>
          </w:tcPr>
          <w:p w:rsidR="00BA523B" w:rsidRPr="00BA523B" w:rsidRDefault="00BA523B" w:rsidP="005D1269">
            <w:pPr>
              <w:rPr>
                <w:rFonts w:cs="Hesham Bold" w:hint="cs"/>
                <w:sz w:val="24"/>
                <w:szCs w:val="24"/>
                <w:rtl/>
              </w:rPr>
            </w:pPr>
          </w:p>
        </w:tc>
        <w:tc>
          <w:tcPr>
            <w:tcW w:w="5103" w:type="dxa"/>
          </w:tcPr>
          <w:p w:rsidR="00BA523B" w:rsidRPr="00BA523B" w:rsidRDefault="00BA523B" w:rsidP="005D1269">
            <w:pPr>
              <w:rPr>
                <w:rFonts w:cs="Hesham Bold" w:hint="cs"/>
                <w:sz w:val="24"/>
                <w:szCs w:val="24"/>
                <w:rtl/>
              </w:rPr>
            </w:pPr>
          </w:p>
        </w:tc>
      </w:tr>
      <w:tr w:rsidR="00BA523B" w:rsidTr="00BA523B">
        <w:trPr>
          <w:trHeight w:val="454"/>
        </w:trPr>
        <w:tc>
          <w:tcPr>
            <w:tcW w:w="1417" w:type="dxa"/>
          </w:tcPr>
          <w:p w:rsidR="00BA523B" w:rsidRPr="00BA523B" w:rsidRDefault="00BA523B" w:rsidP="00622297">
            <w:pPr>
              <w:rPr>
                <w:rFonts w:cs="Hesham Bold" w:hint="cs"/>
                <w:sz w:val="24"/>
                <w:szCs w:val="24"/>
                <w:rtl/>
              </w:rPr>
            </w:pPr>
          </w:p>
        </w:tc>
        <w:tc>
          <w:tcPr>
            <w:tcW w:w="5178" w:type="dxa"/>
            <w:tcBorders>
              <w:right w:val="single" w:sz="4" w:space="0" w:color="auto"/>
            </w:tcBorders>
          </w:tcPr>
          <w:p w:rsidR="00BA523B" w:rsidRPr="00BA523B" w:rsidRDefault="00BA523B" w:rsidP="00622297">
            <w:pPr>
              <w:rPr>
                <w:rFonts w:cs="Hesham Bold" w:hint="cs"/>
                <w:sz w:val="24"/>
                <w:szCs w:val="24"/>
                <w:rtl/>
              </w:rPr>
            </w:pPr>
          </w:p>
        </w:tc>
        <w:tc>
          <w:tcPr>
            <w:tcW w:w="1485" w:type="dxa"/>
            <w:vMerge/>
            <w:tcBorders>
              <w:left w:val="single" w:sz="4" w:space="0" w:color="auto"/>
            </w:tcBorders>
            <w:shd w:val="clear" w:color="auto" w:fill="FFFFFF" w:themeFill="background1"/>
          </w:tcPr>
          <w:p w:rsidR="00BA523B" w:rsidRPr="00BA523B" w:rsidRDefault="00BA523B" w:rsidP="00BA523B">
            <w:pPr>
              <w:rPr>
                <w:rFonts w:cs="Hesham Bold"/>
                <w:sz w:val="24"/>
                <w:szCs w:val="24"/>
                <w:rtl/>
              </w:rPr>
            </w:pPr>
          </w:p>
        </w:tc>
        <w:tc>
          <w:tcPr>
            <w:tcW w:w="1275" w:type="dxa"/>
          </w:tcPr>
          <w:p w:rsidR="00BA523B" w:rsidRPr="00BA523B" w:rsidRDefault="00BA523B" w:rsidP="005D1269">
            <w:pPr>
              <w:rPr>
                <w:rFonts w:cs="Hesham Bold" w:hint="cs"/>
                <w:sz w:val="24"/>
                <w:szCs w:val="24"/>
                <w:rtl/>
              </w:rPr>
            </w:pPr>
          </w:p>
        </w:tc>
        <w:tc>
          <w:tcPr>
            <w:tcW w:w="5103" w:type="dxa"/>
          </w:tcPr>
          <w:p w:rsidR="00BA523B" w:rsidRPr="00BA523B" w:rsidRDefault="00BA523B" w:rsidP="005D1269">
            <w:pPr>
              <w:rPr>
                <w:rFonts w:cs="Hesham Bold" w:hint="cs"/>
                <w:sz w:val="24"/>
                <w:szCs w:val="24"/>
                <w:rtl/>
              </w:rPr>
            </w:pPr>
          </w:p>
        </w:tc>
      </w:tr>
      <w:tr w:rsidR="00BA523B" w:rsidTr="00BA523B">
        <w:trPr>
          <w:trHeight w:val="454"/>
        </w:trPr>
        <w:tc>
          <w:tcPr>
            <w:tcW w:w="1417" w:type="dxa"/>
          </w:tcPr>
          <w:p w:rsidR="00BA523B" w:rsidRPr="00BA523B" w:rsidRDefault="00BA523B" w:rsidP="00622297">
            <w:pPr>
              <w:rPr>
                <w:rFonts w:cs="Hesham Bold" w:hint="cs"/>
                <w:sz w:val="24"/>
                <w:szCs w:val="24"/>
                <w:rtl/>
              </w:rPr>
            </w:pPr>
          </w:p>
        </w:tc>
        <w:tc>
          <w:tcPr>
            <w:tcW w:w="5178" w:type="dxa"/>
            <w:tcBorders>
              <w:right w:val="single" w:sz="4" w:space="0" w:color="auto"/>
            </w:tcBorders>
          </w:tcPr>
          <w:p w:rsidR="00BA523B" w:rsidRPr="00BA523B" w:rsidRDefault="00BA523B" w:rsidP="00622297">
            <w:pPr>
              <w:rPr>
                <w:rFonts w:cs="Hesham Bold" w:hint="cs"/>
                <w:sz w:val="24"/>
                <w:szCs w:val="24"/>
                <w:rtl/>
              </w:rPr>
            </w:pPr>
          </w:p>
        </w:tc>
        <w:tc>
          <w:tcPr>
            <w:tcW w:w="1485" w:type="dxa"/>
            <w:vMerge/>
            <w:tcBorders>
              <w:left w:val="single" w:sz="4" w:space="0" w:color="auto"/>
            </w:tcBorders>
            <w:shd w:val="clear" w:color="auto" w:fill="FFFFFF" w:themeFill="background1"/>
          </w:tcPr>
          <w:p w:rsidR="00BA523B" w:rsidRPr="00BA523B" w:rsidRDefault="00BA523B" w:rsidP="00BA523B">
            <w:pPr>
              <w:rPr>
                <w:rFonts w:cs="Hesham Bold"/>
                <w:sz w:val="24"/>
                <w:szCs w:val="24"/>
                <w:rtl/>
              </w:rPr>
            </w:pPr>
          </w:p>
        </w:tc>
        <w:tc>
          <w:tcPr>
            <w:tcW w:w="1275" w:type="dxa"/>
          </w:tcPr>
          <w:p w:rsidR="00BA523B" w:rsidRPr="00BA523B" w:rsidRDefault="00BA523B" w:rsidP="005D1269">
            <w:pPr>
              <w:rPr>
                <w:rFonts w:cs="Hesham Bold" w:hint="cs"/>
                <w:sz w:val="24"/>
                <w:szCs w:val="24"/>
                <w:rtl/>
              </w:rPr>
            </w:pPr>
          </w:p>
        </w:tc>
        <w:tc>
          <w:tcPr>
            <w:tcW w:w="5103" w:type="dxa"/>
          </w:tcPr>
          <w:p w:rsidR="00BA523B" w:rsidRPr="00BA523B" w:rsidRDefault="00BA523B" w:rsidP="005D1269">
            <w:pPr>
              <w:rPr>
                <w:rFonts w:cs="Hesham Bold" w:hint="cs"/>
                <w:sz w:val="24"/>
                <w:szCs w:val="24"/>
                <w:rtl/>
              </w:rPr>
            </w:pPr>
          </w:p>
        </w:tc>
      </w:tr>
      <w:tr w:rsidR="00BA523B" w:rsidTr="00BA523B">
        <w:trPr>
          <w:trHeight w:val="454"/>
        </w:trPr>
        <w:tc>
          <w:tcPr>
            <w:tcW w:w="1417" w:type="dxa"/>
          </w:tcPr>
          <w:p w:rsidR="00BA523B" w:rsidRPr="00BA523B" w:rsidRDefault="00BA523B" w:rsidP="00622297">
            <w:pPr>
              <w:rPr>
                <w:rFonts w:cs="Hesham Bold" w:hint="cs"/>
                <w:sz w:val="24"/>
                <w:szCs w:val="24"/>
                <w:rtl/>
              </w:rPr>
            </w:pPr>
          </w:p>
        </w:tc>
        <w:tc>
          <w:tcPr>
            <w:tcW w:w="5178" w:type="dxa"/>
            <w:tcBorders>
              <w:right w:val="single" w:sz="4" w:space="0" w:color="auto"/>
            </w:tcBorders>
          </w:tcPr>
          <w:p w:rsidR="00BA523B" w:rsidRPr="00BA523B" w:rsidRDefault="00BA523B" w:rsidP="00622297">
            <w:pPr>
              <w:rPr>
                <w:rFonts w:cs="Hesham Bold" w:hint="cs"/>
                <w:sz w:val="24"/>
                <w:szCs w:val="24"/>
                <w:rtl/>
              </w:rPr>
            </w:pPr>
          </w:p>
        </w:tc>
        <w:tc>
          <w:tcPr>
            <w:tcW w:w="1485" w:type="dxa"/>
            <w:vMerge/>
            <w:tcBorders>
              <w:left w:val="single" w:sz="4" w:space="0" w:color="auto"/>
            </w:tcBorders>
            <w:shd w:val="clear" w:color="auto" w:fill="FFFFFF" w:themeFill="background1"/>
          </w:tcPr>
          <w:p w:rsidR="00BA523B" w:rsidRPr="00BA523B" w:rsidRDefault="00BA523B" w:rsidP="00BA523B">
            <w:pPr>
              <w:rPr>
                <w:rFonts w:cs="Hesham Bold"/>
                <w:sz w:val="24"/>
                <w:szCs w:val="24"/>
                <w:rtl/>
              </w:rPr>
            </w:pPr>
          </w:p>
        </w:tc>
        <w:tc>
          <w:tcPr>
            <w:tcW w:w="1275" w:type="dxa"/>
          </w:tcPr>
          <w:p w:rsidR="00BA523B" w:rsidRPr="00BA523B" w:rsidRDefault="00BA523B" w:rsidP="005D1269">
            <w:pPr>
              <w:rPr>
                <w:rFonts w:cs="Hesham Bold" w:hint="cs"/>
                <w:sz w:val="24"/>
                <w:szCs w:val="24"/>
                <w:rtl/>
              </w:rPr>
            </w:pPr>
          </w:p>
        </w:tc>
        <w:tc>
          <w:tcPr>
            <w:tcW w:w="5103" w:type="dxa"/>
          </w:tcPr>
          <w:p w:rsidR="00BA523B" w:rsidRPr="00BA523B" w:rsidRDefault="00BA523B" w:rsidP="005D1269">
            <w:pPr>
              <w:rPr>
                <w:rFonts w:cs="Hesham Bold" w:hint="cs"/>
                <w:sz w:val="24"/>
                <w:szCs w:val="24"/>
                <w:rtl/>
              </w:rPr>
            </w:pPr>
          </w:p>
        </w:tc>
      </w:tr>
      <w:tr w:rsidR="00BA523B" w:rsidTr="00BA523B">
        <w:trPr>
          <w:trHeight w:val="454"/>
        </w:trPr>
        <w:tc>
          <w:tcPr>
            <w:tcW w:w="1417" w:type="dxa"/>
          </w:tcPr>
          <w:p w:rsidR="00BA523B" w:rsidRPr="00BA523B" w:rsidRDefault="00BA523B" w:rsidP="00622297">
            <w:pPr>
              <w:rPr>
                <w:rFonts w:cs="Hesham Bold" w:hint="cs"/>
                <w:sz w:val="24"/>
                <w:szCs w:val="24"/>
                <w:rtl/>
              </w:rPr>
            </w:pPr>
          </w:p>
        </w:tc>
        <w:tc>
          <w:tcPr>
            <w:tcW w:w="5178" w:type="dxa"/>
            <w:tcBorders>
              <w:right w:val="single" w:sz="4" w:space="0" w:color="auto"/>
            </w:tcBorders>
          </w:tcPr>
          <w:p w:rsidR="00BA523B" w:rsidRPr="00BA523B" w:rsidRDefault="00BA523B" w:rsidP="00622297">
            <w:pPr>
              <w:rPr>
                <w:rFonts w:cs="Hesham Bold" w:hint="cs"/>
                <w:sz w:val="24"/>
                <w:szCs w:val="24"/>
                <w:rtl/>
              </w:rPr>
            </w:pPr>
          </w:p>
        </w:tc>
        <w:tc>
          <w:tcPr>
            <w:tcW w:w="1485" w:type="dxa"/>
            <w:vMerge/>
            <w:tcBorders>
              <w:left w:val="single" w:sz="4" w:space="0" w:color="auto"/>
            </w:tcBorders>
            <w:shd w:val="clear" w:color="auto" w:fill="FFFFFF" w:themeFill="background1"/>
          </w:tcPr>
          <w:p w:rsidR="00BA523B" w:rsidRPr="00BA523B" w:rsidRDefault="00BA523B" w:rsidP="00BA523B">
            <w:pPr>
              <w:rPr>
                <w:rFonts w:cs="Hesham Bold"/>
                <w:sz w:val="24"/>
                <w:szCs w:val="24"/>
                <w:rtl/>
              </w:rPr>
            </w:pPr>
          </w:p>
        </w:tc>
        <w:tc>
          <w:tcPr>
            <w:tcW w:w="1275" w:type="dxa"/>
          </w:tcPr>
          <w:p w:rsidR="00BA523B" w:rsidRPr="00BA523B" w:rsidRDefault="00BA523B" w:rsidP="005D1269">
            <w:pPr>
              <w:rPr>
                <w:rFonts w:cs="Hesham Bold" w:hint="cs"/>
                <w:sz w:val="24"/>
                <w:szCs w:val="24"/>
                <w:rtl/>
              </w:rPr>
            </w:pPr>
          </w:p>
        </w:tc>
        <w:tc>
          <w:tcPr>
            <w:tcW w:w="5103" w:type="dxa"/>
          </w:tcPr>
          <w:p w:rsidR="00BA523B" w:rsidRPr="00BA523B" w:rsidRDefault="00BA523B" w:rsidP="005D1269">
            <w:pPr>
              <w:rPr>
                <w:rFonts w:cs="Hesham Bold" w:hint="cs"/>
                <w:sz w:val="24"/>
                <w:szCs w:val="24"/>
                <w:rtl/>
              </w:rPr>
            </w:pPr>
          </w:p>
        </w:tc>
      </w:tr>
      <w:tr w:rsidR="00BA523B" w:rsidTr="00BA523B">
        <w:trPr>
          <w:trHeight w:val="454"/>
        </w:trPr>
        <w:tc>
          <w:tcPr>
            <w:tcW w:w="1417" w:type="dxa"/>
          </w:tcPr>
          <w:p w:rsidR="00BA523B" w:rsidRPr="00BA523B" w:rsidRDefault="00BA523B" w:rsidP="00622297">
            <w:pPr>
              <w:rPr>
                <w:rFonts w:cs="Hesham Bold" w:hint="cs"/>
                <w:sz w:val="24"/>
                <w:szCs w:val="24"/>
                <w:rtl/>
              </w:rPr>
            </w:pPr>
          </w:p>
        </w:tc>
        <w:tc>
          <w:tcPr>
            <w:tcW w:w="5178" w:type="dxa"/>
            <w:tcBorders>
              <w:right w:val="single" w:sz="4" w:space="0" w:color="auto"/>
            </w:tcBorders>
          </w:tcPr>
          <w:p w:rsidR="00BA523B" w:rsidRPr="00BA523B" w:rsidRDefault="00BA523B" w:rsidP="00622297">
            <w:pPr>
              <w:rPr>
                <w:rFonts w:cs="Hesham Bold" w:hint="cs"/>
                <w:sz w:val="24"/>
                <w:szCs w:val="24"/>
                <w:rtl/>
              </w:rPr>
            </w:pPr>
          </w:p>
        </w:tc>
        <w:tc>
          <w:tcPr>
            <w:tcW w:w="1485" w:type="dxa"/>
            <w:vMerge/>
            <w:tcBorders>
              <w:left w:val="single" w:sz="4" w:space="0" w:color="auto"/>
            </w:tcBorders>
            <w:shd w:val="clear" w:color="auto" w:fill="FFFFFF" w:themeFill="background1"/>
          </w:tcPr>
          <w:p w:rsidR="00BA523B" w:rsidRPr="00BA523B" w:rsidRDefault="00BA523B" w:rsidP="00BA523B">
            <w:pPr>
              <w:rPr>
                <w:rFonts w:cs="Hesham Bold"/>
                <w:sz w:val="24"/>
                <w:szCs w:val="24"/>
                <w:rtl/>
              </w:rPr>
            </w:pPr>
          </w:p>
        </w:tc>
        <w:tc>
          <w:tcPr>
            <w:tcW w:w="1275" w:type="dxa"/>
          </w:tcPr>
          <w:p w:rsidR="00BA523B" w:rsidRPr="00BA523B" w:rsidRDefault="00BA523B" w:rsidP="005D1269">
            <w:pPr>
              <w:rPr>
                <w:rFonts w:cs="Hesham Bold" w:hint="cs"/>
                <w:sz w:val="24"/>
                <w:szCs w:val="24"/>
                <w:rtl/>
              </w:rPr>
            </w:pPr>
          </w:p>
        </w:tc>
        <w:tc>
          <w:tcPr>
            <w:tcW w:w="5103" w:type="dxa"/>
          </w:tcPr>
          <w:p w:rsidR="00BA523B" w:rsidRPr="00BA523B" w:rsidRDefault="00BA523B" w:rsidP="005D1269">
            <w:pPr>
              <w:rPr>
                <w:rFonts w:cs="Hesham Bold" w:hint="cs"/>
                <w:sz w:val="24"/>
                <w:szCs w:val="24"/>
                <w:rtl/>
              </w:rPr>
            </w:pPr>
          </w:p>
        </w:tc>
      </w:tr>
      <w:tr w:rsidR="00BA523B" w:rsidTr="00BA523B">
        <w:trPr>
          <w:trHeight w:val="454"/>
        </w:trPr>
        <w:tc>
          <w:tcPr>
            <w:tcW w:w="1417" w:type="dxa"/>
          </w:tcPr>
          <w:p w:rsidR="00BA523B" w:rsidRPr="00BA523B" w:rsidRDefault="00BA523B" w:rsidP="00622297">
            <w:pPr>
              <w:rPr>
                <w:rFonts w:cs="Hesham Bold" w:hint="cs"/>
                <w:sz w:val="24"/>
                <w:szCs w:val="24"/>
                <w:rtl/>
              </w:rPr>
            </w:pPr>
          </w:p>
        </w:tc>
        <w:tc>
          <w:tcPr>
            <w:tcW w:w="5178" w:type="dxa"/>
            <w:tcBorders>
              <w:right w:val="single" w:sz="4" w:space="0" w:color="auto"/>
            </w:tcBorders>
          </w:tcPr>
          <w:p w:rsidR="00BA523B" w:rsidRPr="00BA523B" w:rsidRDefault="00BA523B" w:rsidP="00622297">
            <w:pPr>
              <w:rPr>
                <w:rFonts w:cs="Hesham Bold" w:hint="cs"/>
                <w:sz w:val="24"/>
                <w:szCs w:val="24"/>
                <w:rtl/>
              </w:rPr>
            </w:pPr>
          </w:p>
        </w:tc>
        <w:tc>
          <w:tcPr>
            <w:tcW w:w="1485" w:type="dxa"/>
            <w:vMerge/>
            <w:tcBorders>
              <w:left w:val="single" w:sz="4" w:space="0" w:color="auto"/>
            </w:tcBorders>
            <w:shd w:val="clear" w:color="auto" w:fill="FFFFFF" w:themeFill="background1"/>
          </w:tcPr>
          <w:p w:rsidR="00BA523B" w:rsidRPr="00BA523B" w:rsidRDefault="00BA523B" w:rsidP="00BA523B">
            <w:pPr>
              <w:rPr>
                <w:rFonts w:cs="Hesham Bold"/>
                <w:sz w:val="24"/>
                <w:szCs w:val="24"/>
                <w:rtl/>
              </w:rPr>
            </w:pPr>
          </w:p>
        </w:tc>
        <w:tc>
          <w:tcPr>
            <w:tcW w:w="1275" w:type="dxa"/>
          </w:tcPr>
          <w:p w:rsidR="00BA523B" w:rsidRPr="00BA523B" w:rsidRDefault="00BA523B" w:rsidP="005D1269">
            <w:pPr>
              <w:rPr>
                <w:rFonts w:cs="Hesham Bold" w:hint="cs"/>
                <w:sz w:val="24"/>
                <w:szCs w:val="24"/>
                <w:rtl/>
              </w:rPr>
            </w:pPr>
          </w:p>
        </w:tc>
        <w:tc>
          <w:tcPr>
            <w:tcW w:w="5103" w:type="dxa"/>
          </w:tcPr>
          <w:p w:rsidR="00BA523B" w:rsidRPr="00BA523B" w:rsidRDefault="00BA523B" w:rsidP="005D1269">
            <w:pPr>
              <w:rPr>
                <w:rFonts w:cs="Hesham Bold" w:hint="cs"/>
                <w:sz w:val="24"/>
                <w:szCs w:val="24"/>
                <w:rtl/>
              </w:rPr>
            </w:pPr>
          </w:p>
        </w:tc>
      </w:tr>
      <w:tr w:rsidR="00BA523B" w:rsidTr="00BA523B">
        <w:trPr>
          <w:trHeight w:val="454"/>
        </w:trPr>
        <w:tc>
          <w:tcPr>
            <w:tcW w:w="1417" w:type="dxa"/>
          </w:tcPr>
          <w:p w:rsidR="00BA523B" w:rsidRPr="00BA523B" w:rsidRDefault="00BA523B" w:rsidP="00622297">
            <w:pPr>
              <w:rPr>
                <w:rFonts w:cs="Hesham Bold" w:hint="cs"/>
                <w:sz w:val="24"/>
                <w:szCs w:val="24"/>
                <w:rtl/>
              </w:rPr>
            </w:pPr>
          </w:p>
        </w:tc>
        <w:tc>
          <w:tcPr>
            <w:tcW w:w="5178" w:type="dxa"/>
            <w:tcBorders>
              <w:right w:val="single" w:sz="4" w:space="0" w:color="auto"/>
            </w:tcBorders>
          </w:tcPr>
          <w:p w:rsidR="00BA523B" w:rsidRPr="00BA523B" w:rsidRDefault="00BA523B" w:rsidP="00622297">
            <w:pPr>
              <w:rPr>
                <w:rFonts w:cs="Hesham Bold" w:hint="cs"/>
                <w:sz w:val="24"/>
                <w:szCs w:val="24"/>
                <w:rtl/>
              </w:rPr>
            </w:pPr>
          </w:p>
        </w:tc>
        <w:tc>
          <w:tcPr>
            <w:tcW w:w="1485" w:type="dxa"/>
            <w:vMerge/>
            <w:tcBorders>
              <w:left w:val="single" w:sz="4" w:space="0" w:color="auto"/>
            </w:tcBorders>
            <w:shd w:val="clear" w:color="auto" w:fill="FFFFFF" w:themeFill="background1"/>
          </w:tcPr>
          <w:p w:rsidR="00BA523B" w:rsidRPr="00BA523B" w:rsidRDefault="00BA523B" w:rsidP="00BA523B">
            <w:pPr>
              <w:rPr>
                <w:rFonts w:cs="Hesham Bold"/>
                <w:sz w:val="24"/>
                <w:szCs w:val="24"/>
                <w:rtl/>
              </w:rPr>
            </w:pPr>
          </w:p>
        </w:tc>
        <w:tc>
          <w:tcPr>
            <w:tcW w:w="1275" w:type="dxa"/>
          </w:tcPr>
          <w:p w:rsidR="00BA523B" w:rsidRPr="00BA523B" w:rsidRDefault="00BA523B" w:rsidP="005D1269">
            <w:pPr>
              <w:rPr>
                <w:rFonts w:cs="Hesham Bold" w:hint="cs"/>
                <w:sz w:val="24"/>
                <w:szCs w:val="24"/>
                <w:rtl/>
              </w:rPr>
            </w:pPr>
          </w:p>
        </w:tc>
        <w:tc>
          <w:tcPr>
            <w:tcW w:w="5103" w:type="dxa"/>
          </w:tcPr>
          <w:p w:rsidR="00BA523B" w:rsidRPr="00BA523B" w:rsidRDefault="00BA523B" w:rsidP="005D1269">
            <w:pPr>
              <w:rPr>
                <w:rFonts w:cs="Hesham Bold" w:hint="cs"/>
                <w:sz w:val="24"/>
                <w:szCs w:val="24"/>
                <w:rtl/>
              </w:rPr>
            </w:pPr>
          </w:p>
        </w:tc>
      </w:tr>
      <w:tr w:rsidR="00BA523B" w:rsidTr="00BA523B">
        <w:trPr>
          <w:trHeight w:val="454"/>
        </w:trPr>
        <w:tc>
          <w:tcPr>
            <w:tcW w:w="1417" w:type="dxa"/>
          </w:tcPr>
          <w:p w:rsidR="00BA523B" w:rsidRPr="00BA523B" w:rsidRDefault="00BA523B" w:rsidP="00622297">
            <w:pPr>
              <w:rPr>
                <w:rFonts w:cs="Hesham Bold" w:hint="cs"/>
                <w:sz w:val="24"/>
                <w:szCs w:val="24"/>
                <w:rtl/>
              </w:rPr>
            </w:pPr>
          </w:p>
        </w:tc>
        <w:tc>
          <w:tcPr>
            <w:tcW w:w="5178" w:type="dxa"/>
            <w:tcBorders>
              <w:right w:val="single" w:sz="4" w:space="0" w:color="auto"/>
            </w:tcBorders>
          </w:tcPr>
          <w:p w:rsidR="00BA523B" w:rsidRPr="00BA523B" w:rsidRDefault="00BA523B" w:rsidP="00622297">
            <w:pPr>
              <w:rPr>
                <w:rFonts w:cs="Hesham Bold" w:hint="cs"/>
                <w:sz w:val="24"/>
                <w:szCs w:val="24"/>
                <w:rtl/>
              </w:rPr>
            </w:pPr>
          </w:p>
        </w:tc>
        <w:tc>
          <w:tcPr>
            <w:tcW w:w="1485" w:type="dxa"/>
            <w:vMerge/>
            <w:tcBorders>
              <w:left w:val="single" w:sz="4" w:space="0" w:color="auto"/>
            </w:tcBorders>
            <w:shd w:val="clear" w:color="auto" w:fill="FFFFFF" w:themeFill="background1"/>
          </w:tcPr>
          <w:p w:rsidR="00BA523B" w:rsidRPr="00BA523B" w:rsidRDefault="00BA523B" w:rsidP="00BA523B">
            <w:pPr>
              <w:rPr>
                <w:rFonts w:cs="Hesham Bold"/>
                <w:sz w:val="24"/>
                <w:szCs w:val="24"/>
                <w:rtl/>
              </w:rPr>
            </w:pPr>
          </w:p>
        </w:tc>
        <w:tc>
          <w:tcPr>
            <w:tcW w:w="1275" w:type="dxa"/>
          </w:tcPr>
          <w:p w:rsidR="00BA523B" w:rsidRPr="00BA523B" w:rsidRDefault="00BA523B" w:rsidP="005D1269">
            <w:pPr>
              <w:rPr>
                <w:rFonts w:cs="Hesham Bold" w:hint="cs"/>
                <w:sz w:val="24"/>
                <w:szCs w:val="24"/>
                <w:rtl/>
              </w:rPr>
            </w:pPr>
          </w:p>
        </w:tc>
        <w:tc>
          <w:tcPr>
            <w:tcW w:w="5103" w:type="dxa"/>
          </w:tcPr>
          <w:p w:rsidR="00BA523B" w:rsidRPr="00BA523B" w:rsidRDefault="00BA523B" w:rsidP="005D1269">
            <w:pPr>
              <w:rPr>
                <w:rFonts w:cs="Hesham Bold" w:hint="cs"/>
                <w:sz w:val="24"/>
                <w:szCs w:val="24"/>
                <w:rtl/>
              </w:rPr>
            </w:pPr>
          </w:p>
        </w:tc>
      </w:tr>
      <w:tr w:rsidR="00BA523B" w:rsidTr="00BA523B">
        <w:trPr>
          <w:trHeight w:val="454"/>
        </w:trPr>
        <w:tc>
          <w:tcPr>
            <w:tcW w:w="1417" w:type="dxa"/>
          </w:tcPr>
          <w:p w:rsidR="00BA523B" w:rsidRPr="00BA523B" w:rsidRDefault="00BA523B" w:rsidP="00622297">
            <w:pPr>
              <w:rPr>
                <w:rFonts w:cs="Hesham Bold" w:hint="cs"/>
                <w:sz w:val="24"/>
                <w:szCs w:val="24"/>
                <w:rtl/>
              </w:rPr>
            </w:pPr>
          </w:p>
        </w:tc>
        <w:tc>
          <w:tcPr>
            <w:tcW w:w="5178" w:type="dxa"/>
            <w:tcBorders>
              <w:right w:val="single" w:sz="4" w:space="0" w:color="auto"/>
            </w:tcBorders>
          </w:tcPr>
          <w:p w:rsidR="00BA523B" w:rsidRPr="00BA523B" w:rsidRDefault="00BA523B" w:rsidP="00622297">
            <w:pPr>
              <w:rPr>
                <w:rFonts w:cs="Hesham Bold" w:hint="cs"/>
                <w:sz w:val="24"/>
                <w:szCs w:val="24"/>
                <w:rtl/>
              </w:rPr>
            </w:pPr>
          </w:p>
        </w:tc>
        <w:tc>
          <w:tcPr>
            <w:tcW w:w="1485" w:type="dxa"/>
            <w:vMerge/>
            <w:tcBorders>
              <w:left w:val="single" w:sz="4" w:space="0" w:color="auto"/>
            </w:tcBorders>
            <w:shd w:val="clear" w:color="auto" w:fill="FFFFFF" w:themeFill="background1"/>
          </w:tcPr>
          <w:p w:rsidR="00BA523B" w:rsidRPr="00BA523B" w:rsidRDefault="00BA523B" w:rsidP="00BA523B">
            <w:pPr>
              <w:rPr>
                <w:rFonts w:cs="Hesham Bold"/>
                <w:sz w:val="24"/>
                <w:szCs w:val="24"/>
                <w:rtl/>
              </w:rPr>
            </w:pPr>
          </w:p>
        </w:tc>
        <w:tc>
          <w:tcPr>
            <w:tcW w:w="1275" w:type="dxa"/>
          </w:tcPr>
          <w:p w:rsidR="00BA523B" w:rsidRPr="00BA523B" w:rsidRDefault="00BA523B" w:rsidP="005D1269">
            <w:pPr>
              <w:rPr>
                <w:rFonts w:cs="Hesham Bold" w:hint="cs"/>
                <w:sz w:val="24"/>
                <w:szCs w:val="24"/>
                <w:rtl/>
              </w:rPr>
            </w:pPr>
          </w:p>
        </w:tc>
        <w:tc>
          <w:tcPr>
            <w:tcW w:w="5103" w:type="dxa"/>
          </w:tcPr>
          <w:p w:rsidR="00BA523B" w:rsidRPr="00BA523B" w:rsidRDefault="00BA523B" w:rsidP="005D1269">
            <w:pPr>
              <w:rPr>
                <w:rFonts w:cs="Hesham Bold" w:hint="cs"/>
                <w:sz w:val="24"/>
                <w:szCs w:val="24"/>
                <w:rtl/>
              </w:rPr>
            </w:pPr>
          </w:p>
        </w:tc>
      </w:tr>
      <w:tr w:rsidR="00BA523B" w:rsidTr="00BA523B">
        <w:trPr>
          <w:trHeight w:val="454"/>
        </w:trPr>
        <w:tc>
          <w:tcPr>
            <w:tcW w:w="1417" w:type="dxa"/>
          </w:tcPr>
          <w:p w:rsidR="00BA523B" w:rsidRPr="00BA523B" w:rsidRDefault="00BA523B" w:rsidP="00622297">
            <w:pPr>
              <w:rPr>
                <w:rFonts w:cs="Hesham Bold" w:hint="cs"/>
                <w:sz w:val="24"/>
                <w:szCs w:val="24"/>
                <w:rtl/>
              </w:rPr>
            </w:pPr>
          </w:p>
        </w:tc>
        <w:tc>
          <w:tcPr>
            <w:tcW w:w="5178" w:type="dxa"/>
            <w:tcBorders>
              <w:right w:val="single" w:sz="4" w:space="0" w:color="auto"/>
            </w:tcBorders>
          </w:tcPr>
          <w:p w:rsidR="00BA523B" w:rsidRPr="00BA523B" w:rsidRDefault="00BA523B" w:rsidP="00622297">
            <w:pPr>
              <w:rPr>
                <w:rFonts w:cs="Hesham Bold" w:hint="cs"/>
                <w:sz w:val="24"/>
                <w:szCs w:val="24"/>
                <w:rtl/>
              </w:rPr>
            </w:pPr>
          </w:p>
        </w:tc>
        <w:tc>
          <w:tcPr>
            <w:tcW w:w="1485" w:type="dxa"/>
            <w:vMerge/>
            <w:tcBorders>
              <w:left w:val="single" w:sz="4" w:space="0" w:color="auto"/>
            </w:tcBorders>
            <w:shd w:val="clear" w:color="auto" w:fill="FFFFFF" w:themeFill="background1"/>
          </w:tcPr>
          <w:p w:rsidR="00BA523B" w:rsidRPr="00BA523B" w:rsidRDefault="00BA523B" w:rsidP="00BA523B">
            <w:pPr>
              <w:rPr>
                <w:rFonts w:cs="Hesham Bold"/>
                <w:sz w:val="24"/>
                <w:szCs w:val="24"/>
                <w:rtl/>
              </w:rPr>
            </w:pPr>
          </w:p>
        </w:tc>
        <w:tc>
          <w:tcPr>
            <w:tcW w:w="1275" w:type="dxa"/>
          </w:tcPr>
          <w:p w:rsidR="00BA523B" w:rsidRPr="00BA523B" w:rsidRDefault="00BA523B" w:rsidP="005D1269">
            <w:pPr>
              <w:rPr>
                <w:rFonts w:cs="Hesham Bold" w:hint="cs"/>
                <w:sz w:val="24"/>
                <w:szCs w:val="24"/>
                <w:rtl/>
              </w:rPr>
            </w:pPr>
          </w:p>
        </w:tc>
        <w:tc>
          <w:tcPr>
            <w:tcW w:w="5103" w:type="dxa"/>
          </w:tcPr>
          <w:p w:rsidR="00BA523B" w:rsidRPr="00BA523B" w:rsidRDefault="00BA523B" w:rsidP="005D1269">
            <w:pPr>
              <w:rPr>
                <w:rFonts w:cs="Hesham Bold" w:hint="cs"/>
                <w:sz w:val="24"/>
                <w:szCs w:val="24"/>
                <w:rtl/>
              </w:rPr>
            </w:pPr>
          </w:p>
        </w:tc>
      </w:tr>
      <w:tr w:rsidR="00BA523B" w:rsidTr="00BA523B">
        <w:trPr>
          <w:trHeight w:val="454"/>
        </w:trPr>
        <w:tc>
          <w:tcPr>
            <w:tcW w:w="1417" w:type="dxa"/>
          </w:tcPr>
          <w:p w:rsidR="00BA523B" w:rsidRPr="00BA523B" w:rsidRDefault="00BA523B" w:rsidP="00622297">
            <w:pPr>
              <w:rPr>
                <w:rFonts w:cs="Hesham Bold" w:hint="cs"/>
                <w:sz w:val="24"/>
                <w:szCs w:val="24"/>
                <w:rtl/>
              </w:rPr>
            </w:pPr>
          </w:p>
        </w:tc>
        <w:tc>
          <w:tcPr>
            <w:tcW w:w="5178" w:type="dxa"/>
            <w:tcBorders>
              <w:right w:val="single" w:sz="4" w:space="0" w:color="auto"/>
            </w:tcBorders>
          </w:tcPr>
          <w:p w:rsidR="00BA523B" w:rsidRPr="00BA523B" w:rsidRDefault="00BA523B" w:rsidP="00622297">
            <w:pPr>
              <w:rPr>
                <w:rFonts w:cs="Hesham Bold" w:hint="cs"/>
                <w:sz w:val="24"/>
                <w:szCs w:val="24"/>
                <w:rtl/>
              </w:rPr>
            </w:pPr>
          </w:p>
        </w:tc>
        <w:tc>
          <w:tcPr>
            <w:tcW w:w="1485" w:type="dxa"/>
            <w:vMerge/>
            <w:tcBorders>
              <w:left w:val="single" w:sz="4" w:space="0" w:color="auto"/>
            </w:tcBorders>
            <w:shd w:val="clear" w:color="auto" w:fill="FFFFFF" w:themeFill="background1"/>
          </w:tcPr>
          <w:p w:rsidR="00BA523B" w:rsidRPr="00BA523B" w:rsidRDefault="00BA523B" w:rsidP="00BA523B">
            <w:pPr>
              <w:rPr>
                <w:rFonts w:cs="Hesham Bold"/>
                <w:sz w:val="24"/>
                <w:szCs w:val="24"/>
                <w:rtl/>
              </w:rPr>
            </w:pPr>
          </w:p>
        </w:tc>
        <w:tc>
          <w:tcPr>
            <w:tcW w:w="1275" w:type="dxa"/>
          </w:tcPr>
          <w:p w:rsidR="00BA523B" w:rsidRPr="00BA523B" w:rsidRDefault="00BA523B" w:rsidP="005D1269">
            <w:pPr>
              <w:rPr>
                <w:rFonts w:cs="Hesham Bold" w:hint="cs"/>
                <w:sz w:val="24"/>
                <w:szCs w:val="24"/>
                <w:rtl/>
              </w:rPr>
            </w:pPr>
          </w:p>
        </w:tc>
        <w:tc>
          <w:tcPr>
            <w:tcW w:w="5103" w:type="dxa"/>
          </w:tcPr>
          <w:p w:rsidR="00BA523B" w:rsidRPr="00BA523B" w:rsidRDefault="00BA523B" w:rsidP="005D1269">
            <w:pPr>
              <w:rPr>
                <w:rFonts w:cs="Hesham Bold" w:hint="cs"/>
                <w:sz w:val="24"/>
                <w:szCs w:val="24"/>
                <w:rtl/>
              </w:rPr>
            </w:pPr>
          </w:p>
        </w:tc>
      </w:tr>
      <w:tr w:rsidR="00BA523B" w:rsidTr="00BA523B">
        <w:trPr>
          <w:trHeight w:val="454"/>
        </w:trPr>
        <w:tc>
          <w:tcPr>
            <w:tcW w:w="1417" w:type="dxa"/>
          </w:tcPr>
          <w:p w:rsidR="00BA523B" w:rsidRPr="00BA523B" w:rsidRDefault="00BA523B" w:rsidP="00622297">
            <w:pPr>
              <w:rPr>
                <w:rFonts w:cs="Hesham Bold" w:hint="cs"/>
                <w:sz w:val="24"/>
                <w:szCs w:val="24"/>
                <w:rtl/>
              </w:rPr>
            </w:pPr>
          </w:p>
        </w:tc>
        <w:tc>
          <w:tcPr>
            <w:tcW w:w="5178" w:type="dxa"/>
            <w:tcBorders>
              <w:right w:val="single" w:sz="4" w:space="0" w:color="auto"/>
            </w:tcBorders>
          </w:tcPr>
          <w:p w:rsidR="00BA523B" w:rsidRPr="00BA523B" w:rsidRDefault="00BA523B" w:rsidP="00622297">
            <w:pPr>
              <w:rPr>
                <w:rFonts w:cs="Hesham Bold" w:hint="cs"/>
                <w:sz w:val="24"/>
                <w:szCs w:val="24"/>
                <w:rtl/>
              </w:rPr>
            </w:pPr>
          </w:p>
        </w:tc>
        <w:tc>
          <w:tcPr>
            <w:tcW w:w="1485" w:type="dxa"/>
            <w:vMerge/>
            <w:tcBorders>
              <w:left w:val="single" w:sz="4" w:space="0" w:color="auto"/>
            </w:tcBorders>
            <w:shd w:val="clear" w:color="auto" w:fill="FFFFFF" w:themeFill="background1"/>
          </w:tcPr>
          <w:p w:rsidR="00BA523B" w:rsidRPr="00BA523B" w:rsidRDefault="00BA523B" w:rsidP="00BA523B">
            <w:pPr>
              <w:rPr>
                <w:rFonts w:cs="Hesham Bold"/>
                <w:sz w:val="24"/>
                <w:szCs w:val="24"/>
                <w:rtl/>
              </w:rPr>
            </w:pPr>
          </w:p>
        </w:tc>
        <w:tc>
          <w:tcPr>
            <w:tcW w:w="1275" w:type="dxa"/>
          </w:tcPr>
          <w:p w:rsidR="00BA523B" w:rsidRPr="00BA523B" w:rsidRDefault="00BA523B" w:rsidP="005D1269">
            <w:pPr>
              <w:rPr>
                <w:rFonts w:cs="Hesham Bold" w:hint="cs"/>
                <w:sz w:val="24"/>
                <w:szCs w:val="24"/>
                <w:rtl/>
              </w:rPr>
            </w:pPr>
          </w:p>
        </w:tc>
        <w:tc>
          <w:tcPr>
            <w:tcW w:w="5103" w:type="dxa"/>
          </w:tcPr>
          <w:p w:rsidR="00BA523B" w:rsidRPr="00BA523B" w:rsidRDefault="00BA523B" w:rsidP="005D1269">
            <w:pPr>
              <w:rPr>
                <w:rFonts w:cs="Hesham Bold" w:hint="cs"/>
                <w:sz w:val="24"/>
                <w:szCs w:val="24"/>
                <w:rtl/>
              </w:rPr>
            </w:pPr>
          </w:p>
        </w:tc>
      </w:tr>
      <w:tr w:rsidR="00BA523B" w:rsidTr="00BA523B">
        <w:trPr>
          <w:trHeight w:val="454"/>
        </w:trPr>
        <w:tc>
          <w:tcPr>
            <w:tcW w:w="1417" w:type="dxa"/>
          </w:tcPr>
          <w:p w:rsidR="00BA523B" w:rsidRPr="00BA523B" w:rsidRDefault="00BA523B" w:rsidP="00622297">
            <w:pPr>
              <w:rPr>
                <w:rFonts w:cs="Hesham Bold" w:hint="cs"/>
                <w:sz w:val="24"/>
                <w:szCs w:val="24"/>
                <w:rtl/>
              </w:rPr>
            </w:pPr>
          </w:p>
        </w:tc>
        <w:tc>
          <w:tcPr>
            <w:tcW w:w="5178" w:type="dxa"/>
            <w:tcBorders>
              <w:right w:val="single" w:sz="4" w:space="0" w:color="auto"/>
            </w:tcBorders>
          </w:tcPr>
          <w:p w:rsidR="00BA523B" w:rsidRPr="00BA523B" w:rsidRDefault="00BA523B" w:rsidP="00622297">
            <w:pPr>
              <w:rPr>
                <w:rFonts w:cs="Hesham Bold" w:hint="cs"/>
                <w:sz w:val="24"/>
                <w:szCs w:val="24"/>
                <w:rtl/>
              </w:rPr>
            </w:pPr>
          </w:p>
        </w:tc>
        <w:tc>
          <w:tcPr>
            <w:tcW w:w="1485" w:type="dxa"/>
            <w:vMerge/>
            <w:tcBorders>
              <w:left w:val="single" w:sz="4" w:space="0" w:color="auto"/>
            </w:tcBorders>
            <w:shd w:val="clear" w:color="auto" w:fill="FFFFFF" w:themeFill="background1"/>
          </w:tcPr>
          <w:p w:rsidR="00BA523B" w:rsidRPr="00BA523B" w:rsidRDefault="00BA523B" w:rsidP="00BA523B">
            <w:pPr>
              <w:rPr>
                <w:rFonts w:cs="Hesham Bold"/>
                <w:sz w:val="24"/>
                <w:szCs w:val="24"/>
                <w:rtl/>
              </w:rPr>
            </w:pPr>
          </w:p>
        </w:tc>
        <w:tc>
          <w:tcPr>
            <w:tcW w:w="1275" w:type="dxa"/>
          </w:tcPr>
          <w:p w:rsidR="00BA523B" w:rsidRPr="00BA523B" w:rsidRDefault="00BA523B" w:rsidP="005D1269">
            <w:pPr>
              <w:rPr>
                <w:rFonts w:cs="Hesham Bold" w:hint="cs"/>
                <w:sz w:val="24"/>
                <w:szCs w:val="24"/>
                <w:rtl/>
              </w:rPr>
            </w:pPr>
          </w:p>
        </w:tc>
        <w:tc>
          <w:tcPr>
            <w:tcW w:w="5103" w:type="dxa"/>
          </w:tcPr>
          <w:p w:rsidR="00BA523B" w:rsidRPr="00BA523B" w:rsidRDefault="00BA523B" w:rsidP="005D1269">
            <w:pPr>
              <w:rPr>
                <w:rFonts w:cs="Hesham Bold" w:hint="cs"/>
                <w:sz w:val="24"/>
                <w:szCs w:val="24"/>
                <w:rtl/>
              </w:rPr>
            </w:pPr>
          </w:p>
        </w:tc>
      </w:tr>
    </w:tbl>
    <w:p w:rsidR="00622297" w:rsidRPr="00B44D17" w:rsidRDefault="00622297" w:rsidP="00622297">
      <w:pPr>
        <w:rPr>
          <w:rFonts w:cs="Hesham Bold"/>
        </w:rPr>
      </w:pPr>
    </w:p>
    <w:sectPr w:rsidR="00622297" w:rsidRPr="00B44D17" w:rsidSect="00DB57B8">
      <w:pgSz w:w="16838" w:h="11906" w:orient="landscape" w:code="9"/>
      <w:pgMar w:top="737" w:right="737" w:bottom="851" w:left="964" w:header="709" w:footer="709" w:gutter="0"/>
      <w:pgBorders>
        <w:top w:val="classicalWave" w:sz="8" w:space="2" w:color="auto"/>
        <w:left w:val="classicalWave" w:sz="8" w:space="4" w:color="auto"/>
        <w:bottom w:val="classicalWave" w:sz="8" w:space="1" w:color="auto"/>
        <w:right w:val="classicalWave" w:sz="8" w:space="6" w:color="auto"/>
      </w:pgBorders>
      <w:cols w:space="708"/>
      <w:bidi/>
      <w:rtlGutter/>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6FC4" w:rsidRDefault="00F96FC4" w:rsidP="00C414D5">
      <w:pPr>
        <w:spacing w:after="0" w:line="240" w:lineRule="auto"/>
      </w:pPr>
      <w:r>
        <w:separator/>
      </w:r>
    </w:p>
  </w:endnote>
  <w:endnote w:type="continuationSeparator" w:id="1">
    <w:p w:rsidR="00F96FC4" w:rsidRDefault="00F96FC4" w:rsidP="00C414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anan">
    <w:panose1 w:val="00000000000000000000"/>
    <w:charset w:val="B2"/>
    <w:family w:val="auto"/>
    <w:pitch w:val="variable"/>
    <w:sig w:usb0="00002001" w:usb1="00000000" w:usb2="00000000" w:usb3="00000000" w:csb0="00000040" w:csb1="00000000"/>
  </w:font>
  <w:font w:name="AL-Mohanad Bold">
    <w:panose1 w:val="0000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CS Arafat S_I normal.">
    <w:panose1 w:val="00000000000000000000"/>
    <w:charset w:val="B2"/>
    <w:family w:val="auto"/>
    <w:notTrueType/>
    <w:pitch w:val="variable"/>
    <w:sig w:usb0="00002001" w:usb1="00000000" w:usb2="00000000" w:usb3="00000000" w:csb0="00000040" w:csb1="00000000"/>
  </w:font>
  <w:font w:name="Denmark">
    <w:altName w:val="Times New Roman"/>
    <w:panose1 w:val="00000000000000000000"/>
    <w:charset w:val="00"/>
    <w:family w:val="auto"/>
    <w:notTrueType/>
    <w:pitch w:val="variable"/>
    <w:sig w:usb0="00002003" w:usb1="00000000" w:usb2="00000000" w:usb3="00000000" w:csb0="00000041" w:csb1="00000000"/>
  </w:font>
  <w:font w:name="MCS Taybah S_U normal.">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DecoType Naskh Variants">
    <w:panose1 w:val="02010400000000000000"/>
    <w:charset w:val="B2"/>
    <w:family w:val="auto"/>
    <w:pitch w:val="variable"/>
    <w:sig w:usb0="00002001" w:usb1="80000000" w:usb2="00000008" w:usb3="00000000" w:csb0="00000040" w:csb1="00000000"/>
  </w:font>
  <w:font w:name="Hesham Bold">
    <w:panose1 w:val="00000000000000000000"/>
    <w:charset w:val="B2"/>
    <w:family w:val="auto"/>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MCS Gulf S_U normal.">
    <w:charset w:val="B2"/>
    <w:family w:val="auto"/>
    <w:pitch w:val="variable"/>
    <w:sig w:usb0="00002001" w:usb1="00000000" w:usb2="00000000" w:usb3="00000000" w:csb0="00000040" w:csb1="00000000"/>
  </w:font>
  <w:font w:name="mohammad bold art 1">
    <w:panose1 w:val="00000000000000000000"/>
    <w:charset w:val="B2"/>
    <w:family w:val="auto"/>
    <w:pitch w:val="variable"/>
    <w:sig w:usb0="00002001" w:usb1="00000000" w:usb2="00000000" w:usb3="00000000" w:csb0="00000040" w:csb1="00000000"/>
  </w:font>
  <w:font w:name="AL-Mohanad">
    <w:panose1 w:val="00000000000000000000"/>
    <w:charset w:val="B2"/>
    <w:family w:val="auto"/>
    <w:pitch w:val="variable"/>
    <w:sig w:usb0="00002001" w:usb1="00000000" w:usb2="00000000" w:usb3="00000000" w:csb0="00000040" w:csb1="00000000"/>
  </w:font>
  <w:font w:name="Microsoft Sans Serif">
    <w:panose1 w:val="020B0604020202020204"/>
    <w:charset w:val="00"/>
    <w:family w:val="swiss"/>
    <w:pitch w:val="variable"/>
    <w:sig w:usb0="E1002AFF" w:usb1="C0000002" w:usb2="00000008" w:usb3="00000000" w:csb0="000101FF" w:csb1="00000000"/>
  </w:font>
  <w:font w:name="+mn-ea">
    <w:panose1 w:val="00000000000000000000"/>
    <w:charset w:val="00"/>
    <w:family w:val="roman"/>
    <w:notTrueType/>
    <w:pitch w:val="default"/>
    <w:sig w:usb0="00000000" w:usb1="00000000" w:usb2="00000000" w:usb3="00000000" w:csb0="00000000" w:csb1="00000000"/>
  </w:font>
  <w:font w:name="ae_AlMohanad">
    <w:panose1 w:val="00000000000000000000"/>
    <w:charset w:val="B2"/>
    <w:family w:val="auto"/>
    <w:notTrueType/>
    <w:pitch w:val="default"/>
    <w:sig w:usb0="00002001" w:usb1="00000000" w:usb2="00000000" w:usb3="00000000" w:csb0="00000040" w:csb1="00000000"/>
  </w:font>
  <w:font w:name="MCS Talayea S_U normal.">
    <w:panose1 w:val="00000000000000000000"/>
    <w:charset w:val="B2"/>
    <w:family w:val="auto"/>
    <w:pitch w:val="variable"/>
    <w:sig w:usb0="00002001" w:usb1="00000000" w:usb2="00000000"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6FC4" w:rsidRDefault="00F96FC4" w:rsidP="00C414D5">
      <w:pPr>
        <w:spacing w:after="0" w:line="240" w:lineRule="auto"/>
      </w:pPr>
      <w:r>
        <w:separator/>
      </w:r>
    </w:p>
  </w:footnote>
  <w:footnote w:type="continuationSeparator" w:id="1">
    <w:p w:rsidR="00F96FC4" w:rsidRDefault="00F96FC4" w:rsidP="00C414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460C1"/>
    <w:multiLevelType w:val="hybridMultilevel"/>
    <w:tmpl w:val="473657F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E24D6E"/>
    <w:multiLevelType w:val="hybridMultilevel"/>
    <w:tmpl w:val="700858A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EF642F"/>
    <w:multiLevelType w:val="hybridMultilevel"/>
    <w:tmpl w:val="481CC63E"/>
    <w:lvl w:ilvl="0" w:tplc="B5E479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816517"/>
    <w:multiLevelType w:val="hybridMultilevel"/>
    <w:tmpl w:val="D9E2336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FB2569"/>
    <w:multiLevelType w:val="hybridMultilevel"/>
    <w:tmpl w:val="9CCA5ACA"/>
    <w:lvl w:ilvl="0" w:tplc="A720FDC8">
      <w:start w:val="1"/>
      <w:numFmt w:val="decimal"/>
      <w:lvlText w:val="%1-"/>
      <w:lvlJc w:val="left"/>
      <w:pPr>
        <w:ind w:left="3240" w:hanging="144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11D54629"/>
    <w:multiLevelType w:val="hybridMultilevel"/>
    <w:tmpl w:val="35125C2C"/>
    <w:lvl w:ilvl="0" w:tplc="77AEDE1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E84E93"/>
    <w:multiLevelType w:val="hybridMultilevel"/>
    <w:tmpl w:val="46AE071C"/>
    <w:lvl w:ilvl="0" w:tplc="B5E479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824DA7"/>
    <w:multiLevelType w:val="hybridMultilevel"/>
    <w:tmpl w:val="9DC2C5CA"/>
    <w:lvl w:ilvl="0" w:tplc="04090009">
      <w:start w:val="1"/>
      <w:numFmt w:val="bullet"/>
      <w:lvlText w:val=""/>
      <w:lvlJc w:val="left"/>
      <w:pPr>
        <w:ind w:left="643" w:hanging="360"/>
      </w:pPr>
      <w:rPr>
        <w:rFonts w:ascii="Wingdings" w:hAnsi="Wingdings"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8">
    <w:nsid w:val="18BD41F3"/>
    <w:multiLevelType w:val="hybridMultilevel"/>
    <w:tmpl w:val="8198435E"/>
    <w:lvl w:ilvl="0" w:tplc="0409000F">
      <w:start w:val="1"/>
      <w:numFmt w:val="decimal"/>
      <w:lvlText w:val="%1."/>
      <w:lvlJc w:val="left"/>
      <w:pPr>
        <w:tabs>
          <w:tab w:val="num" w:pos="785"/>
        </w:tabs>
        <w:ind w:left="785" w:hanging="360"/>
      </w:pPr>
    </w:lvl>
    <w:lvl w:ilvl="1" w:tplc="C9D0A4FA">
      <w:start w:val="1"/>
      <w:numFmt w:val="arabicAbjad"/>
      <w:lvlText w:val="%2-"/>
      <w:lvlJc w:val="center"/>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19A86CE7"/>
    <w:multiLevelType w:val="hybridMultilevel"/>
    <w:tmpl w:val="3872EBA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453E59"/>
    <w:multiLevelType w:val="hybridMultilevel"/>
    <w:tmpl w:val="2B5A99B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9E5B13"/>
    <w:multiLevelType w:val="hybridMultilevel"/>
    <w:tmpl w:val="67AE1F2A"/>
    <w:lvl w:ilvl="0" w:tplc="B5E479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B000EC"/>
    <w:multiLevelType w:val="hybridMultilevel"/>
    <w:tmpl w:val="CDFE2F5C"/>
    <w:lvl w:ilvl="0" w:tplc="2B9C663A">
      <w:start w:val="1"/>
      <w:numFmt w:val="decimal"/>
      <w:lvlText w:val="%1-"/>
      <w:lvlJc w:val="left"/>
      <w:pPr>
        <w:ind w:left="360" w:hanging="360"/>
      </w:pPr>
      <w:rPr>
        <w:rFonts w:hint="default"/>
        <w:color w:val="auto"/>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F8C72B5"/>
    <w:multiLevelType w:val="hybridMultilevel"/>
    <w:tmpl w:val="D1DECD5C"/>
    <w:lvl w:ilvl="0" w:tplc="04090009">
      <w:start w:val="1"/>
      <w:numFmt w:val="bullet"/>
      <w:lvlText w:val=""/>
      <w:lvlJc w:val="left"/>
      <w:pPr>
        <w:ind w:left="501"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FE6F37"/>
    <w:multiLevelType w:val="hybridMultilevel"/>
    <w:tmpl w:val="9D425E4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4115A46"/>
    <w:multiLevelType w:val="hybridMultilevel"/>
    <w:tmpl w:val="C92AE390"/>
    <w:lvl w:ilvl="0" w:tplc="04090001">
      <w:start w:val="1"/>
      <w:numFmt w:val="bullet"/>
      <w:lvlText w:val=""/>
      <w:lvlJc w:val="left"/>
      <w:pPr>
        <w:ind w:left="927" w:hanging="360"/>
      </w:pPr>
      <w:rPr>
        <w:rFonts w:ascii="Symbol" w:hAnsi="Symbol" w:hint="default"/>
      </w:rPr>
    </w:lvl>
    <w:lvl w:ilvl="1" w:tplc="8A2E7E28">
      <w:numFmt w:val="decimal"/>
      <w:lvlText w:val="%2"/>
      <w:lvlJc w:val="left"/>
      <w:pPr>
        <w:ind w:left="2265" w:hanging="825"/>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89D5C98"/>
    <w:multiLevelType w:val="hybridMultilevel"/>
    <w:tmpl w:val="14E87AA6"/>
    <w:lvl w:ilvl="0" w:tplc="04090009">
      <w:start w:val="1"/>
      <w:numFmt w:val="bullet"/>
      <w:lvlText w:val=""/>
      <w:lvlJc w:val="left"/>
      <w:pPr>
        <w:ind w:left="1075" w:hanging="360"/>
      </w:pPr>
      <w:rPr>
        <w:rFonts w:ascii="Wingdings" w:hAnsi="Wingdings" w:hint="default"/>
      </w:rPr>
    </w:lvl>
    <w:lvl w:ilvl="1" w:tplc="04090003" w:tentative="1">
      <w:start w:val="1"/>
      <w:numFmt w:val="bullet"/>
      <w:lvlText w:val="o"/>
      <w:lvlJc w:val="left"/>
      <w:pPr>
        <w:ind w:left="1795" w:hanging="360"/>
      </w:pPr>
      <w:rPr>
        <w:rFonts w:ascii="Courier New" w:hAnsi="Courier New" w:cs="Courier New" w:hint="default"/>
      </w:rPr>
    </w:lvl>
    <w:lvl w:ilvl="2" w:tplc="04090005" w:tentative="1">
      <w:start w:val="1"/>
      <w:numFmt w:val="bullet"/>
      <w:lvlText w:val=""/>
      <w:lvlJc w:val="left"/>
      <w:pPr>
        <w:ind w:left="2515" w:hanging="360"/>
      </w:pPr>
      <w:rPr>
        <w:rFonts w:ascii="Wingdings" w:hAnsi="Wingdings" w:hint="default"/>
      </w:rPr>
    </w:lvl>
    <w:lvl w:ilvl="3" w:tplc="04090001" w:tentative="1">
      <w:start w:val="1"/>
      <w:numFmt w:val="bullet"/>
      <w:lvlText w:val=""/>
      <w:lvlJc w:val="left"/>
      <w:pPr>
        <w:ind w:left="3235" w:hanging="360"/>
      </w:pPr>
      <w:rPr>
        <w:rFonts w:ascii="Symbol" w:hAnsi="Symbol" w:hint="default"/>
      </w:rPr>
    </w:lvl>
    <w:lvl w:ilvl="4" w:tplc="04090003" w:tentative="1">
      <w:start w:val="1"/>
      <w:numFmt w:val="bullet"/>
      <w:lvlText w:val="o"/>
      <w:lvlJc w:val="left"/>
      <w:pPr>
        <w:ind w:left="3955" w:hanging="360"/>
      </w:pPr>
      <w:rPr>
        <w:rFonts w:ascii="Courier New" w:hAnsi="Courier New" w:cs="Courier New" w:hint="default"/>
      </w:rPr>
    </w:lvl>
    <w:lvl w:ilvl="5" w:tplc="04090005" w:tentative="1">
      <w:start w:val="1"/>
      <w:numFmt w:val="bullet"/>
      <w:lvlText w:val=""/>
      <w:lvlJc w:val="left"/>
      <w:pPr>
        <w:ind w:left="4675" w:hanging="360"/>
      </w:pPr>
      <w:rPr>
        <w:rFonts w:ascii="Wingdings" w:hAnsi="Wingdings" w:hint="default"/>
      </w:rPr>
    </w:lvl>
    <w:lvl w:ilvl="6" w:tplc="04090001" w:tentative="1">
      <w:start w:val="1"/>
      <w:numFmt w:val="bullet"/>
      <w:lvlText w:val=""/>
      <w:lvlJc w:val="left"/>
      <w:pPr>
        <w:ind w:left="5395" w:hanging="360"/>
      </w:pPr>
      <w:rPr>
        <w:rFonts w:ascii="Symbol" w:hAnsi="Symbol" w:hint="default"/>
      </w:rPr>
    </w:lvl>
    <w:lvl w:ilvl="7" w:tplc="04090003" w:tentative="1">
      <w:start w:val="1"/>
      <w:numFmt w:val="bullet"/>
      <w:lvlText w:val="o"/>
      <w:lvlJc w:val="left"/>
      <w:pPr>
        <w:ind w:left="6115" w:hanging="360"/>
      </w:pPr>
      <w:rPr>
        <w:rFonts w:ascii="Courier New" w:hAnsi="Courier New" w:cs="Courier New" w:hint="default"/>
      </w:rPr>
    </w:lvl>
    <w:lvl w:ilvl="8" w:tplc="04090005" w:tentative="1">
      <w:start w:val="1"/>
      <w:numFmt w:val="bullet"/>
      <w:lvlText w:val=""/>
      <w:lvlJc w:val="left"/>
      <w:pPr>
        <w:ind w:left="6835" w:hanging="360"/>
      </w:pPr>
      <w:rPr>
        <w:rFonts w:ascii="Wingdings" w:hAnsi="Wingdings" w:hint="default"/>
      </w:rPr>
    </w:lvl>
  </w:abstractNum>
  <w:abstractNum w:abstractNumId="17">
    <w:nsid w:val="2A9969BF"/>
    <w:multiLevelType w:val="hybridMultilevel"/>
    <w:tmpl w:val="2098E536"/>
    <w:lvl w:ilvl="0" w:tplc="19E0FC78">
      <w:start w:val="1"/>
      <w:numFmt w:val="decimal"/>
      <w:lvlText w:val="%1-"/>
      <w:lvlJc w:val="left"/>
      <w:pPr>
        <w:ind w:left="501" w:hanging="360"/>
      </w:pPr>
      <w:rPr>
        <w:rFonts w:hint="default"/>
        <w:color w:val="000000"/>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8">
    <w:nsid w:val="2B6574E7"/>
    <w:multiLevelType w:val="hybridMultilevel"/>
    <w:tmpl w:val="47DEA6B6"/>
    <w:lvl w:ilvl="0" w:tplc="89B2D934">
      <w:start w:val="1"/>
      <w:numFmt w:val="bullet"/>
      <w:lvlText w:val=""/>
      <w:lvlJc w:val="left"/>
      <w:pPr>
        <w:ind w:left="360" w:hanging="360"/>
      </w:pPr>
      <w:rPr>
        <w:rFonts w:ascii="Wingdings" w:hAnsi="Wingdings" w:cs="Fanan" w:hint="default"/>
        <w:bCs w:val="0"/>
        <w:iCs w:val="0"/>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C9100E7"/>
    <w:multiLevelType w:val="hybridMultilevel"/>
    <w:tmpl w:val="8174C54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D6245EA"/>
    <w:multiLevelType w:val="hybridMultilevel"/>
    <w:tmpl w:val="C3204832"/>
    <w:lvl w:ilvl="0" w:tplc="42F871F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DCC1905"/>
    <w:multiLevelType w:val="hybridMultilevel"/>
    <w:tmpl w:val="C36E01F4"/>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2">
    <w:nsid w:val="2DF12469"/>
    <w:multiLevelType w:val="hybridMultilevel"/>
    <w:tmpl w:val="0CEAB3E4"/>
    <w:lvl w:ilvl="0" w:tplc="B5E479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FC437B9"/>
    <w:multiLevelType w:val="hybridMultilevel"/>
    <w:tmpl w:val="0C7EA65C"/>
    <w:lvl w:ilvl="0" w:tplc="04090009">
      <w:start w:val="1"/>
      <w:numFmt w:val="bullet"/>
      <w:lvlText w:val=""/>
      <w:lvlJc w:val="left"/>
      <w:pPr>
        <w:ind w:left="360" w:hanging="360"/>
      </w:pPr>
      <w:rPr>
        <w:rFonts w:ascii="Wingdings" w:hAnsi="Wingdings" w:hint="default"/>
      </w:rPr>
    </w:lvl>
    <w:lvl w:ilvl="1" w:tplc="04090009">
      <w:start w:val="1"/>
      <w:numFmt w:val="bullet"/>
      <w:lvlText w:val=""/>
      <w:lvlJc w:val="left"/>
      <w:pPr>
        <w:ind w:left="36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23B2DF1"/>
    <w:multiLevelType w:val="hybridMultilevel"/>
    <w:tmpl w:val="9D5433A6"/>
    <w:lvl w:ilvl="0" w:tplc="77AEDE1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2D60BD3"/>
    <w:multiLevelType w:val="hybridMultilevel"/>
    <w:tmpl w:val="AD8095B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469564E"/>
    <w:multiLevelType w:val="hybridMultilevel"/>
    <w:tmpl w:val="83364886"/>
    <w:lvl w:ilvl="0" w:tplc="B9F458AC">
      <w:numFmt w:val="bullet"/>
      <w:lvlText w:val=""/>
      <w:lvlJc w:val="left"/>
      <w:pPr>
        <w:ind w:left="927" w:hanging="360"/>
      </w:pPr>
      <w:rPr>
        <w:rFonts w:ascii="Symbol" w:eastAsia="Times New Roman" w:hAnsi="Symbol" w:cs="AL-Mohanad Bold"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7">
    <w:nsid w:val="349331B1"/>
    <w:multiLevelType w:val="hybridMultilevel"/>
    <w:tmpl w:val="2892B178"/>
    <w:lvl w:ilvl="0" w:tplc="42F871F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59D1930"/>
    <w:multiLevelType w:val="hybridMultilevel"/>
    <w:tmpl w:val="216A4A30"/>
    <w:lvl w:ilvl="0" w:tplc="CC4405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B137B2C"/>
    <w:multiLevelType w:val="hybridMultilevel"/>
    <w:tmpl w:val="186C6D7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C124F8F"/>
    <w:multiLevelType w:val="hybridMultilevel"/>
    <w:tmpl w:val="CBE6AFB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C320784"/>
    <w:multiLevelType w:val="hybridMultilevel"/>
    <w:tmpl w:val="17624F1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D39718C"/>
    <w:multiLevelType w:val="hybridMultilevel"/>
    <w:tmpl w:val="E542998A"/>
    <w:lvl w:ilvl="0" w:tplc="E0164246">
      <w:start w:val="1"/>
      <w:numFmt w:val="decimal"/>
      <w:lvlText w:val="%1-"/>
      <w:lvlJc w:val="left"/>
      <w:pPr>
        <w:ind w:left="360" w:hanging="360"/>
      </w:pPr>
      <w:rPr>
        <w:rFonts w:hint="default"/>
        <w:color w:val="FF0000"/>
        <w:lang w:bidi="ar-S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3DCB4914"/>
    <w:multiLevelType w:val="hybridMultilevel"/>
    <w:tmpl w:val="90F4896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EFF7FFB"/>
    <w:multiLevelType w:val="hybridMultilevel"/>
    <w:tmpl w:val="330EE972"/>
    <w:lvl w:ilvl="0" w:tplc="59DA694C">
      <w:start w:val="1"/>
      <w:numFmt w:val="decimal"/>
      <w:lvlText w:val="%1-"/>
      <w:lvlJc w:val="left"/>
      <w:pPr>
        <w:ind w:left="360" w:hanging="360"/>
      </w:pPr>
      <w:rPr>
        <w:rFonts w:hint="default"/>
        <w:color w:val="auto"/>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48862A4"/>
    <w:multiLevelType w:val="hybridMultilevel"/>
    <w:tmpl w:val="49721718"/>
    <w:lvl w:ilvl="0" w:tplc="B9F458AC">
      <w:numFmt w:val="bullet"/>
      <w:lvlText w:val=""/>
      <w:lvlJc w:val="left"/>
      <w:pPr>
        <w:ind w:left="927" w:hanging="360"/>
      </w:pPr>
      <w:rPr>
        <w:rFonts w:ascii="Symbol" w:eastAsia="Times New Roman" w:hAnsi="Symbol" w:cs="AL-Mohanad Bold"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6">
    <w:nsid w:val="448C75C0"/>
    <w:multiLevelType w:val="hybridMultilevel"/>
    <w:tmpl w:val="1534DFE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637603E"/>
    <w:multiLevelType w:val="hybridMultilevel"/>
    <w:tmpl w:val="FBAC827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4950500A"/>
    <w:multiLevelType w:val="hybridMultilevel"/>
    <w:tmpl w:val="946A4784"/>
    <w:lvl w:ilvl="0" w:tplc="B5E479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9B84CC3"/>
    <w:multiLevelType w:val="hybridMultilevel"/>
    <w:tmpl w:val="54BC24FE"/>
    <w:lvl w:ilvl="0" w:tplc="42F871F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FA77054"/>
    <w:multiLevelType w:val="hybridMultilevel"/>
    <w:tmpl w:val="E9EC9008"/>
    <w:lvl w:ilvl="0" w:tplc="ACDA9C9E">
      <w:start w:val="2"/>
      <w:numFmt w:val="decimal"/>
      <w:lvlText w:val="%1-"/>
      <w:lvlJc w:val="left"/>
      <w:pPr>
        <w:ind w:left="1995" w:hanging="72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41">
    <w:nsid w:val="50214DD0"/>
    <w:multiLevelType w:val="hybridMultilevel"/>
    <w:tmpl w:val="9D5433A6"/>
    <w:lvl w:ilvl="0" w:tplc="77AEDE1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04C3104"/>
    <w:multiLevelType w:val="hybridMultilevel"/>
    <w:tmpl w:val="25325C1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29C6B3C"/>
    <w:multiLevelType w:val="hybridMultilevel"/>
    <w:tmpl w:val="36C8E24A"/>
    <w:lvl w:ilvl="0" w:tplc="08AAA878">
      <w:start w:val="1"/>
      <w:numFmt w:val="decimal"/>
      <w:lvlText w:val="%1."/>
      <w:lvlJc w:val="left"/>
      <w:pPr>
        <w:tabs>
          <w:tab w:val="num" w:pos="717"/>
        </w:tabs>
        <w:ind w:left="644" w:right="644" w:hanging="284"/>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44">
    <w:nsid w:val="563F7231"/>
    <w:multiLevelType w:val="hybridMultilevel"/>
    <w:tmpl w:val="33EEBC72"/>
    <w:lvl w:ilvl="0" w:tplc="88E8A04A">
      <w:start w:val="1"/>
      <w:numFmt w:val="decimal"/>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66703F3"/>
    <w:multiLevelType w:val="hybridMultilevel"/>
    <w:tmpl w:val="9D5433A6"/>
    <w:lvl w:ilvl="0" w:tplc="77AEDE1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734233B"/>
    <w:multiLevelType w:val="hybridMultilevel"/>
    <w:tmpl w:val="6E50561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76B5FD4"/>
    <w:multiLevelType w:val="hybridMultilevel"/>
    <w:tmpl w:val="758E413A"/>
    <w:lvl w:ilvl="0" w:tplc="CB10BD58">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8">
    <w:nsid w:val="59BF408B"/>
    <w:multiLevelType w:val="hybridMultilevel"/>
    <w:tmpl w:val="9D5433A6"/>
    <w:lvl w:ilvl="0" w:tplc="77AEDE1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A327170"/>
    <w:multiLevelType w:val="hybridMultilevel"/>
    <w:tmpl w:val="44A60EBA"/>
    <w:lvl w:ilvl="0" w:tplc="48C8AD5C">
      <w:numFmt w:val="bullet"/>
      <w:lvlText w:val=""/>
      <w:lvlJc w:val="left"/>
      <w:pPr>
        <w:ind w:left="927" w:hanging="360"/>
      </w:pPr>
      <w:rPr>
        <w:rFonts w:ascii="Symbol" w:eastAsia="Times New Roman" w:hAnsi="Symbol" w:cs="AL-Mohanad Bold" w:hint="default"/>
        <w:lang w:bidi="ar-SA"/>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0">
    <w:nsid w:val="5BCF5918"/>
    <w:multiLevelType w:val="hybridMultilevel"/>
    <w:tmpl w:val="B5FCF586"/>
    <w:lvl w:ilvl="0" w:tplc="CDBE720C">
      <w:start w:val="1"/>
      <w:numFmt w:val="decimal"/>
      <w:lvlText w:val="%1-"/>
      <w:lvlJc w:val="left"/>
      <w:pPr>
        <w:ind w:left="360" w:hanging="360"/>
      </w:pPr>
      <w:rPr>
        <w:rFonts w:hint="default"/>
        <w:color w:val="FF000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5D3B5E68"/>
    <w:multiLevelType w:val="hybridMultilevel"/>
    <w:tmpl w:val="20607298"/>
    <w:lvl w:ilvl="0" w:tplc="41AA7BE2">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nsid w:val="606B245E"/>
    <w:multiLevelType w:val="hybridMultilevel"/>
    <w:tmpl w:val="E368A5CE"/>
    <w:lvl w:ilvl="0" w:tplc="841218F6">
      <w:start w:val="1"/>
      <w:numFmt w:val="decimal"/>
      <w:lvlText w:val="%1-"/>
      <w:lvlJc w:val="left"/>
      <w:pPr>
        <w:ind w:left="720" w:hanging="360"/>
      </w:pPr>
      <w:rPr>
        <w:rFonts w:cstheme="minorBidi"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0E20441"/>
    <w:multiLevelType w:val="hybridMultilevel"/>
    <w:tmpl w:val="C84E0E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2AC2664"/>
    <w:multiLevelType w:val="hybridMultilevel"/>
    <w:tmpl w:val="AAD05E30"/>
    <w:lvl w:ilvl="0" w:tplc="04090001">
      <w:start w:val="1"/>
      <w:numFmt w:val="bullet"/>
      <w:lvlText w:val=""/>
      <w:lvlJc w:val="left"/>
      <w:pPr>
        <w:ind w:left="720" w:hanging="360"/>
      </w:pPr>
      <w:rPr>
        <w:rFonts w:ascii="Symbol" w:hAnsi="Symbol" w:hint="default"/>
      </w:rPr>
    </w:lvl>
    <w:lvl w:ilvl="1" w:tplc="B7BC4F24">
      <w:start w:val="1"/>
      <w:numFmt w:val="bullet"/>
      <w:lvlText w:val=""/>
      <w:lvlJc w:val="left"/>
      <w:pPr>
        <w:ind w:left="1069" w:hanging="360"/>
      </w:pPr>
      <w:rPr>
        <w:rFonts w:ascii="Symbol" w:hAnsi="Symbol" w:hint="default"/>
        <w:lang w:bidi="ar-S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37F5B15"/>
    <w:multiLevelType w:val="hybridMultilevel"/>
    <w:tmpl w:val="1020E4F6"/>
    <w:lvl w:ilvl="0" w:tplc="2F400E32">
      <w:start w:val="1"/>
      <w:numFmt w:val="decimal"/>
      <w:lvlText w:val="%1-"/>
      <w:lvlJc w:val="left"/>
      <w:pPr>
        <w:ind w:left="360" w:hanging="360"/>
      </w:pPr>
      <w:rPr>
        <w:rFonts w:hint="default"/>
        <w:color w:val="0000FF"/>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nsid w:val="688041D6"/>
    <w:multiLevelType w:val="hybridMultilevel"/>
    <w:tmpl w:val="D8BC62E2"/>
    <w:lvl w:ilvl="0" w:tplc="04090009">
      <w:start w:val="1"/>
      <w:numFmt w:val="bullet"/>
      <w:lvlText w:val=""/>
      <w:lvlJc w:val="left"/>
      <w:pPr>
        <w:ind w:left="360" w:hanging="360"/>
      </w:pPr>
      <w:rPr>
        <w:rFonts w:ascii="Wingdings" w:hAnsi="Wingdings" w:hint="default"/>
        <w:bCs w:val="0"/>
        <w:iCs w:val="0"/>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91103B8"/>
    <w:multiLevelType w:val="hybridMultilevel"/>
    <w:tmpl w:val="D8E69932"/>
    <w:lvl w:ilvl="0" w:tplc="9BE06B7C">
      <w:start w:val="1"/>
      <w:numFmt w:val="decimal"/>
      <w:lvlText w:val="%1-"/>
      <w:lvlJc w:val="left"/>
      <w:pPr>
        <w:ind w:left="360" w:hanging="360"/>
      </w:pPr>
      <w:rPr>
        <w:rFonts w:hint="default"/>
        <w:b w:val="0"/>
        <w:color w:val="000000"/>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nsid w:val="6E661D09"/>
    <w:multiLevelType w:val="hybridMultilevel"/>
    <w:tmpl w:val="2A1E245E"/>
    <w:lvl w:ilvl="0" w:tplc="04090009">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E6D20FE"/>
    <w:multiLevelType w:val="hybridMultilevel"/>
    <w:tmpl w:val="D0981122"/>
    <w:lvl w:ilvl="0" w:tplc="B5E479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0082398"/>
    <w:multiLevelType w:val="hybridMultilevel"/>
    <w:tmpl w:val="7748767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24B65A0"/>
    <w:multiLevelType w:val="hybridMultilevel"/>
    <w:tmpl w:val="DFDCB50A"/>
    <w:lvl w:ilvl="0" w:tplc="830610C6">
      <w:start w:val="7"/>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62">
    <w:nsid w:val="724F7FDB"/>
    <w:multiLevelType w:val="hybridMultilevel"/>
    <w:tmpl w:val="D2D60144"/>
    <w:lvl w:ilvl="0" w:tplc="89B2D934">
      <w:start w:val="1"/>
      <w:numFmt w:val="bullet"/>
      <w:lvlText w:val=""/>
      <w:lvlJc w:val="left"/>
      <w:pPr>
        <w:ind w:left="360" w:hanging="360"/>
      </w:pPr>
      <w:rPr>
        <w:rFonts w:ascii="Wingdings" w:hAnsi="Wingdings" w:cs="Fanan" w:hint="default"/>
        <w:bCs w:val="0"/>
        <w:iCs w:val="0"/>
        <w:szCs w:val="28"/>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63">
    <w:nsid w:val="72F91567"/>
    <w:multiLevelType w:val="hybridMultilevel"/>
    <w:tmpl w:val="46D6CE8A"/>
    <w:lvl w:ilvl="0" w:tplc="04090009">
      <w:start w:val="1"/>
      <w:numFmt w:val="bullet"/>
      <w:lvlText w:val=""/>
      <w:lvlJc w:val="left"/>
      <w:pPr>
        <w:ind w:left="643" w:hanging="360"/>
      </w:pPr>
      <w:rPr>
        <w:rFonts w:ascii="Wingdings" w:hAnsi="Wingdings" w:hint="default"/>
      </w:rPr>
    </w:lvl>
    <w:lvl w:ilvl="1" w:tplc="3D8EECB0">
      <w:numFmt w:val="bullet"/>
      <w:lvlText w:val="-"/>
      <w:lvlJc w:val="left"/>
      <w:pPr>
        <w:ind w:left="1440" w:hanging="360"/>
      </w:pPr>
      <w:rPr>
        <w:rFonts w:ascii="Arial" w:eastAsiaTheme="minorEastAsia"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441415B"/>
    <w:multiLevelType w:val="hybridMultilevel"/>
    <w:tmpl w:val="9D5433A6"/>
    <w:lvl w:ilvl="0" w:tplc="77AEDE1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597013B"/>
    <w:multiLevelType w:val="hybridMultilevel"/>
    <w:tmpl w:val="DE6C6F30"/>
    <w:lvl w:ilvl="0" w:tplc="89B2D934">
      <w:start w:val="1"/>
      <w:numFmt w:val="bullet"/>
      <w:lvlText w:val=""/>
      <w:lvlJc w:val="left"/>
      <w:pPr>
        <w:ind w:left="360" w:hanging="360"/>
      </w:pPr>
      <w:rPr>
        <w:rFonts w:ascii="Wingdings" w:hAnsi="Wingdings" w:cs="Fanan" w:hint="default"/>
        <w:bCs w:val="0"/>
        <w:iCs w:val="0"/>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6450BDA"/>
    <w:multiLevelType w:val="hybridMultilevel"/>
    <w:tmpl w:val="B414E6A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77AF3CC3"/>
    <w:multiLevelType w:val="hybridMultilevel"/>
    <w:tmpl w:val="74346C8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8B93325"/>
    <w:multiLevelType w:val="hybridMultilevel"/>
    <w:tmpl w:val="787EDEE4"/>
    <w:lvl w:ilvl="0" w:tplc="B5E479F6">
      <w:start w:val="6"/>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nsid w:val="791146C3"/>
    <w:multiLevelType w:val="hybridMultilevel"/>
    <w:tmpl w:val="D34ED72C"/>
    <w:lvl w:ilvl="0" w:tplc="B5E479F6">
      <w:start w:val="1"/>
      <w:numFmt w:val="decimal"/>
      <w:lvlText w:val="%1-"/>
      <w:lvlJc w:val="left"/>
      <w:pPr>
        <w:ind w:left="785"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0">
    <w:nsid w:val="7C7E31FA"/>
    <w:multiLevelType w:val="hybridMultilevel"/>
    <w:tmpl w:val="06182CC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4"/>
  </w:num>
  <w:num w:numId="2">
    <w:abstractNumId w:val="43"/>
  </w:num>
  <w:num w:numId="3">
    <w:abstractNumId w:val="2"/>
  </w:num>
  <w:num w:numId="4">
    <w:abstractNumId w:val="38"/>
  </w:num>
  <w:num w:numId="5">
    <w:abstractNumId w:val="11"/>
  </w:num>
  <w:num w:numId="6">
    <w:abstractNumId w:val="6"/>
  </w:num>
  <w:num w:numId="7">
    <w:abstractNumId w:val="22"/>
  </w:num>
  <w:num w:numId="8">
    <w:abstractNumId w:val="59"/>
  </w:num>
  <w:num w:numId="9">
    <w:abstractNumId w:val="69"/>
  </w:num>
  <w:num w:numId="10">
    <w:abstractNumId w:val="40"/>
  </w:num>
  <w:num w:numId="11">
    <w:abstractNumId w:val="20"/>
  </w:num>
  <w:num w:numId="12">
    <w:abstractNumId w:val="39"/>
  </w:num>
  <w:num w:numId="13">
    <w:abstractNumId w:val="27"/>
  </w:num>
  <w:num w:numId="14">
    <w:abstractNumId w:val="62"/>
  </w:num>
  <w:num w:numId="15">
    <w:abstractNumId w:val="65"/>
  </w:num>
  <w:num w:numId="16">
    <w:abstractNumId w:val="18"/>
  </w:num>
  <w:num w:numId="17">
    <w:abstractNumId w:val="19"/>
  </w:num>
  <w:num w:numId="18">
    <w:abstractNumId w:val="1"/>
  </w:num>
  <w:num w:numId="19">
    <w:abstractNumId w:val="34"/>
  </w:num>
  <w:num w:numId="20">
    <w:abstractNumId w:val="16"/>
  </w:num>
  <w:num w:numId="21">
    <w:abstractNumId w:val="12"/>
  </w:num>
  <w:num w:numId="22">
    <w:abstractNumId w:val="68"/>
  </w:num>
  <w:num w:numId="23">
    <w:abstractNumId w:val="25"/>
  </w:num>
  <w:num w:numId="24">
    <w:abstractNumId w:val="52"/>
  </w:num>
  <w:num w:numId="25">
    <w:abstractNumId w:val="46"/>
  </w:num>
  <w:num w:numId="26">
    <w:abstractNumId w:val="66"/>
  </w:num>
  <w:num w:numId="27">
    <w:abstractNumId w:val="10"/>
  </w:num>
  <w:num w:numId="28">
    <w:abstractNumId w:val="14"/>
  </w:num>
  <w:num w:numId="29">
    <w:abstractNumId w:val="36"/>
  </w:num>
  <w:num w:numId="30">
    <w:abstractNumId w:val="13"/>
  </w:num>
  <w:num w:numId="31">
    <w:abstractNumId w:val="9"/>
  </w:num>
  <w:num w:numId="32">
    <w:abstractNumId w:val="58"/>
  </w:num>
  <w:num w:numId="33">
    <w:abstractNumId w:val="31"/>
  </w:num>
  <w:num w:numId="34">
    <w:abstractNumId w:val="63"/>
  </w:num>
  <w:num w:numId="35">
    <w:abstractNumId w:val="7"/>
  </w:num>
  <w:num w:numId="36">
    <w:abstractNumId w:val="33"/>
  </w:num>
  <w:num w:numId="37">
    <w:abstractNumId w:val="3"/>
  </w:num>
  <w:num w:numId="38">
    <w:abstractNumId w:val="60"/>
  </w:num>
  <w:num w:numId="39">
    <w:abstractNumId w:val="70"/>
  </w:num>
  <w:num w:numId="40">
    <w:abstractNumId w:val="29"/>
  </w:num>
  <w:num w:numId="41">
    <w:abstractNumId w:val="23"/>
  </w:num>
  <w:num w:numId="42">
    <w:abstractNumId w:val="67"/>
  </w:num>
  <w:num w:numId="43">
    <w:abstractNumId w:val="0"/>
  </w:num>
  <w:num w:numId="44">
    <w:abstractNumId w:val="37"/>
  </w:num>
  <w:num w:numId="45">
    <w:abstractNumId w:val="56"/>
  </w:num>
  <w:num w:numId="46">
    <w:abstractNumId w:val="53"/>
  </w:num>
  <w:num w:numId="47">
    <w:abstractNumId w:val="42"/>
  </w:num>
  <w:num w:numId="48">
    <w:abstractNumId w:val="30"/>
  </w:num>
  <w:num w:numId="49">
    <w:abstractNumId w:val="8"/>
  </w:num>
  <w:num w:numId="50">
    <w:abstractNumId w:val="47"/>
  </w:num>
  <w:num w:numId="51">
    <w:abstractNumId w:val="51"/>
  </w:num>
  <w:num w:numId="52">
    <w:abstractNumId w:val="32"/>
  </w:num>
  <w:num w:numId="53">
    <w:abstractNumId w:val="57"/>
  </w:num>
  <w:num w:numId="54">
    <w:abstractNumId w:val="55"/>
  </w:num>
  <w:num w:numId="55">
    <w:abstractNumId w:val="17"/>
  </w:num>
  <w:num w:numId="56">
    <w:abstractNumId w:val="50"/>
  </w:num>
  <w:num w:numId="57">
    <w:abstractNumId w:val="5"/>
  </w:num>
  <w:num w:numId="58">
    <w:abstractNumId w:val="48"/>
  </w:num>
  <w:num w:numId="59">
    <w:abstractNumId w:val="41"/>
  </w:num>
  <w:num w:numId="60">
    <w:abstractNumId w:val="45"/>
  </w:num>
  <w:num w:numId="61">
    <w:abstractNumId w:val="64"/>
  </w:num>
  <w:num w:numId="62">
    <w:abstractNumId w:val="24"/>
  </w:num>
  <w:num w:numId="63">
    <w:abstractNumId w:val="15"/>
  </w:num>
  <w:num w:numId="64">
    <w:abstractNumId w:val="35"/>
  </w:num>
  <w:num w:numId="65">
    <w:abstractNumId w:val="26"/>
  </w:num>
  <w:num w:numId="66">
    <w:abstractNumId w:val="21"/>
  </w:num>
  <w:num w:numId="67">
    <w:abstractNumId w:val="49"/>
  </w:num>
  <w:num w:numId="68">
    <w:abstractNumId w:val="54"/>
  </w:num>
  <w:num w:numId="69">
    <w:abstractNumId w:val="4"/>
  </w:num>
  <w:num w:numId="70">
    <w:abstractNumId w:val="28"/>
  </w:num>
  <w:num w:numId="71">
    <w:abstractNumId w:val="61"/>
  </w:num>
  <w:numIdMacAtCleanup w:val="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40"/>
  <w:displayHorizontalDrawingGridEvery w:val="2"/>
  <w:displayVerticalDrawingGridEvery w:val="2"/>
  <w:characterSpacingControl w:val="doNotCompress"/>
  <w:footnotePr>
    <w:footnote w:id="0"/>
    <w:footnote w:id="1"/>
  </w:footnotePr>
  <w:endnotePr>
    <w:endnote w:id="0"/>
    <w:endnote w:id="1"/>
  </w:endnotePr>
  <w:compat/>
  <w:rsids>
    <w:rsidRoot w:val="00D21B58"/>
    <w:rsid w:val="00004413"/>
    <w:rsid w:val="000054C0"/>
    <w:rsid w:val="0000751B"/>
    <w:rsid w:val="000102D2"/>
    <w:rsid w:val="000117AE"/>
    <w:rsid w:val="00012B5F"/>
    <w:rsid w:val="00017346"/>
    <w:rsid w:val="00024C52"/>
    <w:rsid w:val="00046C32"/>
    <w:rsid w:val="00051C33"/>
    <w:rsid w:val="00052388"/>
    <w:rsid w:val="000523C4"/>
    <w:rsid w:val="00057D74"/>
    <w:rsid w:val="000A5037"/>
    <w:rsid w:val="000A5A7F"/>
    <w:rsid w:val="000A7857"/>
    <w:rsid w:val="000B1153"/>
    <w:rsid w:val="000B4929"/>
    <w:rsid w:val="000B6A9C"/>
    <w:rsid w:val="000B6AB6"/>
    <w:rsid w:val="000B7F88"/>
    <w:rsid w:val="000D0245"/>
    <w:rsid w:val="000D235C"/>
    <w:rsid w:val="000D38B0"/>
    <w:rsid w:val="000E5960"/>
    <w:rsid w:val="000F121A"/>
    <w:rsid w:val="001124D7"/>
    <w:rsid w:val="0013252B"/>
    <w:rsid w:val="00133204"/>
    <w:rsid w:val="0013496F"/>
    <w:rsid w:val="0016083F"/>
    <w:rsid w:val="00167554"/>
    <w:rsid w:val="00171B30"/>
    <w:rsid w:val="001755BE"/>
    <w:rsid w:val="00192208"/>
    <w:rsid w:val="00194D21"/>
    <w:rsid w:val="001B1D63"/>
    <w:rsid w:val="001B7D9E"/>
    <w:rsid w:val="001C05AB"/>
    <w:rsid w:val="001C258D"/>
    <w:rsid w:val="001C5344"/>
    <w:rsid w:val="001C6CE5"/>
    <w:rsid w:val="001D5908"/>
    <w:rsid w:val="001D6993"/>
    <w:rsid w:val="001E1EC4"/>
    <w:rsid w:val="001E6205"/>
    <w:rsid w:val="001F2312"/>
    <w:rsid w:val="00204A30"/>
    <w:rsid w:val="00214D8D"/>
    <w:rsid w:val="00215D9D"/>
    <w:rsid w:val="00215F52"/>
    <w:rsid w:val="00216C30"/>
    <w:rsid w:val="002246D9"/>
    <w:rsid w:val="00237BE5"/>
    <w:rsid w:val="002419BE"/>
    <w:rsid w:val="0025270A"/>
    <w:rsid w:val="002554B9"/>
    <w:rsid w:val="0028107C"/>
    <w:rsid w:val="002931D0"/>
    <w:rsid w:val="002A1711"/>
    <w:rsid w:val="002B110C"/>
    <w:rsid w:val="002B1552"/>
    <w:rsid w:val="002B2C61"/>
    <w:rsid w:val="002B7B0F"/>
    <w:rsid w:val="002C59A0"/>
    <w:rsid w:val="002C79C5"/>
    <w:rsid w:val="002E24D4"/>
    <w:rsid w:val="002F1292"/>
    <w:rsid w:val="003130E7"/>
    <w:rsid w:val="00330F12"/>
    <w:rsid w:val="003549E5"/>
    <w:rsid w:val="0035690F"/>
    <w:rsid w:val="0037663D"/>
    <w:rsid w:val="00390D36"/>
    <w:rsid w:val="003A0AF7"/>
    <w:rsid w:val="003B5016"/>
    <w:rsid w:val="003B59A6"/>
    <w:rsid w:val="003C4087"/>
    <w:rsid w:val="003D616B"/>
    <w:rsid w:val="003E0AB0"/>
    <w:rsid w:val="003F2E87"/>
    <w:rsid w:val="003F4B00"/>
    <w:rsid w:val="003F69C3"/>
    <w:rsid w:val="00412937"/>
    <w:rsid w:val="00444847"/>
    <w:rsid w:val="004567EC"/>
    <w:rsid w:val="00457F1F"/>
    <w:rsid w:val="004626B2"/>
    <w:rsid w:val="0048460E"/>
    <w:rsid w:val="004A052C"/>
    <w:rsid w:val="004A4E4C"/>
    <w:rsid w:val="004B6952"/>
    <w:rsid w:val="004C0A29"/>
    <w:rsid w:val="004D60F4"/>
    <w:rsid w:val="004E3B7A"/>
    <w:rsid w:val="005052D9"/>
    <w:rsid w:val="00511FC0"/>
    <w:rsid w:val="0051347A"/>
    <w:rsid w:val="00513A04"/>
    <w:rsid w:val="00530E12"/>
    <w:rsid w:val="005350A5"/>
    <w:rsid w:val="00540E39"/>
    <w:rsid w:val="005479C9"/>
    <w:rsid w:val="005511F5"/>
    <w:rsid w:val="00562E07"/>
    <w:rsid w:val="00585AB4"/>
    <w:rsid w:val="005932E9"/>
    <w:rsid w:val="005A04B3"/>
    <w:rsid w:val="005A729B"/>
    <w:rsid w:val="005B1C01"/>
    <w:rsid w:val="005B4B7B"/>
    <w:rsid w:val="005C2C36"/>
    <w:rsid w:val="005D3E34"/>
    <w:rsid w:val="005D3E3A"/>
    <w:rsid w:val="005D717F"/>
    <w:rsid w:val="005F252E"/>
    <w:rsid w:val="00603650"/>
    <w:rsid w:val="00622297"/>
    <w:rsid w:val="00622D50"/>
    <w:rsid w:val="00634003"/>
    <w:rsid w:val="00654AE9"/>
    <w:rsid w:val="0066034B"/>
    <w:rsid w:val="006604CF"/>
    <w:rsid w:val="00661DD0"/>
    <w:rsid w:val="00683318"/>
    <w:rsid w:val="0068556A"/>
    <w:rsid w:val="00685C4B"/>
    <w:rsid w:val="00696C1B"/>
    <w:rsid w:val="006A0FB2"/>
    <w:rsid w:val="006A3640"/>
    <w:rsid w:val="006B5775"/>
    <w:rsid w:val="006C55FA"/>
    <w:rsid w:val="006F233A"/>
    <w:rsid w:val="006F4D0F"/>
    <w:rsid w:val="0070424C"/>
    <w:rsid w:val="0071242B"/>
    <w:rsid w:val="007337CD"/>
    <w:rsid w:val="00733C48"/>
    <w:rsid w:val="00737CF5"/>
    <w:rsid w:val="00747B86"/>
    <w:rsid w:val="00750D6F"/>
    <w:rsid w:val="0075788D"/>
    <w:rsid w:val="0076038E"/>
    <w:rsid w:val="00774331"/>
    <w:rsid w:val="0079147F"/>
    <w:rsid w:val="007914DB"/>
    <w:rsid w:val="007B14D8"/>
    <w:rsid w:val="007B5643"/>
    <w:rsid w:val="007D160D"/>
    <w:rsid w:val="007D4207"/>
    <w:rsid w:val="007E1288"/>
    <w:rsid w:val="007F4B16"/>
    <w:rsid w:val="00800191"/>
    <w:rsid w:val="00812233"/>
    <w:rsid w:val="008223D2"/>
    <w:rsid w:val="0083292A"/>
    <w:rsid w:val="008364AA"/>
    <w:rsid w:val="00840E43"/>
    <w:rsid w:val="00841025"/>
    <w:rsid w:val="00854011"/>
    <w:rsid w:val="008972C4"/>
    <w:rsid w:val="008A3B7F"/>
    <w:rsid w:val="008B3D3B"/>
    <w:rsid w:val="008B3ED7"/>
    <w:rsid w:val="008B7AB0"/>
    <w:rsid w:val="008C27D5"/>
    <w:rsid w:val="008E035A"/>
    <w:rsid w:val="008E07F5"/>
    <w:rsid w:val="008E0F88"/>
    <w:rsid w:val="008E427F"/>
    <w:rsid w:val="009063C9"/>
    <w:rsid w:val="009267CF"/>
    <w:rsid w:val="00931D57"/>
    <w:rsid w:val="00952D69"/>
    <w:rsid w:val="00966527"/>
    <w:rsid w:val="00973A81"/>
    <w:rsid w:val="009756DE"/>
    <w:rsid w:val="00977A4B"/>
    <w:rsid w:val="00980B1A"/>
    <w:rsid w:val="009C17F1"/>
    <w:rsid w:val="009C72EC"/>
    <w:rsid w:val="009E2302"/>
    <w:rsid w:val="009F0CCE"/>
    <w:rsid w:val="009F2E35"/>
    <w:rsid w:val="009F59B0"/>
    <w:rsid w:val="00A01DDA"/>
    <w:rsid w:val="00A1692B"/>
    <w:rsid w:val="00A323FA"/>
    <w:rsid w:val="00A324CC"/>
    <w:rsid w:val="00A37176"/>
    <w:rsid w:val="00A40AB5"/>
    <w:rsid w:val="00A62C92"/>
    <w:rsid w:val="00A66097"/>
    <w:rsid w:val="00A816F7"/>
    <w:rsid w:val="00AB7D09"/>
    <w:rsid w:val="00AC5CFF"/>
    <w:rsid w:val="00AF1E50"/>
    <w:rsid w:val="00B06B0C"/>
    <w:rsid w:val="00B078BD"/>
    <w:rsid w:val="00B20382"/>
    <w:rsid w:val="00B22B95"/>
    <w:rsid w:val="00B234E2"/>
    <w:rsid w:val="00B3451A"/>
    <w:rsid w:val="00B35B11"/>
    <w:rsid w:val="00B366BF"/>
    <w:rsid w:val="00B40638"/>
    <w:rsid w:val="00B44D17"/>
    <w:rsid w:val="00B5509E"/>
    <w:rsid w:val="00B62023"/>
    <w:rsid w:val="00B835A5"/>
    <w:rsid w:val="00B84B4C"/>
    <w:rsid w:val="00B873AE"/>
    <w:rsid w:val="00B97436"/>
    <w:rsid w:val="00BA523B"/>
    <w:rsid w:val="00BB1A3A"/>
    <w:rsid w:val="00BC110E"/>
    <w:rsid w:val="00BD30EB"/>
    <w:rsid w:val="00BD6E38"/>
    <w:rsid w:val="00BF7E5A"/>
    <w:rsid w:val="00C0280C"/>
    <w:rsid w:val="00C126A0"/>
    <w:rsid w:val="00C23189"/>
    <w:rsid w:val="00C27340"/>
    <w:rsid w:val="00C414D5"/>
    <w:rsid w:val="00C53D67"/>
    <w:rsid w:val="00C72419"/>
    <w:rsid w:val="00C75C93"/>
    <w:rsid w:val="00CC14EA"/>
    <w:rsid w:val="00CC209A"/>
    <w:rsid w:val="00CD4EC4"/>
    <w:rsid w:val="00CE007B"/>
    <w:rsid w:val="00CE2DE1"/>
    <w:rsid w:val="00CE5F35"/>
    <w:rsid w:val="00CE76D5"/>
    <w:rsid w:val="00D21B58"/>
    <w:rsid w:val="00D2757D"/>
    <w:rsid w:val="00D45CE6"/>
    <w:rsid w:val="00D4636B"/>
    <w:rsid w:val="00D54009"/>
    <w:rsid w:val="00D56DAC"/>
    <w:rsid w:val="00D57318"/>
    <w:rsid w:val="00D63F81"/>
    <w:rsid w:val="00D67AC3"/>
    <w:rsid w:val="00D81589"/>
    <w:rsid w:val="00DA6B70"/>
    <w:rsid w:val="00DB17F8"/>
    <w:rsid w:val="00DB40EA"/>
    <w:rsid w:val="00DB44DD"/>
    <w:rsid w:val="00DB4920"/>
    <w:rsid w:val="00DB57B8"/>
    <w:rsid w:val="00DB71D8"/>
    <w:rsid w:val="00DD59B6"/>
    <w:rsid w:val="00DE4DCB"/>
    <w:rsid w:val="00DE6248"/>
    <w:rsid w:val="00DE6F0E"/>
    <w:rsid w:val="00DF24E5"/>
    <w:rsid w:val="00DF319F"/>
    <w:rsid w:val="00E01608"/>
    <w:rsid w:val="00E02108"/>
    <w:rsid w:val="00E04444"/>
    <w:rsid w:val="00E0618B"/>
    <w:rsid w:val="00E12DB2"/>
    <w:rsid w:val="00E14CC2"/>
    <w:rsid w:val="00E232D6"/>
    <w:rsid w:val="00E302AE"/>
    <w:rsid w:val="00E336C1"/>
    <w:rsid w:val="00E45DA9"/>
    <w:rsid w:val="00E50BAF"/>
    <w:rsid w:val="00E536F2"/>
    <w:rsid w:val="00E53B06"/>
    <w:rsid w:val="00E75700"/>
    <w:rsid w:val="00E7705E"/>
    <w:rsid w:val="00E874A5"/>
    <w:rsid w:val="00E90273"/>
    <w:rsid w:val="00EA3752"/>
    <w:rsid w:val="00EB5FA2"/>
    <w:rsid w:val="00ED01DA"/>
    <w:rsid w:val="00EE406E"/>
    <w:rsid w:val="00EF58AC"/>
    <w:rsid w:val="00F1734B"/>
    <w:rsid w:val="00F226AD"/>
    <w:rsid w:val="00F2532B"/>
    <w:rsid w:val="00F3086E"/>
    <w:rsid w:val="00F5100F"/>
    <w:rsid w:val="00F57243"/>
    <w:rsid w:val="00F700F4"/>
    <w:rsid w:val="00F8724A"/>
    <w:rsid w:val="00F91941"/>
    <w:rsid w:val="00F96FC4"/>
    <w:rsid w:val="00FB2E94"/>
    <w:rsid w:val="00FB37C9"/>
    <w:rsid w:val="00FB3D76"/>
    <w:rsid w:val="00FC0B90"/>
    <w:rsid w:val="00FC1496"/>
    <w:rsid w:val="00FC45A8"/>
    <w:rsid w:val="00FD1304"/>
    <w:rsid w:val="00FD221B"/>
    <w:rsid w:val="00FD2D99"/>
    <w:rsid w:val="00FE00D1"/>
    <w:rsid w:val="00FE0F90"/>
    <w:rsid w:val="00FE56D5"/>
    <w:rsid w:val="00FE592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9458">
      <o:colormenu v:ext="edit" strokecolor="#002060" shadowcolor="none [320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Fan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5"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D36"/>
    <w:pPr>
      <w:bidi/>
    </w:pPr>
  </w:style>
  <w:style w:type="paragraph" w:styleId="1">
    <w:name w:val="heading 1"/>
    <w:basedOn w:val="a"/>
    <w:next w:val="a"/>
    <w:link w:val="1Char"/>
    <w:uiPriority w:val="9"/>
    <w:qFormat/>
    <w:rsid w:val="00B06B0C"/>
    <w:pPr>
      <w:keepNext/>
      <w:keepLines/>
      <w:spacing w:before="480" w:after="0"/>
      <w:outlineLvl w:val="0"/>
    </w:pPr>
    <w:rPr>
      <w:rFonts w:asciiTheme="majorHAnsi" w:eastAsiaTheme="majorEastAsia" w:hAnsiTheme="majorHAnsi" w:cstheme="majorBidi"/>
      <w:b/>
      <w:bCs/>
      <w:color w:val="365F91" w:themeColor="accent1" w:themeShade="BF"/>
    </w:rPr>
  </w:style>
  <w:style w:type="paragraph" w:styleId="5">
    <w:name w:val="heading 5"/>
    <w:basedOn w:val="a"/>
    <w:next w:val="a"/>
    <w:link w:val="5Char"/>
    <w:qFormat/>
    <w:rsid w:val="000D235C"/>
    <w:pPr>
      <w:spacing w:before="240" w:after="60" w:line="240" w:lineRule="auto"/>
      <w:outlineLvl w:val="4"/>
    </w:pPr>
    <w:rPr>
      <w:rFonts w:ascii="Times New Roman" w:eastAsia="Times New Roman" w:hAnsi="Times New Roman" w:cs="Times New Roman"/>
      <w:b/>
      <w:bCs/>
      <w:i/>
      <w:iCs/>
      <w:sz w:val="26"/>
      <w:szCs w:val="26"/>
    </w:rPr>
  </w:style>
  <w:style w:type="paragraph" w:styleId="9">
    <w:name w:val="heading 9"/>
    <w:basedOn w:val="a"/>
    <w:next w:val="a"/>
    <w:link w:val="9Char"/>
    <w:qFormat/>
    <w:rsid w:val="000D235C"/>
    <w:pPr>
      <w:spacing w:before="240" w:after="60" w:line="240" w:lineRule="auto"/>
      <w:outlineLvl w:val="8"/>
    </w:pPr>
    <w:rPr>
      <w:rFonts w:ascii="Arial" w:eastAsia="Times New Roman"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Char"/>
    <w:uiPriority w:val="99"/>
    <w:rsid w:val="00F1734B"/>
    <w:pPr>
      <w:spacing w:after="0" w:line="240" w:lineRule="auto"/>
      <w:jc w:val="lowKashida"/>
    </w:pPr>
    <w:rPr>
      <w:rFonts w:ascii="Times New Roman" w:eastAsia="Times New Roman" w:hAnsi="Times New Roman" w:cs="Simplified Arabic"/>
      <w:noProof/>
      <w:sz w:val="20"/>
      <w:szCs w:val="32"/>
      <w:lang w:eastAsia="ar-SA"/>
    </w:rPr>
  </w:style>
  <w:style w:type="character" w:customStyle="1" w:styleId="2Char">
    <w:name w:val="نص أساسي 2 Char"/>
    <w:basedOn w:val="a0"/>
    <w:link w:val="2"/>
    <w:uiPriority w:val="99"/>
    <w:rsid w:val="00F1734B"/>
    <w:rPr>
      <w:rFonts w:ascii="Times New Roman" w:eastAsia="Times New Roman" w:hAnsi="Times New Roman" w:cs="Simplified Arabic"/>
      <w:noProof/>
      <w:sz w:val="20"/>
      <w:szCs w:val="32"/>
      <w:lang w:eastAsia="ar-SA"/>
    </w:rPr>
  </w:style>
  <w:style w:type="paragraph" w:styleId="a3">
    <w:name w:val="List Paragraph"/>
    <w:basedOn w:val="a"/>
    <w:uiPriority w:val="34"/>
    <w:qFormat/>
    <w:rsid w:val="00B22B95"/>
    <w:pPr>
      <w:ind w:left="720"/>
      <w:contextualSpacing/>
    </w:pPr>
  </w:style>
  <w:style w:type="paragraph" w:styleId="a4">
    <w:name w:val="header"/>
    <w:basedOn w:val="a"/>
    <w:link w:val="Char"/>
    <w:uiPriority w:val="99"/>
    <w:semiHidden/>
    <w:unhideWhenUsed/>
    <w:rsid w:val="00C414D5"/>
    <w:pPr>
      <w:tabs>
        <w:tab w:val="center" w:pos="4153"/>
        <w:tab w:val="right" w:pos="8306"/>
      </w:tabs>
      <w:spacing w:after="0" w:line="240" w:lineRule="auto"/>
    </w:pPr>
  </w:style>
  <w:style w:type="character" w:customStyle="1" w:styleId="Char">
    <w:name w:val="رأس صفحة Char"/>
    <w:basedOn w:val="a0"/>
    <w:link w:val="a4"/>
    <w:uiPriority w:val="99"/>
    <w:semiHidden/>
    <w:rsid w:val="00C414D5"/>
  </w:style>
  <w:style w:type="paragraph" w:styleId="a5">
    <w:name w:val="footer"/>
    <w:basedOn w:val="a"/>
    <w:link w:val="Char0"/>
    <w:uiPriority w:val="99"/>
    <w:unhideWhenUsed/>
    <w:rsid w:val="00C414D5"/>
    <w:pPr>
      <w:tabs>
        <w:tab w:val="center" w:pos="4153"/>
        <w:tab w:val="right" w:pos="8306"/>
      </w:tabs>
      <w:spacing w:after="0" w:line="240" w:lineRule="auto"/>
    </w:pPr>
  </w:style>
  <w:style w:type="character" w:customStyle="1" w:styleId="Char0">
    <w:name w:val="تذييل صفحة Char"/>
    <w:basedOn w:val="a0"/>
    <w:link w:val="a5"/>
    <w:uiPriority w:val="99"/>
    <w:rsid w:val="00C414D5"/>
  </w:style>
  <w:style w:type="paragraph" w:styleId="a6">
    <w:name w:val="Body Text"/>
    <w:basedOn w:val="a"/>
    <w:link w:val="Char1"/>
    <w:uiPriority w:val="99"/>
    <w:semiHidden/>
    <w:unhideWhenUsed/>
    <w:rsid w:val="000D235C"/>
    <w:pPr>
      <w:spacing w:after="120"/>
    </w:pPr>
  </w:style>
  <w:style w:type="character" w:customStyle="1" w:styleId="Char1">
    <w:name w:val="نص أساسي Char"/>
    <w:basedOn w:val="a0"/>
    <w:link w:val="a6"/>
    <w:uiPriority w:val="99"/>
    <w:semiHidden/>
    <w:rsid w:val="000D235C"/>
  </w:style>
  <w:style w:type="character" w:customStyle="1" w:styleId="5Char">
    <w:name w:val="عنوان 5 Char"/>
    <w:basedOn w:val="a0"/>
    <w:link w:val="5"/>
    <w:rsid w:val="000D235C"/>
    <w:rPr>
      <w:rFonts w:ascii="Times New Roman" w:eastAsia="Times New Roman" w:hAnsi="Times New Roman" w:cs="Times New Roman"/>
      <w:b/>
      <w:bCs/>
      <w:i/>
      <w:iCs/>
      <w:sz w:val="26"/>
      <w:szCs w:val="26"/>
    </w:rPr>
  </w:style>
  <w:style w:type="character" w:customStyle="1" w:styleId="9Char">
    <w:name w:val="عنوان 9 Char"/>
    <w:basedOn w:val="a0"/>
    <w:link w:val="9"/>
    <w:rsid w:val="000D235C"/>
    <w:rPr>
      <w:rFonts w:ascii="Arial" w:eastAsia="Times New Roman" w:hAnsi="Arial" w:cs="Arial"/>
      <w:sz w:val="22"/>
      <w:szCs w:val="22"/>
    </w:rPr>
  </w:style>
  <w:style w:type="paragraph" w:styleId="a7">
    <w:name w:val="Balloon Text"/>
    <w:basedOn w:val="a"/>
    <w:link w:val="Char2"/>
    <w:uiPriority w:val="99"/>
    <w:semiHidden/>
    <w:unhideWhenUsed/>
    <w:rsid w:val="00AB7D09"/>
    <w:pPr>
      <w:spacing w:after="0" w:line="240" w:lineRule="auto"/>
    </w:pPr>
    <w:rPr>
      <w:rFonts w:ascii="Tahoma" w:hAnsi="Tahoma" w:cs="Tahoma"/>
      <w:sz w:val="16"/>
      <w:szCs w:val="16"/>
    </w:rPr>
  </w:style>
  <w:style w:type="character" w:customStyle="1" w:styleId="Char2">
    <w:name w:val="نص في بالون Char"/>
    <w:basedOn w:val="a0"/>
    <w:link w:val="a7"/>
    <w:uiPriority w:val="99"/>
    <w:semiHidden/>
    <w:rsid w:val="00AB7D09"/>
    <w:rPr>
      <w:rFonts w:ascii="Tahoma" w:hAnsi="Tahoma" w:cs="Tahoma"/>
      <w:sz w:val="16"/>
      <w:szCs w:val="16"/>
    </w:rPr>
  </w:style>
  <w:style w:type="table" w:styleId="a8">
    <w:name w:val="Table Grid"/>
    <w:basedOn w:val="a1"/>
    <w:rsid w:val="001B7D9E"/>
    <w:pPr>
      <w:spacing w:after="0" w:line="240" w:lineRule="auto"/>
    </w:pPr>
    <w:rPr>
      <w:rFonts w:eastAsiaTheme="minorEastAsia"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a0"/>
    <w:uiPriority w:val="99"/>
    <w:unhideWhenUsed/>
    <w:rsid w:val="001B7D9E"/>
    <w:rPr>
      <w:color w:val="0000FF" w:themeColor="hyperlink"/>
      <w:u w:val="single"/>
    </w:rPr>
  </w:style>
  <w:style w:type="paragraph" w:styleId="50">
    <w:name w:val="List 5"/>
    <w:basedOn w:val="a"/>
    <w:rsid w:val="00800191"/>
    <w:pPr>
      <w:spacing w:after="0" w:line="240" w:lineRule="auto"/>
      <w:ind w:left="1415" w:hanging="283"/>
    </w:pPr>
    <w:rPr>
      <w:rFonts w:ascii="Times New Roman" w:eastAsia="Times New Roman" w:hAnsi="Times New Roman" w:cs="Times New Roman"/>
      <w:sz w:val="24"/>
      <w:szCs w:val="24"/>
    </w:rPr>
  </w:style>
  <w:style w:type="character" w:customStyle="1" w:styleId="1Char">
    <w:name w:val="عنوان 1 Char"/>
    <w:basedOn w:val="a0"/>
    <w:link w:val="1"/>
    <w:uiPriority w:val="9"/>
    <w:rsid w:val="00B06B0C"/>
    <w:rPr>
      <w:rFonts w:asciiTheme="majorHAnsi" w:eastAsiaTheme="majorEastAsia" w:hAnsiTheme="majorHAnsi" w:cstheme="majorBidi"/>
      <w:b/>
      <w:bCs/>
      <w:color w:val="365F91" w:themeColor="accent1" w:themeShade="BF"/>
    </w:rPr>
  </w:style>
  <w:style w:type="paragraph" w:styleId="a9">
    <w:name w:val="Normal (Web)"/>
    <w:basedOn w:val="a"/>
    <w:rsid w:val="007914D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a">
    <w:name w:val="Title"/>
    <w:basedOn w:val="a"/>
    <w:link w:val="Char3"/>
    <w:qFormat/>
    <w:rsid w:val="0016083F"/>
    <w:pPr>
      <w:spacing w:after="0" w:line="240" w:lineRule="auto"/>
      <w:jc w:val="center"/>
    </w:pPr>
    <w:rPr>
      <w:rFonts w:ascii="Times New Roman" w:eastAsia="Times New Roman" w:hAnsi="Times New Roman" w:cs="MCS Arafat S_I normal."/>
      <w:b/>
      <w:bCs/>
      <w:noProof/>
      <w:sz w:val="20"/>
      <w:szCs w:val="20"/>
      <w:lang w:eastAsia="ar-SA"/>
    </w:rPr>
  </w:style>
  <w:style w:type="character" w:customStyle="1" w:styleId="Char3">
    <w:name w:val="العنوان Char"/>
    <w:basedOn w:val="a0"/>
    <w:link w:val="aa"/>
    <w:rsid w:val="0016083F"/>
    <w:rPr>
      <w:rFonts w:ascii="Times New Roman" w:eastAsia="Times New Roman" w:hAnsi="Times New Roman" w:cs="MCS Arafat S_I normal."/>
      <w:b/>
      <w:bCs/>
      <w:noProof/>
      <w:sz w:val="20"/>
      <w:szCs w:val="20"/>
      <w:lang w:eastAsia="ar-SA"/>
    </w:rPr>
  </w:style>
  <w:style w:type="paragraph" w:customStyle="1" w:styleId="3">
    <w:name w:val="نمط3"/>
    <w:basedOn w:val="a"/>
    <w:rsid w:val="007F4B16"/>
    <w:pPr>
      <w:spacing w:after="0" w:line="240" w:lineRule="auto"/>
      <w:jc w:val="center"/>
    </w:pPr>
    <w:rPr>
      <w:rFonts w:ascii="Denmark" w:eastAsia="Times New Roman" w:hAnsi="Times New Roman" w:cs="MCS Taybah S_U normal."/>
      <w:sz w:val="40"/>
      <w:szCs w:val="40"/>
    </w:rPr>
  </w:style>
  <w:style w:type="paragraph" w:styleId="ab">
    <w:name w:val="caption"/>
    <w:basedOn w:val="a"/>
    <w:next w:val="a"/>
    <w:qFormat/>
    <w:rsid w:val="005A729B"/>
    <w:pPr>
      <w:spacing w:after="0" w:line="240" w:lineRule="auto"/>
      <w:jc w:val="lowKashida"/>
    </w:pPr>
    <w:rPr>
      <w:rFonts w:ascii="Times New Roman" w:eastAsia="Times New Roman" w:hAnsi="Times New Roman" w:cs="Traditional Arabic"/>
      <w:noProof/>
      <w:sz w:val="20"/>
      <w:szCs w:val="40"/>
      <w:lang w:eastAsia="ar-SA"/>
    </w:rPr>
  </w:style>
</w:styles>
</file>

<file path=word/webSettings.xml><?xml version="1.0" encoding="utf-8"?>
<w:webSettings xmlns:r="http://schemas.openxmlformats.org/officeDocument/2006/relationships" xmlns:w="http://schemas.openxmlformats.org/wordprocessingml/2006/main">
  <w:divs>
    <w:div w:id="161120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C477B-3F3E-4DBA-812D-FA662E3E8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1506</TotalTime>
  <Pages>87</Pages>
  <Words>14042</Words>
  <Characters>80045</Characters>
  <Application>Microsoft Office Word</Application>
  <DocSecurity>0</DocSecurity>
  <Lines>667</Lines>
  <Paragraphs>187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93900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saudia</dc:creator>
  <cp:lastModifiedBy>saudia</cp:lastModifiedBy>
  <cp:revision>39</cp:revision>
  <cp:lastPrinted>2015-10-01T11:40:00Z</cp:lastPrinted>
  <dcterms:created xsi:type="dcterms:W3CDTF">2015-10-01T13:24:00Z</dcterms:created>
  <dcterms:modified xsi:type="dcterms:W3CDTF">2015-10-26T19:17:00Z</dcterms:modified>
</cp:coreProperties>
</file>