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32" w:rsidRDefault="00B87572">
      <w:pPr>
        <w:rPr>
          <w:rFonts w:hint="cs"/>
        </w:rPr>
      </w:pPr>
      <w:r>
        <w:rPr>
          <w:rFonts w:ascii="Arial" w:hAnsi="Arial" w:cs="Arial"/>
          <w:b/>
          <w:bCs/>
          <w:color w:val="000000"/>
          <w:rtl/>
        </w:rPr>
        <w:t>حــــق البـيـــــــــــــئـه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مقدمه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تقع الجمهورية العربية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السورية على الشاطئ الشرقي للبحر الأبيض المتوسط 0 تحدها تركيا من الشمال والعراق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الشرق والأردن من الجنوب والبحر المتوسط ولبنان وفلسطين من الغرب 0 تبلغ مساحتها</w:t>
      </w:r>
      <w:r>
        <w:rPr>
          <w:rFonts w:ascii="Arial" w:hAnsi="Arial" w:cs="Arial"/>
          <w:b/>
          <w:bCs/>
          <w:color w:val="000000"/>
        </w:rPr>
        <w:t xml:space="preserve"> 185180 </w:t>
      </w:r>
      <w:r>
        <w:rPr>
          <w:rFonts w:ascii="Arial" w:hAnsi="Arial" w:cs="Arial"/>
          <w:b/>
          <w:bCs/>
          <w:color w:val="000000"/>
          <w:rtl/>
        </w:rPr>
        <w:t>كم2 , وتعتبر ثلث هذه المساحة أرضاً قابلة للزراعة وغابا ت , فيما يكون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الباقي بادية وجبال صخرية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وصل عدد سكان سورية في عام 2001 إلى 18866 مليون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نسمة 0 ويتوقع أن يتجاوز مجموع هذا العدد 21 مليون نسمة في عام 2005 0 ونتيجة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للزيادة الكبيرة في معدل ا لنمو السكاني , والهجرة من الريف إلى المدينة , يعيش حا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لياً أ كثر من 67% من السكان في المدن الرئيسية كدمشق وحمص وحماه وحلب ومدن الشريط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الساحلي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تقع مسؤولية القضايا البيئية الرئيسية في سورية تحت صلاحية عدد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الوزارا ت , إلى جا نب وزارة الدولة لشؤون البيئة و تتحمل هذه الجهات مسؤولية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مباشرة لتوفير الإطار التشريعي أو الدعم المؤسساتي اللازم للعمل البيئي 0 و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الرغم من أنه تم تأسيس القسم الأعظم من المؤسسات اللازمة للتصدي للعمل البيئي , 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أنها لا تزال تفتقر إلى المقدرات التي تجعلها تعمل بكفاءة 0 و قد تم إقرار القانون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البيئي و صدر باسم القانون رقم / 50/ لعام 2002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الوضع البيئي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الموارد المائية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يتبين من دراسة معدل الموارد المائية المتجددة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السطحية و الجوفية في الأحواض الما ئية في سورية و في ضوء الاستخدامات الحالية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للمياه فإن سورية تعاني من عجز مائي في أحوا ض بردى و الأعوج , واليرموك ,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الخابور0 و سيتراكم العجز المائي آنف الذكر في حال تعاقب سنوات جافة أو جافة جداً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سيكون تسديد هذا العجز على حساب مخزون المياه الجوفية التي تنخفض مناسيبها با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ضطرا د مما يؤثر سلباً على تصاريف الآبار و نوعية مياهها و بالتالي ارتفاع كلف ضخها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إضافة إلى جفاف الينابيع الرئيسية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نوعية المياه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يتأثر كثير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السورية بتلوث المياه السطحية و الجوفية , و بشكل رئيسي بسبب مياه الصرف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الصناعي و المنزلي 0 و يتعرض السكان الذين لا تتوفر لهم إمدادات مياه الشرب النظيفة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عوامل ممرضة تنتقل عن طريق المياه الملوثة , و إلى انتشار الأمراض نتيجة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لاستخدام المياه العادمة بشكل غير نظامي في سقاية المزروعا ت , و إلى تدهور النظم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البيئية المائية بسبب تلوث مياه الأنهار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الموارد الأرضية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ثلث المساحة الإجمالية للجمهورية العربية السورية أ رضاً صالحة للزراعة و غابات 0 إ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 الاستخدام الجائر للأراضي و الإدارة غير المستدامةأ ديا إلى تدهور نوعية التربة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مناطق عدة نتيجة لعوامل التعرية , مما أدى إلى تراجع خصوبتها , و تناقص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إنتاجيتها , و فقدان الأراضي الرعوية و المساحات الخضراء و الغابات 0 وقد تم التوسع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الحضري على مساحة لا بأس بها من هذه الأراضي 0 و نتيجة لذلك , تلوثت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الزراعية على حدود المدن الكبرى بالمخلفات المنزلية و الصناعية و الإنبعاثات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الغازية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نوعية الهواء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تشير نتائج المراقبة المحدودة التي أجريت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المدن الكبرى , إلى ترا جع في نوعية الهواء بشكل عام 0 و تزيد تراكيز العوالق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الكلية و الإنبعاثات الغازية عن الحدود المسموحة لنوعية الهواء0 و تلعب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الإنبعاثا ت دوراً هاماً في تشكيل الضباب الدخاني الذي يخيم على هواء المدن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الرئيسية , و يؤثر تلوث الهواء بشكل با لغ على صحة الإنسان , و على الغطاء النباتي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مكونات مواد البناء و خاصة الأبنية التاريخية 0 و تفتقر سورية حالياً إلى برامج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مستمرة و منهجية لقياس و مراقبة ملوثات الهواء , سواءً في المدن أو في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الصناعية المختلفة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5- </w:t>
      </w:r>
      <w:r>
        <w:rPr>
          <w:rFonts w:ascii="Arial" w:hAnsi="Arial" w:cs="Arial"/>
          <w:b/>
          <w:bCs/>
          <w:color w:val="000000"/>
          <w:rtl/>
        </w:rPr>
        <w:t>التنوع الحيوي و الموارد الحيوية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تميزت سورية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عبر السنين بتنوع و تبا ين تضاريسي و مناخي أديا إلى توفر بيئا ت مختلفة تتلائم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تواجد تنوع نباتي و حيواني كبيرين , متضمنة السلالات و المصادر الوراثية النباتية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الحيوانية0 تتعرض مكونات التنوع الحيوي بنوعيه مؤخراً إلى تراجع ملحوظ بسبب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النشاطات الإنسانية المتنوعة ( الصيد و الرعي الجائرين , التوسع السكانيو </w:t>
      </w:r>
      <w:r>
        <w:rPr>
          <w:rFonts w:ascii="Arial" w:hAnsi="Arial" w:cs="Arial"/>
          <w:b/>
          <w:bCs/>
          <w:color w:val="000000"/>
          <w:rtl/>
        </w:rPr>
        <w:lastRenderedPageBreak/>
        <w:t>الزراعي</w:t>
      </w:r>
      <w:r>
        <w:rPr>
          <w:rFonts w:ascii="Arial" w:hAnsi="Arial" w:cs="Arial"/>
          <w:b/>
          <w:bCs/>
          <w:color w:val="000000"/>
        </w:rPr>
        <w:t xml:space="preserve"> )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6- </w:t>
      </w:r>
      <w:r>
        <w:rPr>
          <w:rFonts w:ascii="Arial" w:hAnsi="Arial" w:cs="Arial"/>
          <w:b/>
          <w:bCs/>
          <w:color w:val="000000"/>
          <w:rtl/>
        </w:rPr>
        <w:t>النفايات البلدية و الخطرة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تقدر كمية النفايات المنزلية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سورية التي يتم ترحيلها إلى المكبات بحوالي 5000 طن يومياً حيث يتم جمع 90% إلى</w:t>
      </w:r>
      <w:r>
        <w:rPr>
          <w:rFonts w:ascii="Arial" w:hAnsi="Arial" w:cs="Arial"/>
          <w:b/>
          <w:bCs/>
          <w:color w:val="000000"/>
        </w:rPr>
        <w:t xml:space="preserve"> 100% </w:t>
      </w:r>
      <w:r>
        <w:rPr>
          <w:rFonts w:ascii="Arial" w:hAnsi="Arial" w:cs="Arial"/>
          <w:b/>
          <w:bCs/>
          <w:color w:val="000000"/>
          <w:rtl/>
        </w:rPr>
        <w:t>من النفايات المنزلية في المناطق الحضرية , في حين يتم جمع فقط 64%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النفايات في المناطق الريفية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بالنسبة للنفايات الصناعية الصلبة , فيتم التخلص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منها من خلال الإمكانيات المتوفرة في القطر لدى البلديا ت أما بالنسبة للنفايات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المتولدة عن النشاطات الزراعية فيعاني القطر من تراكم حوالي 530 طن من المبيدات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التالفة أو غير المرغوبة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يجري التخلص من القسم الأعظم من النفايات التي يتم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جمعها في مكبات مفتوحة موجودة على حدود المدن , حيث يتم تغطيتها با لتربة من حين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لآخر 0 يعتبر الحرق غير المشروع للنفايا ت في المكبا ت عملية شائعة وتشمل الآثار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السلبية الناجمة عن مكبا ت النفايات المفتوحة في سورية تلوث الآبار السطحية و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الهواء و الأخطار الصحية بسبب تكاثر الحشرات و القوارض و التلوث البصري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7- </w:t>
      </w:r>
      <w:r>
        <w:rPr>
          <w:rFonts w:ascii="Arial" w:hAnsi="Arial" w:cs="Arial"/>
          <w:b/>
          <w:bCs/>
          <w:color w:val="000000"/>
          <w:rtl/>
        </w:rPr>
        <w:t>البيئة الحضرية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أدى تمركز النشاط الصناعي والتجاري في المدن إلى زيادة الهجرة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الريف إلى المدن , وبالتالي إلى تدهور البيئة الحضرية . ويعد التوسع الذي تشهده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مناطق السكن العشوائي حول المدن الكبيرة مشكلة رئيسية وخاصة في دمشق وحلب ,حيث أنه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يوجد حوالي 209 منطقة سكن عشوائي في سورية تبلغ مساحتها26600هكتار0ويعيش في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حوالي 30% من عدد السكان في المناطق الحضرية . تفتقر المنازل في 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السكن العشوائي إلى شروط الحياة الأساسية الضرورية لحياة صحية . علاوة على ذلك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فإن طابع مناطق السكن العشوائي وخاصة في مدينتي دمشق وحلب يضر بالقيمة التراثية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لهاتين المدينتين التاريخيتين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تقسم سورية جغرافياً إلى ثمانية أقاليم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جغرافية تضم ثلاثة وعشرين منطقة فيما يلي شرح موجز لكل إقليم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1. </w:t>
      </w:r>
      <w:r>
        <w:rPr>
          <w:rFonts w:ascii="Arial" w:hAnsi="Arial" w:cs="Arial"/>
          <w:b/>
          <w:bCs/>
          <w:color w:val="000000"/>
          <w:rtl/>
        </w:rPr>
        <w:t>إقليم الجزيرة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الفرات : تبلغ مساحته 51000 كم2 , وهو عبارة عن منبسط سهلي يرتفع بمعدل وسطي 350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متر فوق سطح البحر . يسود الإقليم مناخ متوسطي شبه جاف ويمكن اعتباره جزءاً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النماذج الصحراوية للمناخ المتوسطي , فالصيف جاف حار والشتاء بارد ممطر بصورة عامة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  <w:rtl/>
        </w:rPr>
        <w:t>يعتبر إقليم الجزيرة والفرات من أغنى أقاليم سورية بالثروات الطبيعية وأهمها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الماء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2. </w:t>
      </w:r>
      <w:r>
        <w:rPr>
          <w:rFonts w:ascii="Arial" w:hAnsi="Arial" w:cs="Arial"/>
          <w:b/>
          <w:bCs/>
          <w:color w:val="000000"/>
          <w:rtl/>
        </w:rPr>
        <w:t>إقليم هضبة حلب والشامية الشمالية : تبلغ مساحة هذا الإقليم 20000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كم2 . ويتميز سطحه بالانبساط مع التموج ثم بالارتفاع ما بين 300 و 450 متر . يغـلب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الإقليم النموذج المناخي المتوسـطي شبــه الجــاف بخاصة المنطقتين الشرقية</w:t>
      </w:r>
      <w:r>
        <w:rPr>
          <w:rFonts w:ascii="Arial" w:hAnsi="Arial" w:cs="Arial"/>
          <w:b/>
          <w:bCs/>
          <w:color w:val="000000"/>
        </w:rPr>
        <w:t xml:space="preserve"> ( </w:t>
      </w:r>
      <w:r>
        <w:rPr>
          <w:rFonts w:ascii="Arial" w:hAnsi="Arial" w:cs="Arial"/>
          <w:b/>
          <w:bCs/>
          <w:color w:val="000000"/>
          <w:rtl/>
        </w:rPr>
        <w:t>الشامية الشمالية ) والوسطى ( منخفض الجبول ) , أما منطقـة هضبـة حلب وسـهولها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فتدخل ضمن نطاق النموذج المتوسطي الجبلي الهضبي الداخلي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3. </w:t>
      </w:r>
      <w:r>
        <w:rPr>
          <w:rFonts w:ascii="Arial" w:hAnsi="Arial" w:cs="Arial"/>
          <w:b/>
          <w:bCs/>
          <w:color w:val="000000"/>
          <w:rtl/>
        </w:rPr>
        <w:t>إقليم حوض العاصي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>تقدر مساحة هذا الإقليم 24000 كم2 , منها 1870 كم2 في لبنان . تتباين تضاريس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الإقليم وفروق ارتفاعاته من 80 متر إلى 900 متر, وتسود فيه أوضاع النموذج المناخي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المتوسطي الجبلي . أهم مصادر المياه فيه هو نهر العاصي . و يعاني الإقليم من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الهواء الناجم عن مصفاة النفط بشكل أساسي , و تلوث نهر العاصي من جراء صرف المعامل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والمنشآت الصناعية إلى بحيرة قطينة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4. </w:t>
      </w:r>
      <w:r>
        <w:rPr>
          <w:rFonts w:ascii="Arial" w:hAnsi="Arial" w:cs="Arial"/>
          <w:b/>
          <w:bCs/>
          <w:color w:val="000000"/>
          <w:rtl/>
        </w:rPr>
        <w:t>إقليم الساحل والجبال الساحلية : يمثل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الإقليم الواجهة البحرية الوحيدة للقطر , و يغطي مساحة قدرها 6700 كم2 منها</w:t>
      </w:r>
      <w:r>
        <w:rPr>
          <w:rFonts w:ascii="Arial" w:hAnsi="Arial" w:cs="Arial"/>
          <w:b/>
          <w:bCs/>
          <w:color w:val="000000"/>
        </w:rPr>
        <w:t xml:space="preserve"> 2700 </w:t>
      </w:r>
      <w:r>
        <w:rPr>
          <w:rFonts w:ascii="Arial" w:hAnsi="Arial" w:cs="Arial"/>
          <w:b/>
          <w:bCs/>
          <w:color w:val="000000"/>
          <w:rtl/>
        </w:rPr>
        <w:t>كم2 ضمن أراضي لواء اسكندرون . ويتميز سطحه بمناطق جبلية رملية وأخرى سهلية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منخفضة محصورة بين حفرة الانهدام على طول حوض الغاب ومجرى نهر العاصي وحوض العمق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ومجرى نهر قرة صوة من الشرق , وساحل البحر المتوسط في الغرب . تسود الإقليم ظروف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مناخية معتدلة مع فروقات حرارية بسيطة , أما الأمطار فهي غزيرة على الشريط الساحلي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والسهلي ,وتتراوح بين 800 ملم و 1000 ملم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 xml:space="preserve">5. </w:t>
      </w:r>
      <w:r>
        <w:rPr>
          <w:rFonts w:ascii="Arial" w:hAnsi="Arial" w:cs="Arial"/>
          <w:b/>
          <w:bCs/>
          <w:color w:val="000000"/>
          <w:rtl/>
        </w:rPr>
        <w:t>إقليم الوسط السوري : تقدر مساحة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الإقليم بنحو 20100 كم2 . تســـوده ظروف مناخية قاصية تضعه ضمن نموذج المناخات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شبه الجافة , فدرجة الحرارة فيه عالية , أمطاره قليلة ورطوبته منخفضة والتبخر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المائي مرتفع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06</w:t>
      </w:r>
      <w:r>
        <w:rPr>
          <w:rFonts w:ascii="Arial" w:hAnsi="Arial" w:cs="Arial"/>
          <w:b/>
          <w:bCs/>
          <w:color w:val="000000"/>
          <w:rtl/>
        </w:rPr>
        <w:t>إقليم الــبادية : على الرغم من اتســـاع مساحته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البالغة 58100 كم2 , إلا أنه من أقل أقاليم القطر سكاناً وأكثرها جفافاً و قارية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ويصنف تحت النموذج الصحراوي الجاف الذي يتميز بقلة الأمطار وفروق الحرارة الواسعة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وهو إقليم عديم الأنهار . تتشكل في المناطق المنخفضة من الإقليم بحيرات مائية مؤقتة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صغيرة وأنهار مؤقتة ضمن عدد من </w:t>
      </w:r>
      <w:r>
        <w:rPr>
          <w:rFonts w:ascii="Arial" w:hAnsi="Arial" w:cs="Arial"/>
          <w:b/>
          <w:bCs/>
          <w:color w:val="000000"/>
          <w:rtl/>
        </w:rPr>
        <w:lastRenderedPageBreak/>
        <w:t>الأودية الصغيرة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  <w:t>07</w:t>
      </w:r>
      <w:r>
        <w:rPr>
          <w:rFonts w:ascii="Arial" w:hAnsi="Arial" w:cs="Arial"/>
          <w:b/>
          <w:bCs/>
          <w:color w:val="000000"/>
          <w:rtl/>
        </w:rPr>
        <w:t>إقليم الجنوب الغربي : يتميز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الإقليم بأرض منبسطـة هضبيـة و سهلية لا ترتفع لأكثر من 700 متر فوق مــستوى سطح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البحر, تتخللها بعض المساحات الوعرة كسهول حوران . يشكل الإقليم واحد من الممرات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تسمح بدخول المؤثرات ذات المحصلـة الغربية إلى داخل الأراضي الــســورية وهي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الفتحة الجنوبية أو ممر الجولان الذي تدخل من خلاله الرياح الغربية الجنوبية الرطبة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  <w:rtl/>
        </w:rPr>
        <w:t>تتراوح الهطولات المطريـة الوســـطيـة ما بين 200 ملم في منطقـة حوران و حتى 1000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ملم في منطقة الجولان . لا يوجد في الإقليم شبكة مائية كبيرة سطحية بل جل المياه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يعتمد على السيول الشتوية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>08</w:t>
      </w:r>
      <w:r>
        <w:rPr>
          <w:rFonts w:ascii="Arial" w:hAnsi="Arial" w:cs="Arial"/>
          <w:b/>
          <w:bCs/>
          <w:color w:val="000000"/>
          <w:rtl/>
        </w:rPr>
        <w:t>إقليم الجبال العالـيـة : يحتل هذا الإقليم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مساحة قدرها 5129 كم2 , ويحتوي على أعلى التضاريس في ســـورية . يتألف الإقليم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سـلـسـلـة جبال لبنان الشرقية وسـلاســل جبال القلمون الملتحمة في هضبة الدريج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وحلبون شــمال دمـشـق . ينتمي مناخ الإقليم إلى النموذج المتوسطي الجبلي والهضبي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الداخلي . يزيد الهطول في أعالي جبل الشيخ على 800 ملم سنوياً مقابل 400 إلى 500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ملم في أعالي جبال لبنان الشرقي , وتقل كميات الأمطار على الهوامش الشرقية للإقليم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  <w:rtl/>
        </w:rPr>
        <w:t>أما ثروة المياه فمحدودة وتفتقر إليها أجزاء واسعة من الإقليم</w:t>
      </w:r>
      <w:r>
        <w:rPr>
          <w:rFonts w:ascii="Arial" w:hAnsi="Arial" w:cs="Arial"/>
          <w:b/>
          <w:bCs/>
          <w:color w:val="000000"/>
        </w:rPr>
        <w:t xml:space="preserve"> .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المائية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1. </w:t>
      </w:r>
      <w:r>
        <w:rPr>
          <w:rFonts w:ascii="Arial" w:hAnsi="Arial" w:cs="Arial"/>
          <w:b/>
          <w:bCs/>
          <w:color w:val="000000"/>
          <w:rtl/>
        </w:rPr>
        <w:t>وضع الموارد المائية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كمية المياه المتوفرة و الطلب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المياه: تم تحديد الموارد المائية و ذلك في إطار عملية التخطيط لتنمية الموارد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المائية 0 ونعرض في الجدولين وسطي الموارد المائية السطحية و الجوفية و الموازنة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المائية في الأحواض المائية واستخدامات المياه من القطاعات المختلفة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وسطي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الموارد المائية السطحية و الجوفية في الأحواض المائية في سورية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الحوض المائي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المساحة</w:t>
      </w:r>
      <w:r>
        <w:rPr>
          <w:rFonts w:ascii="Arial" w:hAnsi="Arial" w:cs="Arial"/>
          <w:b/>
          <w:bCs/>
          <w:color w:val="000000"/>
        </w:rPr>
        <w:br/>
        <w:t xml:space="preserve">( </w:t>
      </w:r>
      <w:r>
        <w:rPr>
          <w:rFonts w:ascii="Arial" w:hAnsi="Arial" w:cs="Arial"/>
          <w:b/>
          <w:bCs/>
          <w:color w:val="000000"/>
          <w:rtl/>
        </w:rPr>
        <w:t>كم2) معدل الهطول المطري السنوي متوسط الموارد السنوية ( مليون م3</w:t>
      </w:r>
      <w:r>
        <w:rPr>
          <w:rFonts w:ascii="Arial" w:hAnsi="Arial" w:cs="Arial"/>
          <w:b/>
          <w:bCs/>
          <w:color w:val="000000"/>
        </w:rPr>
        <w:t xml:space="preserve"> 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مم مليون م3 سطحية جوفية المجموع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بردى و الأعوج 8630 862 2297 20 830</w:t>
      </w:r>
      <w:r>
        <w:rPr>
          <w:rFonts w:ascii="Arial" w:hAnsi="Arial" w:cs="Arial"/>
          <w:b/>
          <w:bCs/>
          <w:color w:val="000000"/>
        </w:rPr>
        <w:t xml:space="preserve"> 850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العاصي 21634 403 6822 1110 1607 2717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الساحل 5049 1294 6603 1557 778</w:t>
      </w:r>
      <w:r>
        <w:rPr>
          <w:rFonts w:ascii="Arial" w:hAnsi="Arial" w:cs="Arial"/>
          <w:b/>
          <w:bCs/>
          <w:color w:val="000000"/>
        </w:rPr>
        <w:t xml:space="preserve"> 2335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دجلة و الخابور 21129 402 8493 788 1600 2388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الفرات و حلب 51238 308</w:t>
      </w:r>
      <w:r>
        <w:rPr>
          <w:rFonts w:ascii="Arial" w:hAnsi="Arial" w:cs="Arial"/>
          <w:b/>
          <w:bCs/>
          <w:color w:val="000000"/>
        </w:rPr>
        <w:t xml:space="preserve"> 10691 478 371 849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اليرموك 6724 287 1930 180 267 447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البادية 70786 138 9800</w:t>
      </w:r>
      <w:r>
        <w:rPr>
          <w:rFonts w:ascii="Arial" w:hAnsi="Arial" w:cs="Arial"/>
          <w:b/>
          <w:bCs/>
          <w:color w:val="000000"/>
        </w:rPr>
        <w:t xml:space="preserve"> 163 180 343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المجموع 185180 3594 46636 4296 5633 9929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توزع استخدامات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في سورية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القطاع 1990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) </w:t>
      </w:r>
      <w:r>
        <w:rPr>
          <w:rFonts w:ascii="Arial" w:hAnsi="Arial" w:cs="Arial"/>
          <w:b/>
          <w:bCs/>
          <w:color w:val="000000"/>
          <w:rtl/>
        </w:rPr>
        <w:t>مليون م3 ) 1995</w:t>
      </w:r>
      <w:r>
        <w:rPr>
          <w:rFonts w:ascii="Arial" w:hAnsi="Arial" w:cs="Arial"/>
          <w:b/>
          <w:bCs/>
          <w:color w:val="000000"/>
        </w:rPr>
        <w:br/>
        <w:t xml:space="preserve">( </w:t>
      </w:r>
      <w:r>
        <w:rPr>
          <w:rFonts w:ascii="Arial" w:hAnsi="Arial" w:cs="Arial"/>
          <w:b/>
          <w:bCs/>
          <w:color w:val="000000"/>
          <w:rtl/>
        </w:rPr>
        <w:t>مليون م3 ) 2020</w:t>
      </w:r>
      <w:r>
        <w:rPr>
          <w:rFonts w:ascii="Arial" w:hAnsi="Arial" w:cs="Arial"/>
          <w:b/>
          <w:bCs/>
          <w:color w:val="000000"/>
        </w:rPr>
        <w:br/>
        <w:t xml:space="preserve">( </w:t>
      </w:r>
      <w:r>
        <w:rPr>
          <w:rFonts w:ascii="Arial" w:hAnsi="Arial" w:cs="Arial"/>
          <w:b/>
          <w:bCs/>
          <w:color w:val="000000"/>
          <w:rtl/>
        </w:rPr>
        <w:t>مليون م3 ) النسبة من إجمالي الاستهلاك لعام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1990 ( % ) </w:t>
      </w:r>
      <w:r>
        <w:rPr>
          <w:rFonts w:ascii="Arial" w:hAnsi="Arial" w:cs="Arial"/>
          <w:b/>
          <w:bCs/>
          <w:color w:val="000000"/>
          <w:rtl/>
        </w:rPr>
        <w:t>النسبة من إجمالي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الاستهلاك لعام</w:t>
      </w:r>
      <w:r>
        <w:rPr>
          <w:rFonts w:ascii="Arial" w:hAnsi="Arial" w:cs="Arial"/>
          <w:b/>
          <w:bCs/>
          <w:color w:val="000000"/>
        </w:rPr>
        <w:br/>
        <w:t>2020 ( % )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منزلي – شرب 776 958 1458 8.6 8.5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الصناعة 357</w:t>
      </w:r>
      <w:r>
        <w:rPr>
          <w:rFonts w:ascii="Arial" w:hAnsi="Arial" w:cs="Arial"/>
          <w:b/>
          <w:bCs/>
          <w:color w:val="000000"/>
        </w:rPr>
        <w:t xml:space="preserve"> 394 1100 3.9 6.0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الزراعة 7794 11.019 15.519 87.5 86.0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المجموع 8927 12.371</w:t>
      </w:r>
      <w:r>
        <w:rPr>
          <w:rFonts w:ascii="Arial" w:hAnsi="Arial" w:cs="Arial"/>
          <w:b/>
          <w:bCs/>
          <w:color w:val="000000"/>
        </w:rPr>
        <w:t xml:space="preserve"> 18.077 100.0 100.0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يتبين من القيم المذكورة في الجداول أعلاه أنه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ضوء استخدامات المياه بالمعدلات الحالية فإن سورية تعاني من عجز مائي في أحواض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بردى والأعوج , اليرموك , والخابور , وسيتراكم العجز المائي آنف الذكر في حال تعاقب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lastRenderedPageBreak/>
        <w:t>سنوات جافة أو جافة جداً وسيؤدي ذلك إلى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انخفاض منسوب المياه في الآبار حيث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بلغ هذا الانخفاض حتى الآن بحدود 25 إلى 40 متراً في بعض المناطق خلال الأعوام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العـشـرة الماضية مما أدى إلى خروج بعض الأراضي من الاسـتثمار الزراعي و إلى حفر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آبار في مناطق أخرى وهجرة بعض السكان من المناطق الريفية إلى مناطق أخرى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نقص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مردود ينابيع المياه العـذبة أو جفاف ا لينابيع كمصدر لمياه الـشـرب وهذا ما حصل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بعض المناطق فعلاً , وبالتالي وجود آثار صـحـيـة وكلف اقتصادية عالية عند الحاجة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لاسـتعمال مـيـاه ذات نوعية ســيئـة أو البحث عـن إمدادات مياه بديلة مكلفة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زيادة مستوى الملوحة للمياه الجوفية في بعض المناطق , وهذا يعتبر مؤشر واضح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الاستخدام الزائد لمخزون المياه الجوفية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تراجع منسوب وغزارة المياه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الأنهار مما يؤدي إلى نوعية مياه سيئة ( بسبب نقص عامل التمديد</w:t>
      </w:r>
      <w:r>
        <w:rPr>
          <w:rFonts w:ascii="Arial" w:hAnsi="Arial" w:cs="Arial"/>
          <w:b/>
          <w:bCs/>
          <w:color w:val="000000"/>
        </w:rPr>
        <w:t xml:space="preserve"> )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نوعية المياه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نوعية المياه السطحية والجوفية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تقوم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كلٌ من وزارات الصحة والإسكان والري ومخابر وزارة الزراعة والإصلاح الزراعي بحملات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مراقبة دورية تتماشى مع مسؤوليات كلٍ منها 0 وتشير نتائج حملات المراقبة إلى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السطحية والجوفية بمياه الصرف الصناعية والمنزلية في كثيرٍ من المناطق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ويبين الجدول بعض الأمثلة لتلوث ونتائج مراقبة المياه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أمثلة عن تلوث المياه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سورية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الموقع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الملوثات الموجـــــودة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نهر بردى ( 2000 -1995 ) تتجاوز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تراكيز الأمونيا والـ</w:t>
      </w:r>
      <w:r>
        <w:rPr>
          <w:rFonts w:ascii="Arial" w:hAnsi="Arial" w:cs="Arial"/>
          <w:b/>
          <w:bCs/>
          <w:color w:val="000000"/>
        </w:rPr>
        <w:t xml:space="preserve"> BOD </w:t>
      </w:r>
      <w:r>
        <w:rPr>
          <w:rFonts w:ascii="Arial" w:hAnsi="Arial" w:cs="Arial"/>
          <w:b/>
          <w:bCs/>
          <w:color w:val="000000"/>
          <w:rtl/>
        </w:rPr>
        <w:t>لمعايير مياه الأنهار في أغلب المراصد وفي حوالي 80 %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العينات وخاصةً في الجزء الأسفل من النهر في أشهر التحاريق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الينابيع والمياه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الجوفية في حوض بردى ( 2000 – 1995 ) مياه الآبار والينابيع في حوض بردى ملوثة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جرثومياً بسبب تلوثها بمياه الصرف الصحي , وتتجاوز تراكيز النترات في بعض الآبار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غوطة دمشق الحدود المسموح بها لمياه الشرب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المياه الصحية قريبة من الدباغات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تراكيز مرتفعة جداً من الكروم الثلاثي وصلت إلى10 ملغ / ل في نهر الداعياني وإلى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حدود 10 أضعاف القيمة المسموح بها في الآبار في منطقة الزبلطاني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مياه نهر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العاصي ( 2000 – 1995 ) تجاوزت قيم الأمونيا والجزيئات المعلقة والـ</w:t>
      </w:r>
      <w:r>
        <w:rPr>
          <w:rFonts w:ascii="Arial" w:hAnsi="Arial" w:cs="Arial"/>
          <w:b/>
          <w:bCs/>
          <w:color w:val="000000"/>
        </w:rPr>
        <w:t xml:space="preserve"> BOD </w:t>
      </w:r>
      <w:r>
        <w:rPr>
          <w:rFonts w:ascii="Arial" w:hAnsi="Arial" w:cs="Arial"/>
          <w:b/>
          <w:bCs/>
          <w:color w:val="000000"/>
          <w:rtl/>
        </w:rPr>
        <w:t>لأغلب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العينلات القطوفة الحدود والمعايير لمواصفات مياه الأنهار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الجزء الأسفل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النهر بينما تعتبر المياه جيدة في أعالي النهر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نهر الساجور ( بالقرب من حلب</w:t>
      </w:r>
      <w:r>
        <w:rPr>
          <w:rFonts w:ascii="Arial" w:hAnsi="Arial" w:cs="Arial"/>
          <w:b/>
          <w:bCs/>
          <w:color w:val="000000"/>
        </w:rPr>
        <w:t xml:space="preserve"> ) - </w:t>
      </w:r>
      <w:r>
        <w:rPr>
          <w:rFonts w:ascii="Arial" w:hAnsi="Arial" w:cs="Arial"/>
          <w:b/>
          <w:bCs/>
          <w:color w:val="000000"/>
          <w:rtl/>
        </w:rPr>
        <w:t>نوعية الميا ه السيئة جداً : وتتجاوز تراكيز النترات والأمونيا المعايير السورية0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- </w:t>
      </w:r>
      <w:r>
        <w:rPr>
          <w:rFonts w:ascii="Arial" w:hAnsi="Arial" w:cs="Arial"/>
          <w:b/>
          <w:bCs/>
          <w:color w:val="000000"/>
          <w:rtl/>
        </w:rPr>
        <w:t>تتجاوز تراكيز الـ</w:t>
      </w:r>
      <w:r>
        <w:rPr>
          <w:rFonts w:ascii="Arial" w:hAnsi="Arial" w:cs="Arial"/>
          <w:b/>
          <w:bCs/>
          <w:color w:val="000000"/>
        </w:rPr>
        <w:t xml:space="preserve"> BOD </w:t>
      </w:r>
      <w:r>
        <w:rPr>
          <w:rFonts w:ascii="Arial" w:hAnsi="Arial" w:cs="Arial"/>
          <w:b/>
          <w:bCs/>
          <w:color w:val="000000"/>
          <w:rtl/>
        </w:rPr>
        <w:t>والأمونيا والنترات المعايير المعتمدة لمياه الأنهار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أغلب المراصد ومعظم أوقات السنة بسبب صرف مياه المجاري والمياه الصناعية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مجرى النهر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دون معالجة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نهر القويق ترتفع تراكيز الـ</w:t>
      </w:r>
      <w:r>
        <w:rPr>
          <w:rFonts w:ascii="Arial" w:hAnsi="Arial" w:cs="Arial"/>
          <w:b/>
          <w:bCs/>
          <w:color w:val="000000"/>
        </w:rPr>
        <w:t xml:space="preserve"> BOD </w:t>
      </w:r>
      <w:r>
        <w:rPr>
          <w:rFonts w:ascii="Arial" w:hAnsi="Arial" w:cs="Arial"/>
          <w:b/>
          <w:bCs/>
          <w:color w:val="000000"/>
          <w:rtl/>
        </w:rPr>
        <w:t>والأمونيا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والمعادن الثقيلة عن الحدود المسموح بها مياه الأنهار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المياه الجوفية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المنطقة الساحلية تبين نتائج التحاليل لبعض الآبار السطحية المستخدمة كمصدرٍ 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الشرب وجود تراكيز عالية من النترات والأمونيا بسبب التلوث بمياه الصرف الصحي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واستخدام الأسمدة كما ترتفع الملوحة في مياه بعض الآبار في منطقة دمسرخو نتيجة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تداخل مياه البحر مع المياه العذبة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وهنا لابد من الإشارة إلى أن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وشدته تزداد مع ازدياد عدد سكان المناطق الحضرية وزيادة النشاطات الزراعية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والصناعية 0 بالإضافة إلى ذلك , تعتبر زيادة الملوحة في المياه الجوفية بسبب تسرب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المالحة الموجودة في المخزون الجوفي العميق إلى المياه الجوفية أو بسبب تسرب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مياه البحر المالحة إلى المياه الجوفية في المناطق الساحلية أحد مظاهر التلوث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ويعزى جزء من هذه المشاكل إلى استنزاف موارد المياه الجوفية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آثار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: يوجد عدد من المشاكل المتعلقة بنوعية المياه في جميع الأحواض المائية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سورية , وتشمل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تعرض السكان الذين لاتتوفر لهم إمدادات مياه الشرب النظيفة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عوامل ممرضة تنتقل عن طريق المياه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إنتشار الأمراض نتيجة لاستخدام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المياه العادمة بشكل غير نظامي في سقاية المزروعات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تدهور النظم البيئيـة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الـمـائيـة بـسـبب تلوث مـيـاه الأنهار مما ينتج عنه روائح كريهة , وهذا ينقص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القيمـة الاقتصادية والترفيهية للأنهار والمناطق المحيطة بها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لم يتم التحري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 الآثار الصحية الناجمة عن تلوث المياه بشكل منهجي , وعلى الرغم من ذلك , تتوفر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أدلة كافية تشير إلى حدوث أضرار صحية هامة تنتج عن تلوث المياه حيث تم الإبلاغ عما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o 1345000 </w:t>
      </w:r>
      <w:r>
        <w:rPr>
          <w:rFonts w:ascii="Arial" w:hAnsi="Arial" w:cs="Arial"/>
          <w:b/>
          <w:bCs/>
          <w:color w:val="000000"/>
          <w:rtl/>
        </w:rPr>
        <w:t>حالة من الأمراض المنتقلة عن طريق المياه 0 وعلى الرغم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ذلك , هناك احتما ل كبير لعدم وجود إبلاغ كافٍ عن عدد الحالات الحقيقي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وجود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معدلات عالية من حالات الإسهال الوليدي وتصل معدلات الوفيات ضمن الأطفال إلى حوالي</w:t>
      </w:r>
      <w:r>
        <w:rPr>
          <w:rFonts w:ascii="Arial" w:hAnsi="Arial" w:cs="Arial"/>
          <w:b/>
          <w:bCs/>
          <w:color w:val="000000"/>
        </w:rPr>
        <w:t xml:space="preserve"> 10 % </w:t>
      </w:r>
      <w:r>
        <w:rPr>
          <w:rFonts w:ascii="Arial" w:hAnsi="Arial" w:cs="Arial"/>
          <w:b/>
          <w:bCs/>
          <w:color w:val="000000"/>
          <w:rtl/>
        </w:rPr>
        <w:t>في بعض المناطق العشوائية غير المخدمة بشبكات مياه الشرب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1. </w:t>
      </w:r>
      <w:r>
        <w:rPr>
          <w:rFonts w:ascii="Arial" w:hAnsi="Arial" w:cs="Arial"/>
          <w:b/>
          <w:bCs/>
          <w:color w:val="000000"/>
          <w:rtl/>
        </w:rPr>
        <w:t>الوضع الحالي للموارد الأرضية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تبلغ مساحة سورية 18517971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هكتاراً , وتتألف من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§ 5905323 </w:t>
      </w:r>
      <w:r>
        <w:rPr>
          <w:rFonts w:ascii="Arial" w:hAnsi="Arial" w:cs="Arial"/>
          <w:b/>
          <w:bCs/>
          <w:color w:val="000000"/>
          <w:rtl/>
        </w:rPr>
        <w:t>هكتاراً من الأراضي الزراعية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8424682 </w:t>
      </w:r>
      <w:r>
        <w:rPr>
          <w:rFonts w:ascii="Arial" w:hAnsi="Arial" w:cs="Arial"/>
          <w:b/>
          <w:bCs/>
          <w:color w:val="000000"/>
          <w:rtl/>
        </w:rPr>
        <w:t>هكتار من المراعي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461871 </w:t>
      </w:r>
      <w:r>
        <w:rPr>
          <w:rFonts w:ascii="Arial" w:hAnsi="Arial" w:cs="Arial"/>
          <w:b/>
          <w:bCs/>
          <w:color w:val="000000"/>
          <w:rtl/>
        </w:rPr>
        <w:t>هكتار غابات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3709751 </w:t>
      </w:r>
      <w:r>
        <w:rPr>
          <w:rFonts w:ascii="Arial" w:hAnsi="Arial" w:cs="Arial"/>
          <w:b/>
          <w:bCs/>
          <w:color w:val="000000"/>
          <w:rtl/>
        </w:rPr>
        <w:t>هكتار الأراضي الصخرية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غير الصالحة للزراعة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ويعتبر 20 % من المساحة الإجمالية أراضٍ غير قابلة للزراعة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بينما تعتبر ثلث مساحة الأرض الإجمالية صالحة للزراعة 0 و رغم أن الأراضي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الزراعية هامة لتحقيق السياسة الوطنية في الاكتفاء الذاتي من الإنتاج الزراعي , فإن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الاستخدام والإدارة غير المستدامة للأراضي أديا إلى تدهور نوعية التربة في عدة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مناطق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بالإضافة إلى ذلك , و على الرغم من عدم سماح الأنظمة بإقامة المشاريع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الصناعية والسكنية , فقد تم البناء على مساحةٍ لا بأس بها من هذه الأراضي سواء أ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كان ذلك مرخصاً أو بطريقةٍ غير نظامية 0 ونتيجة لذلك , تلوثت المناطق الزراعية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حدود المدن الصناعية بالمخلفات الصناعية و الإنبعاثات الغازية ( كغبار الإسمنت</w:t>
      </w:r>
      <w:r>
        <w:rPr>
          <w:rFonts w:ascii="Arial" w:hAnsi="Arial" w:cs="Arial"/>
          <w:b/>
          <w:bCs/>
          <w:color w:val="000000"/>
        </w:rPr>
        <w:t xml:space="preserve"> ) , </w:t>
      </w:r>
      <w:r>
        <w:rPr>
          <w:rFonts w:ascii="Arial" w:hAnsi="Arial" w:cs="Arial"/>
          <w:b/>
          <w:bCs/>
          <w:color w:val="000000"/>
          <w:rtl/>
        </w:rPr>
        <w:t>كما أن المناطق القريبة من مصافي النفط ( في حمص وبانياس ) و بعض المناطق الخضراء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المحيطة بدمشق أ صبحت ملوثة بشكل كبير 0 وعلى الرغم من أن مساحة الأراضي الملوثة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قليلة نسبياً , إلا أن إصلاح الضرر الناتج مكلف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الآثار البيئية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نستعرض فيما يلي باختصارٍ الآثار الرئيسية للتلوث الحاصل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تلوث التربة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>يعتبر تلوث التربة في الأراضي الزراعية إحدى المشاكل البيئية الرئيسية 0 وعلى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الرغم من أنه لا توجد معلوماتٌ وطنية منهجية لتدعم هذه الملاحظة إلا أنه تم تحديد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بعض مناطق التلوث الرئيسية والتي تشمل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المناطق المحيطة بدمشق : تؤدي التربة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الملوثة بمخلفات معامل صهر الرصاص و المعامل الأخرى ( منطقة الدباغات ) إلى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المزروعات المستخدمة كغذاء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حيث تم كشف تراكيز عالية من الرصاص و الكادميوم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والكروم والزرنيخ في المزروعات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المناطق المحيطة بحمص : يعتبر 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التربة الناجم عن مخلفات الصناعات الكيميائية ( خاصة معامل الـسـماد الفوسفاتي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مشكلة كبيرة لأنه يحدث في منطقة حـسـاسـة بيئياً , حيث تؤدي نفوذية التربة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إمكانية تسرب الملوثات إلى المخزون الجوفي القليل العمق والمستخدم كمصدر 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الشرب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المناطق القريبة من حلب : أظهرت نتائج التحاليل التي أجريت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الخضراوات التي تسقى بمياه نهر قويق الملوثة وجود تراكيز عالية من الزرنيخ تتجاوز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الحدود المسموح بها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التعريــة : تعد التعرية الريحية مسؤولة عن حوالي 50</w:t>
      </w:r>
      <w:r>
        <w:rPr>
          <w:rFonts w:ascii="Arial" w:hAnsi="Arial" w:cs="Arial"/>
          <w:b/>
          <w:bCs/>
          <w:color w:val="000000"/>
        </w:rPr>
        <w:t xml:space="preserve"> % </w:t>
      </w:r>
      <w:r>
        <w:rPr>
          <w:rFonts w:ascii="Arial" w:hAnsi="Arial" w:cs="Arial"/>
          <w:b/>
          <w:bCs/>
          <w:color w:val="000000"/>
          <w:rtl/>
        </w:rPr>
        <w:t xml:space="preserve">من حالات تدهور التربة 0 و يؤدي إزالة الغطاء النباتي </w:t>
      </w:r>
      <w:r>
        <w:rPr>
          <w:rFonts w:ascii="Arial" w:hAnsi="Arial" w:cs="Arial"/>
          <w:b/>
          <w:bCs/>
          <w:color w:val="000000"/>
          <w:rtl/>
        </w:rPr>
        <w:lastRenderedPageBreak/>
        <w:t>السطحي والرعي الجائر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حدوث مثل هذا النوع من التعرية 0 وتشمل الأسباب ما يلي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التوسع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الزراعات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الاستغلال الزائد للغابات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الرعي الجائر الناجم عن زيادة أعداد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قطعان الماشية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وتكون التعرية الريحية شديدة في المناطق ذات التربة الخفيفة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شرقي سورية حيث يعتبر تطاير الرمال والتركيز المرتفع للجزيئات المعلقة مشكلة كبيرة</w:t>
      </w:r>
      <w:r>
        <w:rPr>
          <w:rFonts w:ascii="Arial" w:hAnsi="Arial" w:cs="Arial"/>
          <w:b/>
          <w:bCs/>
          <w:color w:val="000000"/>
        </w:rPr>
        <w:t xml:space="preserve"> 0 </w:t>
      </w:r>
      <w:r>
        <w:rPr>
          <w:rFonts w:ascii="Arial" w:hAnsi="Arial" w:cs="Arial"/>
          <w:b/>
          <w:bCs/>
          <w:color w:val="000000"/>
          <w:rtl/>
        </w:rPr>
        <w:t>و قد أدت الرمال المتحركة إلى انخفاض نسبة الإنتاج في الأراضي المروية في وادي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الفرات حيث أثرت على ما يقارب من 2000 كم2 من هذه الأراضي 0 كما قدرت كمية التربة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المفقودة نتيجة التعرية المائية في جبال المنطقة الساحلية التي يصل ميول منحدراتها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12 % إلى حوالي 20 طن / هكتار / العام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تملـــح التـربـــة : يعتبر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تراكم الأملاح في الأراضي المروية مشكلة بيئية وخاصةً بحوض الفرات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تدهور الأراضي الرعوية الطبيعية :إن من أهم أسباب نمو أنواع نباتية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أقل فائدةً وأقل قيمةً من الغطاء النباتي الطبيعي الذي كان يوفر مرعى جيد لقطعان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الماشية ما يلي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الإدارة الغير السليمة للمراعي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الرعي الجائر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التعدي بالفلاحة على أراضي المراعي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الأعداد الكبيرة لقطعان الماشية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العوامل التاريخية والاجتماعية المؤدية إلى تغييرٍ للطريقة البدوية في الحياة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§ </w:t>
      </w:r>
      <w:r>
        <w:rPr>
          <w:rFonts w:ascii="Arial" w:hAnsi="Arial" w:cs="Arial"/>
          <w:b/>
          <w:bCs/>
          <w:color w:val="000000"/>
          <w:rtl/>
        </w:rPr>
        <w:t>تغير نمط الحياة الاجتماعية لدى بعض سكان المناطق الرعوية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أسباب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تدهور الأراضي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غالباً ما تكمن أسباب تدهور الأراضي في الاستخدام غير الصحيح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لأساليب الزراعة , و إلى الافتقار إلى التكامل بين تخطيط استعمالات الأراضي وبين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التخطيط لعملية التنمية 0 تنتج هذه الأسباب عن عدد من العوامل تشمل مايلي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نظام ملكية الأرض : أدى التغير في نظام الملكية و قواعد الميراث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تناقصٍ كبير في مساحة الحيازات و تبعثرها 0 فقد تراجعت مساحة حيازة الأرض إلى حوالي</w:t>
      </w:r>
      <w:r>
        <w:rPr>
          <w:rFonts w:ascii="Arial" w:hAnsi="Arial" w:cs="Arial"/>
          <w:b/>
          <w:bCs/>
          <w:color w:val="000000"/>
        </w:rPr>
        <w:t xml:space="preserve"> 10 </w:t>
      </w:r>
      <w:r>
        <w:rPr>
          <w:rFonts w:ascii="Arial" w:hAnsi="Arial" w:cs="Arial"/>
          <w:b/>
          <w:bCs/>
          <w:color w:val="000000"/>
          <w:rtl/>
        </w:rPr>
        <w:t>هكتار موزعة في 4-5 عقارات من الأرض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كما تعد 33% من الحيازات أ قل من 2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هكتار وموزعة في 3-1 عقارات منفصلة من الأرض 0 تؤدي الحيازات الصغيرة إلى مشاكل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معينة مثل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أ‌- مردود اقتصادي أقل في وحدة المساحة مما يدفع الفلاحين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الاستغلال الجائر لأراضيهم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ب‌- صعوبة أكبر في تطوير أنظمة ري وصرف صحيحة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ومعقولة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ت‌- صعوبة أكبر في تطوير أساليب زراعية ممكننة فعالة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هذا وقد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تبنت الحكومة سياسة زيادة الإنتاج بالتوسع في مشاريع الري , حيث تشكل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المروية 20% من الأراضي الزراعية فقط ولكنها تمثل أكثر من 50% من الإنتاج الإجمالي</w:t>
      </w:r>
      <w:r>
        <w:rPr>
          <w:rFonts w:ascii="Arial" w:hAnsi="Arial" w:cs="Arial"/>
          <w:b/>
          <w:bCs/>
          <w:color w:val="000000"/>
        </w:rPr>
        <w:t xml:space="preserve"> 0 </w:t>
      </w:r>
      <w:r>
        <w:rPr>
          <w:rFonts w:ascii="Arial" w:hAnsi="Arial" w:cs="Arial"/>
          <w:b/>
          <w:bCs/>
          <w:color w:val="000000"/>
          <w:rtl/>
        </w:rPr>
        <w:t>وبالرغم من أن الحكومة تقوم ببناء السدود وتوفير دعم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مادي لمساعدة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المزارعين على التوسع في المساحات المروية إلا أن بعض الممارسات الخاطئة قد تؤدي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مشاكل مثل التملح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البنية المؤسساتية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مسؤولية إدارة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 مقسمة كما يلي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تتولى وزارة الدولة لشؤون البيئة التنسيق 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الوزارات المعنية في موضوع إدارة الأراضي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تتولى وزارة الإسكان و المرافق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العامة مهمة إعداد المخططات التنظيمية و الطبوغرافية للتجمعات السكانية </w:t>
      </w:r>
      <w:r>
        <w:rPr>
          <w:rFonts w:ascii="Arial" w:hAnsi="Arial" w:cs="Arial"/>
          <w:b/>
          <w:bCs/>
          <w:color w:val="000000"/>
          <w:rtl/>
        </w:rPr>
        <w:lastRenderedPageBreak/>
        <w:t>وتطويرها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وتوسيعها , إضافة للإشراف على تخطيط وتنفيذ السكن الشعبي والعمالي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تتولى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وزارة الزراعة والإصلاح الزراعي إدارة الأراضي الزراعية ومناطق الغابات والمراعي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تتولى وزارة الإدارة المحلية تطبيق المخططات التنظيمية وتقديم الخدمات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البيئية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تخطيط استخدام الأراضي : تعتمد إدارة وتخطيط استخدامات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 على المخططات التنظيمية التي تعدها لجنة إقليمية وذلك وفقاً للمعايير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تحددها الحكــومـــــة 0 إن التأخير في وضع هذه المخططات وعدم القدرة على تطبيق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الأنظمـة الموجودة قد أديا إلى قيام مناطق السكن العشوائي ومناطق الصناعات غير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النظامية , وفقدان المساحات الخضراء 0 مـثـال على ذلك أن إعداد المخطط التنظيمي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لمدينة دمشق ا ستغرق أكثر من عشر سنوا ت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نوعية الهواء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أدى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النمو الاقتصادي و التمركز الصناعي و السكاني في المدن , و ما يتبعه من نشاطات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تجارية و اجتماعية و علمية , و خاصة الزيادة الكبيرة في وسائط النقل , و زيادة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الهجرة من الريف إلى المدن إلى مشاكل بيئية عدة و في مقدمتها تلوث الهواء إذ تحولت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البيئة في مناطق التجمعات الـسـكانية الكبرى إلى بيئة ملوثة بالغازات و العوالق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والمواد الهيدروكربونية و الدخان و الرصاص والضجيج وغيرها 0 وانعكس هذا التلوث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صحة السكان ونشاطهم وفي قدرتهم على العمل في مثل هذه الظروف المستجدة كما انعكس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التلوث في التأثير في الأوابد الأثرية و مواقع التراث الحضاري , و في انخفاض مساحات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المسطحات الخضراء والحدائق والمنتزهات وغيرها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الوضع الحالي لنوعية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الهواء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قامت بعض المؤسسات العلمية (مركز الدراسات والبحوث العلمية ومركز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الأبحاث العلمية والبيئية وهيئة الطاقة الذرية) إضافة إلى وزارة الدولة لشؤون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البيئة بإجراء بعض القياسات لفتراتٍ قصيرة ومتوسطة الأمد في بعض المـدن وبعــض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المنشآت الصناعية بهدف وضع تصور أولي عن مستويات ملوثات الهواء 0 ولكن معظم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المعلومات التي جـرى جمعهـا لتاريخه تفتقر إلى الشمولية بسبب عدم وجود برامج مستمرة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ومنهجية لقياس ومراقبة ملوثـات الهواء , سـواء في المـدن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أوفي المناطق الصناعية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المختلفة وتشير نتائج المراقبة المحدودة التي أجريت في المدن الكبيرة إلى تدني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نوعية الهـواء حيث تزيد قيم الإنبعاثات عن الحدود الموضوعة في المعايير السورية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لنوعية الهواء بشكل كبير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ونلخص فيما يلي نتائج حملات المراقبة التي أجريت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مختلف المناطق السورية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الجزيئات العالقة : تشير القياسات المبينة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الجدول أن التراكيز اليومية للجزيئات العالقة الكلية تتجاوز الحد المسموح به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منظمة الصحة العالمية ( 120ميكروغرام / م3 ) , فقد تراوحت بين 115 و 600 ميكروغرام</w:t>
      </w:r>
      <w:r>
        <w:rPr>
          <w:rFonts w:ascii="Arial" w:hAnsi="Arial" w:cs="Arial"/>
          <w:b/>
          <w:bCs/>
          <w:color w:val="000000"/>
        </w:rPr>
        <w:t xml:space="preserve"> /</w:t>
      </w:r>
      <w:r>
        <w:rPr>
          <w:rFonts w:ascii="Arial" w:hAnsi="Arial" w:cs="Arial"/>
          <w:b/>
          <w:bCs/>
          <w:color w:val="000000"/>
          <w:rtl/>
        </w:rPr>
        <w:t>م3 في معظم المدن السورية 0 ومما يجدر ذكره أن تركيز العوالق الكلية مرتفع بشكل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كبير في المناطق القريبة من بعض الصناعات وخاصـة معامل الاسمنت 0 وقد بلغ تركيز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العوالق الكلية في مدينة دمشق القديمة حيث الشوارع الضيقـة والاكتظاظ بوسائط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النقــل وسوء التهوية 1290 ميكروغرام /م3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كذلك ,تشير القياسات في الجدول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تراكيز العوالق ذات الأقطار الأقل من 10 ميكرون</w:t>
      </w:r>
      <w:r>
        <w:rPr>
          <w:rFonts w:ascii="Arial" w:hAnsi="Arial" w:cs="Arial"/>
          <w:b/>
          <w:bCs/>
          <w:color w:val="000000"/>
        </w:rPr>
        <w:t xml:space="preserve"> , PM10 </w:t>
      </w:r>
      <w:r>
        <w:rPr>
          <w:rFonts w:ascii="Arial" w:hAnsi="Arial" w:cs="Arial"/>
          <w:b/>
          <w:bCs/>
          <w:color w:val="000000"/>
          <w:rtl/>
        </w:rPr>
        <w:t>مرتفعة في كافة المدن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السورية , وهي أعلى من الحدود المسموح بها ( 70 ميكروغرام /م3 ) , وتتراوح بين 118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287 ميكروغرام / م3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متوسط تركيز العوالق الكلية ( ميكروغرام /م3 )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المدن السورية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المدينة العوالق الكلية</w:t>
      </w:r>
      <w:r>
        <w:rPr>
          <w:rFonts w:ascii="Arial" w:hAnsi="Arial" w:cs="Arial"/>
          <w:b/>
          <w:bCs/>
          <w:color w:val="000000"/>
        </w:rPr>
        <w:t xml:space="preserve"> TSP </w:t>
      </w:r>
      <w:r>
        <w:rPr>
          <w:rFonts w:ascii="Arial" w:hAnsi="Arial" w:cs="Arial"/>
          <w:b/>
          <w:bCs/>
          <w:color w:val="000000"/>
          <w:rtl/>
        </w:rPr>
        <w:t>العوالق ذات الأقطار الأقل من 10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ميكرون العوالق ذات الأقطار الأقل من 3 ميكرون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دمشق 588-231 222+- 86</w:t>
      </w:r>
      <w:r>
        <w:rPr>
          <w:rFonts w:ascii="Arial" w:hAnsi="Arial" w:cs="Arial"/>
          <w:b/>
          <w:bCs/>
          <w:color w:val="000000"/>
        </w:rPr>
        <w:t xml:space="preserve"> 115+-27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حلب 603-303 287+-95 174+-28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حمص 376-218 157+-36 92+-14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طرطوس</w:t>
      </w:r>
      <w:r>
        <w:rPr>
          <w:rFonts w:ascii="Arial" w:hAnsi="Arial" w:cs="Arial"/>
          <w:b/>
          <w:bCs/>
          <w:color w:val="000000"/>
        </w:rPr>
        <w:t xml:space="preserve"> 486 -115 202+-74 84+-21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السويداء 386 -169 118+-55 68+-48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دير الزور 486</w:t>
      </w:r>
      <w:r>
        <w:rPr>
          <w:rFonts w:ascii="Arial" w:hAnsi="Arial" w:cs="Arial"/>
          <w:b/>
          <w:bCs/>
          <w:color w:val="000000"/>
        </w:rPr>
        <w:t xml:space="preserve"> -263 194+-31 107+-6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الحد المسموح به حسب منظمة الصحة العالمية 120 70</w:t>
      </w:r>
      <w:r>
        <w:rPr>
          <w:rFonts w:ascii="Arial" w:hAnsi="Arial" w:cs="Arial"/>
          <w:b/>
          <w:bCs/>
          <w:color w:val="000000"/>
        </w:rPr>
        <w:t xml:space="preserve"> 15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العوالق الأقل من 3 ميكرون , والتي تتميز بتأثيراتها الصحية بالغة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السوء , فهي أعلى من الحدود المسمـوح بهــا , حيث تبين القياسات في الجدول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التراكيز اليومية مرتفعة ( 15 ميكروغرام/ م3 ) 0 وتشكل هذه العوالق نسبة 23%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العوالق الكلية و 48% من العوالق</w:t>
      </w:r>
      <w:r>
        <w:rPr>
          <w:rFonts w:ascii="Arial" w:hAnsi="Arial" w:cs="Arial"/>
          <w:b/>
          <w:bCs/>
          <w:color w:val="000000"/>
        </w:rPr>
        <w:t xml:space="preserve"> PM10 </w:t>
      </w:r>
      <w:r>
        <w:rPr>
          <w:rFonts w:ascii="Arial" w:hAnsi="Arial" w:cs="Arial"/>
          <w:b/>
          <w:bCs/>
          <w:color w:val="000000"/>
          <w:rtl/>
        </w:rPr>
        <w:t>وذلك كمتوسط للمدن السورية كافة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الملوثات الغازية : تشير القياسات المحدودة التي أجريت في بعـض المدن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السوريـة إلى تدني نوعية الهـواء الـذي أ صبـح محملاً في بعض المناطق بتراكيز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مرتفعة من أكاسيد الكبريت والنتروجين وغيرها 0 وهذه الملوثات تلعب دوراً هاماً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تشكـيل الضباب الدخـاني الذي يخيـم على هواء المـدن والـذي ينجـم عن تفاعل أكاسـيـد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النتروجيـن مع الأكسجيــن بوجـود الهيدروكربونات تحت تأ ثير الأشعة فوق البنفسجية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أ‌- ثاني أكسيد الكبريت</w:t>
      </w:r>
      <w:r>
        <w:rPr>
          <w:rFonts w:ascii="Arial" w:hAnsi="Arial" w:cs="Arial"/>
          <w:b/>
          <w:bCs/>
          <w:color w:val="000000"/>
        </w:rPr>
        <w:t xml:space="preserve"> SO2 : </w:t>
      </w:r>
      <w:r>
        <w:rPr>
          <w:rFonts w:ascii="Arial" w:hAnsi="Arial" w:cs="Arial"/>
          <w:b/>
          <w:bCs/>
          <w:color w:val="000000"/>
          <w:rtl/>
        </w:rPr>
        <w:t>تشير نتائج القياسا ت قصيرة الأمـد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نفذت لـفترا ت متقطعة إلى ارتفاع قيـم المتوسطات الساعية واليومية عن الحدود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القياسية المسموح بها ( في عدة مواقع ) في كل من مدن دمشق وحمص وحلب وفي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القريبة من المنشآت الصناعية مثل حمص و با نيا س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كما تبين نتائج بعـض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القياسات المتوسطـة الأمد في بعـض مواقـع مدينة دمشق إلى ارتفاع تراكيز</w:t>
      </w:r>
      <w:r>
        <w:rPr>
          <w:rFonts w:ascii="Arial" w:hAnsi="Arial" w:cs="Arial"/>
          <w:b/>
          <w:bCs/>
          <w:color w:val="000000"/>
        </w:rPr>
        <w:t xml:space="preserve"> SO2 </w:t>
      </w:r>
      <w:r>
        <w:rPr>
          <w:rFonts w:ascii="Arial" w:hAnsi="Arial" w:cs="Arial"/>
          <w:b/>
          <w:bCs/>
          <w:color w:val="000000"/>
          <w:rtl/>
        </w:rPr>
        <w:t>إذ وصلت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قيمـة) المتوسط الساعي إلى 0.245 جزءاً بالمليون , وهي أعلى بمقدار ضعف من الحد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المسموح به ( 0.134 جزءاً بالمليون , وبلغ عدد المرات التي تجاوز فيها المتوسط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الساعي الحد المسموح به 142 مرة من مجموع 7488 ساعة قياس خـلال العام , وهو أعلى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بكثير من عدد التجاوزات المسمـوح بها ( 24 مرة خـلال العتام وفقـاً لمعايـير منظمـة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الصحـة العالميـة ومواصفة الاتحاد الأوروبي والمعايير السوريـة لنوعية الهواء )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كما بلغت أعلى قيمـة لمتوسـط التركيز اليومي 0.146 جزءاً بالمليون وهي أعلى بكثير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الحد المسموح به ( 0.047 جزءاً بالمليون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وصل عدد الأيام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تجاوز فيها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المتوسط اليومي الحد المسموح به 85 يوماً من أصل 306 أيام , أي بنسبة 29 % من مجمل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أيام القياس0 وتعتبر هذه نسبة عالية , حيث أن عددالمرات التي يسمح للمتوسط اليومي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بتجاوزها هوثلاثة أيام فقـط خـلال العـام 0 كما تبـين الدراسـة أيضـاً أن متوسـط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التركيـز السنوي في موقع المحافظة كان بحدود 0.037 جزءاً بالمليون , أي أعلى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بمقــدار الضعـف تقريبـاً من المعيار السنوي المسموح به من قـبل منظمة الصحة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العالمية ( 0.019 جزءاً بالمليون ) 0 هذا وقد حصلت معظـم هذه التجاوزات اليوميـة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خـلال فتترات الشتـاء والخريتف , حيث بلغ متوسط التركيز اليومي 0.055 جزءاً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بالمليون , بينما انخفض خلال فترة الربيع والصيف إلى 0.021 جزءاً بالمليون0ويمكن أن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يعزى الارتفاع بالتركيز خلال فترة الخريف و الشتاء إلى وسائط التدفئة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ب‌</w:t>
      </w:r>
      <w:r>
        <w:rPr>
          <w:rFonts w:ascii="Arial" w:hAnsi="Arial" w:cs="Arial"/>
          <w:b/>
          <w:bCs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  <w:rtl/>
        </w:rPr>
        <w:t>أول أكسيد الكربون</w:t>
      </w:r>
      <w:r>
        <w:rPr>
          <w:rFonts w:ascii="Arial" w:hAnsi="Arial" w:cs="Arial"/>
          <w:b/>
          <w:bCs/>
          <w:color w:val="000000"/>
        </w:rPr>
        <w:t xml:space="preserve"> CO : </w:t>
      </w:r>
      <w:r>
        <w:rPr>
          <w:rFonts w:ascii="Arial" w:hAnsi="Arial" w:cs="Arial"/>
          <w:b/>
          <w:bCs/>
          <w:color w:val="000000"/>
          <w:rtl/>
        </w:rPr>
        <w:t>ينتج هذا الغـاز , بشـكل أساسي , من احتراق الوقـود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وسائط النقل وخاصـة العاملة منها على البنزين , وتشير نتائج القياسات التي جرت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هواء بعض المدن السوريـة أن متوسـط تركيـز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أول أكسيد الكربون ( متوسط 8 ساعات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وصل إلى 20 جزءاً بالمليون , وأن التركيـز المسمـوح بـه من قبـل منظمة الصحة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العالمية والمعايير السورية هو 9 جزءاً بالمليون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ت‌- أكاسيد النيتروجين</w:t>
      </w:r>
      <w:r>
        <w:rPr>
          <w:rFonts w:ascii="Arial" w:hAnsi="Arial" w:cs="Arial"/>
          <w:b/>
          <w:bCs/>
          <w:color w:val="000000"/>
        </w:rPr>
        <w:t xml:space="preserve"> NOx : </w:t>
      </w:r>
      <w:r>
        <w:rPr>
          <w:rFonts w:ascii="Arial" w:hAnsi="Arial" w:cs="Arial"/>
          <w:b/>
          <w:bCs/>
          <w:color w:val="000000"/>
          <w:rtl/>
        </w:rPr>
        <w:t>تشير نتائج أو قياسات القصيرة الأمد التي نفذت في عدة مواقع من المدن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السوريـة إلى وجود تراكيز مرتفعة من أكاسيد النيتروجين</w:t>
      </w:r>
      <w:r>
        <w:rPr>
          <w:rFonts w:ascii="Arial" w:hAnsi="Arial" w:cs="Arial"/>
          <w:b/>
          <w:bCs/>
          <w:color w:val="000000"/>
        </w:rPr>
        <w:t xml:space="preserve"> NO) </w:t>
      </w:r>
      <w:r>
        <w:rPr>
          <w:rFonts w:ascii="Arial" w:hAnsi="Arial" w:cs="Arial"/>
          <w:b/>
          <w:bCs/>
          <w:color w:val="000000"/>
          <w:rtl/>
        </w:rPr>
        <w:t>و</w:t>
      </w:r>
      <w:r>
        <w:rPr>
          <w:rFonts w:ascii="Arial" w:hAnsi="Arial" w:cs="Arial"/>
          <w:b/>
          <w:bCs/>
          <w:color w:val="000000"/>
        </w:rPr>
        <w:t xml:space="preserve"> (NO2 </w:t>
      </w:r>
      <w:r>
        <w:rPr>
          <w:rFonts w:ascii="Arial" w:hAnsi="Arial" w:cs="Arial"/>
          <w:b/>
          <w:bCs/>
          <w:color w:val="000000"/>
          <w:rtl/>
        </w:rPr>
        <w:t>حيث وصلت قيم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المتوسطات اليوميـة إلى 0.3 جزءاً بالمليون في دمشق و 0.5 جزءاً بالمليون في حلب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كما تشير نتائج القياسات المتوسطة الأمـد والتي نفـذت لمدة عام كامل في مدينة دمشق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إلى وجود تراكيز مرتفعة من أكاسيد النيتروجين , وقد وصـلت قيم المتوسطـات الساعية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ثاني أكسيد النيتروجين</w:t>
      </w:r>
      <w:r>
        <w:rPr>
          <w:rFonts w:ascii="Arial" w:hAnsi="Arial" w:cs="Arial"/>
          <w:b/>
          <w:bCs/>
          <w:color w:val="000000"/>
        </w:rPr>
        <w:t xml:space="preserve"> ( NO2 ) </w:t>
      </w:r>
      <w:r>
        <w:rPr>
          <w:rFonts w:ascii="Arial" w:hAnsi="Arial" w:cs="Arial"/>
          <w:b/>
          <w:bCs/>
          <w:color w:val="000000"/>
          <w:rtl/>
        </w:rPr>
        <w:t>حتى 1.2 جزءاً بالمليون , وهذه القيمة تفوق بنحو</w:t>
      </w:r>
      <w:r>
        <w:rPr>
          <w:rFonts w:ascii="Arial" w:hAnsi="Arial" w:cs="Arial"/>
          <w:b/>
          <w:bCs/>
          <w:color w:val="000000"/>
        </w:rPr>
        <w:t xml:space="preserve"> 11 </w:t>
      </w:r>
      <w:r>
        <w:rPr>
          <w:rFonts w:ascii="Arial" w:hAnsi="Arial" w:cs="Arial"/>
          <w:b/>
          <w:bCs/>
          <w:color w:val="000000"/>
          <w:rtl/>
        </w:rPr>
        <w:t>مرة القيمـة المسموح بها من قبل منظمة الصحة العالمية 0 ووصل عدد التجاوزات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متوسطات الساعية من</w:t>
      </w:r>
      <w:r>
        <w:rPr>
          <w:rFonts w:ascii="Arial" w:hAnsi="Arial" w:cs="Arial"/>
          <w:b/>
          <w:bCs/>
          <w:color w:val="000000"/>
        </w:rPr>
        <w:t xml:space="preserve"> NO2 </w:t>
      </w:r>
      <w:r>
        <w:rPr>
          <w:rFonts w:ascii="Arial" w:hAnsi="Arial" w:cs="Arial"/>
          <w:b/>
          <w:bCs/>
          <w:color w:val="000000"/>
          <w:rtl/>
        </w:rPr>
        <w:t>إلى 96 مرة , وهذا يفوق كثيراً عدد التجاوزات المسموح بها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العام ( 18مرة ) تبعاً لمواصفة الاتحاد الأوروبي 0 كما بلغ متوسط التركيز السنوي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لأكاسيد ا لنيتروجين معدل 0.166 جزءاً بالمليون , وهو أعلى من الحد المسموح به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بحوالي 10 مرات تبعاً للمواصفة الأوروبية لحماية النباتات والنظام البيئي ( 0.016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جزءاً بالمليون )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المواد المؤكسدة الكيميائية الضوئية – الأوزون</w:t>
      </w:r>
      <w:r>
        <w:rPr>
          <w:rFonts w:ascii="Arial" w:hAnsi="Arial" w:cs="Arial"/>
          <w:b/>
          <w:bCs/>
          <w:color w:val="000000"/>
        </w:rPr>
        <w:t xml:space="preserve"> O3 : </w:t>
      </w:r>
      <w:r>
        <w:rPr>
          <w:rFonts w:ascii="Arial" w:hAnsi="Arial" w:cs="Arial"/>
          <w:b/>
          <w:bCs/>
          <w:color w:val="000000"/>
          <w:rtl/>
        </w:rPr>
        <w:t xml:space="preserve">إن تفاعـل أكاسيـد النيتروجيـن والهيدروكربونــات الناتجــة عن </w:t>
      </w:r>
      <w:r>
        <w:rPr>
          <w:rFonts w:ascii="Arial" w:hAnsi="Arial" w:cs="Arial"/>
          <w:b/>
          <w:bCs/>
          <w:color w:val="000000"/>
          <w:rtl/>
        </w:rPr>
        <w:lastRenderedPageBreak/>
        <w:t>انبعاثات المركبات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يؤدي في وجود ضوء الشمس إلى نشوء مؤكسدات فوتوكيميائية أهمها , من حيث التأثير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الصحة العامة , الأوزون 0 وقد تم قياس تركيز غاز الأوزون في مدينة دمشق لمدة عام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كامل تقريباً 0 وتشير نتائج القيـاس إلى ارتفاع مستويات تركيزهذا الغازحيث وصل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متوسط التركيز ( متوسط 8 ساعات ) إلى 0.156 جزءاً بالمليون وهي أعلى بـ 2.5 مرة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المعيار المسموح به من قبل منظمة الصحة العالمية ( 0.061 جزءاً بالمليون ) 0 كمـا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بلـغ عـدد المرات التي تجــاوز فيهـا متوسـط التركيـز وهو 0.07 جـزءاً بالمليـون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الحـدود المسمـوح بهـا 128 مرة من مجمـوع 634 قياس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( </w:t>
      </w:r>
      <w:r>
        <w:rPr>
          <w:rFonts w:ascii="Arial" w:hAnsi="Arial" w:cs="Arial"/>
          <w:b/>
          <w:bCs/>
          <w:color w:val="000000"/>
          <w:rtl/>
        </w:rPr>
        <w:t>أي بنسبة 20 % من مجمل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فترة القياس ) . و يعتبر هذا الرقم مرتفع جداً بالمقارنة مع مقترح مواصفة الاتحاد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الأوروبي , حيث حددت عدد التجاوزات بنحو 20 مرة في السنة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الرصاص : و هو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أهم العناصر الثقيلة الملوثة للبيئة الخارجية و لأجواء العمل 0 لقد انخفض تركيز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الرصـاص في هواء مدينة دمشق بعد وقف الإضافة بين 0.33 و 0.59 ميكروغرام /م3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الفترة الخريفية 0 أما في الفترة الشتويـة فتراوحت بين 0.17 و 0.28 ميكروغرام/م3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  <w:rtl/>
        </w:rPr>
        <w:t>مقارنة مع 0.5 إلى 1 ميكروغرام /م3 قبل وقف الرصاص )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في مدينة حلب فلا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تزال تراكيـز الرصـاص في بعض مناطقها مرتفعــة ( 1.5 ميكروغرام/م3 ) 0 هذا وإن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قيــاس الرصاص في مدن حمص وطرطوس والسويداء أظهرأ ن تراكيزه ضمن الحدود المسموح بها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وأوضحـت الدراسـات أن مابين 66% و80% من كميـة الرصـاص ترتبـط بالعوالـق ذات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الأقطـار الأقـل من 10 ميكرون , أما كمـية الرصـاص المرتبطة مع العوالق ذات الأقطار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الأقل من 3 ميكرون , فتشكل نسبة تتراوح مابين 50% و72% من كمية الرصاص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>(</w:t>
      </w:r>
      <w:r>
        <w:rPr>
          <w:rFonts w:ascii="Arial" w:hAnsi="Arial" w:cs="Arial"/>
          <w:b/>
          <w:bCs/>
          <w:color w:val="000000"/>
          <w:rtl/>
        </w:rPr>
        <w:t>متوسطها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للمدن السورية كافةً حوالي 64% ) 0وتعتبر وسائط النقل العاملة بالبنزين المرصـص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المصدر الرئسي لتـوث الهواء بالرصاص , فهي مسؤولة عن أكثر من 90% من إطلاق الرصاص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بالإضافة إلى الصناعات المعدنيـة وخـاصة صناعـة البطاريـات 0 أما العناصـر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المعدنيـة الأخـرى ( النحاس والزنك والكادميوم ) , فكـانـت تراكيـزهـا في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السكانية ضمن الحدود المسموح بها باستثناء الكادميوم في منطقـة الإحدى عشريـة – باب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شرقي حيث وصل التركيـز إلى 33 نانو غرام /م3 ( الحد المسموح به من 10إلى 20 نانو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غرام /م3</w:t>
      </w:r>
      <w:r>
        <w:rPr>
          <w:rFonts w:ascii="Arial" w:hAnsi="Arial" w:cs="Arial"/>
          <w:b/>
          <w:bCs/>
          <w:color w:val="000000"/>
        </w:rPr>
        <w:t xml:space="preserve"> )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المركبات الحلقية العطرية : وتنتج هذه المركبات بشكل رئيسي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احترا ق الوقود في وسائط النقـل والتدفئة والحرق التجاري والصناعي وتتكون المركبات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الحلقية من 14 مركباً ( بينزو بير ين ) , وتصنف بعض هذه المركبات من قبل منظمة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الصحة العالمية على انها مواد ذات خواص مسرطنة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تـم تحديـد محتـوى المركبات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الحلقيـة العطريـة في بعـض عينات العوالق الكلية التي جُمعت في مدينة دمشق 0 وتبين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متوسط التركيز السنوي يتجاوز بمقدار 2.3 مرة الحدود المسموح بها من منظمة الصحة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العالمية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الضجيــج : كانـت المدن السـوريـة , قبل عقود عـدة , من المدن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الهادئـة إلا من أصوات الباعـة المتجولين والأصوات المنطلقة من بعض الصناعات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اليدوية والقليل من السيارات التي تعبر الطرقات بين الفينة والأخرى 0 ولكن 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الواقـع تبدل تبدلاً جذرياً وغدت معظم المناطق الحضرية مرتفعة مستويات الضجيج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  <w:rtl/>
        </w:rPr>
        <w:t>يتـراوح متوسـط مستـويات الضجيج فـي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معظم مناطق دمشق من 70 إلى 80 ديسبل</w:t>
      </w:r>
      <w:r>
        <w:rPr>
          <w:rFonts w:ascii="Arial" w:hAnsi="Arial" w:cs="Arial"/>
          <w:b/>
          <w:bCs/>
          <w:color w:val="000000"/>
        </w:rPr>
        <w:t xml:space="preserve"> – A 0</w:t>
      </w:r>
      <w:r>
        <w:rPr>
          <w:rFonts w:ascii="Arial" w:hAnsi="Arial" w:cs="Arial"/>
          <w:b/>
          <w:bCs/>
          <w:color w:val="000000"/>
          <w:rtl/>
        </w:rPr>
        <w:t>ألأمر نفسه في مدينة حلب, وحتى في المناطق السكنية التي لايجب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أن لا تزيد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مستويات الضجيج فيها نهاراً عن 55 ديسبل</w:t>
      </w:r>
      <w:r>
        <w:rPr>
          <w:rFonts w:ascii="Arial" w:hAnsi="Arial" w:cs="Arial"/>
          <w:b/>
          <w:bCs/>
          <w:color w:val="000000"/>
        </w:rPr>
        <w:t xml:space="preserve"> - A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الآثار البيئية الناجمة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تلوث الهواء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نقص الإحصائيات الطبية يجعل من التقييم الكمي للآثارالصحية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يسببها تلوث الهواء أمراً صعباً , غير أن هناك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أدلة غير مياشرة لتأ ثيرات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صحية هامة حـول موا قـع صناعيـة معيـنة , ومثال على ذلك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انعكست التراكيز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المرتفعة للملوثات في مدينة دمشـق القديمـة في شـكايـات مرضيتة بنـاءً على نتائـج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الفحـوص السريريـة والمخبريـة والصـور الإشعاعيـة وتخطيـط سمـع ووظـائف الرئـة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وجدت وزارة الصحةأن إصابات الجهازالتنفسي في المناطق الملوثة تفوق مثيلاتها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المناطق النظيفـة بمعـدل</w:t>
      </w:r>
      <w:r>
        <w:rPr>
          <w:rFonts w:ascii="Arial" w:hAnsi="Arial" w:cs="Arial"/>
          <w:b/>
          <w:bCs/>
          <w:color w:val="000000"/>
        </w:rPr>
        <w:br/>
        <w:t xml:space="preserve">3 </w:t>
      </w:r>
      <w:r>
        <w:rPr>
          <w:rFonts w:ascii="Arial" w:hAnsi="Arial" w:cs="Arial"/>
          <w:b/>
          <w:bCs/>
          <w:color w:val="000000"/>
          <w:rtl/>
        </w:rPr>
        <w:t>إلى 4 مـرات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كان 76% من المرضى الذين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راجعوا مركز طرطوس الصحي يعيشون بالقرب من معمـل اسمنت طرطـوس , و51% مـمـن راجعـوا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مركز بانـياس الصحـي يعيشون بالقـرب من معمل توليد الطاقة ومصفاة النفط 0 وأشار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التشخيـص إلى وجـود أمراضٍ تنفسيـة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ويؤدي التلوث بالعوالق إلى أمراض خطيرة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الجهاز التنفسي مثل أمراض الربو والسعال والانتفاخ الرئوي وتصلـب </w:t>
      </w:r>
      <w:r>
        <w:rPr>
          <w:rFonts w:ascii="Arial" w:hAnsi="Arial" w:cs="Arial"/>
          <w:b/>
          <w:bCs/>
          <w:color w:val="000000"/>
          <w:rtl/>
        </w:rPr>
        <w:lastRenderedPageBreak/>
        <w:t>الرئة, وبالتالي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قصورفي وظيفة الرئتين والقلب0 وتتوقف التأثيرات البيئية والصحية للعوالق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حجمها , وتعتبر العوالق ذات الأقطـار الأ قل من 10 ميكرون</w:t>
      </w:r>
      <w:r>
        <w:rPr>
          <w:rFonts w:ascii="Arial" w:hAnsi="Arial" w:cs="Arial"/>
          <w:b/>
          <w:bCs/>
          <w:color w:val="000000"/>
        </w:rPr>
        <w:t xml:space="preserve"> ( PM10 ) </w:t>
      </w:r>
      <w:r>
        <w:rPr>
          <w:rFonts w:ascii="Arial" w:hAnsi="Arial" w:cs="Arial"/>
          <w:b/>
          <w:bCs/>
          <w:color w:val="000000"/>
          <w:rtl/>
        </w:rPr>
        <w:t>أكثر خطـورة ذلك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لأنها قابلة للإستنشاق 0 أما العوالق ذات الأقطـار الأقـل مـن 3 ميكرون فتحـمل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أضراراً صحيـة بالغـة لأنها قـادرة على اختراق الدفاعات التنفسيـة وتصـل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الحويصلات الرئوية , كما يؤدي الرصـاص إلى مخاطـر صحيـة بالغـة , حيث يتداخـل مع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الجمل الأنزيمية , ويخفض الترتيب الحيوي للهيم , كما يؤدي إلى تسمم الأعصاب والكلى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وأعضاء التكاثر, ويسبب اضطرابات قلبية وزيادة ضغط الدم وخفض معدل الذكاء وبخاصة عند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الأطفال ويترافق باضطرابات عدوانية ونقص في التركيز والإنتباه , إضافة إلى إهمال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الواجبات الدراسيـة 0أما الغبار الناتـج عن صناعة الاسمنت , فيؤدي إلى انخفـاض طول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النمـوا ت السنـوية في الأشجار وعدد الأوراق ووزنها ومساحتها, كما يؤدي إلى موت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أجزاء من الأشجارالتي تخرج واقياً من الإنتاج,إضافة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إلى تدنــي الإنتاجيــة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للنبــات والتربــة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وبالنسبة لآكاسيد الكبريت والنتروجين , فهي تلعب دوراً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هاماً في تشكيل الضباب الدخاني الذي يخيم على هواء المدن, والذي ينجم عن تفاعل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الملوثات الأولية وخاصة أكاسيد النتروجين مع الأكسيجين بوجـود الهيدروكربونات تحـت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تأثيـر الأشعة فوق البنفسجية 0 وتتـكـون نتيجـة هذه التفاعـلات الكيمياضوئيـة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مجموعـة من الملوثات الثانويـة والتي قد تزيد خطورتها على الصحة عن الملوثات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الأولية0وهذه المركبات أصبحت معروفة بتأثيراتها الصحية بالغة السوء,إذ تسبب احتقان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الأغشية المخاطية للجهاز التنفسي وتهيج العيون,إضافة إلى استثارة الربو وإلتهاب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القصبات والسعا ل وغيرها0 كمـا تؤثـر هذه المركبـات علـى مواد البنـاء والأبنيـة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التاريخيـة الحساسـة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أسباب تلوث الهواء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تعتبر اسباب تلوث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مزيجا من العوامل التالية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الإنبعاثات الناجمة عن وسائل النقل , وخاصة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القديمة , إضافة للإدارة السيئة لحركة المرور والتي تؤدي إلى توقـف السيارات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إشـارات المرور الضوئـية لفتـرة طويلـة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الإنبعاثـات الناتجـة عن الصناعـات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المختلفـة كمعـامـل الاسمـنت ومحطـات توليـد الطـاقــة ومصـافـي النفـط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طبيعــة و بنيـة المدن التي لاتسمـح بكنس وتبديـد الملوثـات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البنـاء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المنـاطـق العشوائيـة ( السكـن العشوائـي )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وتعزى هذه الانبعاثـات بشكل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رئيسي إلى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وسائط النقل : إن وسائـط النقـل تشكـل المصـدر الرئيسي لتلـوث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الهـواء في المناطـق الحضـرية , وهذا يعـود إلى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قدم وسائط النقل في سورية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كما تشير إحصائيات وزارة النقل , وبالتالي فإن كفاءة الاحتراق في محركاتها منخفضـة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حيث أن السيارات القديمـة تطلـق من الملوثات أكـثر بكثيـر ممـا تطلقـه السيــارات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حديثـة الصنـع0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نوعية الوقود المتدنية التي تلعب دوراً هاماً في زيادة الغازات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الملوثة , و بخاصة ثاني أكسيدالكبريت,ذلك أن الوقود السوري يحتوي على نسبة مرتفعة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الكبريت تبلغ 0.15% في البنزين, و0.7 % في الديزل,وتصل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إلى 3.5 % في الفيول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  <w:rtl/>
        </w:rPr>
        <w:t>إضافة إلى ذلك,هنالك عدد كبير من وسائط النقـل , وبخاصة وسائط النقل العام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حافلات كبيرة أو صغيرة يعمل بالديزل الذي يعتبر المسؤول الأول عن انطلاق العوالق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التنفسية , إذ تنبعث منها العوالق بقدر يزيد بين 30 إلى حوالي 50 مرة عن وسائط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النقل العاملة بالبنزين0هذا و تبلغ نسبة استهلاك قطاع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النقـل من الديـزل نحو 38</w:t>
      </w:r>
      <w:r>
        <w:rPr>
          <w:rFonts w:ascii="Arial" w:hAnsi="Arial" w:cs="Arial"/>
          <w:b/>
          <w:bCs/>
          <w:color w:val="000000"/>
        </w:rPr>
        <w:t xml:space="preserve"> % </w:t>
      </w:r>
      <w:r>
        <w:rPr>
          <w:rFonts w:ascii="Arial" w:hAnsi="Arial" w:cs="Arial"/>
          <w:b/>
          <w:bCs/>
          <w:color w:val="000000"/>
          <w:rtl/>
        </w:rPr>
        <w:t>من مجمـل كميات الديـزل المستهلكـة في سوريـة</w:t>
      </w:r>
      <w:r>
        <w:rPr>
          <w:rFonts w:ascii="Arial" w:hAnsi="Arial" w:cs="Arial"/>
          <w:b/>
          <w:bCs/>
          <w:color w:val="000000"/>
        </w:rPr>
        <w:t xml:space="preserve"> .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تتركـز ملكية وسائـل النقـل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المـدن الكبيـرة حيـث يقـدر أن ثلـث وسـائـل النقـل في سوريـة متركـزة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دمشـق0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يؤدي العدد الكبير من السيارات و الإدارة السيئة لحركة المرور إلى حدوث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الاختناقات المرورية و ذلك عند انخفاض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مـعــدل سـرعــة السـيـارات إلى مـا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بيــن 4 و 5 كــم / السـاعــة الـذي يعـد منخفضـاً بالـمقـاييـس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العـالـميـة0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تلوث الهواء الناتج عن الصناعات : تلعب الصناعة دوراً بالغاً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إطلاق ملوثا ت الهواء المختلفة سواء عن طريـق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حرق الوقود اللازم لهذه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الصناعة أو كنا تج عن العمليا ت الصناعية في خطوط الإنتـاج ممـا يـؤدي إلى زيـادة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تركيـز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العوالق في الهواء و ما يسببه ذلك على الصحة العامة سواءً على العاملين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أو القاطنين في المناطـق المجـاورة أو علـى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التربة و النباتات في تلك المناطق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يتمثل ذلك بشكل رئيسي في صناعة النفط و الإسمنت و الأسمدة ومحطات توليد الطاقة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ذلك بالإضافـة إلى بعـض الصناعـات و المنشـآت الصغيـرة التي تساهم في هذا التلوث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مثل مجا بل الإسفـلت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المحاجـر و الكسارات المنتشـرة في العديـد من محافظـات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القطـر و داخـل و خـارج المـدن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مـمـا يـزيـد من تلـوث المـدن من مصـادر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صنــاعية مـا يلـي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معظم المدن السورية محاطة بصناعات مختلفة لا تراعي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الاعتبارات البيئية , كصناعة الإسمنت و المحاجـر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و غيرها0فمثال على ذلك أن معدل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سقوط الغبار في معمل إسمنت طرطـوس , يتراوح بين 77 و518 طن/ كم2/شهر 0 أما في القرى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المجاورة و التي تبعد عن المعمل بنحو 5 كم و أكثر فقد وصل معدل سقوط الغبار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إلـى قيــم تراوحـت بيـن 18 و 100 طـن/كـم2/شهر , علمــاً بأن الحـد المسمـوح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به هو 9 طن /كم2/شهـر0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التوسـع الحاصـل في المـدن و الـذي جـعــل النشاطـات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الـصناعيـة قريبـة من التجمعـات السـكنيــة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قدم المصانع و قدم التقـنية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المستخدمة في الخطوط الإنتاجية 0 فمثلاً يؤدي استخدام المراجل للفيـول الـحاوي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على 3% من الكبريت , و المازوت الحاوي 0.7% من الكبريت إلى تلوث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بغاز ثاني أكسيد الكبريـت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تشمل الصناعات الأخرى الملوثة للهواء مصافي النفط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بانـياس و حمص و معامـل الإسمـنـت , و معمـل الأسمدة في حمص , و معامل صهرالرصاص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حلب و دمشق0وللعلم فإن عدد الإصابات في حمص تجاوز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الـ 2000 إصابــة جراء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مصفــاة النـفـط و معمل الأسمـده فقـط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>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التدفئة : تلعب وسائط التدفئة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الفترة الباردة من السنة دوراً هاماً في زيادة الملوثات و بخاصة</w:t>
      </w:r>
      <w:r>
        <w:rPr>
          <w:rFonts w:ascii="Arial" w:hAnsi="Arial" w:cs="Arial"/>
          <w:b/>
          <w:bCs/>
          <w:color w:val="000000"/>
        </w:rPr>
        <w:t xml:space="preserve"> SO2 </w:t>
      </w:r>
      <w:r>
        <w:rPr>
          <w:rFonts w:ascii="Arial" w:hAnsi="Arial" w:cs="Arial"/>
          <w:b/>
          <w:bCs/>
          <w:color w:val="000000"/>
          <w:rtl/>
        </w:rPr>
        <w:t>و</w:t>
      </w:r>
      <w:r>
        <w:rPr>
          <w:rFonts w:ascii="Arial" w:hAnsi="Arial" w:cs="Arial"/>
          <w:b/>
          <w:bCs/>
          <w:color w:val="000000"/>
        </w:rPr>
        <w:t xml:space="preserve"> CO</w:t>
      </w:r>
      <w:r>
        <w:rPr>
          <w:rFonts w:ascii="Arial" w:hAnsi="Arial" w:cs="Arial"/>
          <w:b/>
          <w:bCs/>
          <w:color w:val="000000"/>
          <w:rtl/>
        </w:rPr>
        <w:t>وهذا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يعود إلى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نوعية الوقود المتدنية المستخدمـة في وسائـط التدفئتة , و التـي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تحتـوي على نسبـة من الكبريـت تبلـغ 0.7%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نـوعيـة وسـائـط التدفئـة و التي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لا تـتجاوز فـعالية الاحـتـراق فيهـا عن 40 %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الكميـات الـكبيـرة من الديزل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المستعملـة في التدفئـة و الذي تبلغ نسبتـه نحو 33% من مجمـل كميـات الديـزل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المستهلكـة في سوريــة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طبيعة المدن : تلعب طبيعة المـدن من الناحيـة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المعماريـة دوراً هاماً في زيـادة نسبـة الملوثـات فيهـا , حيـث الشـوارع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الضيقة و بخاصة في الأجزاء القديمة و التي لا تسمح بكنس و تبديد الملوثـات ,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كذلك طبيعة البيئـة المحيطة بالمـدن 0 يضاف إلى ذلك عدم وجود أحزمة خضراء ,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انخفاض مساحة المسطحات و الحدائق و المنتزهات و التي تقــل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مساحتهـا عن 40 %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مساحـة المـدينـة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المناطق العشوائية : و تشمل مناطق المخالفات السكنية ذات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المرافق البدائيـة و الازدحـام السكاني , و التي تقـام علـى أراضـي غيـر مناسبـة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كسفـوح الجبال و غيـرها , إضافـة إلى النشاطـات الصنـاعية غـير المنظمـة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التنوع الحيوي و الموارد الحيوية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تميزت سورية عبر السنين بتنوع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تباين تضاريسي و مناخي أديا إلى توفر بيئات مختلفة تتلاءم مع تواجد تنوع نباتي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حيواني كبيرين , إضافة إلى العديد من السلالات و المصادر الوراثية النباتية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الحيوانية التي استأ نس واستزرع منها الإنسان الكثير من الأنواع الحيوانية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النباتية و التي شكلت محوراً أساسياً في تحقيق الأمن الغذائي 0هذا وتشكل سورية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معبراً هاماً للطيور المهاجرة في رحلتيها الربيعية و الخريفية 0 و نتيجة لتزايد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الاعتماد على المـوارد الطبيعيـة و زيـادة النشاطات البشرية من صيد و رعي و تزايد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المساحات الزراعية و التوسـع السكانـي و غيـرها , فقد تناقصت مكونـات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التنوع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الحيوي و تراجعت النظم البيئية التي تعيش فيها إلى حدود انقراض بعض الأنواع و وصول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أخرى إلى حافـة الانهيـــار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الوضع الحالي و الآثار البيئية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التنوع الحيوي و الموارد الحيوية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الغابات : تغطي الغابات الطبيعية حوالي</w:t>
      </w:r>
      <w:r>
        <w:rPr>
          <w:rFonts w:ascii="Arial" w:hAnsi="Arial" w:cs="Arial"/>
          <w:b/>
          <w:bCs/>
          <w:color w:val="000000"/>
        </w:rPr>
        <w:t xml:space="preserve"> 3% </w:t>
      </w:r>
      <w:r>
        <w:rPr>
          <w:rFonts w:ascii="Arial" w:hAnsi="Arial" w:cs="Arial"/>
          <w:b/>
          <w:bCs/>
          <w:color w:val="000000"/>
          <w:rtl/>
        </w:rPr>
        <w:t>من المساحة الإجمالية لسورية , بينما تشير الدراسات إلى أنها كانت تبلغ حوالي</w:t>
      </w:r>
      <w:r>
        <w:rPr>
          <w:rFonts w:ascii="Arial" w:hAnsi="Arial" w:cs="Arial"/>
          <w:b/>
          <w:bCs/>
          <w:color w:val="000000"/>
        </w:rPr>
        <w:t xml:space="preserve"> 32% </w:t>
      </w:r>
      <w:r>
        <w:rPr>
          <w:rFonts w:ascii="Arial" w:hAnsi="Arial" w:cs="Arial"/>
          <w:b/>
          <w:bCs/>
          <w:color w:val="000000"/>
          <w:rtl/>
        </w:rPr>
        <w:t>مع بدايات القرن الماضي , و المثال الواضح هو تراجع مساحة واحات (غوطة ) دمشق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3000 هكتار إلى عدة مئات من الهكتارات فقط , و كذلك تناقص مساحة الغابات في جبال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عبد العزيز , أبو رجمين , والبلعاس والتي كانت تمثل نظم بيئية غابية ذات تنوع حيوي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غني جداً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البادية : تتعرض مكونات التنوع الحيوي في البادية السورية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تراجع ملحوظ بينما كانت تشكل موئلاً هاماً و كافـياً </w:t>
      </w:r>
      <w:r>
        <w:rPr>
          <w:rFonts w:ascii="Arial" w:hAnsi="Arial" w:cs="Arial"/>
          <w:b/>
          <w:bCs/>
          <w:color w:val="000000"/>
          <w:rtl/>
        </w:rPr>
        <w:lastRenderedPageBreak/>
        <w:t>للثروة الحيوانية 0 و بفعل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الجفاف و الصيد و الرعي الجائرين و غزو الإنسان للبادية فقد شارفت النباتـات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الرعويــة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حيوانات و طيور البادية على الانقراض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التنوع الحيوي البحري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  <w:rtl/>
        </w:rPr>
        <w:t>نتيجـة لتزايـد كميات الصيد البحري بفعل زيادة الطلب على الموارد السـمكية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واستخــدام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طرق صيدغير نظامية ( كالصيد الجارف و المتفجرات و السموم ) , إضافة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التلوث البحري من مصــادر بريــة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أو بحـرية , فقد تراجعت الأنواع السمكية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غيرها من الأنواع الحيوانية و النباتية البحرية إلى حدود كبيرة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التنوع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الحيوي الحيواني البري : تراجعــت أعداد مكـونات التنـوع الحيـوي الحيـواني بـســبب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الصيد الجائر و تدمير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الموائل الطبيعية لهذه الأنواع إضافة إلى تبسيط السلاسل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الغذائية التي تدخل فيها هذه الأنواع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الأسباب و إجراءات الحماية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تناقص مكونات التنوع الحيوي نتيجة حتمية لما لحق بالطبيعـة من تدمير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 استثمـار جائـر مترافقاً مع التطور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والنمــو الســكـاني , إضافـة إلى عدم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التطبيق الكامــل و المحكـــم لإجراءات الحمـايـــة و لـلتشريعــات الصــادرة</w:t>
      </w:r>
      <w:r>
        <w:rPr>
          <w:rFonts w:ascii="Arial" w:hAnsi="Arial" w:cs="Arial"/>
          <w:b/>
          <w:bCs/>
          <w:color w:val="000000"/>
        </w:rPr>
        <w:t xml:space="preserve">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النفايات الصلبة و الخطرة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مصادر النفايات و كمياتها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النفايات المنزلية : تعتبر عملية جمع و ترحيل النفايات المنزلية إلى موقع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المكب النهائي مسؤولية الوحدات الإدارية في البلديات و المحافظة 0 و تشمل هذه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النفايات تلك الناتجة عن مصادر تجارية بالإضافة إلى النفايات الناتجة عن الحدائـق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أشجار الطرق و بعض الصناعات الصغيرة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النفايات الخطرة : تُنقل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النفايات الخطـرة الناتجـة عن بعض الصناعات الكبيرة كالأسمدة و المسالخ مباشرة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مكبات خاصة , و لكن بشكل عام بالنسبة للنفايات الصناعية الصلبة , فيتم التخلص منها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 خلال الإمكانات المتوفرة في القطر لدى البلديات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يحصل بعـض التجاوزات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الصناعات الصغيرة بالتخـلص من نفاياتها بنفس الحاويات المخصصة للنفايا ت البلدية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هذا ينطبق أيضاً على النفايات الطبيــة فهي تمزج عادةً مع النفايا ت المنزلية و يتم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جمعهما معــاً في مكبات النفايا ت البلدية 0 و قد أجريت دراسة لتقدير كمية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الطبية و تحديد طرق التخلص منها و إدارتها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أما بالنسبة للنفايات المتولدة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النشاطات الزراعيـة فيعاني القطــر من تراكــم حوالي 530 طن من المبــيدات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التالــفة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 وغير المرغوبــة , و قد تم إجراء جرد مفصل لها بمساعدة منظمة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الأغذية و الزراعة للأمم المتحدة</w:t>
      </w:r>
      <w:r>
        <w:rPr>
          <w:rFonts w:ascii="Arial" w:hAnsi="Arial" w:cs="Arial"/>
          <w:b/>
          <w:bCs/>
          <w:color w:val="000000"/>
        </w:rPr>
        <w:t xml:space="preserve"> (FAO ) </w:t>
      </w:r>
      <w:r>
        <w:rPr>
          <w:rFonts w:ascii="Arial" w:hAnsi="Arial" w:cs="Arial"/>
          <w:b/>
          <w:bCs/>
          <w:color w:val="000000"/>
          <w:rtl/>
        </w:rPr>
        <w:t>تمهيـداً لاتخاذ ما يلزم بشأن تطبيق إدارة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مناسبة لها و التخلص منها بشكل آمن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طرق معالجة النفايات و التخلص منها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معالجة النفايات و التخلص منها : يتم التخلص من القسم الأعظم من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يتم جمعها في مكبات مفتوحـة موجودة على حدود المدن 0 تقوم محافظة دمشق بتوفير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عملية جمع خاصة للنفايات الطبيـة و يتم التخلص منها في منطقـة منفصـلة حيث تحرق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بشكل منفصل في محارق خاصة للنفايات الطبية 0 و يعتبر أداء هذه المحارق ضعيفاً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الناحية البيئية و ذلك بسبب درجة الحرارة المنخفضة المطبقة وعدم التحكم الفعال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بالتلوث 0 و لكن في معظم الحالات , تمزج النفايا ت الطبيـة وا لصناعية الخطرة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جانب النفايات المنزلية في المكبات النهائية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الحرق غير المشروع للنفايات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المكبا ت عملية شائعـة و يتم القيام بها من أجل إنقا ص حجــم النفايات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التحــكم بالحشرات و القوا رض , أو للتمكن من استرجاع المواد غير القا بلة للاحتراق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كالمعادن 0 ولا تحوي أي من هذه المكبات على وسائل للتحكم بالغازات المنطلقــة أ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لجمع الرشاحة الناتجة و معالجتــها 0 كما لا توجد أي عمليــة ضبط لأصنا ف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يتم التخلص منها أو فصل للنفايا ت الخطرة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الآثار البيئية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الناجمة عن مكبات النفايات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الآثار السلبية الناجمة عن مكبات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المفتوحة تتمثل فيما يلي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تلوث المياه السطحية و الجوفية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تلوث الهواء</w:t>
      </w:r>
      <w:r>
        <w:rPr>
          <w:rFonts w:ascii="Arial" w:hAnsi="Arial" w:cs="Arial"/>
          <w:b/>
          <w:bCs/>
          <w:color w:val="000000"/>
        </w:rPr>
        <w:t xml:space="preserve"> ( </w:t>
      </w:r>
      <w:r>
        <w:rPr>
          <w:rFonts w:ascii="Arial" w:hAnsi="Arial" w:cs="Arial"/>
          <w:b/>
          <w:bCs/>
          <w:color w:val="000000"/>
          <w:rtl/>
        </w:rPr>
        <w:t>الدخان و الروائح الكريهة )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الأخطار الصحية التي تصيب السكان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التلوث البصري و تجمع القمامة 0</w:t>
      </w:r>
      <w:r>
        <w:rPr>
          <w:rFonts w:ascii="Arial" w:hAnsi="Arial" w:cs="Arial"/>
          <w:b/>
          <w:bCs/>
          <w:color w:val="000000"/>
        </w:rPr>
        <w:br/>
        <w:t xml:space="preserve">• </w:t>
      </w:r>
      <w:r>
        <w:rPr>
          <w:rFonts w:ascii="Arial" w:hAnsi="Arial" w:cs="Arial"/>
          <w:b/>
          <w:bCs/>
          <w:color w:val="000000"/>
          <w:rtl/>
        </w:rPr>
        <w:t>تكاثر الحشرات و القوارض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البيئة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الحضرية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أدى التمركز الصناعي و التجاري في المدن إلى زيادة الهجرة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الريف إلى المدن و تدهور البيئــة الحضريـة 0 و يعد التوسع الذي تشهده مناطق السكن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العشوائي حول المدن الكبيرة مشـكلة رئيسـية في سورية و خاصـة في دمشق و حلب , حيث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أن هناك حوالي 209 منطقة سكن عشوائي في سورية تبلغ مساحتها 26600 هكتار 0 و يعيش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هــذه المناطق حوالي % 30 من عدد السكان في المناطق الحضرية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تعد مناطق السكن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العشوائي مناطق مرتفعة الكثافة السكانية و مزدحمة , تبلغ و سطياً حوالي 400 شخص</w:t>
      </w:r>
      <w:r>
        <w:rPr>
          <w:rFonts w:ascii="Arial" w:hAnsi="Arial" w:cs="Arial"/>
          <w:b/>
          <w:bCs/>
          <w:color w:val="000000"/>
        </w:rPr>
        <w:t xml:space="preserve"> / </w:t>
      </w:r>
      <w:r>
        <w:rPr>
          <w:rFonts w:ascii="Arial" w:hAnsi="Arial" w:cs="Arial"/>
          <w:b/>
          <w:bCs/>
          <w:color w:val="000000"/>
          <w:rtl/>
        </w:rPr>
        <w:t>كم2 , و قد تصل إلى ما بين 700 و800 شخص / هكتار , و ذلك بالمقارنة مع كثافة سكانية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قدرها 216 شخص / هكتار في مناطق نظامية0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تفتقر المنازل في منــاطق السكن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العشوائي إلى شروط الحياة الأسا سية الضروريـة لحيــاة سليمـة مثل شبكات الصرف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الصحي و شبكات ميــاه الشرب النظاميـة 0 و ينتج عن ذلك تفشي الأ مرا ض المنتقــلة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عن طريق المياه مـثل الكوليرا و التيفـوئيد والإسهالات0 علاوة على ذلك , فإن 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السكن العشوائي , و خاصة في مدينتي دمشق و حلب تتصف ببنية فيزيائية ذات طابع نمو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عشوائي و خصائص مميزة 0 و غالباً ما تكون نوعية الهواء سيئة سواء داخل المنازل أم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خارجها0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1. </w:t>
      </w:r>
      <w:r>
        <w:rPr>
          <w:rFonts w:ascii="Arial" w:hAnsi="Arial" w:cs="Arial"/>
          <w:b/>
          <w:bCs/>
          <w:color w:val="000000"/>
          <w:rtl/>
        </w:rPr>
        <w:t>أسباب نمو مناطق السكن العشوائي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يعتبر السبب الرئيسي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لنمو مناطق السكن العشوائي هو هجرة السكان من الريف إلى المدينة 0 و بمجرد وصولهم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إلى المدن يقوم الناس ببناء منازل عشوائية لأسباب مختلفة , منها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كلفة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 في المناطق النظامية المخصصة للسكن أكثر من كلفة الأراضي المحيطة بها أو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 الزراعية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معظم هؤلاء الناس فقراء و لا يمكنهم شراء أرا ض أو منازل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ضمن المناطق النظامية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غياب التخطيط الإقليمي و ضعف النشاطات الاقتصادية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الريف 0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عدم مواكبة المخططات التنظيمية لاحتياجات التوسع في المدن و خاصة 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مناطق السكن الشعبي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المشاكل ذات الأولوية البيئية في سورية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المشاكل البيئية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بناءً على المعلومات المتعلقة بالوضع البيئي في سورية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تم تقديمها , تم تحديد طبيعة المشاكل البيئية الرئيسية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 المؤشرات الدالة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على مدى تأثير المشكلة البيئية على المجتمع في سورية بتلك المبينة في الجدول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المشكلة البيئية المؤشر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استنزاف وتلوث الموارد المائية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سوء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معالجة مياه الشرب الملوثة ونقص إمدادات مياه الشرب وخدمات الصرف الصحي في بعض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الريفية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lastRenderedPageBreak/>
        <w:t xml:space="preserve">o </w:t>
      </w:r>
      <w:r>
        <w:rPr>
          <w:rFonts w:ascii="Arial" w:hAnsi="Arial" w:cs="Arial"/>
          <w:b/>
          <w:bCs/>
          <w:color w:val="000000"/>
          <w:rtl/>
        </w:rPr>
        <w:t>فقدان شروط الراحة والاستجمام الناتجة عن تلوث الأنهار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والبحيرات وشواطيء البحار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ارتفاع تكاليف تأمين الموارد المائية البديلة نتيجة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استنفاد المياه السطحية والمخزون الجوفي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تدهور نوعية التربة وتلوث الأراضي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تراجع مساحة الأراضي الزراعية بسبب التملح والتعرية المائية والريحية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تحول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استخدام الأراضي والتصحر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تلوث الهواء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زيادة عدد المصابين وارتفاع تكاليف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معالجة الأمراض الناتجة عن التأثيرات الصحية لتراكيز ملوثات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تدهور حالة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الحضرية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تلوث المياه بالرشاحة الناتجة عن مكبات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السكن العشوائي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تكاليف المياه والكهرباء المأخوذة بشكل غير نظامي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فقدان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الموارد الطبيعية والتنوع الحيوي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التراجع في التنوع الحيوي البري أو المائي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البحري أو في المياه العذية أو الأصول النباتية والحيوانية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  <w:t xml:space="preserve">o </w:t>
      </w:r>
      <w:r>
        <w:rPr>
          <w:rFonts w:ascii="Arial" w:hAnsi="Arial" w:cs="Arial"/>
          <w:b/>
          <w:bCs/>
          <w:color w:val="000000"/>
          <w:rtl/>
        </w:rPr>
        <w:t>إنشاء وإعادة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تأهيل المحميات الطبيعية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فقدان التراث الحضاري</w:t>
      </w:r>
      <w:r>
        <w:rPr>
          <w:rFonts w:ascii="Arial" w:hAnsi="Arial" w:cs="Arial"/>
          <w:b/>
          <w:bCs/>
          <w:color w:val="000000"/>
        </w:rPr>
        <w:t xml:space="preserve"> o </w:t>
      </w:r>
      <w:r>
        <w:rPr>
          <w:rFonts w:ascii="Arial" w:hAnsi="Arial" w:cs="Arial"/>
          <w:b/>
          <w:bCs/>
          <w:color w:val="000000"/>
          <w:rtl/>
        </w:rPr>
        <w:t>الحاجة إلى إعادة ترميم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الأبنية التاريخية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تحديد أسباب المشاكل البيئية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هناك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أسباب متعددة لكل مشكلةٍ بيئية تم تحديدها , وهذه الأسباب تتداخل فيما بينها وتغطي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مجالاتٍ مختلفة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فيما يلي نلخص المعلومات التي تم عرضها مسبقاً في جدول يربط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مابين المشاكل ذات الأولوية البيئية وآثارها وأسبابها 0 ويهدف الجدول إلى تحديد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الاتجاه الذي يجب تركيز الجهود عليه عند معالجة المشكلة البيئية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المشاكل ذات الأولوية البيئية وآثارها وأسبابها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المشكلة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الآثار الرئيسية الأسباب المباشرة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استنزاف الموارد المائية تناقص الإنتاجية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الزراعية استخدام طريقة الري السطحية التقليدي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عدم توفر مياه الشرب بالكميات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المطلوبة الضخ الجائر للمياه الجوفية بسبب زيادة الضغوط البشرية وعملية التنمية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جفاف بعض الينابيع الرئيسية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تلوث مصادر المياه زيادة ألمراض الناتجة من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الأوبئة المنقولة عن طريق المياه تجمعات سكانية لاتصرف المياه العادمة عن طريق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شبكات الصرف الصحي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ارتفاع كلفة إمدادات المياه نقص في عدد محطات معالجة المياه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أو طرق التخلص الآمن من مياه الصرف الصحي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خطر الإصابة بالأمراض غير المعدية</w:t>
      </w:r>
      <w:r>
        <w:rPr>
          <w:rFonts w:ascii="Arial" w:hAnsi="Arial" w:cs="Arial"/>
          <w:b/>
          <w:bCs/>
          <w:color w:val="000000"/>
        </w:rPr>
        <w:t xml:space="preserve"> ( </w:t>
      </w:r>
      <w:r>
        <w:rPr>
          <w:rFonts w:ascii="Arial" w:hAnsi="Arial" w:cs="Arial"/>
          <w:b/>
          <w:bCs/>
          <w:color w:val="000000"/>
          <w:rtl/>
        </w:rPr>
        <w:t>التسممات , السرطانات ) الصرف الصناعي غير النظامي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تدهور الأراضي تناقص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الإنتاجية الزراعية استخدام تقنيات زراعية غير مناسبة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تملح التربة الناتج عن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استخدام أساليب ري غير مناسبة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زيادة رقعة التصحر الرعي الجائر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حراثة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الأراضي الهشة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حرائق الغابات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الإنجراف المائي و الريحي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تدهور التراث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الحضاري التنظيم غير المناسب لاستعمالات الأراضي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تراجع نوعية الهواء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زيادة الأمراض والوفيات المبكرة الناتجة عن الأمراض التنفسية الازد حام المروري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وسائط النقل القديمة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نوعية الوقود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lastRenderedPageBreak/>
        <w:t>الانبعاثات الصناعية غير النظامية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المدافيء المنزلية ذات الكفاءة المنخفضة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التخلص غير السليم من النفايات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الصلبة الازعاجات التي تسببها للعامة( الروائح , الدخان , القمامة ) نقص المطامر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نقص أماكن معالجة النفايات الخطرة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الخطر على الصحة العامة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المواقع غير المناسبة للتخلص من النفايات والإدارة غير السليمة لها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نمو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( السكنية والصناعية ) العشوائية ظروف العيش غير المناسبة في المناطق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العشوائية وتلوث عناصر البيئة التخطيط العمراني غير المناسب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الهجرة من الريف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المدينة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فقدان التراث الحضاري نظام استخدام الأراضي غير المناسب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ويشير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الجدول إلى الأسباب الواردة على أنها الأسباب المباشرة , ونعني بذلك أنها المصادر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المباشرة للمشاكل البيئية التي تمت مناقشتها 0 وبشكل عام , تنتج المشاكل عن تداخل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الأسباب والآثار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تحديد الأولويات الاستراتيجية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تم تصنيف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الأولويات البيئية ضمن أربع مجموعات استراتيجية تغطي المشاكل ذات الأولوية البيئية</w:t>
      </w:r>
      <w:r>
        <w:rPr>
          <w:rFonts w:ascii="Arial" w:hAnsi="Arial" w:cs="Arial"/>
          <w:b/>
          <w:bCs/>
          <w:color w:val="000000"/>
        </w:rPr>
        <w:t xml:space="preserve"> 0 </w:t>
      </w:r>
      <w:r>
        <w:rPr>
          <w:rFonts w:ascii="Arial" w:hAnsi="Arial" w:cs="Arial"/>
          <w:b/>
          <w:bCs/>
          <w:color w:val="000000"/>
          <w:rtl/>
        </w:rPr>
        <w:t>ونورد فيما يلي هذه المجموعات الأربعة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1- </w:t>
      </w:r>
      <w:r>
        <w:rPr>
          <w:rFonts w:ascii="Arial" w:hAnsi="Arial" w:cs="Arial"/>
          <w:b/>
          <w:bCs/>
          <w:color w:val="000000"/>
          <w:rtl/>
        </w:rPr>
        <w:t>الاستخدام المستدام للموارد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المائية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يعد الاستخدام غير المستدام للموارد المائية من أكبر المشاكل البيئية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التي تواجه سورية 0 لذا يوصى بإعادة النظر في السياسات وإدارة الفعاليات التي تتسبب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في استنزاف هذه الموارد وذلك بهدف الوصول إلى الاستخدام المستدام لها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2- </w:t>
      </w:r>
      <w:r>
        <w:rPr>
          <w:rFonts w:ascii="Arial" w:hAnsi="Arial" w:cs="Arial"/>
          <w:b/>
          <w:bCs/>
          <w:color w:val="000000"/>
          <w:rtl/>
        </w:rPr>
        <w:t>الاستخدام المستدام لموارد الأراضي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إن الآثار الرئيسية لتدهور الأراضي تتمثل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بتلوث التربة في الأراضي الزراعية , والتعرية التي تؤدي إلى إزالة الغطاء النباتي</w:t>
      </w:r>
      <w:r>
        <w:rPr>
          <w:rFonts w:ascii="Arial" w:hAnsi="Arial" w:cs="Arial"/>
          <w:b/>
          <w:bCs/>
          <w:color w:val="000000"/>
        </w:rPr>
        <w:t xml:space="preserve"> , </w:t>
      </w:r>
      <w:r>
        <w:rPr>
          <w:rFonts w:ascii="Arial" w:hAnsi="Arial" w:cs="Arial"/>
          <w:b/>
          <w:bCs/>
          <w:color w:val="000000"/>
          <w:rtl/>
        </w:rPr>
        <w:t>والتملح , وتدهور الأراضي الرعوية الطبيعية , وتناقص الغابات الأمر الذي يؤدي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ضغوطٍ إقتصادية وزيادة رقعة التصحر 0 لذا يوصى بإعادة النظر في السياسات الزراعية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وذلك بهدف الوصول إلى الاستخدام المستدام لها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3- </w:t>
      </w:r>
      <w:r>
        <w:rPr>
          <w:rFonts w:ascii="Arial" w:hAnsi="Arial" w:cs="Arial"/>
          <w:b/>
          <w:bCs/>
          <w:color w:val="000000"/>
          <w:rtl/>
        </w:rPr>
        <w:t>تحسين الخدمات والبنية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التحتية في المراكز الحضرية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يؤدي التلوث الناجم عن مصادر عديدة وبالأخص الصرف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الصحي والصناعي ووسائط النقل إلى آثارٍ ضارة على صحة الانسان 0 هناك حاجةٌ إلى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تطبيق إجراءات بيئية , والاستثمار في محطات المعالجة , وإلزام الجهات الملوثة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بالمعايير البيئية وحدود الانبعاثات وذلك لحماية السكان ولتخفيض حدوث الأوبئة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المرتبطة بالبيئة إلى مستوياتٍ مقبولة 0 وهذا يندرج ضمن إطار تطبيق القانون رقم</w:t>
      </w:r>
      <w:r>
        <w:rPr>
          <w:rFonts w:ascii="Arial" w:hAnsi="Arial" w:cs="Arial"/>
          <w:b/>
          <w:bCs/>
          <w:color w:val="000000"/>
        </w:rPr>
        <w:t xml:space="preserve"> / 50 / </w:t>
      </w:r>
      <w:r>
        <w:rPr>
          <w:rFonts w:ascii="Arial" w:hAnsi="Arial" w:cs="Arial"/>
          <w:b/>
          <w:bCs/>
          <w:color w:val="000000"/>
          <w:rtl/>
        </w:rPr>
        <w:t>لعام 2002 والخاص بحماية البيئة 0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كذلك يتسبب التحول السكاني باتجاه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المناطق الحضرية إلى نمو مناطق السكن العشوائي 0 وقد أربك ذلك قدرات التخطيط الحضري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بسبب الطلب الكبير على السكن والمواقع المناسبة للصناعات الصغيرة 0 ونتيجة لذلك يجد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سكان المناطق الحضرية أنفسهم في بيئة حضرية متدهورة , وينطبق هذا بشكلٍ خاص على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هؤلاء الذين هاجروا حديثاً من الريف إلى المدينة 0 ويمكن تخفيف الضغط على المراكز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الحضرية بتنمية المناطق الريفية والإ لزام بمعايير التخطيط الحضري , وإنجاز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المخططات التنظيمية في أو قاتٍ مبكرة 0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</w:rPr>
        <w:br/>
        <w:t xml:space="preserve">4- </w:t>
      </w:r>
      <w:r>
        <w:rPr>
          <w:rFonts w:ascii="Arial" w:hAnsi="Arial" w:cs="Arial"/>
          <w:b/>
          <w:bCs/>
          <w:color w:val="000000"/>
          <w:rtl/>
        </w:rPr>
        <w:t>التنمية المستدامة للموارد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الطبيعية والتراثية</w:t>
      </w:r>
      <w:r>
        <w:rPr>
          <w:rFonts w:ascii="Arial" w:hAnsi="Arial" w:cs="Arial"/>
          <w:b/>
          <w:bCs/>
          <w:color w:val="000000"/>
        </w:rPr>
        <w:t xml:space="preserve"> : </w:t>
      </w:r>
      <w:r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b/>
          <w:bCs/>
          <w:color w:val="000000"/>
          <w:rtl/>
        </w:rPr>
        <w:t>تعد مكونات التنوع الحيوي من أهم الموارد الطبيعية و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التراثية الموجودة في سورية , و هي ذات أهمية خاصة للعالم بأسره , كما يعد التراث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الحضاري في سورية هو الأقدم في التراث الإنساني 0 إن التنمية غير المستدامة تتسبب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 xml:space="preserve">في </w:t>
      </w:r>
      <w:r>
        <w:rPr>
          <w:rFonts w:ascii="Arial" w:hAnsi="Arial" w:cs="Arial"/>
          <w:b/>
          <w:bCs/>
          <w:color w:val="000000"/>
          <w:rtl/>
        </w:rPr>
        <w:lastRenderedPageBreak/>
        <w:t>تدهور هذه الموارد و بالتالي تهدد مصدر هام للدخل الوطني 0 إن الهدف من حماية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هذه الموارد هو حفظها للأجيال المستقبلية وتنمية إمكانيتها السياحية والترفيهية ما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  <w:rtl/>
        </w:rPr>
        <w:t>أمكن 0</w:t>
      </w:r>
    </w:p>
    <w:sectPr w:rsidR="00F60B32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defaultTabStop w:val="720"/>
  <w:characterSpacingControl w:val="doNotCompress"/>
  <w:compat/>
  <w:rsids>
    <w:rsidRoot w:val="00B87572"/>
    <w:rsid w:val="00251938"/>
    <w:rsid w:val="00B87572"/>
    <w:rsid w:val="00F60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6819</Words>
  <Characters>38870</Characters>
  <Application>Microsoft Office Word</Application>
  <DocSecurity>0</DocSecurity>
  <Lines>323</Lines>
  <Paragraphs>91</Paragraphs>
  <ScaleCrop>false</ScaleCrop>
  <Company/>
  <LinksUpToDate>false</LinksUpToDate>
  <CharactersWithSpaces>45598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2012-07-01T04:36:00Z</dcterms:created>
  <dcterms:modified xsi:type="dcterms:W3CDTF">2012-07-01T04:37:00Z</dcterms:modified>
</cp:coreProperties>
</file>