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64DF" w:rsidRPr="008264DF" w:rsidRDefault="008264DF" w:rsidP="008264DF">
      <w:pPr>
        <w:shd w:val="clear" w:color="auto" w:fill="FFFFFF"/>
        <w:spacing w:before="450" w:after="120" w:line="240" w:lineRule="auto"/>
        <w:jc w:val="both"/>
        <w:outlineLvl w:val="2"/>
        <w:rPr>
          <w:rFonts w:ascii="Arial" w:eastAsia="Times New Roman" w:hAnsi="Arial" w:cs="Arial"/>
          <w:b/>
          <w:bCs/>
          <w:color w:val="000000"/>
          <w:sz w:val="27"/>
          <w:szCs w:val="27"/>
        </w:rPr>
      </w:pPr>
      <w:bookmarkStart w:id="0" w:name="_GoBack"/>
      <w:r w:rsidRPr="008264DF">
        <w:rPr>
          <w:rFonts w:ascii="Arial" w:eastAsia="Times New Roman" w:hAnsi="Arial" w:cs="Arial"/>
          <w:b/>
          <w:bCs/>
          <w:color w:val="000000"/>
          <w:sz w:val="27"/>
          <w:szCs w:val="27"/>
          <w:rtl/>
        </w:rPr>
        <w:t>مقدمة اذاعة مدرسية عن المولد النبوي الشريف</w:t>
      </w:r>
    </w:p>
    <w:bookmarkEnd w:id="0"/>
    <w:p w:rsidR="008264DF" w:rsidRPr="008264DF" w:rsidRDefault="008264DF" w:rsidP="008264DF">
      <w:pPr>
        <w:shd w:val="clear" w:color="auto" w:fill="FFFFFF"/>
        <w:spacing w:after="225" w:line="240" w:lineRule="auto"/>
        <w:jc w:val="both"/>
        <w:rPr>
          <w:rFonts w:ascii="Arial" w:eastAsia="Times New Roman" w:hAnsi="Arial" w:cs="Arial"/>
          <w:color w:val="212529"/>
          <w:sz w:val="27"/>
          <w:szCs w:val="27"/>
        </w:rPr>
      </w:pPr>
      <w:r w:rsidRPr="008264DF">
        <w:rPr>
          <w:rFonts w:ascii="Arial" w:eastAsia="Times New Roman" w:hAnsi="Arial" w:cs="Arial"/>
          <w:color w:val="212529"/>
          <w:sz w:val="27"/>
          <w:szCs w:val="27"/>
          <w:rtl/>
        </w:rPr>
        <w:t>وُلِـدَ الـهُـدى فَـالكائِناتُ ضِياءُ                     وَفَـمُ الـزَمـانِ تَـبَـسُّـمٌ وَثَناءُ</w:t>
      </w:r>
    </w:p>
    <w:p w:rsidR="008264DF" w:rsidRPr="008264DF" w:rsidRDefault="008264DF" w:rsidP="008264DF">
      <w:pPr>
        <w:shd w:val="clear" w:color="auto" w:fill="FFFFFF"/>
        <w:spacing w:after="225" w:line="240" w:lineRule="auto"/>
        <w:jc w:val="both"/>
        <w:rPr>
          <w:rFonts w:ascii="Arial" w:eastAsia="Times New Roman" w:hAnsi="Arial" w:cs="Arial"/>
          <w:color w:val="212529"/>
          <w:sz w:val="27"/>
          <w:szCs w:val="27"/>
        </w:rPr>
      </w:pPr>
      <w:r w:rsidRPr="008264DF">
        <w:rPr>
          <w:rFonts w:ascii="Arial" w:eastAsia="Times New Roman" w:hAnsi="Arial" w:cs="Arial"/>
          <w:color w:val="212529"/>
          <w:sz w:val="27"/>
          <w:szCs w:val="27"/>
          <w:rtl/>
        </w:rPr>
        <w:t>الـروحُ وَالـمَـلَأُ الـمَلائِكُ                          حَولَهُ لِـلـديـنِ وَالـدُنـيـا بِهِ بُشَراءُ</w:t>
      </w:r>
    </w:p>
    <w:p w:rsidR="008264DF" w:rsidRPr="008264DF" w:rsidRDefault="008264DF" w:rsidP="008264DF">
      <w:pPr>
        <w:shd w:val="clear" w:color="auto" w:fill="FFFFFF"/>
        <w:spacing w:after="225" w:line="240" w:lineRule="auto"/>
        <w:jc w:val="both"/>
        <w:rPr>
          <w:rFonts w:ascii="Arial" w:eastAsia="Times New Roman" w:hAnsi="Arial" w:cs="Arial"/>
          <w:color w:val="212529"/>
          <w:sz w:val="27"/>
          <w:szCs w:val="27"/>
        </w:rPr>
      </w:pPr>
      <w:r w:rsidRPr="008264DF">
        <w:rPr>
          <w:rFonts w:ascii="Arial" w:eastAsia="Times New Roman" w:hAnsi="Arial" w:cs="Arial"/>
          <w:color w:val="212529"/>
          <w:sz w:val="27"/>
          <w:szCs w:val="27"/>
          <w:rtl/>
        </w:rPr>
        <w:t xml:space="preserve">صاحب الحوض المورود، والمقام المحمود، واللواء المعقود، صاحب الغرة والتحجيل، الذي تم ذكره في التوراة والإنجيل، المؤيد بالوحي جبريل، خير ما خلق الله من الخلق، وأطهر المطهرين في شبابه، وأحكم البشرية في كهولته، وازههم في حياته، واعدلهم </w:t>
      </w:r>
      <w:proofErr w:type="spellStart"/>
      <w:r w:rsidRPr="008264DF">
        <w:rPr>
          <w:rFonts w:ascii="Arial" w:eastAsia="Times New Roman" w:hAnsi="Arial" w:cs="Arial"/>
          <w:color w:val="212529"/>
          <w:sz w:val="27"/>
          <w:szCs w:val="27"/>
          <w:rtl/>
        </w:rPr>
        <w:t>قضاءاً</w:t>
      </w:r>
      <w:proofErr w:type="spellEnd"/>
      <w:r w:rsidRPr="008264DF">
        <w:rPr>
          <w:rFonts w:ascii="Arial" w:eastAsia="Times New Roman" w:hAnsi="Arial" w:cs="Arial"/>
          <w:color w:val="212529"/>
          <w:sz w:val="27"/>
          <w:szCs w:val="27"/>
          <w:rtl/>
        </w:rPr>
        <w:t xml:space="preserve"> في </w:t>
      </w:r>
      <w:proofErr w:type="spellStart"/>
      <w:r w:rsidRPr="008264DF">
        <w:rPr>
          <w:rFonts w:ascii="Arial" w:eastAsia="Times New Roman" w:hAnsi="Arial" w:cs="Arial"/>
          <w:color w:val="212529"/>
          <w:sz w:val="27"/>
          <w:szCs w:val="27"/>
          <w:rtl/>
        </w:rPr>
        <w:t>في</w:t>
      </w:r>
      <w:proofErr w:type="spellEnd"/>
      <w:r w:rsidRPr="008264DF">
        <w:rPr>
          <w:rFonts w:ascii="Arial" w:eastAsia="Times New Roman" w:hAnsi="Arial" w:cs="Arial"/>
          <w:color w:val="212529"/>
          <w:sz w:val="27"/>
          <w:szCs w:val="27"/>
          <w:rtl/>
        </w:rPr>
        <w:t xml:space="preserve"> حكمه، وأشجعهم قيادة في جهاده</w:t>
      </w:r>
      <w:r w:rsidRPr="008264DF">
        <w:rPr>
          <w:rFonts w:ascii="Arial" w:eastAsia="Times New Roman" w:hAnsi="Arial" w:cs="Arial"/>
          <w:color w:val="212529"/>
          <w:sz w:val="27"/>
          <w:szCs w:val="27"/>
        </w:rPr>
        <w:t>.</w:t>
      </w:r>
    </w:p>
    <w:p w:rsidR="008264DF" w:rsidRPr="008264DF" w:rsidRDefault="008264DF" w:rsidP="008264DF">
      <w:pPr>
        <w:shd w:val="clear" w:color="auto" w:fill="FFFFFF"/>
        <w:spacing w:after="225" w:line="240" w:lineRule="auto"/>
        <w:jc w:val="both"/>
        <w:rPr>
          <w:rFonts w:ascii="Arial" w:eastAsia="Times New Roman" w:hAnsi="Arial" w:cs="Arial"/>
          <w:color w:val="212529"/>
          <w:sz w:val="27"/>
          <w:szCs w:val="27"/>
        </w:rPr>
      </w:pPr>
      <w:r w:rsidRPr="008264DF">
        <w:rPr>
          <w:rFonts w:ascii="Arial" w:eastAsia="Times New Roman" w:hAnsi="Arial" w:cs="Arial"/>
          <w:color w:val="212529"/>
          <w:sz w:val="27"/>
          <w:szCs w:val="27"/>
          <w:rtl/>
        </w:rPr>
        <w:t>حبيبنا يا رسول الله فما من قائد في الخلق سواك، صلى الله عليك وسلم تسليماً كثيراً، فأنت أجمل ما خُلق على الثرى</w:t>
      </w:r>
      <w:r w:rsidRPr="008264DF">
        <w:rPr>
          <w:rFonts w:ascii="Arial" w:eastAsia="Times New Roman" w:hAnsi="Arial" w:cs="Arial"/>
          <w:color w:val="212529"/>
          <w:sz w:val="27"/>
          <w:szCs w:val="27"/>
        </w:rPr>
        <w:t>.</w:t>
      </w:r>
    </w:p>
    <w:p w:rsidR="008264DF" w:rsidRPr="008264DF" w:rsidRDefault="008264DF" w:rsidP="008264DF">
      <w:pPr>
        <w:shd w:val="clear" w:color="auto" w:fill="FFFFFF"/>
        <w:spacing w:after="225" w:line="240" w:lineRule="auto"/>
        <w:jc w:val="both"/>
        <w:rPr>
          <w:rFonts w:ascii="Arial" w:eastAsia="Times New Roman" w:hAnsi="Arial" w:cs="Arial"/>
          <w:color w:val="212529"/>
          <w:sz w:val="27"/>
          <w:szCs w:val="27"/>
        </w:rPr>
      </w:pPr>
      <w:r w:rsidRPr="008264DF">
        <w:rPr>
          <w:rFonts w:ascii="Arial" w:eastAsia="Times New Roman" w:hAnsi="Arial" w:cs="Arial"/>
          <w:color w:val="212529"/>
          <w:sz w:val="27"/>
          <w:szCs w:val="27"/>
          <w:rtl/>
        </w:rPr>
        <w:t>السيد المدير حفظه الله، السادة المعلمين الأكارم، إخواني الطلبة، نقدم لكم اليوم إذاعتنا في هذه المناسبة العظيمة مناسبة المولد النبوي الشريف، بعنوان إذاعة عيد المولد النبوي الشريف، بحيث سنقدم لكم الفقرات الرائعة التي آملين من الله أن تنال إعجابكم</w:t>
      </w:r>
      <w:r w:rsidRPr="008264DF">
        <w:rPr>
          <w:rFonts w:ascii="Arial" w:eastAsia="Times New Roman" w:hAnsi="Arial" w:cs="Arial"/>
          <w:color w:val="212529"/>
          <w:sz w:val="27"/>
          <w:szCs w:val="27"/>
        </w:rPr>
        <w:t>.</w:t>
      </w:r>
    </w:p>
    <w:p w:rsidR="008264DF" w:rsidRPr="008264DF" w:rsidRDefault="008264DF" w:rsidP="008264DF">
      <w:pPr>
        <w:shd w:val="clear" w:color="auto" w:fill="FFFFFF"/>
        <w:spacing w:before="450" w:after="120" w:line="240" w:lineRule="auto"/>
        <w:jc w:val="both"/>
        <w:outlineLvl w:val="2"/>
        <w:rPr>
          <w:rFonts w:ascii="Arial" w:eastAsia="Times New Roman" w:hAnsi="Arial" w:cs="Arial"/>
          <w:b/>
          <w:bCs/>
          <w:color w:val="000000"/>
          <w:sz w:val="27"/>
          <w:szCs w:val="27"/>
        </w:rPr>
      </w:pPr>
      <w:r w:rsidRPr="008264DF">
        <w:rPr>
          <w:rFonts w:ascii="Arial" w:eastAsia="Times New Roman" w:hAnsi="Arial" w:cs="Arial"/>
          <w:b/>
          <w:bCs/>
          <w:color w:val="000000"/>
          <w:sz w:val="27"/>
          <w:szCs w:val="27"/>
          <w:rtl/>
        </w:rPr>
        <w:t>فقرة القرآن الكريم</w:t>
      </w:r>
    </w:p>
    <w:p w:rsidR="008264DF" w:rsidRPr="008264DF" w:rsidRDefault="008264DF" w:rsidP="008264DF">
      <w:pPr>
        <w:shd w:val="clear" w:color="auto" w:fill="FFFFFF"/>
        <w:spacing w:after="225" w:line="240" w:lineRule="auto"/>
        <w:jc w:val="both"/>
        <w:rPr>
          <w:rFonts w:ascii="Arial" w:eastAsia="Times New Roman" w:hAnsi="Arial" w:cs="Arial"/>
          <w:color w:val="212529"/>
          <w:sz w:val="27"/>
          <w:szCs w:val="27"/>
        </w:rPr>
      </w:pPr>
      <w:r w:rsidRPr="008264DF">
        <w:rPr>
          <w:rFonts w:ascii="Arial" w:eastAsia="Times New Roman" w:hAnsi="Arial" w:cs="Arial"/>
          <w:b/>
          <w:bCs/>
          <w:color w:val="212529"/>
          <w:sz w:val="27"/>
          <w:szCs w:val="27"/>
          <w:rtl/>
        </w:rPr>
        <w:t>وخيرُ ما نبدأُ به يومنا هذا آياتٍ عطرة من القرآن الكريم يتلوها على مسامعكم</w:t>
      </w:r>
      <w:r w:rsidRPr="008264DF">
        <w:rPr>
          <w:rFonts w:ascii="Arial" w:eastAsia="Times New Roman" w:hAnsi="Arial" w:cs="Arial"/>
          <w:color w:val="212529"/>
          <w:sz w:val="27"/>
          <w:szCs w:val="27"/>
        </w:rPr>
        <w:t> </w:t>
      </w:r>
      <w:r w:rsidRPr="008264DF">
        <w:rPr>
          <w:rFonts w:ascii="Arial" w:eastAsia="Times New Roman" w:hAnsi="Arial" w:cs="Arial"/>
          <w:color w:val="212529"/>
          <w:sz w:val="27"/>
          <w:szCs w:val="27"/>
          <w:rtl/>
        </w:rPr>
        <w:t>الطالب: ………….. فليتفضل مشكوراً على بركة الله</w:t>
      </w:r>
      <w:r w:rsidRPr="008264DF">
        <w:rPr>
          <w:rFonts w:ascii="Arial" w:eastAsia="Times New Roman" w:hAnsi="Arial" w:cs="Arial"/>
          <w:color w:val="212529"/>
          <w:sz w:val="27"/>
          <w:szCs w:val="27"/>
        </w:rPr>
        <w:t>.</w:t>
      </w:r>
    </w:p>
    <w:p w:rsidR="008264DF" w:rsidRPr="008264DF" w:rsidRDefault="008264DF" w:rsidP="008264DF">
      <w:pPr>
        <w:shd w:val="clear" w:color="auto" w:fill="FFFFFF"/>
        <w:spacing w:after="225" w:line="240" w:lineRule="auto"/>
        <w:jc w:val="both"/>
        <w:rPr>
          <w:rFonts w:ascii="Arial" w:eastAsia="Times New Roman" w:hAnsi="Arial" w:cs="Arial"/>
          <w:color w:val="212529"/>
          <w:sz w:val="27"/>
          <w:szCs w:val="27"/>
        </w:rPr>
      </w:pPr>
      <w:r w:rsidRPr="008264DF">
        <w:rPr>
          <w:rFonts w:ascii="Arial" w:eastAsia="Times New Roman" w:hAnsi="Arial" w:cs="Arial"/>
          <w:color w:val="212529"/>
          <w:sz w:val="27"/>
          <w:szCs w:val="27"/>
          <w:rtl/>
        </w:rPr>
        <w:t>وَإِذَا جَاءَكَ الَّذِينَ يُؤْمِنُونَ بِآَيَاتِنَا فَقُلْ سَلَامٌ عَلَيْكُمْ كَتَبَ رَبُّكُمْ عَلَى نَفْسِهِ الرَّحْمَةَ أَنَّهُ مَنْ عَمِلَ مِنْكُمْ سُوءًا بِجَهَالَةٍ ثُمَّ تَابَ مِنْ بَعْدِهِ وَأَصْلَحَ فَأَنَّهُ غَفُورٌ رَحِيمٌ (54) وَكَذَلِكَ نُفَصِّلُ الْآَيَاتِ وَلِتَسْتَبِينَ سَبِيلُ الْمُجْرِمِينَ (55) قُلْ إِنِّي نُهِيتُ أَنْ أَعْبُدَ الَّذِينَ تَدْعُونَ مِنْ دُونِ اللَّهِ قُلْ لَا أَتَّبِعُ أَهْوَاءَكُمْ قَدْ ضَلَلْتُ إِذًا وَمَا أَنَا مِنَ الْمُهْتَدِينَ (56) قُلْ إِنِّي عَلَى بَيِّنَةٍ مِنْ رَبِّي وَكَذَّبْتُمْ بِهِ مَا عِنْدِي مَا تَسْتَعْجِلُونَ بِهِ إِنِ الْحُكْمُ إِلَّا لِلَّهِ يَقُصُّ الْحَقَّ وَهُوَ خَيْرُ الْفَاصِلِينَ”. صدق الله العظيم</w:t>
      </w:r>
      <w:r w:rsidRPr="008264DF">
        <w:rPr>
          <w:rFonts w:ascii="Arial" w:eastAsia="Times New Roman" w:hAnsi="Arial" w:cs="Arial"/>
          <w:color w:val="212529"/>
          <w:sz w:val="27"/>
          <w:szCs w:val="27"/>
        </w:rPr>
        <w:t>.</w:t>
      </w:r>
    </w:p>
    <w:p w:rsidR="008264DF" w:rsidRPr="008264DF" w:rsidRDefault="008264DF" w:rsidP="008264DF">
      <w:pPr>
        <w:shd w:val="clear" w:color="auto" w:fill="FFFFFF"/>
        <w:spacing w:before="450" w:after="120" w:line="240" w:lineRule="auto"/>
        <w:jc w:val="both"/>
        <w:outlineLvl w:val="2"/>
        <w:rPr>
          <w:rFonts w:ascii="Arial" w:eastAsia="Times New Roman" w:hAnsi="Arial" w:cs="Arial"/>
          <w:b/>
          <w:bCs/>
          <w:color w:val="000000"/>
          <w:sz w:val="27"/>
          <w:szCs w:val="27"/>
        </w:rPr>
      </w:pPr>
      <w:r w:rsidRPr="008264DF">
        <w:rPr>
          <w:rFonts w:ascii="Arial" w:eastAsia="Times New Roman" w:hAnsi="Arial" w:cs="Arial"/>
          <w:b/>
          <w:bCs/>
          <w:color w:val="000000"/>
          <w:sz w:val="27"/>
          <w:szCs w:val="27"/>
          <w:rtl/>
        </w:rPr>
        <w:t>فقرة الحديث الشريف</w:t>
      </w:r>
    </w:p>
    <w:p w:rsidR="008264DF" w:rsidRPr="008264DF" w:rsidRDefault="008264DF" w:rsidP="008264DF">
      <w:pPr>
        <w:shd w:val="clear" w:color="auto" w:fill="FFFFFF"/>
        <w:spacing w:after="225" w:line="240" w:lineRule="auto"/>
        <w:jc w:val="both"/>
        <w:rPr>
          <w:rFonts w:ascii="Arial" w:eastAsia="Times New Roman" w:hAnsi="Arial" w:cs="Arial"/>
          <w:color w:val="212529"/>
          <w:sz w:val="27"/>
          <w:szCs w:val="27"/>
        </w:rPr>
      </w:pPr>
      <w:r w:rsidRPr="008264DF">
        <w:rPr>
          <w:rFonts w:ascii="Arial" w:eastAsia="Times New Roman" w:hAnsi="Arial" w:cs="Arial"/>
          <w:color w:val="212529"/>
          <w:sz w:val="27"/>
          <w:szCs w:val="27"/>
          <w:rtl/>
        </w:rPr>
        <w:t>أما الآن مع فقرة الحديث الشريف يُقدمها لكم الطالب: ………………….. فليتفضل على بركة الله</w:t>
      </w:r>
      <w:r w:rsidRPr="008264DF">
        <w:rPr>
          <w:rFonts w:ascii="Arial" w:eastAsia="Times New Roman" w:hAnsi="Arial" w:cs="Arial"/>
          <w:color w:val="212529"/>
          <w:sz w:val="27"/>
          <w:szCs w:val="27"/>
        </w:rPr>
        <w:t>.</w:t>
      </w:r>
    </w:p>
    <w:p w:rsidR="008264DF" w:rsidRPr="008264DF" w:rsidRDefault="008264DF" w:rsidP="008264DF">
      <w:pPr>
        <w:shd w:val="clear" w:color="auto" w:fill="FFFFFF"/>
        <w:spacing w:after="225" w:line="240" w:lineRule="auto"/>
        <w:jc w:val="both"/>
        <w:rPr>
          <w:rFonts w:ascii="Arial" w:eastAsia="Times New Roman" w:hAnsi="Arial" w:cs="Arial"/>
          <w:color w:val="212529"/>
          <w:sz w:val="27"/>
          <w:szCs w:val="27"/>
        </w:rPr>
      </w:pPr>
      <w:r w:rsidRPr="008264DF">
        <w:rPr>
          <w:rFonts w:ascii="Arial" w:eastAsia="Times New Roman" w:hAnsi="Arial" w:cs="Arial"/>
          <w:color w:val="212529"/>
          <w:sz w:val="27"/>
          <w:szCs w:val="27"/>
          <w:rtl/>
        </w:rPr>
        <w:t>قال رسول الله صلى الله عليه وسلم: كل أمتي يدخلون الجنة إلا من أبى. قالوا: يا رسول الله ومن يأبى؟ قال من أطاعني دخل الجنة، ومن عصاني فقد أبى. رواه البخاري</w:t>
      </w:r>
      <w:r w:rsidRPr="008264DF">
        <w:rPr>
          <w:rFonts w:ascii="Arial" w:eastAsia="Times New Roman" w:hAnsi="Arial" w:cs="Arial"/>
          <w:color w:val="212529"/>
          <w:sz w:val="27"/>
          <w:szCs w:val="27"/>
        </w:rPr>
        <w:t>.</w:t>
      </w:r>
    </w:p>
    <w:p w:rsidR="008264DF" w:rsidRPr="008264DF" w:rsidRDefault="008264DF" w:rsidP="008264DF">
      <w:pPr>
        <w:shd w:val="clear" w:color="auto" w:fill="FFFFFF"/>
        <w:spacing w:before="450" w:after="120" w:line="240" w:lineRule="auto"/>
        <w:jc w:val="both"/>
        <w:outlineLvl w:val="2"/>
        <w:rPr>
          <w:rFonts w:ascii="Arial" w:eastAsia="Times New Roman" w:hAnsi="Arial" w:cs="Arial"/>
          <w:b/>
          <w:bCs/>
          <w:color w:val="000000"/>
          <w:sz w:val="27"/>
          <w:szCs w:val="27"/>
        </w:rPr>
      </w:pPr>
      <w:r w:rsidRPr="008264DF">
        <w:rPr>
          <w:rFonts w:ascii="Arial" w:eastAsia="Times New Roman" w:hAnsi="Arial" w:cs="Arial"/>
          <w:b/>
          <w:bCs/>
          <w:color w:val="000000"/>
          <w:sz w:val="27"/>
          <w:szCs w:val="27"/>
          <w:rtl/>
        </w:rPr>
        <w:t>فقرة شعر بمناسبة المولد النبوي الشريف</w:t>
      </w:r>
    </w:p>
    <w:p w:rsidR="008264DF" w:rsidRPr="008264DF" w:rsidRDefault="008264DF" w:rsidP="008264DF">
      <w:pPr>
        <w:shd w:val="clear" w:color="auto" w:fill="FFFFFF"/>
        <w:spacing w:after="225" w:line="240" w:lineRule="auto"/>
        <w:jc w:val="both"/>
        <w:rPr>
          <w:rFonts w:ascii="Arial" w:eastAsia="Times New Roman" w:hAnsi="Arial" w:cs="Arial"/>
          <w:color w:val="212529"/>
          <w:sz w:val="27"/>
          <w:szCs w:val="27"/>
        </w:rPr>
      </w:pPr>
      <w:r w:rsidRPr="008264DF">
        <w:rPr>
          <w:rFonts w:ascii="Arial" w:eastAsia="Times New Roman" w:hAnsi="Arial" w:cs="Arial"/>
          <w:color w:val="212529"/>
          <w:sz w:val="27"/>
          <w:szCs w:val="27"/>
          <w:rtl/>
        </w:rPr>
        <w:t>والآن مع فقرة الشعر بمناسبة هذه المناسبة العظيمة لخير البشر وسيد الأنبياء والمرسلين، يُقدمها لكم الطالب: ……………………. فليتفضل على بركة الله</w:t>
      </w:r>
      <w:r w:rsidRPr="008264DF">
        <w:rPr>
          <w:rFonts w:ascii="Arial" w:eastAsia="Times New Roman" w:hAnsi="Arial" w:cs="Arial"/>
          <w:color w:val="212529"/>
          <w:sz w:val="27"/>
          <w:szCs w:val="27"/>
        </w:rPr>
        <w:t>.</w:t>
      </w:r>
    </w:p>
    <w:p w:rsidR="008264DF" w:rsidRPr="008264DF" w:rsidRDefault="008264DF" w:rsidP="008264DF">
      <w:pPr>
        <w:shd w:val="clear" w:color="auto" w:fill="FFFFFF"/>
        <w:spacing w:after="225" w:line="240" w:lineRule="auto"/>
        <w:jc w:val="both"/>
        <w:rPr>
          <w:rFonts w:ascii="Arial" w:eastAsia="Times New Roman" w:hAnsi="Arial" w:cs="Arial"/>
          <w:color w:val="212529"/>
          <w:sz w:val="27"/>
          <w:szCs w:val="27"/>
        </w:rPr>
      </w:pPr>
      <w:r w:rsidRPr="008264DF">
        <w:rPr>
          <w:rFonts w:ascii="Arial" w:eastAsia="Times New Roman" w:hAnsi="Arial" w:cs="Arial"/>
          <w:color w:val="212529"/>
          <w:sz w:val="27"/>
          <w:szCs w:val="27"/>
          <w:rtl/>
        </w:rPr>
        <w:t>سيّد الرسلِ خيرُ من قد تحلاّ              بصفاتِ الكمال قَوْلاً وفِعْلا</w:t>
      </w:r>
    </w:p>
    <w:p w:rsidR="008264DF" w:rsidRPr="008264DF" w:rsidRDefault="008264DF" w:rsidP="008264DF">
      <w:pPr>
        <w:shd w:val="clear" w:color="auto" w:fill="FFFFFF"/>
        <w:spacing w:after="225" w:line="240" w:lineRule="auto"/>
        <w:jc w:val="both"/>
        <w:rPr>
          <w:rFonts w:ascii="Arial" w:eastAsia="Times New Roman" w:hAnsi="Arial" w:cs="Arial"/>
          <w:color w:val="212529"/>
          <w:sz w:val="27"/>
          <w:szCs w:val="27"/>
        </w:rPr>
      </w:pPr>
      <w:r w:rsidRPr="008264DF">
        <w:rPr>
          <w:rFonts w:ascii="Arial" w:eastAsia="Times New Roman" w:hAnsi="Arial" w:cs="Arial"/>
          <w:color w:val="212529"/>
          <w:sz w:val="27"/>
          <w:szCs w:val="27"/>
          <w:rtl/>
        </w:rPr>
        <w:t>ليلةُ المولدِ الشريف من الده              ر ضياءٌ لمِن دعي ليسَ إِلاّ</w:t>
      </w:r>
    </w:p>
    <w:p w:rsidR="008264DF" w:rsidRPr="008264DF" w:rsidRDefault="008264DF" w:rsidP="008264DF">
      <w:pPr>
        <w:shd w:val="clear" w:color="auto" w:fill="FFFFFF"/>
        <w:spacing w:after="225" w:line="240" w:lineRule="auto"/>
        <w:jc w:val="both"/>
        <w:rPr>
          <w:rFonts w:ascii="Arial" w:eastAsia="Times New Roman" w:hAnsi="Arial" w:cs="Arial"/>
          <w:color w:val="212529"/>
          <w:sz w:val="27"/>
          <w:szCs w:val="27"/>
        </w:rPr>
      </w:pPr>
      <w:r w:rsidRPr="008264DF">
        <w:rPr>
          <w:rFonts w:ascii="Arial" w:eastAsia="Times New Roman" w:hAnsi="Arial" w:cs="Arial"/>
          <w:color w:val="212529"/>
          <w:sz w:val="27"/>
          <w:szCs w:val="27"/>
          <w:rtl/>
        </w:rPr>
        <w:t>خرّ للهِ ساجداً ثم سنّى                      طرفَه للسماءِ حين استهلاّ</w:t>
      </w:r>
    </w:p>
    <w:p w:rsidR="008264DF" w:rsidRPr="008264DF" w:rsidRDefault="008264DF" w:rsidP="008264DF">
      <w:pPr>
        <w:shd w:val="clear" w:color="auto" w:fill="FFFFFF"/>
        <w:spacing w:after="225" w:line="240" w:lineRule="auto"/>
        <w:jc w:val="both"/>
        <w:rPr>
          <w:rFonts w:ascii="Arial" w:eastAsia="Times New Roman" w:hAnsi="Arial" w:cs="Arial"/>
          <w:color w:val="212529"/>
          <w:sz w:val="27"/>
          <w:szCs w:val="27"/>
        </w:rPr>
      </w:pPr>
      <w:r w:rsidRPr="008264DF">
        <w:rPr>
          <w:rFonts w:ascii="Arial" w:eastAsia="Times New Roman" w:hAnsi="Arial" w:cs="Arial"/>
          <w:color w:val="212529"/>
          <w:sz w:val="27"/>
          <w:szCs w:val="27"/>
          <w:rtl/>
        </w:rPr>
        <w:lastRenderedPageBreak/>
        <w:t xml:space="preserve">وتدانت منه النجومُ وما </w:t>
      </w:r>
      <w:proofErr w:type="spellStart"/>
      <w:r w:rsidRPr="008264DF">
        <w:rPr>
          <w:rFonts w:ascii="Arial" w:eastAsia="Times New Roman" w:hAnsi="Arial" w:cs="Arial"/>
          <w:color w:val="212529"/>
          <w:sz w:val="27"/>
          <w:szCs w:val="27"/>
          <w:rtl/>
        </w:rPr>
        <w:t>كا</w:t>
      </w:r>
      <w:proofErr w:type="spellEnd"/>
      <w:r w:rsidRPr="008264DF">
        <w:rPr>
          <w:rFonts w:ascii="Arial" w:eastAsia="Times New Roman" w:hAnsi="Arial" w:cs="Arial"/>
          <w:color w:val="212529"/>
          <w:sz w:val="27"/>
          <w:szCs w:val="27"/>
          <w:rtl/>
        </w:rPr>
        <w:t>                 نتْ لغير النبيِّ أنْ تتدلّى</w:t>
      </w:r>
    </w:p>
    <w:p w:rsidR="008264DF" w:rsidRPr="008264DF" w:rsidRDefault="008264DF" w:rsidP="008264DF">
      <w:pPr>
        <w:shd w:val="clear" w:color="auto" w:fill="FFFFFF"/>
        <w:spacing w:after="225" w:line="240" w:lineRule="auto"/>
        <w:jc w:val="both"/>
        <w:rPr>
          <w:rFonts w:ascii="Arial" w:eastAsia="Times New Roman" w:hAnsi="Arial" w:cs="Arial"/>
          <w:color w:val="212529"/>
          <w:sz w:val="27"/>
          <w:szCs w:val="27"/>
        </w:rPr>
      </w:pPr>
      <w:r w:rsidRPr="008264DF">
        <w:rPr>
          <w:rFonts w:ascii="Arial" w:eastAsia="Times New Roman" w:hAnsi="Arial" w:cs="Arial"/>
          <w:color w:val="212529"/>
          <w:sz w:val="27"/>
          <w:szCs w:val="27"/>
          <w:rtl/>
        </w:rPr>
        <w:t>فتراءَتْ قصورُ بُصْرَى من أرض        ال شامِ من نور ذاتهِ مُذْ تَجلّى</w:t>
      </w:r>
    </w:p>
    <w:p w:rsidR="008264DF" w:rsidRPr="008264DF" w:rsidRDefault="008264DF" w:rsidP="008264DF">
      <w:pPr>
        <w:shd w:val="clear" w:color="auto" w:fill="FFFFFF"/>
        <w:spacing w:after="225" w:line="240" w:lineRule="auto"/>
        <w:jc w:val="both"/>
        <w:rPr>
          <w:rFonts w:ascii="Arial" w:eastAsia="Times New Roman" w:hAnsi="Arial" w:cs="Arial"/>
          <w:color w:val="212529"/>
          <w:sz w:val="27"/>
          <w:szCs w:val="27"/>
        </w:rPr>
      </w:pPr>
      <w:r w:rsidRPr="008264DF">
        <w:rPr>
          <w:rFonts w:ascii="Arial" w:eastAsia="Times New Roman" w:hAnsi="Arial" w:cs="Arial"/>
          <w:color w:val="212529"/>
          <w:sz w:val="27"/>
          <w:szCs w:val="27"/>
          <w:rtl/>
        </w:rPr>
        <w:t>وتداعى الإِيوانُ إِيوان كسرى             فاغتدى صاغراً هناك وذَلاّ</w:t>
      </w:r>
    </w:p>
    <w:p w:rsidR="008264DF" w:rsidRPr="008264DF" w:rsidRDefault="008264DF" w:rsidP="008264DF">
      <w:pPr>
        <w:shd w:val="clear" w:color="auto" w:fill="FFFFFF"/>
        <w:spacing w:after="225" w:line="240" w:lineRule="auto"/>
        <w:jc w:val="both"/>
        <w:rPr>
          <w:rFonts w:ascii="Arial" w:eastAsia="Times New Roman" w:hAnsi="Arial" w:cs="Arial"/>
          <w:color w:val="212529"/>
          <w:sz w:val="27"/>
          <w:szCs w:val="27"/>
        </w:rPr>
      </w:pPr>
      <w:r w:rsidRPr="008264DF">
        <w:rPr>
          <w:rFonts w:ascii="Arial" w:eastAsia="Times New Roman" w:hAnsi="Arial" w:cs="Arial"/>
          <w:color w:val="212529"/>
          <w:sz w:val="27"/>
          <w:szCs w:val="27"/>
          <w:rtl/>
        </w:rPr>
        <w:t>ولكم آيةٍ بها خصَّةُ اللّ                     هُ وفضل حباهُ عزَّ وجَلاّ</w:t>
      </w:r>
    </w:p>
    <w:p w:rsidR="008264DF" w:rsidRPr="008264DF" w:rsidRDefault="008264DF" w:rsidP="008264DF">
      <w:pPr>
        <w:shd w:val="clear" w:color="auto" w:fill="FFFFFF"/>
        <w:spacing w:before="450" w:after="120" w:line="240" w:lineRule="auto"/>
        <w:jc w:val="both"/>
        <w:outlineLvl w:val="2"/>
        <w:rPr>
          <w:rFonts w:ascii="Arial" w:eastAsia="Times New Roman" w:hAnsi="Arial" w:cs="Arial"/>
          <w:b/>
          <w:bCs/>
          <w:color w:val="000000"/>
          <w:sz w:val="27"/>
          <w:szCs w:val="27"/>
        </w:rPr>
      </w:pPr>
      <w:r w:rsidRPr="008264DF">
        <w:rPr>
          <w:rFonts w:ascii="Arial" w:eastAsia="Times New Roman" w:hAnsi="Arial" w:cs="Arial"/>
          <w:b/>
          <w:bCs/>
          <w:color w:val="000000"/>
          <w:sz w:val="27"/>
          <w:szCs w:val="27"/>
          <w:rtl/>
        </w:rPr>
        <w:t>فقرة هل تعلم ماذا قالوا عن رسول الله</w:t>
      </w:r>
    </w:p>
    <w:p w:rsidR="008264DF" w:rsidRPr="008264DF" w:rsidRDefault="008264DF" w:rsidP="008264DF">
      <w:pPr>
        <w:shd w:val="clear" w:color="auto" w:fill="FFFFFF"/>
        <w:spacing w:after="225" w:line="240" w:lineRule="auto"/>
        <w:jc w:val="both"/>
        <w:rPr>
          <w:rFonts w:ascii="Arial" w:eastAsia="Times New Roman" w:hAnsi="Arial" w:cs="Arial"/>
          <w:color w:val="212529"/>
          <w:sz w:val="27"/>
          <w:szCs w:val="27"/>
        </w:rPr>
      </w:pPr>
      <w:r w:rsidRPr="008264DF">
        <w:rPr>
          <w:rFonts w:ascii="Arial" w:eastAsia="Times New Roman" w:hAnsi="Arial" w:cs="Arial"/>
          <w:color w:val="212529"/>
          <w:sz w:val="27"/>
          <w:szCs w:val="27"/>
          <w:rtl/>
        </w:rPr>
        <w:t>والآن مع فقرة هل تعلم يقدمها لكم الطالب: ……………… فليتفضل مشكوراً</w:t>
      </w:r>
      <w:r w:rsidRPr="008264DF">
        <w:rPr>
          <w:rFonts w:ascii="Arial" w:eastAsia="Times New Roman" w:hAnsi="Arial" w:cs="Arial"/>
          <w:color w:val="212529"/>
          <w:sz w:val="27"/>
          <w:szCs w:val="27"/>
        </w:rPr>
        <w:t>.</w:t>
      </w:r>
    </w:p>
    <w:p w:rsidR="008264DF" w:rsidRPr="008264DF" w:rsidRDefault="008264DF" w:rsidP="008264DF">
      <w:pPr>
        <w:shd w:val="clear" w:color="auto" w:fill="FFFFFF"/>
        <w:spacing w:after="225" w:line="240" w:lineRule="auto"/>
        <w:jc w:val="both"/>
        <w:rPr>
          <w:rFonts w:ascii="Arial" w:eastAsia="Times New Roman" w:hAnsi="Arial" w:cs="Arial"/>
          <w:color w:val="212529"/>
          <w:sz w:val="27"/>
          <w:szCs w:val="27"/>
        </w:rPr>
      </w:pPr>
      <w:r w:rsidRPr="008264DF">
        <w:rPr>
          <w:rFonts w:ascii="Arial" w:eastAsia="Times New Roman" w:hAnsi="Arial" w:cs="Arial"/>
          <w:color w:val="212529"/>
          <w:sz w:val="27"/>
          <w:szCs w:val="27"/>
          <w:rtl/>
        </w:rPr>
        <w:t>آراء بعض علماء ومؤرخي وعظماء الغرب بالرسول محمد صلى الله عليه وسلم</w:t>
      </w:r>
      <w:r w:rsidRPr="008264DF">
        <w:rPr>
          <w:rFonts w:ascii="Arial" w:eastAsia="Times New Roman" w:hAnsi="Arial" w:cs="Arial"/>
          <w:color w:val="212529"/>
          <w:sz w:val="27"/>
          <w:szCs w:val="27"/>
        </w:rPr>
        <w:t>:</w:t>
      </w:r>
    </w:p>
    <w:p w:rsidR="008264DF" w:rsidRPr="008264DF" w:rsidRDefault="008264DF" w:rsidP="008264DF">
      <w:pPr>
        <w:numPr>
          <w:ilvl w:val="0"/>
          <w:numId w:val="1"/>
        </w:numPr>
        <w:shd w:val="clear" w:color="auto" w:fill="FFFFFF"/>
        <w:spacing w:before="100" w:beforeAutospacing="1" w:after="100" w:afterAutospacing="1" w:line="240" w:lineRule="auto"/>
        <w:jc w:val="both"/>
        <w:rPr>
          <w:rFonts w:ascii="Arial" w:eastAsia="Times New Roman" w:hAnsi="Arial" w:cs="Arial"/>
          <w:color w:val="212529"/>
          <w:sz w:val="27"/>
          <w:szCs w:val="27"/>
        </w:rPr>
      </w:pPr>
      <w:r w:rsidRPr="008264DF">
        <w:rPr>
          <w:rFonts w:ascii="Arial" w:eastAsia="Times New Roman" w:hAnsi="Arial" w:cs="Arial"/>
          <w:color w:val="212529"/>
          <w:sz w:val="27"/>
          <w:szCs w:val="27"/>
          <w:rtl/>
        </w:rPr>
        <w:t xml:space="preserve">برنارد </w:t>
      </w:r>
      <w:proofErr w:type="spellStart"/>
      <w:r w:rsidRPr="008264DF">
        <w:rPr>
          <w:rFonts w:ascii="Arial" w:eastAsia="Times New Roman" w:hAnsi="Arial" w:cs="Arial"/>
          <w:color w:val="212529"/>
          <w:sz w:val="27"/>
          <w:szCs w:val="27"/>
          <w:rtl/>
        </w:rPr>
        <w:t>شو</w:t>
      </w:r>
      <w:proofErr w:type="spellEnd"/>
      <w:r w:rsidRPr="008264DF">
        <w:rPr>
          <w:rFonts w:ascii="Arial" w:eastAsia="Times New Roman" w:hAnsi="Arial" w:cs="Arial"/>
          <w:color w:val="212529"/>
          <w:sz w:val="27"/>
          <w:szCs w:val="27"/>
        </w:rPr>
        <w:t xml:space="preserve"> /</w:t>
      </w:r>
      <w:r w:rsidRPr="008264DF">
        <w:rPr>
          <w:rFonts w:ascii="Arial" w:eastAsia="Times New Roman" w:hAnsi="Arial" w:cs="Arial"/>
          <w:color w:val="212529"/>
          <w:sz w:val="27"/>
          <w:szCs w:val="27"/>
        </w:rPr>
        <w:br/>
        <w:t xml:space="preserve">” </w:t>
      </w:r>
      <w:r w:rsidRPr="008264DF">
        <w:rPr>
          <w:rFonts w:ascii="Arial" w:eastAsia="Times New Roman" w:hAnsi="Arial" w:cs="Arial"/>
          <w:color w:val="212529"/>
          <w:sz w:val="27"/>
          <w:szCs w:val="27"/>
          <w:rtl/>
        </w:rPr>
        <w:t>إن العالم أحوج ما يكون إلى رجل في تفكير محمد إنه النبي الذي لو تولى أمر العالم اليوم لوفق في حل مشكلاتنا بما يؤمن السلام والسعادة التي يرنو البشر إليها</w:t>
      </w:r>
      <w:r w:rsidRPr="008264DF">
        <w:rPr>
          <w:rFonts w:ascii="Arial" w:eastAsia="Times New Roman" w:hAnsi="Arial" w:cs="Arial"/>
          <w:color w:val="212529"/>
          <w:sz w:val="27"/>
          <w:szCs w:val="27"/>
        </w:rPr>
        <w:t>.</w:t>
      </w:r>
    </w:p>
    <w:p w:rsidR="008264DF" w:rsidRPr="008264DF" w:rsidRDefault="008264DF" w:rsidP="008264DF">
      <w:pPr>
        <w:numPr>
          <w:ilvl w:val="0"/>
          <w:numId w:val="1"/>
        </w:numPr>
        <w:shd w:val="clear" w:color="auto" w:fill="FFFFFF"/>
        <w:spacing w:before="100" w:beforeAutospacing="1" w:after="100" w:afterAutospacing="1" w:line="240" w:lineRule="auto"/>
        <w:jc w:val="both"/>
        <w:rPr>
          <w:rFonts w:ascii="Arial" w:eastAsia="Times New Roman" w:hAnsi="Arial" w:cs="Arial"/>
          <w:color w:val="212529"/>
          <w:sz w:val="27"/>
          <w:szCs w:val="27"/>
        </w:rPr>
      </w:pPr>
      <w:r w:rsidRPr="008264DF">
        <w:rPr>
          <w:rFonts w:ascii="Arial" w:eastAsia="Times New Roman" w:hAnsi="Arial" w:cs="Arial"/>
          <w:color w:val="212529"/>
          <w:sz w:val="27"/>
          <w:szCs w:val="27"/>
          <w:rtl/>
        </w:rPr>
        <w:t xml:space="preserve">يقول المفسر الفرنسي </w:t>
      </w:r>
      <w:proofErr w:type="spellStart"/>
      <w:r w:rsidRPr="008264DF">
        <w:rPr>
          <w:rFonts w:ascii="Arial" w:eastAsia="Times New Roman" w:hAnsi="Arial" w:cs="Arial"/>
          <w:color w:val="212529"/>
          <w:sz w:val="27"/>
          <w:szCs w:val="27"/>
          <w:rtl/>
        </w:rPr>
        <w:t>لامارتين</w:t>
      </w:r>
      <w:proofErr w:type="spellEnd"/>
      <w:r w:rsidRPr="008264DF">
        <w:rPr>
          <w:rFonts w:ascii="Arial" w:eastAsia="Times New Roman" w:hAnsi="Arial" w:cs="Arial"/>
          <w:color w:val="212529"/>
          <w:sz w:val="27"/>
          <w:szCs w:val="27"/>
        </w:rPr>
        <w:t xml:space="preserve"> /</w:t>
      </w:r>
      <w:r w:rsidRPr="008264DF">
        <w:rPr>
          <w:rFonts w:ascii="Arial" w:eastAsia="Times New Roman" w:hAnsi="Arial" w:cs="Arial"/>
          <w:color w:val="212529"/>
          <w:sz w:val="27"/>
          <w:szCs w:val="27"/>
        </w:rPr>
        <w:br/>
        <w:t xml:space="preserve">” </w:t>
      </w:r>
      <w:r w:rsidRPr="008264DF">
        <w:rPr>
          <w:rFonts w:ascii="Arial" w:eastAsia="Times New Roman" w:hAnsi="Arial" w:cs="Arial"/>
          <w:color w:val="212529"/>
          <w:sz w:val="27"/>
          <w:szCs w:val="27"/>
          <w:rtl/>
        </w:rPr>
        <w:t>محمد هو النبي الفيلسوف الخطيب المشرع المحارب قاهر الأهواء .. و بالنظر لكل مقاييس العظمة البشرية .. أود أن أتساءل .. هل هناك من هو أعظم من النبي محمد؟؟</w:t>
      </w:r>
      <w:r w:rsidRPr="008264DF">
        <w:rPr>
          <w:rFonts w:ascii="Arial" w:eastAsia="Times New Roman" w:hAnsi="Arial" w:cs="Arial"/>
          <w:color w:val="212529"/>
          <w:sz w:val="27"/>
          <w:szCs w:val="27"/>
        </w:rPr>
        <w:t>”.</w:t>
      </w:r>
    </w:p>
    <w:p w:rsidR="008264DF" w:rsidRPr="008264DF" w:rsidRDefault="008264DF" w:rsidP="008264DF">
      <w:pPr>
        <w:numPr>
          <w:ilvl w:val="0"/>
          <w:numId w:val="1"/>
        </w:numPr>
        <w:shd w:val="clear" w:color="auto" w:fill="FFFFFF"/>
        <w:spacing w:before="100" w:beforeAutospacing="1" w:after="100" w:afterAutospacing="1" w:line="240" w:lineRule="auto"/>
        <w:jc w:val="both"/>
        <w:rPr>
          <w:rFonts w:ascii="Arial" w:eastAsia="Times New Roman" w:hAnsi="Arial" w:cs="Arial"/>
          <w:color w:val="212529"/>
          <w:sz w:val="27"/>
          <w:szCs w:val="27"/>
        </w:rPr>
      </w:pPr>
      <w:r w:rsidRPr="008264DF">
        <w:rPr>
          <w:rFonts w:ascii="Arial" w:eastAsia="Times New Roman" w:hAnsi="Arial" w:cs="Arial"/>
          <w:color w:val="212529"/>
          <w:sz w:val="27"/>
          <w:szCs w:val="27"/>
          <w:rtl/>
        </w:rPr>
        <w:t>هرقل</w:t>
      </w:r>
      <w:r w:rsidRPr="008264DF">
        <w:rPr>
          <w:rFonts w:ascii="Arial" w:eastAsia="Times New Roman" w:hAnsi="Arial" w:cs="Arial"/>
          <w:color w:val="212529"/>
          <w:sz w:val="27"/>
          <w:szCs w:val="27"/>
        </w:rPr>
        <w:t xml:space="preserve"> /</w:t>
      </w:r>
      <w:r w:rsidRPr="008264DF">
        <w:rPr>
          <w:rFonts w:ascii="Arial" w:eastAsia="Times New Roman" w:hAnsi="Arial" w:cs="Arial"/>
          <w:color w:val="212529"/>
          <w:sz w:val="27"/>
          <w:szCs w:val="27"/>
        </w:rPr>
        <w:br/>
        <w:t xml:space="preserve">” </w:t>
      </w:r>
      <w:r w:rsidRPr="008264DF">
        <w:rPr>
          <w:rFonts w:ascii="Arial" w:eastAsia="Times New Roman" w:hAnsi="Arial" w:cs="Arial"/>
          <w:color w:val="212529"/>
          <w:sz w:val="27"/>
          <w:szCs w:val="27"/>
          <w:rtl/>
        </w:rPr>
        <w:t>لو كنت عنده لغسلت عن قدمه</w:t>
      </w:r>
      <w:r w:rsidRPr="008264DF">
        <w:rPr>
          <w:rFonts w:ascii="Arial" w:eastAsia="Times New Roman" w:hAnsi="Arial" w:cs="Arial"/>
          <w:color w:val="212529"/>
          <w:sz w:val="27"/>
          <w:szCs w:val="27"/>
        </w:rPr>
        <w:t>!”.</w:t>
      </w:r>
    </w:p>
    <w:p w:rsidR="008264DF" w:rsidRPr="008264DF" w:rsidRDefault="008264DF" w:rsidP="008264DF">
      <w:pPr>
        <w:numPr>
          <w:ilvl w:val="0"/>
          <w:numId w:val="1"/>
        </w:numPr>
        <w:shd w:val="clear" w:color="auto" w:fill="FFFFFF"/>
        <w:spacing w:before="100" w:beforeAutospacing="1" w:after="100" w:afterAutospacing="1" w:line="240" w:lineRule="auto"/>
        <w:jc w:val="both"/>
        <w:rPr>
          <w:rFonts w:ascii="Arial" w:eastAsia="Times New Roman" w:hAnsi="Arial" w:cs="Arial"/>
          <w:color w:val="212529"/>
          <w:sz w:val="27"/>
          <w:szCs w:val="27"/>
        </w:rPr>
      </w:pPr>
      <w:r w:rsidRPr="008264DF">
        <w:rPr>
          <w:rFonts w:ascii="Arial" w:eastAsia="Times New Roman" w:hAnsi="Arial" w:cs="Arial"/>
          <w:color w:val="212529"/>
          <w:sz w:val="27"/>
          <w:szCs w:val="27"/>
          <w:rtl/>
        </w:rPr>
        <w:t>مايكل هارت</w:t>
      </w:r>
      <w:r w:rsidRPr="008264DF">
        <w:rPr>
          <w:rFonts w:ascii="Arial" w:eastAsia="Times New Roman" w:hAnsi="Arial" w:cs="Arial"/>
          <w:color w:val="212529"/>
          <w:sz w:val="27"/>
          <w:szCs w:val="27"/>
        </w:rPr>
        <w:t xml:space="preserve"> /</w:t>
      </w:r>
      <w:r w:rsidRPr="008264DF">
        <w:rPr>
          <w:rFonts w:ascii="Arial" w:eastAsia="Times New Roman" w:hAnsi="Arial" w:cs="Arial"/>
          <w:color w:val="212529"/>
          <w:sz w:val="27"/>
          <w:szCs w:val="27"/>
        </w:rPr>
        <w:br/>
        <w:t>“</w:t>
      </w:r>
      <w:r w:rsidRPr="008264DF">
        <w:rPr>
          <w:rFonts w:ascii="Arial" w:eastAsia="Times New Roman" w:hAnsi="Arial" w:cs="Arial"/>
          <w:color w:val="212529"/>
          <w:sz w:val="27"/>
          <w:szCs w:val="27"/>
          <w:rtl/>
        </w:rPr>
        <w:t>إن اختياري محمدا ليكون الأول في أهم و أعظم رجال التاريخ .. قد يدهش القراء ..و لكنه الرجل الوحيد في التاريخ كله .. الذي نجح أعلى نجاح على المستويين الديني والدنيوي</w:t>
      </w:r>
      <w:r w:rsidRPr="008264DF">
        <w:rPr>
          <w:rFonts w:ascii="Arial" w:eastAsia="Times New Roman" w:hAnsi="Arial" w:cs="Arial"/>
          <w:color w:val="212529"/>
          <w:sz w:val="27"/>
          <w:szCs w:val="27"/>
        </w:rPr>
        <w:t>”.</w:t>
      </w:r>
    </w:p>
    <w:p w:rsidR="008264DF" w:rsidRPr="008264DF" w:rsidRDefault="008264DF" w:rsidP="008264DF">
      <w:pPr>
        <w:numPr>
          <w:ilvl w:val="0"/>
          <w:numId w:val="1"/>
        </w:numPr>
        <w:shd w:val="clear" w:color="auto" w:fill="FFFFFF"/>
        <w:spacing w:before="100" w:beforeAutospacing="1" w:after="100" w:afterAutospacing="1" w:line="240" w:lineRule="auto"/>
        <w:jc w:val="both"/>
        <w:rPr>
          <w:rFonts w:ascii="Arial" w:eastAsia="Times New Roman" w:hAnsi="Arial" w:cs="Arial"/>
          <w:color w:val="212529"/>
          <w:sz w:val="27"/>
          <w:szCs w:val="27"/>
        </w:rPr>
      </w:pPr>
      <w:r w:rsidRPr="008264DF">
        <w:rPr>
          <w:rFonts w:ascii="Arial" w:eastAsia="Times New Roman" w:hAnsi="Arial" w:cs="Arial"/>
          <w:color w:val="212529"/>
          <w:sz w:val="27"/>
          <w:szCs w:val="27"/>
          <w:rtl/>
        </w:rPr>
        <w:t>المهاتما غاندي</w:t>
      </w:r>
      <w:r w:rsidRPr="008264DF">
        <w:rPr>
          <w:rFonts w:ascii="Arial" w:eastAsia="Times New Roman" w:hAnsi="Arial" w:cs="Arial"/>
          <w:color w:val="212529"/>
          <w:sz w:val="27"/>
          <w:szCs w:val="27"/>
        </w:rPr>
        <w:t xml:space="preserve"> /</w:t>
      </w:r>
      <w:r w:rsidRPr="008264DF">
        <w:rPr>
          <w:rFonts w:ascii="Arial" w:eastAsia="Times New Roman" w:hAnsi="Arial" w:cs="Arial"/>
          <w:color w:val="212529"/>
          <w:sz w:val="27"/>
          <w:szCs w:val="27"/>
        </w:rPr>
        <w:br/>
        <w:t xml:space="preserve">” </w:t>
      </w:r>
      <w:r w:rsidRPr="008264DF">
        <w:rPr>
          <w:rFonts w:ascii="Arial" w:eastAsia="Times New Roman" w:hAnsi="Arial" w:cs="Arial"/>
          <w:color w:val="212529"/>
          <w:sz w:val="27"/>
          <w:szCs w:val="27"/>
          <w:rtl/>
        </w:rPr>
        <w:t>بعد انتهائي من قراءة الجزء الثاني من حياة الرسول محمد وجدت نفسي بحاجة إلى التعرف أكثر على حياته العظيمة .. إنه يملك بلا منازع قلوب ملايين البشر</w:t>
      </w:r>
      <w:r w:rsidRPr="008264DF">
        <w:rPr>
          <w:rFonts w:ascii="Arial" w:eastAsia="Times New Roman" w:hAnsi="Arial" w:cs="Arial"/>
          <w:color w:val="212529"/>
          <w:sz w:val="27"/>
          <w:szCs w:val="27"/>
        </w:rPr>
        <w:t xml:space="preserve"> “.</w:t>
      </w:r>
    </w:p>
    <w:p w:rsidR="008264DF" w:rsidRPr="008264DF" w:rsidRDefault="008264DF" w:rsidP="008264DF">
      <w:pPr>
        <w:numPr>
          <w:ilvl w:val="0"/>
          <w:numId w:val="1"/>
        </w:numPr>
        <w:shd w:val="clear" w:color="auto" w:fill="FFFFFF"/>
        <w:spacing w:before="100" w:beforeAutospacing="1" w:after="100" w:afterAutospacing="1" w:line="240" w:lineRule="auto"/>
        <w:jc w:val="both"/>
        <w:rPr>
          <w:rFonts w:ascii="Arial" w:eastAsia="Times New Roman" w:hAnsi="Arial" w:cs="Arial"/>
          <w:color w:val="212529"/>
          <w:sz w:val="27"/>
          <w:szCs w:val="27"/>
        </w:rPr>
      </w:pPr>
      <w:proofErr w:type="spellStart"/>
      <w:r w:rsidRPr="008264DF">
        <w:rPr>
          <w:rFonts w:ascii="Arial" w:eastAsia="Times New Roman" w:hAnsi="Arial" w:cs="Arial"/>
          <w:color w:val="212529"/>
          <w:sz w:val="27"/>
          <w:szCs w:val="27"/>
          <w:rtl/>
        </w:rPr>
        <w:t>ويلدشونم</w:t>
      </w:r>
      <w:proofErr w:type="spellEnd"/>
      <w:r w:rsidRPr="008264DF">
        <w:rPr>
          <w:rFonts w:ascii="Arial" w:eastAsia="Times New Roman" w:hAnsi="Arial" w:cs="Arial"/>
          <w:color w:val="212529"/>
          <w:sz w:val="27"/>
          <w:szCs w:val="27"/>
        </w:rPr>
        <w:t xml:space="preserve"> /</w:t>
      </w:r>
      <w:r w:rsidRPr="008264DF">
        <w:rPr>
          <w:rFonts w:ascii="Arial" w:eastAsia="Times New Roman" w:hAnsi="Arial" w:cs="Arial"/>
          <w:color w:val="212529"/>
          <w:sz w:val="27"/>
          <w:szCs w:val="27"/>
        </w:rPr>
        <w:br/>
        <w:t xml:space="preserve">” </w:t>
      </w:r>
      <w:r w:rsidRPr="008264DF">
        <w:rPr>
          <w:rFonts w:ascii="Arial" w:eastAsia="Times New Roman" w:hAnsi="Arial" w:cs="Arial"/>
          <w:color w:val="212529"/>
          <w:sz w:val="27"/>
          <w:szCs w:val="27"/>
          <w:rtl/>
        </w:rPr>
        <w:t>إذا حكمنا على العظمة ما كان من العظيم من أثر في الناس قلنا … إن محمدا هو أعظم عظماء التاريخ</w:t>
      </w:r>
      <w:r w:rsidRPr="008264DF">
        <w:rPr>
          <w:rFonts w:ascii="Arial" w:eastAsia="Times New Roman" w:hAnsi="Arial" w:cs="Arial"/>
          <w:color w:val="212529"/>
          <w:sz w:val="27"/>
          <w:szCs w:val="27"/>
        </w:rPr>
        <w:t>”</w:t>
      </w:r>
      <w:r w:rsidRPr="008264DF">
        <w:rPr>
          <w:rFonts w:ascii="Arial" w:eastAsia="Times New Roman" w:hAnsi="Arial" w:cs="Arial"/>
          <w:color w:val="212529"/>
          <w:sz w:val="27"/>
          <w:szCs w:val="27"/>
        </w:rPr>
        <w:br/>
      </w:r>
      <w:r w:rsidRPr="008264DF">
        <w:rPr>
          <w:rFonts w:ascii="Arial" w:eastAsia="Times New Roman" w:hAnsi="Arial" w:cs="Arial"/>
          <w:color w:val="212529"/>
          <w:sz w:val="27"/>
          <w:szCs w:val="27"/>
          <w:rtl/>
        </w:rPr>
        <w:t>سَرَتْ بشائرٌ بالهادي ومولدهِ</w:t>
      </w:r>
      <w:r w:rsidRPr="008264DF">
        <w:rPr>
          <w:rFonts w:ascii="Arial" w:eastAsia="Times New Roman" w:hAnsi="Arial" w:cs="Arial"/>
          <w:color w:val="212529"/>
          <w:sz w:val="27"/>
          <w:szCs w:val="27"/>
        </w:rPr>
        <w:br/>
      </w:r>
      <w:r w:rsidRPr="008264DF">
        <w:rPr>
          <w:rFonts w:ascii="Arial" w:eastAsia="Times New Roman" w:hAnsi="Arial" w:cs="Arial"/>
          <w:color w:val="212529"/>
          <w:sz w:val="27"/>
          <w:szCs w:val="27"/>
          <w:rtl/>
        </w:rPr>
        <w:t>في الشرقِ والغربِ مسرى النورِ في الظُلَمِ</w:t>
      </w:r>
      <w:r w:rsidRPr="008264DF">
        <w:rPr>
          <w:rFonts w:ascii="Arial" w:eastAsia="Times New Roman" w:hAnsi="Arial" w:cs="Arial"/>
          <w:color w:val="212529"/>
          <w:sz w:val="27"/>
          <w:szCs w:val="27"/>
        </w:rPr>
        <w:br/>
      </w:r>
      <w:r w:rsidRPr="008264DF">
        <w:rPr>
          <w:rFonts w:ascii="Arial" w:eastAsia="Times New Roman" w:hAnsi="Arial" w:cs="Arial"/>
          <w:color w:val="212529"/>
          <w:sz w:val="27"/>
          <w:szCs w:val="27"/>
          <w:rtl/>
        </w:rPr>
        <w:t>تخطفت مُهَجَ الطاغين من عربٍ</w:t>
      </w:r>
      <w:r w:rsidRPr="008264DF">
        <w:rPr>
          <w:rFonts w:ascii="Arial" w:eastAsia="Times New Roman" w:hAnsi="Arial" w:cs="Arial"/>
          <w:color w:val="212529"/>
          <w:sz w:val="27"/>
          <w:szCs w:val="27"/>
        </w:rPr>
        <w:br/>
      </w:r>
      <w:r w:rsidRPr="008264DF">
        <w:rPr>
          <w:rFonts w:ascii="Arial" w:eastAsia="Times New Roman" w:hAnsi="Arial" w:cs="Arial"/>
          <w:color w:val="212529"/>
          <w:sz w:val="27"/>
          <w:szCs w:val="27"/>
          <w:rtl/>
        </w:rPr>
        <w:t>وطَيَّرتْ أَنْفُسَ الباغين من عجمِ</w:t>
      </w:r>
      <w:r w:rsidRPr="008264DF">
        <w:rPr>
          <w:rFonts w:ascii="Arial" w:eastAsia="Times New Roman" w:hAnsi="Arial" w:cs="Arial"/>
          <w:color w:val="212529"/>
          <w:sz w:val="27"/>
          <w:szCs w:val="27"/>
        </w:rPr>
        <w:t>.</w:t>
      </w:r>
    </w:p>
    <w:p w:rsidR="008264DF" w:rsidRPr="008264DF" w:rsidRDefault="008264DF" w:rsidP="008264DF">
      <w:pPr>
        <w:shd w:val="clear" w:color="auto" w:fill="FFFFFF"/>
        <w:spacing w:after="225" w:line="240" w:lineRule="auto"/>
        <w:jc w:val="both"/>
        <w:rPr>
          <w:rFonts w:ascii="Arial" w:eastAsia="Times New Roman" w:hAnsi="Arial" w:cs="Arial"/>
          <w:color w:val="212529"/>
          <w:sz w:val="27"/>
          <w:szCs w:val="27"/>
        </w:rPr>
      </w:pPr>
      <w:r w:rsidRPr="008264DF">
        <w:rPr>
          <w:rFonts w:ascii="Arial" w:eastAsia="Times New Roman" w:hAnsi="Arial" w:cs="Arial"/>
          <w:color w:val="212529"/>
          <w:sz w:val="27"/>
          <w:szCs w:val="27"/>
          <w:rtl/>
        </w:rPr>
        <w:t>ولولا صنعة الله لك ما بقيت في نفوسنا يا سيد الرسل، لأن الله أمرنا بذلك فقال في كتابه العزيز “إن الله وملائكته يصلون على النبي يأيها الذين آمنوا صلوا عليه وسلموا تسليماً “، وختاماً أساتذتي الفضلاء وإخواني الطلاب أذكركم ونفسي بتقوى الله ولزوم طاعته والإكثار من الصلاة على المصطفى ودمتم بخير والسلام عليكم ورحمة الله وبركاته</w:t>
      </w:r>
    </w:p>
    <w:p w:rsidR="00056A21" w:rsidRPr="008264DF" w:rsidRDefault="00056A21" w:rsidP="008264DF">
      <w:pPr>
        <w:jc w:val="both"/>
      </w:pPr>
    </w:p>
    <w:sectPr w:rsidR="00056A21" w:rsidRPr="008264DF" w:rsidSect="0000250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351676"/>
    <w:multiLevelType w:val="multilevel"/>
    <w:tmpl w:val="B04CF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64DF"/>
    <w:rsid w:val="0000250E"/>
    <w:rsid w:val="00056A21"/>
    <w:rsid w:val="008264D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3">
    <w:name w:val="heading 3"/>
    <w:basedOn w:val="a"/>
    <w:link w:val="3Char"/>
    <w:uiPriority w:val="9"/>
    <w:qFormat/>
    <w:rsid w:val="008264DF"/>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عنوان 3 Char"/>
    <w:basedOn w:val="a0"/>
    <w:link w:val="3"/>
    <w:uiPriority w:val="9"/>
    <w:rsid w:val="008264DF"/>
    <w:rPr>
      <w:rFonts w:ascii="Times New Roman" w:eastAsia="Times New Roman" w:hAnsi="Times New Roman" w:cs="Times New Roman"/>
      <w:b/>
      <w:bCs/>
      <w:sz w:val="27"/>
      <w:szCs w:val="27"/>
    </w:rPr>
  </w:style>
  <w:style w:type="paragraph" w:styleId="a3">
    <w:name w:val="Normal (Web)"/>
    <w:basedOn w:val="a"/>
    <w:uiPriority w:val="99"/>
    <w:semiHidden/>
    <w:unhideWhenUsed/>
    <w:rsid w:val="008264DF"/>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8264D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3">
    <w:name w:val="heading 3"/>
    <w:basedOn w:val="a"/>
    <w:link w:val="3Char"/>
    <w:uiPriority w:val="9"/>
    <w:qFormat/>
    <w:rsid w:val="008264DF"/>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عنوان 3 Char"/>
    <w:basedOn w:val="a0"/>
    <w:link w:val="3"/>
    <w:uiPriority w:val="9"/>
    <w:rsid w:val="008264DF"/>
    <w:rPr>
      <w:rFonts w:ascii="Times New Roman" w:eastAsia="Times New Roman" w:hAnsi="Times New Roman" w:cs="Times New Roman"/>
      <w:b/>
      <w:bCs/>
      <w:sz w:val="27"/>
      <w:szCs w:val="27"/>
    </w:rPr>
  </w:style>
  <w:style w:type="paragraph" w:styleId="a3">
    <w:name w:val="Normal (Web)"/>
    <w:basedOn w:val="a"/>
    <w:uiPriority w:val="99"/>
    <w:semiHidden/>
    <w:unhideWhenUsed/>
    <w:rsid w:val="008264DF"/>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8264D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820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609</Words>
  <Characters>3472</Characters>
  <Application>Microsoft Office Word</Application>
  <DocSecurity>0</DocSecurity>
  <Lines>28</Lines>
  <Paragraphs>8</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4073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1</cp:revision>
  <dcterms:created xsi:type="dcterms:W3CDTF">2020-09-06T15:04:00Z</dcterms:created>
  <dcterms:modified xsi:type="dcterms:W3CDTF">2020-09-06T15:08:00Z</dcterms:modified>
</cp:coreProperties>
</file>