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AA" w:rsidRPr="008E1DAA" w:rsidRDefault="008E1DAA" w:rsidP="008E1DAA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8E1DAA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- 9</w:t>
      </w:r>
      <w:r w:rsidRPr="008E1DAA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  <w:t xml:space="preserve"> -</w:t>
      </w:r>
    </w:p>
    <w:p w:rsidR="007E777C" w:rsidRDefault="008E1DAA"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ومن أدوات الاتصال تنمية مهارة التوحد الانفعالي التي أوجدها "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كرخوف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Carkhuff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"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عام 1969م وقد حدد "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كرخوف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خمسة مستويات للتوحد الانفعالي، الأربعة الأولى تبين أشكال السلوك الصفي بينما المستوى الخامس قد لا يكون من مهمة المعلم في الفصل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المستوى الأول : عبارة عن تعبيرات تصدر من المعلم سواء تعبيرات كلامية أو لفظية أو تعبيرات سلوكية ، ولا تنسجم هذه التعبيرات مع تعبيرات التلاميذ أو تختلف معها أو يتجاهل المعلم تعليقاتهم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المستوى الثاني : عبارة عن استجابة المعلم لمشاعر التلاميذ لكن هذه الاستجابة تكون بطيئة أو سطحية مثلما ينصت لهم دون أن يلبي رغباتهم وهو مستمر في عمله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المستوى الثالث : عبارة عن استجابة المعلم لردود فعل التلاميذ لكن لا تتفق هذه الاستجابة مع المشاعر العميقة للتلاميذ خاصة إذا رأى المعلم أن الموضوع قد أثارهم لكنه لا يرتبط بالمادة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المستوى الرابع : يتفهم المعلم تعبيرات التلاميذ ومشاعرهم بصورة أعمق ، حيث أتاح لهم التعبير عن بعض المشاعر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مهارة ضبط النظام داخل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 </w:t>
      </w:r>
      <w:hyperlink r:id="rId4" w:tooltip="الفصل" w:history="1">
        <w:r>
          <w:rPr>
            <w:rStyle w:val="Hyperlink"/>
            <w:rFonts w:ascii="noto kufi arabic" w:hAnsi="noto kufi arabic"/>
            <w:b/>
            <w:bCs/>
            <w:color w:val="C65454"/>
            <w:sz w:val="30"/>
            <w:szCs w:val="30"/>
            <w:shd w:val="clear" w:color="auto" w:fill="FFFFFF"/>
            <w:rtl/>
          </w:rPr>
          <w:t>الفصل</w:t>
        </w:r>
      </w:hyperlink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 :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يقصد بمهارة ضبط النظام هي مجموعة من السلوكيات التي يقوم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بها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المعلم ويكيف نفسه مع كل موقف تدريسي من أجل منع سلوكيات الشغب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Disruptive Behavior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قبل حدوثها أو التعرف عليها ، يعتقد بعض المربين أن مهارة ضبط النظام في الفصل من أهم الأساليب ، حيث يحاول المعلم المبتدئ والمعلم القدير والقديم السيطرة على نظام الفصل ، لما لنظام الفصل من أثر على فعالية عملية التعليم ، وقد زاد اهتمام المربين بحفظ نظام الفصل وإعطائه الأولوية والاهتمام الكبير على إثر تردي الأحوال التعليمية ، ومن مظاهر هذا التردي عدم احترام المعلم بل والتعدي عليه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. 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اهتم بعض التربويين مثل هوي 1968 و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بلاودن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1967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وسبنجس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1971 بإدارة الفصل وزيادة فاعليتها من أجل التغلب على المشكلات السلوكية للطلبة المشاغبين ، هذا وقد صمم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ويلور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Willower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عام 1967م مقياساً يسمى " أيديولوجية ضبط الفصلـ" للمعلمين، يصف بعض المعلمين بالنمط الإنساني والآخر بالنمط التسلطي، وأن النمط التسلطي يهتم أكثر في ضبط النظام ، بينما النمط الإنساني ينظر إلى الطلاب كأفراد ويوفر جو المحبة والتسامح في الفصل ، وتنمية الضبط الذاتي في كل تلميذ بدلاً من فرض النظام عليهم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 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اقترح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جلاسر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Gelasser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نظرية " الضبط " وقال على المعلم أن يبين ضوابط وقواعد نظام الفصل واقترح سبع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خطوات تساعد على تعديل السلوك الصفي : تقوية العلاقة مع التلميذ ، بمعنى أن يقبل التلميذ لكن لا يرضى عن سلوكه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السيء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يحاول أن يحلل أو يصف السلوك بهدف العلاج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lastRenderedPageBreak/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أن يجعل التلميذ ينقد هذا السلوك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أن يساعد التلميذ طرح البدائل المرغوبة من السلوك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أن يراقب التلميذ وينبهه على التقدم الذي أحرزه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أن لا يقبل عذر التلميذ إذا أخطأ ويشعره أن مسئول عن خطأه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-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أن ينبه التلميذ بالعواقب المترتبة لهذا السلوك وأن ينمي شعوره بفداحة سلوكه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FF0000"/>
          <w:sz w:val="30"/>
          <w:szCs w:val="30"/>
        </w:rPr>
        <w:br/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قد يكون وراء السلوك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السيء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 xml:space="preserve"> عوامل التقدير أو القبول الاجتماعي ، فقد يتصرف التلميذ سلوكاً خاطئاً من أجل الحصول على أساليب التقدير، كجذب الانتباه أو البحث عن السلطة ، أو السعي وراء الانتقام ، أو التظاهر بالقصور والعجز، ويقولـ"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دريكرز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>Dreikurs</w:t>
      </w:r>
      <w:proofErr w:type="spellEnd"/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</w:rPr>
        <w:t xml:space="preserve"> " </w:t>
      </w:r>
      <w:r>
        <w:rPr>
          <w:rFonts w:ascii="noto kufi arabic" w:hAnsi="noto kufi arabic"/>
          <w:b/>
          <w:bCs/>
          <w:color w:val="FF0000"/>
          <w:sz w:val="30"/>
          <w:szCs w:val="30"/>
          <w:shd w:val="clear" w:color="auto" w:fill="FFFFFF"/>
          <w:rtl/>
        </w:rPr>
        <w:t>على المعلم أن يتجاهل التلميذ الباحث عن الانتباه ، وأما التلميذ الذي يطلب التسلط فقد يطلب من الفصل مواجهته ، وقد يرغبه في قيادة الفصل كي يعدل سلوكه ، والذي يطلب الانتقام فعلى المعلم أن يدرس حالته ويعالجه والذي يظهر العجز والقصور، فعلى المعلم أن يضع معايير لرفع أداءه ، وتساعده على الشعور بالنجاح والثقة بالنفس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1DAA"/>
    <w:rsid w:val="007E777C"/>
    <w:rsid w:val="008E1DAA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8E1D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E1D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8E1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bia2.com/vb/tags/%D8%A7%D9%84%D9%81%D8%B5%D9%84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Ahmed-Under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2019-03-19T10:57:00Z</dcterms:created>
  <dcterms:modified xsi:type="dcterms:W3CDTF">2019-03-19T10:57:00Z</dcterms:modified>
</cp:coreProperties>
</file>