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49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1D3949" w:rsidRPr="00777CD1" w:rsidTr="00227060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 w:rsidR="00227060"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1D3949" w:rsidRPr="00777CD1" w:rsidRDefault="001D3949" w:rsidP="001D3949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1D3949" w:rsidRPr="00777CD1" w:rsidTr="00227060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D3949" w:rsidRPr="00777CD1" w:rsidRDefault="001D3949" w:rsidP="001D3949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227060" w:rsidRPr="00777CD1" w:rsidTr="00227060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227060" w:rsidRPr="000E0E6D" w:rsidRDefault="00227060" w:rsidP="00227060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الأول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227060" w:rsidRPr="00227060" w:rsidRDefault="00227060" w:rsidP="00227060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227060" w:rsidRPr="000E0E6D" w:rsidRDefault="00227060" w:rsidP="00227060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(أسرتي ومجتمعي)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227060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مفهوم الأسرة ومكوناتها</w:t>
            </w:r>
          </w:p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حل الأنشطة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227060" w:rsidRPr="000E0E6D" w:rsidRDefault="00227060" w:rsidP="00227060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● 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تعرف مفهوم الأسرة </w:t>
            </w:r>
          </w:p>
          <w:p w:rsidR="00227060" w:rsidRPr="000E0E6D" w:rsidRDefault="00227060" w:rsidP="00227060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مكوناتها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227060" w:rsidRDefault="00227060" w:rsidP="00227060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227060" w:rsidRPr="00227060" w:rsidRDefault="00227060" w:rsidP="00227060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227060" w:rsidRPr="00777CD1" w:rsidRDefault="00227060" w:rsidP="00227060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227060" w:rsidRPr="00AC061A" w:rsidRDefault="00227060" w:rsidP="00227060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E0E6D" w:rsidRPr="00777CD1" w:rsidTr="00596FB2">
        <w:trPr>
          <w:cantSplit/>
          <w:trHeight w:val="167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0E0E6D" w:rsidRPr="000E0E6D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0E0E6D" w:rsidRPr="00227060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علاقتي بأفراد أسرتي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0E0E6D" w:rsidRDefault="000E0E6D" w:rsidP="000E0E6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● 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تبين الحقوق المتبادلة بين أفراد الأسرة </w:t>
            </w:r>
          </w:p>
          <w:p w:rsidR="000E0E6D" w:rsidRPr="000E0E6D" w:rsidRDefault="000E0E6D" w:rsidP="000E0E6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تفرق بين أعمال الأم والأب اتجاه الأسرة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E0E6D" w:rsidRPr="00AC061A" w:rsidRDefault="000E0E6D" w:rsidP="000E0E6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E0E6D" w:rsidRPr="00777CD1" w:rsidTr="00227060">
        <w:trPr>
          <w:cantSplit/>
          <w:trHeight w:val="1318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E0E6D" w:rsidRPr="000E0E6D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الأسبوع الثاني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0E0E6D" w:rsidRPr="00227060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0E0E6D" w:rsidRPr="000E0E6D" w:rsidRDefault="000E0E6D" w:rsidP="000E0E6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0E0E6D" w:rsidRPr="00AA177C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0E0E6D" w:rsidRPr="00AA177C" w:rsidRDefault="000E0E6D" w:rsidP="000E0E6D">
            <w:pPr>
              <w:spacing w:line="276" w:lineRule="auto"/>
              <w:jc w:val="center"/>
              <w:rPr>
                <w:rFonts w:cs="Traditional Arabic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0E0E6D" w:rsidRPr="00AC061A" w:rsidRDefault="000E0E6D" w:rsidP="000E0E6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E0E6D" w:rsidRPr="00777CD1" w:rsidTr="00227060">
        <w:trPr>
          <w:cantSplit/>
          <w:trHeight w:val="1603"/>
        </w:trPr>
        <w:tc>
          <w:tcPr>
            <w:tcW w:w="897" w:type="dxa"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auto"/>
            </w:tcBorders>
            <w:textDirection w:val="btLr"/>
            <w:vAlign w:val="center"/>
          </w:tcPr>
          <w:p w:rsidR="000E0E6D" w:rsidRPr="00227060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0E0E6D" w:rsidRPr="00227060" w:rsidRDefault="000E0E6D" w:rsidP="000E0E6D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0E0E6D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علاقتي بالأقارب والجيران</w:t>
            </w:r>
          </w:p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حل الأنشطة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0E0E6D" w:rsidRPr="000E0E6D" w:rsidRDefault="000E0E6D" w:rsidP="000E0E6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تعرف معنى صلة الرحم </w:t>
            </w:r>
          </w:p>
          <w:p w:rsidR="000E0E6D" w:rsidRPr="000E0E6D" w:rsidRDefault="000E0E6D" w:rsidP="000E0E6D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E0E6D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E0E6D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تقارن بين حقوق الجيران والأقارب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E0E6D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E0E6D" w:rsidRPr="00227060" w:rsidRDefault="000E0E6D" w:rsidP="000E0E6D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0E0E6D" w:rsidRPr="00777CD1" w:rsidRDefault="000E0E6D" w:rsidP="000E0E6D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E0E6D" w:rsidRPr="00AC061A" w:rsidRDefault="000E0E6D" w:rsidP="000E0E6D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C84D03" w:rsidRPr="00596FB2" w:rsidRDefault="00C84D03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D070E" w:rsidRDefault="00C84D03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6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596FB2" w:rsidRPr="00777CD1" w:rsidTr="00596FB2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596FB2" w:rsidRPr="00777CD1" w:rsidTr="00596FB2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596FB2" w:rsidRPr="00777CD1" w:rsidTr="00596FB2">
        <w:trPr>
          <w:cantSplit/>
          <w:trHeight w:val="1844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596FB2" w:rsidRPr="000E0E6D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596FB2" w:rsidRPr="00227060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596FB2" w:rsidRPr="000E0E6D" w:rsidRDefault="00596FB2" w:rsidP="00596FB2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الأولى (أسرتي ومجتمعي)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مفهوم المجتمع ومكوناته (المدرسة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المسجد </w:t>
            </w:r>
            <w:r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الحي)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596FB2" w:rsidRPr="00596FB2" w:rsidRDefault="00596FB2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96FB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● </w:t>
            </w:r>
            <w:r w:rsidR="00481C0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تعدد</w:t>
            </w:r>
            <w:r w:rsidRPr="00596FB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مكونات المجتمع </w:t>
            </w:r>
          </w:p>
          <w:p w:rsidR="00596FB2" w:rsidRPr="00596FB2" w:rsidRDefault="00596FB2" w:rsidP="00596FB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96FB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96FB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تقارن بين مفهوم الحي والمجتمع</w:t>
            </w: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AC061A" w:rsidRDefault="00596FB2" w:rsidP="00596FB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96FB2" w:rsidRPr="00777CD1" w:rsidTr="00596FB2">
        <w:trPr>
          <w:cantSplit/>
          <w:trHeight w:val="1494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596FB2" w:rsidRPr="000E0E6D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auto"/>
            </w:tcBorders>
            <w:textDirection w:val="btLr"/>
            <w:vAlign w:val="center"/>
          </w:tcPr>
          <w:p w:rsidR="00596FB2" w:rsidRPr="00227060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596FB2" w:rsidRDefault="00596FB2" w:rsidP="00596FB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596FB2" w:rsidRDefault="00596FB2" w:rsidP="00596FB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596FB2" w:rsidRDefault="00596FB2" w:rsidP="00596FB2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AC061A" w:rsidRDefault="00596FB2" w:rsidP="00596FB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596FB2" w:rsidRPr="00777CD1" w:rsidTr="00596FB2">
        <w:trPr>
          <w:cantSplit/>
          <w:trHeight w:val="2500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596FB2" w:rsidRPr="000E0E6D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</w:t>
            </w:r>
          </w:p>
        </w:tc>
        <w:tc>
          <w:tcPr>
            <w:tcW w:w="51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596FB2" w:rsidRPr="00227060" w:rsidRDefault="00596FB2" w:rsidP="00596FB2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bottom w:val="thinThickSmallGap" w:sz="12" w:space="0" w:color="auto"/>
            </w:tcBorders>
            <w:vAlign w:val="center"/>
          </w:tcPr>
          <w:p w:rsidR="00596FB2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تعاملي مع الآخرين </w:t>
            </w:r>
          </w:p>
          <w:p w:rsidR="00596FB2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الأنشطة</w:t>
            </w:r>
          </w:p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 تقويم الوحدة</w:t>
            </w:r>
          </w:p>
        </w:tc>
        <w:tc>
          <w:tcPr>
            <w:tcW w:w="2964" w:type="dxa"/>
            <w:tcBorders>
              <w:bottom w:val="thinThickSmallGap" w:sz="12" w:space="0" w:color="auto"/>
            </w:tcBorders>
            <w:vAlign w:val="center"/>
          </w:tcPr>
          <w:p w:rsidR="00596FB2" w:rsidRDefault="00596FB2" w:rsidP="00596FB2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596FB2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596FB2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تعرف حقوق الآخرين عليها</w:t>
            </w:r>
          </w:p>
          <w:p w:rsidR="00481C0F" w:rsidRPr="00596FB2" w:rsidRDefault="00481C0F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بعض السلوكيات الخاطئة في التعامل مع الآخرين</w:t>
            </w:r>
          </w:p>
        </w:tc>
        <w:tc>
          <w:tcPr>
            <w:tcW w:w="2127" w:type="dxa"/>
            <w:tcBorders>
              <w:bottom w:val="thinThickSmallGap" w:sz="12" w:space="0" w:color="auto"/>
            </w:tcBorders>
            <w:vAlign w:val="center"/>
          </w:tcPr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bottom w:val="thinThickSmallGap" w:sz="12" w:space="0" w:color="auto"/>
            </w:tcBorders>
            <w:vAlign w:val="center"/>
          </w:tcPr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596FB2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596FB2" w:rsidRPr="00227060" w:rsidRDefault="00596FB2" w:rsidP="00596FB2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AC061A" w:rsidRDefault="00596FB2" w:rsidP="00596FB2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7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596FB2" w:rsidRPr="00777CD1" w:rsidTr="00596FB2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596FB2" w:rsidRPr="00777CD1" w:rsidRDefault="00596FB2" w:rsidP="00596FB2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596FB2" w:rsidRPr="00777CD1" w:rsidTr="00596FB2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596FB2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942B64" w:rsidRPr="00777CD1" w:rsidTr="00596FB2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البيئة من حولنا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الأرض</w:t>
            </w:r>
          </w:p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مع حل الأنشطة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Default="00942B64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481C0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توضح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شكل الأرض</w:t>
            </w:r>
          </w:p>
          <w:p w:rsidR="00481C0F" w:rsidRPr="00942B64" w:rsidRDefault="00481C0F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تعلل عدم ملاحظتها كروية الأرض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970D30">
        <w:trPr>
          <w:cantSplit/>
          <w:trHeight w:val="1674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الخامس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اليابسة والماء</w:t>
            </w:r>
          </w:p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مع حل الأنشطة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Default="00942B64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● </w:t>
            </w:r>
            <w:r w:rsidR="00481C0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مما تتكون الأرض</w:t>
            </w:r>
            <w:r w:rsidR="00481C0F"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</w:p>
          <w:p w:rsidR="00481C0F" w:rsidRPr="00942B64" w:rsidRDefault="00481C0F" w:rsidP="00481C0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نسبة الماء واليابس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ة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على سطح الأرض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970D30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أشكال سطح الأرض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Default="00942B64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 xml:space="preserve">● </w:t>
            </w:r>
            <w:r w:rsidR="00A4571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تعرف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بعض أشكال سطح الأرض</w:t>
            </w:r>
          </w:p>
          <w:p w:rsidR="00A4571F" w:rsidRPr="00942B64" w:rsidRDefault="00A4571F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تقارن بين البحر والمحيط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596FB2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E04464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8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942B64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942B64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942B64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البيئة من حولنا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الجهات الأصلية والفرعية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942B64" w:rsidRDefault="00942B64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A4571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تسمي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الجهات الأصلية </w:t>
            </w:r>
          </w:p>
          <w:p w:rsidR="00942B64" w:rsidRPr="00942B64" w:rsidRDefault="00942B64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A4571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بعض الوسائل المساعدة على تحديد الجهات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653016">
        <w:trPr>
          <w:cantSplit/>
          <w:trHeight w:val="1674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السابع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الجهات الأصلية والفرعية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تفرق بين الجهات الأصلية والفرعية</w:t>
            </w:r>
          </w:p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ترسم الجهات الفرعية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الثامن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الليل والنهار</w:t>
            </w:r>
          </w:p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مع حل الأنشطة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تعلل تعاقب الليل والنهار</w:t>
            </w:r>
          </w:p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تشكر الله على نعمة الليل والنهار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29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942B64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942B64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942B64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البيئة من حولنا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الفصول الأربعة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 تعدد الفصول الأربعة</w:t>
            </w:r>
          </w:p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 تصف الفصول الأربعة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942B64">
        <w:trPr>
          <w:cantSplit/>
          <w:trHeight w:val="1307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السابع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الخارطة وعناصرها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Default="00942B64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A4571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تذكر العلاقة بين المخطط والخارطة</w:t>
            </w:r>
          </w:p>
          <w:p w:rsidR="00A4571F" w:rsidRPr="00942B64" w:rsidRDefault="00A4571F" w:rsidP="00A4571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تحدد المراد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الخارطة</w:t>
            </w: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الثامن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تابع الخارطة وعناصرها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942B64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942B64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تعدد عناصر الخارطة</w:t>
            </w:r>
          </w:p>
          <w:p w:rsidR="00A4571F" w:rsidRPr="00942B64" w:rsidRDefault="00A4571F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تستنتج فائدة مفتاح الخارطة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942B64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942B64" w:rsidRPr="00227060" w:rsidRDefault="00942B64" w:rsidP="00942B64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942B64">
      <w:pPr>
        <w:spacing w:after="0" w:line="240" w:lineRule="auto"/>
        <w:rPr>
          <w:b/>
          <w:bCs/>
          <w:color w:val="00B0F0"/>
          <w:sz w:val="36"/>
          <w:szCs w:val="24"/>
          <w:rtl/>
        </w:rPr>
      </w:pPr>
    </w:p>
    <w:p w:rsidR="00596FB2" w:rsidRDefault="00D20267" w:rsidP="00596FB2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0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596FB2" w:rsidRPr="00777CD1" w:rsidTr="00942B64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596FB2" w:rsidRPr="00777CD1" w:rsidRDefault="00596FB2" w:rsidP="00942B64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596FB2" w:rsidRPr="00777CD1" w:rsidTr="00942B64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FB2" w:rsidRPr="00777CD1" w:rsidRDefault="00596FB2" w:rsidP="00942B64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942B64" w:rsidRPr="00777CD1" w:rsidTr="00942B64">
        <w:trPr>
          <w:cantSplit/>
          <w:trHeight w:val="1952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العاشر</w:t>
            </w:r>
          </w:p>
        </w:tc>
        <w:tc>
          <w:tcPr>
            <w:tcW w:w="510" w:type="dxa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الثانية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البيئة من حولنا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</w:tcBorders>
            <w:vAlign w:val="center"/>
          </w:tcPr>
          <w:p w:rsidR="00942B64" w:rsidRPr="000E0E6D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942B64" w:rsidRPr="00777CD1" w:rsidTr="00942B64">
        <w:trPr>
          <w:cantSplit/>
          <w:trHeight w:val="1952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bottom w:val="thinThickSmallGap" w:sz="12" w:space="0" w:color="auto"/>
            </w:tcBorders>
            <w:textDirection w:val="btLr"/>
            <w:vAlign w:val="center"/>
          </w:tcPr>
          <w:p w:rsidR="00942B64" w:rsidRPr="000E0E6D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942B64" w:rsidRPr="00227060" w:rsidRDefault="00942B64" w:rsidP="00942B64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تقويم الوحدة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942B64" w:rsidRPr="000E0E6D" w:rsidRDefault="00942B64" w:rsidP="00942B64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942B64" w:rsidRDefault="00942B64" w:rsidP="00942B64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942B64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AC061A" w:rsidRDefault="00942B64" w:rsidP="00942B64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596FB2" w:rsidRPr="00596FB2" w:rsidRDefault="00596FB2" w:rsidP="00596FB2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C84D03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C84D03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C84D03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C84D03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Pr="00C84D03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596FB2" w:rsidRDefault="00596FB2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942B64" w:rsidRDefault="00942B64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942B64" w:rsidRDefault="00942B64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942B64" w:rsidRDefault="00942B64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942B64" w:rsidRDefault="00942B64" w:rsidP="00596FB2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</w:p>
    <w:p w:rsidR="00942B64" w:rsidRDefault="00D20267" w:rsidP="00942B64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1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942B64" w:rsidRPr="00596FB2" w:rsidRDefault="00942B64" w:rsidP="00942B64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942B64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942B64" w:rsidRPr="00777CD1" w:rsidRDefault="00942B64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942B64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942B64" w:rsidRPr="00777CD1" w:rsidRDefault="00942B64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05639F" w:rsidRPr="00777CD1" w:rsidTr="00653016">
        <w:trPr>
          <w:cantSplit/>
          <w:trHeight w:val="1433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05639F" w:rsidRPr="000E0E6D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الحادي عشر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05639F" w:rsidRPr="00227060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05639F" w:rsidRPr="000E0E6D" w:rsidRDefault="0005639F" w:rsidP="0005639F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الثالثة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من قصص الأنبياء عليهم السلام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Default="0005639F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آدم </w:t>
            </w:r>
            <w:r w:rsidR="00B857DB"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</w:rPr>
              <w:sym w:font="AGA Arabesque" w:char="F075"/>
            </w:r>
          </w:p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حل الأنشطة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05639F" w:rsidRDefault="0005639F" w:rsidP="0005639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5639F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5639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تعرف معنى النبي والرسول</w:t>
            </w:r>
          </w:p>
          <w:p w:rsidR="0005639F" w:rsidRPr="0005639F" w:rsidRDefault="0005639F" w:rsidP="00D11FA9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5639F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5639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D11FA9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تستنتج</w:t>
            </w:r>
            <w:r w:rsidRPr="0005639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سبب وجود البشر على الأرض</w:t>
            </w: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05639F" w:rsidRPr="00AC061A" w:rsidRDefault="0005639F" w:rsidP="0005639F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5639F" w:rsidRPr="00777CD1" w:rsidTr="00653016">
        <w:trPr>
          <w:cantSplit/>
          <w:trHeight w:val="1307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05639F" w:rsidRPr="000E0E6D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الثاني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05639F" w:rsidRPr="00227060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777CD1" w:rsidRDefault="0005639F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نوح </w:t>
            </w:r>
            <w:r w:rsidR="00B857DB"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</w:rPr>
              <w:sym w:font="AGA Arabesque" w:char="F075"/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Default="0005639F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5639F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5639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عقاب الله لقوم نوح </w:t>
            </w:r>
            <w:r w:rsidR="00B857DB"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</w:p>
          <w:p w:rsidR="00E70BE7" w:rsidRPr="00E70BE7" w:rsidRDefault="00E70BE7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المدة التي استمر فيها نوح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في دعوة قومه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05639F" w:rsidRPr="00AC061A" w:rsidRDefault="0005639F" w:rsidP="0005639F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5639F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05639F" w:rsidRPr="000E0E6D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05639F" w:rsidRPr="00227060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05639F" w:rsidRDefault="0005639F" w:rsidP="0005639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05639F" w:rsidRDefault="0005639F" w:rsidP="000563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05639F" w:rsidRDefault="0005639F" w:rsidP="0005639F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05639F" w:rsidRPr="00AC061A" w:rsidRDefault="0005639F" w:rsidP="0005639F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05639F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05639F" w:rsidRPr="000E0E6D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الثالث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05639F" w:rsidRPr="00227060" w:rsidRDefault="0005639F" w:rsidP="0005639F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777CD1" w:rsidRDefault="0005639F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إبراهيم </w:t>
            </w:r>
            <w:r w:rsidR="00B857DB"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</w:rPr>
              <w:sym w:font="AGA Arabesque" w:char="F075"/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Default="0005639F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05639F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05639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قصة سيدنا إبراهيم </w:t>
            </w:r>
            <w:r w:rsidR="00B857DB"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</w:p>
          <w:p w:rsidR="00E70BE7" w:rsidRPr="0005639F" w:rsidRDefault="00E70BE7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تقدر قيمة العمل المهني من قصص الأنبياء عليهم السلام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05639F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05639F" w:rsidRPr="00227060" w:rsidRDefault="0005639F" w:rsidP="0005639F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05639F" w:rsidRPr="00777CD1" w:rsidRDefault="0005639F" w:rsidP="0005639F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5639F" w:rsidRPr="00AC061A" w:rsidRDefault="0005639F" w:rsidP="0005639F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942B64" w:rsidRPr="00596FB2" w:rsidRDefault="00942B64" w:rsidP="00942B64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942B64" w:rsidRDefault="00942B64" w:rsidP="00942B64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942B64" w:rsidRDefault="00942B64" w:rsidP="00942B64">
      <w:pPr>
        <w:spacing w:after="0" w:line="240" w:lineRule="auto"/>
        <w:rPr>
          <w:b/>
          <w:bCs/>
          <w:color w:val="00B0F0"/>
          <w:sz w:val="36"/>
          <w:szCs w:val="24"/>
          <w:rtl/>
        </w:rPr>
      </w:pPr>
    </w:p>
    <w:p w:rsidR="00942B64" w:rsidRDefault="00D20267" w:rsidP="00942B64">
      <w:pPr>
        <w:spacing w:after="0"/>
        <w:jc w:val="center"/>
        <w:rPr>
          <w:b/>
          <w:bCs/>
          <w:color w:val="00B0F0"/>
          <w:sz w:val="18"/>
          <w:szCs w:val="12"/>
          <w:rtl/>
        </w:rPr>
      </w:pPr>
      <w:r>
        <w:lastRenderedPageBreak/>
        <w:pict>
          <v:shape id="_x0000_i1032" type="#_x0000_t136" style="width:544.8pt;height:43.2pt" fillcolor="#5f497a [2407]" strokecolor="#f9f">
            <v:shadow color="#868686"/>
            <v:textpath style="font-family:&quot;MCS Diwany2 S_I normal.&quot;;font-size:16pt;font-style:italic;v-text-kern:t" trim="t" fitpath="t" string="الخطـة التنفيذية للدروس في سجل إنجاز المعلمة"/>
          </v:shape>
        </w:pict>
      </w:r>
    </w:p>
    <w:p w:rsidR="00942B64" w:rsidRPr="00596FB2" w:rsidRDefault="00942B64" w:rsidP="00942B64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tbl>
      <w:tblPr>
        <w:tblStyle w:val="a3"/>
        <w:tblpPr w:leftFromText="180" w:rightFromText="180" w:vertAnchor="text" w:horzAnchor="margin" w:tblpXSpec="center" w:tblpY="59"/>
        <w:bidiVisual/>
        <w:tblW w:w="151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897"/>
        <w:gridCol w:w="560"/>
        <w:gridCol w:w="510"/>
        <w:gridCol w:w="724"/>
        <w:gridCol w:w="1698"/>
        <w:gridCol w:w="2964"/>
        <w:gridCol w:w="2127"/>
        <w:gridCol w:w="1422"/>
        <w:gridCol w:w="849"/>
        <w:gridCol w:w="850"/>
        <w:gridCol w:w="849"/>
        <w:gridCol w:w="850"/>
        <w:gridCol w:w="850"/>
      </w:tblGrid>
      <w:tr w:rsidR="00B857DB" w:rsidRPr="00777CD1" w:rsidTr="00653016">
        <w:trPr>
          <w:trHeight w:val="579"/>
        </w:trPr>
        <w:tc>
          <w:tcPr>
            <w:tcW w:w="897" w:type="dxa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التاريخ</w:t>
            </w:r>
          </w:p>
        </w:tc>
        <w:tc>
          <w:tcPr>
            <w:tcW w:w="1070" w:type="dxa"/>
            <w:gridSpan w:val="2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الأسبوع</w:t>
            </w:r>
            <w:r>
              <w:rPr>
                <w:rFonts w:hint="cs"/>
                <w:b/>
                <w:bCs/>
                <w:color w:val="00B050"/>
                <w:rtl/>
              </w:rPr>
              <w:t xml:space="preserve"> والحصة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الوحدة</w:t>
            </w:r>
          </w:p>
        </w:tc>
        <w:tc>
          <w:tcPr>
            <w:tcW w:w="1698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عنوان الدرس</w:t>
            </w:r>
          </w:p>
        </w:tc>
        <w:tc>
          <w:tcPr>
            <w:tcW w:w="2964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الهــــــــدف</w:t>
            </w:r>
          </w:p>
        </w:tc>
        <w:tc>
          <w:tcPr>
            <w:tcW w:w="2127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طريقة التدريس</w:t>
            </w:r>
          </w:p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 الإستراتيجية )</w:t>
            </w:r>
          </w:p>
        </w:tc>
        <w:tc>
          <w:tcPr>
            <w:tcW w:w="1422" w:type="dxa"/>
            <w:vMerge w:val="restart"/>
            <w:tcBorders>
              <w:top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الوســـــــــائل   التعليميـــــــة</w:t>
            </w:r>
          </w:p>
        </w:tc>
        <w:tc>
          <w:tcPr>
            <w:tcW w:w="4248" w:type="dxa"/>
            <w:gridSpan w:val="5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التقــــــــــــــويم</w:t>
            </w:r>
          </w:p>
          <w:p w:rsidR="00B857DB" w:rsidRPr="00777CD1" w:rsidRDefault="00B857DB" w:rsidP="00653016">
            <w:pPr>
              <w:jc w:val="center"/>
              <w:rPr>
                <w:b/>
                <w:bCs/>
                <w:color w:val="00B050"/>
                <w:rtl/>
              </w:rPr>
            </w:pPr>
            <w:r w:rsidRPr="00777CD1">
              <w:rPr>
                <w:rFonts w:hint="cs"/>
                <w:b/>
                <w:bCs/>
                <w:color w:val="00B050"/>
                <w:rtl/>
              </w:rPr>
              <w:t>(قبلي/ذاتي/تجميعي)</w:t>
            </w:r>
          </w:p>
        </w:tc>
      </w:tr>
      <w:tr w:rsidR="00B857DB" w:rsidRPr="00777CD1" w:rsidTr="00653016">
        <w:trPr>
          <w:trHeight w:val="703"/>
        </w:trPr>
        <w:tc>
          <w:tcPr>
            <w:tcW w:w="897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070" w:type="dxa"/>
            <w:gridSpan w:val="2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98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964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7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422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ورقة نشاط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قياس مهارة</w:t>
            </w:r>
          </w:p>
        </w:tc>
        <w:tc>
          <w:tcPr>
            <w:tcW w:w="849" w:type="dxa"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اختبارات قصيرة</w:t>
            </w:r>
          </w:p>
        </w:tc>
        <w:tc>
          <w:tcPr>
            <w:tcW w:w="850" w:type="dxa"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أخرى تذكر</w:t>
            </w:r>
          </w:p>
        </w:tc>
        <w:tc>
          <w:tcPr>
            <w:tcW w:w="850" w:type="dxa"/>
            <w:tcBorders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857DB" w:rsidRPr="00777CD1" w:rsidRDefault="00B857DB" w:rsidP="00653016">
            <w:pPr>
              <w:jc w:val="center"/>
              <w:rPr>
                <w:b/>
                <w:bCs/>
                <w:color w:val="FF0000"/>
                <w:rtl/>
              </w:rPr>
            </w:pPr>
            <w:r w:rsidRPr="00777CD1">
              <w:rPr>
                <w:rFonts w:hint="cs"/>
                <w:b/>
                <w:bCs/>
                <w:color w:val="FF0000"/>
                <w:rtl/>
              </w:rPr>
              <w:t>ملاحظة</w:t>
            </w:r>
          </w:p>
        </w:tc>
      </w:tr>
      <w:tr w:rsidR="00B857DB" w:rsidRPr="00777CD1" w:rsidTr="00354B8C">
        <w:trPr>
          <w:cantSplit/>
          <w:trHeight w:val="1560"/>
        </w:trPr>
        <w:tc>
          <w:tcPr>
            <w:tcW w:w="89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857DB" w:rsidRPr="000E0E6D" w:rsidRDefault="00B857DB" w:rsidP="00354B8C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 w:rsidR="00354B8C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الرابع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51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857DB" w:rsidRPr="00227060" w:rsidRDefault="00B857DB" w:rsidP="00B857DB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 w:val="restart"/>
            <w:tcBorders>
              <w:top w:val="thinThickSmallGap" w:sz="12" w:space="0" w:color="auto"/>
            </w:tcBorders>
            <w:textDirection w:val="btLr"/>
            <w:vAlign w:val="center"/>
          </w:tcPr>
          <w:p w:rsidR="00B857DB" w:rsidRPr="000E0E6D" w:rsidRDefault="00B857DB" w:rsidP="00B857DB">
            <w:pPr>
              <w:ind w:left="113" w:right="113"/>
              <w:jc w:val="center"/>
              <w:rPr>
                <w:rFonts w:cs="Traditional Arabic"/>
                <w:b/>
                <w:bCs/>
                <w:color w:val="CC00CC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الثالثة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 xml:space="preserve"> (</w:t>
            </w:r>
            <w:r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من قصص الأنبياء عليهم السلام</w:t>
            </w:r>
            <w:r w:rsidRPr="000E0E6D">
              <w:rPr>
                <w:rFonts w:cs="Traditional Arabic" w:hint="cs"/>
                <w:b/>
                <w:bCs/>
                <w:color w:val="CC00CC"/>
                <w:sz w:val="28"/>
                <w:szCs w:val="28"/>
                <w:rtl/>
              </w:rPr>
              <w:t>)</w:t>
            </w:r>
          </w:p>
        </w:tc>
        <w:tc>
          <w:tcPr>
            <w:tcW w:w="1698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B857DB" w:rsidRDefault="00B857DB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B857DB" w:rsidRDefault="00B857DB" w:rsidP="00B857DB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B857DB" w:rsidRDefault="00B857DB" w:rsidP="00B857DB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857DB" w:rsidRPr="00AC061A" w:rsidRDefault="00B857DB" w:rsidP="00B857DB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857DB" w:rsidRPr="00777CD1" w:rsidTr="00653016">
        <w:trPr>
          <w:cantSplit/>
          <w:trHeight w:val="1307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 w:val="restart"/>
            <w:tcBorders>
              <w:top w:val="thinThickSmallGap" w:sz="12" w:space="0" w:color="000000" w:themeColor="text1"/>
            </w:tcBorders>
            <w:textDirection w:val="btLr"/>
            <w:vAlign w:val="center"/>
          </w:tcPr>
          <w:p w:rsidR="00B857DB" w:rsidRPr="000E0E6D" w:rsidRDefault="00B857DB" w:rsidP="00354B8C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 w:rsidR="00354B8C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الخامس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dotted" w:sz="4" w:space="0" w:color="auto"/>
            </w:tcBorders>
            <w:textDirection w:val="btLr"/>
            <w:vAlign w:val="center"/>
          </w:tcPr>
          <w:p w:rsidR="00B857DB" w:rsidRPr="00227060" w:rsidRDefault="00B857DB" w:rsidP="00B857DB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موسى 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</w:rPr>
              <w:sym w:font="AGA Arabesque" w:char="F075"/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B857DB" w:rsidRDefault="00B857DB" w:rsidP="001A167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857D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1A167F"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قصة سيدنا موسى </w:t>
            </w:r>
            <w:r w:rsidR="001A167F"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</w:p>
          <w:p w:rsidR="00B857DB" w:rsidRPr="00B857DB" w:rsidRDefault="00B857DB" w:rsidP="001A167F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857D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1A167F"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</w:t>
            </w:r>
            <w:r w:rsidR="001A167F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>تستنتج</w:t>
            </w:r>
            <w:r w:rsidR="001A167F"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أن رسالة الأنبياء واحدة</w:t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dotted" w:sz="4" w:space="0" w:color="auto"/>
              <w:right w:val="thinThickSmallGap" w:sz="12" w:space="0" w:color="auto"/>
            </w:tcBorders>
            <w:vAlign w:val="center"/>
          </w:tcPr>
          <w:p w:rsidR="00B857DB" w:rsidRPr="00AC061A" w:rsidRDefault="00B857DB" w:rsidP="00B857DB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857DB" w:rsidRPr="00777CD1" w:rsidTr="00653016">
        <w:trPr>
          <w:cantSplit/>
          <w:trHeight w:val="1318"/>
        </w:trPr>
        <w:tc>
          <w:tcPr>
            <w:tcW w:w="897" w:type="dxa"/>
            <w:tcBorders>
              <w:top w:val="dotted" w:sz="4" w:space="0" w:color="auto"/>
              <w:left w:val="thinThickSmallGap" w:sz="12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vMerge/>
            <w:tcBorders>
              <w:bottom w:val="thinThickSmallGap" w:sz="12" w:space="0" w:color="000000" w:themeColor="text1"/>
            </w:tcBorders>
            <w:textDirection w:val="btLr"/>
            <w:vAlign w:val="center"/>
          </w:tcPr>
          <w:p w:rsidR="00B857DB" w:rsidRPr="000E0E6D" w:rsidRDefault="00B857DB" w:rsidP="00B857DB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thinThickSmallGap" w:sz="12" w:space="0" w:color="000000" w:themeColor="text1"/>
            </w:tcBorders>
            <w:textDirection w:val="btLr"/>
            <w:vAlign w:val="center"/>
          </w:tcPr>
          <w:p w:rsidR="00B857DB" w:rsidRPr="00227060" w:rsidRDefault="00B857DB" w:rsidP="00B857DB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الثانية</w:t>
            </w:r>
          </w:p>
        </w:tc>
        <w:tc>
          <w:tcPr>
            <w:tcW w:w="724" w:type="dxa"/>
            <w:vMerge/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نشاط</w:t>
            </w:r>
          </w:p>
        </w:tc>
        <w:tc>
          <w:tcPr>
            <w:tcW w:w="2964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B857DB" w:rsidRDefault="00B857DB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05639F" w:rsidRDefault="00B857DB" w:rsidP="00B857DB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422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05639F" w:rsidRDefault="00B857DB" w:rsidP="00B857DB">
            <w:pP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thinThickSmallGap" w:sz="12" w:space="0" w:color="000000" w:themeColor="text1"/>
              <w:right w:val="thinThickSmallGap" w:sz="12" w:space="0" w:color="auto"/>
            </w:tcBorders>
            <w:vAlign w:val="center"/>
          </w:tcPr>
          <w:p w:rsidR="00B857DB" w:rsidRPr="00AC061A" w:rsidRDefault="00B857DB" w:rsidP="00B857DB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  <w:tr w:rsidR="00B857DB" w:rsidRPr="00777CD1" w:rsidTr="00653016">
        <w:trPr>
          <w:cantSplit/>
          <w:trHeight w:val="1603"/>
        </w:trPr>
        <w:tc>
          <w:tcPr>
            <w:tcW w:w="897" w:type="dxa"/>
            <w:tcBorders>
              <w:top w:val="thinThickSmallGap" w:sz="12" w:space="0" w:color="000000" w:themeColor="text1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bidi w:val="0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56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B857DB" w:rsidRPr="000E0E6D" w:rsidRDefault="00B857DB" w:rsidP="00354B8C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FF0000"/>
                <w:sz w:val="24"/>
                <w:szCs w:val="24"/>
                <w:rtl/>
              </w:rPr>
            </w:pPr>
            <w:r w:rsidRPr="000E0E6D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الأسبوع </w:t>
            </w:r>
            <w:r w:rsidR="00354B8C"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>السادس</w:t>
            </w:r>
            <w:r>
              <w:rPr>
                <w:rFonts w:cs="Traditional Arabic" w:hint="cs"/>
                <w:b/>
                <w:bCs/>
                <w:color w:val="FF0000"/>
                <w:sz w:val="24"/>
                <w:szCs w:val="24"/>
                <w:rtl/>
              </w:rPr>
              <w:t xml:space="preserve"> عشر</w:t>
            </w:r>
          </w:p>
        </w:tc>
        <w:tc>
          <w:tcPr>
            <w:tcW w:w="51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textDirection w:val="btLr"/>
            <w:vAlign w:val="center"/>
          </w:tcPr>
          <w:p w:rsidR="00B857DB" w:rsidRPr="00227060" w:rsidRDefault="00B857DB" w:rsidP="00B857DB">
            <w:pPr>
              <w:bidi w:val="0"/>
              <w:ind w:left="113" w:right="113"/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الأولى</w:t>
            </w:r>
          </w:p>
        </w:tc>
        <w:tc>
          <w:tcPr>
            <w:tcW w:w="724" w:type="dxa"/>
            <w:vMerge/>
            <w:tcBorders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98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عيسى </w:t>
            </w: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</w:rPr>
              <w:sym w:font="AGA Arabesque" w:char="F075"/>
            </w:r>
          </w:p>
          <w:p w:rsidR="00B857DB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حل الأنشطة</w:t>
            </w:r>
          </w:p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cs="Traditional Arabic" w:hint="cs"/>
                <w:b/>
                <w:bCs/>
                <w:color w:val="000000" w:themeColor="text1"/>
                <w:sz w:val="24"/>
                <w:szCs w:val="24"/>
                <w:rtl/>
              </w:rPr>
              <w:t>+ تقويم الوحدة</w:t>
            </w:r>
          </w:p>
        </w:tc>
        <w:tc>
          <w:tcPr>
            <w:tcW w:w="2964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Default="00B857DB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 w:rsidRPr="00B857DB">
              <w:rPr>
                <w:rFonts w:ascii="Times New Roman" w:hAnsi="Times New Roman" w:cs="Times New Roman" w:hint="cs"/>
                <w:b/>
                <w:bCs/>
                <w:color w:val="0000FF"/>
                <w:sz w:val="24"/>
                <w:szCs w:val="24"/>
                <w:rtl/>
              </w:rPr>
              <w:t>●</w:t>
            </w:r>
            <w:r w:rsidRPr="00B857DB"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تذكر المعجزة في ولادة عيسى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</w:p>
          <w:p w:rsidR="001A167F" w:rsidRPr="001A167F" w:rsidRDefault="001A167F" w:rsidP="00B857DB">
            <w:pPr>
              <w:jc w:val="center"/>
              <w:rPr>
                <w:rFonts w:cs="Traditional Arabic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4"/>
                <w:szCs w:val="24"/>
                <w:rtl/>
              </w:rPr>
              <w:t>●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  <w:rtl/>
              </w:rPr>
              <w:t xml:space="preserve"> تحدد اسم الكتاب الذي نزل على عيسى </w:t>
            </w:r>
            <w:r>
              <w:rPr>
                <w:rFonts w:cs="Traditional Arabic" w:hint="cs"/>
                <w:b/>
                <w:bCs/>
                <w:color w:val="0000FF"/>
                <w:sz w:val="24"/>
                <w:szCs w:val="24"/>
              </w:rPr>
              <w:sym w:font="AGA Arabesque" w:char="F075"/>
            </w:r>
          </w:p>
        </w:tc>
        <w:tc>
          <w:tcPr>
            <w:tcW w:w="2127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إلقائية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مهارية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استنتاجيه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</w:t>
            </w: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قصة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التعاوني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التعلم باللعب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</w:rPr>
              <w:sym w:font="Symbol" w:char="F0A0"/>
            </w: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لعب الأدوار 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الحوار والمناقشة</w:t>
            </w: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 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 xml:space="preserve">الرؤوس المرقمة 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العصف الذهني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76" w:hanging="142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أعواد المثلجات</w:t>
            </w:r>
          </w:p>
        </w:tc>
        <w:tc>
          <w:tcPr>
            <w:tcW w:w="1422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بروجكتر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خارطة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رسم توضيحي</w:t>
            </w:r>
          </w:p>
          <w:p w:rsidR="00B857DB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</w:rPr>
            </w:pPr>
            <w:r w:rsidRPr="00227060"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  <w:t>بطاقات</w:t>
            </w:r>
          </w:p>
          <w:p w:rsidR="00B857DB" w:rsidRPr="00227060" w:rsidRDefault="00B857DB" w:rsidP="00B857DB">
            <w:pPr>
              <w:pStyle w:val="a7"/>
              <w:numPr>
                <w:ilvl w:val="0"/>
                <w:numId w:val="1"/>
              </w:numPr>
              <w:ind w:left="185" w:hanging="185"/>
              <w:rPr>
                <w:rFonts w:asciiTheme="minorBidi" w:hAnsiTheme="minorBidi"/>
                <w:b/>
                <w:bCs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 w:themeColor="text1"/>
                <w:sz w:val="18"/>
                <w:szCs w:val="18"/>
                <w:rtl/>
              </w:rPr>
              <w:t>صور</w:t>
            </w: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49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</w:tcBorders>
            <w:vAlign w:val="center"/>
          </w:tcPr>
          <w:p w:rsidR="00B857DB" w:rsidRPr="00777CD1" w:rsidRDefault="00B857DB" w:rsidP="00B857DB">
            <w:pPr>
              <w:jc w:val="center"/>
              <w:rPr>
                <w:rFonts w:cs="Traditional Arabic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thinThickSmallGap" w:sz="12" w:space="0" w:color="000000" w:themeColor="text1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857DB" w:rsidRPr="00AC061A" w:rsidRDefault="00B857DB" w:rsidP="00B857DB">
            <w:pPr>
              <w:jc w:val="center"/>
              <w:rPr>
                <w:b/>
                <w:bCs/>
                <w:color w:val="000000" w:themeColor="text1"/>
                <w:sz w:val="56"/>
                <w:szCs w:val="56"/>
                <w:rtl/>
              </w:rPr>
            </w:pPr>
          </w:p>
        </w:tc>
      </w:tr>
    </w:tbl>
    <w:p w:rsidR="00942B64" w:rsidRPr="00596FB2" w:rsidRDefault="00942B64" w:rsidP="00942B64">
      <w:pPr>
        <w:spacing w:after="0" w:line="240" w:lineRule="auto"/>
        <w:jc w:val="center"/>
        <w:rPr>
          <w:b/>
          <w:bCs/>
          <w:color w:val="00B0F0"/>
          <w:sz w:val="24"/>
          <w:szCs w:val="24"/>
          <w:rtl/>
        </w:rPr>
      </w:pPr>
    </w:p>
    <w:p w:rsidR="00942B64" w:rsidRDefault="00942B64" w:rsidP="00942B64">
      <w:pPr>
        <w:spacing w:after="0" w:line="240" w:lineRule="auto"/>
        <w:jc w:val="center"/>
        <w:rPr>
          <w:b/>
          <w:bCs/>
          <w:color w:val="00B0F0"/>
          <w:sz w:val="36"/>
          <w:szCs w:val="24"/>
          <w:rtl/>
        </w:rPr>
      </w:pPr>
      <w:r w:rsidRPr="00C84D03">
        <w:rPr>
          <w:rFonts w:hint="cs"/>
          <w:b/>
          <w:bCs/>
          <w:color w:val="C0504D" w:themeColor="accent2"/>
          <w:sz w:val="36"/>
          <w:szCs w:val="24"/>
          <w:rtl/>
        </w:rPr>
        <w:t>ملاحظة :</w:t>
      </w:r>
      <w:r w:rsidRPr="00C84D03">
        <w:rPr>
          <w:rFonts w:hint="cs"/>
          <w:b/>
          <w:bCs/>
          <w:color w:val="00B0F0"/>
          <w:sz w:val="36"/>
          <w:szCs w:val="24"/>
          <w:rtl/>
        </w:rPr>
        <w:t xml:space="preserve"> تقرير قبلي : قبل الوحدة أو الدرس / تقويم ذاتي : بعد الانتهاء من الدرس / تجميعي : بعد الانتهاء</w:t>
      </w:r>
    </w:p>
    <w:p w:rsidR="00942B64" w:rsidRPr="00C84D03" w:rsidRDefault="00942B64" w:rsidP="00942B64">
      <w:pPr>
        <w:spacing w:after="0" w:line="240" w:lineRule="auto"/>
        <w:rPr>
          <w:b/>
          <w:bCs/>
          <w:color w:val="00B0F0"/>
          <w:sz w:val="36"/>
          <w:szCs w:val="24"/>
          <w:rtl/>
        </w:rPr>
      </w:pPr>
    </w:p>
    <w:sectPr w:rsidR="00942B64" w:rsidRPr="00C84D03" w:rsidSect="00596FB2">
      <w:pgSz w:w="16838" w:h="11906" w:orient="landscape"/>
      <w:pgMar w:top="709" w:right="1387" w:bottom="851" w:left="1134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2534" w:rsidRDefault="00492534" w:rsidP="00F56BB3">
      <w:pPr>
        <w:spacing w:after="0" w:line="240" w:lineRule="auto"/>
      </w:pPr>
      <w:r>
        <w:separator/>
      </w:r>
    </w:p>
  </w:endnote>
  <w:endnote w:type="continuationSeparator" w:id="1">
    <w:p w:rsidR="00492534" w:rsidRDefault="00492534" w:rsidP="00F5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2534" w:rsidRDefault="00492534" w:rsidP="00F56BB3">
      <w:pPr>
        <w:spacing w:after="0" w:line="240" w:lineRule="auto"/>
      </w:pPr>
      <w:r>
        <w:separator/>
      </w:r>
    </w:p>
  </w:footnote>
  <w:footnote w:type="continuationSeparator" w:id="1">
    <w:p w:rsidR="00492534" w:rsidRDefault="00492534" w:rsidP="00F56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62ACE"/>
    <w:multiLevelType w:val="hybridMultilevel"/>
    <w:tmpl w:val="4802C36C"/>
    <w:lvl w:ilvl="0" w:tplc="55261C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drawingGridHorizontalSpacing w:val="110"/>
  <w:displayHorizontalDrawingGridEvery w:val="2"/>
  <w:characterSpacingControl w:val="doNotCompress"/>
  <w:hdrShapeDefaults>
    <o:shapedefaults v:ext="edit" spidmax="54274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A2F08"/>
    <w:rsid w:val="00027BBD"/>
    <w:rsid w:val="00036262"/>
    <w:rsid w:val="0005639F"/>
    <w:rsid w:val="00076DD0"/>
    <w:rsid w:val="0008437D"/>
    <w:rsid w:val="00090C51"/>
    <w:rsid w:val="000A3D08"/>
    <w:rsid w:val="000B4FD1"/>
    <w:rsid w:val="000D1739"/>
    <w:rsid w:val="000D7457"/>
    <w:rsid w:val="000E0E6D"/>
    <w:rsid w:val="000E18CF"/>
    <w:rsid w:val="0010443D"/>
    <w:rsid w:val="001303F6"/>
    <w:rsid w:val="001314E6"/>
    <w:rsid w:val="00135B43"/>
    <w:rsid w:val="00151ABF"/>
    <w:rsid w:val="00152EFB"/>
    <w:rsid w:val="00155C6C"/>
    <w:rsid w:val="001A167F"/>
    <w:rsid w:val="001B31FE"/>
    <w:rsid w:val="001B33B0"/>
    <w:rsid w:val="001B6DA5"/>
    <w:rsid w:val="001D3949"/>
    <w:rsid w:val="001F49BA"/>
    <w:rsid w:val="002107F0"/>
    <w:rsid w:val="00213A23"/>
    <w:rsid w:val="00214BFB"/>
    <w:rsid w:val="00227060"/>
    <w:rsid w:val="00235E78"/>
    <w:rsid w:val="002973ED"/>
    <w:rsid w:val="002A2F08"/>
    <w:rsid w:val="002C1A65"/>
    <w:rsid w:val="002D3779"/>
    <w:rsid w:val="00315D87"/>
    <w:rsid w:val="00354B8C"/>
    <w:rsid w:val="00387C87"/>
    <w:rsid w:val="003959A7"/>
    <w:rsid w:val="00412981"/>
    <w:rsid w:val="00481C0F"/>
    <w:rsid w:val="0049118C"/>
    <w:rsid w:val="00492534"/>
    <w:rsid w:val="004D30D0"/>
    <w:rsid w:val="004D33C3"/>
    <w:rsid w:val="00510B8C"/>
    <w:rsid w:val="00551467"/>
    <w:rsid w:val="0057671C"/>
    <w:rsid w:val="00596FB2"/>
    <w:rsid w:val="005C19E5"/>
    <w:rsid w:val="005D070E"/>
    <w:rsid w:val="006806B5"/>
    <w:rsid w:val="006A0527"/>
    <w:rsid w:val="006A21B0"/>
    <w:rsid w:val="00767082"/>
    <w:rsid w:val="00777CD1"/>
    <w:rsid w:val="00792584"/>
    <w:rsid w:val="007C6EEF"/>
    <w:rsid w:val="008014EB"/>
    <w:rsid w:val="00884407"/>
    <w:rsid w:val="008A1179"/>
    <w:rsid w:val="008D7122"/>
    <w:rsid w:val="008F2B30"/>
    <w:rsid w:val="00942B64"/>
    <w:rsid w:val="00950CDA"/>
    <w:rsid w:val="0096035E"/>
    <w:rsid w:val="00A427ED"/>
    <w:rsid w:val="00A4571F"/>
    <w:rsid w:val="00AC061A"/>
    <w:rsid w:val="00B608C3"/>
    <w:rsid w:val="00B857DB"/>
    <w:rsid w:val="00BF4327"/>
    <w:rsid w:val="00BF43A9"/>
    <w:rsid w:val="00C01469"/>
    <w:rsid w:val="00C20E1A"/>
    <w:rsid w:val="00C67664"/>
    <w:rsid w:val="00C84D03"/>
    <w:rsid w:val="00D10FD5"/>
    <w:rsid w:val="00D11FA9"/>
    <w:rsid w:val="00D16F36"/>
    <w:rsid w:val="00D20267"/>
    <w:rsid w:val="00D63C64"/>
    <w:rsid w:val="00D660A8"/>
    <w:rsid w:val="00D67F38"/>
    <w:rsid w:val="00D70A43"/>
    <w:rsid w:val="00D97AD5"/>
    <w:rsid w:val="00DB0393"/>
    <w:rsid w:val="00DB2731"/>
    <w:rsid w:val="00E70BE7"/>
    <w:rsid w:val="00E964E9"/>
    <w:rsid w:val="00EB610E"/>
    <w:rsid w:val="00EB6BFA"/>
    <w:rsid w:val="00ED3B54"/>
    <w:rsid w:val="00F56BB3"/>
    <w:rsid w:val="00F66CA1"/>
    <w:rsid w:val="00F95665"/>
    <w:rsid w:val="00FC3DF9"/>
    <w:rsid w:val="00FD696F"/>
    <w:rsid w:val="00FE1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D0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semiHidden/>
    <w:rsid w:val="00F56BB3"/>
  </w:style>
  <w:style w:type="paragraph" w:styleId="a5">
    <w:name w:val="footer"/>
    <w:basedOn w:val="a"/>
    <w:link w:val="Char0"/>
    <w:uiPriority w:val="99"/>
    <w:semiHidden/>
    <w:unhideWhenUsed/>
    <w:rsid w:val="00F56BB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F56BB3"/>
  </w:style>
  <w:style w:type="paragraph" w:styleId="a6">
    <w:name w:val="Balloon Text"/>
    <w:basedOn w:val="a"/>
    <w:link w:val="Char1"/>
    <w:uiPriority w:val="99"/>
    <w:semiHidden/>
    <w:unhideWhenUsed/>
    <w:rsid w:val="00C6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C676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70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8F11-B739-4146-938C-C583ABBDA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1375</Words>
  <Characters>7840</Characters>
  <Application>Microsoft Office Word</Application>
  <DocSecurity>0</DocSecurity>
  <Lines>65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الحجوري سوفت</cp:lastModifiedBy>
  <cp:revision>9</cp:revision>
  <cp:lastPrinted>2013-10-29T19:29:00Z</cp:lastPrinted>
  <dcterms:created xsi:type="dcterms:W3CDTF">2014-09-08T07:09:00Z</dcterms:created>
  <dcterms:modified xsi:type="dcterms:W3CDTF">2014-09-08T16:40:00Z</dcterms:modified>
</cp:coreProperties>
</file>