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AF" w:rsidRPr="00650506" w:rsidRDefault="00650506" w:rsidP="00B84D93">
      <w:pPr>
        <w:jc w:val="center"/>
        <w:rPr>
          <w:rFonts w:cs="Arial"/>
          <w:b/>
          <w:bCs/>
          <w:sz w:val="48"/>
          <w:szCs w:val="48"/>
          <w:rtl/>
        </w:rPr>
      </w:pPr>
      <w:r w:rsidRPr="00650506">
        <w:rPr>
          <w:rFonts w:cs="Arial" w:hint="cs"/>
          <w:b/>
          <w:bCs/>
          <w:sz w:val="48"/>
          <w:szCs w:val="48"/>
          <w:rtl/>
        </w:rPr>
        <w:t>حلول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مادة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="00B84D93">
        <w:rPr>
          <w:rFonts w:cs="Arial" w:hint="cs"/>
          <w:b/>
          <w:bCs/>
          <w:sz w:val="48"/>
          <w:szCs w:val="48"/>
          <w:rtl/>
        </w:rPr>
        <w:t>التفسير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للصف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الاول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الثانوي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النظام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الفصلي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ف</w:t>
      </w:r>
      <w:r w:rsidRPr="00650506">
        <w:rPr>
          <w:rFonts w:cs="Arial"/>
          <w:b/>
          <w:bCs/>
          <w:sz w:val="48"/>
          <w:szCs w:val="48"/>
          <w:rtl/>
        </w:rPr>
        <w:t>1 1439</w:t>
      </w:r>
      <w:r w:rsidRPr="00650506">
        <w:rPr>
          <w:rFonts w:cs="Arial" w:hint="cs"/>
          <w:b/>
          <w:bCs/>
          <w:sz w:val="48"/>
          <w:szCs w:val="48"/>
          <w:rtl/>
        </w:rPr>
        <w:t>حلول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مادة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الحديث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للصف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الاول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الثانوي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النظام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الفصلي</w:t>
      </w:r>
      <w:r w:rsidRPr="00650506">
        <w:rPr>
          <w:rFonts w:cs="Arial"/>
          <w:b/>
          <w:bCs/>
          <w:sz w:val="48"/>
          <w:szCs w:val="48"/>
          <w:rtl/>
        </w:rPr>
        <w:t xml:space="preserve"> </w:t>
      </w:r>
      <w:r w:rsidRPr="00650506">
        <w:rPr>
          <w:rFonts w:cs="Arial" w:hint="cs"/>
          <w:b/>
          <w:bCs/>
          <w:sz w:val="48"/>
          <w:szCs w:val="48"/>
          <w:rtl/>
        </w:rPr>
        <w:t>ف</w:t>
      </w:r>
      <w:r w:rsidRPr="00650506">
        <w:rPr>
          <w:rFonts w:cs="Arial"/>
          <w:b/>
          <w:bCs/>
          <w:sz w:val="48"/>
          <w:szCs w:val="48"/>
          <w:rtl/>
        </w:rPr>
        <w:t>1 1439</w:t>
      </w:r>
    </w:p>
    <w:p w:rsidR="00650506" w:rsidRDefault="00650506" w:rsidP="00650506">
      <w:pPr>
        <w:jc w:val="center"/>
        <w:rPr>
          <w:rFonts w:cs="Arial"/>
          <w:b/>
          <w:bCs/>
          <w:sz w:val="48"/>
          <w:szCs w:val="48"/>
          <w:rtl/>
        </w:rPr>
      </w:pPr>
      <w:r w:rsidRPr="00650506">
        <w:rPr>
          <w:rFonts w:cs="Arial" w:hint="cs"/>
          <w:b/>
          <w:bCs/>
          <w:sz w:val="48"/>
          <w:szCs w:val="48"/>
          <w:rtl/>
        </w:rPr>
        <w:t>لتحميل الحلول من الرابط التالي</w:t>
      </w:r>
    </w:p>
    <w:p w:rsidR="00650506" w:rsidRPr="00650506" w:rsidRDefault="00B84D93">
      <w:pPr>
        <w:rPr>
          <w:b/>
          <w:bCs/>
        </w:rPr>
      </w:pPr>
      <w:r w:rsidRPr="00B84D93">
        <w:rPr>
          <w:rFonts w:cs="Arial"/>
          <w:b/>
          <w:bCs/>
          <w:sz w:val="48"/>
          <w:szCs w:val="48"/>
        </w:rPr>
        <w:t>https://up.arabia2.com/do.php?id=35926</w:t>
      </w:r>
      <w:bookmarkStart w:id="0" w:name="_GoBack"/>
      <w:bookmarkEnd w:id="0"/>
    </w:p>
    <w:sectPr w:rsidR="00650506" w:rsidRPr="00650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E8"/>
    <w:rsid w:val="00650506"/>
    <w:rsid w:val="006D51E8"/>
    <w:rsid w:val="00B84D93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2017-09-30T10:37:00Z</dcterms:created>
  <dcterms:modified xsi:type="dcterms:W3CDTF">2017-09-30T10:38:00Z</dcterms:modified>
</cp:coreProperties>
</file>