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4" w:rsidRDefault="00AE063E" w:rsidP="001C7332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  <w:r w:rsidRPr="00AE063E">
        <w:rPr>
          <w:rFonts w:cs="Monotype Koufi"/>
          <w:b/>
          <w:bCs/>
          <w:noProof/>
          <w:color w:val="808080"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30.7pt;margin-top:-33.95pt;width:590.95pt;height:29.9pt;z-index:-251658752" fillcolor="white [3201]" stroked="f" strokecolor="#d99594 [1941]" strokeweight="1pt">
            <v:fill color2="#e5b8b7 [1301]" focusposition="1" focussize="" focus="100%" type="gradient"/>
            <v:imagedata embosscolor="shadow add(51)"/>
            <v:shadow on="t" type="emboss" color="lineOrFill darken(153)" color2="shadow add(102)" offset="1pt,1pt"/>
            <v:textbox style="mso-next-textbox:#_x0000_s1031">
              <w:txbxContent>
                <w:p w:rsidR="009B4FC3" w:rsidRPr="00D94622" w:rsidRDefault="009B4FC3" w:rsidP="00BA2F14">
                  <w:pPr>
                    <w:spacing w:line="216" w:lineRule="auto"/>
                    <w:jc w:val="center"/>
                    <w:rPr>
                      <w:rFonts w:cs="Monotype Koufi"/>
                      <w:b/>
                      <w:bCs/>
                      <w:color w:val="9F89B9"/>
                      <w:sz w:val="58"/>
                      <w:szCs w:val="58"/>
                      <w:rtl/>
                    </w:rPr>
                  </w:pP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2"/>
                      <w:szCs w:val="2"/>
                      <w:rtl/>
                    </w:rPr>
                    <w:t>(</w:t>
                  </w: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14"/>
                      <w:szCs w:val="14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توزيع منهج مادة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</w:t>
                  </w:r>
                  <w:r w:rsidR="00405C93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حاسب الآلي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-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38"/>
                      <w:szCs w:val="38"/>
                      <w:rtl/>
                    </w:rPr>
                    <w:t xml:space="preserve"> 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الصف : </w:t>
                  </w:r>
                  <w:r w:rsidR="00BA2F14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الثاني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="004032E0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الثانوي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الفصل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الأول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/ العام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1434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–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1435 هـ</w:t>
                  </w:r>
                </w:p>
                <w:p w:rsidR="009B4FC3" w:rsidRDefault="009B4FC3"/>
              </w:txbxContent>
            </v:textbox>
            <w10:wrap anchorx="page"/>
          </v:shape>
        </w:pict>
      </w: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9B4FC3" w:rsidRPr="008A1D9D" w:rsidTr="0012426E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الأول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25/ 10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29/ 10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6/ 11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9/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13/ 11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من  16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20/ 11</w:t>
            </w:r>
          </w:p>
        </w:tc>
      </w:tr>
      <w:tr w:rsidR="001C7332" w:rsidRPr="00405C93" w:rsidTr="004032E0">
        <w:trPr>
          <w:trHeight w:val="392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916759" w:rsidP="001C7332">
            <w:pPr>
              <w:jc w:val="center"/>
              <w:rPr>
                <w:rFonts w:ascii="Arial" w:hAnsi="Arial" w:cs="Arial"/>
                <w:rtl/>
              </w:rPr>
            </w:pPr>
            <w:r w:rsidRPr="00D32AFC">
              <w:rPr>
                <w:rFonts w:cs="sultan - free" w:hint="cs"/>
                <w:b/>
                <w:bCs/>
                <w:color w:val="548DD4" w:themeColor="text2" w:themeTint="99"/>
                <w:rtl/>
              </w:rPr>
              <w:t xml:space="preserve">الباب الأول </w:t>
            </w:r>
            <w:r w:rsidRPr="009E6808">
              <w:rPr>
                <w:rFonts w:cs="sultan - free" w:hint="cs"/>
                <w:b/>
                <w:bCs/>
                <w:color w:val="76923C" w:themeColor="accent3" w:themeShade="BF"/>
                <w:rtl/>
              </w:rPr>
              <w:t>: حماية الأجهزة والبرمجيات والبيانات</w:t>
            </w:r>
            <w:r w:rsidRPr="000C6437">
              <w:rPr>
                <w:rFonts w:cs="sultan - free" w:hint="cs"/>
                <w:b/>
                <w:bCs/>
                <w:rtl/>
              </w:rPr>
              <w:t xml:space="preserve"> + (1- 1) البيئة الكهربائية للحاسب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E40E00" w:rsidP="001C7332">
            <w:pPr>
              <w:jc w:val="center"/>
              <w:rPr>
                <w:rFonts w:ascii="Arial" w:hAnsi="Arial" w:cs="Arial"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(1- 2)بيئة التشغيل + (1- 3) حماية النظام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E40E00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0C6437">
              <w:rPr>
                <w:rFonts w:cs="sultan - free" w:hint="cs"/>
                <w:rtl/>
              </w:rPr>
              <w:t>(</w:t>
            </w:r>
            <w:r w:rsidRPr="00D32AFC">
              <w:rPr>
                <w:rFonts w:cs="sultan - free" w:hint="cs"/>
                <w:b/>
                <w:bCs/>
                <w:rtl/>
              </w:rPr>
              <w:t>1- 4)البيانات وأنظمة الترميز + (1- 5) حماية البيانات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0E00" w:rsidRPr="000C6437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(1- 6)صيانة الأقراص الصلبة + (1- 7) الفيروسات</w:t>
            </w:r>
          </w:p>
          <w:p w:rsidR="001C7332" w:rsidRPr="009E6808" w:rsidRDefault="00E40E00" w:rsidP="00E40E00">
            <w:pPr>
              <w:jc w:val="center"/>
              <w:rPr>
                <w:b/>
                <w:bCs/>
                <w:color w:val="000000"/>
                <w:rtl/>
              </w:rPr>
            </w:pPr>
            <w:r w:rsidRPr="009E6808">
              <w:rPr>
                <w:rFonts w:cs="sultan - free" w:hint="cs"/>
                <w:b/>
                <w:bCs/>
                <w:rtl/>
              </w:rPr>
              <w:t>(1- 8) تدريب على برامج الحماية من الفيروسات + حل أسئلة الباب الأول</w:t>
            </w:r>
          </w:p>
        </w:tc>
      </w:tr>
      <w:tr w:rsidR="00811C70" w:rsidRPr="008A1D9D" w:rsidTr="0012426E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23/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27/ 11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(أربعة أيام)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4/ 12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16/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19/ 12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الثامن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22/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26/ 12</w:t>
            </w:r>
          </w:p>
        </w:tc>
      </w:tr>
      <w:tr w:rsidR="001C7332" w:rsidRPr="00405C93" w:rsidTr="009B4FC3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E40E00" w:rsidP="001C7332">
            <w:pPr>
              <w:ind w:left="720"/>
              <w:jc w:val="center"/>
              <w:rPr>
                <w:b/>
                <w:bCs/>
                <w:color w:val="31849B"/>
                <w:rtl/>
              </w:rPr>
            </w:pPr>
            <w:r w:rsidRPr="00D32AFC">
              <w:rPr>
                <w:rFonts w:cs="sultan - free" w:hint="cs"/>
                <w:b/>
                <w:bCs/>
                <w:color w:val="548DD4" w:themeColor="text2" w:themeTint="99"/>
                <w:rtl/>
              </w:rPr>
              <w:t>الباب الثاني :</w:t>
            </w:r>
            <w:r w:rsidRPr="000C6437">
              <w:rPr>
                <w:rFonts w:cs="sultan - free" w:hint="cs"/>
                <w:b/>
                <w:bCs/>
                <w:rtl/>
              </w:rPr>
              <w:t xml:space="preserve"> </w:t>
            </w:r>
            <w:r w:rsidRPr="009E6808">
              <w:rPr>
                <w:rFonts w:cs="sultan - free" w:hint="cs"/>
                <w:b/>
                <w:bCs/>
                <w:color w:val="76923C" w:themeColor="accent3" w:themeShade="BF"/>
                <w:rtl/>
              </w:rPr>
              <w:t>برنامج العروض التقديمية</w:t>
            </w:r>
            <w:r w:rsidRPr="000C6437">
              <w:rPr>
                <w:rFonts w:cs="sultan - free" w:hint="cs"/>
                <w:b/>
                <w:bCs/>
                <w:rtl/>
              </w:rPr>
              <w:t xml:space="preserve"> + (2- 1)برامج إعداد العروض التقديمية برنامج البوربوينت + (2-2) إنشاء العروض والعمل على الشرائح .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D32AFC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D32AFC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(2- 3)إنشاء الأشكال وإضافة الرسوم</w:t>
            </w:r>
          </w:p>
          <w:p w:rsidR="001C7332" w:rsidRPr="00405C93" w:rsidRDefault="00E40E00" w:rsidP="00E40E00">
            <w:pPr>
              <w:jc w:val="center"/>
              <w:rPr>
                <w:b/>
                <w:bCs/>
                <w:color w:val="76923C"/>
                <w:rtl/>
              </w:rPr>
            </w:pPr>
            <w:r w:rsidRPr="00D32AFC">
              <w:rPr>
                <w:rFonts w:cs="sultan - free" w:hint="cs"/>
                <w:b/>
                <w:bCs/>
                <w:sz w:val="22"/>
                <w:szCs w:val="22"/>
                <w:rtl/>
              </w:rPr>
              <w:t>+ (2- 4) إدراج الجداول ومخططات الرسم البياني والتخطيط الهيكلي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D32AFC" w:rsidRDefault="00E40E00" w:rsidP="001C7332">
            <w:pPr>
              <w:jc w:val="center"/>
              <w:rPr>
                <w:b/>
                <w:bCs/>
                <w:color w:val="76923C"/>
                <w:rtl/>
              </w:rPr>
            </w:pPr>
            <w:r w:rsidRPr="00D32AFC">
              <w:rPr>
                <w:rFonts w:cs="sultan - free" w:hint="cs"/>
                <w:b/>
                <w:bCs/>
                <w:sz w:val="22"/>
                <w:szCs w:val="22"/>
                <w:rtl/>
              </w:rPr>
              <w:t>(2- 5)تحريك الشرائح وإضافة المراحل الانتقالية + (2- 6) إدراج الأصوات والأفلام                           + (2- 7) أزرار الإجراءات ونقاط احترافية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E40E00" w:rsidRDefault="00E40E00" w:rsidP="001C7332">
            <w:pPr>
              <w:jc w:val="center"/>
              <w:rPr>
                <w:b/>
                <w:bCs/>
                <w:color w:val="76923C"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 xml:space="preserve">مراجعة + حل أسئلة الباب الثاني + مشروع </w:t>
            </w:r>
            <w:r w:rsidRPr="000C6437">
              <w:rPr>
                <w:rFonts w:cs="sultan - free"/>
                <w:b/>
                <w:bCs/>
              </w:rPr>
              <w:t>power point</w:t>
            </w:r>
          </w:p>
        </w:tc>
      </w:tr>
      <w:tr w:rsidR="00811C70" w:rsidRPr="00405C93" w:rsidTr="0012426E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التاسع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29/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4/ 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0226D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العاشر</w:t>
            </w:r>
            <w:r w:rsidRPr="00405C93">
              <w:rPr>
                <w:rFonts w:hint="cs"/>
                <w:b/>
                <w:bCs/>
                <w:rtl/>
              </w:rPr>
              <w:t xml:space="preserve">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7/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11/ 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الحادي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14/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18/  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21/ 1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25/ 1</w:t>
            </w:r>
          </w:p>
        </w:tc>
      </w:tr>
      <w:tr w:rsidR="001C7332" w:rsidRPr="00405C93" w:rsidTr="009B4FC3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0C6437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D32AFC">
              <w:rPr>
                <w:rFonts w:cs="sultan - free" w:hint="cs"/>
                <w:noProof w:val="0"/>
                <w:color w:val="548DD4" w:themeColor="text2" w:themeTint="99"/>
                <w:sz w:val="22"/>
                <w:szCs w:val="22"/>
                <w:rtl/>
                <w:lang w:val="en-US" w:eastAsia="en-US"/>
              </w:rPr>
              <w:t xml:space="preserve">الباب الثالث </w:t>
            </w:r>
            <w:r w:rsidRPr="009E6808">
              <w:rPr>
                <w:rFonts w:cs="sultan - free" w:hint="cs"/>
                <w:b w:val="0"/>
                <w:bCs w:val="0"/>
                <w:noProof w:val="0"/>
                <w:color w:val="548DD4" w:themeColor="text2" w:themeTint="99"/>
                <w:sz w:val="22"/>
                <w:szCs w:val="22"/>
                <w:rtl/>
                <w:lang w:val="en-US" w:eastAsia="en-US"/>
              </w:rPr>
              <w:t>:</w:t>
            </w:r>
            <w:r w:rsidRPr="009E6808">
              <w:rPr>
                <w:rFonts w:cs="sultan - free"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الجداول الحسابية</w:t>
            </w:r>
          </w:p>
          <w:p w:rsidR="001C7332" w:rsidRPr="00D32AFC" w:rsidRDefault="00E40E00" w:rsidP="00E40E00">
            <w:pPr>
              <w:jc w:val="center"/>
              <w:rPr>
                <w:b/>
                <w:bCs/>
                <w:color w:val="E36C0A"/>
                <w:rtl/>
              </w:rPr>
            </w:pPr>
            <w:r w:rsidRPr="00D32AFC">
              <w:rPr>
                <w:rFonts w:cs="sultan - free" w:hint="cs"/>
                <w:b/>
                <w:bCs/>
                <w:rtl/>
              </w:rPr>
              <w:t>(3- 1)برنامج الجداول الحسابية + (3- 2)الصيغ والرسوم(نظري)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D32AFC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(3- 3) إدخال البيانات إلى ورقة العمل وتنسيقها وحفظها</w:t>
            </w:r>
          </w:p>
          <w:p w:rsidR="001C7332" w:rsidRPr="00405C93" w:rsidRDefault="00E40E00" w:rsidP="00E40E00">
            <w:pPr>
              <w:jc w:val="center"/>
              <w:rPr>
                <w:b/>
                <w:bCs/>
                <w:color w:val="E36C0A"/>
                <w:rtl/>
              </w:rPr>
            </w:pPr>
            <w:r w:rsidRPr="00D32AFC">
              <w:rPr>
                <w:rFonts w:cs="sultan - free" w:hint="cs"/>
                <w:b/>
                <w:bCs/>
                <w:sz w:val="22"/>
                <w:szCs w:val="22"/>
                <w:rtl/>
              </w:rPr>
              <w:t>+ (3- 4)إضافة الأعمدة والصفوف وتنسيق الخلايا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D32AFC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(3-5) إنشاء الصيغ ونسخها</w:t>
            </w:r>
          </w:p>
          <w:p w:rsidR="001C7332" w:rsidRPr="00405C93" w:rsidRDefault="00E40E00" w:rsidP="00E40E00">
            <w:pPr>
              <w:jc w:val="center"/>
              <w:rPr>
                <w:b/>
                <w:bCs/>
                <w:rtl/>
              </w:rPr>
            </w:pPr>
            <w:r w:rsidRPr="00D32AFC">
              <w:rPr>
                <w:rFonts w:cs="sultan - free" w:hint="cs"/>
                <w:b/>
                <w:bCs/>
                <w:sz w:val="22"/>
                <w:szCs w:val="22"/>
                <w:rtl/>
              </w:rPr>
              <w:t>+ (3- 6)أثر إجراء تعديلات في ورقة العمل على نتائج الصيغ الرياضية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0E00" w:rsidRDefault="00E40E00" w:rsidP="00E40E00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(3- 7) تنسيق البيانات وتمثيلها بالرسم البياني</w:t>
            </w:r>
          </w:p>
          <w:p w:rsidR="001C7332" w:rsidRPr="00D32AFC" w:rsidRDefault="00E40E00" w:rsidP="00E40E00">
            <w:pPr>
              <w:jc w:val="center"/>
              <w:rPr>
                <w:b/>
                <w:bCs/>
                <w:rtl/>
              </w:rPr>
            </w:pPr>
            <w:r w:rsidRPr="00D32AFC">
              <w:rPr>
                <w:rFonts w:cs="sultan - free" w:hint="cs"/>
                <w:b/>
                <w:bCs/>
                <w:sz w:val="22"/>
                <w:szCs w:val="22"/>
                <w:rtl/>
              </w:rPr>
              <w:t>+ (3-8)إنشاء رأس وتذييل الصفحة وطباعة ورقة العمل</w:t>
            </w:r>
          </w:p>
        </w:tc>
      </w:tr>
      <w:tr w:rsidR="00811C70" w:rsidRPr="008A1D9D" w:rsidTr="0012426E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28/ 1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2/ 2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5/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9/ 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 عشر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 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12/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إلى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16/ 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19 / 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23/ 2</w:t>
            </w:r>
          </w:p>
        </w:tc>
      </w:tr>
      <w:tr w:rsidR="00E40E00" w:rsidRPr="00405C93" w:rsidTr="00811C70">
        <w:trPr>
          <w:trHeight w:val="1700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0C6437" w:rsidRDefault="00E40E00" w:rsidP="009F2243">
            <w:pPr>
              <w:pStyle w:val="7"/>
              <w:rPr>
                <w:rFonts w:cs="sultan - free"/>
                <w:noProof w:val="0"/>
                <w:sz w:val="22"/>
                <w:szCs w:val="22"/>
                <w:rtl/>
                <w:lang w:val="en-US" w:eastAsia="en-US"/>
              </w:rPr>
            </w:pPr>
            <w:r w:rsidRPr="000C6437">
              <w:rPr>
                <w:rFonts w:cs="sultan - free" w:hint="cs"/>
                <w:noProof w:val="0"/>
                <w:sz w:val="22"/>
                <w:szCs w:val="22"/>
                <w:rtl/>
                <w:lang w:val="en-US" w:eastAsia="en-US"/>
              </w:rPr>
              <w:t>(3- 9) حساب المتوسط الحسابي لمجموعة من القيم</w:t>
            </w:r>
          </w:p>
          <w:p w:rsidR="00E40E00" w:rsidRDefault="00E40E00" w:rsidP="009F2243">
            <w:pPr>
              <w:jc w:val="center"/>
              <w:rPr>
                <w:rFonts w:cs="sultan - free"/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 xml:space="preserve">(3- 10) إيجاد أكبر وأصغر قيمة لمجموعة من البيانات + مشروع </w:t>
            </w:r>
            <w:r>
              <w:rPr>
                <w:rFonts w:cs="sultan - free"/>
                <w:b/>
                <w:bCs/>
              </w:rPr>
              <w:t>Excel</w:t>
            </w:r>
          </w:p>
          <w:p w:rsidR="00E40E00" w:rsidRPr="00060C03" w:rsidRDefault="00E40E00" w:rsidP="009F2243">
            <w:pPr>
              <w:pStyle w:val="7"/>
              <w:rPr>
                <w:noProof w:val="0"/>
                <w:lang w:val="en-US" w:eastAsia="en-US"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405C93" w:rsidRDefault="00E40E00" w:rsidP="001C7332">
            <w:pPr>
              <w:jc w:val="center"/>
              <w:rPr>
                <w:b/>
                <w:bCs/>
                <w:color w:val="76923C"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مراجعة + حل أسئلة الباب الثالث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405C93" w:rsidRDefault="00E40E00" w:rsidP="001C7332">
            <w:pPr>
              <w:jc w:val="center"/>
              <w:rPr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تسليم مشاريع</w:t>
            </w:r>
            <w:r>
              <w:rPr>
                <w:rFonts w:hint="cs"/>
                <w:b/>
                <w:bCs/>
                <w:rtl/>
              </w:rPr>
              <w:t xml:space="preserve"> + مراجعة ما تم دراسنة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E40E00" w:rsidRDefault="00E40E00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E40E00" w:rsidRDefault="00E40E00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E40E00" w:rsidRPr="00743B5C" w:rsidRDefault="00E40E00" w:rsidP="001C7332">
            <w:pPr>
              <w:jc w:val="center"/>
              <w:rPr>
                <w:sz w:val="32"/>
                <w:szCs w:val="32"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</w:tr>
      <w:tr w:rsidR="00E40E00" w:rsidRPr="00405C93" w:rsidTr="0012426E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40E00" w:rsidRPr="00060C03" w:rsidRDefault="00E40E00" w:rsidP="009F2243">
            <w:pPr>
              <w:jc w:val="center"/>
              <w:rPr>
                <w:rtl/>
              </w:rPr>
            </w:pPr>
            <w:r>
              <w:rPr>
                <w:rFonts w:cs="sultan - free" w:hint="cs"/>
                <w:b/>
                <w:bCs/>
                <w:rtl/>
              </w:rPr>
              <w:t xml:space="preserve">+ </w:t>
            </w:r>
            <w:r w:rsidRPr="000C6437">
              <w:rPr>
                <w:rFonts w:cs="sultan - free" w:hint="cs"/>
                <w:b/>
                <w:bCs/>
                <w:rtl/>
              </w:rPr>
              <w:t>مراجعة + حل أسئلة الباب الثالث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40E00" w:rsidRPr="00405C93" w:rsidRDefault="00E40E00" w:rsidP="00405C9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>الأسبوع الثامن عشر و الأسبوع التاسع عشر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  من 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4/ 3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15/ 3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E40E00" w:rsidRPr="00405C93" w:rsidRDefault="00E40E00" w:rsidP="00405C93">
            <w:pPr>
              <w:jc w:val="center"/>
            </w:pPr>
            <w:r>
              <w:rPr>
                <w:rFonts w:cs="Andalus"/>
                <w:b/>
                <w:bCs/>
                <w:noProof/>
                <w:sz w:val="54"/>
                <w:szCs w:val="54"/>
                <w:rtl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153035</wp:posOffset>
                  </wp:positionV>
                  <wp:extent cx="453390" cy="509270"/>
                  <wp:effectExtent l="19050" t="0" r="3810" b="0"/>
                  <wp:wrapNone/>
                  <wp:docPr id="1" name="صورة 3" descr="D:\تحضير\اولى متوسط مدرسة 21 و8 لتحفيظ القرآن\صور لدفتر التحضير\ist2_12040453-little-happy-girl-chatting-online-in-internet-with-compu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D:\تحضير\اولى متوسط مدرسة 21 و8 لتحفيظ القرآن\صور لدفتر التحضير\ist2_12040453-little-happy-girl-chatting-online-in-internet-with-compu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9" type="#_x0000_t106" style="position:absolute;left:0;text-align:left;margin-left:29.4pt;margin-top:2.25pt;width:58.2pt;height:41.3pt;z-index:251665920;mso-position-horizontal-relative:text;mso-position-vertical-relative:text" adj="45000,18959" fillcolor="#fcf" stroked="f">
                  <v:textbox style="mso-next-textbox:#_x0000_s1039">
                    <w:txbxContent>
                      <w:p w:rsidR="00E40E00" w:rsidRPr="0012426E" w:rsidRDefault="00E40E00" w:rsidP="0012426E">
                        <w:pPr>
                          <w:rPr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12426E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  <w:rtl/>
                          </w:rPr>
                          <w:t xml:space="preserve">بداية الإجازة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roundrect id="_x0000_s1038" style="position:absolute;left:0;text-align:left;margin-left:25.05pt;margin-top:6.45pt;width:112.5pt;height:47.7pt;z-index:251664896;mso-position-horizontal-relative:page;mso-position-vertical-relative:text" arcsize="10923f" strokecolor="#7030a0" strokeweight="2.25pt">
                  <v:shadow offset="-6pt,-6pt"/>
                  <v:textbox style="mso-next-textbox:#_x0000_s1038">
                    <w:txbxContent>
                      <w:p w:rsidR="00E40E00" w:rsidRDefault="00E40E00" w:rsidP="0012426E"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  <w:p w:rsidR="00E40E00" w:rsidRPr="00223D1B" w:rsidRDefault="00E40E00" w:rsidP="0012426E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</w:p>
                      <w:p w:rsidR="00E40E00" w:rsidRDefault="00E40E00" w:rsidP="0012426E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1.3pt;margin-top:60.8pt;width:738pt;height:24pt;z-index:251663872;mso-position-horizontal-relative:text;mso-position-vertical-relative:text" strokecolor="#f60" strokeweight="1.5pt">
                  <o:lock v:ext="edit" aspectratio="t"/>
                  <v:textbox style="mso-next-textbox:#_x0000_s1037">
                    <w:txbxContent>
                      <w:p w:rsidR="00E40E00" w:rsidRPr="009C410F" w:rsidRDefault="00E40E00" w:rsidP="00824B5C">
                        <w:pPr>
                          <w:rPr>
                            <w:rFonts w:cs="FS_Alex"/>
                            <w:b/>
                            <w:bCs/>
                            <w:color w:val="FF0066"/>
                            <w:sz w:val="20"/>
                            <w:szCs w:val="20"/>
                          </w:rPr>
                        </w:pPr>
                        <w:bookmarkStart w:id="0" w:name="OLE_LINK1"/>
                        <w:bookmarkStart w:id="1" w:name="OLE_LINK2"/>
                        <w:bookmarkStart w:id="2" w:name="_Hlk316393135"/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معلمة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المادة:-     </w:t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     مشرفة المادة:-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مديرة المدرسة 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bookmarkEnd w:id="0"/>
                        <w:bookmarkEnd w:id="1"/>
                        <w:bookmarkEnd w:id="2"/>
                        <w:r w:rsidR="00824B5C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E40E00" w:rsidRPr="00405C93" w:rsidTr="009B4FC3">
        <w:trPr>
          <w:trHeight w:val="681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060C03" w:rsidRDefault="00E40E00" w:rsidP="009F2243">
            <w:pPr>
              <w:jc w:val="center"/>
              <w:rPr>
                <w:b/>
                <w:bCs/>
                <w:rtl/>
              </w:rPr>
            </w:pPr>
            <w:r w:rsidRPr="000C6437">
              <w:rPr>
                <w:rFonts w:cs="sultan - free" w:hint="cs"/>
                <w:b/>
                <w:bCs/>
                <w:rtl/>
              </w:rPr>
              <w:t>تسليم مشاريع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E00" w:rsidRPr="00E52AF8" w:rsidRDefault="00E40E00" w:rsidP="00405C93">
            <w:pPr>
              <w:jc w:val="center"/>
              <w:rPr>
                <w:b/>
                <w:bCs/>
                <w:color w:val="C00000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الأول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40E00" w:rsidRPr="00405C93" w:rsidRDefault="00E40E00" w:rsidP="00405C93">
            <w:pPr>
              <w:jc w:val="center"/>
            </w:pPr>
          </w:p>
        </w:tc>
      </w:tr>
    </w:tbl>
    <w:p w:rsidR="0063480D" w:rsidRDefault="0063480D" w:rsidP="00371028">
      <w:pPr>
        <w:rPr>
          <w:rFonts w:cs="Andalus"/>
          <w:b/>
          <w:bCs/>
          <w:sz w:val="54"/>
          <w:szCs w:val="54"/>
          <w:rtl/>
        </w:rPr>
      </w:pP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63480D" w:rsidRPr="008A1D9D" w:rsidTr="004E134B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lastRenderedPageBreak/>
              <w:t>الأسبوع الأول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25/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3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29/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3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6/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9/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13/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AE063E" w:rsidP="004E134B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AE063E">
              <w:rPr>
                <w:rFonts w:cs="Monotype Koufi"/>
                <w:b/>
                <w:bCs/>
                <w:noProof/>
                <w:color w:val="808080"/>
                <w:sz w:val="2"/>
                <w:szCs w:val="2"/>
              </w:rPr>
              <w:pict>
                <v:shape id="_x0000_s1041" type="#_x0000_t176" style="position:absolute;left:0;text-align:left;margin-left:27.15pt;margin-top:-48.95pt;width:590.95pt;height:29.9pt;z-index:-251647488;mso-position-horizontal-relative:text;mso-position-vertical-relative:text" fillcolor="white [3201]" stroked="f" strokecolor="#d99594 [1941]" strokeweight="1pt">
                  <v:fill color2="#e5b8b7 [1301]" focusposition="1" focussize="" focus="100%" type="gradient"/>
                  <v:imagedata embosscolor="shadow add(51)"/>
                  <v:shadow on="t" type="emboss" color="lineOrFill darken(153)" color2="shadow add(102)" offset="1pt,1pt"/>
                  <v:textbox style="mso-next-textbox:#_x0000_s1041">
                    <w:txbxContent>
                      <w:p w:rsidR="0063480D" w:rsidRPr="00D94622" w:rsidRDefault="0063480D" w:rsidP="004453A7">
                        <w:pPr>
                          <w:spacing w:line="216" w:lineRule="auto"/>
                          <w:jc w:val="center"/>
                          <w:rPr>
                            <w:rFonts w:cs="Monotype Koufi"/>
                            <w:b/>
                            <w:bCs/>
                            <w:color w:val="9F89B9"/>
                            <w:sz w:val="58"/>
                            <w:szCs w:val="58"/>
                            <w:rtl/>
                          </w:rPr>
                        </w:pPr>
                        <w:r w:rsidRPr="0011673F">
                          <w:rPr>
                            <w:rFonts w:cs="Monotype Koufi" w:hint="cs"/>
                            <w:b/>
                            <w:bCs/>
                            <w:color w:val="808080"/>
                            <w:sz w:val="2"/>
                            <w:szCs w:val="2"/>
                            <w:rtl/>
                          </w:rPr>
                          <w:t>(</w:t>
                        </w:r>
                        <w:r w:rsidRPr="0011673F">
                          <w:rPr>
                            <w:rFonts w:cs="Monotype Koufi" w:hint="cs"/>
                            <w:b/>
                            <w:bCs/>
                            <w:color w:val="80808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توزيع منهج مادة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ال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حاسب الآلي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-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38"/>
                            <w:szCs w:val="3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الصف : </w:t>
                        </w:r>
                        <w:r w:rsidR="004453A7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الثاني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الثانوي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/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الفصل الدراسي :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الثاني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/ العام الدراسي :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1434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–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1435 هـ</w:t>
                        </w:r>
                      </w:p>
                      <w:p w:rsidR="0063480D" w:rsidRDefault="0063480D" w:rsidP="0063480D"/>
                    </w:txbxContent>
                  </v:textbox>
                  <w10:wrap anchorx="page"/>
                </v:shape>
              </w:pict>
            </w:r>
            <w:r w:rsidR="0063480D"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</w:t>
            </w:r>
            <w:r w:rsidR="0063480D"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="0063480D"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من  16</w:t>
            </w:r>
            <w:r w:rsidR="0063480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63480D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="0063480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="0063480D"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="0063480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20/ </w:t>
            </w:r>
            <w:r w:rsidR="0063480D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</w:tr>
      <w:tr w:rsidR="0063480D" w:rsidRPr="00405C93" w:rsidTr="004E134B">
        <w:trPr>
          <w:trHeight w:val="1038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80D" w:rsidRDefault="0063480D" w:rsidP="00C95D5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 w:rsidR="00C95D57">
              <w:rPr>
                <w:rFonts w:ascii="Arial" w:hAnsi="Arial" w:cs="Arial" w:hint="cs"/>
                <w:color w:val="C00000"/>
                <w:rtl/>
              </w:rPr>
              <w:t>الحاسب في المكاتب والإدارة</w:t>
            </w:r>
          </w:p>
          <w:p w:rsidR="0063480D" w:rsidRPr="00405C93" w:rsidRDefault="00C95D57" w:rsidP="004E134B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الأول:  الحاسب في المكاتب والإدارة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5D57" w:rsidRDefault="00C95D57" w:rsidP="00C95D5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الحاسب في المكاتب والإدارة</w:t>
            </w:r>
          </w:p>
          <w:p w:rsidR="0063480D" w:rsidRPr="00405C93" w:rsidRDefault="00C95D57" w:rsidP="00C95D5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الثاني:  تدريب على بعض برامج تطبيقات الحاسب في المكتب الحديث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5D57" w:rsidRDefault="00C95D57" w:rsidP="00C95D5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الحاسب في المكاتب والإدارة</w:t>
            </w:r>
          </w:p>
          <w:p w:rsidR="0063480D" w:rsidRPr="00405C93" w:rsidRDefault="00C95D57" w:rsidP="00C95D57">
            <w:pPr>
              <w:jc w:val="center"/>
              <w:rPr>
                <w:b/>
                <w:bCs/>
                <w:color w:val="E36C0A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الثالث:  استخدام برنامج مايكروسوفت وورد لإرسال الفاكسات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5D57" w:rsidRDefault="00C95D57" w:rsidP="00C95D5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الحاسب في المكاتب والإدارة</w:t>
            </w:r>
          </w:p>
          <w:p w:rsidR="0063480D" w:rsidRPr="00405C93" w:rsidRDefault="00C95D57" w:rsidP="00086E7C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الدرس الرابع:  </w:t>
            </w:r>
            <w:r w:rsidR="00086E7C">
              <w:rPr>
                <w:rFonts w:ascii="Arial" w:hAnsi="Arial" w:cs="Arial" w:hint="cs"/>
                <w:rtl/>
              </w:rPr>
              <w:t>برنامج الأوتلوك + التقويم</w:t>
            </w:r>
          </w:p>
        </w:tc>
      </w:tr>
      <w:tr w:rsidR="0063480D" w:rsidRPr="008A1D9D" w:rsidTr="004E134B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23/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27/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8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2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ind w:left="1440" w:hanging="1440"/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الثامن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15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19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</w:tr>
      <w:tr w:rsidR="0063480D" w:rsidRPr="00405C93" w:rsidTr="004E134B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D6E" w:rsidRDefault="00E57D6E" w:rsidP="00E57D6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D133D6" w:rsidRDefault="00E57D6E" w:rsidP="00E57D6E">
            <w:pPr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الأول:  نظم وقواعد المعلومات والبيانات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D6E" w:rsidRDefault="00E57D6E" w:rsidP="00E57D6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E57D6E" w:rsidP="00E57D6E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الثاني:  أمثلة نظم وقواعد المعلومات والبيانات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80D" w:rsidRDefault="0063480D" w:rsidP="004E134B">
            <w:pPr>
              <w:jc w:val="center"/>
              <w:rPr>
                <w:b/>
                <w:bCs/>
                <w:color w:val="76923C"/>
                <w:rtl/>
              </w:rPr>
            </w:pPr>
          </w:p>
          <w:p w:rsidR="00E57D6E" w:rsidRDefault="00E57D6E" w:rsidP="00E57D6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E57D6E" w:rsidP="00031A1E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الدرس </w:t>
            </w:r>
            <w:r w:rsidR="00031A1E">
              <w:rPr>
                <w:rFonts w:ascii="Arial" w:hAnsi="Arial" w:cs="Arial" w:hint="cs"/>
                <w:rtl/>
              </w:rPr>
              <w:t>الثالث</w:t>
            </w:r>
            <w:r>
              <w:rPr>
                <w:rFonts w:ascii="Arial" w:hAnsi="Arial" w:cs="Arial" w:hint="cs"/>
                <w:rtl/>
              </w:rPr>
              <w:t xml:space="preserve">:  </w:t>
            </w:r>
            <w:r w:rsidR="00031A1E">
              <w:rPr>
                <w:rFonts w:ascii="Arial" w:hAnsi="Arial" w:cs="Arial" w:hint="cs"/>
                <w:rtl/>
              </w:rPr>
              <w:t>الجداول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7D6E" w:rsidRDefault="00E57D6E" w:rsidP="00E57D6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E57D6E" w:rsidP="00031A1E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الدرس </w:t>
            </w:r>
            <w:r w:rsidR="00031A1E">
              <w:rPr>
                <w:rFonts w:ascii="Arial" w:hAnsi="Arial" w:cs="Arial" w:hint="cs"/>
                <w:rtl/>
              </w:rPr>
              <w:t>الرابع: إدخال البيانات وتعديل الحقول</w:t>
            </w:r>
          </w:p>
        </w:tc>
      </w:tr>
      <w:tr w:rsidR="0063480D" w:rsidRPr="00405C93" w:rsidTr="004E134B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التاسع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29/ 5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3/ 6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العاشر 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6/ 6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10/ 6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الحادي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13/ 6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17/  6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20/ 6  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24/ 6</w:t>
            </w:r>
          </w:p>
        </w:tc>
      </w:tr>
      <w:tr w:rsidR="0063480D" w:rsidRPr="00405C93" w:rsidTr="004E134B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8401F9" w:rsidP="008401F9">
            <w:pPr>
              <w:jc w:val="center"/>
              <w:rPr>
                <w:b/>
                <w:bCs/>
                <w:color w:val="E36C0A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الخامس:  خصائص الحقول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8401F9" w:rsidP="008401F9">
            <w:pPr>
              <w:jc w:val="center"/>
              <w:rPr>
                <w:b/>
                <w:bCs/>
                <w:color w:val="E36C0A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السادس:  الاستعلامات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095CAE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السابع: أنواع الاستعلامات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8401F9" w:rsidP="008401F9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الثامن:  النماذج + النموذج الفرعي</w:t>
            </w:r>
          </w:p>
        </w:tc>
      </w:tr>
      <w:tr w:rsidR="0063480D" w:rsidRPr="008A1D9D" w:rsidTr="004E134B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27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6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5/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9/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 عشر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 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12/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إلى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16/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8A1D9D" w:rsidRDefault="0063480D" w:rsidP="004E134B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19 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23/ </w:t>
            </w:r>
            <w:r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</w:tr>
      <w:tr w:rsidR="0063480D" w:rsidRPr="00405C93" w:rsidTr="004E134B">
        <w:trPr>
          <w:trHeight w:val="1523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63480D" w:rsidRPr="00405C93" w:rsidRDefault="008401F9" w:rsidP="008401F9">
            <w:pPr>
              <w:jc w:val="center"/>
              <w:rPr>
                <w:b/>
                <w:bCs/>
                <w:color w:val="31849B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التاسع:  التقارير</w:t>
            </w:r>
            <w:r>
              <w:rPr>
                <w:rFonts w:hint="cs"/>
                <w:b/>
                <w:bCs/>
                <w:color w:val="31849B"/>
                <w:rtl/>
              </w:rPr>
              <w:t xml:space="preserve"> + </w:t>
            </w:r>
            <w:r>
              <w:rPr>
                <w:rFonts w:ascii="Arial" w:hAnsi="Arial" w:cs="Arial" w:hint="cs"/>
                <w:rtl/>
              </w:rPr>
              <w:t>الإعدادات النهائية لقاعدة البيانات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1F9" w:rsidRPr="008401F9" w:rsidRDefault="008401F9" w:rsidP="008401F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مراجعة شاملة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الاختبارات العملية للحاسب الآلي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63480D" w:rsidRDefault="0063480D" w:rsidP="004E134B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63480D" w:rsidRDefault="0063480D" w:rsidP="004E134B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63480D" w:rsidRPr="00743B5C" w:rsidRDefault="0063480D" w:rsidP="004E134B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</w:rPr>
              <w:t>الاختبارات النظرية للحاسب الآلي</w:t>
            </w:r>
          </w:p>
        </w:tc>
      </w:tr>
      <w:tr w:rsidR="0063480D" w:rsidRPr="00405C93" w:rsidTr="004E134B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السابع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26/ </w:t>
            </w:r>
            <w:r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000000"/>
                <w:rtl/>
              </w:rPr>
              <w:t>30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3480D" w:rsidRPr="00405C93" w:rsidRDefault="0063480D" w:rsidP="004E134B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الثامن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من 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>
              <w:rPr>
                <w:rFonts w:ascii="Arial" w:hAnsi="Arial" w:cs="Traditional Arabic" w:hint="cs"/>
                <w:color w:val="000000"/>
                <w:rtl/>
              </w:rPr>
              <w:t>3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rtl/>
              </w:rPr>
              <w:t>8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rtl/>
              </w:rPr>
              <w:t>8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63480D" w:rsidRPr="00405C93" w:rsidRDefault="0063480D" w:rsidP="004E134B">
            <w:pPr>
              <w:jc w:val="center"/>
            </w:pPr>
            <w:r>
              <w:rPr>
                <w:rFonts w:cs="Andalus"/>
                <w:b/>
                <w:bCs/>
                <w:noProof/>
                <w:sz w:val="54"/>
                <w:szCs w:val="54"/>
                <w:rtl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153035</wp:posOffset>
                  </wp:positionV>
                  <wp:extent cx="453390" cy="509270"/>
                  <wp:effectExtent l="19050" t="0" r="3810" b="0"/>
                  <wp:wrapNone/>
                  <wp:docPr id="2" name="صورة 3" descr="D:\تحضير\اولى متوسط مدرسة 21 و8 لتحفيظ القرآن\صور لدفتر التحضير\ist2_12040453-little-happy-girl-chatting-online-in-internet-with-compu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D:\تحضير\اولى متوسط مدرسة 21 و8 لتحفيظ القرآن\صور لدفتر التحضير\ist2_12040453-little-happy-girl-chatting-online-in-internet-with-compu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 id="_x0000_s1044" type="#_x0000_t106" style="position:absolute;left:0;text-align:left;margin-left:29.4pt;margin-top:2.25pt;width:58.2pt;height:41.3pt;z-index:251672064;mso-position-horizontal-relative:text;mso-position-vertical-relative:text" adj="45000,18959" fillcolor="#fcf" stroked="f">
                  <v:textbox style="mso-next-textbox:#_x0000_s1044">
                    <w:txbxContent>
                      <w:p w:rsidR="0063480D" w:rsidRPr="0012426E" w:rsidRDefault="0063480D" w:rsidP="0063480D">
                        <w:pPr>
                          <w:rPr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12426E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  <w:rtl/>
                          </w:rPr>
                          <w:t xml:space="preserve">بداية الإجازة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roundrect id="_x0000_s1043" style="position:absolute;left:0;text-align:left;margin-left:25.05pt;margin-top:6.45pt;width:112.5pt;height:47.7pt;z-index:251671040;mso-position-horizontal-relative:page;mso-position-vertical-relative:text" arcsize="10923f" strokecolor="#7030a0" strokeweight="2.25pt">
                  <v:shadow offset="-6pt,-6pt"/>
                  <v:textbox style="mso-next-textbox:#_x0000_s1043">
                    <w:txbxContent>
                      <w:p w:rsidR="0063480D" w:rsidRDefault="0063480D" w:rsidP="0063480D"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  <w:p w:rsidR="0063480D" w:rsidRPr="00223D1B" w:rsidRDefault="0063480D" w:rsidP="0063480D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</w:p>
                      <w:p w:rsidR="0063480D" w:rsidRDefault="0063480D" w:rsidP="0063480D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AE063E" w:rsidRPr="00AE063E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 id="_x0000_s1042" type="#_x0000_t202" style="position:absolute;left:0;text-align:left;margin-left:-1.3pt;margin-top:60.8pt;width:738pt;height:24pt;z-index:251670016;mso-position-horizontal-relative:text;mso-position-vertical-relative:text" strokecolor="#f60" strokeweight="1.5pt">
                  <o:lock v:ext="edit" aspectratio="t"/>
                  <v:textbox style="mso-next-textbox:#_x0000_s1042">
                    <w:txbxContent>
                      <w:p w:rsidR="0063480D" w:rsidRPr="009C410F" w:rsidRDefault="0063480D" w:rsidP="00824B5C">
                        <w:pPr>
                          <w:rPr>
                            <w:rFonts w:cs="FS_Alex"/>
                            <w:b/>
                            <w:bCs/>
                            <w:color w:val="FF0066"/>
                            <w:sz w:val="20"/>
                            <w:szCs w:val="20"/>
                          </w:rPr>
                        </w:pP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معلمة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المادة:-     </w:t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     مشرفة المادة:-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مديرة المدرسة 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  <w:r w:rsidR="00824B5C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63480D" w:rsidRPr="00405C93" w:rsidTr="004E134B">
        <w:trPr>
          <w:trHeight w:val="681"/>
        </w:trPr>
        <w:tc>
          <w:tcPr>
            <w:tcW w:w="11118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80D" w:rsidRPr="00E52AF8" w:rsidRDefault="0063480D" w:rsidP="00752108">
            <w:pPr>
              <w:jc w:val="center"/>
              <w:rPr>
                <w:b/>
                <w:bCs/>
                <w:color w:val="C00000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</w:t>
            </w:r>
            <w:r w:rsidR="0075210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3480D" w:rsidRPr="00405C93" w:rsidRDefault="0063480D" w:rsidP="004E134B">
            <w:pPr>
              <w:jc w:val="center"/>
            </w:pPr>
          </w:p>
        </w:tc>
      </w:tr>
    </w:tbl>
    <w:p w:rsidR="009B4FC3" w:rsidRPr="004032E0" w:rsidRDefault="009B4FC3" w:rsidP="0063480D">
      <w:pPr>
        <w:bidi w:val="0"/>
        <w:rPr>
          <w:rFonts w:cs="Andalus"/>
          <w:b/>
          <w:bCs/>
          <w:sz w:val="54"/>
          <w:szCs w:val="54"/>
          <w:rtl/>
        </w:rPr>
      </w:pPr>
    </w:p>
    <w:sectPr w:rsidR="009B4FC3" w:rsidRPr="004032E0" w:rsidSect="003E7D35">
      <w:pgSz w:w="16838" w:h="11906" w:orient="landscape" w:code="9"/>
      <w:pgMar w:top="1276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98" w:rsidRDefault="00703D98" w:rsidP="008A1D9D">
      <w:r>
        <w:separator/>
      </w:r>
    </w:p>
  </w:endnote>
  <w:endnote w:type="continuationSeparator" w:id="1">
    <w:p w:rsidR="00703D98" w:rsidRDefault="00703D98" w:rsidP="008A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- free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S_Alex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98" w:rsidRDefault="00703D98" w:rsidP="008A1D9D">
      <w:r>
        <w:separator/>
      </w:r>
    </w:p>
  </w:footnote>
  <w:footnote w:type="continuationSeparator" w:id="1">
    <w:p w:rsidR="00703D98" w:rsidRDefault="00703D98" w:rsidP="008A1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E4"/>
    <w:rsid w:val="00031A1E"/>
    <w:rsid w:val="00086E7C"/>
    <w:rsid w:val="000A4C01"/>
    <w:rsid w:val="001238E4"/>
    <w:rsid w:val="0012426E"/>
    <w:rsid w:val="00180872"/>
    <w:rsid w:val="001C7332"/>
    <w:rsid w:val="00237FCB"/>
    <w:rsid w:val="00247B18"/>
    <w:rsid w:val="0028144C"/>
    <w:rsid w:val="002D0326"/>
    <w:rsid w:val="002D4F3A"/>
    <w:rsid w:val="00371028"/>
    <w:rsid w:val="003B46E7"/>
    <w:rsid w:val="003E57E4"/>
    <w:rsid w:val="003E7D35"/>
    <w:rsid w:val="00402DF5"/>
    <w:rsid w:val="004032E0"/>
    <w:rsid w:val="00405C93"/>
    <w:rsid w:val="004453A7"/>
    <w:rsid w:val="004D68B8"/>
    <w:rsid w:val="00504CE6"/>
    <w:rsid w:val="005361E5"/>
    <w:rsid w:val="0054128C"/>
    <w:rsid w:val="0063480D"/>
    <w:rsid w:val="00635BF6"/>
    <w:rsid w:val="00685657"/>
    <w:rsid w:val="006968E1"/>
    <w:rsid w:val="00703D98"/>
    <w:rsid w:val="00743B5C"/>
    <w:rsid w:val="00752108"/>
    <w:rsid w:val="00762A35"/>
    <w:rsid w:val="007F5E09"/>
    <w:rsid w:val="00805C53"/>
    <w:rsid w:val="00811C70"/>
    <w:rsid w:val="00824B5C"/>
    <w:rsid w:val="008401F9"/>
    <w:rsid w:val="0088283C"/>
    <w:rsid w:val="00895296"/>
    <w:rsid w:val="008A1D9D"/>
    <w:rsid w:val="00916759"/>
    <w:rsid w:val="009316C2"/>
    <w:rsid w:val="009B4FC3"/>
    <w:rsid w:val="009E6808"/>
    <w:rsid w:val="00A35E37"/>
    <w:rsid w:val="00A56F08"/>
    <w:rsid w:val="00A706DA"/>
    <w:rsid w:val="00AE063E"/>
    <w:rsid w:val="00BA2F14"/>
    <w:rsid w:val="00BB55E7"/>
    <w:rsid w:val="00C21EFC"/>
    <w:rsid w:val="00C95D57"/>
    <w:rsid w:val="00D32AFC"/>
    <w:rsid w:val="00D702F2"/>
    <w:rsid w:val="00D73F07"/>
    <w:rsid w:val="00D970B7"/>
    <w:rsid w:val="00DD5318"/>
    <w:rsid w:val="00E40E00"/>
    <w:rsid w:val="00E52AF8"/>
    <w:rsid w:val="00E552EE"/>
    <w:rsid w:val="00E57D6E"/>
    <w:rsid w:val="00EE16EE"/>
    <w:rsid w:val="00F0226D"/>
    <w:rsid w:val="00F71052"/>
    <w:rsid w:val="00FC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2405]"/>
    </o:shapedefaults>
    <o:shapelayout v:ext="edit">
      <o:idmap v:ext="edit" data="1"/>
      <o:rules v:ext="edit">
        <o:r id="V:Rule1" type="callout" idref="#_x0000_s1039"/>
        <o:r id="V:Rule2" type="callout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Char"/>
    <w:qFormat/>
    <w:rsid w:val="00E40E00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basedOn w:val="a0"/>
    <w:link w:val="7"/>
    <w:rsid w:val="00E40E00"/>
    <w:rPr>
      <w:rFonts w:ascii="Times New Roman" w:eastAsia="Times New Roman" w:hAnsi="Times New Roman" w:cs="Times New Roman"/>
      <w:b/>
      <w:bCs/>
      <w:noProof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DAC-48BD-4A4E-8E93-10B2EDE4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Jawaher-AlFaifi</cp:lastModifiedBy>
  <cp:revision>19</cp:revision>
  <cp:lastPrinted>2013-09-03T20:50:00Z</cp:lastPrinted>
  <dcterms:created xsi:type="dcterms:W3CDTF">2013-09-03T20:25:00Z</dcterms:created>
  <dcterms:modified xsi:type="dcterms:W3CDTF">2014-02-05T16:34:00Z</dcterms:modified>
</cp:coreProperties>
</file>