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45" w:rsidRPr="00ED18A9" w:rsidRDefault="00A41D70" w:rsidP="00727FB0">
      <w:pPr>
        <w:bidi w:val="0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</w:pPr>
      <w:proofErr w:type="gramStart"/>
      <w:r w:rsidRPr="00ED18A9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Unit(</w:t>
      </w:r>
      <w:proofErr w:type="gramEnd"/>
      <w:r w:rsidR="00727FB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6</w:t>
      </w:r>
      <w:r w:rsidRPr="00ED18A9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)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631"/>
        <w:gridCol w:w="2985"/>
        <w:gridCol w:w="8"/>
        <w:gridCol w:w="820"/>
      </w:tblGrid>
      <w:tr w:rsidR="00C62051" w:rsidRPr="00C271F0" w:rsidTr="00986E9F">
        <w:trPr>
          <w:jc w:val="center"/>
        </w:trPr>
        <w:tc>
          <w:tcPr>
            <w:tcW w:w="1063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62051" w:rsidRDefault="00C62051" w:rsidP="00C62051">
            <w:pPr>
              <w:jc w:val="righ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62051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Strategies:</w:t>
            </w:r>
            <w:r w:rsidRPr="00C6205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Say what I draw -Popsicle stick – fan N </w:t>
            </w:r>
            <w:proofErr w:type="gramStart"/>
            <w:r w:rsidRPr="00C62051">
              <w:rPr>
                <w:rFonts w:ascii="Palatino Linotype" w:hAnsi="Palatino Linotype"/>
                <w:b/>
                <w:bCs/>
                <w:sz w:val="20"/>
                <w:szCs w:val="20"/>
              </w:rPr>
              <w:t>pick</w:t>
            </w:r>
            <w:proofErr w:type="gramEnd"/>
            <w:r w:rsidRPr="00C6205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Jigsaw-Four corner-Sticky note-Find the fib- Sticky note</w:t>
            </w:r>
          </w:p>
          <w:p w:rsidR="00C62051" w:rsidRPr="00C271F0" w:rsidRDefault="00C62051" w:rsidP="00C62051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</w:pPr>
            <w:r w:rsidRPr="00C62051">
              <w:rPr>
                <w:rFonts w:ascii="Palatino Linotype" w:hAnsi="Palatino Linotype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62051">
              <w:rPr>
                <w:rFonts w:ascii="Palatino Linotype" w:hAnsi="Palatino Linotype"/>
                <w:b/>
                <w:bCs/>
                <w:sz w:val="20"/>
                <w:szCs w:val="20"/>
              </w:rPr>
              <w:t>inside and outside circle--Find the fib- Concept map- Hot chair –popsicle stick-Numbers heads together</w:t>
            </w:r>
          </w:p>
        </w:tc>
        <w:tc>
          <w:tcPr>
            <w:tcW w:w="2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271F0" w:rsidRDefault="00C62051" w:rsidP="0025778B">
            <w:pPr>
              <w:jc w:val="right"/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>6</w:t>
            </w:r>
            <w:r w:rsidRPr="00C271F0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Pr="00C271F0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 grade</w:t>
            </w:r>
          </w:p>
        </w:tc>
        <w:tc>
          <w:tcPr>
            <w:tcW w:w="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271F0" w:rsidRDefault="00C62051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C271F0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Class:</w:t>
            </w:r>
          </w:p>
        </w:tc>
      </w:tr>
      <w:tr w:rsidR="00C62051" w:rsidRPr="00C271F0" w:rsidTr="00986E9F">
        <w:trPr>
          <w:jc w:val="center"/>
        </w:trPr>
        <w:tc>
          <w:tcPr>
            <w:tcW w:w="1063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62051" w:rsidRDefault="00C62051" w:rsidP="00C62051">
            <w:pPr>
              <w:jc w:val="righ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271F0" w:rsidRDefault="00C62051" w:rsidP="00727FB0">
            <w:pPr>
              <w:jc w:val="right"/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 (     </w:t>
            </w:r>
            <w:r w:rsidR="00727FB0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   )   my </w:t>
            </w:r>
            <w:r w:rsidR="00727FB0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dream vacation </w:t>
            </w:r>
            <w:r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271F0" w:rsidRDefault="00C62051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C271F0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Unit</w:t>
            </w:r>
          </w:p>
        </w:tc>
      </w:tr>
      <w:tr w:rsidR="00D6109E" w:rsidRPr="00C271F0" w:rsidTr="00F61D45">
        <w:trPr>
          <w:trHeight w:val="73"/>
          <w:jc w:val="center"/>
        </w:trPr>
        <w:tc>
          <w:tcPr>
            <w:tcW w:w="136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109E" w:rsidRPr="00C271F0" w:rsidRDefault="00D6109E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D6109E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>listening – speaking</w:t>
            </w:r>
            <w:r w:rsidR="00333E42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 – reading – writing </w:t>
            </w:r>
            <w:r w:rsidRPr="00D6109E">
              <w:rPr>
                <w:rFonts w:ascii="Palatino Linotype" w:hAnsi="Palatino Linotype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8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109E" w:rsidRPr="00C271F0" w:rsidRDefault="00D6109E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C271F0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Skills:</w:t>
            </w:r>
          </w:p>
        </w:tc>
      </w:tr>
      <w:tr w:rsidR="00BA1845" w:rsidRPr="00C271F0" w:rsidTr="00F61D45">
        <w:trPr>
          <w:trHeight w:val="73"/>
          <w:jc w:val="center"/>
        </w:trPr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27FB0" w:rsidRPr="00727FB0" w:rsidRDefault="00727FB0" w:rsidP="00727FB0">
            <w:pPr>
              <w:bidi w:val="0"/>
              <w:jc w:val="both"/>
              <w:rPr>
                <w:rFonts w:ascii="Cambria" w:eastAsia="Calibri" w:hAnsi="Cambria" w:cs="Arial"/>
              </w:rPr>
            </w:pPr>
            <w:r w:rsidRPr="00727FB0">
              <w:rPr>
                <w:rFonts w:ascii="Cambria" w:eastAsia="Calibri" w:hAnsi="Cambria" w:cs="Arial"/>
              </w:rPr>
              <w:t xml:space="preserve">1-How to ask and answer about destinations. 2- How to ask about the length of time. 3- Ask and answer questions about purposes. 4- How to make a dialogue between a passenger and a flight attendant. 5- Express preferences and future plans using Going </w:t>
            </w:r>
            <w:proofErr w:type="gramStart"/>
            <w:r w:rsidRPr="00727FB0">
              <w:rPr>
                <w:rFonts w:ascii="Cambria" w:eastAsia="Calibri" w:hAnsi="Cambria" w:cs="Arial"/>
              </w:rPr>
              <w:t>To</w:t>
            </w:r>
            <w:proofErr w:type="gramEnd"/>
            <w:r w:rsidRPr="00727FB0">
              <w:rPr>
                <w:rFonts w:ascii="Cambria" w:eastAsia="Calibri" w:hAnsi="Cambria" w:cs="Arial"/>
              </w:rPr>
              <w:t>. 6- Follow chants and make own ones. 7- Identify names of the days and months. 8- Write postcards about trips.</w:t>
            </w:r>
          </w:p>
          <w:p w:rsidR="00BA1845" w:rsidRPr="00C271F0" w:rsidRDefault="00500ADF" w:rsidP="00500ADF">
            <w:pPr>
              <w:ind w:left="360"/>
              <w:jc w:val="right"/>
              <w:rPr>
                <w:rFonts w:ascii="Palatino Linotype" w:hAnsi="Palatino Linotype"/>
                <w:b/>
                <w:bCs/>
                <w:sz w:val="20"/>
                <w:szCs w:val="20"/>
                <w:rtl/>
              </w:rPr>
            </w:pPr>
            <w:r w:rsidRPr="00500ADF">
              <w:rPr>
                <w:rFonts w:ascii="Cambria" w:eastAsia="Calibri" w:hAnsi="Cambria" w:cs="Arial"/>
                <w:b/>
                <w:bCs/>
                <w:rtl/>
              </w:rPr>
              <w:t xml:space="preserve"> </w:t>
            </w:r>
          </w:p>
        </w:tc>
        <w:tc>
          <w:tcPr>
            <w:tcW w:w="38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C271F0" w:rsidRDefault="00BA1845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C271F0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Aims of unit /Learning outcomes:</w:t>
            </w:r>
          </w:p>
        </w:tc>
      </w:tr>
    </w:tbl>
    <w:p w:rsidR="00BA1845" w:rsidRPr="00394F8C" w:rsidRDefault="00BA1845" w:rsidP="00BA1845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969"/>
        <w:gridCol w:w="4709"/>
        <w:gridCol w:w="3004"/>
      </w:tblGrid>
      <w:tr w:rsidR="003E3B24" w:rsidTr="00E808B7">
        <w:trPr>
          <w:jc w:val="center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27171">
              <w:rPr>
                <w:b/>
                <w:bCs/>
                <w:color w:val="FF0000"/>
                <w:sz w:val="24"/>
                <w:szCs w:val="24"/>
              </w:rPr>
              <w:t>Interaction</w:t>
            </w:r>
          </w:p>
          <w:p w:rsidR="00BA1845" w:rsidRPr="00827171" w:rsidRDefault="00BA1845" w:rsidP="002577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color w:val="00B050"/>
                <w:sz w:val="24"/>
                <w:szCs w:val="24"/>
              </w:rPr>
              <w:t>(Pairs, groups, teacher to class, teacher to student, student to student) etc..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27171">
              <w:rPr>
                <w:b/>
                <w:bCs/>
                <w:color w:val="FF0000"/>
                <w:sz w:val="24"/>
                <w:szCs w:val="24"/>
              </w:rPr>
              <w:t>Materials</w:t>
            </w:r>
          </w:p>
          <w:p w:rsidR="00BA1845" w:rsidRPr="00827171" w:rsidRDefault="00BA1845" w:rsidP="002577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color w:val="00B050"/>
                <w:sz w:val="24"/>
                <w:szCs w:val="24"/>
              </w:rPr>
              <w:t>(Pictures ,</w:t>
            </w:r>
            <w:proofErr w:type="spellStart"/>
            <w:r w:rsidRPr="00827171">
              <w:rPr>
                <w:b/>
                <w:bCs/>
                <w:color w:val="00B050"/>
                <w:sz w:val="24"/>
                <w:szCs w:val="24"/>
              </w:rPr>
              <w:t>video,handouts,IWB,others</w:t>
            </w:r>
            <w:proofErr w:type="spellEnd"/>
            <w:r w:rsidRPr="00827171">
              <w:rPr>
                <w:b/>
                <w:bCs/>
                <w:color w:val="00B050"/>
                <w:sz w:val="24"/>
                <w:szCs w:val="24"/>
              </w:rPr>
              <w:t>)</w:t>
            </w:r>
          </w:p>
        </w:tc>
        <w:tc>
          <w:tcPr>
            <w:tcW w:w="4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27171">
              <w:rPr>
                <w:b/>
                <w:bCs/>
                <w:color w:val="FF0000"/>
                <w:sz w:val="24"/>
                <w:szCs w:val="24"/>
              </w:rPr>
              <w:t>Aims/outcome</w:t>
            </w:r>
          </w:p>
          <w:p w:rsidR="00BA1845" w:rsidRPr="00827171" w:rsidRDefault="00BA1845" w:rsidP="002577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color w:val="00B050"/>
                <w:sz w:val="24"/>
                <w:szCs w:val="24"/>
              </w:rPr>
              <w:t>(Purpose of activity)</w:t>
            </w:r>
          </w:p>
        </w:tc>
        <w:tc>
          <w:tcPr>
            <w:tcW w:w="30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27171">
              <w:rPr>
                <w:b/>
                <w:bCs/>
                <w:color w:val="FF0000"/>
                <w:sz w:val="24"/>
                <w:szCs w:val="24"/>
              </w:rPr>
              <w:t>Activity</w:t>
            </w:r>
          </w:p>
          <w:p w:rsidR="00BA1845" w:rsidRPr="00827171" w:rsidRDefault="00BA1845" w:rsidP="002577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color w:val="00B050"/>
                <w:sz w:val="24"/>
                <w:szCs w:val="24"/>
              </w:rPr>
              <w:t>(What students and teacher are doing/will be doing)</w:t>
            </w:r>
          </w:p>
        </w:tc>
      </w:tr>
      <w:tr w:rsidR="003E3B24" w:rsidTr="00E808B7">
        <w:trPr>
          <w:trHeight w:val="903"/>
          <w:jc w:val="center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>Teacher to student</w:t>
            </w:r>
            <w:r w:rsidRPr="008271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-student to student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(pair and group work)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727FB0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7695F24" wp14:editId="2073D63A">
                  <wp:extent cx="1885950" cy="821877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2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12F8" w:rsidRPr="00E808B7" w:rsidRDefault="00E628A6" w:rsidP="00E808B7">
            <w:pPr>
              <w:pStyle w:val="a4"/>
              <w:numPr>
                <w:ilvl w:val="0"/>
                <w:numId w:val="9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Give information about trip.</w:t>
            </w:r>
          </w:p>
          <w:p w:rsidR="00E808B7" w:rsidRPr="00E808B7" w:rsidRDefault="00E628A6" w:rsidP="00E808B7">
            <w:pPr>
              <w:pStyle w:val="a4"/>
              <w:numPr>
                <w:ilvl w:val="0"/>
                <w:numId w:val="9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Do dialogue between </w:t>
            </w:r>
            <w:r w:rsidR="00EF6790">
              <w:rPr>
                <w:b/>
                <w:bCs/>
              </w:rPr>
              <w:t xml:space="preserve">flight attendant and customer </w:t>
            </w:r>
            <w:r w:rsidR="00E808B7" w:rsidRPr="00E808B7">
              <w:rPr>
                <w:b/>
                <w:bCs/>
              </w:rPr>
              <w:t xml:space="preserve"> .</w:t>
            </w:r>
          </w:p>
        </w:tc>
        <w:tc>
          <w:tcPr>
            <w:tcW w:w="30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EF679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 xml:space="preserve">- </w:t>
            </w:r>
            <w:r w:rsidR="00E808B7">
              <w:rPr>
                <w:b/>
                <w:bCs/>
                <w:sz w:val="24"/>
                <w:szCs w:val="24"/>
              </w:rPr>
              <w:t xml:space="preserve">read the </w:t>
            </w:r>
            <w:proofErr w:type="gramStart"/>
            <w:r w:rsidR="00EF6790">
              <w:rPr>
                <w:b/>
                <w:bCs/>
                <w:sz w:val="24"/>
                <w:szCs w:val="24"/>
              </w:rPr>
              <w:t xml:space="preserve">dialogue </w:t>
            </w:r>
            <w:r w:rsidR="00E808B7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E3B24" w:rsidTr="00E808B7">
        <w:trPr>
          <w:trHeight w:val="1066"/>
          <w:jc w:val="center"/>
        </w:trPr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>Teacher to student</w:t>
            </w:r>
            <w:r w:rsidRPr="008271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-student to student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(pair and group work)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E628A6" w:rsidP="0025778B">
            <w:pPr>
              <w:jc w:val="right"/>
              <w:rPr>
                <w:rFonts w:cs="Arial"/>
                <w:b/>
                <w:bCs/>
                <w:noProof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 wp14:anchorId="16EE2326" wp14:editId="48C7257F">
                  <wp:extent cx="1885950" cy="734076"/>
                  <wp:effectExtent l="0" t="0" r="0" b="889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13" cy="73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2173" w:rsidRDefault="00EF6790" w:rsidP="00D92173">
            <w:pPr>
              <w:pStyle w:val="a4"/>
              <w:numPr>
                <w:ilvl w:val="0"/>
                <w:numId w:val="6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Chant Going to=verb </w:t>
            </w:r>
            <w:proofErr w:type="gramStart"/>
            <w:r>
              <w:rPr>
                <w:b/>
                <w:bCs/>
              </w:rPr>
              <w:t>chan</w:t>
            </w:r>
            <w:r w:rsidR="00E808B7">
              <w:rPr>
                <w:b/>
                <w:bCs/>
              </w:rPr>
              <w:t>t .</w:t>
            </w:r>
            <w:proofErr w:type="gramEnd"/>
          </w:p>
          <w:p w:rsidR="00E808B7" w:rsidRPr="00E808B7" w:rsidRDefault="00E808B7" w:rsidP="00EF6790">
            <w:pPr>
              <w:pStyle w:val="a4"/>
              <w:numPr>
                <w:ilvl w:val="0"/>
                <w:numId w:val="6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say </w:t>
            </w:r>
            <w:r w:rsidR="00EF6790">
              <w:rPr>
                <w:b/>
                <w:bCs/>
              </w:rPr>
              <w:t>where they want to go on their trip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0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E808B7" w:rsidRDefault="00EF6790" w:rsidP="00EF6790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6790">
              <w:rPr>
                <w:b/>
                <w:bCs/>
                <w:sz w:val="24"/>
                <w:szCs w:val="24"/>
              </w:rPr>
              <w:t>Chant Going to=verb chant</w:t>
            </w:r>
            <w:r w:rsidRPr="00EF6790">
              <w:rPr>
                <w:rFonts w:cs="Arial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3E3B24" w:rsidTr="00E808B7">
        <w:trPr>
          <w:trHeight w:val="638"/>
          <w:jc w:val="center"/>
        </w:trPr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Teacher to student , student to student .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E628A6" w:rsidP="0025778B">
            <w:pPr>
              <w:rPr>
                <w:rFonts w:cs="Arial"/>
                <w:b/>
                <w:bCs/>
                <w:noProof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AF657EC" wp14:editId="7797C9F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5080</wp:posOffset>
                  </wp:positionV>
                  <wp:extent cx="1763395" cy="590550"/>
                  <wp:effectExtent l="0" t="0" r="8255" b="0"/>
                  <wp:wrapSquare wrapText="bothSides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3B24" w:rsidRDefault="00394F8C" w:rsidP="00394F8C">
            <w:pPr>
              <w:pStyle w:val="a4"/>
              <w:numPr>
                <w:ilvl w:val="0"/>
                <w:numId w:val="7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read A small and beautiful world </w:t>
            </w:r>
            <w:r w:rsidR="00C26B7F">
              <w:rPr>
                <w:b/>
                <w:bCs/>
              </w:rPr>
              <w:t xml:space="preserve"> </w:t>
            </w:r>
          </w:p>
          <w:p w:rsidR="00C26B7F" w:rsidRPr="00E808B7" w:rsidRDefault="00394F8C" w:rsidP="00C26B7F">
            <w:pPr>
              <w:pStyle w:val="a4"/>
              <w:numPr>
                <w:ilvl w:val="0"/>
                <w:numId w:val="7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write their own chant </w:t>
            </w:r>
            <w:r w:rsidR="00C26B7F">
              <w:rPr>
                <w:b/>
                <w:bCs/>
              </w:rPr>
              <w:t xml:space="preserve"> </w:t>
            </w:r>
          </w:p>
        </w:tc>
        <w:tc>
          <w:tcPr>
            <w:tcW w:w="300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9C5190" w:rsidP="009C5190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Chant (</w:t>
            </w:r>
            <w:r w:rsidRPr="009C5190">
              <w:rPr>
                <w:b/>
                <w:bCs/>
                <w:sz w:val="24"/>
                <w:szCs w:val="24"/>
              </w:rPr>
              <w:t xml:space="preserve"> A small and beautiful world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9C5190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3E3B24" w:rsidTr="00E808B7">
        <w:trPr>
          <w:jc w:val="center"/>
        </w:trPr>
        <w:tc>
          <w:tcPr>
            <w:tcW w:w="311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>Teacher to studen</w:t>
            </w:r>
            <w:bookmarkStart w:id="0" w:name="_GoBack"/>
            <w:bookmarkEnd w:id="0"/>
            <w:r w:rsidRPr="00827171">
              <w:rPr>
                <w:b/>
                <w:bCs/>
                <w:sz w:val="24"/>
                <w:szCs w:val="24"/>
              </w:rPr>
              <w:t>ts</w:t>
            </w:r>
            <w:r w:rsidRPr="008271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 xml:space="preserve"> (pair and group work)</w:t>
            </w:r>
          </w:p>
        </w:tc>
        <w:tc>
          <w:tcPr>
            <w:tcW w:w="396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E628A6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52B91F3" wp14:editId="438AD7F1">
                  <wp:extent cx="1924050" cy="1073417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7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190" w:rsidRPr="00437B83" w:rsidRDefault="009C5190" w:rsidP="00437B83">
            <w:pPr>
              <w:pStyle w:val="a4"/>
              <w:numPr>
                <w:ilvl w:val="0"/>
                <w:numId w:val="8"/>
              </w:numPr>
              <w:bidi w:val="0"/>
              <w:rPr>
                <w:b/>
                <w:bCs/>
              </w:rPr>
            </w:pPr>
            <w:r w:rsidRPr="00437B83">
              <w:rPr>
                <w:b/>
                <w:bCs/>
              </w:rPr>
              <w:t>use too or</w:t>
            </w:r>
            <w:r w:rsidR="00437B83">
              <w:rPr>
                <w:b/>
                <w:bCs/>
              </w:rPr>
              <w:t xml:space="preserve"> </w:t>
            </w:r>
            <w:r w:rsidRPr="00437B83">
              <w:rPr>
                <w:b/>
                <w:bCs/>
              </w:rPr>
              <w:t>enough to say if something is the right or wrong</w:t>
            </w:r>
          </w:p>
          <w:p w:rsidR="003E3B24" w:rsidRPr="00437B83" w:rsidRDefault="009C5190" w:rsidP="00437B83">
            <w:pPr>
              <w:pStyle w:val="a4"/>
              <w:numPr>
                <w:ilvl w:val="0"/>
                <w:numId w:val="8"/>
              </w:numPr>
              <w:bidi w:val="0"/>
              <w:rPr>
                <w:b/>
                <w:bCs/>
              </w:rPr>
            </w:pPr>
            <w:r w:rsidRPr="00437B83">
              <w:rPr>
                <w:b/>
                <w:bCs/>
              </w:rPr>
              <w:t>read and write a short postcard</w:t>
            </w:r>
          </w:p>
        </w:tc>
        <w:tc>
          <w:tcPr>
            <w:tcW w:w="30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C26B7F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-</w:t>
            </w:r>
            <w:r w:rsidR="00C26B7F">
              <w:rPr>
                <w:b/>
                <w:bCs/>
                <w:sz w:val="24"/>
                <w:szCs w:val="24"/>
              </w:rPr>
              <w:t xml:space="preserve">answer the question </w:t>
            </w:r>
          </w:p>
        </w:tc>
      </w:tr>
    </w:tbl>
    <w:p w:rsidR="00BA1845" w:rsidRPr="00AA1033" w:rsidRDefault="00BA1845" w:rsidP="00437B83">
      <w:pPr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</w:p>
    <w:sectPr w:rsidR="00BA1845" w:rsidRPr="00AA1033" w:rsidSect="00866199">
      <w:footerReference w:type="default" r:id="rId12"/>
      <w:pgSz w:w="16838" w:h="11906" w:orient="landscape"/>
      <w:pgMar w:top="426" w:right="908" w:bottom="450" w:left="9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A1" w:rsidRDefault="00F547A1" w:rsidP="00B214BB">
      <w:pPr>
        <w:spacing w:after="0" w:line="240" w:lineRule="auto"/>
      </w:pPr>
      <w:r>
        <w:separator/>
      </w:r>
    </w:p>
  </w:endnote>
  <w:endnote w:type="continuationSeparator" w:id="0">
    <w:p w:rsidR="00F547A1" w:rsidRDefault="00F547A1" w:rsidP="00B2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MH Tykewriter">
    <w:altName w:val="MMH Tykewrit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BB" w:rsidRPr="00B214BB" w:rsidRDefault="00B214BB" w:rsidP="00B214BB">
    <w:pPr>
      <w:pStyle w:val="a8"/>
      <w:bidi w:val="0"/>
      <w:rPr>
        <w:rFonts w:ascii="Bradley Hand ITC" w:hAnsi="Bradley Hand ITC"/>
        <w:b/>
        <w:bCs/>
        <w:color w:val="943634" w:themeColor="accent2" w:themeShade="B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A1" w:rsidRDefault="00F547A1" w:rsidP="00B214BB">
      <w:pPr>
        <w:spacing w:after="0" w:line="240" w:lineRule="auto"/>
      </w:pPr>
      <w:r>
        <w:separator/>
      </w:r>
    </w:p>
  </w:footnote>
  <w:footnote w:type="continuationSeparator" w:id="0">
    <w:p w:rsidR="00F547A1" w:rsidRDefault="00F547A1" w:rsidP="00B2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A34"/>
    <w:multiLevelType w:val="hybridMultilevel"/>
    <w:tmpl w:val="5964C058"/>
    <w:lvl w:ilvl="0" w:tplc="7F742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C0B92"/>
    <w:multiLevelType w:val="hybridMultilevel"/>
    <w:tmpl w:val="9154DF10"/>
    <w:lvl w:ilvl="0" w:tplc="7DF22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D35"/>
    <w:multiLevelType w:val="hybridMultilevel"/>
    <w:tmpl w:val="B972BE08"/>
    <w:lvl w:ilvl="0" w:tplc="1ADE1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2C04"/>
    <w:multiLevelType w:val="hybridMultilevel"/>
    <w:tmpl w:val="268E9CB2"/>
    <w:lvl w:ilvl="0" w:tplc="EC0E819E">
      <w:start w:val="1"/>
      <w:numFmt w:val="decimal"/>
      <w:lvlText w:val="%1-"/>
      <w:lvlJc w:val="left"/>
      <w:pPr>
        <w:ind w:left="819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4183"/>
    <w:multiLevelType w:val="hybridMultilevel"/>
    <w:tmpl w:val="B91E64BC"/>
    <w:lvl w:ilvl="0" w:tplc="425AED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37667"/>
    <w:multiLevelType w:val="hybridMultilevel"/>
    <w:tmpl w:val="49E064C2"/>
    <w:lvl w:ilvl="0" w:tplc="EE584332">
      <w:start w:val="1"/>
      <w:numFmt w:val="decimal"/>
      <w:lvlText w:val="%1-"/>
      <w:lvlJc w:val="left"/>
      <w:pPr>
        <w:ind w:left="2040" w:hanging="16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640E"/>
    <w:multiLevelType w:val="hybridMultilevel"/>
    <w:tmpl w:val="5CF0CAAC"/>
    <w:lvl w:ilvl="0" w:tplc="EE584332">
      <w:start w:val="1"/>
      <w:numFmt w:val="decimal"/>
      <w:lvlText w:val="%1-"/>
      <w:lvlJc w:val="left"/>
      <w:pPr>
        <w:ind w:left="2040" w:hanging="16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2308C"/>
    <w:multiLevelType w:val="hybridMultilevel"/>
    <w:tmpl w:val="55EC9D6C"/>
    <w:lvl w:ilvl="0" w:tplc="BFE08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7CF"/>
    <w:multiLevelType w:val="hybridMultilevel"/>
    <w:tmpl w:val="E6D61F94"/>
    <w:lvl w:ilvl="0" w:tplc="DE20E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2D34"/>
    <w:multiLevelType w:val="hybridMultilevel"/>
    <w:tmpl w:val="E03AB6C0"/>
    <w:lvl w:ilvl="0" w:tplc="F3D4A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05AF0"/>
    <w:multiLevelType w:val="hybridMultilevel"/>
    <w:tmpl w:val="C91CB0A6"/>
    <w:lvl w:ilvl="0" w:tplc="80CA4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2A"/>
    <w:rsid w:val="00003B78"/>
    <w:rsid w:val="00011C50"/>
    <w:rsid w:val="00040332"/>
    <w:rsid w:val="0004742B"/>
    <w:rsid w:val="000A550E"/>
    <w:rsid w:val="000C4677"/>
    <w:rsid w:val="00101F72"/>
    <w:rsid w:val="001174BC"/>
    <w:rsid w:val="00125B1D"/>
    <w:rsid w:val="00153700"/>
    <w:rsid w:val="0018633D"/>
    <w:rsid w:val="001935B9"/>
    <w:rsid w:val="001B76F2"/>
    <w:rsid w:val="001C62C4"/>
    <w:rsid w:val="002129D6"/>
    <w:rsid w:val="00214B47"/>
    <w:rsid w:val="00252FBF"/>
    <w:rsid w:val="0028753C"/>
    <w:rsid w:val="002A72A6"/>
    <w:rsid w:val="002B33ED"/>
    <w:rsid w:val="002C62C6"/>
    <w:rsid w:val="0031280F"/>
    <w:rsid w:val="00333E42"/>
    <w:rsid w:val="00373F76"/>
    <w:rsid w:val="00376956"/>
    <w:rsid w:val="00394F8C"/>
    <w:rsid w:val="003B3918"/>
    <w:rsid w:val="003E3B24"/>
    <w:rsid w:val="00437B83"/>
    <w:rsid w:val="004652FE"/>
    <w:rsid w:val="00481148"/>
    <w:rsid w:val="004A08A1"/>
    <w:rsid w:val="004C12F8"/>
    <w:rsid w:val="004F0B7D"/>
    <w:rsid w:val="00500ADF"/>
    <w:rsid w:val="00513D47"/>
    <w:rsid w:val="00535B43"/>
    <w:rsid w:val="00535E2E"/>
    <w:rsid w:val="00566E89"/>
    <w:rsid w:val="00583526"/>
    <w:rsid w:val="00590F14"/>
    <w:rsid w:val="005B08C9"/>
    <w:rsid w:val="005C5218"/>
    <w:rsid w:val="00614C1D"/>
    <w:rsid w:val="0066478E"/>
    <w:rsid w:val="00670593"/>
    <w:rsid w:val="00670CE7"/>
    <w:rsid w:val="006D608D"/>
    <w:rsid w:val="006D7C49"/>
    <w:rsid w:val="00700939"/>
    <w:rsid w:val="00704AB4"/>
    <w:rsid w:val="0072788E"/>
    <w:rsid w:val="00727B87"/>
    <w:rsid w:val="00727FB0"/>
    <w:rsid w:val="00734677"/>
    <w:rsid w:val="00751E28"/>
    <w:rsid w:val="00787964"/>
    <w:rsid w:val="007B7904"/>
    <w:rsid w:val="00811CC2"/>
    <w:rsid w:val="008259E8"/>
    <w:rsid w:val="00827171"/>
    <w:rsid w:val="00866199"/>
    <w:rsid w:val="0087014E"/>
    <w:rsid w:val="008B470D"/>
    <w:rsid w:val="008E20DF"/>
    <w:rsid w:val="008E492A"/>
    <w:rsid w:val="009042EF"/>
    <w:rsid w:val="0091786D"/>
    <w:rsid w:val="00945892"/>
    <w:rsid w:val="00955ACA"/>
    <w:rsid w:val="009A1E2F"/>
    <w:rsid w:val="009B05E4"/>
    <w:rsid w:val="009C5190"/>
    <w:rsid w:val="00A0391E"/>
    <w:rsid w:val="00A41D70"/>
    <w:rsid w:val="00A54036"/>
    <w:rsid w:val="00A60809"/>
    <w:rsid w:val="00A97974"/>
    <w:rsid w:val="00AA1033"/>
    <w:rsid w:val="00AA4567"/>
    <w:rsid w:val="00AB5144"/>
    <w:rsid w:val="00AC1E11"/>
    <w:rsid w:val="00B214BB"/>
    <w:rsid w:val="00B33F4B"/>
    <w:rsid w:val="00B41ED6"/>
    <w:rsid w:val="00B7059F"/>
    <w:rsid w:val="00B85C29"/>
    <w:rsid w:val="00BA1845"/>
    <w:rsid w:val="00BE3B1D"/>
    <w:rsid w:val="00C102FA"/>
    <w:rsid w:val="00C26B7F"/>
    <w:rsid w:val="00C271F0"/>
    <w:rsid w:val="00C541C7"/>
    <w:rsid w:val="00C62051"/>
    <w:rsid w:val="00CC5289"/>
    <w:rsid w:val="00CF1308"/>
    <w:rsid w:val="00D32D9D"/>
    <w:rsid w:val="00D6109E"/>
    <w:rsid w:val="00D92173"/>
    <w:rsid w:val="00DA0FAB"/>
    <w:rsid w:val="00DA5401"/>
    <w:rsid w:val="00E628A6"/>
    <w:rsid w:val="00E808B7"/>
    <w:rsid w:val="00EC53E0"/>
    <w:rsid w:val="00ED18A9"/>
    <w:rsid w:val="00EF6790"/>
    <w:rsid w:val="00F15772"/>
    <w:rsid w:val="00F36B74"/>
    <w:rsid w:val="00F547A1"/>
    <w:rsid w:val="00F61D45"/>
    <w:rsid w:val="00F9510D"/>
    <w:rsid w:val="00FB01AF"/>
    <w:rsid w:val="00FC63EE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E38C7"/>
  <w15:docId w15:val="{1F589979-686F-4D87-96F2-4D32A3E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C1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1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E28"/>
    <w:pPr>
      <w:autoSpaceDE w:val="0"/>
      <w:autoSpaceDN w:val="0"/>
      <w:adjustRightInd w:val="0"/>
      <w:spacing w:after="0" w:line="240" w:lineRule="auto"/>
    </w:pPr>
    <w:rPr>
      <w:rFonts w:ascii="MMH Tykewriter" w:hAnsi="MMH Tykewriter" w:cs="MMH Tykewriter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1E2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3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3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2F8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4C1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C1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Char0"/>
    <w:uiPriority w:val="99"/>
    <w:unhideWhenUsed/>
    <w:rsid w:val="00B21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B214BB"/>
  </w:style>
  <w:style w:type="paragraph" w:styleId="a8">
    <w:name w:val="footer"/>
    <w:basedOn w:val="a"/>
    <w:link w:val="Char1"/>
    <w:uiPriority w:val="99"/>
    <w:unhideWhenUsed/>
    <w:rsid w:val="00B21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B2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4015-4C4D-46F0-908F-5AB53BA1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ڪپړۑآء اڷٲﻣير</cp:lastModifiedBy>
  <cp:revision>13</cp:revision>
  <dcterms:created xsi:type="dcterms:W3CDTF">2015-02-08T05:33:00Z</dcterms:created>
  <dcterms:modified xsi:type="dcterms:W3CDTF">2017-12-14T17:39:00Z</dcterms:modified>
</cp:coreProperties>
</file>